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Override PartName="/word/comments.xml" ContentType="application/vnd.openxmlformats-officedocument.wordprocessingml.comments+xml"/>
  <Default Extension="wmf" ContentType="image/x-w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Default Extension="docx" ContentType="application/vnd.openxmlformats-officedocument.wordprocessingml.document"/>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E73E8" w:rsidRPr="007C3C66" w:rsidRDefault="002E73E8" w:rsidP="002E73E8">
      <w:pPr>
        <w:pStyle w:val="afff2"/>
        <w:spacing w:line="276" w:lineRule="auto"/>
        <w:rPr>
          <w:b/>
          <w:bCs/>
          <w:sz w:val="24"/>
          <w:szCs w:val="24"/>
          <w:rtl/>
        </w:rPr>
      </w:pPr>
      <w:r w:rsidRPr="00D06377">
        <w:rPr>
          <w:rFonts w:hint="eastAsia"/>
          <w:b/>
          <w:bCs/>
          <w:sz w:val="24"/>
          <w:szCs w:val="24"/>
          <w:rtl/>
        </w:rPr>
        <w:t>מדינת</w:t>
      </w:r>
      <w:r w:rsidRPr="00D06377">
        <w:rPr>
          <w:b/>
          <w:bCs/>
          <w:sz w:val="24"/>
          <w:szCs w:val="24"/>
          <w:rtl/>
        </w:rPr>
        <w:t xml:space="preserve"> </w:t>
      </w:r>
      <w:r w:rsidRPr="00D06377">
        <w:rPr>
          <w:rFonts w:hint="eastAsia"/>
          <w:b/>
          <w:bCs/>
          <w:sz w:val="24"/>
          <w:szCs w:val="24"/>
          <w:rtl/>
        </w:rPr>
        <w:t>ישראל</w:t>
      </w:r>
    </w:p>
    <w:p w:rsidR="002E73E8" w:rsidRPr="007C3C66" w:rsidRDefault="002E73E8" w:rsidP="002E73E8">
      <w:pPr>
        <w:pStyle w:val="afff2"/>
        <w:spacing w:line="276" w:lineRule="auto"/>
        <w:rPr>
          <w:b/>
          <w:bCs/>
          <w:sz w:val="24"/>
          <w:szCs w:val="24"/>
          <w:rtl/>
        </w:rPr>
      </w:pPr>
      <w:r w:rsidRPr="00D06377">
        <w:rPr>
          <w:rFonts w:hint="eastAsia"/>
          <w:b/>
          <w:bCs/>
          <w:sz w:val="24"/>
          <w:szCs w:val="24"/>
          <w:rtl/>
        </w:rPr>
        <w:t>משרד</w:t>
      </w:r>
      <w:r w:rsidRPr="00D06377">
        <w:rPr>
          <w:b/>
          <w:bCs/>
          <w:sz w:val="24"/>
          <w:szCs w:val="24"/>
          <w:rtl/>
        </w:rPr>
        <w:t xml:space="preserve"> </w:t>
      </w:r>
      <w:r w:rsidRPr="00D06377">
        <w:rPr>
          <w:rFonts w:hint="eastAsia"/>
          <w:b/>
          <w:bCs/>
          <w:sz w:val="24"/>
          <w:szCs w:val="24"/>
          <w:rtl/>
        </w:rPr>
        <w:t>האנרגיה</w:t>
      </w:r>
      <w:r w:rsidRPr="00D06377">
        <w:rPr>
          <w:b/>
          <w:bCs/>
          <w:sz w:val="24"/>
          <w:szCs w:val="24"/>
          <w:rtl/>
        </w:rPr>
        <w:t xml:space="preserve"> </w:t>
      </w:r>
      <w:r w:rsidRPr="00D06377">
        <w:rPr>
          <w:rFonts w:hint="eastAsia"/>
          <w:b/>
          <w:bCs/>
          <w:sz w:val="24"/>
          <w:szCs w:val="24"/>
          <w:rtl/>
        </w:rPr>
        <w:t>והמים</w:t>
      </w:r>
    </w:p>
    <w:p w:rsidR="002E73E8" w:rsidRPr="007C3C66" w:rsidRDefault="002E73E8" w:rsidP="002E73E8">
      <w:pPr>
        <w:pStyle w:val="afff2"/>
        <w:spacing w:line="276" w:lineRule="auto"/>
        <w:rPr>
          <w:sz w:val="24"/>
          <w:szCs w:val="24"/>
          <w:rtl/>
        </w:rPr>
      </w:pPr>
    </w:p>
    <w:p w:rsidR="002E73E8" w:rsidRPr="007C3C66" w:rsidRDefault="002E73E8" w:rsidP="002E73E8">
      <w:pPr>
        <w:pStyle w:val="afff2"/>
        <w:spacing w:line="276" w:lineRule="auto"/>
        <w:rPr>
          <w:sz w:val="24"/>
          <w:szCs w:val="24"/>
          <w:rtl/>
        </w:rPr>
      </w:pPr>
    </w:p>
    <w:p w:rsidR="002E73E8" w:rsidRPr="007C3C66" w:rsidRDefault="002E73E8" w:rsidP="002E73E8">
      <w:pPr>
        <w:pStyle w:val="TenderPart01"/>
        <w:rPr>
          <w:b w:val="0"/>
          <w:bCs w:val="0"/>
          <w:sz w:val="24"/>
          <w:szCs w:val="24"/>
          <w:rtl/>
        </w:rPr>
      </w:pPr>
      <w:r w:rsidRPr="00D06377">
        <w:rPr>
          <w:rFonts w:hint="eastAsia"/>
          <w:sz w:val="24"/>
          <w:szCs w:val="24"/>
          <w:rtl/>
        </w:rPr>
        <w:t>מכרז</w:t>
      </w:r>
      <w:r w:rsidRPr="00D06377">
        <w:rPr>
          <w:sz w:val="24"/>
          <w:szCs w:val="24"/>
          <w:rtl/>
        </w:rPr>
        <w:t xml:space="preserve"> פומבי מס'  </w:t>
      </w:r>
      <w:bookmarkStart w:id="0" w:name="מספר_מכרז"/>
      <w:sdt>
        <w:sdtPr>
          <w:rPr>
            <w:rFonts w:hint="cs"/>
            <w:sz w:val="24"/>
            <w:szCs w:val="24"/>
            <w:rtl/>
          </w:rPr>
          <w:alias w:val="מספר מכרז"/>
          <w:tag w:val="מספר מכרז"/>
          <w:id w:val="1362795337"/>
          <w:placeholder>
            <w:docPart w:val="0136ABBBF52C4C2C9393F589E2A05314"/>
          </w:placeholder>
        </w:sdtPr>
        <w:sdtContent>
          <w:r w:rsidRPr="00D06377">
            <w:rPr>
              <w:sz w:val="24"/>
              <w:szCs w:val="24"/>
              <w:rtl/>
            </w:rPr>
            <w:t>16/12</w:t>
          </w:r>
        </w:sdtContent>
      </w:sdt>
      <w:bookmarkEnd w:id="0"/>
    </w:p>
    <w:p w:rsidR="002E73E8" w:rsidRPr="007C3C66" w:rsidRDefault="002E73E8" w:rsidP="002E73E8">
      <w:pPr>
        <w:pStyle w:val="afff2"/>
        <w:spacing w:line="276" w:lineRule="auto"/>
        <w:rPr>
          <w:b/>
          <w:bCs/>
          <w:sz w:val="24"/>
          <w:szCs w:val="24"/>
          <w:rtl/>
        </w:rPr>
      </w:pPr>
      <w:r w:rsidRPr="00D06377">
        <w:rPr>
          <w:rFonts w:hint="eastAsia"/>
          <w:b/>
          <w:bCs/>
          <w:sz w:val="24"/>
          <w:szCs w:val="24"/>
          <w:rtl/>
        </w:rPr>
        <w:t>להגשת</w:t>
      </w:r>
      <w:r w:rsidRPr="00D06377">
        <w:rPr>
          <w:b/>
          <w:bCs/>
          <w:sz w:val="24"/>
          <w:szCs w:val="24"/>
          <w:rtl/>
        </w:rPr>
        <w:t xml:space="preserve"> הצעות לפרוייקטי חלוץ והדגמה </w:t>
      </w:r>
    </w:p>
    <w:p w:rsidR="002E73E8" w:rsidRPr="007C3C66" w:rsidRDefault="002E73E8" w:rsidP="002E73E8">
      <w:pPr>
        <w:pStyle w:val="afff2"/>
        <w:spacing w:line="276" w:lineRule="auto"/>
        <w:rPr>
          <w:sz w:val="24"/>
          <w:szCs w:val="24"/>
          <w:rtl/>
        </w:rPr>
      </w:pPr>
    </w:p>
    <w:p w:rsidR="002E73E8" w:rsidRPr="007C3C66" w:rsidRDefault="002E73E8" w:rsidP="002E73E8">
      <w:pPr>
        <w:pStyle w:val="afff2"/>
        <w:spacing w:line="276" w:lineRule="auto"/>
        <w:rPr>
          <w:sz w:val="24"/>
          <w:szCs w:val="24"/>
          <w:rtl/>
        </w:rPr>
      </w:pPr>
      <w:r w:rsidRPr="00D06377">
        <w:rPr>
          <w:rFonts w:hint="eastAsia"/>
          <w:sz w:val="24"/>
          <w:szCs w:val="24"/>
          <w:rtl/>
        </w:rPr>
        <w:t>נהלים</w:t>
      </w:r>
    </w:p>
    <w:p w:rsidR="002E73E8" w:rsidRPr="007C3C66" w:rsidRDefault="002E73E8" w:rsidP="002E73E8">
      <w:pPr>
        <w:pStyle w:val="afff2"/>
        <w:spacing w:line="276" w:lineRule="auto"/>
        <w:rPr>
          <w:sz w:val="24"/>
          <w:szCs w:val="24"/>
          <w:rtl/>
        </w:rPr>
      </w:pPr>
      <w:r w:rsidRPr="00D06377">
        <w:rPr>
          <w:sz w:val="24"/>
          <w:szCs w:val="24"/>
          <w:rtl/>
        </w:rPr>
        <w:t>2012</w:t>
      </w:r>
      <w:r w:rsidRPr="00D06377">
        <w:rPr>
          <w:sz w:val="24"/>
          <w:szCs w:val="24"/>
          <w:rtl/>
        </w:rPr>
        <w:br/>
      </w:r>
    </w:p>
    <w:p w:rsidR="002E73E8" w:rsidRPr="007C3C66" w:rsidRDefault="002E73E8" w:rsidP="002E73E8">
      <w:pPr>
        <w:spacing w:line="276" w:lineRule="auto"/>
        <w:rPr>
          <w:szCs w:val="24"/>
          <w:rtl/>
        </w:rPr>
      </w:pPr>
    </w:p>
    <w:p w:rsidR="002E73E8" w:rsidRPr="007C3C66" w:rsidRDefault="002E73E8" w:rsidP="002E73E8">
      <w:pPr>
        <w:pStyle w:val="10"/>
        <w:ind w:left="360"/>
        <w:rPr>
          <w:szCs w:val="24"/>
          <w:rtl/>
        </w:rPr>
      </w:pPr>
    </w:p>
    <w:tbl>
      <w:tblPr>
        <w:tblStyle w:val="afffe"/>
        <w:tblpPr w:leftFromText="180" w:rightFromText="180" w:vertAnchor="text" w:tblpXSpec="center" w:tblpY="1"/>
        <w:tblOverlap w:val="never"/>
        <w:bidiVisual/>
        <w:tblW w:w="0" w:type="auto"/>
        <w:tblLook w:val="04A0"/>
      </w:tblPr>
      <w:tblGrid>
        <w:gridCol w:w="2738"/>
        <w:gridCol w:w="2833"/>
      </w:tblGrid>
      <w:tr w:rsidR="002E73E8" w:rsidRPr="007C3C66" w:rsidTr="001C366C">
        <w:tc>
          <w:tcPr>
            <w:tcW w:w="2738" w:type="dxa"/>
            <w:hideMark/>
          </w:tcPr>
          <w:p w:rsidR="002E73E8" w:rsidRPr="007C3C66" w:rsidRDefault="002E73E8" w:rsidP="001C366C">
            <w:pPr>
              <w:spacing w:after="0" w:line="240" w:lineRule="auto"/>
              <w:jc w:val="left"/>
              <w:rPr>
                <w:b/>
                <w:bCs/>
                <w:szCs w:val="24"/>
                <w:u w:val="single"/>
              </w:rPr>
            </w:pPr>
            <w:r w:rsidRPr="00D06377">
              <w:rPr>
                <w:rFonts w:hint="eastAsia"/>
                <w:b/>
                <w:bCs/>
                <w:szCs w:val="24"/>
                <w:u w:val="single"/>
                <w:rtl/>
              </w:rPr>
              <w:t>תאריך</w:t>
            </w:r>
            <w:r w:rsidRPr="00D06377">
              <w:rPr>
                <w:b/>
                <w:bCs/>
                <w:szCs w:val="24"/>
                <w:u w:val="single"/>
                <w:rtl/>
              </w:rPr>
              <w:t xml:space="preserve"> </w:t>
            </w:r>
            <w:r w:rsidRPr="00D06377">
              <w:rPr>
                <w:rFonts w:hint="eastAsia"/>
                <w:b/>
                <w:bCs/>
                <w:szCs w:val="24"/>
                <w:u w:val="single"/>
                <w:rtl/>
              </w:rPr>
              <w:t>פרסום</w:t>
            </w:r>
            <w:r w:rsidRPr="00D06377">
              <w:rPr>
                <w:b/>
                <w:bCs/>
                <w:szCs w:val="24"/>
                <w:u w:val="single"/>
                <w:rtl/>
              </w:rPr>
              <w:t xml:space="preserve"> </w:t>
            </w:r>
            <w:r w:rsidRPr="00D06377">
              <w:rPr>
                <w:rFonts w:hint="eastAsia"/>
                <w:b/>
                <w:bCs/>
                <w:szCs w:val="24"/>
                <w:u w:val="single"/>
                <w:rtl/>
              </w:rPr>
              <w:t>המכרז</w:t>
            </w:r>
          </w:p>
        </w:tc>
        <w:tc>
          <w:tcPr>
            <w:tcW w:w="2833" w:type="dxa"/>
            <w:hideMark/>
          </w:tcPr>
          <w:sdt>
            <w:sdtPr>
              <w:rPr>
                <w:rFonts w:hint="cs"/>
                <w:b/>
                <w:bCs/>
                <w:szCs w:val="24"/>
                <w:u w:val="single"/>
                <w:rtl/>
              </w:rPr>
              <w:alias w:val="תאריך פרסום"/>
              <w:tag w:val="תאריך פרסום"/>
              <w:id w:val="1362795393"/>
              <w:placeholder>
                <w:docPart w:val="026AB1F5FCAD4322934B25FA8049C39D"/>
              </w:placeholder>
              <w:date w:fullDate="2012-04-04T00:00:00Z">
                <w:dateFormat w:val="dddd dd MMMM yyyy"/>
                <w:lid w:val="he-IL"/>
                <w:storeMappedDataAs w:val="dateTime"/>
                <w:calendar w:val="gregorian"/>
              </w:date>
            </w:sdtPr>
            <w:sdtContent>
              <w:p w:rsidR="002E73E8" w:rsidRPr="007C3C66" w:rsidRDefault="002E73E8" w:rsidP="001C366C">
                <w:pPr>
                  <w:spacing w:after="0" w:line="240" w:lineRule="auto"/>
                  <w:jc w:val="both"/>
                  <w:rPr>
                    <w:b/>
                    <w:bCs/>
                    <w:szCs w:val="24"/>
                    <w:u w:val="single"/>
                  </w:rPr>
                </w:pPr>
                <w:r>
                  <w:rPr>
                    <w:rFonts w:hint="cs"/>
                    <w:b/>
                    <w:bCs/>
                    <w:szCs w:val="24"/>
                    <w:u w:val="single"/>
                    <w:rtl/>
                  </w:rPr>
                  <w:t>‏יום רביעי 04 אפריל 2012</w:t>
                </w:r>
              </w:p>
            </w:sdtContent>
          </w:sdt>
        </w:tc>
      </w:tr>
      <w:tr w:rsidR="002E73E8" w:rsidRPr="007C3C66" w:rsidTr="001C366C">
        <w:tc>
          <w:tcPr>
            <w:tcW w:w="2738" w:type="dxa"/>
            <w:hideMark/>
          </w:tcPr>
          <w:p w:rsidR="002E73E8" w:rsidRPr="007C3C66" w:rsidRDefault="002E73E8" w:rsidP="001C366C">
            <w:pPr>
              <w:spacing w:after="0" w:line="240" w:lineRule="auto"/>
              <w:jc w:val="left"/>
              <w:rPr>
                <w:b/>
                <w:bCs/>
                <w:szCs w:val="24"/>
                <w:u w:val="single"/>
              </w:rPr>
            </w:pPr>
            <w:r w:rsidRPr="00D06377">
              <w:rPr>
                <w:rFonts w:hint="eastAsia"/>
                <w:b/>
                <w:bCs/>
                <w:szCs w:val="24"/>
                <w:u w:val="single"/>
                <w:rtl/>
              </w:rPr>
              <w:t>כנס</w:t>
            </w:r>
            <w:r w:rsidRPr="00D06377">
              <w:rPr>
                <w:b/>
                <w:bCs/>
                <w:szCs w:val="24"/>
                <w:u w:val="single"/>
                <w:rtl/>
              </w:rPr>
              <w:t xml:space="preserve"> </w:t>
            </w:r>
            <w:r w:rsidRPr="00D06377">
              <w:rPr>
                <w:rFonts w:hint="eastAsia"/>
                <w:b/>
                <w:bCs/>
                <w:szCs w:val="24"/>
                <w:u w:val="single"/>
                <w:rtl/>
              </w:rPr>
              <w:t>מציעים</w:t>
            </w:r>
          </w:p>
        </w:tc>
        <w:bookmarkStart w:id="1" w:name="כנס_מציעים"/>
        <w:tc>
          <w:tcPr>
            <w:tcW w:w="2833" w:type="dxa"/>
            <w:hideMark/>
          </w:tcPr>
          <w:p w:rsidR="002E73E8" w:rsidRPr="007C3C66" w:rsidRDefault="002235CA" w:rsidP="001C366C">
            <w:pPr>
              <w:spacing w:after="0" w:line="240" w:lineRule="auto"/>
              <w:jc w:val="both"/>
              <w:rPr>
                <w:b/>
                <w:bCs/>
                <w:szCs w:val="24"/>
                <w:u w:val="single"/>
              </w:rPr>
            </w:pPr>
            <w:sdt>
              <w:sdtPr>
                <w:rPr>
                  <w:rFonts w:hint="cs"/>
                  <w:b/>
                  <w:bCs/>
                  <w:szCs w:val="24"/>
                  <w:u w:val="single"/>
                  <w:rtl/>
                </w:rPr>
                <w:alias w:val="תאריך כנס מציעים"/>
                <w:tag w:val="תאריך כנס מציעים"/>
                <w:id w:val="1362795346"/>
                <w:placeholder>
                  <w:docPart w:val="0FBCE931BD2C49A5BB0BC74DE1D4CCB8"/>
                </w:placeholder>
                <w:date w:fullDate="2012-05-01T00:00:00Z">
                  <w:dateFormat w:val="dddd dd MMMM yyyy"/>
                  <w:lid w:val="he-IL"/>
                  <w:storeMappedDataAs w:val="dateTime"/>
                  <w:calendar w:val="gregorian"/>
                </w:date>
              </w:sdtPr>
              <w:sdtContent>
                <w:r w:rsidR="002E73E8">
                  <w:rPr>
                    <w:rFonts w:hint="cs"/>
                    <w:b/>
                    <w:bCs/>
                    <w:szCs w:val="24"/>
                    <w:u w:val="single"/>
                    <w:rtl/>
                  </w:rPr>
                  <w:t>‏יום שלישי 01 מאי 2012</w:t>
                </w:r>
              </w:sdtContent>
            </w:sdt>
            <w:bookmarkEnd w:id="1"/>
          </w:p>
        </w:tc>
      </w:tr>
      <w:tr w:rsidR="002E73E8" w:rsidRPr="007C3C66" w:rsidTr="001C366C">
        <w:tc>
          <w:tcPr>
            <w:tcW w:w="2738" w:type="dxa"/>
            <w:hideMark/>
          </w:tcPr>
          <w:p w:rsidR="002E73E8" w:rsidRPr="007C3C66" w:rsidRDefault="002E73E8" w:rsidP="001C366C">
            <w:pPr>
              <w:spacing w:after="0" w:line="240" w:lineRule="auto"/>
              <w:jc w:val="left"/>
              <w:rPr>
                <w:b/>
                <w:bCs/>
                <w:szCs w:val="24"/>
                <w:u w:val="single"/>
              </w:rPr>
            </w:pPr>
            <w:r w:rsidRPr="00D06377">
              <w:rPr>
                <w:rFonts w:hint="eastAsia"/>
                <w:b/>
                <w:bCs/>
                <w:szCs w:val="24"/>
                <w:u w:val="single"/>
                <w:rtl/>
              </w:rPr>
              <w:t>תאריך</w:t>
            </w:r>
            <w:r w:rsidRPr="00D06377">
              <w:rPr>
                <w:b/>
                <w:bCs/>
                <w:szCs w:val="24"/>
                <w:u w:val="single"/>
                <w:rtl/>
              </w:rPr>
              <w:t xml:space="preserve"> </w:t>
            </w:r>
            <w:r w:rsidRPr="00D06377">
              <w:rPr>
                <w:rFonts w:hint="eastAsia"/>
                <w:b/>
                <w:bCs/>
                <w:szCs w:val="24"/>
                <w:u w:val="single"/>
                <w:rtl/>
              </w:rPr>
              <w:t>אחרון</w:t>
            </w:r>
            <w:r w:rsidRPr="00D06377">
              <w:rPr>
                <w:b/>
                <w:bCs/>
                <w:szCs w:val="24"/>
                <w:u w:val="single"/>
                <w:rtl/>
              </w:rPr>
              <w:t xml:space="preserve"> </w:t>
            </w:r>
            <w:r w:rsidRPr="00D06377">
              <w:rPr>
                <w:rFonts w:hint="eastAsia"/>
                <w:b/>
                <w:bCs/>
                <w:szCs w:val="24"/>
                <w:u w:val="single"/>
                <w:rtl/>
              </w:rPr>
              <w:t>להגשת</w:t>
            </w:r>
            <w:r w:rsidRPr="00D06377">
              <w:rPr>
                <w:b/>
                <w:bCs/>
                <w:szCs w:val="24"/>
                <w:u w:val="single"/>
                <w:rtl/>
              </w:rPr>
              <w:t xml:space="preserve"> </w:t>
            </w:r>
            <w:r w:rsidRPr="00D06377">
              <w:rPr>
                <w:rFonts w:hint="eastAsia"/>
                <w:b/>
                <w:bCs/>
                <w:szCs w:val="24"/>
                <w:u w:val="single"/>
                <w:rtl/>
              </w:rPr>
              <w:t>הבהרות</w:t>
            </w:r>
          </w:p>
        </w:tc>
        <w:bookmarkStart w:id="2" w:name="הגשת_הבהרות"/>
        <w:tc>
          <w:tcPr>
            <w:tcW w:w="2833" w:type="dxa"/>
            <w:hideMark/>
          </w:tcPr>
          <w:p w:rsidR="002E73E8" w:rsidRPr="007C3C66" w:rsidRDefault="002235CA" w:rsidP="001C366C">
            <w:pPr>
              <w:spacing w:after="0" w:line="240" w:lineRule="auto"/>
              <w:jc w:val="both"/>
              <w:rPr>
                <w:b/>
                <w:bCs/>
                <w:szCs w:val="24"/>
                <w:u w:val="single"/>
              </w:rPr>
            </w:pPr>
            <w:sdt>
              <w:sdtPr>
                <w:rPr>
                  <w:rFonts w:hint="cs"/>
                  <w:b/>
                  <w:bCs/>
                  <w:szCs w:val="24"/>
                  <w:u w:val="single"/>
                  <w:rtl/>
                </w:rPr>
                <w:alias w:val="תאריך אחרון להגשת הבהרות"/>
                <w:tag w:val="תאריך אחרון להגשת הבהרות"/>
                <w:id w:val="1362795348"/>
                <w:placeholder>
                  <w:docPart w:val="972F27EF6F0A4A5A8590BC9C652E747A"/>
                </w:placeholder>
                <w:date w:fullDate="2012-05-10T00:00:00Z">
                  <w:dateFormat w:val="dddd dd MMMM yyyy"/>
                  <w:lid w:val="he-IL"/>
                  <w:storeMappedDataAs w:val="dateTime"/>
                  <w:calendar w:val="gregorian"/>
                </w:date>
              </w:sdtPr>
              <w:sdtContent>
                <w:r w:rsidR="002E73E8">
                  <w:rPr>
                    <w:rFonts w:hint="cs"/>
                    <w:b/>
                    <w:bCs/>
                    <w:szCs w:val="24"/>
                    <w:u w:val="single"/>
                    <w:rtl/>
                  </w:rPr>
                  <w:t>‏יום חמישי 10 מאי 2012</w:t>
                </w:r>
              </w:sdtContent>
            </w:sdt>
            <w:bookmarkEnd w:id="2"/>
          </w:p>
        </w:tc>
      </w:tr>
      <w:tr w:rsidR="002E73E8" w:rsidRPr="007C3C66" w:rsidTr="001C366C">
        <w:tc>
          <w:tcPr>
            <w:tcW w:w="2738" w:type="dxa"/>
            <w:hideMark/>
          </w:tcPr>
          <w:p w:rsidR="002E73E8" w:rsidRPr="007C3C66" w:rsidRDefault="002E73E8" w:rsidP="001C366C">
            <w:pPr>
              <w:spacing w:after="0" w:line="240" w:lineRule="auto"/>
              <w:jc w:val="left"/>
              <w:rPr>
                <w:b/>
                <w:bCs/>
                <w:szCs w:val="24"/>
                <w:u w:val="single"/>
              </w:rPr>
            </w:pPr>
            <w:r w:rsidRPr="00D06377">
              <w:rPr>
                <w:rFonts w:hint="eastAsia"/>
                <w:b/>
                <w:bCs/>
                <w:szCs w:val="24"/>
                <w:u w:val="single"/>
                <w:rtl/>
              </w:rPr>
              <w:t>תאריך</w:t>
            </w:r>
            <w:r w:rsidRPr="00D06377">
              <w:rPr>
                <w:b/>
                <w:bCs/>
                <w:szCs w:val="24"/>
                <w:u w:val="single"/>
                <w:rtl/>
              </w:rPr>
              <w:t xml:space="preserve"> </w:t>
            </w:r>
            <w:r w:rsidRPr="00D06377">
              <w:rPr>
                <w:rFonts w:hint="eastAsia"/>
                <w:b/>
                <w:bCs/>
                <w:szCs w:val="24"/>
                <w:u w:val="single"/>
                <w:rtl/>
              </w:rPr>
              <w:t>פרסום</w:t>
            </w:r>
            <w:r w:rsidRPr="00D06377">
              <w:rPr>
                <w:b/>
                <w:bCs/>
                <w:szCs w:val="24"/>
                <w:u w:val="single"/>
                <w:rtl/>
              </w:rPr>
              <w:t xml:space="preserve"> </w:t>
            </w:r>
            <w:r w:rsidRPr="00D06377">
              <w:rPr>
                <w:rFonts w:hint="eastAsia"/>
                <w:b/>
                <w:bCs/>
                <w:szCs w:val="24"/>
                <w:u w:val="single"/>
                <w:rtl/>
              </w:rPr>
              <w:t>הבהרות</w:t>
            </w:r>
          </w:p>
        </w:tc>
        <w:bookmarkStart w:id="3" w:name="פרסום_הבהרות"/>
        <w:tc>
          <w:tcPr>
            <w:tcW w:w="2833" w:type="dxa"/>
            <w:hideMark/>
          </w:tcPr>
          <w:p w:rsidR="002E73E8" w:rsidRPr="007C3C66" w:rsidRDefault="002235CA" w:rsidP="001C366C">
            <w:pPr>
              <w:spacing w:after="0" w:line="240" w:lineRule="auto"/>
              <w:jc w:val="both"/>
              <w:rPr>
                <w:b/>
                <w:bCs/>
                <w:szCs w:val="24"/>
                <w:u w:val="single"/>
              </w:rPr>
            </w:pPr>
            <w:sdt>
              <w:sdtPr>
                <w:rPr>
                  <w:rFonts w:hint="cs"/>
                  <w:b/>
                  <w:bCs/>
                  <w:szCs w:val="24"/>
                  <w:u w:val="single"/>
                  <w:rtl/>
                </w:rPr>
                <w:alias w:val="תאריך פרסום הבהרות"/>
                <w:tag w:val="תאריך פרסום הבהרות"/>
                <w:id w:val="1362795351"/>
                <w:placeholder>
                  <w:docPart w:val="E19C1275C35043CFAED4D37830B80D38"/>
                </w:placeholder>
                <w:date w:fullDate="2012-05-31T00:00:00Z">
                  <w:dateFormat w:val="dddd dd MMMM yyyy"/>
                  <w:lid w:val="he-IL"/>
                  <w:storeMappedDataAs w:val="dateTime"/>
                  <w:calendar w:val="gregorian"/>
                </w:date>
              </w:sdtPr>
              <w:sdtContent>
                <w:r w:rsidR="002E73E8">
                  <w:rPr>
                    <w:rFonts w:hint="cs"/>
                    <w:b/>
                    <w:bCs/>
                    <w:szCs w:val="24"/>
                    <w:u w:val="single"/>
                    <w:rtl/>
                  </w:rPr>
                  <w:t>‏יום חמישי 31 מאי 2012</w:t>
                </w:r>
              </w:sdtContent>
            </w:sdt>
            <w:bookmarkEnd w:id="3"/>
          </w:p>
        </w:tc>
      </w:tr>
      <w:tr w:rsidR="002E73E8" w:rsidRPr="007C3C66" w:rsidTr="001C366C">
        <w:tc>
          <w:tcPr>
            <w:tcW w:w="2738" w:type="dxa"/>
            <w:hideMark/>
          </w:tcPr>
          <w:p w:rsidR="002E73E8" w:rsidRPr="007C3C66" w:rsidRDefault="002E73E8" w:rsidP="001C366C">
            <w:pPr>
              <w:spacing w:after="0" w:line="240" w:lineRule="auto"/>
              <w:jc w:val="left"/>
              <w:rPr>
                <w:b/>
                <w:bCs/>
                <w:szCs w:val="24"/>
                <w:u w:val="single"/>
              </w:rPr>
            </w:pPr>
            <w:r w:rsidRPr="00D06377">
              <w:rPr>
                <w:rFonts w:hint="eastAsia"/>
                <w:b/>
                <w:bCs/>
                <w:szCs w:val="24"/>
                <w:u w:val="single"/>
                <w:rtl/>
              </w:rPr>
              <w:t>תאריך</w:t>
            </w:r>
            <w:r w:rsidRPr="00D06377">
              <w:rPr>
                <w:b/>
                <w:bCs/>
                <w:szCs w:val="24"/>
                <w:u w:val="single"/>
                <w:rtl/>
              </w:rPr>
              <w:t xml:space="preserve"> </w:t>
            </w:r>
            <w:r w:rsidRPr="00D06377">
              <w:rPr>
                <w:rFonts w:hint="eastAsia"/>
                <w:b/>
                <w:bCs/>
                <w:szCs w:val="24"/>
                <w:u w:val="single"/>
                <w:rtl/>
              </w:rPr>
              <w:t>אחרון</w:t>
            </w:r>
            <w:r w:rsidRPr="00D06377">
              <w:rPr>
                <w:b/>
                <w:bCs/>
                <w:szCs w:val="24"/>
                <w:u w:val="single"/>
                <w:rtl/>
              </w:rPr>
              <w:t xml:space="preserve"> </w:t>
            </w:r>
            <w:r w:rsidRPr="00D06377">
              <w:rPr>
                <w:rFonts w:hint="eastAsia"/>
                <w:b/>
                <w:bCs/>
                <w:szCs w:val="24"/>
                <w:u w:val="single"/>
                <w:rtl/>
              </w:rPr>
              <w:t>להגשה</w:t>
            </w:r>
          </w:p>
        </w:tc>
        <w:bookmarkStart w:id="4" w:name="תאריך_הגשה_אחרון"/>
        <w:tc>
          <w:tcPr>
            <w:tcW w:w="2833" w:type="dxa"/>
            <w:hideMark/>
          </w:tcPr>
          <w:p w:rsidR="002E73E8" w:rsidRPr="007C3C66" w:rsidRDefault="002235CA" w:rsidP="001C366C">
            <w:pPr>
              <w:spacing w:after="0" w:line="240" w:lineRule="auto"/>
              <w:jc w:val="both"/>
              <w:rPr>
                <w:b/>
                <w:bCs/>
                <w:szCs w:val="24"/>
                <w:u w:val="single"/>
              </w:rPr>
            </w:pPr>
            <w:sdt>
              <w:sdtPr>
                <w:rPr>
                  <w:rFonts w:hint="cs"/>
                  <w:b/>
                  <w:bCs/>
                  <w:szCs w:val="24"/>
                  <w:u w:val="single"/>
                  <w:rtl/>
                </w:rPr>
                <w:alias w:val="תאריך אחרון להגשה"/>
                <w:tag w:val="תאריך אחרון להגשה"/>
                <w:id w:val="1362795353"/>
                <w:placeholder>
                  <w:docPart w:val="1690ACE9F242481DAB6C8596796CBD31"/>
                </w:placeholder>
                <w:date w:fullDate="2012-06-21T00:00:00Z">
                  <w:dateFormat w:val="dddd dd MMMM yyyy"/>
                  <w:lid w:val="he-IL"/>
                  <w:storeMappedDataAs w:val="dateTime"/>
                  <w:calendar w:val="gregorian"/>
                </w:date>
              </w:sdtPr>
              <w:sdtContent>
                <w:r w:rsidR="00456AB5">
                  <w:rPr>
                    <w:rFonts w:hint="cs"/>
                    <w:b/>
                    <w:bCs/>
                    <w:szCs w:val="24"/>
                    <w:u w:val="single"/>
                    <w:rtl/>
                  </w:rPr>
                  <w:t>‏יום חמישי 21 יוני 2012</w:t>
                </w:r>
              </w:sdtContent>
            </w:sdt>
            <w:bookmarkEnd w:id="4"/>
          </w:p>
        </w:tc>
      </w:tr>
      <w:tr w:rsidR="002E73E8" w:rsidRPr="007C3C66" w:rsidTr="001C366C">
        <w:tc>
          <w:tcPr>
            <w:tcW w:w="2738" w:type="dxa"/>
            <w:hideMark/>
          </w:tcPr>
          <w:p w:rsidR="002E73E8" w:rsidRPr="007C3C66" w:rsidRDefault="002E73E8" w:rsidP="001C366C">
            <w:pPr>
              <w:spacing w:after="0" w:line="240" w:lineRule="auto"/>
              <w:jc w:val="left"/>
              <w:rPr>
                <w:b/>
                <w:bCs/>
                <w:szCs w:val="24"/>
                <w:u w:val="single"/>
                <w:rtl/>
              </w:rPr>
            </w:pPr>
            <w:r w:rsidRPr="00D06377">
              <w:rPr>
                <w:rFonts w:hint="eastAsia"/>
                <w:b/>
                <w:bCs/>
                <w:szCs w:val="24"/>
                <w:u w:val="single"/>
                <w:rtl/>
              </w:rPr>
              <w:t>תחילת</w:t>
            </w:r>
            <w:r w:rsidRPr="00D06377">
              <w:rPr>
                <w:b/>
                <w:bCs/>
                <w:szCs w:val="24"/>
                <w:u w:val="single"/>
                <w:rtl/>
              </w:rPr>
              <w:t xml:space="preserve"> </w:t>
            </w:r>
            <w:r w:rsidRPr="00D06377">
              <w:rPr>
                <w:rFonts w:hint="eastAsia"/>
                <w:b/>
                <w:bCs/>
                <w:szCs w:val="24"/>
                <w:u w:val="single"/>
                <w:rtl/>
              </w:rPr>
              <w:t>ערבות</w:t>
            </w:r>
            <w:r w:rsidRPr="00D06377">
              <w:rPr>
                <w:b/>
                <w:bCs/>
                <w:szCs w:val="24"/>
                <w:u w:val="single"/>
                <w:rtl/>
              </w:rPr>
              <w:t xml:space="preserve"> </w:t>
            </w:r>
            <w:r w:rsidRPr="00D06377">
              <w:rPr>
                <w:rFonts w:hint="eastAsia"/>
                <w:b/>
                <w:bCs/>
                <w:szCs w:val="24"/>
                <w:u w:val="single"/>
                <w:rtl/>
              </w:rPr>
              <w:t>הגשה</w:t>
            </w:r>
          </w:p>
        </w:tc>
        <w:bookmarkStart w:id="5" w:name="תחילת_ערבות_הגשה"/>
        <w:tc>
          <w:tcPr>
            <w:tcW w:w="2833" w:type="dxa"/>
            <w:hideMark/>
          </w:tcPr>
          <w:p w:rsidR="002E73E8" w:rsidRPr="007C3C66" w:rsidRDefault="002235CA" w:rsidP="001C366C">
            <w:pPr>
              <w:spacing w:after="0" w:line="240" w:lineRule="auto"/>
              <w:jc w:val="both"/>
              <w:rPr>
                <w:b/>
                <w:bCs/>
                <w:szCs w:val="24"/>
                <w:u w:val="single"/>
                <w:rtl/>
              </w:rPr>
            </w:pPr>
            <w:sdt>
              <w:sdtPr>
                <w:rPr>
                  <w:rFonts w:hint="cs"/>
                  <w:b/>
                  <w:bCs/>
                  <w:szCs w:val="24"/>
                  <w:u w:val="single"/>
                  <w:rtl/>
                </w:rPr>
                <w:alias w:val="תחילת ערבות הגשה"/>
                <w:tag w:val="תחילת ערבות הגשה"/>
                <w:id w:val="9414376"/>
                <w:placeholder>
                  <w:docPart w:val="40C1F60F8DCB4CA885C6B85BEB19621B"/>
                </w:placeholder>
                <w:date w:fullDate="2012-06-21T00:00:00Z">
                  <w:dateFormat w:val="dddd dd MMMM yyyy"/>
                  <w:lid w:val="he-IL"/>
                  <w:storeMappedDataAs w:val="dateTime"/>
                  <w:calendar w:val="gregorian"/>
                </w:date>
              </w:sdtPr>
              <w:sdtContent>
                <w:r w:rsidR="00456AB5">
                  <w:rPr>
                    <w:rFonts w:hint="cs"/>
                    <w:b/>
                    <w:bCs/>
                    <w:szCs w:val="24"/>
                    <w:u w:val="single"/>
                    <w:rtl/>
                  </w:rPr>
                  <w:t>‏יום חמישי 21 יוני 2012</w:t>
                </w:r>
              </w:sdtContent>
            </w:sdt>
            <w:r w:rsidR="002E73E8" w:rsidRPr="00D06377">
              <w:rPr>
                <w:b/>
                <w:bCs/>
                <w:szCs w:val="24"/>
                <w:u w:val="single"/>
                <w:rtl/>
              </w:rPr>
              <w:t xml:space="preserve"> </w:t>
            </w:r>
            <w:bookmarkEnd w:id="5"/>
            <w:r w:rsidR="002E73E8" w:rsidRPr="00D06377">
              <w:rPr>
                <w:b/>
                <w:bCs/>
                <w:szCs w:val="24"/>
                <w:u w:val="single"/>
                <w:rtl/>
              </w:rPr>
              <w:t xml:space="preserve"> או מועד מוקדם יותר</w:t>
            </w:r>
          </w:p>
        </w:tc>
      </w:tr>
      <w:tr w:rsidR="002E73E8" w:rsidRPr="007C3C66" w:rsidTr="001C366C">
        <w:tc>
          <w:tcPr>
            <w:tcW w:w="2738" w:type="dxa"/>
            <w:hideMark/>
          </w:tcPr>
          <w:p w:rsidR="002E73E8" w:rsidRPr="007C3C66" w:rsidRDefault="002E73E8" w:rsidP="001C366C">
            <w:pPr>
              <w:spacing w:after="0" w:line="240" w:lineRule="auto"/>
              <w:jc w:val="left"/>
              <w:rPr>
                <w:b/>
                <w:bCs/>
                <w:szCs w:val="24"/>
                <w:u w:val="single"/>
                <w:rtl/>
              </w:rPr>
            </w:pPr>
            <w:r w:rsidRPr="00D06377">
              <w:rPr>
                <w:rFonts w:hint="eastAsia"/>
                <w:b/>
                <w:bCs/>
                <w:szCs w:val="24"/>
                <w:u w:val="single"/>
                <w:rtl/>
              </w:rPr>
              <w:t>סיום</w:t>
            </w:r>
            <w:r w:rsidRPr="00D06377">
              <w:rPr>
                <w:b/>
                <w:bCs/>
                <w:szCs w:val="24"/>
                <w:u w:val="single"/>
                <w:rtl/>
              </w:rPr>
              <w:t xml:space="preserve"> </w:t>
            </w:r>
            <w:r w:rsidRPr="00D06377">
              <w:rPr>
                <w:rFonts w:hint="eastAsia"/>
                <w:b/>
                <w:bCs/>
                <w:szCs w:val="24"/>
                <w:u w:val="single"/>
                <w:rtl/>
              </w:rPr>
              <w:t>ערבות</w:t>
            </w:r>
            <w:r w:rsidRPr="00D06377">
              <w:rPr>
                <w:b/>
                <w:bCs/>
                <w:szCs w:val="24"/>
                <w:u w:val="single"/>
                <w:rtl/>
              </w:rPr>
              <w:t xml:space="preserve"> </w:t>
            </w:r>
            <w:r w:rsidRPr="00D06377">
              <w:rPr>
                <w:rFonts w:hint="eastAsia"/>
                <w:b/>
                <w:bCs/>
                <w:szCs w:val="24"/>
                <w:u w:val="single"/>
                <w:rtl/>
              </w:rPr>
              <w:t>הגשה</w:t>
            </w:r>
          </w:p>
        </w:tc>
        <w:bookmarkStart w:id="6" w:name="סיום_ערבות_הגשה"/>
        <w:tc>
          <w:tcPr>
            <w:tcW w:w="2833" w:type="dxa"/>
            <w:hideMark/>
          </w:tcPr>
          <w:p w:rsidR="002E73E8" w:rsidRPr="007C3C66" w:rsidRDefault="002235CA" w:rsidP="001C366C">
            <w:pPr>
              <w:spacing w:after="0" w:line="240" w:lineRule="auto"/>
              <w:jc w:val="both"/>
              <w:rPr>
                <w:b/>
                <w:bCs/>
                <w:szCs w:val="24"/>
                <w:u w:val="single"/>
                <w:rtl/>
              </w:rPr>
            </w:pPr>
            <w:sdt>
              <w:sdtPr>
                <w:rPr>
                  <w:rFonts w:hint="cs"/>
                  <w:b/>
                  <w:bCs/>
                  <w:szCs w:val="24"/>
                  <w:u w:val="single"/>
                  <w:rtl/>
                </w:rPr>
                <w:alias w:val="סיום ערבות הגשה"/>
                <w:tag w:val="סיום ערבות הגשה"/>
                <w:id w:val="9414377"/>
                <w:placeholder>
                  <w:docPart w:val="90784C21A7E14EEBB2E6B1D25F7CC0AC"/>
                </w:placeholder>
                <w:date w:fullDate="2012-12-02T00:00:00Z">
                  <w:dateFormat w:val="dddd dd MMMM yyyy"/>
                  <w:lid w:val="he-IL"/>
                  <w:storeMappedDataAs w:val="dateTime"/>
                  <w:calendar w:val="gregorian"/>
                </w:date>
              </w:sdtPr>
              <w:sdtContent>
                <w:r w:rsidR="002E73E8">
                  <w:rPr>
                    <w:rFonts w:hint="cs"/>
                    <w:b/>
                    <w:bCs/>
                    <w:szCs w:val="24"/>
                    <w:u w:val="single"/>
                    <w:rtl/>
                  </w:rPr>
                  <w:t>‏יום ראשון 02 דצמבר 2012</w:t>
                </w:r>
              </w:sdtContent>
            </w:sdt>
            <w:r w:rsidR="002E73E8" w:rsidRPr="00D06377">
              <w:rPr>
                <w:b/>
                <w:bCs/>
                <w:szCs w:val="24"/>
                <w:u w:val="single"/>
                <w:rtl/>
              </w:rPr>
              <w:t xml:space="preserve"> </w:t>
            </w:r>
            <w:bookmarkEnd w:id="6"/>
          </w:p>
        </w:tc>
      </w:tr>
    </w:tbl>
    <w:p w:rsidR="002E73E8" w:rsidRPr="007C3C66" w:rsidRDefault="002E73E8" w:rsidP="002E73E8">
      <w:pPr>
        <w:tabs>
          <w:tab w:val="left" w:pos="5604"/>
        </w:tabs>
        <w:rPr>
          <w:szCs w:val="24"/>
          <w:rtl/>
        </w:rPr>
      </w:pPr>
      <w:r>
        <w:rPr>
          <w:szCs w:val="24"/>
          <w:rtl/>
        </w:rPr>
        <w:br w:type="textWrapping" w:clear="all"/>
      </w:r>
    </w:p>
    <w:p w:rsidR="002E73E8" w:rsidRPr="007C3C66" w:rsidRDefault="002E73E8" w:rsidP="002E73E8">
      <w:pPr>
        <w:tabs>
          <w:tab w:val="left" w:pos="5604"/>
        </w:tabs>
        <w:rPr>
          <w:szCs w:val="24"/>
          <w:rtl/>
        </w:rPr>
      </w:pPr>
    </w:p>
    <w:p w:rsidR="002E73E8" w:rsidRPr="007C3C66" w:rsidRDefault="002E73E8" w:rsidP="002E73E8">
      <w:pPr>
        <w:tabs>
          <w:tab w:val="left" w:pos="5604"/>
        </w:tabs>
        <w:rPr>
          <w:szCs w:val="24"/>
          <w:rtl/>
        </w:rPr>
      </w:pPr>
    </w:p>
    <w:p w:rsidR="002E73E8" w:rsidRPr="007C3C66" w:rsidRDefault="002E73E8" w:rsidP="002E73E8">
      <w:pPr>
        <w:tabs>
          <w:tab w:val="left" w:pos="5604"/>
        </w:tabs>
        <w:rPr>
          <w:szCs w:val="24"/>
          <w:rtl/>
        </w:rPr>
      </w:pPr>
    </w:p>
    <w:p w:rsidR="002E73E8" w:rsidRPr="007C3C66" w:rsidRDefault="002E73E8" w:rsidP="002E73E8">
      <w:pPr>
        <w:tabs>
          <w:tab w:val="left" w:pos="5604"/>
        </w:tabs>
        <w:rPr>
          <w:szCs w:val="24"/>
          <w:rtl/>
        </w:rPr>
      </w:pPr>
    </w:p>
    <w:p w:rsidR="002E73E8" w:rsidRPr="007C3C66" w:rsidRDefault="002E73E8" w:rsidP="002E73E8">
      <w:pPr>
        <w:tabs>
          <w:tab w:val="left" w:pos="5604"/>
        </w:tabs>
        <w:rPr>
          <w:szCs w:val="24"/>
          <w:rtl/>
        </w:rPr>
      </w:pPr>
    </w:p>
    <w:p w:rsidR="002E73E8" w:rsidRPr="007C3C66" w:rsidRDefault="002E73E8" w:rsidP="002E73E8">
      <w:pPr>
        <w:tabs>
          <w:tab w:val="left" w:pos="5604"/>
        </w:tabs>
        <w:rPr>
          <w:szCs w:val="24"/>
          <w:rtl/>
        </w:rPr>
      </w:pPr>
    </w:p>
    <w:p w:rsidR="002E73E8" w:rsidRPr="007C3C66" w:rsidRDefault="002E73E8" w:rsidP="002E73E8">
      <w:pPr>
        <w:pStyle w:val="10"/>
        <w:keepLines/>
        <w:numPr>
          <w:ilvl w:val="0"/>
          <w:numId w:val="37"/>
        </w:numPr>
        <w:tabs>
          <w:tab w:val="left" w:pos="850"/>
        </w:tabs>
        <w:spacing w:before="120" w:after="100" w:afterAutospacing="1" w:line="276" w:lineRule="auto"/>
        <w:jc w:val="both"/>
        <w:rPr>
          <w:szCs w:val="24"/>
          <w:u w:val="single"/>
        </w:rPr>
      </w:pPr>
      <w:r>
        <w:rPr>
          <w:b w:val="0"/>
          <w:bCs w:val="0"/>
          <w:szCs w:val="24"/>
          <w:u w:val="single"/>
          <w:rtl/>
        </w:rPr>
        <w:br w:type="page"/>
      </w:r>
      <w:r w:rsidRPr="00D06377">
        <w:rPr>
          <w:rFonts w:hint="eastAsia"/>
          <w:szCs w:val="24"/>
          <w:u w:val="single"/>
          <w:rtl/>
        </w:rPr>
        <w:lastRenderedPageBreak/>
        <w:t>מבוא</w:t>
      </w:r>
    </w:p>
    <w:p w:rsidR="002E73E8" w:rsidRPr="007C3C66" w:rsidRDefault="002E73E8" w:rsidP="002E73E8">
      <w:pPr>
        <w:spacing w:line="276" w:lineRule="auto"/>
        <w:jc w:val="both"/>
        <w:rPr>
          <w:szCs w:val="24"/>
          <w:rtl/>
        </w:rPr>
      </w:pPr>
      <w:r>
        <w:rPr>
          <w:rFonts w:hint="eastAsia"/>
          <w:szCs w:val="24"/>
          <w:rtl/>
        </w:rPr>
        <w:t>משרד</w:t>
      </w:r>
      <w:r>
        <w:rPr>
          <w:szCs w:val="24"/>
          <w:rtl/>
        </w:rPr>
        <w:t xml:space="preserve"> </w:t>
      </w:r>
      <w:r>
        <w:rPr>
          <w:rFonts w:hint="eastAsia"/>
          <w:szCs w:val="24"/>
          <w:rtl/>
        </w:rPr>
        <w:t>האנרגיה</w:t>
      </w:r>
      <w:r>
        <w:rPr>
          <w:szCs w:val="24"/>
          <w:rtl/>
        </w:rPr>
        <w:t xml:space="preserve"> </w:t>
      </w:r>
      <w:r>
        <w:rPr>
          <w:rFonts w:hint="eastAsia"/>
          <w:szCs w:val="24"/>
          <w:rtl/>
        </w:rPr>
        <w:t>והמים</w:t>
      </w:r>
      <w:r>
        <w:rPr>
          <w:szCs w:val="24"/>
          <w:rtl/>
        </w:rPr>
        <w:t xml:space="preserve"> (להלן: "</w:t>
      </w:r>
      <w:r>
        <w:rPr>
          <w:rFonts w:hint="eastAsia"/>
          <w:b/>
          <w:bCs/>
          <w:szCs w:val="24"/>
          <w:rtl/>
        </w:rPr>
        <w:t>המשרד</w:t>
      </w:r>
      <w:r>
        <w:rPr>
          <w:szCs w:val="24"/>
          <w:rtl/>
        </w:rPr>
        <w:t xml:space="preserve">") </w:t>
      </w:r>
      <w:r>
        <w:rPr>
          <w:rFonts w:hint="eastAsia"/>
          <w:szCs w:val="24"/>
          <w:rtl/>
        </w:rPr>
        <w:t>הציב</w:t>
      </w:r>
      <w:r>
        <w:rPr>
          <w:szCs w:val="24"/>
          <w:rtl/>
        </w:rPr>
        <w:t xml:space="preserve"> </w:t>
      </w:r>
      <w:r>
        <w:rPr>
          <w:rFonts w:hint="eastAsia"/>
          <w:szCs w:val="24"/>
          <w:rtl/>
        </w:rPr>
        <w:t>לעצמו</w:t>
      </w:r>
      <w:r>
        <w:rPr>
          <w:szCs w:val="24"/>
          <w:rtl/>
        </w:rPr>
        <w:t xml:space="preserve"> </w:t>
      </w:r>
      <w:r>
        <w:rPr>
          <w:rFonts w:hint="eastAsia"/>
          <w:szCs w:val="24"/>
          <w:rtl/>
        </w:rPr>
        <w:t>כמטרה</w:t>
      </w:r>
      <w:r>
        <w:rPr>
          <w:szCs w:val="24"/>
          <w:rtl/>
        </w:rPr>
        <w:t xml:space="preserve"> </w:t>
      </w:r>
      <w:r>
        <w:rPr>
          <w:rFonts w:hint="eastAsia"/>
          <w:szCs w:val="24"/>
          <w:rtl/>
        </w:rPr>
        <w:t>להפוך</w:t>
      </w:r>
      <w:r>
        <w:rPr>
          <w:szCs w:val="24"/>
          <w:rtl/>
        </w:rPr>
        <w:t xml:space="preserve"> </w:t>
      </w:r>
      <w:r>
        <w:rPr>
          <w:rFonts w:hint="eastAsia"/>
          <w:szCs w:val="24"/>
          <w:rtl/>
        </w:rPr>
        <w:t>את</w:t>
      </w:r>
      <w:r>
        <w:rPr>
          <w:szCs w:val="24"/>
          <w:rtl/>
        </w:rPr>
        <w:t xml:space="preserve"> </w:t>
      </w:r>
      <w:r>
        <w:rPr>
          <w:rFonts w:hint="eastAsia"/>
          <w:szCs w:val="24"/>
          <w:rtl/>
        </w:rPr>
        <w:t>ישראל</w:t>
      </w:r>
      <w:r>
        <w:rPr>
          <w:szCs w:val="24"/>
          <w:rtl/>
        </w:rPr>
        <w:t xml:space="preserve"> </w:t>
      </w:r>
      <w:r>
        <w:rPr>
          <w:rFonts w:hint="eastAsia"/>
          <w:szCs w:val="24"/>
          <w:rtl/>
        </w:rPr>
        <w:t>למרכז</w:t>
      </w:r>
      <w:r>
        <w:rPr>
          <w:szCs w:val="24"/>
          <w:rtl/>
        </w:rPr>
        <w:t xml:space="preserve"> </w:t>
      </w:r>
      <w:r>
        <w:rPr>
          <w:rFonts w:hint="eastAsia"/>
          <w:szCs w:val="24"/>
          <w:rtl/>
        </w:rPr>
        <w:t>מצוינות</w:t>
      </w:r>
      <w:r>
        <w:rPr>
          <w:szCs w:val="24"/>
          <w:rtl/>
        </w:rPr>
        <w:t xml:space="preserve"> </w:t>
      </w:r>
      <w:r>
        <w:rPr>
          <w:rFonts w:hint="eastAsia"/>
          <w:szCs w:val="24"/>
          <w:rtl/>
        </w:rPr>
        <w:t>בינלאומי</w:t>
      </w:r>
      <w:r>
        <w:rPr>
          <w:szCs w:val="24"/>
          <w:rtl/>
        </w:rPr>
        <w:t xml:space="preserve"> </w:t>
      </w:r>
      <w:r>
        <w:rPr>
          <w:rFonts w:hint="eastAsia"/>
          <w:szCs w:val="24"/>
          <w:rtl/>
        </w:rPr>
        <w:t>בתחומי</w:t>
      </w:r>
      <w:r>
        <w:rPr>
          <w:szCs w:val="24"/>
          <w:rtl/>
        </w:rPr>
        <w:t xml:space="preserve"> </w:t>
      </w:r>
      <w:r>
        <w:rPr>
          <w:rFonts w:hint="eastAsia"/>
          <w:szCs w:val="24"/>
          <w:rtl/>
        </w:rPr>
        <w:t>האנרגיה</w:t>
      </w:r>
      <w:r>
        <w:rPr>
          <w:szCs w:val="24"/>
          <w:rtl/>
        </w:rPr>
        <w:t xml:space="preserve"> </w:t>
      </w:r>
      <w:r>
        <w:rPr>
          <w:rFonts w:hint="eastAsia"/>
          <w:szCs w:val="24"/>
          <w:rtl/>
        </w:rPr>
        <w:t>החלופית</w:t>
      </w:r>
      <w:r>
        <w:rPr>
          <w:szCs w:val="24"/>
          <w:rtl/>
        </w:rPr>
        <w:t xml:space="preserve">, </w:t>
      </w:r>
      <w:r>
        <w:rPr>
          <w:rFonts w:hint="eastAsia"/>
          <w:szCs w:val="24"/>
          <w:rtl/>
        </w:rPr>
        <w:t>המתחדשת</w:t>
      </w:r>
      <w:r>
        <w:rPr>
          <w:szCs w:val="24"/>
          <w:rtl/>
        </w:rPr>
        <w:t xml:space="preserve">, </w:t>
      </w:r>
      <w:r>
        <w:rPr>
          <w:rFonts w:hint="eastAsia"/>
          <w:szCs w:val="24"/>
          <w:rtl/>
        </w:rPr>
        <w:t>תחליפי</w:t>
      </w:r>
      <w:r>
        <w:rPr>
          <w:szCs w:val="24"/>
          <w:rtl/>
        </w:rPr>
        <w:t xml:space="preserve"> </w:t>
      </w:r>
      <w:r>
        <w:rPr>
          <w:rFonts w:hint="eastAsia"/>
          <w:szCs w:val="24"/>
          <w:rtl/>
        </w:rPr>
        <w:t>הנפט</w:t>
      </w:r>
      <w:r>
        <w:rPr>
          <w:szCs w:val="24"/>
          <w:rtl/>
        </w:rPr>
        <w:t xml:space="preserve"> </w:t>
      </w:r>
      <w:r>
        <w:rPr>
          <w:rFonts w:hint="eastAsia"/>
          <w:szCs w:val="24"/>
          <w:rtl/>
        </w:rPr>
        <w:t>וההתייעלות</w:t>
      </w:r>
      <w:r>
        <w:rPr>
          <w:szCs w:val="24"/>
          <w:rtl/>
        </w:rPr>
        <w:t xml:space="preserve"> </w:t>
      </w:r>
      <w:r>
        <w:rPr>
          <w:rFonts w:hint="eastAsia"/>
          <w:szCs w:val="24"/>
          <w:rtl/>
        </w:rPr>
        <w:t>האנרגטית</w:t>
      </w:r>
      <w:r>
        <w:rPr>
          <w:szCs w:val="24"/>
          <w:rtl/>
        </w:rPr>
        <w:t xml:space="preserve">. </w:t>
      </w:r>
      <w:r>
        <w:rPr>
          <w:rFonts w:hint="eastAsia"/>
          <w:szCs w:val="24"/>
          <w:rtl/>
        </w:rPr>
        <w:t>מטרה</w:t>
      </w:r>
      <w:r>
        <w:rPr>
          <w:szCs w:val="24"/>
          <w:rtl/>
        </w:rPr>
        <w:t xml:space="preserve"> </w:t>
      </w:r>
      <w:r>
        <w:rPr>
          <w:rFonts w:hint="eastAsia"/>
          <w:szCs w:val="24"/>
          <w:rtl/>
        </w:rPr>
        <w:t>זו</w:t>
      </w:r>
      <w:r>
        <w:rPr>
          <w:szCs w:val="24"/>
          <w:rtl/>
        </w:rPr>
        <w:t xml:space="preserve"> </w:t>
      </w:r>
      <w:r>
        <w:rPr>
          <w:rFonts w:hint="eastAsia"/>
          <w:szCs w:val="24"/>
          <w:rtl/>
        </w:rPr>
        <w:t>בשילוב</w:t>
      </w:r>
      <w:r>
        <w:rPr>
          <w:szCs w:val="24"/>
          <w:rtl/>
        </w:rPr>
        <w:t xml:space="preserve"> </w:t>
      </w:r>
      <w:r>
        <w:rPr>
          <w:rFonts w:hint="eastAsia"/>
          <w:szCs w:val="24"/>
          <w:rtl/>
        </w:rPr>
        <w:t>עם</w:t>
      </w:r>
      <w:r>
        <w:rPr>
          <w:szCs w:val="24"/>
          <w:rtl/>
        </w:rPr>
        <w:t xml:space="preserve"> </w:t>
      </w:r>
      <w:r>
        <w:rPr>
          <w:rFonts w:hint="eastAsia"/>
          <w:szCs w:val="24"/>
          <w:rtl/>
        </w:rPr>
        <w:t>החלטת</w:t>
      </w:r>
      <w:r>
        <w:rPr>
          <w:szCs w:val="24"/>
          <w:rtl/>
        </w:rPr>
        <w:t xml:space="preserve"> </w:t>
      </w:r>
      <w:r>
        <w:rPr>
          <w:rFonts w:hint="eastAsia"/>
          <w:szCs w:val="24"/>
          <w:rtl/>
        </w:rPr>
        <w:t>ממשלת</w:t>
      </w:r>
      <w:r>
        <w:rPr>
          <w:szCs w:val="24"/>
          <w:rtl/>
        </w:rPr>
        <w:t xml:space="preserve"> </w:t>
      </w:r>
      <w:r>
        <w:rPr>
          <w:rFonts w:hint="eastAsia"/>
          <w:szCs w:val="24"/>
          <w:rtl/>
        </w:rPr>
        <w:t>ישראל</w:t>
      </w:r>
      <w:r>
        <w:rPr>
          <w:szCs w:val="24"/>
          <w:rtl/>
        </w:rPr>
        <w:t xml:space="preserve"> </w:t>
      </w:r>
      <w:r>
        <w:rPr>
          <w:rFonts w:hint="eastAsia"/>
          <w:szCs w:val="24"/>
          <w:rtl/>
        </w:rPr>
        <w:t>לתת</w:t>
      </w:r>
      <w:r>
        <w:rPr>
          <w:szCs w:val="24"/>
          <w:rtl/>
        </w:rPr>
        <w:t xml:space="preserve"> </w:t>
      </w:r>
      <w:r>
        <w:rPr>
          <w:rFonts w:hint="eastAsia"/>
          <w:szCs w:val="24"/>
          <w:rtl/>
        </w:rPr>
        <w:t>קדימות</w:t>
      </w:r>
      <w:r>
        <w:rPr>
          <w:szCs w:val="24"/>
          <w:rtl/>
        </w:rPr>
        <w:t xml:space="preserve"> </w:t>
      </w:r>
      <w:r>
        <w:rPr>
          <w:rFonts w:hint="eastAsia"/>
          <w:szCs w:val="24"/>
          <w:rtl/>
        </w:rPr>
        <w:t>לנושא</w:t>
      </w:r>
      <w:r>
        <w:rPr>
          <w:szCs w:val="24"/>
          <w:rtl/>
        </w:rPr>
        <w:t xml:space="preserve"> </w:t>
      </w:r>
      <w:r>
        <w:rPr>
          <w:rFonts w:hint="eastAsia"/>
          <w:szCs w:val="24"/>
          <w:rtl/>
        </w:rPr>
        <w:t>פיתוח</w:t>
      </w:r>
      <w:r>
        <w:rPr>
          <w:szCs w:val="24"/>
          <w:rtl/>
        </w:rPr>
        <w:t xml:space="preserve"> </w:t>
      </w:r>
      <w:r>
        <w:rPr>
          <w:rFonts w:hint="eastAsia"/>
          <w:szCs w:val="24"/>
          <w:rtl/>
        </w:rPr>
        <w:t>תחליפי</w:t>
      </w:r>
      <w:r>
        <w:rPr>
          <w:szCs w:val="24"/>
          <w:rtl/>
        </w:rPr>
        <w:t xml:space="preserve"> </w:t>
      </w:r>
      <w:r>
        <w:rPr>
          <w:rFonts w:hint="eastAsia"/>
          <w:szCs w:val="24"/>
          <w:rtl/>
        </w:rPr>
        <w:t>נפט</w:t>
      </w:r>
      <w:r>
        <w:rPr>
          <w:szCs w:val="24"/>
          <w:rtl/>
        </w:rPr>
        <w:t xml:space="preserve"> </w:t>
      </w:r>
      <w:r>
        <w:rPr>
          <w:rFonts w:hint="eastAsia"/>
          <w:szCs w:val="24"/>
          <w:rtl/>
        </w:rPr>
        <w:t>לתחבורה</w:t>
      </w:r>
      <w:r>
        <w:rPr>
          <w:szCs w:val="24"/>
          <w:rtl/>
        </w:rPr>
        <w:t xml:space="preserve">, </w:t>
      </w:r>
      <w:r>
        <w:rPr>
          <w:rFonts w:hint="eastAsia"/>
          <w:szCs w:val="24"/>
          <w:rtl/>
        </w:rPr>
        <w:t>ובהמשך</w:t>
      </w:r>
      <w:r>
        <w:rPr>
          <w:szCs w:val="24"/>
          <w:rtl/>
        </w:rPr>
        <w:t xml:space="preserve"> </w:t>
      </w:r>
      <w:r>
        <w:rPr>
          <w:rFonts w:hint="eastAsia"/>
          <w:szCs w:val="24"/>
          <w:rtl/>
        </w:rPr>
        <w:t>למדיניות</w:t>
      </w:r>
      <w:r>
        <w:rPr>
          <w:szCs w:val="24"/>
          <w:rtl/>
        </w:rPr>
        <w:t xml:space="preserve"> </w:t>
      </w:r>
      <w:r>
        <w:rPr>
          <w:rFonts w:hint="eastAsia"/>
          <w:szCs w:val="24"/>
          <w:rtl/>
        </w:rPr>
        <w:t>הממשלה</w:t>
      </w:r>
      <w:r>
        <w:rPr>
          <w:szCs w:val="24"/>
          <w:rtl/>
        </w:rPr>
        <w:t xml:space="preserve"> </w:t>
      </w:r>
      <w:r>
        <w:rPr>
          <w:rFonts w:hint="eastAsia"/>
          <w:szCs w:val="24"/>
          <w:rtl/>
        </w:rPr>
        <w:t>בתחום</w:t>
      </w:r>
      <w:r>
        <w:rPr>
          <w:szCs w:val="24"/>
          <w:rtl/>
        </w:rPr>
        <w:t xml:space="preserve"> </w:t>
      </w:r>
      <w:r>
        <w:rPr>
          <w:rFonts w:hint="eastAsia"/>
          <w:szCs w:val="24"/>
          <w:rtl/>
        </w:rPr>
        <w:t>הפקת</w:t>
      </w:r>
      <w:r>
        <w:rPr>
          <w:szCs w:val="24"/>
          <w:rtl/>
        </w:rPr>
        <w:t xml:space="preserve"> </w:t>
      </w:r>
      <w:r>
        <w:rPr>
          <w:rFonts w:hint="eastAsia"/>
          <w:szCs w:val="24"/>
          <w:rtl/>
        </w:rPr>
        <w:t>אנרגיה</w:t>
      </w:r>
      <w:r>
        <w:rPr>
          <w:szCs w:val="24"/>
          <w:rtl/>
        </w:rPr>
        <w:t xml:space="preserve"> </w:t>
      </w:r>
      <w:r>
        <w:rPr>
          <w:rFonts w:hint="eastAsia"/>
          <w:szCs w:val="24"/>
          <w:rtl/>
        </w:rPr>
        <w:t>ממקורות</w:t>
      </w:r>
      <w:r>
        <w:rPr>
          <w:szCs w:val="24"/>
          <w:rtl/>
        </w:rPr>
        <w:t xml:space="preserve"> </w:t>
      </w:r>
      <w:r>
        <w:rPr>
          <w:rFonts w:hint="eastAsia"/>
          <w:szCs w:val="24"/>
          <w:rtl/>
        </w:rPr>
        <w:t>מתחדשים</w:t>
      </w:r>
      <w:r>
        <w:rPr>
          <w:szCs w:val="24"/>
          <w:rtl/>
        </w:rPr>
        <w:t xml:space="preserve">, </w:t>
      </w:r>
      <w:r>
        <w:rPr>
          <w:rFonts w:hint="eastAsia"/>
          <w:szCs w:val="24"/>
          <w:rtl/>
        </w:rPr>
        <w:t>הביאו</w:t>
      </w:r>
      <w:r>
        <w:rPr>
          <w:szCs w:val="24"/>
          <w:rtl/>
        </w:rPr>
        <w:t xml:space="preserve"> </w:t>
      </w:r>
      <w:r>
        <w:rPr>
          <w:rFonts w:hint="eastAsia"/>
          <w:szCs w:val="24"/>
          <w:rtl/>
        </w:rPr>
        <w:t>להוצאת</w:t>
      </w:r>
      <w:r>
        <w:rPr>
          <w:szCs w:val="24"/>
          <w:rtl/>
        </w:rPr>
        <w:t xml:space="preserve"> </w:t>
      </w:r>
      <w:r>
        <w:rPr>
          <w:rFonts w:hint="eastAsia"/>
          <w:szCs w:val="24"/>
          <w:rtl/>
        </w:rPr>
        <w:t>קול</w:t>
      </w:r>
      <w:r>
        <w:rPr>
          <w:szCs w:val="24"/>
          <w:rtl/>
        </w:rPr>
        <w:t xml:space="preserve"> </w:t>
      </w:r>
      <w:r>
        <w:rPr>
          <w:rFonts w:hint="eastAsia"/>
          <w:szCs w:val="24"/>
          <w:rtl/>
        </w:rPr>
        <w:t>קורא</w:t>
      </w:r>
      <w:r>
        <w:rPr>
          <w:szCs w:val="24"/>
          <w:rtl/>
        </w:rPr>
        <w:t xml:space="preserve"> </w:t>
      </w:r>
      <w:r>
        <w:rPr>
          <w:rFonts w:hint="eastAsia"/>
          <w:szCs w:val="24"/>
          <w:rtl/>
        </w:rPr>
        <w:t>זה</w:t>
      </w:r>
      <w:r>
        <w:rPr>
          <w:szCs w:val="24"/>
          <w:rtl/>
        </w:rPr>
        <w:t>.</w:t>
      </w:r>
    </w:p>
    <w:p w:rsidR="002E73E8" w:rsidRPr="007C3C66" w:rsidRDefault="002E73E8" w:rsidP="002E73E8">
      <w:pPr>
        <w:spacing w:line="276" w:lineRule="auto"/>
        <w:jc w:val="both"/>
        <w:rPr>
          <w:szCs w:val="24"/>
          <w:rtl/>
        </w:rPr>
      </w:pPr>
      <w:r>
        <w:rPr>
          <w:rFonts w:hint="eastAsia"/>
          <w:szCs w:val="24"/>
          <w:rtl/>
        </w:rPr>
        <w:t>המשרד</w:t>
      </w:r>
      <w:r>
        <w:rPr>
          <w:szCs w:val="24"/>
          <w:rtl/>
        </w:rPr>
        <w:t xml:space="preserve"> </w:t>
      </w:r>
      <w:r>
        <w:rPr>
          <w:rFonts w:hint="eastAsia"/>
          <w:szCs w:val="24"/>
          <w:rtl/>
        </w:rPr>
        <w:t>ייחד</w:t>
      </w:r>
      <w:r>
        <w:rPr>
          <w:szCs w:val="24"/>
          <w:rtl/>
        </w:rPr>
        <w:t xml:space="preserve"> </w:t>
      </w:r>
      <w:r>
        <w:rPr>
          <w:rFonts w:hint="eastAsia"/>
          <w:szCs w:val="24"/>
          <w:rtl/>
        </w:rPr>
        <w:t>משאבים</w:t>
      </w:r>
      <w:r>
        <w:rPr>
          <w:szCs w:val="24"/>
          <w:rtl/>
        </w:rPr>
        <w:t xml:space="preserve"> </w:t>
      </w:r>
      <w:r>
        <w:rPr>
          <w:rFonts w:hint="eastAsia"/>
          <w:szCs w:val="24"/>
          <w:rtl/>
        </w:rPr>
        <w:t>בקרן</w:t>
      </w:r>
      <w:r>
        <w:rPr>
          <w:szCs w:val="24"/>
          <w:rtl/>
        </w:rPr>
        <w:t xml:space="preserve"> </w:t>
      </w:r>
      <w:r>
        <w:rPr>
          <w:rFonts w:hint="eastAsia"/>
          <w:szCs w:val="24"/>
          <w:rtl/>
        </w:rPr>
        <w:t>ייעודית</w:t>
      </w:r>
      <w:r>
        <w:rPr>
          <w:szCs w:val="24"/>
          <w:rtl/>
        </w:rPr>
        <w:t xml:space="preserve"> </w:t>
      </w:r>
      <w:r>
        <w:rPr>
          <w:rFonts w:hint="eastAsia"/>
          <w:szCs w:val="24"/>
          <w:rtl/>
        </w:rPr>
        <w:t>לצורך</w:t>
      </w:r>
      <w:r>
        <w:rPr>
          <w:szCs w:val="24"/>
          <w:rtl/>
        </w:rPr>
        <w:t xml:space="preserve"> </w:t>
      </w:r>
      <w:r>
        <w:rPr>
          <w:rFonts w:hint="eastAsia"/>
          <w:szCs w:val="24"/>
          <w:rtl/>
        </w:rPr>
        <w:t>מימוש</w:t>
      </w:r>
      <w:r>
        <w:rPr>
          <w:szCs w:val="24"/>
          <w:rtl/>
        </w:rPr>
        <w:t xml:space="preserve"> </w:t>
      </w:r>
      <w:r>
        <w:rPr>
          <w:rFonts w:hint="eastAsia"/>
          <w:szCs w:val="24"/>
          <w:rtl/>
        </w:rPr>
        <w:t>פרויקטי</w:t>
      </w:r>
      <w:r>
        <w:rPr>
          <w:szCs w:val="24"/>
          <w:rtl/>
        </w:rPr>
        <w:t xml:space="preserve"> </w:t>
      </w:r>
      <w:r>
        <w:rPr>
          <w:rFonts w:hint="eastAsia"/>
          <w:szCs w:val="24"/>
          <w:rtl/>
        </w:rPr>
        <w:t>חלוץ</w:t>
      </w:r>
      <w:r>
        <w:rPr>
          <w:szCs w:val="24"/>
          <w:rtl/>
        </w:rPr>
        <w:t xml:space="preserve"> </w:t>
      </w:r>
      <w:r>
        <w:rPr>
          <w:rFonts w:hint="eastAsia"/>
          <w:szCs w:val="24"/>
          <w:rtl/>
        </w:rPr>
        <w:t>והדגמה</w:t>
      </w:r>
      <w:r>
        <w:rPr>
          <w:szCs w:val="24"/>
          <w:rtl/>
        </w:rPr>
        <w:t xml:space="preserve"> </w:t>
      </w:r>
      <w:r>
        <w:rPr>
          <w:rFonts w:hint="eastAsia"/>
          <w:szCs w:val="24"/>
          <w:rtl/>
        </w:rPr>
        <w:t>בתחומים</w:t>
      </w:r>
      <w:r>
        <w:rPr>
          <w:szCs w:val="24"/>
          <w:rtl/>
        </w:rPr>
        <w:t xml:space="preserve"> </w:t>
      </w:r>
      <w:r>
        <w:rPr>
          <w:rFonts w:hint="eastAsia"/>
          <w:szCs w:val="24"/>
          <w:rtl/>
        </w:rPr>
        <w:t>האמורים</w:t>
      </w:r>
      <w:r>
        <w:rPr>
          <w:szCs w:val="24"/>
          <w:rtl/>
        </w:rPr>
        <w:t xml:space="preserve">, </w:t>
      </w:r>
      <w:r>
        <w:rPr>
          <w:rFonts w:hint="eastAsia"/>
          <w:szCs w:val="24"/>
          <w:rtl/>
        </w:rPr>
        <w:t>וקול</w:t>
      </w:r>
      <w:r>
        <w:rPr>
          <w:szCs w:val="24"/>
          <w:rtl/>
        </w:rPr>
        <w:t xml:space="preserve"> </w:t>
      </w:r>
      <w:r>
        <w:rPr>
          <w:rFonts w:hint="eastAsia"/>
          <w:szCs w:val="24"/>
          <w:rtl/>
        </w:rPr>
        <w:t>קורא</w:t>
      </w:r>
      <w:r>
        <w:rPr>
          <w:szCs w:val="24"/>
          <w:rtl/>
        </w:rPr>
        <w:t xml:space="preserve"> </w:t>
      </w:r>
      <w:r>
        <w:rPr>
          <w:rFonts w:hint="eastAsia"/>
          <w:szCs w:val="24"/>
          <w:rtl/>
        </w:rPr>
        <w:t>זה</w:t>
      </w:r>
      <w:r>
        <w:rPr>
          <w:szCs w:val="24"/>
          <w:rtl/>
        </w:rPr>
        <w:t xml:space="preserve"> </w:t>
      </w:r>
      <w:r>
        <w:rPr>
          <w:rFonts w:hint="eastAsia"/>
          <w:szCs w:val="24"/>
          <w:rtl/>
        </w:rPr>
        <w:t>מתרכז</w:t>
      </w:r>
      <w:r>
        <w:rPr>
          <w:szCs w:val="24"/>
          <w:rtl/>
        </w:rPr>
        <w:t xml:space="preserve">  </w:t>
      </w:r>
      <w:r>
        <w:rPr>
          <w:rFonts w:hint="eastAsia"/>
          <w:szCs w:val="24"/>
          <w:rtl/>
        </w:rPr>
        <w:t>בטכנולוגיות</w:t>
      </w:r>
      <w:r>
        <w:rPr>
          <w:szCs w:val="24"/>
          <w:rtl/>
        </w:rPr>
        <w:t xml:space="preserve"> </w:t>
      </w:r>
      <w:r>
        <w:rPr>
          <w:rFonts w:hint="eastAsia"/>
          <w:szCs w:val="24"/>
          <w:rtl/>
        </w:rPr>
        <w:t>בתחומי</w:t>
      </w:r>
      <w:r>
        <w:rPr>
          <w:szCs w:val="24"/>
          <w:rtl/>
        </w:rPr>
        <w:t xml:space="preserve"> תחליפי הנפט לתחבורה והאנרגיה המתחדשת</w:t>
      </w:r>
      <w:r>
        <w:rPr>
          <w:color w:val="000000"/>
          <w:szCs w:val="24"/>
          <w:rtl/>
        </w:rPr>
        <w:t>.</w:t>
      </w:r>
      <w:r>
        <w:rPr>
          <w:szCs w:val="24"/>
          <w:rtl/>
        </w:rPr>
        <w:t xml:space="preserve"> הקרן תסייע למיזמים שייבחרו באמצעות השתתפות של עד 50% מהתקציב המאושר (כהגדרת מונח זה להלן) של היזם למטרה זו, </w:t>
      </w:r>
      <w:r>
        <w:rPr>
          <w:rFonts w:hint="eastAsia"/>
          <w:szCs w:val="24"/>
          <w:rtl/>
        </w:rPr>
        <w:t>כאשר</w:t>
      </w:r>
      <w:r>
        <w:rPr>
          <w:szCs w:val="24"/>
          <w:rtl/>
        </w:rPr>
        <w:t xml:space="preserve"> תקרת </w:t>
      </w:r>
      <w:r>
        <w:rPr>
          <w:rFonts w:hint="eastAsia"/>
          <w:szCs w:val="24"/>
          <w:rtl/>
        </w:rPr>
        <w:t>מענק</w:t>
      </w:r>
      <w:r>
        <w:rPr>
          <w:szCs w:val="24"/>
          <w:rtl/>
        </w:rPr>
        <w:t xml:space="preserve"> בודד תהיה 1,500,000 ₪.   </w:t>
      </w:r>
    </w:p>
    <w:p w:rsidR="002E73E8" w:rsidRPr="007C3C66" w:rsidRDefault="002E73E8" w:rsidP="002E73E8">
      <w:pPr>
        <w:spacing w:line="276" w:lineRule="auto"/>
        <w:jc w:val="both"/>
        <w:rPr>
          <w:szCs w:val="24"/>
          <w:rtl/>
        </w:rPr>
      </w:pPr>
      <w:r>
        <w:rPr>
          <w:rFonts w:hint="eastAsia"/>
          <w:szCs w:val="24"/>
          <w:rtl/>
        </w:rPr>
        <w:t>מכרז</w:t>
      </w:r>
      <w:r>
        <w:rPr>
          <w:szCs w:val="24"/>
          <w:rtl/>
        </w:rPr>
        <w:t xml:space="preserve"> </w:t>
      </w:r>
      <w:r>
        <w:rPr>
          <w:rFonts w:hint="eastAsia"/>
          <w:szCs w:val="24"/>
          <w:rtl/>
        </w:rPr>
        <w:t>פומבי</w:t>
      </w:r>
      <w:r>
        <w:rPr>
          <w:szCs w:val="24"/>
          <w:rtl/>
        </w:rPr>
        <w:t xml:space="preserve"> </w:t>
      </w:r>
      <w:r>
        <w:rPr>
          <w:rFonts w:hint="eastAsia"/>
          <w:szCs w:val="24"/>
          <w:rtl/>
        </w:rPr>
        <w:t>זה</w:t>
      </w:r>
      <w:r>
        <w:rPr>
          <w:szCs w:val="24"/>
          <w:rtl/>
        </w:rPr>
        <w:t xml:space="preserve"> (שייקרא </w:t>
      </w:r>
      <w:r>
        <w:rPr>
          <w:rFonts w:hint="eastAsia"/>
          <w:szCs w:val="24"/>
          <w:rtl/>
        </w:rPr>
        <w:t>להלן</w:t>
      </w:r>
      <w:r>
        <w:rPr>
          <w:szCs w:val="24"/>
          <w:rtl/>
        </w:rPr>
        <w:t xml:space="preserve"> "</w:t>
      </w:r>
      <w:r>
        <w:rPr>
          <w:rFonts w:hint="eastAsia"/>
          <w:b/>
          <w:bCs/>
          <w:szCs w:val="24"/>
          <w:rtl/>
        </w:rPr>
        <w:t>ההזמנה</w:t>
      </w:r>
      <w:r>
        <w:rPr>
          <w:szCs w:val="24"/>
          <w:rtl/>
        </w:rPr>
        <w:t xml:space="preserve">") הינו חלק מהוצאתה לפועל של מדיניות המשרד.  </w:t>
      </w:r>
    </w:p>
    <w:p w:rsidR="002E73E8" w:rsidRPr="007C3C66" w:rsidRDefault="002E73E8" w:rsidP="002E73E8">
      <w:pPr>
        <w:pStyle w:val="10"/>
        <w:keepLines/>
        <w:numPr>
          <w:ilvl w:val="0"/>
          <w:numId w:val="37"/>
        </w:numPr>
        <w:tabs>
          <w:tab w:val="left" w:pos="850"/>
        </w:tabs>
        <w:spacing w:before="120" w:after="100" w:afterAutospacing="1" w:line="276" w:lineRule="auto"/>
        <w:jc w:val="left"/>
        <w:rPr>
          <w:szCs w:val="24"/>
          <w:u w:val="single"/>
          <w:rtl/>
        </w:rPr>
      </w:pPr>
      <w:r w:rsidRPr="00D06377">
        <w:rPr>
          <w:rFonts w:hint="eastAsia"/>
          <w:szCs w:val="24"/>
          <w:u w:val="single"/>
          <w:rtl/>
        </w:rPr>
        <w:t>נושאי</w:t>
      </w:r>
      <w:r w:rsidRPr="00D06377">
        <w:rPr>
          <w:szCs w:val="24"/>
          <w:u w:val="single"/>
          <w:rtl/>
        </w:rPr>
        <w:t xml:space="preserve"> </w:t>
      </w:r>
      <w:r w:rsidRPr="00D06377">
        <w:rPr>
          <w:rFonts w:hint="eastAsia"/>
          <w:szCs w:val="24"/>
          <w:u w:val="single"/>
          <w:rtl/>
        </w:rPr>
        <w:t>המכרז</w:t>
      </w:r>
    </w:p>
    <w:p w:rsidR="002E73E8" w:rsidRPr="007C3C66" w:rsidRDefault="002E73E8" w:rsidP="002E73E8">
      <w:pPr>
        <w:pStyle w:val="affa"/>
        <w:spacing w:line="276" w:lineRule="auto"/>
        <w:ind w:firstLine="0"/>
        <w:rPr>
          <w:rFonts w:cs="David"/>
          <w:sz w:val="24"/>
          <w:szCs w:val="24"/>
          <w:rtl/>
        </w:rPr>
      </w:pPr>
      <w:r w:rsidRPr="00D06377">
        <w:rPr>
          <w:rFonts w:cs="David" w:hint="eastAsia"/>
          <w:sz w:val="24"/>
          <w:szCs w:val="24"/>
          <w:u w:val="single"/>
          <w:rtl/>
        </w:rPr>
        <w:t>ההצעות</w:t>
      </w:r>
      <w:r w:rsidRPr="00D06377">
        <w:rPr>
          <w:rFonts w:cs="David"/>
          <w:sz w:val="24"/>
          <w:szCs w:val="24"/>
          <w:u w:val="single"/>
          <w:rtl/>
        </w:rPr>
        <w:t xml:space="preserve"> </w:t>
      </w:r>
      <w:r w:rsidRPr="00D06377">
        <w:rPr>
          <w:rFonts w:cs="David" w:hint="eastAsia"/>
          <w:sz w:val="24"/>
          <w:szCs w:val="24"/>
          <w:u w:val="single"/>
          <w:rtl/>
        </w:rPr>
        <w:t>תוגשנה</w:t>
      </w:r>
      <w:r w:rsidRPr="00D06377">
        <w:rPr>
          <w:rFonts w:cs="David"/>
          <w:sz w:val="24"/>
          <w:szCs w:val="24"/>
          <w:u w:val="single"/>
          <w:rtl/>
        </w:rPr>
        <w:t xml:space="preserve"> </w:t>
      </w:r>
      <w:r w:rsidRPr="00D06377">
        <w:rPr>
          <w:rFonts w:cs="David" w:hint="eastAsia"/>
          <w:sz w:val="24"/>
          <w:szCs w:val="24"/>
          <w:u w:val="single"/>
          <w:rtl/>
        </w:rPr>
        <w:t>בשני</w:t>
      </w:r>
      <w:r w:rsidRPr="00D06377">
        <w:rPr>
          <w:rFonts w:cs="David"/>
          <w:sz w:val="24"/>
          <w:szCs w:val="24"/>
          <w:u w:val="single"/>
          <w:rtl/>
        </w:rPr>
        <w:t xml:space="preserve"> </w:t>
      </w:r>
      <w:r w:rsidRPr="00D06377">
        <w:rPr>
          <w:rFonts w:cs="David" w:hint="eastAsia"/>
          <w:sz w:val="24"/>
          <w:szCs w:val="24"/>
          <w:u w:val="single"/>
          <w:rtl/>
        </w:rPr>
        <w:t>התחומים</w:t>
      </w:r>
      <w:r w:rsidRPr="00D06377">
        <w:rPr>
          <w:rFonts w:cs="David"/>
          <w:sz w:val="24"/>
          <w:szCs w:val="24"/>
          <w:u w:val="single"/>
          <w:rtl/>
        </w:rPr>
        <w:t xml:space="preserve"> </w:t>
      </w:r>
      <w:r w:rsidRPr="00D06377">
        <w:rPr>
          <w:rFonts w:cs="David" w:hint="eastAsia"/>
          <w:sz w:val="24"/>
          <w:szCs w:val="24"/>
          <w:u w:val="single"/>
          <w:rtl/>
        </w:rPr>
        <w:t>הבאים</w:t>
      </w:r>
      <w:r w:rsidRPr="00D06377">
        <w:rPr>
          <w:rFonts w:cs="David"/>
          <w:sz w:val="24"/>
          <w:szCs w:val="24"/>
          <w:rtl/>
        </w:rPr>
        <w:t>:</w:t>
      </w:r>
    </w:p>
    <w:p w:rsidR="002E73E8" w:rsidRPr="007C3C66" w:rsidRDefault="002E73E8" w:rsidP="002E73E8">
      <w:pPr>
        <w:pStyle w:val="affa"/>
        <w:numPr>
          <w:ilvl w:val="1"/>
          <w:numId w:val="4"/>
        </w:numPr>
        <w:spacing w:line="276" w:lineRule="auto"/>
        <w:rPr>
          <w:rFonts w:cs="David"/>
          <w:b/>
          <w:bCs/>
          <w:sz w:val="24"/>
          <w:szCs w:val="24"/>
          <w:rtl/>
        </w:rPr>
      </w:pPr>
      <w:r w:rsidRPr="00D06377">
        <w:rPr>
          <w:rFonts w:cs="David" w:hint="eastAsia"/>
          <w:b/>
          <w:bCs/>
          <w:sz w:val="24"/>
          <w:szCs w:val="24"/>
          <w:rtl/>
        </w:rPr>
        <w:t>פרויקטי</w:t>
      </w:r>
      <w:r w:rsidRPr="00D06377">
        <w:rPr>
          <w:rFonts w:cs="David"/>
          <w:b/>
          <w:bCs/>
          <w:sz w:val="24"/>
          <w:szCs w:val="24"/>
          <w:rtl/>
        </w:rPr>
        <w:t xml:space="preserve"> </w:t>
      </w:r>
      <w:r w:rsidRPr="00D06377">
        <w:rPr>
          <w:rFonts w:cs="David" w:hint="eastAsia"/>
          <w:b/>
          <w:bCs/>
          <w:sz w:val="24"/>
          <w:szCs w:val="24"/>
          <w:rtl/>
        </w:rPr>
        <w:t>הדגמה</w:t>
      </w:r>
      <w:r w:rsidRPr="00D06377">
        <w:rPr>
          <w:rFonts w:cs="David"/>
          <w:b/>
          <w:bCs/>
          <w:sz w:val="24"/>
          <w:szCs w:val="24"/>
          <w:rtl/>
        </w:rPr>
        <w:t xml:space="preserve"> </w:t>
      </w:r>
      <w:r w:rsidRPr="00D06377">
        <w:rPr>
          <w:rFonts w:cs="David" w:hint="eastAsia"/>
          <w:b/>
          <w:bCs/>
          <w:sz w:val="24"/>
          <w:szCs w:val="24"/>
          <w:rtl/>
        </w:rPr>
        <w:t>בתחום</w:t>
      </w:r>
      <w:r w:rsidRPr="00D06377">
        <w:rPr>
          <w:rFonts w:cs="David"/>
          <w:b/>
          <w:bCs/>
          <w:sz w:val="24"/>
          <w:szCs w:val="24"/>
          <w:rtl/>
        </w:rPr>
        <w:t xml:space="preserve"> </w:t>
      </w:r>
      <w:r w:rsidRPr="00D06377">
        <w:rPr>
          <w:rFonts w:cs="David" w:hint="eastAsia"/>
          <w:b/>
          <w:bCs/>
          <w:sz w:val="24"/>
          <w:szCs w:val="24"/>
          <w:rtl/>
        </w:rPr>
        <w:t>התחבורה</w:t>
      </w:r>
      <w:r w:rsidRPr="00D06377">
        <w:rPr>
          <w:rFonts w:cs="David"/>
          <w:b/>
          <w:bCs/>
          <w:sz w:val="24"/>
          <w:szCs w:val="24"/>
          <w:rtl/>
        </w:rPr>
        <w:t xml:space="preserve"> </w:t>
      </w:r>
      <w:r w:rsidRPr="00D06377">
        <w:rPr>
          <w:rFonts w:cs="David" w:hint="eastAsia"/>
          <w:b/>
          <w:bCs/>
          <w:sz w:val="24"/>
          <w:szCs w:val="24"/>
          <w:rtl/>
        </w:rPr>
        <w:t>ללא</w:t>
      </w:r>
      <w:r w:rsidRPr="00D06377">
        <w:rPr>
          <w:rFonts w:cs="David"/>
          <w:b/>
          <w:bCs/>
          <w:sz w:val="24"/>
          <w:szCs w:val="24"/>
          <w:rtl/>
        </w:rPr>
        <w:t xml:space="preserve"> </w:t>
      </w:r>
      <w:r w:rsidRPr="00D06377">
        <w:rPr>
          <w:rFonts w:cs="David" w:hint="eastAsia"/>
          <w:b/>
          <w:bCs/>
          <w:sz w:val="24"/>
          <w:szCs w:val="24"/>
          <w:rtl/>
        </w:rPr>
        <w:t>נפט</w:t>
      </w:r>
    </w:p>
    <w:p w:rsidR="002E73E8" w:rsidRPr="007C3C66" w:rsidRDefault="002E73E8" w:rsidP="002E73E8">
      <w:pPr>
        <w:pStyle w:val="affa"/>
        <w:numPr>
          <w:ilvl w:val="0"/>
          <w:numId w:val="5"/>
        </w:numPr>
        <w:spacing w:line="276" w:lineRule="auto"/>
        <w:rPr>
          <w:rFonts w:cs="David"/>
          <w:sz w:val="24"/>
          <w:szCs w:val="24"/>
          <w:rtl/>
        </w:rPr>
      </w:pPr>
      <w:r w:rsidRPr="00D06377">
        <w:rPr>
          <w:rFonts w:cs="David" w:hint="eastAsia"/>
          <w:sz w:val="24"/>
          <w:szCs w:val="24"/>
          <w:rtl/>
        </w:rPr>
        <w:t>תחליפי</w:t>
      </w:r>
      <w:r w:rsidRPr="00D06377">
        <w:rPr>
          <w:rFonts w:cs="David"/>
          <w:sz w:val="24"/>
          <w:szCs w:val="24"/>
          <w:rtl/>
        </w:rPr>
        <w:t xml:space="preserve"> </w:t>
      </w:r>
      <w:r w:rsidRPr="00D06377">
        <w:rPr>
          <w:rFonts w:cs="David" w:hint="eastAsia"/>
          <w:sz w:val="24"/>
          <w:szCs w:val="24"/>
          <w:rtl/>
        </w:rPr>
        <w:t>נפט</w:t>
      </w:r>
      <w:r w:rsidRPr="00D06377">
        <w:rPr>
          <w:rFonts w:cs="David"/>
          <w:sz w:val="24"/>
          <w:szCs w:val="24"/>
          <w:rtl/>
        </w:rPr>
        <w:t xml:space="preserve"> </w:t>
      </w:r>
      <w:r w:rsidRPr="00D06377">
        <w:rPr>
          <w:rFonts w:cs="David" w:hint="eastAsia"/>
          <w:sz w:val="24"/>
          <w:szCs w:val="24"/>
          <w:rtl/>
        </w:rPr>
        <w:t>המשמשים</w:t>
      </w:r>
      <w:r w:rsidRPr="00D06377">
        <w:rPr>
          <w:rFonts w:cs="David"/>
          <w:sz w:val="24"/>
          <w:szCs w:val="24"/>
          <w:rtl/>
        </w:rPr>
        <w:t xml:space="preserve"> </w:t>
      </w:r>
      <w:r w:rsidRPr="00D06377">
        <w:rPr>
          <w:rFonts w:cs="David" w:hint="eastAsia"/>
          <w:sz w:val="24"/>
          <w:szCs w:val="24"/>
          <w:rtl/>
        </w:rPr>
        <w:t>לתחבורה</w:t>
      </w:r>
      <w:r w:rsidRPr="00D06377">
        <w:rPr>
          <w:rFonts w:cs="David"/>
          <w:sz w:val="24"/>
          <w:szCs w:val="24"/>
          <w:rtl/>
        </w:rPr>
        <w:t xml:space="preserve"> - </w:t>
      </w:r>
      <w:r w:rsidRPr="00D06377">
        <w:rPr>
          <w:rFonts w:cs="David" w:hint="eastAsia"/>
          <w:sz w:val="24"/>
          <w:szCs w:val="24"/>
          <w:rtl/>
        </w:rPr>
        <w:t>לרבות</w:t>
      </w:r>
      <w:r w:rsidRPr="00D06377">
        <w:rPr>
          <w:rFonts w:cs="David"/>
          <w:sz w:val="24"/>
          <w:szCs w:val="24"/>
          <w:rtl/>
        </w:rPr>
        <w:t xml:space="preserve"> </w:t>
      </w:r>
      <w:r w:rsidRPr="00D06377">
        <w:rPr>
          <w:rFonts w:cs="David" w:hint="eastAsia"/>
          <w:sz w:val="24"/>
          <w:szCs w:val="24"/>
          <w:rtl/>
        </w:rPr>
        <w:t>מוצרים</w:t>
      </w:r>
      <w:r w:rsidRPr="00D06377">
        <w:rPr>
          <w:rFonts w:cs="David"/>
          <w:sz w:val="24"/>
          <w:szCs w:val="24"/>
          <w:rtl/>
        </w:rPr>
        <w:t xml:space="preserve"> </w:t>
      </w:r>
      <w:r w:rsidRPr="00D06377">
        <w:rPr>
          <w:rFonts w:cs="David" w:hint="eastAsia"/>
          <w:sz w:val="24"/>
          <w:szCs w:val="24"/>
          <w:rtl/>
        </w:rPr>
        <w:t>המופקים</w:t>
      </w:r>
      <w:r w:rsidRPr="00D06377">
        <w:rPr>
          <w:rFonts w:cs="David"/>
          <w:sz w:val="24"/>
          <w:szCs w:val="24"/>
          <w:rtl/>
        </w:rPr>
        <w:t xml:space="preserve"> </w:t>
      </w:r>
      <w:r w:rsidRPr="00D06377">
        <w:rPr>
          <w:rFonts w:cs="David" w:hint="eastAsia"/>
          <w:sz w:val="24"/>
          <w:szCs w:val="24"/>
          <w:rtl/>
        </w:rPr>
        <w:t>בדרך</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המרת</w:t>
      </w:r>
      <w:r w:rsidRPr="00D06377">
        <w:rPr>
          <w:rFonts w:cs="David"/>
          <w:sz w:val="24"/>
          <w:szCs w:val="24"/>
          <w:rtl/>
        </w:rPr>
        <w:t xml:space="preserve"> </w:t>
      </w:r>
      <w:r w:rsidRPr="00D06377">
        <w:rPr>
          <w:rFonts w:cs="David" w:hint="eastAsia"/>
          <w:sz w:val="24"/>
          <w:szCs w:val="24"/>
          <w:rtl/>
        </w:rPr>
        <w:t>גז</w:t>
      </w:r>
      <w:r w:rsidRPr="00D06377">
        <w:rPr>
          <w:rFonts w:cs="David"/>
          <w:sz w:val="24"/>
          <w:szCs w:val="24"/>
          <w:rtl/>
        </w:rPr>
        <w:t xml:space="preserve"> </w:t>
      </w:r>
      <w:r w:rsidRPr="00D06377">
        <w:rPr>
          <w:rFonts w:cs="David" w:hint="eastAsia"/>
          <w:sz w:val="24"/>
          <w:szCs w:val="24"/>
          <w:rtl/>
        </w:rPr>
        <w:t>טבעי</w:t>
      </w:r>
      <w:r w:rsidRPr="00D06377">
        <w:rPr>
          <w:rFonts w:cs="David"/>
          <w:sz w:val="24"/>
          <w:szCs w:val="24"/>
          <w:rtl/>
        </w:rPr>
        <w:t xml:space="preserve">, </w:t>
      </w:r>
      <w:r w:rsidRPr="00D06377">
        <w:rPr>
          <w:rFonts w:cs="David" w:hint="eastAsia"/>
          <w:sz w:val="24"/>
          <w:szCs w:val="24"/>
          <w:rtl/>
        </w:rPr>
        <w:t>מימן</w:t>
      </w:r>
      <w:r w:rsidRPr="00D06377">
        <w:rPr>
          <w:rFonts w:cs="David"/>
          <w:sz w:val="24"/>
          <w:szCs w:val="24"/>
          <w:rtl/>
        </w:rPr>
        <w:t xml:space="preserve">, </w:t>
      </w:r>
      <w:r w:rsidRPr="00D06377">
        <w:rPr>
          <w:rFonts w:cs="David" w:hint="eastAsia"/>
          <w:sz w:val="24"/>
          <w:szCs w:val="24"/>
          <w:rtl/>
        </w:rPr>
        <w:t>דלקים</w:t>
      </w:r>
      <w:r w:rsidRPr="00D06377">
        <w:rPr>
          <w:rFonts w:cs="David"/>
          <w:sz w:val="24"/>
          <w:szCs w:val="24"/>
          <w:rtl/>
        </w:rPr>
        <w:t xml:space="preserve"> </w:t>
      </w:r>
      <w:r w:rsidRPr="00D06377">
        <w:rPr>
          <w:rFonts w:cs="David" w:hint="eastAsia"/>
          <w:sz w:val="24"/>
          <w:szCs w:val="24"/>
          <w:rtl/>
        </w:rPr>
        <w:t>סינתטיים</w:t>
      </w:r>
      <w:r w:rsidRPr="00D06377">
        <w:rPr>
          <w:rFonts w:cs="David"/>
          <w:sz w:val="24"/>
          <w:szCs w:val="24"/>
          <w:rtl/>
        </w:rPr>
        <w:t xml:space="preserve">,  </w:t>
      </w:r>
      <w:r w:rsidRPr="00D06377">
        <w:rPr>
          <w:rFonts w:cs="David" w:hint="eastAsia"/>
          <w:sz w:val="24"/>
          <w:szCs w:val="24"/>
          <w:rtl/>
        </w:rPr>
        <w:t>דלקים</w:t>
      </w:r>
      <w:r w:rsidRPr="00D06377">
        <w:rPr>
          <w:rFonts w:cs="David"/>
          <w:sz w:val="24"/>
          <w:szCs w:val="24"/>
          <w:rtl/>
        </w:rPr>
        <w:t xml:space="preserve"> </w:t>
      </w:r>
      <w:r w:rsidRPr="00D06377">
        <w:rPr>
          <w:rFonts w:cs="David" w:hint="eastAsia"/>
          <w:sz w:val="24"/>
          <w:szCs w:val="24"/>
          <w:rtl/>
        </w:rPr>
        <w:t>מביומאסה</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ממקורות</w:t>
      </w:r>
      <w:r w:rsidRPr="00D06377">
        <w:rPr>
          <w:rFonts w:cs="David"/>
          <w:sz w:val="24"/>
          <w:szCs w:val="24"/>
          <w:rtl/>
        </w:rPr>
        <w:t xml:space="preserve"> </w:t>
      </w:r>
      <w:r w:rsidRPr="00D06377">
        <w:rPr>
          <w:rFonts w:cs="David" w:hint="eastAsia"/>
          <w:sz w:val="24"/>
          <w:szCs w:val="24"/>
          <w:rtl/>
        </w:rPr>
        <w:t>שונים</w:t>
      </w:r>
      <w:r w:rsidRPr="00D06377">
        <w:rPr>
          <w:rFonts w:cs="David"/>
          <w:sz w:val="24"/>
          <w:szCs w:val="24"/>
          <w:rtl/>
        </w:rPr>
        <w:t xml:space="preserve"> </w:t>
      </w:r>
      <w:r w:rsidRPr="00D06377">
        <w:rPr>
          <w:rFonts w:cs="David" w:hint="eastAsia"/>
          <w:sz w:val="24"/>
          <w:szCs w:val="24"/>
          <w:rtl/>
        </w:rPr>
        <w:t>אחרים</w:t>
      </w:r>
      <w:r w:rsidRPr="00D06377">
        <w:rPr>
          <w:rFonts w:cs="David"/>
          <w:sz w:val="24"/>
          <w:szCs w:val="24"/>
          <w:rtl/>
        </w:rPr>
        <w:t xml:space="preserve"> </w:t>
      </w:r>
      <w:r w:rsidRPr="00D06377">
        <w:rPr>
          <w:rFonts w:cs="David" w:hint="eastAsia"/>
          <w:sz w:val="24"/>
          <w:szCs w:val="24"/>
          <w:rtl/>
        </w:rPr>
        <w:t>שאינם</w:t>
      </w:r>
      <w:r w:rsidRPr="00D06377">
        <w:rPr>
          <w:rFonts w:cs="David"/>
          <w:sz w:val="24"/>
          <w:szCs w:val="24"/>
          <w:rtl/>
        </w:rPr>
        <w:t xml:space="preserve"> </w:t>
      </w:r>
      <w:r w:rsidRPr="00D06377">
        <w:rPr>
          <w:rFonts w:cs="David" w:hint="eastAsia"/>
          <w:sz w:val="24"/>
          <w:szCs w:val="24"/>
          <w:rtl/>
        </w:rPr>
        <w:t>נפט</w:t>
      </w:r>
      <w:r w:rsidRPr="00D06377">
        <w:rPr>
          <w:rFonts w:cs="David"/>
          <w:sz w:val="24"/>
          <w:szCs w:val="24"/>
          <w:rtl/>
        </w:rPr>
        <w:t>.</w:t>
      </w:r>
    </w:p>
    <w:p w:rsidR="002E73E8" w:rsidRPr="007C3C66" w:rsidRDefault="002E73E8" w:rsidP="002E73E8">
      <w:pPr>
        <w:pStyle w:val="affa"/>
        <w:numPr>
          <w:ilvl w:val="0"/>
          <w:numId w:val="5"/>
        </w:numPr>
        <w:spacing w:line="276" w:lineRule="auto"/>
        <w:rPr>
          <w:rFonts w:cs="David"/>
          <w:sz w:val="24"/>
          <w:szCs w:val="24"/>
        </w:rPr>
      </w:pPr>
      <w:r w:rsidRPr="00D06377">
        <w:rPr>
          <w:rFonts w:cs="David" w:hint="eastAsia"/>
          <w:sz w:val="24"/>
          <w:szCs w:val="24"/>
          <w:rtl/>
        </w:rPr>
        <w:t>מערכות</w:t>
      </w:r>
      <w:r w:rsidRPr="00D06377">
        <w:rPr>
          <w:rFonts w:cs="David"/>
          <w:sz w:val="24"/>
          <w:szCs w:val="24"/>
          <w:rtl/>
        </w:rPr>
        <w:t xml:space="preserve"> </w:t>
      </w:r>
      <w:r w:rsidRPr="00D06377">
        <w:rPr>
          <w:rFonts w:cs="David" w:hint="eastAsia"/>
          <w:sz w:val="24"/>
          <w:szCs w:val="24"/>
          <w:rtl/>
        </w:rPr>
        <w:t>לתחבורה</w:t>
      </w:r>
      <w:r w:rsidRPr="00D06377">
        <w:rPr>
          <w:rFonts w:cs="David"/>
          <w:sz w:val="24"/>
          <w:szCs w:val="24"/>
          <w:rtl/>
        </w:rPr>
        <w:t xml:space="preserve"> </w:t>
      </w:r>
      <w:r w:rsidRPr="00D06377">
        <w:rPr>
          <w:rFonts w:cs="David" w:hint="eastAsia"/>
          <w:sz w:val="24"/>
          <w:szCs w:val="24"/>
          <w:rtl/>
        </w:rPr>
        <w:t>המבוססות</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תחליפי</w:t>
      </w:r>
      <w:r w:rsidRPr="00D06377">
        <w:rPr>
          <w:rFonts w:cs="David"/>
          <w:sz w:val="24"/>
          <w:szCs w:val="24"/>
          <w:rtl/>
        </w:rPr>
        <w:t xml:space="preserve"> </w:t>
      </w:r>
      <w:r w:rsidRPr="00D06377">
        <w:rPr>
          <w:rFonts w:cs="David" w:hint="eastAsia"/>
          <w:sz w:val="24"/>
          <w:szCs w:val="24"/>
          <w:rtl/>
        </w:rPr>
        <w:t>נפט</w:t>
      </w:r>
      <w:r w:rsidRPr="00D06377">
        <w:rPr>
          <w:rFonts w:cs="David"/>
          <w:sz w:val="24"/>
          <w:szCs w:val="24"/>
          <w:rtl/>
        </w:rPr>
        <w:t xml:space="preserve"> </w:t>
      </w:r>
      <w:r w:rsidRPr="00D06377">
        <w:rPr>
          <w:rFonts w:cs="David" w:hint="eastAsia"/>
          <w:sz w:val="24"/>
          <w:szCs w:val="24"/>
          <w:rtl/>
        </w:rPr>
        <w:t>–</w:t>
      </w:r>
      <w:r w:rsidRPr="00D06377">
        <w:rPr>
          <w:rFonts w:cs="David"/>
          <w:sz w:val="24"/>
          <w:szCs w:val="24"/>
          <w:rtl/>
        </w:rPr>
        <w:t xml:space="preserve"> </w:t>
      </w:r>
      <w:r w:rsidRPr="00D06377">
        <w:rPr>
          <w:rFonts w:cs="David" w:hint="eastAsia"/>
          <w:sz w:val="24"/>
          <w:szCs w:val="24"/>
          <w:rtl/>
        </w:rPr>
        <w:t>לרבות</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בסיס</w:t>
      </w:r>
      <w:r w:rsidRPr="00D06377">
        <w:rPr>
          <w:rFonts w:cs="David"/>
          <w:sz w:val="24"/>
          <w:szCs w:val="24"/>
          <w:rtl/>
        </w:rPr>
        <w:t xml:space="preserve"> </w:t>
      </w:r>
      <w:r w:rsidRPr="00D06377">
        <w:rPr>
          <w:rFonts w:cs="David" w:hint="eastAsia"/>
          <w:sz w:val="24"/>
          <w:szCs w:val="24"/>
          <w:rtl/>
        </w:rPr>
        <w:t>תחליפי</w:t>
      </w:r>
      <w:r w:rsidRPr="00D06377">
        <w:rPr>
          <w:rFonts w:cs="David"/>
          <w:sz w:val="24"/>
          <w:szCs w:val="24"/>
          <w:rtl/>
        </w:rPr>
        <w:t xml:space="preserve"> </w:t>
      </w:r>
      <w:r w:rsidRPr="00D06377">
        <w:rPr>
          <w:rFonts w:cs="David" w:hint="eastAsia"/>
          <w:sz w:val="24"/>
          <w:szCs w:val="24"/>
          <w:rtl/>
        </w:rPr>
        <w:t>הנפט</w:t>
      </w:r>
      <w:r w:rsidRPr="00D06377">
        <w:rPr>
          <w:rFonts w:cs="David"/>
          <w:sz w:val="24"/>
          <w:szCs w:val="24"/>
          <w:rtl/>
        </w:rPr>
        <w:t xml:space="preserve"> </w:t>
      </w:r>
      <w:r w:rsidRPr="00D06377">
        <w:rPr>
          <w:rFonts w:cs="David" w:hint="eastAsia"/>
          <w:sz w:val="24"/>
          <w:szCs w:val="24"/>
          <w:rtl/>
        </w:rPr>
        <w:t>הרשומים</w:t>
      </w:r>
      <w:r w:rsidRPr="00D06377">
        <w:rPr>
          <w:rFonts w:cs="David"/>
          <w:sz w:val="24"/>
          <w:szCs w:val="24"/>
          <w:rtl/>
        </w:rPr>
        <w:t xml:space="preserve"> </w:t>
      </w:r>
      <w:r w:rsidRPr="00D06377">
        <w:rPr>
          <w:rFonts w:cs="David" w:hint="eastAsia"/>
          <w:sz w:val="24"/>
          <w:szCs w:val="24"/>
          <w:rtl/>
        </w:rPr>
        <w:t>מעלה</w:t>
      </w:r>
      <w:r w:rsidRPr="00D06377">
        <w:rPr>
          <w:rFonts w:cs="David"/>
          <w:sz w:val="24"/>
          <w:szCs w:val="24"/>
          <w:rtl/>
        </w:rPr>
        <w:t xml:space="preserve">, </w:t>
      </w:r>
      <w:r w:rsidRPr="00D06377">
        <w:rPr>
          <w:rFonts w:cs="David" w:hint="eastAsia"/>
          <w:sz w:val="24"/>
          <w:szCs w:val="24"/>
          <w:rtl/>
        </w:rPr>
        <w:t>רכב</w:t>
      </w:r>
      <w:r w:rsidRPr="00D06377">
        <w:rPr>
          <w:rFonts w:cs="David"/>
          <w:sz w:val="24"/>
          <w:szCs w:val="24"/>
          <w:rtl/>
        </w:rPr>
        <w:t xml:space="preserve"> </w:t>
      </w:r>
      <w:r w:rsidRPr="00D06377">
        <w:rPr>
          <w:rFonts w:cs="David" w:hint="eastAsia"/>
          <w:sz w:val="24"/>
          <w:szCs w:val="24"/>
          <w:rtl/>
        </w:rPr>
        <w:t>חשמלי</w:t>
      </w:r>
      <w:r w:rsidRPr="00D06377">
        <w:rPr>
          <w:rFonts w:cs="David"/>
          <w:sz w:val="24"/>
          <w:szCs w:val="24"/>
          <w:rtl/>
        </w:rPr>
        <w:t xml:space="preserve"> </w:t>
      </w:r>
      <w:r w:rsidRPr="00D06377">
        <w:rPr>
          <w:rFonts w:cs="David" w:hint="eastAsia"/>
          <w:sz w:val="24"/>
          <w:szCs w:val="24"/>
          <w:rtl/>
        </w:rPr>
        <w:t>ו</w:t>
      </w:r>
      <w:r w:rsidRPr="00D06377">
        <w:rPr>
          <w:rFonts w:cs="David"/>
          <w:sz w:val="24"/>
          <w:szCs w:val="24"/>
          <w:rtl/>
        </w:rPr>
        <w:t xml:space="preserve">/או </w:t>
      </w:r>
      <w:r w:rsidRPr="00D06377">
        <w:rPr>
          <w:rFonts w:cs="David" w:hint="eastAsia"/>
          <w:sz w:val="24"/>
          <w:szCs w:val="24"/>
          <w:rtl/>
        </w:rPr>
        <w:t>היברידי</w:t>
      </w:r>
      <w:r w:rsidRPr="00D06377">
        <w:rPr>
          <w:rFonts w:cs="David"/>
          <w:sz w:val="24"/>
          <w:szCs w:val="24"/>
          <w:rtl/>
        </w:rPr>
        <w:t xml:space="preserve"> </w:t>
      </w:r>
      <w:r w:rsidRPr="00D06377">
        <w:rPr>
          <w:rFonts w:cs="David" w:hint="eastAsia"/>
          <w:sz w:val="24"/>
          <w:szCs w:val="24"/>
          <w:rtl/>
        </w:rPr>
        <w:t>וכו</w:t>
      </w:r>
      <w:r w:rsidRPr="00D06377">
        <w:rPr>
          <w:rFonts w:cs="David"/>
          <w:sz w:val="24"/>
          <w:szCs w:val="24"/>
          <w:rtl/>
        </w:rPr>
        <w:t xml:space="preserve">'.  </w:t>
      </w:r>
      <w:r w:rsidRPr="00D06377">
        <w:rPr>
          <w:rFonts w:cs="David" w:hint="eastAsia"/>
          <w:sz w:val="24"/>
          <w:szCs w:val="24"/>
          <w:rtl/>
        </w:rPr>
        <w:t>הדגמה</w:t>
      </w:r>
      <w:r w:rsidRPr="00D06377">
        <w:rPr>
          <w:rFonts w:cs="David"/>
          <w:sz w:val="24"/>
          <w:szCs w:val="24"/>
          <w:rtl/>
        </w:rPr>
        <w:t xml:space="preserve"> </w:t>
      </w:r>
      <w:r w:rsidRPr="00D06377">
        <w:rPr>
          <w:rFonts w:cs="David" w:hint="eastAsia"/>
          <w:sz w:val="24"/>
          <w:szCs w:val="24"/>
          <w:rtl/>
        </w:rPr>
        <w:t>ניסיונית</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רכבים</w:t>
      </w:r>
      <w:r w:rsidRPr="00D06377">
        <w:rPr>
          <w:rFonts w:cs="David"/>
          <w:sz w:val="24"/>
          <w:szCs w:val="24"/>
          <w:rtl/>
        </w:rPr>
        <w:t xml:space="preserve"> </w:t>
      </w:r>
      <w:r w:rsidRPr="00D06377">
        <w:rPr>
          <w:rFonts w:cs="David" w:hint="eastAsia"/>
          <w:sz w:val="24"/>
          <w:szCs w:val="24"/>
          <w:rtl/>
        </w:rPr>
        <w:t>וציי</w:t>
      </w:r>
      <w:r w:rsidRPr="00D06377">
        <w:rPr>
          <w:rFonts w:cs="David"/>
          <w:sz w:val="24"/>
          <w:szCs w:val="24"/>
          <w:rtl/>
        </w:rPr>
        <w:t xml:space="preserve"> </w:t>
      </w:r>
      <w:r w:rsidRPr="00D06377">
        <w:rPr>
          <w:rFonts w:cs="David" w:hint="eastAsia"/>
          <w:sz w:val="24"/>
          <w:szCs w:val="24"/>
          <w:rtl/>
        </w:rPr>
        <w:t>רכב</w:t>
      </w:r>
      <w:r w:rsidRPr="00D06377">
        <w:rPr>
          <w:rFonts w:cs="David"/>
          <w:sz w:val="24"/>
          <w:szCs w:val="24"/>
          <w:rtl/>
        </w:rPr>
        <w:t xml:space="preserve">, </w:t>
      </w:r>
      <w:r w:rsidRPr="00D06377">
        <w:rPr>
          <w:rFonts w:cs="David" w:hint="eastAsia"/>
          <w:sz w:val="24"/>
          <w:szCs w:val="24"/>
          <w:rtl/>
        </w:rPr>
        <w:t>מערכות</w:t>
      </w:r>
      <w:r w:rsidRPr="00D06377">
        <w:rPr>
          <w:rFonts w:cs="David"/>
          <w:sz w:val="24"/>
          <w:szCs w:val="24"/>
          <w:rtl/>
        </w:rPr>
        <w:t xml:space="preserve"> </w:t>
      </w:r>
      <w:r w:rsidRPr="00D06377">
        <w:rPr>
          <w:rFonts w:cs="David" w:hint="eastAsia"/>
          <w:sz w:val="24"/>
          <w:szCs w:val="24"/>
          <w:rtl/>
        </w:rPr>
        <w:t>תדלוק</w:t>
      </w:r>
      <w:r w:rsidRPr="00D06377">
        <w:rPr>
          <w:rFonts w:cs="David"/>
          <w:sz w:val="24"/>
          <w:szCs w:val="24"/>
          <w:rtl/>
        </w:rPr>
        <w:t xml:space="preserve">, </w:t>
      </w:r>
      <w:r w:rsidRPr="00D06377">
        <w:rPr>
          <w:rFonts w:cs="David" w:hint="eastAsia"/>
          <w:sz w:val="24"/>
          <w:szCs w:val="24"/>
          <w:rtl/>
        </w:rPr>
        <w:t>אחסנה</w:t>
      </w:r>
      <w:r w:rsidRPr="00D06377">
        <w:rPr>
          <w:rFonts w:cs="David"/>
          <w:sz w:val="24"/>
          <w:szCs w:val="24"/>
          <w:rtl/>
        </w:rPr>
        <w:t xml:space="preserve">, </w:t>
      </w:r>
      <w:r w:rsidRPr="00D06377">
        <w:rPr>
          <w:rFonts w:cs="David" w:hint="eastAsia"/>
          <w:sz w:val="24"/>
          <w:szCs w:val="24"/>
          <w:rtl/>
        </w:rPr>
        <w:t>הובלה</w:t>
      </w:r>
      <w:r w:rsidRPr="00D06377">
        <w:rPr>
          <w:rFonts w:cs="David"/>
          <w:sz w:val="24"/>
          <w:szCs w:val="24"/>
          <w:rtl/>
        </w:rPr>
        <w:t xml:space="preserve"> </w:t>
      </w:r>
      <w:r w:rsidRPr="00D06377">
        <w:rPr>
          <w:rFonts w:cs="David" w:hint="eastAsia"/>
          <w:sz w:val="24"/>
          <w:szCs w:val="24"/>
          <w:rtl/>
        </w:rPr>
        <w:t>וטפול</w:t>
      </w:r>
      <w:r w:rsidRPr="00D06377">
        <w:rPr>
          <w:rFonts w:cs="David"/>
          <w:sz w:val="24"/>
          <w:szCs w:val="24"/>
          <w:rtl/>
        </w:rPr>
        <w:t xml:space="preserve"> </w:t>
      </w:r>
      <w:r w:rsidRPr="00D06377">
        <w:rPr>
          <w:rFonts w:cs="David" w:hint="eastAsia"/>
          <w:sz w:val="24"/>
          <w:szCs w:val="24"/>
          <w:rtl/>
        </w:rPr>
        <w:t>שתאפשרנה</w:t>
      </w:r>
      <w:r w:rsidRPr="00D06377">
        <w:rPr>
          <w:rFonts w:cs="David"/>
          <w:sz w:val="24"/>
          <w:szCs w:val="24"/>
          <w:rtl/>
        </w:rPr>
        <w:t xml:space="preserve"> </w:t>
      </w:r>
      <w:r w:rsidRPr="00D06377">
        <w:rPr>
          <w:rFonts w:cs="David" w:hint="eastAsia"/>
          <w:sz w:val="24"/>
          <w:szCs w:val="24"/>
          <w:rtl/>
        </w:rPr>
        <w:t>בחינת</w:t>
      </w:r>
      <w:r w:rsidRPr="00D06377">
        <w:rPr>
          <w:rFonts w:cs="David"/>
          <w:sz w:val="24"/>
          <w:szCs w:val="24"/>
          <w:rtl/>
        </w:rPr>
        <w:t xml:space="preserve"> </w:t>
      </w:r>
      <w:r w:rsidRPr="00D06377">
        <w:rPr>
          <w:rFonts w:cs="David" w:hint="eastAsia"/>
          <w:sz w:val="24"/>
          <w:szCs w:val="24"/>
          <w:rtl/>
        </w:rPr>
        <w:t>תפיסת</w:t>
      </w:r>
      <w:r w:rsidRPr="00D06377">
        <w:rPr>
          <w:rFonts w:cs="David"/>
          <w:sz w:val="24"/>
          <w:szCs w:val="24"/>
          <w:rtl/>
        </w:rPr>
        <w:t xml:space="preserve"> </w:t>
      </w:r>
      <w:r w:rsidRPr="00D06377">
        <w:rPr>
          <w:rFonts w:cs="David" w:hint="eastAsia"/>
          <w:sz w:val="24"/>
          <w:szCs w:val="24"/>
          <w:rtl/>
        </w:rPr>
        <w:t>הפעלה</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מערכת</w:t>
      </w:r>
      <w:r w:rsidRPr="00D06377">
        <w:rPr>
          <w:rFonts w:cs="David"/>
          <w:sz w:val="24"/>
          <w:szCs w:val="24"/>
          <w:rtl/>
        </w:rPr>
        <w:t xml:space="preserve"> </w:t>
      </w:r>
      <w:r w:rsidRPr="00D06377">
        <w:rPr>
          <w:rFonts w:cs="David" w:hint="eastAsia"/>
          <w:sz w:val="24"/>
          <w:szCs w:val="24"/>
          <w:rtl/>
        </w:rPr>
        <w:t>תחבורתית</w:t>
      </w:r>
      <w:r w:rsidRPr="00D06377">
        <w:rPr>
          <w:rFonts w:cs="David"/>
          <w:sz w:val="24"/>
          <w:szCs w:val="24"/>
          <w:rtl/>
        </w:rPr>
        <w:t xml:space="preserve"> </w:t>
      </w:r>
      <w:r w:rsidRPr="00D06377">
        <w:rPr>
          <w:rFonts w:cs="David" w:hint="eastAsia"/>
          <w:sz w:val="24"/>
          <w:szCs w:val="24"/>
          <w:rtl/>
        </w:rPr>
        <w:t>המבוססת</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תחליפי</w:t>
      </w:r>
      <w:r w:rsidRPr="00D06377">
        <w:rPr>
          <w:rFonts w:cs="David"/>
          <w:sz w:val="24"/>
          <w:szCs w:val="24"/>
          <w:rtl/>
        </w:rPr>
        <w:t xml:space="preserve"> </w:t>
      </w:r>
      <w:r w:rsidRPr="00D06377">
        <w:rPr>
          <w:rFonts w:cs="David" w:hint="eastAsia"/>
          <w:sz w:val="24"/>
          <w:szCs w:val="24"/>
          <w:rtl/>
        </w:rPr>
        <w:t>הנפט</w:t>
      </w:r>
      <w:r w:rsidRPr="00D06377">
        <w:rPr>
          <w:rFonts w:cs="David"/>
          <w:sz w:val="24"/>
          <w:szCs w:val="24"/>
          <w:rtl/>
        </w:rPr>
        <w:t xml:space="preserve"> </w:t>
      </w:r>
      <w:r w:rsidRPr="00D06377">
        <w:rPr>
          <w:rFonts w:cs="David" w:hint="eastAsia"/>
          <w:sz w:val="24"/>
          <w:szCs w:val="24"/>
          <w:rtl/>
        </w:rPr>
        <w:t>כהגדרתם</w:t>
      </w:r>
      <w:r w:rsidRPr="00D06377">
        <w:rPr>
          <w:rFonts w:cs="David"/>
          <w:sz w:val="24"/>
          <w:szCs w:val="24"/>
          <w:rtl/>
        </w:rPr>
        <w:t xml:space="preserve"> </w:t>
      </w:r>
      <w:r w:rsidRPr="00D06377">
        <w:rPr>
          <w:rFonts w:cs="David" w:hint="eastAsia"/>
          <w:sz w:val="24"/>
          <w:szCs w:val="24"/>
          <w:rtl/>
        </w:rPr>
        <w:t>לעיל</w:t>
      </w:r>
      <w:r w:rsidRPr="00D06377">
        <w:rPr>
          <w:rFonts w:cs="David"/>
          <w:sz w:val="24"/>
          <w:szCs w:val="24"/>
          <w:rtl/>
        </w:rPr>
        <w:t>.</w:t>
      </w:r>
    </w:p>
    <w:p w:rsidR="002E73E8" w:rsidRPr="007C3C66" w:rsidRDefault="002E73E8" w:rsidP="002E73E8">
      <w:pPr>
        <w:pStyle w:val="affa"/>
        <w:numPr>
          <w:ilvl w:val="1"/>
          <w:numId w:val="4"/>
        </w:numPr>
        <w:spacing w:line="276" w:lineRule="auto"/>
        <w:rPr>
          <w:rFonts w:cs="David"/>
          <w:b/>
          <w:bCs/>
          <w:sz w:val="24"/>
          <w:szCs w:val="24"/>
        </w:rPr>
      </w:pPr>
      <w:r w:rsidRPr="00D06377">
        <w:rPr>
          <w:rFonts w:cs="David" w:hint="eastAsia"/>
          <w:b/>
          <w:bCs/>
          <w:sz w:val="24"/>
          <w:szCs w:val="24"/>
          <w:rtl/>
        </w:rPr>
        <w:t>פרויקטי</w:t>
      </w:r>
      <w:r w:rsidRPr="00D06377">
        <w:rPr>
          <w:rFonts w:cs="David"/>
          <w:b/>
          <w:bCs/>
          <w:sz w:val="24"/>
          <w:szCs w:val="24"/>
          <w:rtl/>
        </w:rPr>
        <w:t xml:space="preserve"> הדגמה בתחום האנרגיה </w:t>
      </w:r>
      <w:r w:rsidRPr="00D06377">
        <w:rPr>
          <w:rFonts w:cs="David" w:hint="eastAsia"/>
          <w:b/>
          <w:bCs/>
          <w:sz w:val="24"/>
          <w:szCs w:val="24"/>
          <w:rtl/>
        </w:rPr>
        <w:t>המתחדשת</w:t>
      </w:r>
      <w:r w:rsidRPr="00D06377">
        <w:rPr>
          <w:rFonts w:cs="David"/>
          <w:b/>
          <w:bCs/>
          <w:sz w:val="24"/>
          <w:szCs w:val="24"/>
          <w:rtl/>
        </w:rPr>
        <w:t xml:space="preserve"> </w:t>
      </w:r>
      <w:r w:rsidRPr="00D06377">
        <w:rPr>
          <w:rFonts w:cs="David" w:hint="eastAsia"/>
          <w:b/>
          <w:bCs/>
          <w:sz w:val="24"/>
          <w:szCs w:val="24"/>
          <w:rtl/>
        </w:rPr>
        <w:t>שלא</w:t>
      </w:r>
      <w:r w:rsidRPr="00D06377">
        <w:rPr>
          <w:rFonts w:cs="David"/>
          <w:b/>
          <w:bCs/>
          <w:sz w:val="24"/>
          <w:szCs w:val="24"/>
          <w:rtl/>
        </w:rPr>
        <w:t xml:space="preserve"> </w:t>
      </w:r>
      <w:r w:rsidRPr="00D06377">
        <w:rPr>
          <w:rFonts w:cs="David" w:hint="eastAsia"/>
          <w:b/>
          <w:bCs/>
          <w:sz w:val="24"/>
          <w:szCs w:val="24"/>
          <w:rtl/>
        </w:rPr>
        <w:t>בתחום</w:t>
      </w:r>
      <w:r w:rsidRPr="00D06377">
        <w:rPr>
          <w:rFonts w:cs="David"/>
          <w:b/>
          <w:bCs/>
          <w:sz w:val="24"/>
          <w:szCs w:val="24"/>
          <w:rtl/>
        </w:rPr>
        <w:t xml:space="preserve"> </w:t>
      </w:r>
      <w:r w:rsidRPr="00D06377">
        <w:rPr>
          <w:rFonts w:cs="David" w:hint="eastAsia"/>
          <w:b/>
          <w:bCs/>
          <w:sz w:val="24"/>
          <w:szCs w:val="24"/>
          <w:rtl/>
        </w:rPr>
        <w:t>התחבורה</w:t>
      </w:r>
    </w:p>
    <w:p w:rsidR="002E73E8" w:rsidRPr="007C3C66" w:rsidRDefault="002E73E8" w:rsidP="002E73E8">
      <w:pPr>
        <w:pStyle w:val="affa"/>
        <w:numPr>
          <w:ilvl w:val="0"/>
          <w:numId w:val="5"/>
        </w:numPr>
        <w:spacing w:line="276" w:lineRule="auto"/>
        <w:rPr>
          <w:rFonts w:cs="David"/>
          <w:sz w:val="24"/>
          <w:szCs w:val="24"/>
        </w:rPr>
      </w:pPr>
      <w:r w:rsidRPr="00D06377">
        <w:rPr>
          <w:rFonts w:cs="David" w:hint="eastAsia"/>
          <w:sz w:val="24"/>
          <w:szCs w:val="24"/>
          <w:rtl/>
        </w:rPr>
        <w:t>מערכות</w:t>
      </w:r>
      <w:r w:rsidRPr="00D06377">
        <w:rPr>
          <w:rFonts w:cs="David"/>
          <w:sz w:val="24"/>
          <w:szCs w:val="24"/>
          <w:rtl/>
        </w:rPr>
        <w:t xml:space="preserve"> המנצלות מקורות אנרגיה מתחדשים כגון השמש, הרוח, </w:t>
      </w:r>
      <w:r w:rsidRPr="00D06377">
        <w:rPr>
          <w:rFonts w:cs="David" w:hint="eastAsia"/>
          <w:sz w:val="24"/>
          <w:szCs w:val="24"/>
          <w:rtl/>
        </w:rPr>
        <w:t>גלי</w:t>
      </w:r>
      <w:r w:rsidRPr="00D06377">
        <w:rPr>
          <w:rFonts w:cs="David"/>
          <w:sz w:val="24"/>
          <w:szCs w:val="24"/>
          <w:rtl/>
        </w:rPr>
        <w:t xml:space="preserve"> ים </w:t>
      </w:r>
      <w:r w:rsidRPr="00D06377">
        <w:rPr>
          <w:rFonts w:cs="David" w:hint="eastAsia"/>
          <w:sz w:val="24"/>
          <w:szCs w:val="24"/>
          <w:rtl/>
        </w:rPr>
        <w:t>וכדומה</w:t>
      </w:r>
      <w:r w:rsidRPr="00D06377">
        <w:rPr>
          <w:rFonts w:cs="David"/>
          <w:sz w:val="24"/>
          <w:szCs w:val="24"/>
          <w:rtl/>
        </w:rPr>
        <w:t>.</w:t>
      </w:r>
    </w:p>
    <w:p w:rsidR="002E73E8" w:rsidRPr="007C3C66" w:rsidRDefault="002E73E8" w:rsidP="002E73E8">
      <w:pPr>
        <w:pStyle w:val="affa"/>
        <w:numPr>
          <w:ilvl w:val="0"/>
          <w:numId w:val="5"/>
        </w:numPr>
        <w:spacing w:line="276" w:lineRule="auto"/>
        <w:rPr>
          <w:rFonts w:cs="David"/>
          <w:sz w:val="24"/>
          <w:szCs w:val="24"/>
        </w:rPr>
      </w:pPr>
      <w:r w:rsidRPr="00D06377">
        <w:rPr>
          <w:rFonts w:cs="David" w:hint="eastAsia"/>
          <w:sz w:val="24"/>
          <w:szCs w:val="24"/>
          <w:rtl/>
        </w:rPr>
        <w:t>שימוש</w:t>
      </w:r>
      <w:r w:rsidRPr="00D06377">
        <w:rPr>
          <w:rFonts w:cs="David"/>
          <w:sz w:val="24"/>
          <w:szCs w:val="24"/>
          <w:rtl/>
        </w:rPr>
        <w:t xml:space="preserve"> </w:t>
      </w:r>
      <w:r w:rsidRPr="00D06377">
        <w:rPr>
          <w:rFonts w:cs="David" w:hint="eastAsia"/>
          <w:sz w:val="24"/>
          <w:szCs w:val="24"/>
          <w:rtl/>
        </w:rPr>
        <w:t>ברשתות</w:t>
      </w:r>
      <w:r w:rsidRPr="00D06377">
        <w:rPr>
          <w:rFonts w:cs="David"/>
          <w:sz w:val="24"/>
          <w:szCs w:val="24"/>
          <w:rtl/>
        </w:rPr>
        <w:t xml:space="preserve"> </w:t>
      </w:r>
      <w:r w:rsidRPr="00D06377">
        <w:rPr>
          <w:rFonts w:cs="David" w:hint="eastAsia"/>
          <w:sz w:val="24"/>
          <w:szCs w:val="24"/>
          <w:rtl/>
        </w:rPr>
        <w:t>חכמות</w:t>
      </w:r>
    </w:p>
    <w:p w:rsidR="002E73E8" w:rsidRPr="007C3C66" w:rsidRDefault="002E73E8" w:rsidP="002E73E8">
      <w:pPr>
        <w:pStyle w:val="affa"/>
        <w:numPr>
          <w:ilvl w:val="0"/>
          <w:numId w:val="5"/>
        </w:numPr>
        <w:spacing w:line="276" w:lineRule="auto"/>
        <w:rPr>
          <w:rFonts w:cs="David"/>
          <w:sz w:val="24"/>
          <w:szCs w:val="24"/>
        </w:rPr>
      </w:pPr>
      <w:r w:rsidRPr="00D06377">
        <w:rPr>
          <w:rFonts w:cs="David" w:hint="eastAsia"/>
          <w:sz w:val="24"/>
          <w:szCs w:val="24"/>
          <w:rtl/>
        </w:rPr>
        <w:t>חיסכון</w:t>
      </w:r>
      <w:r w:rsidRPr="00D06377">
        <w:rPr>
          <w:rFonts w:cs="David"/>
          <w:sz w:val="24"/>
          <w:szCs w:val="24"/>
          <w:rtl/>
        </w:rPr>
        <w:t xml:space="preserve"> </w:t>
      </w:r>
      <w:r w:rsidRPr="00D06377">
        <w:rPr>
          <w:rFonts w:cs="David" w:hint="eastAsia"/>
          <w:sz w:val="24"/>
          <w:szCs w:val="24"/>
          <w:rtl/>
        </w:rPr>
        <w:t>והתייעלות</w:t>
      </w:r>
      <w:r w:rsidRPr="00D06377">
        <w:rPr>
          <w:rFonts w:cs="David"/>
          <w:sz w:val="24"/>
          <w:szCs w:val="24"/>
          <w:rtl/>
        </w:rPr>
        <w:t xml:space="preserve"> </w:t>
      </w:r>
      <w:r w:rsidRPr="00D06377">
        <w:rPr>
          <w:rFonts w:cs="David" w:hint="eastAsia"/>
          <w:sz w:val="24"/>
          <w:szCs w:val="24"/>
          <w:rtl/>
        </w:rPr>
        <w:t>אנרגטית</w:t>
      </w:r>
    </w:p>
    <w:p w:rsidR="002E73E8" w:rsidRPr="007C3C66" w:rsidRDefault="002E73E8" w:rsidP="002E73E8">
      <w:pPr>
        <w:pStyle w:val="affa"/>
        <w:numPr>
          <w:ilvl w:val="0"/>
          <w:numId w:val="5"/>
        </w:numPr>
        <w:spacing w:line="276" w:lineRule="auto"/>
        <w:rPr>
          <w:rFonts w:cs="David"/>
          <w:sz w:val="24"/>
          <w:szCs w:val="24"/>
        </w:rPr>
      </w:pPr>
      <w:r w:rsidRPr="00D06377">
        <w:rPr>
          <w:rFonts w:cs="David" w:hint="eastAsia"/>
          <w:sz w:val="24"/>
          <w:szCs w:val="24"/>
          <w:rtl/>
        </w:rPr>
        <w:t>יצור</w:t>
      </w:r>
      <w:r w:rsidRPr="00D06377">
        <w:rPr>
          <w:rFonts w:cs="David"/>
          <w:sz w:val="24"/>
          <w:szCs w:val="24"/>
          <w:rtl/>
        </w:rPr>
        <w:t xml:space="preserve"> </w:t>
      </w:r>
      <w:r w:rsidRPr="00D06377">
        <w:rPr>
          <w:rFonts w:cs="David" w:hint="eastAsia"/>
          <w:sz w:val="24"/>
          <w:szCs w:val="24"/>
          <w:rtl/>
        </w:rPr>
        <w:t>חשמל</w:t>
      </w:r>
      <w:r w:rsidRPr="00D06377">
        <w:rPr>
          <w:rFonts w:cs="David"/>
          <w:sz w:val="24"/>
          <w:szCs w:val="24"/>
          <w:rtl/>
        </w:rPr>
        <w:t xml:space="preserve"> </w:t>
      </w:r>
      <w:r w:rsidRPr="00D06377">
        <w:rPr>
          <w:rFonts w:cs="David" w:hint="eastAsia"/>
          <w:sz w:val="24"/>
          <w:szCs w:val="24"/>
          <w:rtl/>
        </w:rPr>
        <w:t>ואחסונו</w:t>
      </w:r>
    </w:p>
    <w:p w:rsidR="002E73E8" w:rsidRPr="007C3C66" w:rsidRDefault="002E73E8" w:rsidP="002E73E8">
      <w:pPr>
        <w:pStyle w:val="affa"/>
        <w:numPr>
          <w:ilvl w:val="0"/>
          <w:numId w:val="5"/>
        </w:numPr>
        <w:spacing w:line="276" w:lineRule="auto"/>
        <w:rPr>
          <w:rFonts w:cs="David"/>
          <w:sz w:val="24"/>
          <w:szCs w:val="24"/>
        </w:rPr>
      </w:pPr>
      <w:r w:rsidRPr="00D06377">
        <w:rPr>
          <w:rFonts w:cs="David" w:hint="eastAsia"/>
          <w:sz w:val="24"/>
          <w:szCs w:val="24"/>
          <w:rtl/>
        </w:rPr>
        <w:t>ייצור</w:t>
      </w:r>
      <w:r w:rsidRPr="00D06377">
        <w:rPr>
          <w:rFonts w:cs="David"/>
          <w:sz w:val="24"/>
          <w:szCs w:val="24"/>
          <w:rtl/>
        </w:rPr>
        <w:t xml:space="preserve"> אנרגיה נקייה </w:t>
      </w:r>
    </w:p>
    <w:p w:rsidR="002E73E8" w:rsidRPr="007C3C66" w:rsidRDefault="002E73E8" w:rsidP="002E73E8">
      <w:pPr>
        <w:pStyle w:val="affa"/>
        <w:numPr>
          <w:ilvl w:val="0"/>
          <w:numId w:val="5"/>
        </w:numPr>
        <w:spacing w:line="276" w:lineRule="auto"/>
        <w:rPr>
          <w:rFonts w:cs="David"/>
          <w:sz w:val="24"/>
          <w:szCs w:val="24"/>
        </w:rPr>
      </w:pPr>
      <w:r w:rsidRPr="00D06377">
        <w:rPr>
          <w:rFonts w:cs="David" w:hint="eastAsia"/>
          <w:sz w:val="24"/>
          <w:szCs w:val="24"/>
          <w:rtl/>
        </w:rPr>
        <w:t>ייצור</w:t>
      </w:r>
      <w:r w:rsidRPr="00D06377">
        <w:rPr>
          <w:rFonts w:cs="David"/>
          <w:sz w:val="24"/>
          <w:szCs w:val="24"/>
          <w:rtl/>
        </w:rPr>
        <w:t xml:space="preserve"> </w:t>
      </w:r>
      <w:r w:rsidRPr="00D06377">
        <w:rPr>
          <w:rFonts w:cs="David" w:hint="eastAsia"/>
          <w:sz w:val="24"/>
          <w:szCs w:val="24"/>
          <w:rtl/>
        </w:rPr>
        <w:t>אנרגיה</w:t>
      </w:r>
      <w:r w:rsidRPr="00D06377">
        <w:rPr>
          <w:rFonts w:cs="David"/>
          <w:sz w:val="24"/>
          <w:szCs w:val="24"/>
          <w:rtl/>
        </w:rPr>
        <w:t xml:space="preserve"> </w:t>
      </w:r>
      <w:r w:rsidRPr="00D06377">
        <w:rPr>
          <w:rFonts w:cs="David" w:hint="eastAsia"/>
          <w:sz w:val="24"/>
          <w:szCs w:val="24"/>
          <w:rtl/>
        </w:rPr>
        <w:t>מפסולת</w:t>
      </w:r>
    </w:p>
    <w:p w:rsidR="002E73E8" w:rsidRPr="007C3C66" w:rsidRDefault="002E73E8" w:rsidP="002E73E8">
      <w:pPr>
        <w:pStyle w:val="affa"/>
        <w:numPr>
          <w:ilvl w:val="0"/>
          <w:numId w:val="5"/>
        </w:numPr>
        <w:spacing w:line="276" w:lineRule="auto"/>
        <w:rPr>
          <w:rFonts w:cs="David"/>
          <w:sz w:val="24"/>
          <w:szCs w:val="24"/>
        </w:rPr>
      </w:pPr>
      <w:r w:rsidRPr="00D06377">
        <w:rPr>
          <w:rFonts w:cs="David" w:hint="eastAsia"/>
          <w:sz w:val="24"/>
          <w:szCs w:val="24"/>
          <w:rtl/>
        </w:rPr>
        <w:t>אנרגיה</w:t>
      </w:r>
      <w:r w:rsidRPr="00D06377">
        <w:rPr>
          <w:rFonts w:cs="David"/>
          <w:sz w:val="24"/>
          <w:szCs w:val="24"/>
          <w:rtl/>
        </w:rPr>
        <w:t xml:space="preserve"> </w:t>
      </w:r>
      <w:r w:rsidRPr="00D06377">
        <w:rPr>
          <w:rFonts w:cs="David" w:hint="eastAsia"/>
          <w:sz w:val="24"/>
          <w:szCs w:val="24"/>
          <w:rtl/>
        </w:rPr>
        <w:t>במשק</w:t>
      </w:r>
      <w:r w:rsidRPr="00D06377">
        <w:rPr>
          <w:rFonts w:cs="David"/>
          <w:sz w:val="24"/>
          <w:szCs w:val="24"/>
          <w:rtl/>
        </w:rPr>
        <w:t xml:space="preserve"> </w:t>
      </w:r>
      <w:r w:rsidRPr="00D06377">
        <w:rPr>
          <w:rFonts w:cs="David" w:hint="eastAsia"/>
          <w:sz w:val="24"/>
          <w:szCs w:val="24"/>
          <w:rtl/>
        </w:rPr>
        <w:t>המים</w:t>
      </w:r>
    </w:p>
    <w:p w:rsidR="002E73E8" w:rsidRPr="007C3C66" w:rsidRDefault="002E73E8" w:rsidP="002E73E8">
      <w:pPr>
        <w:spacing w:line="276" w:lineRule="auto"/>
        <w:ind w:left="720"/>
        <w:rPr>
          <w:szCs w:val="24"/>
        </w:rPr>
      </w:pPr>
      <w:r>
        <w:rPr>
          <w:rFonts w:hint="eastAsia"/>
          <w:szCs w:val="24"/>
          <w:rtl/>
        </w:rPr>
        <w:t>למען</w:t>
      </w:r>
      <w:r>
        <w:rPr>
          <w:szCs w:val="24"/>
          <w:rtl/>
        </w:rPr>
        <w:t xml:space="preserve"> הסר ספק: לכל אחד מן התחומים 2.1 ו-2.2 מוקצה תקציב נפרד. </w:t>
      </w:r>
      <w:r>
        <w:rPr>
          <w:rFonts w:hint="eastAsia"/>
          <w:szCs w:val="24"/>
          <w:rtl/>
        </w:rPr>
        <w:t>על</w:t>
      </w:r>
      <w:r>
        <w:rPr>
          <w:szCs w:val="24"/>
          <w:rtl/>
        </w:rPr>
        <w:t xml:space="preserve"> כן, </w:t>
      </w:r>
      <w:r>
        <w:rPr>
          <w:rFonts w:hint="eastAsia"/>
          <w:szCs w:val="24"/>
          <w:rtl/>
        </w:rPr>
        <w:t>השיפוט</w:t>
      </w:r>
      <w:r>
        <w:rPr>
          <w:szCs w:val="24"/>
          <w:rtl/>
        </w:rPr>
        <w:t xml:space="preserve"> והדירוג </w:t>
      </w:r>
      <w:r>
        <w:rPr>
          <w:rFonts w:hint="eastAsia"/>
          <w:szCs w:val="24"/>
          <w:rtl/>
        </w:rPr>
        <w:t>יעשה</w:t>
      </w:r>
      <w:r>
        <w:rPr>
          <w:szCs w:val="24"/>
          <w:rtl/>
        </w:rPr>
        <w:t xml:space="preserve"> </w:t>
      </w:r>
      <w:r>
        <w:rPr>
          <w:rFonts w:hint="eastAsia"/>
          <w:szCs w:val="24"/>
          <w:rtl/>
        </w:rPr>
        <w:t>בנפרד</w:t>
      </w:r>
      <w:r>
        <w:rPr>
          <w:szCs w:val="24"/>
          <w:rtl/>
        </w:rPr>
        <w:t xml:space="preserve"> </w:t>
      </w:r>
      <w:r>
        <w:rPr>
          <w:rFonts w:hint="eastAsia"/>
          <w:szCs w:val="24"/>
          <w:rtl/>
        </w:rPr>
        <w:t>לכל</w:t>
      </w:r>
      <w:r>
        <w:rPr>
          <w:szCs w:val="24"/>
          <w:rtl/>
        </w:rPr>
        <w:t xml:space="preserve"> </w:t>
      </w:r>
      <w:r>
        <w:rPr>
          <w:rFonts w:hint="eastAsia"/>
          <w:szCs w:val="24"/>
          <w:rtl/>
        </w:rPr>
        <w:t>אחד</w:t>
      </w:r>
      <w:r>
        <w:rPr>
          <w:szCs w:val="24"/>
          <w:rtl/>
        </w:rPr>
        <w:t xml:space="preserve"> </w:t>
      </w:r>
      <w:r>
        <w:rPr>
          <w:rFonts w:hint="eastAsia"/>
          <w:szCs w:val="24"/>
          <w:rtl/>
        </w:rPr>
        <w:t>מן</w:t>
      </w:r>
      <w:r>
        <w:rPr>
          <w:szCs w:val="24"/>
          <w:rtl/>
        </w:rPr>
        <w:t xml:space="preserve"> </w:t>
      </w:r>
      <w:r>
        <w:rPr>
          <w:rFonts w:hint="eastAsia"/>
          <w:szCs w:val="24"/>
          <w:rtl/>
        </w:rPr>
        <w:t>התחומים</w:t>
      </w:r>
      <w:r>
        <w:rPr>
          <w:szCs w:val="24"/>
          <w:rtl/>
        </w:rPr>
        <w:t>.</w:t>
      </w:r>
    </w:p>
    <w:p w:rsidR="002E73E8" w:rsidRPr="007C3C66" w:rsidRDefault="002E73E8" w:rsidP="002E73E8">
      <w:pPr>
        <w:spacing w:line="276" w:lineRule="auto"/>
        <w:ind w:left="720"/>
        <w:rPr>
          <w:szCs w:val="24"/>
        </w:rPr>
      </w:pPr>
    </w:p>
    <w:p w:rsidR="002E73E8" w:rsidRPr="007C3C66" w:rsidRDefault="002E73E8" w:rsidP="002E73E8">
      <w:pPr>
        <w:pStyle w:val="10"/>
        <w:keepLines/>
        <w:numPr>
          <w:ilvl w:val="0"/>
          <w:numId w:val="37"/>
        </w:numPr>
        <w:tabs>
          <w:tab w:val="left" w:pos="850"/>
        </w:tabs>
        <w:spacing w:before="120" w:after="100" w:afterAutospacing="1" w:line="276" w:lineRule="auto"/>
        <w:jc w:val="left"/>
        <w:rPr>
          <w:szCs w:val="24"/>
          <w:rtl/>
        </w:rPr>
      </w:pPr>
      <w:r w:rsidRPr="00D06377">
        <w:rPr>
          <w:rFonts w:hint="eastAsia"/>
          <w:szCs w:val="24"/>
          <w:rtl/>
        </w:rPr>
        <w:t>תיאור</w:t>
      </w:r>
      <w:r w:rsidRPr="00D06377">
        <w:rPr>
          <w:szCs w:val="24"/>
          <w:rtl/>
        </w:rPr>
        <w:t xml:space="preserve"> </w:t>
      </w:r>
      <w:r w:rsidRPr="00D06377">
        <w:rPr>
          <w:rFonts w:hint="eastAsia"/>
          <w:szCs w:val="24"/>
          <w:rtl/>
        </w:rPr>
        <w:t>נספחים</w:t>
      </w:r>
    </w:p>
    <w:p w:rsidR="002E73E8" w:rsidRPr="007C3C66" w:rsidRDefault="002E73E8" w:rsidP="002E73E8">
      <w:pPr>
        <w:spacing w:line="276" w:lineRule="auto"/>
        <w:rPr>
          <w:szCs w:val="24"/>
          <w:u w:val="single"/>
          <w:rtl/>
        </w:rPr>
      </w:pPr>
      <w:r>
        <w:rPr>
          <w:rFonts w:hint="eastAsia"/>
          <w:szCs w:val="24"/>
          <w:u w:val="single"/>
          <w:rtl/>
        </w:rPr>
        <w:t>להזמנה</w:t>
      </w:r>
      <w:r>
        <w:rPr>
          <w:szCs w:val="24"/>
          <w:u w:val="single"/>
          <w:rtl/>
        </w:rPr>
        <w:t xml:space="preserve"> </w:t>
      </w:r>
      <w:r>
        <w:rPr>
          <w:rFonts w:hint="eastAsia"/>
          <w:szCs w:val="24"/>
          <w:u w:val="single"/>
          <w:rtl/>
        </w:rPr>
        <w:t>זו</w:t>
      </w:r>
      <w:r>
        <w:rPr>
          <w:szCs w:val="24"/>
          <w:u w:val="single"/>
          <w:rtl/>
        </w:rPr>
        <w:t xml:space="preserve"> </w:t>
      </w:r>
      <w:r>
        <w:rPr>
          <w:rFonts w:hint="eastAsia"/>
          <w:szCs w:val="24"/>
          <w:u w:val="single"/>
          <w:rtl/>
        </w:rPr>
        <w:t>מצורפים</w:t>
      </w:r>
      <w:r>
        <w:rPr>
          <w:szCs w:val="24"/>
          <w:u w:val="single"/>
          <w:rtl/>
        </w:rPr>
        <w:t xml:space="preserve"> </w:t>
      </w:r>
      <w:r>
        <w:rPr>
          <w:rFonts w:hint="eastAsia"/>
          <w:szCs w:val="24"/>
          <w:u w:val="single"/>
          <w:rtl/>
        </w:rPr>
        <w:t>הנספחים</w:t>
      </w:r>
      <w:r>
        <w:rPr>
          <w:szCs w:val="24"/>
          <w:u w:val="single"/>
          <w:rtl/>
        </w:rPr>
        <w:t xml:space="preserve"> </w:t>
      </w:r>
      <w:r>
        <w:rPr>
          <w:rFonts w:hint="eastAsia"/>
          <w:szCs w:val="24"/>
          <w:u w:val="single"/>
          <w:rtl/>
        </w:rPr>
        <w:t>המפורטים</w:t>
      </w:r>
      <w:r>
        <w:rPr>
          <w:szCs w:val="24"/>
          <w:u w:val="single"/>
          <w:rtl/>
        </w:rPr>
        <w:t xml:space="preserve"> </w:t>
      </w:r>
      <w:r>
        <w:rPr>
          <w:rFonts w:hint="eastAsia"/>
          <w:szCs w:val="24"/>
          <w:u w:val="single"/>
          <w:rtl/>
        </w:rPr>
        <w:t>להלן</w:t>
      </w:r>
      <w:r>
        <w:rPr>
          <w:szCs w:val="24"/>
          <w:u w:val="single"/>
          <w:rtl/>
        </w:rPr>
        <w:t>:</w:t>
      </w:r>
    </w:p>
    <w:p w:rsidR="002E73E8" w:rsidRPr="007C3C66" w:rsidRDefault="002E73E8" w:rsidP="002E73E8">
      <w:pPr>
        <w:spacing w:line="276" w:lineRule="auto"/>
        <w:rPr>
          <w:szCs w:val="24"/>
          <w:rtl/>
        </w:rPr>
      </w:pPr>
    </w:p>
    <w:tbl>
      <w:tblPr>
        <w:bidiVisual/>
        <w:tblW w:w="0" w:type="auto"/>
        <w:tblLook w:val="01E0"/>
      </w:tblPr>
      <w:tblGrid>
        <w:gridCol w:w="1557"/>
        <w:gridCol w:w="235"/>
        <w:gridCol w:w="6730"/>
      </w:tblGrid>
      <w:tr w:rsidR="002E73E8" w:rsidRPr="007C3C66" w:rsidTr="001C366C">
        <w:tc>
          <w:tcPr>
            <w:tcW w:w="1611" w:type="dxa"/>
            <w:hideMark/>
          </w:tcPr>
          <w:p w:rsidR="002E73E8" w:rsidRPr="007C3C66" w:rsidRDefault="002E73E8" w:rsidP="001C366C">
            <w:pPr>
              <w:spacing w:line="276" w:lineRule="auto"/>
              <w:rPr>
                <w:szCs w:val="24"/>
              </w:rPr>
            </w:pPr>
            <w:r>
              <w:rPr>
                <w:rFonts w:hint="eastAsia"/>
                <w:szCs w:val="24"/>
                <w:rtl/>
              </w:rPr>
              <w:t>נספח</w:t>
            </w:r>
            <w:r>
              <w:rPr>
                <w:szCs w:val="24"/>
                <w:rtl/>
              </w:rPr>
              <w:t xml:space="preserve"> </w:t>
            </w:r>
            <w:r>
              <w:rPr>
                <w:rFonts w:hint="eastAsia"/>
                <w:szCs w:val="24"/>
                <w:rtl/>
              </w:rPr>
              <w:t>א</w:t>
            </w:r>
            <w:r>
              <w:rPr>
                <w:szCs w:val="24"/>
                <w:rtl/>
              </w:rPr>
              <w:t>' -</w:t>
            </w:r>
          </w:p>
        </w:tc>
        <w:tc>
          <w:tcPr>
            <w:tcW w:w="236" w:type="dxa"/>
          </w:tcPr>
          <w:p w:rsidR="002E73E8" w:rsidRPr="007C3C66" w:rsidRDefault="002E73E8" w:rsidP="001C366C">
            <w:pPr>
              <w:spacing w:line="276" w:lineRule="auto"/>
              <w:rPr>
                <w:b/>
                <w:bCs/>
                <w:szCs w:val="24"/>
              </w:rPr>
            </w:pPr>
          </w:p>
        </w:tc>
        <w:tc>
          <w:tcPr>
            <w:tcW w:w="7072" w:type="dxa"/>
            <w:hideMark/>
          </w:tcPr>
          <w:p w:rsidR="002E73E8" w:rsidRPr="007C3C66" w:rsidRDefault="002E73E8" w:rsidP="001C366C">
            <w:pPr>
              <w:spacing w:line="276" w:lineRule="auto"/>
              <w:rPr>
                <w:b/>
                <w:bCs/>
                <w:szCs w:val="24"/>
              </w:rPr>
            </w:pPr>
            <w:r>
              <w:rPr>
                <w:rFonts w:hint="eastAsia"/>
                <w:szCs w:val="24"/>
                <w:rtl/>
              </w:rPr>
              <w:t>טופס</w:t>
            </w:r>
            <w:r>
              <w:rPr>
                <w:szCs w:val="24"/>
                <w:rtl/>
              </w:rPr>
              <w:t xml:space="preserve"> בקשה להשקעת קרן מתקני הדגמה לתחליפי נפט </w:t>
            </w:r>
            <w:r>
              <w:rPr>
                <w:b/>
                <w:bCs/>
                <w:szCs w:val="24"/>
                <w:rtl/>
              </w:rPr>
              <w:t xml:space="preserve"> </w:t>
            </w:r>
          </w:p>
        </w:tc>
      </w:tr>
      <w:tr w:rsidR="002E73E8" w:rsidRPr="007C3C66" w:rsidTr="001C366C">
        <w:tc>
          <w:tcPr>
            <w:tcW w:w="1611" w:type="dxa"/>
            <w:hideMark/>
          </w:tcPr>
          <w:p w:rsidR="002E73E8" w:rsidRPr="007C3C66" w:rsidRDefault="002E73E8" w:rsidP="001C366C">
            <w:pPr>
              <w:spacing w:line="276" w:lineRule="auto"/>
              <w:rPr>
                <w:szCs w:val="24"/>
              </w:rPr>
            </w:pPr>
            <w:r>
              <w:rPr>
                <w:rFonts w:hint="eastAsia"/>
                <w:szCs w:val="24"/>
                <w:rtl/>
              </w:rPr>
              <w:t>נספח</w:t>
            </w:r>
            <w:r>
              <w:rPr>
                <w:szCs w:val="24"/>
                <w:rtl/>
              </w:rPr>
              <w:t xml:space="preserve"> </w:t>
            </w:r>
            <w:r>
              <w:rPr>
                <w:rFonts w:hint="eastAsia"/>
                <w:szCs w:val="24"/>
                <w:rtl/>
              </w:rPr>
              <w:t>א</w:t>
            </w:r>
            <w:r>
              <w:rPr>
                <w:szCs w:val="24"/>
                <w:rtl/>
              </w:rPr>
              <w:t>'1 -</w:t>
            </w:r>
          </w:p>
        </w:tc>
        <w:tc>
          <w:tcPr>
            <w:tcW w:w="236" w:type="dxa"/>
          </w:tcPr>
          <w:p w:rsidR="002E73E8" w:rsidRPr="007C3C66" w:rsidRDefault="002E73E8" w:rsidP="001C366C">
            <w:pPr>
              <w:spacing w:line="276" w:lineRule="auto"/>
              <w:rPr>
                <w:b/>
                <w:bCs/>
                <w:szCs w:val="24"/>
              </w:rPr>
            </w:pPr>
          </w:p>
        </w:tc>
        <w:tc>
          <w:tcPr>
            <w:tcW w:w="7072" w:type="dxa"/>
            <w:hideMark/>
          </w:tcPr>
          <w:p w:rsidR="002E73E8" w:rsidRPr="007C3C66" w:rsidRDefault="002E73E8" w:rsidP="001C366C">
            <w:pPr>
              <w:spacing w:line="276" w:lineRule="auto"/>
              <w:rPr>
                <w:b/>
                <w:bCs/>
                <w:szCs w:val="24"/>
              </w:rPr>
            </w:pPr>
            <w:r>
              <w:rPr>
                <w:rFonts w:hint="eastAsia"/>
                <w:szCs w:val="24"/>
                <w:rtl/>
              </w:rPr>
              <w:t>קובץ</w:t>
            </w:r>
            <w:r>
              <w:rPr>
                <w:szCs w:val="24"/>
                <w:rtl/>
              </w:rPr>
              <w:t xml:space="preserve"> אקסל שיהיה לנספח תקציבי לבקשה להשקעת הקרן: נספח א' </w:t>
            </w:r>
            <w:r>
              <w:rPr>
                <w:rFonts w:hint="eastAsia"/>
                <w:szCs w:val="24"/>
                <w:rtl/>
              </w:rPr>
              <w:t>ו</w:t>
            </w:r>
            <w:r>
              <w:rPr>
                <w:szCs w:val="24"/>
                <w:rtl/>
              </w:rPr>
              <w:t xml:space="preserve">נספח א'1, </w:t>
            </w:r>
            <w:r>
              <w:rPr>
                <w:rFonts w:hint="eastAsia"/>
                <w:szCs w:val="24"/>
                <w:rtl/>
              </w:rPr>
              <w:t>אשר</w:t>
            </w:r>
            <w:r>
              <w:rPr>
                <w:szCs w:val="24"/>
                <w:rtl/>
              </w:rPr>
              <w:t xml:space="preserve"> </w:t>
            </w:r>
            <w:r>
              <w:rPr>
                <w:rFonts w:hint="eastAsia"/>
                <w:szCs w:val="24"/>
                <w:rtl/>
              </w:rPr>
              <w:t>יהפכו</w:t>
            </w:r>
            <w:r>
              <w:rPr>
                <w:szCs w:val="24"/>
                <w:rtl/>
              </w:rPr>
              <w:t xml:space="preserve"> </w:t>
            </w:r>
            <w:r>
              <w:rPr>
                <w:rFonts w:hint="eastAsia"/>
                <w:szCs w:val="24"/>
                <w:rtl/>
              </w:rPr>
              <w:t>יחדיו</w:t>
            </w:r>
            <w:r>
              <w:rPr>
                <w:szCs w:val="24"/>
                <w:rtl/>
              </w:rPr>
              <w:t xml:space="preserve"> </w:t>
            </w:r>
            <w:r>
              <w:rPr>
                <w:rFonts w:hint="eastAsia"/>
                <w:szCs w:val="24"/>
                <w:rtl/>
              </w:rPr>
              <w:t>לנספח</w:t>
            </w:r>
            <w:r>
              <w:rPr>
                <w:szCs w:val="24"/>
                <w:rtl/>
              </w:rPr>
              <w:t xml:space="preserve"> </w:t>
            </w:r>
            <w:r>
              <w:rPr>
                <w:rFonts w:hint="eastAsia"/>
                <w:szCs w:val="24"/>
                <w:rtl/>
              </w:rPr>
              <w:t>א</w:t>
            </w:r>
            <w:r>
              <w:rPr>
                <w:szCs w:val="24"/>
                <w:rtl/>
              </w:rPr>
              <w:t xml:space="preserve">' </w:t>
            </w:r>
            <w:r>
              <w:rPr>
                <w:rFonts w:hint="eastAsia"/>
                <w:szCs w:val="24"/>
                <w:rtl/>
              </w:rPr>
              <w:t>להסכם</w:t>
            </w:r>
            <w:r>
              <w:rPr>
                <w:szCs w:val="24"/>
                <w:rtl/>
              </w:rPr>
              <w:t xml:space="preserve"> </w:t>
            </w:r>
            <w:r>
              <w:rPr>
                <w:rFonts w:hint="eastAsia"/>
                <w:szCs w:val="24"/>
                <w:rtl/>
              </w:rPr>
              <w:t>שייחתם</w:t>
            </w:r>
            <w:r>
              <w:rPr>
                <w:b/>
                <w:bCs/>
                <w:szCs w:val="24"/>
                <w:rtl/>
              </w:rPr>
              <w:t>.</w:t>
            </w:r>
          </w:p>
        </w:tc>
      </w:tr>
      <w:tr w:rsidR="002E73E8" w:rsidRPr="007C3C66" w:rsidTr="001C366C">
        <w:tc>
          <w:tcPr>
            <w:tcW w:w="1611" w:type="dxa"/>
            <w:hideMark/>
          </w:tcPr>
          <w:p w:rsidR="002E73E8" w:rsidRPr="007C3C66" w:rsidRDefault="002E73E8" w:rsidP="001C366C">
            <w:pPr>
              <w:spacing w:line="276" w:lineRule="auto"/>
              <w:rPr>
                <w:szCs w:val="24"/>
              </w:rPr>
            </w:pPr>
            <w:r>
              <w:rPr>
                <w:rFonts w:hint="eastAsia"/>
                <w:szCs w:val="24"/>
                <w:rtl/>
              </w:rPr>
              <w:t>נספח</w:t>
            </w:r>
            <w:r>
              <w:rPr>
                <w:szCs w:val="24"/>
                <w:rtl/>
              </w:rPr>
              <w:t xml:space="preserve"> </w:t>
            </w:r>
            <w:r>
              <w:rPr>
                <w:rFonts w:hint="eastAsia"/>
                <w:szCs w:val="24"/>
                <w:rtl/>
              </w:rPr>
              <w:t>ב</w:t>
            </w:r>
            <w:r>
              <w:rPr>
                <w:szCs w:val="24"/>
                <w:rtl/>
              </w:rPr>
              <w:t>'-</w:t>
            </w:r>
          </w:p>
        </w:tc>
        <w:tc>
          <w:tcPr>
            <w:tcW w:w="236" w:type="dxa"/>
          </w:tcPr>
          <w:p w:rsidR="002E73E8" w:rsidRPr="007C3C66" w:rsidRDefault="002E73E8" w:rsidP="001C366C">
            <w:pPr>
              <w:spacing w:line="276" w:lineRule="auto"/>
              <w:rPr>
                <w:b/>
                <w:bCs/>
                <w:szCs w:val="24"/>
              </w:rPr>
            </w:pPr>
          </w:p>
        </w:tc>
        <w:tc>
          <w:tcPr>
            <w:tcW w:w="7072" w:type="dxa"/>
            <w:hideMark/>
          </w:tcPr>
          <w:p w:rsidR="002E73E8" w:rsidRPr="007C3C66" w:rsidRDefault="002E73E8" w:rsidP="001C366C">
            <w:pPr>
              <w:spacing w:line="276" w:lineRule="auto"/>
              <w:rPr>
                <w:szCs w:val="24"/>
              </w:rPr>
            </w:pPr>
            <w:r>
              <w:rPr>
                <w:rFonts w:hint="eastAsia"/>
                <w:szCs w:val="24"/>
                <w:rtl/>
              </w:rPr>
              <w:t>נוסח</w:t>
            </w:r>
            <w:r>
              <w:rPr>
                <w:szCs w:val="24"/>
                <w:rtl/>
              </w:rPr>
              <w:t xml:space="preserve"> ההסכם שייחתם בין המשרד והזוכים במכרז </w:t>
            </w:r>
          </w:p>
        </w:tc>
      </w:tr>
      <w:tr w:rsidR="002E73E8" w:rsidRPr="007C3C66" w:rsidTr="001C366C">
        <w:tc>
          <w:tcPr>
            <w:tcW w:w="1611" w:type="dxa"/>
            <w:hideMark/>
          </w:tcPr>
          <w:p w:rsidR="002E73E8" w:rsidRPr="007C3C66" w:rsidRDefault="002E73E8" w:rsidP="001C366C">
            <w:pPr>
              <w:spacing w:line="276" w:lineRule="auto"/>
              <w:rPr>
                <w:szCs w:val="24"/>
              </w:rPr>
            </w:pPr>
            <w:r>
              <w:rPr>
                <w:rFonts w:hint="eastAsia"/>
                <w:szCs w:val="24"/>
                <w:rtl/>
              </w:rPr>
              <w:t>נספח</w:t>
            </w:r>
            <w:r>
              <w:rPr>
                <w:szCs w:val="24"/>
                <w:rtl/>
              </w:rPr>
              <w:t xml:space="preserve"> </w:t>
            </w:r>
            <w:r>
              <w:rPr>
                <w:rFonts w:hint="eastAsia"/>
                <w:szCs w:val="24"/>
                <w:rtl/>
              </w:rPr>
              <w:t>ג</w:t>
            </w:r>
            <w:r>
              <w:rPr>
                <w:szCs w:val="24"/>
                <w:rtl/>
              </w:rPr>
              <w:t>'-</w:t>
            </w:r>
          </w:p>
        </w:tc>
        <w:tc>
          <w:tcPr>
            <w:tcW w:w="236" w:type="dxa"/>
          </w:tcPr>
          <w:p w:rsidR="002E73E8" w:rsidRPr="007C3C66" w:rsidRDefault="002E73E8" w:rsidP="001C366C">
            <w:pPr>
              <w:spacing w:line="276" w:lineRule="auto"/>
              <w:rPr>
                <w:b/>
                <w:bCs/>
                <w:szCs w:val="24"/>
              </w:rPr>
            </w:pPr>
          </w:p>
        </w:tc>
        <w:tc>
          <w:tcPr>
            <w:tcW w:w="7072" w:type="dxa"/>
            <w:hideMark/>
          </w:tcPr>
          <w:p w:rsidR="002E73E8" w:rsidRPr="007C3C66" w:rsidRDefault="002E73E8" w:rsidP="001C366C">
            <w:pPr>
              <w:spacing w:line="276" w:lineRule="auto"/>
              <w:rPr>
                <w:szCs w:val="24"/>
              </w:rPr>
            </w:pPr>
            <w:r>
              <w:rPr>
                <w:rFonts w:hint="eastAsia"/>
                <w:szCs w:val="24"/>
                <w:rtl/>
              </w:rPr>
              <w:t>טופס</w:t>
            </w:r>
            <w:r>
              <w:rPr>
                <w:szCs w:val="24"/>
                <w:rtl/>
              </w:rPr>
              <w:t xml:space="preserve"> לפתיחת מוטב חדש במרכבה </w:t>
            </w:r>
          </w:p>
        </w:tc>
      </w:tr>
      <w:tr w:rsidR="002E73E8" w:rsidRPr="007C3C66" w:rsidTr="001C366C">
        <w:tc>
          <w:tcPr>
            <w:tcW w:w="1611" w:type="dxa"/>
            <w:hideMark/>
          </w:tcPr>
          <w:p w:rsidR="002E73E8" w:rsidRPr="007C3C66" w:rsidRDefault="002E73E8" w:rsidP="001C366C">
            <w:pPr>
              <w:spacing w:line="276" w:lineRule="auto"/>
              <w:rPr>
                <w:szCs w:val="24"/>
              </w:rPr>
            </w:pPr>
            <w:r>
              <w:rPr>
                <w:rFonts w:hint="eastAsia"/>
                <w:szCs w:val="24"/>
                <w:rtl/>
              </w:rPr>
              <w:t>נספח</w:t>
            </w:r>
            <w:r>
              <w:rPr>
                <w:szCs w:val="24"/>
                <w:rtl/>
              </w:rPr>
              <w:t xml:space="preserve"> </w:t>
            </w:r>
            <w:r>
              <w:rPr>
                <w:rFonts w:hint="eastAsia"/>
                <w:szCs w:val="24"/>
                <w:rtl/>
              </w:rPr>
              <w:t>ד</w:t>
            </w:r>
            <w:r>
              <w:rPr>
                <w:szCs w:val="24"/>
                <w:rtl/>
              </w:rPr>
              <w:t>'-</w:t>
            </w:r>
          </w:p>
        </w:tc>
        <w:tc>
          <w:tcPr>
            <w:tcW w:w="236" w:type="dxa"/>
          </w:tcPr>
          <w:p w:rsidR="002E73E8" w:rsidRPr="007C3C66" w:rsidRDefault="002E73E8" w:rsidP="001C366C">
            <w:pPr>
              <w:spacing w:line="276" w:lineRule="auto"/>
              <w:rPr>
                <w:b/>
                <w:bCs/>
                <w:szCs w:val="24"/>
              </w:rPr>
            </w:pPr>
          </w:p>
        </w:tc>
        <w:tc>
          <w:tcPr>
            <w:tcW w:w="7072" w:type="dxa"/>
            <w:hideMark/>
          </w:tcPr>
          <w:p w:rsidR="002E73E8" w:rsidRPr="007C3C66" w:rsidRDefault="002E73E8" w:rsidP="001C366C">
            <w:pPr>
              <w:spacing w:line="276" w:lineRule="auto"/>
              <w:rPr>
                <w:b/>
                <w:bCs/>
                <w:szCs w:val="24"/>
              </w:rPr>
            </w:pPr>
            <w:r>
              <w:rPr>
                <w:rFonts w:hint="eastAsia"/>
                <w:szCs w:val="24"/>
                <w:rtl/>
              </w:rPr>
              <w:t>תצהיר</w:t>
            </w:r>
            <w:r>
              <w:rPr>
                <w:szCs w:val="24"/>
                <w:rtl/>
              </w:rPr>
              <w:t xml:space="preserve"> </w:t>
            </w:r>
            <w:r>
              <w:rPr>
                <w:rFonts w:hint="eastAsia"/>
                <w:szCs w:val="24"/>
                <w:rtl/>
              </w:rPr>
              <w:t>עבירות</w:t>
            </w:r>
            <w:r>
              <w:rPr>
                <w:szCs w:val="24"/>
                <w:rtl/>
              </w:rPr>
              <w:t xml:space="preserve"> </w:t>
            </w:r>
            <w:r>
              <w:rPr>
                <w:rFonts w:hint="eastAsia"/>
                <w:szCs w:val="24"/>
                <w:rtl/>
              </w:rPr>
              <w:t>לפי</w:t>
            </w:r>
            <w:r>
              <w:rPr>
                <w:szCs w:val="24"/>
                <w:rtl/>
              </w:rPr>
              <w:t xml:space="preserve"> </w:t>
            </w:r>
            <w:r>
              <w:rPr>
                <w:rFonts w:hint="eastAsia"/>
                <w:szCs w:val="24"/>
                <w:rtl/>
              </w:rPr>
              <w:t>חוק</w:t>
            </w:r>
            <w:r>
              <w:rPr>
                <w:szCs w:val="24"/>
                <w:rtl/>
              </w:rPr>
              <w:t xml:space="preserve"> </w:t>
            </w:r>
            <w:r>
              <w:rPr>
                <w:rFonts w:hint="eastAsia"/>
                <w:szCs w:val="24"/>
                <w:rtl/>
              </w:rPr>
              <w:t>עובדים</w:t>
            </w:r>
            <w:r>
              <w:rPr>
                <w:szCs w:val="24"/>
                <w:rtl/>
              </w:rPr>
              <w:t xml:space="preserve"> </w:t>
            </w:r>
            <w:r>
              <w:rPr>
                <w:rFonts w:hint="eastAsia"/>
                <w:szCs w:val="24"/>
                <w:rtl/>
              </w:rPr>
              <w:t>זרים</w:t>
            </w:r>
            <w:r>
              <w:rPr>
                <w:szCs w:val="24"/>
                <w:rtl/>
              </w:rPr>
              <w:t xml:space="preserve"> </w:t>
            </w:r>
            <w:r>
              <w:rPr>
                <w:rFonts w:hint="eastAsia"/>
                <w:szCs w:val="24"/>
                <w:rtl/>
              </w:rPr>
              <w:t>או</w:t>
            </w:r>
            <w:r>
              <w:rPr>
                <w:szCs w:val="24"/>
                <w:rtl/>
              </w:rPr>
              <w:t xml:space="preserve"> </w:t>
            </w:r>
            <w:r>
              <w:rPr>
                <w:rFonts w:hint="eastAsia"/>
                <w:szCs w:val="24"/>
                <w:rtl/>
              </w:rPr>
              <w:t>לפי</w:t>
            </w:r>
            <w:r>
              <w:rPr>
                <w:szCs w:val="24"/>
                <w:rtl/>
              </w:rPr>
              <w:t xml:space="preserve"> </w:t>
            </w:r>
            <w:r>
              <w:rPr>
                <w:rFonts w:hint="eastAsia"/>
                <w:szCs w:val="24"/>
                <w:rtl/>
              </w:rPr>
              <w:t>חוק</w:t>
            </w:r>
            <w:r>
              <w:rPr>
                <w:szCs w:val="24"/>
                <w:rtl/>
              </w:rPr>
              <w:t xml:space="preserve"> </w:t>
            </w:r>
            <w:r>
              <w:rPr>
                <w:rFonts w:hint="eastAsia"/>
                <w:szCs w:val="24"/>
                <w:rtl/>
              </w:rPr>
              <w:t>שכר</w:t>
            </w:r>
            <w:r>
              <w:rPr>
                <w:szCs w:val="24"/>
                <w:rtl/>
              </w:rPr>
              <w:t xml:space="preserve"> </w:t>
            </w:r>
            <w:r>
              <w:rPr>
                <w:rFonts w:hint="eastAsia"/>
                <w:szCs w:val="24"/>
                <w:rtl/>
              </w:rPr>
              <w:t>מינימום</w:t>
            </w:r>
            <w:r>
              <w:rPr>
                <w:b/>
                <w:bCs/>
                <w:szCs w:val="24"/>
                <w:rtl/>
              </w:rPr>
              <w:t xml:space="preserve"> </w:t>
            </w:r>
          </w:p>
        </w:tc>
      </w:tr>
      <w:tr w:rsidR="002E73E8" w:rsidRPr="007C3C66" w:rsidTr="001C366C">
        <w:tc>
          <w:tcPr>
            <w:tcW w:w="1611" w:type="dxa"/>
            <w:hideMark/>
          </w:tcPr>
          <w:p w:rsidR="002E73E8" w:rsidRPr="007C3C66" w:rsidRDefault="002E73E8" w:rsidP="001C366C">
            <w:pPr>
              <w:spacing w:line="276" w:lineRule="auto"/>
              <w:rPr>
                <w:szCs w:val="24"/>
              </w:rPr>
            </w:pPr>
            <w:r>
              <w:rPr>
                <w:rFonts w:hint="eastAsia"/>
                <w:szCs w:val="24"/>
                <w:rtl/>
              </w:rPr>
              <w:t>נספח</w:t>
            </w:r>
            <w:r>
              <w:rPr>
                <w:szCs w:val="24"/>
                <w:rtl/>
              </w:rPr>
              <w:t xml:space="preserve"> </w:t>
            </w:r>
            <w:r>
              <w:rPr>
                <w:rFonts w:hint="eastAsia"/>
                <w:szCs w:val="24"/>
                <w:rtl/>
              </w:rPr>
              <w:t>ה</w:t>
            </w:r>
            <w:r>
              <w:rPr>
                <w:szCs w:val="24"/>
                <w:rtl/>
              </w:rPr>
              <w:t>'-</w:t>
            </w:r>
          </w:p>
        </w:tc>
        <w:tc>
          <w:tcPr>
            <w:tcW w:w="236" w:type="dxa"/>
          </w:tcPr>
          <w:p w:rsidR="002E73E8" w:rsidRPr="007C3C66" w:rsidRDefault="002E73E8" w:rsidP="001C366C">
            <w:pPr>
              <w:spacing w:line="276" w:lineRule="auto"/>
              <w:rPr>
                <w:b/>
                <w:bCs/>
                <w:szCs w:val="24"/>
              </w:rPr>
            </w:pPr>
          </w:p>
        </w:tc>
        <w:tc>
          <w:tcPr>
            <w:tcW w:w="7072" w:type="dxa"/>
            <w:hideMark/>
          </w:tcPr>
          <w:p w:rsidR="002E73E8" w:rsidRPr="007C3C66" w:rsidRDefault="002E73E8" w:rsidP="001C366C">
            <w:pPr>
              <w:spacing w:line="276" w:lineRule="auto"/>
              <w:rPr>
                <w:b/>
                <w:bCs/>
                <w:szCs w:val="24"/>
              </w:rPr>
            </w:pPr>
            <w:r>
              <w:rPr>
                <w:rFonts w:hint="eastAsia"/>
                <w:szCs w:val="24"/>
                <w:rtl/>
              </w:rPr>
              <w:t>נוסח</w:t>
            </w:r>
            <w:r>
              <w:rPr>
                <w:szCs w:val="24"/>
                <w:rtl/>
              </w:rPr>
              <w:t xml:space="preserve"> נדרש לכתב ערבות </w:t>
            </w:r>
          </w:p>
        </w:tc>
      </w:tr>
      <w:tr w:rsidR="002E73E8" w:rsidRPr="007C3C66" w:rsidTr="001C366C">
        <w:tc>
          <w:tcPr>
            <w:tcW w:w="1611" w:type="dxa"/>
            <w:hideMark/>
          </w:tcPr>
          <w:p w:rsidR="002E73E8" w:rsidRPr="007C3C66" w:rsidRDefault="002E73E8" w:rsidP="001C366C">
            <w:pPr>
              <w:spacing w:line="276" w:lineRule="auto"/>
              <w:rPr>
                <w:szCs w:val="24"/>
              </w:rPr>
            </w:pPr>
            <w:r>
              <w:rPr>
                <w:rFonts w:hint="eastAsia"/>
                <w:szCs w:val="24"/>
                <w:rtl/>
              </w:rPr>
              <w:t>נספח</w:t>
            </w:r>
            <w:r>
              <w:rPr>
                <w:szCs w:val="24"/>
                <w:rtl/>
              </w:rPr>
              <w:t xml:space="preserve"> </w:t>
            </w:r>
            <w:r>
              <w:rPr>
                <w:rFonts w:hint="eastAsia"/>
                <w:szCs w:val="24"/>
                <w:rtl/>
              </w:rPr>
              <w:t>ו</w:t>
            </w:r>
            <w:r>
              <w:rPr>
                <w:szCs w:val="24"/>
                <w:rtl/>
              </w:rPr>
              <w:t>'-</w:t>
            </w:r>
          </w:p>
        </w:tc>
        <w:tc>
          <w:tcPr>
            <w:tcW w:w="236" w:type="dxa"/>
          </w:tcPr>
          <w:p w:rsidR="002E73E8" w:rsidRPr="007C3C66" w:rsidRDefault="002E73E8" w:rsidP="001C366C">
            <w:pPr>
              <w:spacing w:line="276" w:lineRule="auto"/>
              <w:rPr>
                <w:b/>
                <w:bCs/>
                <w:szCs w:val="24"/>
              </w:rPr>
            </w:pPr>
          </w:p>
        </w:tc>
        <w:tc>
          <w:tcPr>
            <w:tcW w:w="7072" w:type="dxa"/>
            <w:hideMark/>
          </w:tcPr>
          <w:p w:rsidR="002E73E8" w:rsidRPr="007C3C66" w:rsidRDefault="002E73E8" w:rsidP="001C366C">
            <w:pPr>
              <w:spacing w:line="276" w:lineRule="auto"/>
              <w:rPr>
                <w:szCs w:val="24"/>
              </w:rPr>
            </w:pPr>
            <w:r>
              <w:rPr>
                <w:rFonts w:hint="eastAsia"/>
                <w:szCs w:val="24"/>
                <w:rtl/>
              </w:rPr>
              <w:t>כתב</w:t>
            </w:r>
            <w:r>
              <w:rPr>
                <w:szCs w:val="24"/>
                <w:rtl/>
              </w:rPr>
              <w:t xml:space="preserve"> ויתור </w:t>
            </w:r>
          </w:p>
        </w:tc>
      </w:tr>
      <w:tr w:rsidR="002E73E8" w:rsidRPr="007C3C66" w:rsidTr="001C366C">
        <w:tc>
          <w:tcPr>
            <w:tcW w:w="1611" w:type="dxa"/>
            <w:hideMark/>
          </w:tcPr>
          <w:p w:rsidR="002E73E8" w:rsidRPr="007C3C66" w:rsidRDefault="002E73E8" w:rsidP="001C366C">
            <w:pPr>
              <w:spacing w:line="276" w:lineRule="auto"/>
              <w:rPr>
                <w:szCs w:val="24"/>
              </w:rPr>
            </w:pPr>
            <w:r>
              <w:rPr>
                <w:rFonts w:hint="eastAsia"/>
                <w:szCs w:val="24"/>
                <w:rtl/>
              </w:rPr>
              <w:lastRenderedPageBreak/>
              <w:t>נספח</w:t>
            </w:r>
            <w:r>
              <w:rPr>
                <w:szCs w:val="24"/>
                <w:rtl/>
              </w:rPr>
              <w:t xml:space="preserve"> </w:t>
            </w:r>
            <w:r>
              <w:rPr>
                <w:rFonts w:hint="eastAsia"/>
                <w:szCs w:val="24"/>
                <w:rtl/>
              </w:rPr>
              <w:t>ז</w:t>
            </w:r>
            <w:r>
              <w:rPr>
                <w:szCs w:val="24"/>
                <w:rtl/>
              </w:rPr>
              <w:t>'-</w:t>
            </w:r>
          </w:p>
        </w:tc>
        <w:tc>
          <w:tcPr>
            <w:tcW w:w="236" w:type="dxa"/>
          </w:tcPr>
          <w:p w:rsidR="002E73E8" w:rsidRPr="007C3C66" w:rsidRDefault="002E73E8" w:rsidP="001C366C">
            <w:pPr>
              <w:spacing w:line="276" w:lineRule="auto"/>
              <w:rPr>
                <w:b/>
                <w:bCs/>
                <w:szCs w:val="24"/>
              </w:rPr>
            </w:pPr>
          </w:p>
        </w:tc>
        <w:tc>
          <w:tcPr>
            <w:tcW w:w="7072" w:type="dxa"/>
            <w:hideMark/>
          </w:tcPr>
          <w:p w:rsidR="002E73E8" w:rsidRPr="007C3C66" w:rsidRDefault="002E73E8" w:rsidP="001C366C">
            <w:pPr>
              <w:spacing w:line="276" w:lineRule="auto"/>
              <w:rPr>
                <w:szCs w:val="24"/>
              </w:rPr>
            </w:pPr>
            <w:r>
              <w:rPr>
                <w:rFonts w:hint="eastAsia"/>
                <w:szCs w:val="24"/>
                <w:rtl/>
              </w:rPr>
              <w:t>תצהיר</w:t>
            </w:r>
            <w:r>
              <w:rPr>
                <w:szCs w:val="24"/>
                <w:rtl/>
              </w:rPr>
              <w:t xml:space="preserve"> התחייבות בדבר </w:t>
            </w:r>
            <w:r>
              <w:rPr>
                <w:rFonts w:hint="eastAsia"/>
                <w:szCs w:val="24"/>
                <w:rtl/>
              </w:rPr>
              <w:t>קיום</w:t>
            </w:r>
            <w:r>
              <w:rPr>
                <w:szCs w:val="24"/>
                <w:rtl/>
              </w:rPr>
              <w:t xml:space="preserve"> </w:t>
            </w:r>
            <w:r>
              <w:rPr>
                <w:rFonts w:hint="eastAsia"/>
                <w:szCs w:val="24"/>
                <w:rtl/>
              </w:rPr>
              <w:t>זכויות</w:t>
            </w:r>
            <w:r>
              <w:rPr>
                <w:szCs w:val="24"/>
                <w:rtl/>
              </w:rPr>
              <w:t xml:space="preserve"> </w:t>
            </w:r>
            <w:r>
              <w:rPr>
                <w:rFonts w:hint="eastAsia"/>
                <w:szCs w:val="24"/>
                <w:rtl/>
              </w:rPr>
              <w:t>עובדים</w:t>
            </w:r>
            <w:r>
              <w:rPr>
                <w:szCs w:val="24"/>
                <w:rtl/>
              </w:rPr>
              <w:t xml:space="preserve"> </w:t>
            </w:r>
          </w:p>
        </w:tc>
      </w:tr>
      <w:tr w:rsidR="002E73E8" w:rsidRPr="007C3C66" w:rsidTr="001C366C">
        <w:tc>
          <w:tcPr>
            <w:tcW w:w="1611" w:type="dxa"/>
            <w:hideMark/>
          </w:tcPr>
          <w:p w:rsidR="002E73E8" w:rsidRPr="007C3C66" w:rsidRDefault="002E73E8" w:rsidP="001C366C">
            <w:pPr>
              <w:spacing w:line="276" w:lineRule="auto"/>
              <w:rPr>
                <w:szCs w:val="24"/>
              </w:rPr>
            </w:pPr>
            <w:r>
              <w:rPr>
                <w:rFonts w:hint="eastAsia"/>
                <w:szCs w:val="24"/>
                <w:rtl/>
              </w:rPr>
              <w:t>נספח</w:t>
            </w:r>
            <w:r>
              <w:rPr>
                <w:szCs w:val="24"/>
                <w:rtl/>
              </w:rPr>
              <w:t xml:space="preserve"> </w:t>
            </w:r>
            <w:r>
              <w:rPr>
                <w:rFonts w:hint="eastAsia"/>
                <w:szCs w:val="24"/>
                <w:rtl/>
              </w:rPr>
              <w:t>ח</w:t>
            </w:r>
            <w:r>
              <w:rPr>
                <w:szCs w:val="24"/>
                <w:rtl/>
              </w:rPr>
              <w:t>'-</w:t>
            </w:r>
          </w:p>
        </w:tc>
        <w:tc>
          <w:tcPr>
            <w:tcW w:w="236" w:type="dxa"/>
          </w:tcPr>
          <w:p w:rsidR="002E73E8" w:rsidRPr="007C3C66" w:rsidRDefault="002E73E8" w:rsidP="001C366C">
            <w:pPr>
              <w:spacing w:line="276" w:lineRule="auto"/>
              <w:rPr>
                <w:b/>
                <w:bCs/>
                <w:szCs w:val="24"/>
              </w:rPr>
            </w:pPr>
          </w:p>
        </w:tc>
        <w:tc>
          <w:tcPr>
            <w:tcW w:w="7072" w:type="dxa"/>
            <w:hideMark/>
          </w:tcPr>
          <w:p w:rsidR="002E73E8" w:rsidRPr="007C3C66" w:rsidRDefault="002E73E8" w:rsidP="001C366C">
            <w:pPr>
              <w:spacing w:line="276" w:lineRule="auto"/>
              <w:rPr>
                <w:szCs w:val="24"/>
              </w:rPr>
            </w:pPr>
            <w:r>
              <w:rPr>
                <w:rFonts w:hint="eastAsia"/>
                <w:szCs w:val="24"/>
                <w:rtl/>
              </w:rPr>
              <w:t>התחייבות</w:t>
            </w:r>
            <w:r>
              <w:rPr>
                <w:szCs w:val="24"/>
                <w:rtl/>
              </w:rPr>
              <w:t xml:space="preserve"> המציע </w:t>
            </w:r>
            <w:r>
              <w:rPr>
                <w:rFonts w:hint="eastAsia"/>
                <w:szCs w:val="24"/>
                <w:rtl/>
              </w:rPr>
              <w:t>בדבר</w:t>
            </w:r>
            <w:r>
              <w:rPr>
                <w:szCs w:val="24"/>
                <w:rtl/>
              </w:rPr>
              <w:t xml:space="preserve"> </w:t>
            </w:r>
            <w:r>
              <w:rPr>
                <w:rFonts w:hint="eastAsia"/>
                <w:szCs w:val="24"/>
                <w:rtl/>
              </w:rPr>
              <w:t>שימוש</w:t>
            </w:r>
            <w:r>
              <w:rPr>
                <w:szCs w:val="24"/>
                <w:rtl/>
              </w:rPr>
              <w:t xml:space="preserve"> בתוכנות מקוריות </w:t>
            </w:r>
          </w:p>
        </w:tc>
      </w:tr>
      <w:tr w:rsidR="002E73E8" w:rsidRPr="007C3C66" w:rsidTr="001C366C">
        <w:tc>
          <w:tcPr>
            <w:tcW w:w="1611" w:type="dxa"/>
            <w:hideMark/>
          </w:tcPr>
          <w:p w:rsidR="002E73E8" w:rsidRPr="007C3C66" w:rsidRDefault="002E73E8" w:rsidP="001C366C">
            <w:pPr>
              <w:spacing w:line="276" w:lineRule="auto"/>
              <w:rPr>
                <w:szCs w:val="24"/>
              </w:rPr>
            </w:pPr>
            <w:r>
              <w:rPr>
                <w:rFonts w:hint="eastAsia"/>
                <w:szCs w:val="24"/>
                <w:rtl/>
              </w:rPr>
              <w:t>נספח</w:t>
            </w:r>
            <w:r>
              <w:rPr>
                <w:szCs w:val="24"/>
                <w:rtl/>
              </w:rPr>
              <w:t xml:space="preserve"> </w:t>
            </w:r>
            <w:r>
              <w:rPr>
                <w:rFonts w:hint="eastAsia"/>
                <w:szCs w:val="24"/>
                <w:rtl/>
              </w:rPr>
              <w:t>ט</w:t>
            </w:r>
            <w:r>
              <w:rPr>
                <w:szCs w:val="24"/>
                <w:rtl/>
              </w:rPr>
              <w:t>'-</w:t>
            </w:r>
          </w:p>
        </w:tc>
        <w:tc>
          <w:tcPr>
            <w:tcW w:w="236" w:type="dxa"/>
          </w:tcPr>
          <w:p w:rsidR="002E73E8" w:rsidRPr="007C3C66" w:rsidRDefault="002E73E8" w:rsidP="001C366C">
            <w:pPr>
              <w:spacing w:line="276" w:lineRule="auto"/>
              <w:rPr>
                <w:b/>
                <w:bCs/>
                <w:szCs w:val="24"/>
              </w:rPr>
            </w:pPr>
          </w:p>
        </w:tc>
        <w:tc>
          <w:tcPr>
            <w:tcW w:w="7072" w:type="dxa"/>
            <w:hideMark/>
          </w:tcPr>
          <w:p w:rsidR="002E73E8" w:rsidRPr="007C3C66" w:rsidRDefault="002E73E8" w:rsidP="001C366C">
            <w:pPr>
              <w:spacing w:line="276" w:lineRule="auto"/>
              <w:rPr>
                <w:szCs w:val="24"/>
              </w:rPr>
            </w:pPr>
            <w:r>
              <w:rPr>
                <w:rFonts w:hint="eastAsia"/>
                <w:szCs w:val="24"/>
                <w:rtl/>
              </w:rPr>
              <w:t>הנחיות</w:t>
            </w:r>
            <w:r>
              <w:rPr>
                <w:szCs w:val="24"/>
                <w:rtl/>
              </w:rPr>
              <w:t xml:space="preserve"> להגשת דו"חות כספיים (יצורף להסכם שייחתם בין המשרד לבין הזוכים כנספח ג') </w:t>
            </w:r>
          </w:p>
        </w:tc>
      </w:tr>
      <w:tr w:rsidR="002E73E8" w:rsidRPr="007C3C66" w:rsidTr="001C366C">
        <w:tc>
          <w:tcPr>
            <w:tcW w:w="1611" w:type="dxa"/>
            <w:hideMark/>
          </w:tcPr>
          <w:p w:rsidR="002E73E8" w:rsidRPr="007C3C66" w:rsidRDefault="002E73E8" w:rsidP="001C366C">
            <w:pPr>
              <w:spacing w:line="276" w:lineRule="auto"/>
              <w:rPr>
                <w:szCs w:val="24"/>
              </w:rPr>
            </w:pPr>
            <w:r>
              <w:rPr>
                <w:rFonts w:hint="eastAsia"/>
                <w:szCs w:val="24"/>
                <w:rtl/>
              </w:rPr>
              <w:t>נספח</w:t>
            </w:r>
            <w:r>
              <w:rPr>
                <w:szCs w:val="24"/>
                <w:rtl/>
              </w:rPr>
              <w:t xml:space="preserve"> </w:t>
            </w:r>
            <w:r>
              <w:rPr>
                <w:rFonts w:hint="eastAsia"/>
                <w:szCs w:val="24"/>
                <w:rtl/>
              </w:rPr>
              <w:t>ט</w:t>
            </w:r>
            <w:r>
              <w:rPr>
                <w:szCs w:val="24"/>
                <w:rtl/>
              </w:rPr>
              <w:t>'1-</w:t>
            </w:r>
          </w:p>
        </w:tc>
        <w:tc>
          <w:tcPr>
            <w:tcW w:w="236" w:type="dxa"/>
          </w:tcPr>
          <w:p w:rsidR="002E73E8" w:rsidRPr="007C3C66" w:rsidRDefault="002E73E8" w:rsidP="001C366C">
            <w:pPr>
              <w:spacing w:line="276" w:lineRule="auto"/>
              <w:rPr>
                <w:b/>
                <w:bCs/>
                <w:szCs w:val="24"/>
              </w:rPr>
            </w:pPr>
          </w:p>
        </w:tc>
        <w:tc>
          <w:tcPr>
            <w:tcW w:w="7072" w:type="dxa"/>
            <w:hideMark/>
          </w:tcPr>
          <w:p w:rsidR="002E73E8" w:rsidRPr="007C3C66" w:rsidRDefault="002E73E8" w:rsidP="001C366C">
            <w:pPr>
              <w:spacing w:line="276" w:lineRule="auto"/>
              <w:rPr>
                <w:szCs w:val="24"/>
              </w:rPr>
            </w:pPr>
            <w:r>
              <w:rPr>
                <w:rFonts w:hint="eastAsia"/>
                <w:szCs w:val="24"/>
                <w:rtl/>
              </w:rPr>
              <w:t>טופס</w:t>
            </w:r>
            <w:r>
              <w:rPr>
                <w:szCs w:val="24"/>
                <w:rtl/>
              </w:rPr>
              <w:t xml:space="preserve"> </w:t>
            </w:r>
            <w:r>
              <w:rPr>
                <w:rFonts w:hint="eastAsia"/>
                <w:szCs w:val="24"/>
                <w:rtl/>
              </w:rPr>
              <w:t>דו</w:t>
            </w:r>
            <w:r>
              <w:rPr>
                <w:szCs w:val="24"/>
                <w:rtl/>
              </w:rPr>
              <w:t xml:space="preserve">"ח </w:t>
            </w:r>
            <w:r>
              <w:rPr>
                <w:rFonts w:hint="eastAsia"/>
                <w:szCs w:val="24"/>
                <w:rtl/>
              </w:rPr>
              <w:t>כספי</w:t>
            </w:r>
            <w:r>
              <w:rPr>
                <w:szCs w:val="24"/>
                <w:rtl/>
              </w:rPr>
              <w:t xml:space="preserve"> </w:t>
            </w:r>
            <w:r>
              <w:rPr>
                <w:rFonts w:hint="eastAsia"/>
                <w:szCs w:val="24"/>
                <w:rtl/>
              </w:rPr>
              <w:t>–</w:t>
            </w:r>
            <w:r>
              <w:rPr>
                <w:szCs w:val="24"/>
                <w:rtl/>
              </w:rPr>
              <w:t xml:space="preserve"> </w:t>
            </w:r>
            <w:r>
              <w:rPr>
                <w:rFonts w:hint="eastAsia"/>
                <w:szCs w:val="24"/>
                <w:rtl/>
              </w:rPr>
              <w:t>קובץ</w:t>
            </w:r>
            <w:r>
              <w:rPr>
                <w:szCs w:val="24"/>
                <w:rtl/>
              </w:rPr>
              <w:t xml:space="preserve"> </w:t>
            </w:r>
            <w:r>
              <w:rPr>
                <w:rFonts w:hint="eastAsia"/>
                <w:szCs w:val="24"/>
                <w:rtl/>
              </w:rPr>
              <w:t>אקסל</w:t>
            </w:r>
          </w:p>
        </w:tc>
      </w:tr>
      <w:tr w:rsidR="002E73E8" w:rsidRPr="007C3C66" w:rsidTr="001C366C">
        <w:tc>
          <w:tcPr>
            <w:tcW w:w="1611" w:type="dxa"/>
            <w:hideMark/>
          </w:tcPr>
          <w:p w:rsidR="002E73E8" w:rsidRPr="007C3C66" w:rsidRDefault="002E73E8" w:rsidP="001C366C">
            <w:pPr>
              <w:spacing w:line="276" w:lineRule="auto"/>
              <w:rPr>
                <w:szCs w:val="24"/>
              </w:rPr>
            </w:pPr>
            <w:r>
              <w:rPr>
                <w:rFonts w:hint="eastAsia"/>
                <w:szCs w:val="24"/>
                <w:rtl/>
              </w:rPr>
              <w:t>נספח</w:t>
            </w:r>
            <w:r>
              <w:rPr>
                <w:szCs w:val="24"/>
                <w:rtl/>
              </w:rPr>
              <w:t xml:space="preserve"> </w:t>
            </w:r>
            <w:r>
              <w:rPr>
                <w:rFonts w:hint="eastAsia"/>
                <w:szCs w:val="24"/>
                <w:rtl/>
              </w:rPr>
              <w:t>י</w:t>
            </w:r>
            <w:r>
              <w:rPr>
                <w:szCs w:val="24"/>
                <w:rtl/>
              </w:rPr>
              <w:t>'-</w:t>
            </w:r>
          </w:p>
        </w:tc>
        <w:tc>
          <w:tcPr>
            <w:tcW w:w="236" w:type="dxa"/>
          </w:tcPr>
          <w:p w:rsidR="002E73E8" w:rsidRPr="007C3C66" w:rsidRDefault="002E73E8" w:rsidP="001C366C">
            <w:pPr>
              <w:spacing w:line="276" w:lineRule="auto"/>
              <w:rPr>
                <w:b/>
                <w:bCs/>
                <w:szCs w:val="24"/>
              </w:rPr>
            </w:pPr>
          </w:p>
        </w:tc>
        <w:tc>
          <w:tcPr>
            <w:tcW w:w="7072" w:type="dxa"/>
            <w:hideMark/>
          </w:tcPr>
          <w:p w:rsidR="002E73E8" w:rsidRPr="007C3C66" w:rsidRDefault="002E73E8" w:rsidP="001C366C">
            <w:pPr>
              <w:spacing w:line="276" w:lineRule="auto"/>
              <w:rPr>
                <w:szCs w:val="24"/>
              </w:rPr>
            </w:pPr>
            <w:r>
              <w:rPr>
                <w:rFonts w:hint="eastAsia"/>
                <w:szCs w:val="24"/>
                <w:rtl/>
              </w:rPr>
              <w:t>הנחיות</w:t>
            </w:r>
            <w:r>
              <w:rPr>
                <w:szCs w:val="24"/>
                <w:rtl/>
              </w:rPr>
              <w:t xml:space="preserve"> </w:t>
            </w:r>
            <w:r>
              <w:rPr>
                <w:rFonts w:hint="eastAsia"/>
                <w:szCs w:val="24"/>
                <w:rtl/>
              </w:rPr>
              <w:t>להגשת</w:t>
            </w:r>
            <w:r>
              <w:rPr>
                <w:szCs w:val="24"/>
                <w:rtl/>
              </w:rPr>
              <w:t xml:space="preserve"> </w:t>
            </w:r>
            <w:r>
              <w:rPr>
                <w:rFonts w:hint="eastAsia"/>
                <w:szCs w:val="24"/>
                <w:rtl/>
              </w:rPr>
              <w:t>דוחות</w:t>
            </w:r>
            <w:r>
              <w:rPr>
                <w:szCs w:val="24"/>
                <w:rtl/>
              </w:rPr>
              <w:t xml:space="preserve"> </w:t>
            </w:r>
            <w:r>
              <w:rPr>
                <w:rFonts w:hint="eastAsia"/>
                <w:szCs w:val="24"/>
                <w:rtl/>
              </w:rPr>
              <w:t>מדעיים</w:t>
            </w:r>
            <w:r>
              <w:rPr>
                <w:szCs w:val="24"/>
                <w:rtl/>
              </w:rPr>
              <w:t xml:space="preserve"> </w:t>
            </w:r>
            <w:r>
              <w:rPr>
                <w:rFonts w:hint="eastAsia"/>
                <w:szCs w:val="24"/>
                <w:rtl/>
              </w:rPr>
              <w:t>לפרויקט</w:t>
            </w:r>
            <w:r>
              <w:rPr>
                <w:szCs w:val="24"/>
                <w:rtl/>
              </w:rPr>
              <w:t xml:space="preserve"> (יצורף </w:t>
            </w:r>
            <w:r>
              <w:rPr>
                <w:rFonts w:hint="eastAsia"/>
                <w:szCs w:val="24"/>
                <w:rtl/>
              </w:rPr>
              <w:t>להסכם</w:t>
            </w:r>
            <w:r>
              <w:rPr>
                <w:szCs w:val="24"/>
                <w:rtl/>
              </w:rPr>
              <w:t xml:space="preserve"> </w:t>
            </w:r>
            <w:r>
              <w:rPr>
                <w:rFonts w:hint="eastAsia"/>
                <w:szCs w:val="24"/>
                <w:rtl/>
              </w:rPr>
              <w:t>שייחתם</w:t>
            </w:r>
            <w:r>
              <w:rPr>
                <w:szCs w:val="24"/>
                <w:rtl/>
              </w:rPr>
              <w:t xml:space="preserve"> </w:t>
            </w:r>
            <w:r>
              <w:rPr>
                <w:rFonts w:hint="eastAsia"/>
                <w:szCs w:val="24"/>
                <w:rtl/>
              </w:rPr>
              <w:t>בין</w:t>
            </w:r>
            <w:r>
              <w:rPr>
                <w:szCs w:val="24"/>
                <w:rtl/>
              </w:rPr>
              <w:t xml:space="preserve"> </w:t>
            </w:r>
            <w:r>
              <w:rPr>
                <w:rFonts w:hint="eastAsia"/>
                <w:szCs w:val="24"/>
                <w:rtl/>
              </w:rPr>
              <w:t>המשרד</w:t>
            </w:r>
            <w:r>
              <w:rPr>
                <w:szCs w:val="24"/>
                <w:rtl/>
              </w:rPr>
              <w:t xml:space="preserve"> </w:t>
            </w:r>
            <w:r>
              <w:rPr>
                <w:rFonts w:hint="eastAsia"/>
                <w:szCs w:val="24"/>
                <w:rtl/>
              </w:rPr>
              <w:t>לבין</w:t>
            </w:r>
            <w:r>
              <w:rPr>
                <w:szCs w:val="24"/>
                <w:rtl/>
              </w:rPr>
              <w:t xml:space="preserve"> </w:t>
            </w:r>
            <w:r>
              <w:rPr>
                <w:rFonts w:hint="eastAsia"/>
                <w:szCs w:val="24"/>
                <w:rtl/>
              </w:rPr>
              <w:t>הזוכים</w:t>
            </w:r>
            <w:r>
              <w:rPr>
                <w:szCs w:val="24"/>
                <w:rtl/>
              </w:rPr>
              <w:t xml:space="preserve"> </w:t>
            </w:r>
            <w:r>
              <w:rPr>
                <w:rFonts w:hint="eastAsia"/>
                <w:szCs w:val="24"/>
                <w:rtl/>
              </w:rPr>
              <w:t>כנספח</w:t>
            </w:r>
            <w:r>
              <w:rPr>
                <w:szCs w:val="24"/>
                <w:rtl/>
              </w:rPr>
              <w:t xml:space="preserve"> </w:t>
            </w:r>
            <w:r>
              <w:rPr>
                <w:rFonts w:hint="eastAsia"/>
                <w:szCs w:val="24"/>
                <w:rtl/>
              </w:rPr>
              <w:t>ד</w:t>
            </w:r>
            <w:r>
              <w:rPr>
                <w:szCs w:val="24"/>
                <w:rtl/>
              </w:rPr>
              <w:t>')</w:t>
            </w:r>
          </w:p>
        </w:tc>
      </w:tr>
    </w:tbl>
    <w:p w:rsidR="002E73E8" w:rsidRPr="007C3C66" w:rsidRDefault="002E73E8" w:rsidP="002E73E8">
      <w:pPr>
        <w:pStyle w:val="10"/>
        <w:keepLines/>
        <w:tabs>
          <w:tab w:val="left" w:pos="850"/>
        </w:tabs>
        <w:spacing w:before="120" w:after="100" w:afterAutospacing="1" w:line="276" w:lineRule="auto"/>
        <w:ind w:left="360" w:hanging="360"/>
        <w:jc w:val="left"/>
        <w:rPr>
          <w:szCs w:val="24"/>
          <w:rtl/>
        </w:rPr>
      </w:pPr>
      <w:r w:rsidRPr="00D06377">
        <w:rPr>
          <w:rFonts w:hint="eastAsia"/>
          <w:szCs w:val="24"/>
          <w:rtl/>
        </w:rPr>
        <w:t>הגדרות</w:t>
      </w:r>
    </w:p>
    <w:p w:rsidR="002E73E8" w:rsidRPr="007C3C66" w:rsidRDefault="002E73E8" w:rsidP="002E73E8">
      <w:pPr>
        <w:spacing w:line="276" w:lineRule="auto"/>
        <w:rPr>
          <w:szCs w:val="24"/>
          <w:rtl/>
        </w:rPr>
      </w:pPr>
      <w:r>
        <w:rPr>
          <w:rFonts w:hint="eastAsia"/>
          <w:szCs w:val="24"/>
          <w:rtl/>
        </w:rPr>
        <w:t>במסמכי</w:t>
      </w:r>
      <w:r>
        <w:rPr>
          <w:szCs w:val="24"/>
          <w:rtl/>
        </w:rPr>
        <w:t xml:space="preserve"> </w:t>
      </w:r>
      <w:r>
        <w:rPr>
          <w:rFonts w:hint="eastAsia"/>
          <w:szCs w:val="24"/>
          <w:rtl/>
        </w:rPr>
        <w:t>המכרז</w:t>
      </w:r>
      <w:r>
        <w:rPr>
          <w:szCs w:val="24"/>
          <w:rtl/>
        </w:rPr>
        <w:t xml:space="preserve"> </w:t>
      </w:r>
      <w:r>
        <w:rPr>
          <w:rFonts w:hint="eastAsia"/>
          <w:szCs w:val="24"/>
          <w:rtl/>
        </w:rPr>
        <w:t>ובכל</w:t>
      </w:r>
      <w:r>
        <w:rPr>
          <w:szCs w:val="24"/>
          <w:rtl/>
        </w:rPr>
        <w:t xml:space="preserve"> </w:t>
      </w:r>
      <w:r>
        <w:rPr>
          <w:rFonts w:hint="eastAsia"/>
          <w:szCs w:val="24"/>
          <w:rtl/>
        </w:rPr>
        <w:t>המסמכים</w:t>
      </w:r>
      <w:r>
        <w:rPr>
          <w:szCs w:val="24"/>
          <w:rtl/>
        </w:rPr>
        <w:t xml:space="preserve"> </w:t>
      </w:r>
      <w:r>
        <w:rPr>
          <w:rFonts w:hint="eastAsia"/>
          <w:szCs w:val="24"/>
          <w:rtl/>
        </w:rPr>
        <w:t>המצורפים</w:t>
      </w:r>
      <w:r>
        <w:rPr>
          <w:szCs w:val="24"/>
          <w:rtl/>
        </w:rPr>
        <w:t xml:space="preserve"> </w:t>
      </w:r>
      <w:r>
        <w:rPr>
          <w:rFonts w:hint="eastAsia"/>
          <w:szCs w:val="24"/>
          <w:rtl/>
        </w:rPr>
        <w:t>לה</w:t>
      </w:r>
      <w:r>
        <w:rPr>
          <w:szCs w:val="24"/>
          <w:rtl/>
        </w:rPr>
        <w:t xml:space="preserve">, </w:t>
      </w:r>
      <w:r>
        <w:rPr>
          <w:rFonts w:hint="eastAsia"/>
          <w:szCs w:val="24"/>
          <w:rtl/>
        </w:rPr>
        <w:t>למונחים</w:t>
      </w:r>
      <w:r>
        <w:rPr>
          <w:szCs w:val="24"/>
          <w:rtl/>
        </w:rPr>
        <w:t xml:space="preserve"> </w:t>
      </w:r>
      <w:r>
        <w:rPr>
          <w:rFonts w:hint="eastAsia"/>
          <w:szCs w:val="24"/>
          <w:rtl/>
        </w:rPr>
        <w:t>המפורטים</w:t>
      </w:r>
      <w:r>
        <w:rPr>
          <w:szCs w:val="24"/>
          <w:rtl/>
        </w:rPr>
        <w:t xml:space="preserve"> </w:t>
      </w:r>
      <w:r>
        <w:rPr>
          <w:rFonts w:hint="eastAsia"/>
          <w:szCs w:val="24"/>
          <w:rtl/>
        </w:rPr>
        <w:t>מטה</w:t>
      </w:r>
      <w:r>
        <w:rPr>
          <w:szCs w:val="24"/>
          <w:rtl/>
        </w:rPr>
        <w:t xml:space="preserve"> </w:t>
      </w:r>
      <w:r>
        <w:rPr>
          <w:rFonts w:hint="eastAsia"/>
          <w:szCs w:val="24"/>
          <w:rtl/>
        </w:rPr>
        <w:t>המשמעות</w:t>
      </w:r>
      <w:r>
        <w:rPr>
          <w:szCs w:val="24"/>
          <w:rtl/>
        </w:rPr>
        <w:t xml:space="preserve"> </w:t>
      </w:r>
      <w:r>
        <w:rPr>
          <w:rFonts w:hint="eastAsia"/>
          <w:szCs w:val="24"/>
          <w:rtl/>
        </w:rPr>
        <w:t>הרשומה</w:t>
      </w:r>
      <w:r>
        <w:rPr>
          <w:szCs w:val="24"/>
          <w:rtl/>
        </w:rPr>
        <w:t xml:space="preserve"> </w:t>
      </w:r>
      <w:r>
        <w:rPr>
          <w:rFonts w:hint="eastAsia"/>
          <w:szCs w:val="24"/>
          <w:rtl/>
        </w:rPr>
        <w:t>לצידם</w:t>
      </w:r>
      <w:r>
        <w:rPr>
          <w:szCs w:val="24"/>
          <w:rtl/>
        </w:rPr>
        <w:t>:</w:t>
      </w:r>
    </w:p>
    <w:p w:rsidR="002E73E8" w:rsidRPr="007C3C66" w:rsidRDefault="002E73E8" w:rsidP="002E73E8">
      <w:pPr>
        <w:spacing w:line="276" w:lineRule="auto"/>
        <w:rPr>
          <w:szCs w:val="24"/>
          <w:rtl/>
        </w:rPr>
      </w:pPr>
    </w:p>
    <w:tbl>
      <w:tblPr>
        <w:bidiVisual/>
        <w:tblW w:w="0" w:type="auto"/>
        <w:tblLook w:val="01E0"/>
      </w:tblPr>
      <w:tblGrid>
        <w:gridCol w:w="2343"/>
        <w:gridCol w:w="354"/>
        <w:gridCol w:w="5825"/>
      </w:tblGrid>
      <w:tr w:rsidR="002E73E8" w:rsidRPr="007C3C66" w:rsidTr="001C366C">
        <w:tc>
          <w:tcPr>
            <w:tcW w:w="2402" w:type="dxa"/>
            <w:hideMark/>
          </w:tcPr>
          <w:p w:rsidR="002E73E8" w:rsidRPr="007C3C66" w:rsidRDefault="002E73E8" w:rsidP="001C366C">
            <w:pPr>
              <w:spacing w:line="276" w:lineRule="auto"/>
              <w:rPr>
                <w:szCs w:val="24"/>
              </w:rPr>
            </w:pPr>
            <w:r>
              <w:rPr>
                <w:szCs w:val="24"/>
                <w:rtl/>
              </w:rPr>
              <w:t>"המשרד"</w:t>
            </w:r>
          </w:p>
        </w:tc>
        <w:tc>
          <w:tcPr>
            <w:tcW w:w="360" w:type="dxa"/>
          </w:tcPr>
          <w:p w:rsidR="002E73E8" w:rsidRPr="007C3C66" w:rsidRDefault="002E73E8" w:rsidP="001C366C">
            <w:pPr>
              <w:spacing w:line="276" w:lineRule="auto"/>
              <w:rPr>
                <w:b/>
                <w:bCs/>
                <w:szCs w:val="24"/>
              </w:rPr>
            </w:pPr>
          </w:p>
        </w:tc>
        <w:tc>
          <w:tcPr>
            <w:tcW w:w="6048" w:type="dxa"/>
            <w:hideMark/>
          </w:tcPr>
          <w:p w:rsidR="002E73E8" w:rsidRPr="007C3C66" w:rsidRDefault="002E73E8" w:rsidP="001C366C">
            <w:pPr>
              <w:spacing w:line="276" w:lineRule="auto"/>
              <w:jc w:val="both"/>
              <w:rPr>
                <w:szCs w:val="24"/>
              </w:rPr>
            </w:pPr>
            <w:r>
              <w:rPr>
                <w:rFonts w:hint="eastAsia"/>
                <w:szCs w:val="24"/>
                <w:rtl/>
              </w:rPr>
              <w:t>משרד</w:t>
            </w:r>
            <w:r>
              <w:rPr>
                <w:szCs w:val="24"/>
                <w:rtl/>
              </w:rPr>
              <w:t xml:space="preserve"> </w:t>
            </w:r>
            <w:r>
              <w:rPr>
                <w:rFonts w:hint="eastAsia"/>
                <w:szCs w:val="24"/>
                <w:rtl/>
              </w:rPr>
              <w:t>האנרגיה</w:t>
            </w:r>
            <w:r>
              <w:rPr>
                <w:szCs w:val="24"/>
                <w:rtl/>
              </w:rPr>
              <w:t xml:space="preserve"> </w:t>
            </w:r>
            <w:r>
              <w:rPr>
                <w:rFonts w:hint="eastAsia"/>
                <w:szCs w:val="24"/>
                <w:rtl/>
              </w:rPr>
              <w:t>והמים</w:t>
            </w:r>
            <w:r>
              <w:rPr>
                <w:szCs w:val="24"/>
                <w:rtl/>
              </w:rPr>
              <w:t>.</w:t>
            </w:r>
          </w:p>
        </w:tc>
      </w:tr>
      <w:tr w:rsidR="002E73E8" w:rsidRPr="007C3C66" w:rsidTr="001C366C">
        <w:tc>
          <w:tcPr>
            <w:tcW w:w="2402" w:type="dxa"/>
            <w:hideMark/>
          </w:tcPr>
          <w:p w:rsidR="002E73E8" w:rsidRPr="007C3C66" w:rsidRDefault="002E73E8" w:rsidP="001C366C">
            <w:pPr>
              <w:spacing w:line="276" w:lineRule="auto"/>
              <w:rPr>
                <w:szCs w:val="24"/>
              </w:rPr>
            </w:pPr>
            <w:r>
              <w:rPr>
                <w:szCs w:val="24"/>
                <w:rtl/>
              </w:rPr>
              <w:t>"תכנית"</w:t>
            </w:r>
          </w:p>
        </w:tc>
        <w:tc>
          <w:tcPr>
            <w:tcW w:w="360" w:type="dxa"/>
          </w:tcPr>
          <w:p w:rsidR="002E73E8" w:rsidRPr="007C3C66" w:rsidRDefault="002E73E8" w:rsidP="001C366C">
            <w:pPr>
              <w:spacing w:line="276" w:lineRule="auto"/>
              <w:rPr>
                <w:b/>
                <w:bCs/>
                <w:szCs w:val="24"/>
              </w:rPr>
            </w:pPr>
          </w:p>
        </w:tc>
        <w:tc>
          <w:tcPr>
            <w:tcW w:w="6048" w:type="dxa"/>
            <w:hideMark/>
          </w:tcPr>
          <w:p w:rsidR="002E73E8" w:rsidRPr="007C3C66" w:rsidRDefault="002E73E8" w:rsidP="001C366C">
            <w:pPr>
              <w:spacing w:line="276" w:lineRule="auto"/>
              <w:jc w:val="both"/>
              <w:rPr>
                <w:szCs w:val="24"/>
              </w:rPr>
            </w:pPr>
            <w:r>
              <w:rPr>
                <w:rFonts w:hint="eastAsia"/>
                <w:szCs w:val="24"/>
                <w:rtl/>
              </w:rPr>
              <w:t>תכנית</w:t>
            </w:r>
            <w:r>
              <w:rPr>
                <w:szCs w:val="24"/>
                <w:rtl/>
              </w:rPr>
              <w:t xml:space="preserve">  לפרויקט הדגמה ו/או חלוץ בתחומים </w:t>
            </w:r>
            <w:r>
              <w:rPr>
                <w:rFonts w:hint="eastAsia"/>
                <w:szCs w:val="24"/>
                <w:rtl/>
              </w:rPr>
              <w:t>המצוינים</w:t>
            </w:r>
            <w:r>
              <w:rPr>
                <w:szCs w:val="24"/>
                <w:rtl/>
              </w:rPr>
              <w:t xml:space="preserve"> </w:t>
            </w:r>
            <w:r>
              <w:rPr>
                <w:rFonts w:hint="eastAsia"/>
                <w:szCs w:val="24"/>
                <w:rtl/>
              </w:rPr>
              <w:t>בסעיף</w:t>
            </w:r>
            <w:r>
              <w:rPr>
                <w:szCs w:val="24"/>
                <w:rtl/>
              </w:rPr>
              <w:t xml:space="preserve"> 2 לעיל.</w:t>
            </w:r>
          </w:p>
        </w:tc>
      </w:tr>
      <w:tr w:rsidR="002E73E8" w:rsidRPr="007C3C66" w:rsidTr="001C366C">
        <w:tc>
          <w:tcPr>
            <w:tcW w:w="2402" w:type="dxa"/>
            <w:hideMark/>
          </w:tcPr>
          <w:p w:rsidR="002E73E8" w:rsidRPr="007C3C66" w:rsidRDefault="002E73E8" w:rsidP="001C366C">
            <w:pPr>
              <w:spacing w:line="276" w:lineRule="auto"/>
              <w:rPr>
                <w:szCs w:val="24"/>
              </w:rPr>
            </w:pPr>
            <w:r>
              <w:rPr>
                <w:szCs w:val="24"/>
                <w:rtl/>
              </w:rPr>
              <w:t xml:space="preserve">"התקציב </w:t>
            </w:r>
            <w:r>
              <w:rPr>
                <w:rFonts w:hint="eastAsia"/>
                <w:szCs w:val="24"/>
                <w:rtl/>
              </w:rPr>
              <w:t>המאושר</w:t>
            </w:r>
            <w:r>
              <w:rPr>
                <w:szCs w:val="24"/>
                <w:rtl/>
              </w:rPr>
              <w:t>"</w:t>
            </w:r>
          </w:p>
        </w:tc>
        <w:tc>
          <w:tcPr>
            <w:tcW w:w="360" w:type="dxa"/>
          </w:tcPr>
          <w:p w:rsidR="002E73E8" w:rsidRPr="007C3C66" w:rsidRDefault="002E73E8" w:rsidP="001C366C">
            <w:pPr>
              <w:spacing w:line="276" w:lineRule="auto"/>
              <w:rPr>
                <w:b/>
                <w:bCs/>
                <w:szCs w:val="24"/>
              </w:rPr>
            </w:pPr>
          </w:p>
        </w:tc>
        <w:tc>
          <w:tcPr>
            <w:tcW w:w="6048" w:type="dxa"/>
            <w:hideMark/>
          </w:tcPr>
          <w:p w:rsidR="002E73E8" w:rsidRPr="007C3C66" w:rsidRDefault="002E73E8" w:rsidP="001C366C">
            <w:pPr>
              <w:spacing w:line="276" w:lineRule="auto"/>
              <w:jc w:val="both"/>
              <w:rPr>
                <w:szCs w:val="24"/>
              </w:rPr>
            </w:pPr>
            <w:r>
              <w:rPr>
                <w:rFonts w:hint="eastAsia"/>
                <w:szCs w:val="24"/>
                <w:rtl/>
              </w:rPr>
              <w:t>סך</w:t>
            </w:r>
            <w:r>
              <w:rPr>
                <w:szCs w:val="24"/>
                <w:rtl/>
              </w:rPr>
              <w:t xml:space="preserve"> </w:t>
            </w:r>
            <w:r>
              <w:rPr>
                <w:rFonts w:hint="eastAsia"/>
                <w:szCs w:val="24"/>
                <w:rtl/>
              </w:rPr>
              <w:t>עלויות</w:t>
            </w:r>
            <w:r>
              <w:rPr>
                <w:szCs w:val="24"/>
                <w:rtl/>
              </w:rPr>
              <w:t xml:space="preserve"> </w:t>
            </w:r>
            <w:r>
              <w:rPr>
                <w:rFonts w:hint="eastAsia"/>
                <w:szCs w:val="24"/>
                <w:rtl/>
              </w:rPr>
              <w:t>התכנית</w:t>
            </w:r>
            <w:r>
              <w:rPr>
                <w:szCs w:val="24"/>
                <w:rtl/>
              </w:rPr>
              <w:t xml:space="preserve"> </w:t>
            </w:r>
            <w:r>
              <w:rPr>
                <w:rFonts w:hint="eastAsia"/>
                <w:szCs w:val="24"/>
                <w:rtl/>
              </w:rPr>
              <w:t>שאושרו</w:t>
            </w:r>
            <w:r>
              <w:rPr>
                <w:szCs w:val="24"/>
                <w:rtl/>
              </w:rPr>
              <w:t xml:space="preserve"> </w:t>
            </w:r>
            <w:r>
              <w:rPr>
                <w:rFonts w:hint="eastAsia"/>
                <w:szCs w:val="24"/>
                <w:rtl/>
              </w:rPr>
              <w:t>על</w:t>
            </w:r>
            <w:r>
              <w:rPr>
                <w:szCs w:val="24"/>
                <w:rtl/>
              </w:rPr>
              <w:t xml:space="preserve"> </w:t>
            </w:r>
            <w:r>
              <w:rPr>
                <w:rFonts w:hint="eastAsia"/>
                <w:szCs w:val="24"/>
                <w:rtl/>
              </w:rPr>
              <w:t>ידי</w:t>
            </w:r>
            <w:r>
              <w:rPr>
                <w:szCs w:val="24"/>
                <w:rtl/>
              </w:rPr>
              <w:t xml:space="preserve"> </w:t>
            </w:r>
            <w:r>
              <w:rPr>
                <w:rFonts w:hint="eastAsia"/>
                <w:szCs w:val="24"/>
                <w:rtl/>
              </w:rPr>
              <w:t>הוועדה</w:t>
            </w:r>
            <w:r>
              <w:rPr>
                <w:szCs w:val="24"/>
                <w:rtl/>
              </w:rPr>
              <w:t xml:space="preserve"> </w:t>
            </w:r>
            <w:r>
              <w:rPr>
                <w:rFonts w:hint="eastAsia"/>
                <w:szCs w:val="24"/>
                <w:rtl/>
              </w:rPr>
              <w:t>בעקבות</w:t>
            </w:r>
            <w:r>
              <w:rPr>
                <w:szCs w:val="24"/>
                <w:rtl/>
              </w:rPr>
              <w:t xml:space="preserve"> </w:t>
            </w:r>
            <w:r>
              <w:rPr>
                <w:rFonts w:hint="eastAsia"/>
                <w:szCs w:val="24"/>
                <w:rtl/>
              </w:rPr>
              <w:t>הדיונים</w:t>
            </w:r>
            <w:r>
              <w:rPr>
                <w:szCs w:val="24"/>
                <w:rtl/>
              </w:rPr>
              <w:t xml:space="preserve"> </w:t>
            </w:r>
            <w:r>
              <w:rPr>
                <w:rFonts w:hint="eastAsia"/>
                <w:szCs w:val="24"/>
                <w:rtl/>
              </w:rPr>
              <w:t>וביצוע</w:t>
            </w:r>
            <w:r>
              <w:rPr>
                <w:szCs w:val="24"/>
                <w:rtl/>
              </w:rPr>
              <w:t xml:space="preserve"> </w:t>
            </w:r>
            <w:r>
              <w:rPr>
                <w:rFonts w:hint="eastAsia"/>
                <w:szCs w:val="24"/>
                <w:rtl/>
              </w:rPr>
              <w:t>התאמות</w:t>
            </w:r>
            <w:r>
              <w:rPr>
                <w:szCs w:val="24"/>
                <w:rtl/>
              </w:rPr>
              <w:t xml:space="preserve"> </w:t>
            </w:r>
            <w:r>
              <w:rPr>
                <w:rFonts w:hint="eastAsia"/>
                <w:szCs w:val="24"/>
                <w:rtl/>
              </w:rPr>
              <w:t>בתקציב</w:t>
            </w:r>
            <w:r>
              <w:rPr>
                <w:szCs w:val="24"/>
                <w:rtl/>
              </w:rPr>
              <w:t xml:space="preserve"> </w:t>
            </w:r>
            <w:r>
              <w:rPr>
                <w:rFonts w:hint="eastAsia"/>
                <w:szCs w:val="24"/>
                <w:rtl/>
              </w:rPr>
              <w:t>כמפורט</w:t>
            </w:r>
            <w:r>
              <w:rPr>
                <w:szCs w:val="24"/>
                <w:rtl/>
              </w:rPr>
              <w:t xml:space="preserve"> </w:t>
            </w:r>
            <w:r>
              <w:rPr>
                <w:rFonts w:hint="eastAsia"/>
                <w:szCs w:val="24"/>
                <w:rtl/>
              </w:rPr>
              <w:t>בסעיף</w:t>
            </w:r>
            <w:r>
              <w:rPr>
                <w:szCs w:val="24"/>
                <w:rtl/>
              </w:rPr>
              <w:t xml:space="preserve"> 12, </w:t>
            </w:r>
            <w:r>
              <w:rPr>
                <w:rFonts w:hint="eastAsia"/>
                <w:szCs w:val="24"/>
                <w:rtl/>
              </w:rPr>
              <w:t>ויילקחו</w:t>
            </w:r>
            <w:r>
              <w:rPr>
                <w:szCs w:val="24"/>
                <w:rtl/>
              </w:rPr>
              <w:t xml:space="preserve"> </w:t>
            </w:r>
            <w:r>
              <w:rPr>
                <w:rFonts w:hint="eastAsia"/>
                <w:szCs w:val="24"/>
                <w:rtl/>
              </w:rPr>
              <w:t>בחשבון</w:t>
            </w:r>
            <w:r>
              <w:rPr>
                <w:szCs w:val="24"/>
                <w:rtl/>
              </w:rPr>
              <w:t xml:space="preserve"> </w:t>
            </w:r>
            <w:r>
              <w:rPr>
                <w:rFonts w:hint="eastAsia"/>
                <w:szCs w:val="24"/>
                <w:rtl/>
              </w:rPr>
              <w:t>לצורך</w:t>
            </w:r>
            <w:r>
              <w:rPr>
                <w:szCs w:val="24"/>
                <w:rtl/>
              </w:rPr>
              <w:t xml:space="preserve"> </w:t>
            </w:r>
            <w:r>
              <w:rPr>
                <w:rFonts w:hint="eastAsia"/>
                <w:szCs w:val="24"/>
                <w:rtl/>
              </w:rPr>
              <w:t>קביעת</w:t>
            </w:r>
            <w:r>
              <w:rPr>
                <w:szCs w:val="24"/>
                <w:rtl/>
              </w:rPr>
              <w:t xml:space="preserve"> </w:t>
            </w:r>
            <w:r>
              <w:rPr>
                <w:rFonts w:hint="eastAsia"/>
                <w:szCs w:val="24"/>
                <w:rtl/>
              </w:rPr>
              <w:t>סכום</w:t>
            </w:r>
            <w:r>
              <w:rPr>
                <w:szCs w:val="24"/>
                <w:rtl/>
              </w:rPr>
              <w:t xml:space="preserve"> </w:t>
            </w:r>
            <w:r>
              <w:rPr>
                <w:rFonts w:hint="eastAsia"/>
                <w:szCs w:val="24"/>
                <w:rtl/>
              </w:rPr>
              <w:t>השקעת</w:t>
            </w:r>
            <w:r>
              <w:rPr>
                <w:szCs w:val="24"/>
                <w:rtl/>
              </w:rPr>
              <w:t xml:space="preserve"> </w:t>
            </w:r>
            <w:r>
              <w:rPr>
                <w:rFonts w:hint="eastAsia"/>
                <w:szCs w:val="24"/>
                <w:rtl/>
              </w:rPr>
              <w:t>המשרד</w:t>
            </w:r>
            <w:r>
              <w:rPr>
                <w:szCs w:val="24"/>
                <w:rtl/>
              </w:rPr>
              <w:t xml:space="preserve"> </w:t>
            </w:r>
            <w:r>
              <w:rPr>
                <w:rFonts w:hint="eastAsia"/>
                <w:szCs w:val="24"/>
                <w:rtl/>
              </w:rPr>
              <w:t>בתוכנית</w:t>
            </w:r>
            <w:r>
              <w:rPr>
                <w:szCs w:val="24"/>
                <w:rtl/>
              </w:rPr>
              <w:t>.</w:t>
            </w:r>
          </w:p>
        </w:tc>
      </w:tr>
      <w:tr w:rsidR="002E73E8" w:rsidRPr="007C3C66" w:rsidTr="001C366C">
        <w:tc>
          <w:tcPr>
            <w:tcW w:w="2402" w:type="dxa"/>
            <w:hideMark/>
          </w:tcPr>
          <w:p w:rsidR="002E73E8" w:rsidRPr="007C3C66" w:rsidRDefault="002E73E8" w:rsidP="001C366C">
            <w:pPr>
              <w:spacing w:line="276" w:lineRule="auto"/>
              <w:rPr>
                <w:szCs w:val="24"/>
              </w:rPr>
            </w:pPr>
            <w:r>
              <w:rPr>
                <w:szCs w:val="24"/>
                <w:rtl/>
              </w:rPr>
              <w:t xml:space="preserve">"השקעת </w:t>
            </w:r>
            <w:r>
              <w:rPr>
                <w:rFonts w:hint="eastAsia"/>
                <w:szCs w:val="24"/>
                <w:rtl/>
              </w:rPr>
              <w:t>המשרד</w:t>
            </w:r>
            <w:r>
              <w:rPr>
                <w:szCs w:val="24"/>
                <w:rtl/>
              </w:rPr>
              <w:t>"</w:t>
            </w:r>
          </w:p>
        </w:tc>
        <w:tc>
          <w:tcPr>
            <w:tcW w:w="360" w:type="dxa"/>
          </w:tcPr>
          <w:p w:rsidR="002E73E8" w:rsidRPr="007C3C66" w:rsidRDefault="002E73E8" w:rsidP="001C366C">
            <w:pPr>
              <w:spacing w:line="276" w:lineRule="auto"/>
              <w:rPr>
                <w:b/>
                <w:bCs/>
                <w:szCs w:val="24"/>
              </w:rPr>
            </w:pPr>
          </w:p>
        </w:tc>
        <w:tc>
          <w:tcPr>
            <w:tcW w:w="6048" w:type="dxa"/>
            <w:hideMark/>
          </w:tcPr>
          <w:p w:rsidR="002E73E8" w:rsidRPr="007C3C66" w:rsidRDefault="002E73E8" w:rsidP="001C366C">
            <w:pPr>
              <w:spacing w:line="276" w:lineRule="auto"/>
              <w:jc w:val="both"/>
              <w:rPr>
                <w:szCs w:val="24"/>
              </w:rPr>
            </w:pPr>
            <w:r>
              <w:rPr>
                <w:rFonts w:hint="eastAsia"/>
                <w:szCs w:val="24"/>
                <w:rtl/>
              </w:rPr>
              <w:t>סכום</w:t>
            </w:r>
            <w:r>
              <w:rPr>
                <w:szCs w:val="24"/>
                <w:rtl/>
              </w:rPr>
              <w:t xml:space="preserve"> הכסף </w:t>
            </w:r>
            <w:r>
              <w:rPr>
                <w:rFonts w:hint="eastAsia"/>
                <w:szCs w:val="24"/>
                <w:rtl/>
              </w:rPr>
              <w:t>אותו</w:t>
            </w:r>
            <w:r>
              <w:rPr>
                <w:szCs w:val="24"/>
                <w:rtl/>
              </w:rPr>
              <w:t xml:space="preserve"> </w:t>
            </w:r>
            <w:r>
              <w:rPr>
                <w:rFonts w:hint="eastAsia"/>
                <w:szCs w:val="24"/>
                <w:rtl/>
              </w:rPr>
              <w:t>תשקיע</w:t>
            </w:r>
            <w:r>
              <w:rPr>
                <w:szCs w:val="24"/>
                <w:rtl/>
              </w:rPr>
              <w:t xml:space="preserve"> </w:t>
            </w:r>
            <w:r>
              <w:rPr>
                <w:rFonts w:hint="eastAsia"/>
                <w:szCs w:val="24"/>
                <w:rtl/>
              </w:rPr>
              <w:t>הקרן</w:t>
            </w:r>
            <w:r>
              <w:rPr>
                <w:szCs w:val="24"/>
                <w:rtl/>
              </w:rPr>
              <w:t xml:space="preserve"> </w:t>
            </w:r>
            <w:r>
              <w:rPr>
                <w:rFonts w:hint="eastAsia"/>
                <w:szCs w:val="24"/>
                <w:rtl/>
              </w:rPr>
              <w:t>בתכנית</w:t>
            </w:r>
            <w:r>
              <w:rPr>
                <w:szCs w:val="24"/>
                <w:rtl/>
              </w:rPr>
              <w:t xml:space="preserve"> </w:t>
            </w:r>
            <w:r>
              <w:rPr>
                <w:rFonts w:hint="eastAsia"/>
                <w:szCs w:val="24"/>
                <w:rtl/>
              </w:rPr>
              <w:t>בהתאם</w:t>
            </w:r>
            <w:r>
              <w:rPr>
                <w:szCs w:val="24"/>
                <w:rtl/>
              </w:rPr>
              <w:t xml:space="preserve"> </w:t>
            </w:r>
            <w:r>
              <w:rPr>
                <w:rFonts w:hint="eastAsia"/>
                <w:szCs w:val="24"/>
                <w:rtl/>
              </w:rPr>
              <w:t>לנהלים</w:t>
            </w:r>
            <w:r>
              <w:rPr>
                <w:szCs w:val="24"/>
                <w:rtl/>
              </w:rPr>
              <w:t xml:space="preserve"> </w:t>
            </w:r>
            <w:r>
              <w:rPr>
                <w:rFonts w:hint="eastAsia"/>
                <w:szCs w:val="24"/>
                <w:rtl/>
              </w:rPr>
              <w:t>אלה</w:t>
            </w:r>
            <w:r>
              <w:rPr>
                <w:szCs w:val="24"/>
                <w:rtl/>
              </w:rPr>
              <w:t xml:space="preserve">, </w:t>
            </w:r>
            <w:r>
              <w:rPr>
                <w:rFonts w:hint="eastAsia"/>
                <w:szCs w:val="24"/>
                <w:rtl/>
              </w:rPr>
              <w:t>בהתבסס</w:t>
            </w:r>
            <w:r>
              <w:rPr>
                <w:szCs w:val="24"/>
                <w:rtl/>
              </w:rPr>
              <w:t xml:space="preserve"> </w:t>
            </w:r>
            <w:r>
              <w:rPr>
                <w:rFonts w:hint="eastAsia"/>
                <w:szCs w:val="24"/>
                <w:rtl/>
              </w:rPr>
              <w:t>על</w:t>
            </w:r>
            <w:r>
              <w:rPr>
                <w:szCs w:val="24"/>
                <w:rtl/>
              </w:rPr>
              <w:t xml:space="preserve"> </w:t>
            </w:r>
            <w:r>
              <w:rPr>
                <w:rFonts w:hint="eastAsia"/>
                <w:szCs w:val="24"/>
                <w:rtl/>
              </w:rPr>
              <w:t>התקציב</w:t>
            </w:r>
            <w:r>
              <w:rPr>
                <w:szCs w:val="24"/>
                <w:rtl/>
              </w:rPr>
              <w:t xml:space="preserve"> </w:t>
            </w:r>
            <w:r>
              <w:rPr>
                <w:rFonts w:hint="eastAsia"/>
                <w:szCs w:val="24"/>
                <w:rtl/>
              </w:rPr>
              <w:t>המאושר</w:t>
            </w:r>
            <w:r>
              <w:rPr>
                <w:szCs w:val="24"/>
                <w:rtl/>
              </w:rPr>
              <w:t>.</w:t>
            </w:r>
          </w:p>
        </w:tc>
      </w:tr>
      <w:tr w:rsidR="002E73E8" w:rsidRPr="007C3C66" w:rsidTr="001C366C">
        <w:tc>
          <w:tcPr>
            <w:tcW w:w="2402" w:type="dxa"/>
            <w:hideMark/>
          </w:tcPr>
          <w:p w:rsidR="002E73E8" w:rsidRPr="007C3C66" w:rsidRDefault="002E73E8" w:rsidP="001C366C">
            <w:pPr>
              <w:spacing w:line="276" w:lineRule="auto"/>
              <w:rPr>
                <w:szCs w:val="24"/>
              </w:rPr>
            </w:pPr>
            <w:r>
              <w:rPr>
                <w:szCs w:val="24"/>
                <w:rtl/>
              </w:rPr>
              <w:t xml:space="preserve">"מימון </w:t>
            </w:r>
            <w:r>
              <w:rPr>
                <w:rFonts w:hint="eastAsia"/>
                <w:szCs w:val="24"/>
                <w:rtl/>
              </w:rPr>
              <w:t>משלים</w:t>
            </w:r>
            <w:r>
              <w:rPr>
                <w:szCs w:val="24"/>
                <w:rtl/>
              </w:rPr>
              <w:t>"</w:t>
            </w:r>
          </w:p>
        </w:tc>
        <w:tc>
          <w:tcPr>
            <w:tcW w:w="360" w:type="dxa"/>
          </w:tcPr>
          <w:p w:rsidR="002E73E8" w:rsidRPr="007C3C66" w:rsidRDefault="002E73E8" w:rsidP="001C366C">
            <w:pPr>
              <w:spacing w:line="276" w:lineRule="auto"/>
              <w:rPr>
                <w:b/>
                <w:bCs/>
                <w:szCs w:val="24"/>
              </w:rPr>
            </w:pPr>
          </w:p>
        </w:tc>
        <w:tc>
          <w:tcPr>
            <w:tcW w:w="6048" w:type="dxa"/>
            <w:hideMark/>
          </w:tcPr>
          <w:p w:rsidR="002E73E8" w:rsidRPr="007C3C66" w:rsidRDefault="002E73E8" w:rsidP="001C366C">
            <w:pPr>
              <w:spacing w:line="276" w:lineRule="auto"/>
              <w:jc w:val="both"/>
              <w:rPr>
                <w:szCs w:val="24"/>
              </w:rPr>
            </w:pPr>
            <w:r>
              <w:rPr>
                <w:rFonts w:hint="eastAsia"/>
                <w:szCs w:val="24"/>
                <w:rtl/>
              </w:rPr>
              <w:t>השקעות</w:t>
            </w:r>
            <w:r>
              <w:rPr>
                <w:szCs w:val="24"/>
                <w:rtl/>
              </w:rPr>
              <w:t xml:space="preserve"> </w:t>
            </w:r>
            <w:r>
              <w:rPr>
                <w:rFonts w:hint="eastAsia"/>
                <w:szCs w:val="24"/>
                <w:rtl/>
              </w:rPr>
              <w:t>נוספות</w:t>
            </w:r>
            <w:r>
              <w:rPr>
                <w:szCs w:val="24"/>
                <w:rtl/>
              </w:rPr>
              <w:t xml:space="preserve"> </w:t>
            </w:r>
            <w:r>
              <w:rPr>
                <w:rFonts w:hint="eastAsia"/>
                <w:szCs w:val="24"/>
                <w:rtl/>
              </w:rPr>
              <w:t>שיושקעו</w:t>
            </w:r>
            <w:r>
              <w:rPr>
                <w:szCs w:val="24"/>
                <w:rtl/>
              </w:rPr>
              <w:t xml:space="preserve"> </w:t>
            </w:r>
            <w:r>
              <w:rPr>
                <w:rFonts w:hint="eastAsia"/>
                <w:szCs w:val="24"/>
                <w:rtl/>
              </w:rPr>
              <w:t>בתוכנית</w:t>
            </w:r>
            <w:r>
              <w:rPr>
                <w:szCs w:val="24"/>
                <w:rtl/>
              </w:rPr>
              <w:t xml:space="preserve">, </w:t>
            </w:r>
            <w:r>
              <w:rPr>
                <w:rFonts w:hint="eastAsia"/>
                <w:szCs w:val="24"/>
                <w:rtl/>
              </w:rPr>
              <w:t>באחריות</w:t>
            </w:r>
            <w:r>
              <w:rPr>
                <w:szCs w:val="24"/>
                <w:rtl/>
              </w:rPr>
              <w:t xml:space="preserve"> </w:t>
            </w:r>
            <w:r>
              <w:rPr>
                <w:rFonts w:hint="eastAsia"/>
                <w:szCs w:val="24"/>
                <w:rtl/>
              </w:rPr>
              <w:t>המציע</w:t>
            </w:r>
            <w:r>
              <w:rPr>
                <w:szCs w:val="24"/>
                <w:rtl/>
              </w:rPr>
              <w:t xml:space="preserve">, </w:t>
            </w:r>
            <w:r>
              <w:rPr>
                <w:rFonts w:hint="eastAsia"/>
                <w:szCs w:val="24"/>
                <w:rtl/>
              </w:rPr>
              <w:t>מעבר</w:t>
            </w:r>
            <w:r>
              <w:rPr>
                <w:szCs w:val="24"/>
                <w:rtl/>
              </w:rPr>
              <w:t xml:space="preserve"> </w:t>
            </w:r>
            <w:r>
              <w:rPr>
                <w:rFonts w:hint="eastAsia"/>
                <w:szCs w:val="24"/>
                <w:rtl/>
              </w:rPr>
              <w:t>להשתתפות</w:t>
            </w:r>
            <w:r>
              <w:rPr>
                <w:szCs w:val="24"/>
                <w:rtl/>
              </w:rPr>
              <w:t xml:space="preserve"> </w:t>
            </w:r>
            <w:r>
              <w:rPr>
                <w:rFonts w:hint="eastAsia"/>
                <w:szCs w:val="24"/>
                <w:rtl/>
              </w:rPr>
              <w:t>המשרד</w:t>
            </w:r>
            <w:r>
              <w:rPr>
                <w:szCs w:val="24"/>
                <w:rtl/>
              </w:rPr>
              <w:t xml:space="preserve">, </w:t>
            </w:r>
            <w:r>
              <w:rPr>
                <w:rFonts w:hint="eastAsia"/>
                <w:szCs w:val="24"/>
                <w:rtl/>
              </w:rPr>
              <w:t>לרבות</w:t>
            </w:r>
            <w:r>
              <w:rPr>
                <w:szCs w:val="24"/>
                <w:rtl/>
              </w:rPr>
              <w:t xml:space="preserve"> </w:t>
            </w:r>
            <w:r>
              <w:rPr>
                <w:rFonts w:hint="eastAsia"/>
                <w:szCs w:val="24"/>
                <w:rtl/>
              </w:rPr>
              <w:t>סכומי</w:t>
            </w:r>
            <w:r>
              <w:rPr>
                <w:szCs w:val="24"/>
                <w:rtl/>
              </w:rPr>
              <w:t xml:space="preserve"> </w:t>
            </w:r>
            <w:r>
              <w:rPr>
                <w:rFonts w:hint="eastAsia"/>
                <w:szCs w:val="24"/>
                <w:rtl/>
              </w:rPr>
              <w:t>השקעה</w:t>
            </w:r>
            <w:r>
              <w:rPr>
                <w:szCs w:val="24"/>
                <w:rtl/>
              </w:rPr>
              <w:t xml:space="preserve"> </w:t>
            </w:r>
            <w:r>
              <w:rPr>
                <w:rFonts w:hint="eastAsia"/>
                <w:szCs w:val="24"/>
                <w:rtl/>
              </w:rPr>
              <w:t>ע</w:t>
            </w:r>
            <w:r>
              <w:rPr>
                <w:szCs w:val="24"/>
                <w:rtl/>
              </w:rPr>
              <w:t xml:space="preserve">"י </w:t>
            </w:r>
            <w:r>
              <w:rPr>
                <w:rFonts w:hint="eastAsia"/>
                <w:szCs w:val="24"/>
                <w:rtl/>
              </w:rPr>
              <w:t>צדדי</w:t>
            </w:r>
            <w:r>
              <w:rPr>
                <w:szCs w:val="24"/>
                <w:rtl/>
              </w:rPr>
              <w:t xml:space="preserve"> ג'.</w:t>
            </w:r>
          </w:p>
        </w:tc>
      </w:tr>
      <w:tr w:rsidR="002E73E8" w:rsidRPr="007C3C66" w:rsidTr="001C366C">
        <w:tc>
          <w:tcPr>
            <w:tcW w:w="2402" w:type="dxa"/>
            <w:hideMark/>
          </w:tcPr>
          <w:p w:rsidR="002E73E8" w:rsidRPr="007C3C66" w:rsidRDefault="002E73E8" w:rsidP="001C366C">
            <w:pPr>
              <w:spacing w:line="276" w:lineRule="auto"/>
              <w:rPr>
                <w:szCs w:val="24"/>
              </w:rPr>
            </w:pPr>
            <w:r>
              <w:rPr>
                <w:szCs w:val="24"/>
                <w:rtl/>
              </w:rPr>
              <w:t>"הוועדה"</w:t>
            </w:r>
          </w:p>
        </w:tc>
        <w:tc>
          <w:tcPr>
            <w:tcW w:w="360" w:type="dxa"/>
          </w:tcPr>
          <w:p w:rsidR="002E73E8" w:rsidRPr="007C3C66" w:rsidRDefault="002E73E8" w:rsidP="001C366C">
            <w:pPr>
              <w:spacing w:line="276" w:lineRule="auto"/>
              <w:rPr>
                <w:b/>
                <w:bCs/>
                <w:szCs w:val="24"/>
              </w:rPr>
            </w:pPr>
          </w:p>
        </w:tc>
        <w:tc>
          <w:tcPr>
            <w:tcW w:w="6048" w:type="dxa"/>
          </w:tcPr>
          <w:p w:rsidR="002E73E8" w:rsidRPr="007C3C66" w:rsidRDefault="002E73E8" w:rsidP="001C366C">
            <w:pPr>
              <w:tabs>
                <w:tab w:val="center" w:pos="4153"/>
                <w:tab w:val="right" w:pos="8306"/>
              </w:tabs>
              <w:spacing w:line="276" w:lineRule="auto"/>
              <w:jc w:val="both"/>
              <w:rPr>
                <w:szCs w:val="24"/>
              </w:rPr>
            </w:pPr>
            <w:r>
              <w:rPr>
                <w:rFonts w:hint="eastAsia"/>
                <w:szCs w:val="24"/>
                <w:rtl/>
              </w:rPr>
              <w:t>ועדת</w:t>
            </w:r>
            <w:r>
              <w:rPr>
                <w:szCs w:val="24"/>
                <w:rtl/>
              </w:rPr>
              <w:t xml:space="preserve"> </w:t>
            </w:r>
            <w:r>
              <w:rPr>
                <w:rFonts w:hint="eastAsia"/>
                <w:szCs w:val="24"/>
                <w:rtl/>
              </w:rPr>
              <w:t>המכרזים</w:t>
            </w:r>
            <w:r>
              <w:rPr>
                <w:szCs w:val="24"/>
                <w:rtl/>
              </w:rPr>
              <w:t xml:space="preserve"> </w:t>
            </w:r>
            <w:r>
              <w:rPr>
                <w:rFonts w:hint="eastAsia"/>
                <w:szCs w:val="24"/>
                <w:rtl/>
              </w:rPr>
              <w:t>של</w:t>
            </w:r>
            <w:r>
              <w:rPr>
                <w:szCs w:val="24"/>
                <w:rtl/>
              </w:rPr>
              <w:t xml:space="preserve"> </w:t>
            </w:r>
            <w:r>
              <w:rPr>
                <w:rFonts w:hint="eastAsia"/>
                <w:szCs w:val="24"/>
                <w:rtl/>
              </w:rPr>
              <w:t>המשרד</w:t>
            </w:r>
            <w:r>
              <w:rPr>
                <w:szCs w:val="24"/>
                <w:rtl/>
              </w:rPr>
              <w:t xml:space="preserve">, </w:t>
            </w:r>
            <w:r>
              <w:rPr>
                <w:rFonts w:hint="eastAsia"/>
                <w:szCs w:val="24"/>
                <w:rtl/>
              </w:rPr>
              <w:t>או</w:t>
            </w:r>
            <w:r>
              <w:rPr>
                <w:szCs w:val="24"/>
                <w:rtl/>
              </w:rPr>
              <w:t xml:space="preserve">, </w:t>
            </w:r>
            <w:r>
              <w:rPr>
                <w:rFonts w:hint="eastAsia"/>
                <w:szCs w:val="24"/>
                <w:rtl/>
              </w:rPr>
              <w:t>לחילופין</w:t>
            </w:r>
            <w:r>
              <w:rPr>
                <w:szCs w:val="24"/>
                <w:rtl/>
              </w:rPr>
              <w:t xml:space="preserve">, </w:t>
            </w:r>
            <w:r>
              <w:rPr>
                <w:rFonts w:hint="eastAsia"/>
                <w:szCs w:val="24"/>
                <w:rtl/>
              </w:rPr>
              <w:t>גוף</w:t>
            </w:r>
            <w:r>
              <w:rPr>
                <w:szCs w:val="24"/>
                <w:rtl/>
              </w:rPr>
              <w:t xml:space="preserve"> </w:t>
            </w:r>
            <w:r>
              <w:rPr>
                <w:rFonts w:hint="eastAsia"/>
                <w:szCs w:val="24"/>
                <w:rtl/>
              </w:rPr>
              <w:t>אשר</w:t>
            </w:r>
            <w:r>
              <w:rPr>
                <w:szCs w:val="24"/>
                <w:rtl/>
              </w:rPr>
              <w:t xml:space="preserve"> </w:t>
            </w:r>
            <w:r>
              <w:rPr>
                <w:rFonts w:hint="eastAsia"/>
                <w:szCs w:val="24"/>
                <w:rtl/>
              </w:rPr>
              <w:t>יוסמך</w:t>
            </w:r>
            <w:r>
              <w:rPr>
                <w:szCs w:val="24"/>
                <w:rtl/>
              </w:rPr>
              <w:t xml:space="preserve"> </w:t>
            </w:r>
            <w:r>
              <w:rPr>
                <w:rFonts w:hint="eastAsia"/>
                <w:szCs w:val="24"/>
                <w:rtl/>
              </w:rPr>
              <w:t>על</w:t>
            </w:r>
            <w:r>
              <w:rPr>
                <w:szCs w:val="24"/>
                <w:rtl/>
              </w:rPr>
              <w:t xml:space="preserve"> </w:t>
            </w:r>
            <w:r>
              <w:rPr>
                <w:rFonts w:hint="eastAsia"/>
                <w:szCs w:val="24"/>
                <w:rtl/>
              </w:rPr>
              <w:t>ידי</w:t>
            </w:r>
            <w:r>
              <w:rPr>
                <w:szCs w:val="24"/>
                <w:rtl/>
              </w:rPr>
              <w:t xml:space="preserve"> </w:t>
            </w:r>
            <w:r>
              <w:rPr>
                <w:rFonts w:hint="eastAsia"/>
                <w:szCs w:val="24"/>
                <w:rtl/>
              </w:rPr>
              <w:t>ועדת</w:t>
            </w:r>
            <w:r>
              <w:rPr>
                <w:szCs w:val="24"/>
                <w:rtl/>
              </w:rPr>
              <w:t xml:space="preserve"> </w:t>
            </w:r>
            <w:r>
              <w:rPr>
                <w:rFonts w:hint="eastAsia"/>
                <w:szCs w:val="24"/>
                <w:rtl/>
              </w:rPr>
              <w:t>המכרזים</w:t>
            </w:r>
            <w:r>
              <w:rPr>
                <w:szCs w:val="24"/>
                <w:rtl/>
              </w:rPr>
              <w:t xml:space="preserve"> </w:t>
            </w:r>
            <w:r>
              <w:rPr>
                <w:rFonts w:hint="eastAsia"/>
                <w:szCs w:val="24"/>
                <w:rtl/>
              </w:rPr>
              <w:t>של</w:t>
            </w:r>
            <w:r>
              <w:rPr>
                <w:szCs w:val="24"/>
                <w:rtl/>
              </w:rPr>
              <w:t xml:space="preserve"> </w:t>
            </w:r>
            <w:r>
              <w:rPr>
                <w:rFonts w:hint="eastAsia"/>
                <w:szCs w:val="24"/>
                <w:rtl/>
              </w:rPr>
              <w:t>המשרד</w:t>
            </w:r>
            <w:r>
              <w:rPr>
                <w:szCs w:val="24"/>
                <w:rtl/>
              </w:rPr>
              <w:t xml:space="preserve"> </w:t>
            </w:r>
            <w:r>
              <w:rPr>
                <w:rFonts w:hint="eastAsia"/>
                <w:szCs w:val="24"/>
                <w:rtl/>
              </w:rPr>
              <w:t>לבדוק</w:t>
            </w:r>
            <w:r>
              <w:rPr>
                <w:szCs w:val="24"/>
                <w:rtl/>
              </w:rPr>
              <w:t xml:space="preserve"> </w:t>
            </w:r>
            <w:r>
              <w:rPr>
                <w:rFonts w:hint="eastAsia"/>
                <w:szCs w:val="24"/>
                <w:rtl/>
              </w:rPr>
              <w:t>ולאשר</w:t>
            </w:r>
            <w:r>
              <w:rPr>
                <w:szCs w:val="24"/>
                <w:rtl/>
              </w:rPr>
              <w:t xml:space="preserve"> </w:t>
            </w:r>
            <w:r>
              <w:rPr>
                <w:rFonts w:hint="eastAsia"/>
                <w:szCs w:val="24"/>
                <w:rtl/>
              </w:rPr>
              <w:t>את</w:t>
            </w:r>
            <w:r>
              <w:rPr>
                <w:szCs w:val="24"/>
                <w:rtl/>
              </w:rPr>
              <w:t xml:space="preserve"> </w:t>
            </w:r>
            <w:r>
              <w:rPr>
                <w:rFonts w:hint="eastAsia"/>
                <w:szCs w:val="24"/>
                <w:rtl/>
              </w:rPr>
              <w:t>התכניות</w:t>
            </w:r>
            <w:r>
              <w:rPr>
                <w:szCs w:val="24"/>
                <w:rtl/>
              </w:rPr>
              <w:t xml:space="preserve"> </w:t>
            </w:r>
            <w:r>
              <w:rPr>
                <w:rFonts w:hint="eastAsia"/>
                <w:szCs w:val="24"/>
                <w:rtl/>
              </w:rPr>
              <w:t>שתוגשנה</w:t>
            </w:r>
            <w:r>
              <w:rPr>
                <w:szCs w:val="24"/>
                <w:rtl/>
              </w:rPr>
              <w:t xml:space="preserve"> </w:t>
            </w:r>
            <w:r>
              <w:rPr>
                <w:rFonts w:hint="eastAsia"/>
                <w:szCs w:val="24"/>
                <w:rtl/>
              </w:rPr>
              <w:t>בעקבות</w:t>
            </w:r>
            <w:r>
              <w:rPr>
                <w:szCs w:val="24"/>
                <w:rtl/>
              </w:rPr>
              <w:t xml:space="preserve"> </w:t>
            </w:r>
            <w:r>
              <w:rPr>
                <w:rFonts w:hint="eastAsia"/>
                <w:szCs w:val="24"/>
                <w:rtl/>
              </w:rPr>
              <w:t>הזמנה</w:t>
            </w:r>
            <w:r>
              <w:rPr>
                <w:szCs w:val="24"/>
                <w:rtl/>
              </w:rPr>
              <w:t xml:space="preserve"> </w:t>
            </w:r>
            <w:r>
              <w:rPr>
                <w:rFonts w:hint="eastAsia"/>
                <w:szCs w:val="24"/>
                <w:rtl/>
              </w:rPr>
              <w:t>זו</w:t>
            </w:r>
            <w:r>
              <w:rPr>
                <w:szCs w:val="24"/>
                <w:rtl/>
              </w:rPr>
              <w:t>.</w:t>
            </w:r>
          </w:p>
        </w:tc>
      </w:tr>
      <w:tr w:rsidR="002E73E8" w:rsidRPr="007C3C66" w:rsidTr="001C366C">
        <w:tc>
          <w:tcPr>
            <w:tcW w:w="2402" w:type="dxa"/>
            <w:hideMark/>
          </w:tcPr>
          <w:p w:rsidR="002E73E8" w:rsidRPr="007C3C66" w:rsidRDefault="002E73E8" w:rsidP="001C366C">
            <w:pPr>
              <w:tabs>
                <w:tab w:val="center" w:pos="4153"/>
                <w:tab w:val="right" w:pos="8306"/>
              </w:tabs>
              <w:spacing w:line="276" w:lineRule="auto"/>
              <w:rPr>
                <w:szCs w:val="24"/>
              </w:rPr>
            </w:pPr>
            <w:r>
              <w:rPr>
                <w:szCs w:val="24"/>
                <w:rtl/>
              </w:rPr>
              <w:t xml:space="preserve">"פרויקט </w:t>
            </w:r>
            <w:r>
              <w:rPr>
                <w:rFonts w:hint="eastAsia"/>
                <w:szCs w:val="24"/>
                <w:rtl/>
              </w:rPr>
              <w:t>חלוץ</w:t>
            </w:r>
            <w:r>
              <w:rPr>
                <w:szCs w:val="24"/>
                <w:rtl/>
              </w:rPr>
              <w:t>"</w:t>
            </w:r>
          </w:p>
        </w:tc>
        <w:tc>
          <w:tcPr>
            <w:tcW w:w="360" w:type="dxa"/>
          </w:tcPr>
          <w:p w:rsidR="002E73E8" w:rsidRPr="007C3C66" w:rsidRDefault="002E73E8" w:rsidP="001C366C">
            <w:pPr>
              <w:spacing w:line="276" w:lineRule="auto"/>
              <w:rPr>
                <w:b/>
                <w:bCs/>
                <w:szCs w:val="24"/>
              </w:rPr>
            </w:pPr>
          </w:p>
        </w:tc>
        <w:tc>
          <w:tcPr>
            <w:tcW w:w="6048" w:type="dxa"/>
          </w:tcPr>
          <w:p w:rsidR="002E73E8" w:rsidRPr="007C3C66" w:rsidRDefault="002E73E8" w:rsidP="001C366C">
            <w:pPr>
              <w:spacing w:line="276" w:lineRule="auto"/>
              <w:jc w:val="both"/>
              <w:rPr>
                <w:szCs w:val="24"/>
                <w:rtl/>
              </w:rPr>
            </w:pPr>
            <w:r>
              <w:rPr>
                <w:szCs w:val="24"/>
                <w:rtl/>
              </w:rPr>
              <w:t xml:space="preserve"> (</w:t>
            </w:r>
            <w:r>
              <w:rPr>
                <w:szCs w:val="24"/>
              </w:rPr>
              <w:t>pilot</w:t>
            </w:r>
            <w:r>
              <w:rPr>
                <w:szCs w:val="24"/>
                <w:rtl/>
              </w:rPr>
              <w:t xml:space="preserve">) </w:t>
            </w:r>
            <w:r>
              <w:rPr>
                <w:rFonts w:hint="eastAsia"/>
                <w:szCs w:val="24"/>
                <w:rtl/>
              </w:rPr>
              <w:t>הוא</w:t>
            </w:r>
            <w:r>
              <w:rPr>
                <w:szCs w:val="24"/>
                <w:rtl/>
              </w:rPr>
              <w:t xml:space="preserve">  </w:t>
            </w:r>
            <w:r>
              <w:rPr>
                <w:rFonts w:hint="eastAsia"/>
                <w:szCs w:val="24"/>
                <w:rtl/>
              </w:rPr>
              <w:t>פרויקט</w:t>
            </w:r>
            <w:r>
              <w:rPr>
                <w:szCs w:val="24"/>
                <w:rtl/>
              </w:rPr>
              <w:t xml:space="preserve"> </w:t>
            </w:r>
            <w:r>
              <w:rPr>
                <w:rFonts w:hint="eastAsia"/>
                <w:szCs w:val="24"/>
                <w:rtl/>
              </w:rPr>
              <w:t>שתוצריו</w:t>
            </w:r>
            <w:r>
              <w:rPr>
                <w:szCs w:val="24"/>
                <w:rtl/>
              </w:rPr>
              <w:t xml:space="preserve"> </w:t>
            </w:r>
            <w:r>
              <w:rPr>
                <w:rFonts w:hint="eastAsia"/>
                <w:szCs w:val="24"/>
                <w:rtl/>
              </w:rPr>
              <w:t>מאפשרים</w:t>
            </w:r>
            <w:r>
              <w:rPr>
                <w:szCs w:val="24"/>
                <w:rtl/>
              </w:rPr>
              <w:t xml:space="preserve"> </w:t>
            </w:r>
            <w:r>
              <w:rPr>
                <w:rFonts w:hint="eastAsia"/>
                <w:szCs w:val="24"/>
                <w:rtl/>
              </w:rPr>
              <w:t>בחינת</w:t>
            </w:r>
            <w:r>
              <w:rPr>
                <w:szCs w:val="24"/>
                <w:rtl/>
              </w:rPr>
              <w:t xml:space="preserve"> </w:t>
            </w:r>
            <w:r>
              <w:rPr>
                <w:rFonts w:hint="eastAsia"/>
                <w:szCs w:val="24"/>
                <w:rtl/>
              </w:rPr>
              <w:t>מרכיב</w:t>
            </w:r>
            <w:r>
              <w:rPr>
                <w:szCs w:val="24"/>
                <w:rtl/>
              </w:rPr>
              <w:t xml:space="preserve"> </w:t>
            </w:r>
            <w:r>
              <w:rPr>
                <w:rFonts w:hint="eastAsia"/>
                <w:szCs w:val="24"/>
                <w:rtl/>
              </w:rPr>
              <w:t>חדשני</w:t>
            </w:r>
            <w:r>
              <w:rPr>
                <w:szCs w:val="24"/>
                <w:rtl/>
              </w:rPr>
              <w:t xml:space="preserve"> </w:t>
            </w:r>
            <w:r>
              <w:rPr>
                <w:rFonts w:hint="eastAsia"/>
                <w:szCs w:val="24"/>
                <w:rtl/>
              </w:rPr>
              <w:t>של</w:t>
            </w:r>
            <w:r>
              <w:rPr>
                <w:szCs w:val="24"/>
                <w:rtl/>
              </w:rPr>
              <w:t xml:space="preserve"> </w:t>
            </w:r>
            <w:r>
              <w:rPr>
                <w:rFonts w:hint="eastAsia"/>
                <w:szCs w:val="24"/>
                <w:rtl/>
              </w:rPr>
              <w:t>טכנולוגיה</w:t>
            </w:r>
            <w:r>
              <w:rPr>
                <w:szCs w:val="24"/>
                <w:rtl/>
              </w:rPr>
              <w:t xml:space="preserve">, </w:t>
            </w:r>
            <w:r>
              <w:rPr>
                <w:rFonts w:hint="eastAsia"/>
                <w:szCs w:val="24"/>
                <w:rtl/>
              </w:rPr>
              <w:t>ללא</w:t>
            </w:r>
            <w:r>
              <w:rPr>
                <w:szCs w:val="24"/>
                <w:rtl/>
              </w:rPr>
              <w:t xml:space="preserve"> </w:t>
            </w:r>
            <w:r>
              <w:rPr>
                <w:rFonts w:hint="eastAsia"/>
                <w:szCs w:val="24"/>
                <w:rtl/>
              </w:rPr>
              <w:t>התייחסות</w:t>
            </w:r>
            <w:r>
              <w:rPr>
                <w:szCs w:val="24"/>
                <w:rtl/>
              </w:rPr>
              <w:t xml:space="preserve"> </w:t>
            </w:r>
            <w:r>
              <w:rPr>
                <w:rFonts w:hint="eastAsia"/>
                <w:szCs w:val="24"/>
                <w:rtl/>
              </w:rPr>
              <w:t>לממשק</w:t>
            </w:r>
            <w:r>
              <w:rPr>
                <w:szCs w:val="24"/>
                <w:rtl/>
              </w:rPr>
              <w:t xml:space="preserve"> </w:t>
            </w:r>
            <w:r>
              <w:rPr>
                <w:rFonts w:hint="eastAsia"/>
                <w:szCs w:val="24"/>
                <w:rtl/>
              </w:rPr>
              <w:t>שלה</w:t>
            </w:r>
            <w:r>
              <w:rPr>
                <w:szCs w:val="24"/>
                <w:rtl/>
              </w:rPr>
              <w:t xml:space="preserve"> </w:t>
            </w:r>
            <w:r>
              <w:rPr>
                <w:rFonts w:hint="eastAsia"/>
                <w:szCs w:val="24"/>
                <w:rtl/>
              </w:rPr>
              <w:t>עם</w:t>
            </w:r>
            <w:r>
              <w:rPr>
                <w:szCs w:val="24"/>
                <w:rtl/>
              </w:rPr>
              <w:t xml:space="preserve"> </w:t>
            </w:r>
            <w:r>
              <w:rPr>
                <w:rFonts w:hint="eastAsia"/>
                <w:szCs w:val="24"/>
                <w:rtl/>
              </w:rPr>
              <w:t>מרכיבים</w:t>
            </w:r>
            <w:r>
              <w:rPr>
                <w:szCs w:val="24"/>
                <w:rtl/>
              </w:rPr>
              <w:t xml:space="preserve"> </w:t>
            </w:r>
            <w:r>
              <w:rPr>
                <w:rFonts w:hint="eastAsia"/>
                <w:szCs w:val="24"/>
                <w:rtl/>
              </w:rPr>
              <w:t>אחרים</w:t>
            </w:r>
            <w:r>
              <w:rPr>
                <w:szCs w:val="24"/>
                <w:rtl/>
              </w:rPr>
              <w:t xml:space="preserve"> </w:t>
            </w:r>
            <w:r>
              <w:rPr>
                <w:rFonts w:hint="eastAsia"/>
                <w:szCs w:val="24"/>
                <w:rtl/>
              </w:rPr>
              <w:t>ומוכחים</w:t>
            </w:r>
            <w:r>
              <w:rPr>
                <w:szCs w:val="24"/>
                <w:rtl/>
              </w:rPr>
              <w:t xml:space="preserve"> </w:t>
            </w:r>
            <w:r>
              <w:rPr>
                <w:rFonts w:hint="eastAsia"/>
                <w:szCs w:val="24"/>
                <w:rtl/>
              </w:rPr>
              <w:t>שיהיו</w:t>
            </w:r>
            <w:r>
              <w:rPr>
                <w:szCs w:val="24"/>
                <w:rtl/>
              </w:rPr>
              <w:t xml:space="preserve"> </w:t>
            </w:r>
            <w:r>
              <w:rPr>
                <w:rFonts w:hint="eastAsia"/>
                <w:szCs w:val="24"/>
                <w:rtl/>
              </w:rPr>
              <w:t>נחוצים</w:t>
            </w:r>
            <w:r>
              <w:rPr>
                <w:szCs w:val="24"/>
                <w:rtl/>
              </w:rPr>
              <w:t xml:space="preserve">  </w:t>
            </w:r>
            <w:r>
              <w:rPr>
                <w:rFonts w:hint="eastAsia"/>
                <w:szCs w:val="24"/>
                <w:rtl/>
              </w:rPr>
              <w:t>ביישום</w:t>
            </w:r>
            <w:r>
              <w:rPr>
                <w:szCs w:val="24"/>
                <w:rtl/>
              </w:rPr>
              <w:t xml:space="preserve"> </w:t>
            </w:r>
            <w:r>
              <w:rPr>
                <w:rFonts w:hint="eastAsia"/>
                <w:szCs w:val="24"/>
                <w:rtl/>
              </w:rPr>
              <w:t>מסחרי</w:t>
            </w:r>
            <w:r>
              <w:rPr>
                <w:szCs w:val="24"/>
                <w:rtl/>
              </w:rPr>
              <w:t xml:space="preserve">. </w:t>
            </w:r>
            <w:r>
              <w:rPr>
                <w:rFonts w:hint="eastAsia"/>
                <w:szCs w:val="24"/>
                <w:rtl/>
              </w:rPr>
              <w:t>קנה</w:t>
            </w:r>
            <w:r>
              <w:rPr>
                <w:szCs w:val="24"/>
                <w:rtl/>
              </w:rPr>
              <w:t xml:space="preserve"> </w:t>
            </w:r>
            <w:r>
              <w:rPr>
                <w:rFonts w:hint="eastAsia"/>
                <w:szCs w:val="24"/>
                <w:rtl/>
              </w:rPr>
              <w:t>המידה</w:t>
            </w:r>
            <w:r>
              <w:rPr>
                <w:szCs w:val="24"/>
                <w:rtl/>
              </w:rPr>
              <w:t xml:space="preserve"> </w:t>
            </w:r>
            <w:r>
              <w:rPr>
                <w:rFonts w:hint="eastAsia"/>
                <w:szCs w:val="24"/>
                <w:rtl/>
              </w:rPr>
              <w:t>של</w:t>
            </w:r>
            <w:r>
              <w:rPr>
                <w:szCs w:val="24"/>
                <w:rtl/>
              </w:rPr>
              <w:t xml:space="preserve"> </w:t>
            </w:r>
            <w:r>
              <w:rPr>
                <w:rFonts w:hint="eastAsia"/>
                <w:szCs w:val="24"/>
                <w:rtl/>
              </w:rPr>
              <w:t>פרויקט</w:t>
            </w:r>
            <w:r>
              <w:rPr>
                <w:szCs w:val="24"/>
                <w:rtl/>
              </w:rPr>
              <w:t xml:space="preserve"> </w:t>
            </w:r>
            <w:r>
              <w:rPr>
                <w:rFonts w:hint="eastAsia"/>
                <w:szCs w:val="24"/>
                <w:rtl/>
              </w:rPr>
              <w:t>החלוץ</w:t>
            </w:r>
            <w:r>
              <w:rPr>
                <w:szCs w:val="24"/>
                <w:rtl/>
              </w:rPr>
              <w:t xml:space="preserve">  </w:t>
            </w:r>
            <w:r>
              <w:rPr>
                <w:rFonts w:hint="eastAsia"/>
                <w:szCs w:val="24"/>
                <w:rtl/>
              </w:rPr>
              <w:t>ידרוש</w:t>
            </w:r>
            <w:r>
              <w:rPr>
                <w:szCs w:val="24"/>
                <w:rtl/>
              </w:rPr>
              <w:t xml:space="preserve"> </w:t>
            </w:r>
            <w:r>
              <w:rPr>
                <w:rFonts w:hint="eastAsia"/>
                <w:szCs w:val="24"/>
                <w:rtl/>
              </w:rPr>
              <w:t>גמלון</w:t>
            </w:r>
            <w:r>
              <w:rPr>
                <w:szCs w:val="24"/>
                <w:rtl/>
              </w:rPr>
              <w:t xml:space="preserve"> (</w:t>
            </w:r>
            <w:r>
              <w:rPr>
                <w:szCs w:val="24"/>
              </w:rPr>
              <w:t>scale-up</w:t>
            </w:r>
            <w:r>
              <w:rPr>
                <w:szCs w:val="24"/>
                <w:rtl/>
              </w:rPr>
              <w:t xml:space="preserve">) </w:t>
            </w:r>
            <w:r>
              <w:rPr>
                <w:rFonts w:hint="eastAsia"/>
                <w:szCs w:val="24"/>
                <w:rtl/>
              </w:rPr>
              <w:t>של</w:t>
            </w:r>
            <w:r>
              <w:rPr>
                <w:szCs w:val="24"/>
                <w:rtl/>
              </w:rPr>
              <w:t xml:space="preserve"> </w:t>
            </w:r>
            <w:r>
              <w:rPr>
                <w:rFonts w:hint="eastAsia"/>
                <w:szCs w:val="24"/>
                <w:rtl/>
              </w:rPr>
              <w:t>לא</w:t>
            </w:r>
            <w:r>
              <w:rPr>
                <w:szCs w:val="24"/>
                <w:rtl/>
              </w:rPr>
              <w:t xml:space="preserve"> </w:t>
            </w:r>
            <w:r>
              <w:rPr>
                <w:rFonts w:hint="eastAsia"/>
                <w:szCs w:val="24"/>
                <w:rtl/>
              </w:rPr>
              <w:t>יותר</w:t>
            </w:r>
            <w:r>
              <w:rPr>
                <w:szCs w:val="24"/>
                <w:rtl/>
              </w:rPr>
              <w:t xml:space="preserve"> </w:t>
            </w:r>
            <w:r>
              <w:rPr>
                <w:rFonts w:hint="eastAsia"/>
                <w:szCs w:val="24"/>
                <w:rtl/>
              </w:rPr>
              <w:t>משני</w:t>
            </w:r>
            <w:r>
              <w:rPr>
                <w:szCs w:val="24"/>
                <w:rtl/>
              </w:rPr>
              <w:t xml:space="preserve"> </w:t>
            </w:r>
            <w:r>
              <w:rPr>
                <w:rFonts w:hint="eastAsia"/>
                <w:szCs w:val="24"/>
                <w:rtl/>
              </w:rPr>
              <w:t>סדרי</w:t>
            </w:r>
            <w:r>
              <w:rPr>
                <w:szCs w:val="24"/>
                <w:rtl/>
              </w:rPr>
              <w:t xml:space="preserve"> </w:t>
            </w:r>
            <w:r>
              <w:rPr>
                <w:rFonts w:hint="eastAsia"/>
                <w:szCs w:val="24"/>
                <w:rtl/>
              </w:rPr>
              <w:t>גודל</w:t>
            </w:r>
            <w:r>
              <w:rPr>
                <w:szCs w:val="24"/>
                <w:rtl/>
              </w:rPr>
              <w:t>.</w:t>
            </w:r>
          </w:p>
          <w:p w:rsidR="002E73E8" w:rsidRPr="007C3C66" w:rsidRDefault="002E73E8" w:rsidP="001C366C">
            <w:pPr>
              <w:spacing w:line="276" w:lineRule="auto"/>
              <w:jc w:val="both"/>
              <w:rPr>
                <w:szCs w:val="24"/>
              </w:rPr>
            </w:pPr>
          </w:p>
        </w:tc>
      </w:tr>
      <w:tr w:rsidR="002E73E8" w:rsidRPr="007C3C66" w:rsidTr="001C366C">
        <w:tc>
          <w:tcPr>
            <w:tcW w:w="2402" w:type="dxa"/>
            <w:hideMark/>
          </w:tcPr>
          <w:p w:rsidR="002E73E8" w:rsidRPr="007C3C66" w:rsidRDefault="002E73E8" w:rsidP="001C366C">
            <w:pPr>
              <w:spacing w:line="276" w:lineRule="auto"/>
              <w:rPr>
                <w:szCs w:val="24"/>
              </w:rPr>
            </w:pPr>
            <w:r>
              <w:rPr>
                <w:szCs w:val="24"/>
                <w:rtl/>
              </w:rPr>
              <w:t xml:space="preserve">"פרויקט </w:t>
            </w:r>
            <w:r>
              <w:rPr>
                <w:rFonts w:hint="eastAsia"/>
                <w:szCs w:val="24"/>
                <w:rtl/>
              </w:rPr>
              <w:t>הדגמה</w:t>
            </w:r>
            <w:r>
              <w:rPr>
                <w:szCs w:val="24"/>
                <w:rtl/>
              </w:rPr>
              <w:t>"</w:t>
            </w:r>
          </w:p>
        </w:tc>
        <w:tc>
          <w:tcPr>
            <w:tcW w:w="360" w:type="dxa"/>
          </w:tcPr>
          <w:p w:rsidR="002E73E8" w:rsidRPr="007C3C66" w:rsidRDefault="002E73E8" w:rsidP="001C366C">
            <w:pPr>
              <w:spacing w:line="276" w:lineRule="auto"/>
              <w:rPr>
                <w:b/>
                <w:bCs/>
                <w:szCs w:val="24"/>
              </w:rPr>
            </w:pPr>
          </w:p>
        </w:tc>
        <w:tc>
          <w:tcPr>
            <w:tcW w:w="6048" w:type="dxa"/>
          </w:tcPr>
          <w:p w:rsidR="002E73E8" w:rsidRPr="007C3C66" w:rsidRDefault="002E73E8" w:rsidP="001C366C">
            <w:pPr>
              <w:spacing w:line="276" w:lineRule="auto"/>
              <w:jc w:val="both"/>
              <w:rPr>
                <w:szCs w:val="24"/>
                <w:rtl/>
              </w:rPr>
            </w:pPr>
            <w:r>
              <w:rPr>
                <w:szCs w:val="24"/>
                <w:rtl/>
              </w:rPr>
              <w:t>(</w:t>
            </w:r>
            <w:r>
              <w:rPr>
                <w:szCs w:val="24"/>
              </w:rPr>
              <w:t>demo</w:t>
            </w:r>
            <w:r>
              <w:rPr>
                <w:szCs w:val="24"/>
                <w:rtl/>
              </w:rPr>
              <w:t xml:space="preserve">) </w:t>
            </w:r>
            <w:r>
              <w:rPr>
                <w:rFonts w:hint="eastAsia"/>
                <w:szCs w:val="24"/>
                <w:rtl/>
              </w:rPr>
              <w:t>הוא</w:t>
            </w:r>
            <w:r>
              <w:rPr>
                <w:szCs w:val="24"/>
                <w:rtl/>
              </w:rPr>
              <w:t xml:space="preserve"> </w:t>
            </w:r>
            <w:r>
              <w:rPr>
                <w:rFonts w:hint="eastAsia"/>
                <w:szCs w:val="24"/>
                <w:rtl/>
              </w:rPr>
              <w:t>פרויקט</w:t>
            </w:r>
            <w:r>
              <w:rPr>
                <w:szCs w:val="24"/>
                <w:rtl/>
              </w:rPr>
              <w:t xml:space="preserve"> </w:t>
            </w:r>
            <w:r>
              <w:rPr>
                <w:rFonts w:hint="eastAsia"/>
                <w:szCs w:val="24"/>
                <w:rtl/>
              </w:rPr>
              <w:t>הבודק</w:t>
            </w:r>
            <w:r>
              <w:rPr>
                <w:szCs w:val="24"/>
                <w:rtl/>
              </w:rPr>
              <w:t xml:space="preserve"> </w:t>
            </w:r>
            <w:r>
              <w:rPr>
                <w:rFonts w:hint="eastAsia"/>
                <w:szCs w:val="24"/>
                <w:rtl/>
              </w:rPr>
              <w:t>את</w:t>
            </w:r>
            <w:r>
              <w:rPr>
                <w:szCs w:val="24"/>
                <w:rtl/>
              </w:rPr>
              <w:t xml:space="preserve"> </w:t>
            </w:r>
            <w:r>
              <w:rPr>
                <w:rFonts w:hint="eastAsia"/>
                <w:szCs w:val="24"/>
                <w:rtl/>
              </w:rPr>
              <w:t>כל</w:t>
            </w:r>
            <w:r>
              <w:rPr>
                <w:szCs w:val="24"/>
                <w:rtl/>
              </w:rPr>
              <w:t xml:space="preserve"> </w:t>
            </w:r>
            <w:r>
              <w:rPr>
                <w:rFonts w:hint="eastAsia"/>
                <w:szCs w:val="24"/>
                <w:rtl/>
              </w:rPr>
              <w:t>המרכיבים</w:t>
            </w:r>
            <w:r>
              <w:rPr>
                <w:szCs w:val="24"/>
                <w:rtl/>
              </w:rPr>
              <w:t xml:space="preserve"> </w:t>
            </w:r>
            <w:r>
              <w:rPr>
                <w:rFonts w:hint="eastAsia"/>
                <w:szCs w:val="24"/>
                <w:rtl/>
              </w:rPr>
              <w:t>של</w:t>
            </w:r>
            <w:r>
              <w:rPr>
                <w:szCs w:val="24"/>
                <w:rtl/>
              </w:rPr>
              <w:t xml:space="preserve"> </w:t>
            </w:r>
            <w:r>
              <w:rPr>
                <w:rFonts w:hint="eastAsia"/>
                <w:szCs w:val="24"/>
                <w:rtl/>
              </w:rPr>
              <w:t>תשלובת</w:t>
            </w:r>
            <w:r>
              <w:rPr>
                <w:szCs w:val="24"/>
                <w:rtl/>
              </w:rPr>
              <w:t xml:space="preserve"> </w:t>
            </w:r>
            <w:r>
              <w:rPr>
                <w:rFonts w:hint="eastAsia"/>
                <w:szCs w:val="24"/>
                <w:rtl/>
              </w:rPr>
              <w:t>חדשה</w:t>
            </w:r>
            <w:r>
              <w:rPr>
                <w:szCs w:val="24"/>
                <w:rtl/>
              </w:rPr>
              <w:t xml:space="preserve">, </w:t>
            </w:r>
            <w:r>
              <w:rPr>
                <w:rFonts w:hint="eastAsia"/>
                <w:szCs w:val="24"/>
                <w:rtl/>
              </w:rPr>
              <w:t>לרבות</w:t>
            </w:r>
            <w:r>
              <w:rPr>
                <w:szCs w:val="24"/>
                <w:rtl/>
              </w:rPr>
              <w:t xml:space="preserve"> </w:t>
            </w:r>
            <w:r>
              <w:rPr>
                <w:rFonts w:hint="eastAsia"/>
                <w:szCs w:val="24"/>
                <w:rtl/>
              </w:rPr>
              <w:t>הממשק</w:t>
            </w:r>
            <w:r>
              <w:rPr>
                <w:szCs w:val="24"/>
                <w:rtl/>
              </w:rPr>
              <w:t xml:space="preserve"> </w:t>
            </w:r>
            <w:r>
              <w:rPr>
                <w:rFonts w:hint="eastAsia"/>
                <w:szCs w:val="24"/>
                <w:rtl/>
              </w:rPr>
              <w:t>ביניהם</w:t>
            </w:r>
            <w:r>
              <w:rPr>
                <w:szCs w:val="24"/>
                <w:rtl/>
              </w:rPr>
              <w:t xml:space="preserve">, </w:t>
            </w:r>
            <w:r>
              <w:rPr>
                <w:rFonts w:hint="eastAsia"/>
                <w:szCs w:val="24"/>
                <w:rtl/>
              </w:rPr>
              <w:t>ובקנה</w:t>
            </w:r>
            <w:r>
              <w:rPr>
                <w:szCs w:val="24"/>
                <w:rtl/>
              </w:rPr>
              <w:t xml:space="preserve"> </w:t>
            </w:r>
            <w:r>
              <w:rPr>
                <w:rFonts w:hint="eastAsia"/>
                <w:szCs w:val="24"/>
                <w:rtl/>
              </w:rPr>
              <w:t>מידה</w:t>
            </w:r>
            <w:r>
              <w:rPr>
                <w:szCs w:val="24"/>
                <w:rtl/>
              </w:rPr>
              <w:t xml:space="preserve"> </w:t>
            </w:r>
            <w:r>
              <w:rPr>
                <w:rFonts w:hint="eastAsia"/>
                <w:szCs w:val="24"/>
                <w:rtl/>
              </w:rPr>
              <w:t>שלא</w:t>
            </w:r>
            <w:r>
              <w:rPr>
                <w:szCs w:val="24"/>
                <w:rtl/>
              </w:rPr>
              <w:t xml:space="preserve"> </w:t>
            </w:r>
            <w:r>
              <w:rPr>
                <w:rFonts w:hint="eastAsia"/>
                <w:szCs w:val="24"/>
                <w:rtl/>
              </w:rPr>
              <w:t>ידרוש</w:t>
            </w:r>
            <w:r>
              <w:rPr>
                <w:szCs w:val="24"/>
                <w:rtl/>
              </w:rPr>
              <w:t xml:space="preserve"> </w:t>
            </w:r>
            <w:r>
              <w:rPr>
                <w:rFonts w:hint="eastAsia"/>
                <w:szCs w:val="24"/>
                <w:rtl/>
              </w:rPr>
              <w:t>גמלון</w:t>
            </w:r>
            <w:r>
              <w:rPr>
                <w:szCs w:val="24"/>
                <w:rtl/>
              </w:rPr>
              <w:t xml:space="preserve"> </w:t>
            </w:r>
            <w:r>
              <w:rPr>
                <w:rFonts w:hint="eastAsia"/>
                <w:szCs w:val="24"/>
                <w:rtl/>
              </w:rPr>
              <w:t>של</w:t>
            </w:r>
            <w:r>
              <w:rPr>
                <w:szCs w:val="24"/>
                <w:rtl/>
              </w:rPr>
              <w:t xml:space="preserve"> </w:t>
            </w:r>
            <w:r>
              <w:rPr>
                <w:rFonts w:hint="eastAsia"/>
                <w:szCs w:val="24"/>
                <w:rtl/>
              </w:rPr>
              <w:t>יותר</w:t>
            </w:r>
            <w:r>
              <w:rPr>
                <w:szCs w:val="24"/>
                <w:rtl/>
              </w:rPr>
              <w:t xml:space="preserve"> </w:t>
            </w:r>
            <w:r>
              <w:rPr>
                <w:rFonts w:hint="eastAsia"/>
                <w:szCs w:val="24"/>
                <w:rtl/>
              </w:rPr>
              <w:t>משני</w:t>
            </w:r>
            <w:r>
              <w:rPr>
                <w:szCs w:val="24"/>
                <w:rtl/>
              </w:rPr>
              <w:t xml:space="preserve"> </w:t>
            </w:r>
            <w:r>
              <w:rPr>
                <w:rFonts w:hint="eastAsia"/>
                <w:szCs w:val="24"/>
                <w:rtl/>
              </w:rPr>
              <w:t>סדרי</w:t>
            </w:r>
            <w:r>
              <w:rPr>
                <w:szCs w:val="24"/>
                <w:rtl/>
              </w:rPr>
              <w:t xml:space="preserve"> </w:t>
            </w:r>
            <w:r>
              <w:rPr>
                <w:rFonts w:hint="eastAsia"/>
                <w:szCs w:val="24"/>
                <w:rtl/>
              </w:rPr>
              <w:t>גודל</w:t>
            </w:r>
            <w:r>
              <w:rPr>
                <w:szCs w:val="24"/>
                <w:rtl/>
              </w:rPr>
              <w:t>.</w:t>
            </w:r>
          </w:p>
          <w:p w:rsidR="002E73E8" w:rsidRPr="007C3C66" w:rsidRDefault="002E73E8" w:rsidP="001C366C">
            <w:pPr>
              <w:spacing w:line="276" w:lineRule="auto"/>
              <w:jc w:val="both"/>
              <w:rPr>
                <w:szCs w:val="24"/>
              </w:rPr>
            </w:pPr>
          </w:p>
        </w:tc>
      </w:tr>
      <w:tr w:rsidR="002E73E8" w:rsidRPr="007C3C66" w:rsidTr="001C366C">
        <w:tc>
          <w:tcPr>
            <w:tcW w:w="2402" w:type="dxa"/>
            <w:hideMark/>
          </w:tcPr>
          <w:p w:rsidR="002E73E8" w:rsidRPr="007C3C66" w:rsidRDefault="002E73E8" w:rsidP="001C366C">
            <w:pPr>
              <w:spacing w:line="276" w:lineRule="auto"/>
              <w:jc w:val="both"/>
              <w:rPr>
                <w:szCs w:val="24"/>
              </w:rPr>
            </w:pPr>
            <w:r>
              <w:rPr>
                <w:szCs w:val="24"/>
                <w:rtl/>
              </w:rPr>
              <w:t xml:space="preserve">"שת"פ </w:t>
            </w:r>
            <w:r>
              <w:rPr>
                <w:rFonts w:hint="eastAsia"/>
                <w:szCs w:val="24"/>
                <w:rtl/>
              </w:rPr>
              <w:t>בינלאומי</w:t>
            </w:r>
            <w:r>
              <w:rPr>
                <w:szCs w:val="24"/>
                <w:rtl/>
              </w:rPr>
              <w:t>"</w:t>
            </w:r>
          </w:p>
        </w:tc>
        <w:tc>
          <w:tcPr>
            <w:tcW w:w="360" w:type="dxa"/>
          </w:tcPr>
          <w:p w:rsidR="002E73E8" w:rsidRPr="007C3C66" w:rsidRDefault="002E73E8" w:rsidP="001C366C">
            <w:pPr>
              <w:spacing w:line="276" w:lineRule="auto"/>
              <w:jc w:val="both"/>
              <w:rPr>
                <w:b/>
                <w:bCs/>
                <w:szCs w:val="24"/>
              </w:rPr>
            </w:pPr>
          </w:p>
        </w:tc>
        <w:tc>
          <w:tcPr>
            <w:tcW w:w="6048" w:type="dxa"/>
            <w:hideMark/>
          </w:tcPr>
          <w:p w:rsidR="002E73E8" w:rsidRPr="007C3C66" w:rsidRDefault="002E73E8" w:rsidP="001C366C">
            <w:pPr>
              <w:spacing w:line="276" w:lineRule="auto"/>
              <w:jc w:val="both"/>
              <w:rPr>
                <w:szCs w:val="24"/>
              </w:rPr>
            </w:pPr>
            <w:r>
              <w:rPr>
                <w:rFonts w:hint="eastAsia"/>
                <w:szCs w:val="24"/>
                <w:rtl/>
              </w:rPr>
              <w:t>תוכנית</w:t>
            </w:r>
            <w:r>
              <w:rPr>
                <w:szCs w:val="24"/>
                <w:rtl/>
              </w:rPr>
              <w:t xml:space="preserve"> בשיתוף של לפחות חברה ישראלית אחת וחברה זרה אחת, </w:t>
            </w:r>
            <w:r>
              <w:rPr>
                <w:rFonts w:hint="eastAsia"/>
                <w:szCs w:val="24"/>
                <w:rtl/>
              </w:rPr>
              <w:t>כאשר</w:t>
            </w:r>
            <w:r>
              <w:rPr>
                <w:szCs w:val="24"/>
                <w:rtl/>
              </w:rPr>
              <w:t xml:space="preserve"> מוכח שלשת"פ זה יתרונות ממשיים לקדום הפרויקט במסגרת תכנית זו ו/או בעתיד, לצורך מסחור התכנית. כמו"כ, על השותפים הזרים לשאת בנטל הכלכלי של הפרויקט בשיעור שלא יפחת </w:t>
            </w:r>
            <w:r>
              <w:rPr>
                <w:rFonts w:hint="eastAsia"/>
                <w:szCs w:val="24"/>
                <w:rtl/>
              </w:rPr>
              <w:t>מהשקעת</w:t>
            </w:r>
            <w:r>
              <w:rPr>
                <w:szCs w:val="24"/>
                <w:rtl/>
              </w:rPr>
              <w:t xml:space="preserve"> </w:t>
            </w:r>
            <w:r>
              <w:rPr>
                <w:rFonts w:hint="eastAsia"/>
                <w:szCs w:val="24"/>
                <w:rtl/>
              </w:rPr>
              <w:t>המשרד</w:t>
            </w:r>
            <w:r>
              <w:rPr>
                <w:szCs w:val="24"/>
                <w:rtl/>
              </w:rPr>
              <w:t xml:space="preserve"> </w:t>
            </w:r>
            <w:r>
              <w:rPr>
                <w:rFonts w:hint="eastAsia"/>
                <w:szCs w:val="24"/>
                <w:rtl/>
              </w:rPr>
              <w:t>בפרויקט</w:t>
            </w:r>
            <w:r>
              <w:rPr>
                <w:szCs w:val="24"/>
                <w:rtl/>
              </w:rPr>
              <w:t>.</w:t>
            </w:r>
          </w:p>
        </w:tc>
      </w:tr>
    </w:tbl>
    <w:p w:rsidR="002E73E8" w:rsidRPr="007C3C66" w:rsidRDefault="002E73E8" w:rsidP="002E73E8">
      <w:pPr>
        <w:pStyle w:val="10"/>
        <w:keepLines/>
        <w:numPr>
          <w:ilvl w:val="0"/>
          <w:numId w:val="37"/>
        </w:numPr>
        <w:tabs>
          <w:tab w:val="left" w:pos="850"/>
        </w:tabs>
        <w:spacing w:before="120" w:after="100" w:afterAutospacing="1" w:line="276" w:lineRule="auto"/>
        <w:jc w:val="both"/>
        <w:rPr>
          <w:szCs w:val="24"/>
          <w:u w:val="single"/>
          <w:rtl/>
        </w:rPr>
      </w:pPr>
      <w:r w:rsidRPr="00D06377">
        <w:rPr>
          <w:rFonts w:hint="eastAsia"/>
          <w:szCs w:val="24"/>
          <w:u w:val="single"/>
          <w:rtl/>
        </w:rPr>
        <w:t>רשאים</w:t>
      </w:r>
      <w:r w:rsidRPr="00D06377">
        <w:rPr>
          <w:szCs w:val="24"/>
          <w:u w:val="single"/>
          <w:rtl/>
        </w:rPr>
        <w:t xml:space="preserve"> </w:t>
      </w:r>
      <w:r w:rsidRPr="00D06377">
        <w:rPr>
          <w:rFonts w:hint="eastAsia"/>
          <w:szCs w:val="24"/>
          <w:u w:val="single"/>
          <w:rtl/>
        </w:rPr>
        <w:t>להגיש</w:t>
      </w:r>
      <w:r w:rsidRPr="00D06377">
        <w:rPr>
          <w:szCs w:val="24"/>
          <w:u w:val="single"/>
          <w:rtl/>
        </w:rPr>
        <w:t xml:space="preserve"> </w:t>
      </w:r>
      <w:r w:rsidRPr="00D06377">
        <w:rPr>
          <w:rFonts w:hint="eastAsia"/>
          <w:szCs w:val="24"/>
          <w:u w:val="single"/>
          <w:rtl/>
        </w:rPr>
        <w:t>הצעה</w:t>
      </w:r>
      <w:r w:rsidRPr="00D06377">
        <w:rPr>
          <w:szCs w:val="24"/>
          <w:u w:val="single"/>
          <w:rtl/>
        </w:rPr>
        <w:t>:</w:t>
      </w:r>
    </w:p>
    <w:p w:rsidR="002E73E8" w:rsidRPr="007C3C66" w:rsidRDefault="002E73E8" w:rsidP="002E73E8">
      <w:pPr>
        <w:spacing w:line="276" w:lineRule="auto"/>
        <w:rPr>
          <w:szCs w:val="24"/>
          <w:u w:val="single"/>
        </w:rPr>
      </w:pPr>
      <w:r>
        <w:rPr>
          <w:rFonts w:hint="eastAsia"/>
          <w:szCs w:val="24"/>
          <w:u w:val="single"/>
          <w:rtl/>
        </w:rPr>
        <w:t>המציע</w:t>
      </w:r>
      <w:r>
        <w:rPr>
          <w:szCs w:val="24"/>
          <w:u w:val="single"/>
          <w:rtl/>
        </w:rPr>
        <w:t xml:space="preserve"> </w:t>
      </w:r>
      <w:r>
        <w:rPr>
          <w:rFonts w:hint="eastAsia"/>
          <w:szCs w:val="24"/>
          <w:u w:val="single"/>
          <w:rtl/>
        </w:rPr>
        <w:t>יהיה</w:t>
      </w:r>
      <w:r>
        <w:rPr>
          <w:szCs w:val="24"/>
          <w:u w:val="single"/>
          <w:rtl/>
        </w:rPr>
        <w:t xml:space="preserve"> </w:t>
      </w:r>
      <w:r>
        <w:rPr>
          <w:rFonts w:hint="eastAsia"/>
          <w:szCs w:val="24"/>
          <w:u w:val="single"/>
          <w:rtl/>
        </w:rPr>
        <w:t>אחד</w:t>
      </w:r>
      <w:r>
        <w:rPr>
          <w:szCs w:val="24"/>
          <w:u w:val="single"/>
          <w:rtl/>
        </w:rPr>
        <w:t xml:space="preserve"> </w:t>
      </w:r>
      <w:r>
        <w:rPr>
          <w:rFonts w:hint="eastAsia"/>
          <w:szCs w:val="24"/>
          <w:u w:val="single"/>
          <w:rtl/>
        </w:rPr>
        <w:t>מאלה</w:t>
      </w:r>
      <w:r>
        <w:rPr>
          <w:szCs w:val="24"/>
          <w:u w:val="single"/>
          <w:rtl/>
        </w:rPr>
        <w:t>:</w:t>
      </w:r>
    </w:p>
    <w:p w:rsidR="002E73E8" w:rsidRPr="007C3C66" w:rsidRDefault="002E73E8" w:rsidP="002E73E8">
      <w:pPr>
        <w:pStyle w:val="affa"/>
        <w:numPr>
          <w:ilvl w:val="0"/>
          <w:numId w:val="6"/>
        </w:numPr>
        <w:spacing w:line="276" w:lineRule="auto"/>
        <w:rPr>
          <w:rFonts w:cs="David"/>
          <w:sz w:val="24"/>
          <w:szCs w:val="24"/>
          <w:u w:val="single"/>
        </w:rPr>
      </w:pPr>
      <w:r w:rsidRPr="00D06377">
        <w:rPr>
          <w:rFonts w:cs="David" w:hint="eastAsia"/>
          <w:sz w:val="24"/>
          <w:szCs w:val="24"/>
          <w:rtl/>
        </w:rPr>
        <w:t>אזרח</w:t>
      </w:r>
      <w:r w:rsidRPr="00D06377">
        <w:rPr>
          <w:rFonts w:cs="David"/>
          <w:sz w:val="24"/>
          <w:szCs w:val="24"/>
          <w:rtl/>
        </w:rPr>
        <w:t xml:space="preserve"> ישראל  </w:t>
      </w:r>
    </w:p>
    <w:p w:rsidR="002E73E8" w:rsidRPr="007C3C66" w:rsidRDefault="002E73E8" w:rsidP="002E73E8">
      <w:pPr>
        <w:pStyle w:val="affa"/>
        <w:numPr>
          <w:ilvl w:val="0"/>
          <w:numId w:val="6"/>
        </w:numPr>
        <w:spacing w:line="276" w:lineRule="auto"/>
        <w:rPr>
          <w:rFonts w:cs="David"/>
          <w:sz w:val="24"/>
          <w:szCs w:val="24"/>
        </w:rPr>
      </w:pPr>
      <w:r w:rsidRPr="00D06377">
        <w:rPr>
          <w:rFonts w:cs="David" w:hint="eastAsia"/>
          <w:sz w:val="24"/>
          <w:szCs w:val="24"/>
          <w:rtl/>
        </w:rPr>
        <w:t>תאגיד</w:t>
      </w:r>
      <w:r w:rsidRPr="00D06377">
        <w:rPr>
          <w:rFonts w:cs="David"/>
          <w:sz w:val="24"/>
          <w:szCs w:val="24"/>
          <w:rtl/>
        </w:rPr>
        <w:t xml:space="preserve"> רשום בישראל (לרבות </w:t>
      </w:r>
      <w:r w:rsidRPr="00D06377">
        <w:rPr>
          <w:rFonts w:cs="David" w:hint="eastAsia"/>
          <w:sz w:val="24"/>
          <w:szCs w:val="24"/>
          <w:rtl/>
        </w:rPr>
        <w:t>חברות</w:t>
      </w:r>
      <w:r w:rsidRPr="00D06377">
        <w:rPr>
          <w:rFonts w:cs="David"/>
          <w:sz w:val="24"/>
          <w:szCs w:val="24"/>
          <w:rtl/>
        </w:rPr>
        <w:t xml:space="preserve"> </w:t>
      </w:r>
      <w:r w:rsidRPr="00D06377">
        <w:rPr>
          <w:rFonts w:cs="David" w:hint="eastAsia"/>
          <w:sz w:val="24"/>
          <w:szCs w:val="24"/>
          <w:rtl/>
        </w:rPr>
        <w:t>ממשלתיות</w:t>
      </w:r>
      <w:r w:rsidRPr="00D06377">
        <w:rPr>
          <w:rFonts w:cs="David"/>
          <w:sz w:val="24"/>
          <w:szCs w:val="24"/>
          <w:rtl/>
        </w:rPr>
        <w:t>)</w:t>
      </w:r>
    </w:p>
    <w:p w:rsidR="002E73E8" w:rsidRPr="007C3C66" w:rsidRDefault="002E73E8" w:rsidP="002E73E8">
      <w:pPr>
        <w:pStyle w:val="affa"/>
        <w:numPr>
          <w:ilvl w:val="0"/>
          <w:numId w:val="6"/>
        </w:numPr>
        <w:spacing w:line="276" w:lineRule="auto"/>
        <w:rPr>
          <w:rFonts w:cs="David"/>
          <w:sz w:val="24"/>
          <w:szCs w:val="24"/>
        </w:rPr>
      </w:pPr>
      <w:r w:rsidRPr="00D06377">
        <w:rPr>
          <w:rFonts w:cs="David" w:hint="eastAsia"/>
          <w:sz w:val="24"/>
          <w:szCs w:val="24"/>
          <w:rtl/>
        </w:rPr>
        <w:t>צה</w:t>
      </w:r>
      <w:r w:rsidRPr="00D06377">
        <w:rPr>
          <w:rFonts w:cs="David"/>
          <w:sz w:val="24"/>
          <w:szCs w:val="24"/>
          <w:rtl/>
        </w:rPr>
        <w:t>"ל</w:t>
      </w:r>
    </w:p>
    <w:p w:rsidR="002E73E8" w:rsidRPr="007C3C66" w:rsidRDefault="002E73E8" w:rsidP="002E73E8">
      <w:pPr>
        <w:pStyle w:val="affa"/>
        <w:numPr>
          <w:ilvl w:val="0"/>
          <w:numId w:val="6"/>
        </w:numPr>
        <w:spacing w:line="276" w:lineRule="auto"/>
        <w:rPr>
          <w:rFonts w:cs="David"/>
          <w:sz w:val="24"/>
          <w:szCs w:val="24"/>
        </w:rPr>
      </w:pPr>
      <w:r w:rsidRPr="00D06377">
        <w:rPr>
          <w:rFonts w:cs="David" w:hint="eastAsia"/>
          <w:sz w:val="24"/>
          <w:szCs w:val="24"/>
          <w:rtl/>
        </w:rPr>
        <w:t>מוסדות</w:t>
      </w:r>
      <w:r w:rsidRPr="00D06377">
        <w:rPr>
          <w:rFonts w:cs="David"/>
          <w:sz w:val="24"/>
          <w:szCs w:val="24"/>
          <w:rtl/>
        </w:rPr>
        <w:t xml:space="preserve"> </w:t>
      </w:r>
      <w:r w:rsidRPr="00D06377">
        <w:rPr>
          <w:rFonts w:cs="David" w:hint="eastAsia"/>
          <w:sz w:val="24"/>
          <w:szCs w:val="24"/>
          <w:rtl/>
        </w:rPr>
        <w:t>מחקר</w:t>
      </w:r>
      <w:r w:rsidRPr="00D06377">
        <w:rPr>
          <w:rFonts w:cs="David"/>
          <w:sz w:val="24"/>
          <w:szCs w:val="24"/>
          <w:rtl/>
        </w:rPr>
        <w:t xml:space="preserve"> </w:t>
      </w:r>
      <w:r w:rsidRPr="00D06377">
        <w:rPr>
          <w:rFonts w:cs="David" w:hint="eastAsia"/>
          <w:sz w:val="24"/>
          <w:szCs w:val="24"/>
          <w:rtl/>
        </w:rPr>
        <w:t>ופתוח</w:t>
      </w:r>
      <w:r w:rsidRPr="00D06377">
        <w:rPr>
          <w:rFonts w:cs="David"/>
          <w:sz w:val="24"/>
          <w:szCs w:val="24"/>
          <w:rtl/>
        </w:rPr>
        <w:t xml:space="preserve"> </w:t>
      </w:r>
      <w:r w:rsidRPr="00D06377">
        <w:rPr>
          <w:rFonts w:cs="David" w:hint="eastAsia"/>
          <w:sz w:val="24"/>
          <w:szCs w:val="24"/>
          <w:rtl/>
        </w:rPr>
        <w:t>ישראליים</w:t>
      </w:r>
      <w:r w:rsidRPr="00D06377">
        <w:rPr>
          <w:rFonts w:cs="David"/>
          <w:sz w:val="24"/>
          <w:szCs w:val="24"/>
          <w:rtl/>
        </w:rPr>
        <w:t xml:space="preserve"> המוכרים ע"י המועצה להשכלה גבוהה בישראל.</w:t>
      </w:r>
    </w:p>
    <w:p w:rsidR="002E73E8" w:rsidRPr="007C3C66" w:rsidRDefault="002E73E8" w:rsidP="002E73E8">
      <w:pPr>
        <w:spacing w:line="276" w:lineRule="auto"/>
        <w:ind w:left="719"/>
        <w:rPr>
          <w:szCs w:val="24"/>
        </w:rPr>
      </w:pPr>
      <w:r>
        <w:rPr>
          <w:rFonts w:hint="eastAsia"/>
          <w:szCs w:val="24"/>
          <w:rtl/>
        </w:rPr>
        <w:t>יחיד</w:t>
      </w:r>
      <w:r>
        <w:rPr>
          <w:szCs w:val="24"/>
          <w:rtl/>
        </w:rPr>
        <w:t xml:space="preserve"> אשר הצעתו </w:t>
      </w:r>
      <w:r>
        <w:rPr>
          <w:rFonts w:hint="eastAsia"/>
          <w:szCs w:val="24"/>
          <w:rtl/>
        </w:rPr>
        <w:t>תתקבל</w:t>
      </w:r>
      <w:r>
        <w:rPr>
          <w:szCs w:val="24"/>
          <w:rtl/>
        </w:rPr>
        <w:t xml:space="preserve"> </w:t>
      </w:r>
      <w:r>
        <w:rPr>
          <w:rFonts w:hint="eastAsia"/>
          <w:szCs w:val="24"/>
          <w:rtl/>
        </w:rPr>
        <w:t>במסגרת</w:t>
      </w:r>
      <w:r>
        <w:rPr>
          <w:szCs w:val="24"/>
          <w:rtl/>
        </w:rPr>
        <w:t xml:space="preserve"> </w:t>
      </w:r>
      <w:r>
        <w:rPr>
          <w:rFonts w:hint="eastAsia"/>
          <w:szCs w:val="24"/>
          <w:rtl/>
        </w:rPr>
        <w:t>מכרז</w:t>
      </w:r>
      <w:r>
        <w:rPr>
          <w:szCs w:val="24"/>
          <w:rtl/>
        </w:rPr>
        <w:t xml:space="preserve"> </w:t>
      </w:r>
      <w:r>
        <w:rPr>
          <w:rFonts w:hint="eastAsia"/>
          <w:szCs w:val="24"/>
          <w:rtl/>
        </w:rPr>
        <w:t>זה</w:t>
      </w:r>
      <w:r>
        <w:rPr>
          <w:szCs w:val="24"/>
          <w:rtl/>
        </w:rPr>
        <w:t xml:space="preserve"> </w:t>
      </w:r>
      <w:r>
        <w:rPr>
          <w:rFonts w:hint="eastAsia"/>
          <w:szCs w:val="24"/>
          <w:rtl/>
        </w:rPr>
        <w:t>יהיה</w:t>
      </w:r>
      <w:r>
        <w:rPr>
          <w:szCs w:val="24"/>
          <w:rtl/>
        </w:rPr>
        <w:t xml:space="preserve"> </w:t>
      </w:r>
      <w:r>
        <w:rPr>
          <w:rFonts w:hint="eastAsia"/>
          <w:szCs w:val="24"/>
          <w:rtl/>
        </w:rPr>
        <w:t>חייב</w:t>
      </w:r>
      <w:r>
        <w:rPr>
          <w:szCs w:val="24"/>
          <w:rtl/>
        </w:rPr>
        <w:t xml:space="preserve"> </w:t>
      </w:r>
      <w:r>
        <w:rPr>
          <w:rFonts w:hint="eastAsia"/>
          <w:szCs w:val="24"/>
          <w:rtl/>
        </w:rPr>
        <w:t>להתאגד</w:t>
      </w:r>
      <w:r>
        <w:rPr>
          <w:szCs w:val="24"/>
          <w:rtl/>
        </w:rPr>
        <w:t xml:space="preserve"> </w:t>
      </w:r>
      <w:r>
        <w:rPr>
          <w:rFonts w:hint="eastAsia"/>
          <w:szCs w:val="24"/>
          <w:rtl/>
        </w:rPr>
        <w:t>כדין</w:t>
      </w:r>
      <w:r>
        <w:rPr>
          <w:szCs w:val="24"/>
          <w:rtl/>
        </w:rPr>
        <w:t xml:space="preserve"> </w:t>
      </w:r>
      <w:r>
        <w:rPr>
          <w:rFonts w:hint="eastAsia"/>
          <w:szCs w:val="24"/>
          <w:rtl/>
        </w:rPr>
        <w:t>כתאגיד</w:t>
      </w:r>
      <w:r>
        <w:rPr>
          <w:szCs w:val="24"/>
          <w:rtl/>
        </w:rPr>
        <w:t xml:space="preserve"> </w:t>
      </w:r>
      <w:r>
        <w:rPr>
          <w:rFonts w:hint="eastAsia"/>
          <w:szCs w:val="24"/>
          <w:rtl/>
        </w:rPr>
        <w:t>מסחרי</w:t>
      </w:r>
      <w:r>
        <w:rPr>
          <w:szCs w:val="24"/>
          <w:rtl/>
        </w:rPr>
        <w:t xml:space="preserve"> </w:t>
      </w:r>
      <w:r>
        <w:rPr>
          <w:rFonts w:hint="eastAsia"/>
          <w:szCs w:val="24"/>
          <w:rtl/>
        </w:rPr>
        <w:t>בישראל</w:t>
      </w:r>
      <w:r>
        <w:rPr>
          <w:szCs w:val="24"/>
          <w:rtl/>
        </w:rPr>
        <w:t xml:space="preserve">, </w:t>
      </w:r>
      <w:r>
        <w:rPr>
          <w:rFonts w:hint="eastAsia"/>
          <w:szCs w:val="24"/>
          <w:rtl/>
        </w:rPr>
        <w:t>כתנאי</w:t>
      </w:r>
      <w:r>
        <w:rPr>
          <w:szCs w:val="24"/>
          <w:rtl/>
        </w:rPr>
        <w:t xml:space="preserve"> </w:t>
      </w:r>
      <w:r>
        <w:rPr>
          <w:rFonts w:hint="eastAsia"/>
          <w:szCs w:val="24"/>
          <w:rtl/>
        </w:rPr>
        <w:t>לתשלום</w:t>
      </w:r>
      <w:r>
        <w:rPr>
          <w:szCs w:val="24"/>
          <w:rtl/>
        </w:rPr>
        <w:t xml:space="preserve"> </w:t>
      </w:r>
      <w:r>
        <w:rPr>
          <w:rFonts w:hint="eastAsia"/>
          <w:szCs w:val="24"/>
          <w:rtl/>
        </w:rPr>
        <w:t>המענק</w:t>
      </w:r>
      <w:r>
        <w:rPr>
          <w:szCs w:val="24"/>
          <w:rtl/>
        </w:rPr>
        <w:t>.</w:t>
      </w:r>
    </w:p>
    <w:p w:rsidR="002E73E8" w:rsidRPr="007C3C66" w:rsidRDefault="002E73E8" w:rsidP="002E73E8">
      <w:pPr>
        <w:spacing w:line="276" w:lineRule="auto"/>
        <w:ind w:left="719"/>
        <w:rPr>
          <w:szCs w:val="24"/>
          <w:rtl/>
        </w:rPr>
      </w:pPr>
      <w:r>
        <w:rPr>
          <w:rFonts w:hint="eastAsia"/>
          <w:szCs w:val="24"/>
          <w:rtl/>
        </w:rPr>
        <w:t>שותף</w:t>
      </w:r>
      <w:r>
        <w:rPr>
          <w:szCs w:val="24"/>
          <w:rtl/>
        </w:rPr>
        <w:t xml:space="preserve"> </w:t>
      </w:r>
      <w:r>
        <w:rPr>
          <w:rFonts w:hint="eastAsia"/>
          <w:szCs w:val="24"/>
          <w:rtl/>
        </w:rPr>
        <w:t>מחו</w:t>
      </w:r>
      <w:r>
        <w:rPr>
          <w:szCs w:val="24"/>
          <w:rtl/>
        </w:rPr>
        <w:t xml:space="preserve">"ל </w:t>
      </w:r>
      <w:r>
        <w:rPr>
          <w:rFonts w:hint="eastAsia"/>
          <w:szCs w:val="24"/>
          <w:rtl/>
        </w:rPr>
        <w:t>יהא</w:t>
      </w:r>
      <w:r>
        <w:rPr>
          <w:szCs w:val="24"/>
          <w:rtl/>
        </w:rPr>
        <w:t xml:space="preserve"> </w:t>
      </w:r>
      <w:r>
        <w:rPr>
          <w:rFonts w:hint="eastAsia"/>
          <w:szCs w:val="24"/>
          <w:rtl/>
        </w:rPr>
        <w:t>רשאי</w:t>
      </w:r>
      <w:r>
        <w:rPr>
          <w:szCs w:val="24"/>
          <w:rtl/>
        </w:rPr>
        <w:t xml:space="preserve"> </w:t>
      </w:r>
      <w:r>
        <w:rPr>
          <w:rFonts w:hint="eastAsia"/>
          <w:szCs w:val="24"/>
          <w:rtl/>
        </w:rPr>
        <w:t>להצטרף</w:t>
      </w:r>
      <w:r>
        <w:rPr>
          <w:szCs w:val="24"/>
          <w:rtl/>
        </w:rPr>
        <w:t xml:space="preserve"> </w:t>
      </w:r>
      <w:r>
        <w:rPr>
          <w:rFonts w:hint="eastAsia"/>
          <w:szCs w:val="24"/>
          <w:rtl/>
        </w:rPr>
        <w:t>להצעה</w:t>
      </w:r>
      <w:r>
        <w:rPr>
          <w:szCs w:val="24"/>
          <w:rtl/>
        </w:rPr>
        <w:t xml:space="preserve">, </w:t>
      </w:r>
      <w:r>
        <w:rPr>
          <w:rFonts w:hint="eastAsia"/>
          <w:szCs w:val="24"/>
          <w:rtl/>
        </w:rPr>
        <w:t>ובלבד</w:t>
      </w:r>
      <w:r>
        <w:rPr>
          <w:szCs w:val="24"/>
          <w:rtl/>
        </w:rPr>
        <w:t xml:space="preserve"> </w:t>
      </w:r>
      <w:r>
        <w:rPr>
          <w:rFonts w:hint="eastAsia"/>
          <w:szCs w:val="24"/>
          <w:rtl/>
        </w:rPr>
        <w:t>שמגיש</w:t>
      </w:r>
      <w:r>
        <w:rPr>
          <w:szCs w:val="24"/>
          <w:rtl/>
        </w:rPr>
        <w:t xml:space="preserve"> </w:t>
      </w:r>
      <w:r>
        <w:rPr>
          <w:rFonts w:hint="eastAsia"/>
          <w:szCs w:val="24"/>
          <w:rtl/>
        </w:rPr>
        <w:t>ההצעה</w:t>
      </w:r>
      <w:r>
        <w:rPr>
          <w:szCs w:val="24"/>
          <w:rtl/>
        </w:rPr>
        <w:t xml:space="preserve"> </w:t>
      </w:r>
      <w:r>
        <w:rPr>
          <w:rFonts w:hint="eastAsia"/>
          <w:szCs w:val="24"/>
          <w:rtl/>
        </w:rPr>
        <w:t>יהא</w:t>
      </w:r>
      <w:r>
        <w:rPr>
          <w:szCs w:val="24"/>
          <w:rtl/>
        </w:rPr>
        <w:t xml:space="preserve"> </w:t>
      </w:r>
      <w:r>
        <w:rPr>
          <w:rFonts w:hint="eastAsia"/>
          <w:szCs w:val="24"/>
          <w:rtl/>
        </w:rPr>
        <w:t>אחד</w:t>
      </w:r>
      <w:r>
        <w:rPr>
          <w:szCs w:val="24"/>
          <w:rtl/>
        </w:rPr>
        <w:t xml:space="preserve"> </w:t>
      </w:r>
      <w:r>
        <w:rPr>
          <w:rFonts w:hint="eastAsia"/>
          <w:szCs w:val="24"/>
          <w:rtl/>
        </w:rPr>
        <w:t>מהגופים</w:t>
      </w:r>
      <w:r>
        <w:rPr>
          <w:szCs w:val="24"/>
          <w:rtl/>
        </w:rPr>
        <w:t xml:space="preserve"> </w:t>
      </w:r>
      <w:r>
        <w:rPr>
          <w:rFonts w:hint="eastAsia"/>
          <w:szCs w:val="24"/>
          <w:rtl/>
        </w:rPr>
        <w:t>הרשומים</w:t>
      </w:r>
      <w:r>
        <w:rPr>
          <w:szCs w:val="24"/>
          <w:rtl/>
        </w:rPr>
        <w:t xml:space="preserve"> </w:t>
      </w:r>
      <w:r>
        <w:rPr>
          <w:rFonts w:hint="eastAsia"/>
          <w:szCs w:val="24"/>
          <w:rtl/>
        </w:rPr>
        <w:t>לעיל</w:t>
      </w:r>
      <w:r>
        <w:rPr>
          <w:szCs w:val="24"/>
          <w:rtl/>
        </w:rPr>
        <w:t>.</w:t>
      </w:r>
    </w:p>
    <w:p w:rsidR="002E73E8" w:rsidRPr="007C3C66" w:rsidRDefault="002E73E8" w:rsidP="002E73E8">
      <w:pPr>
        <w:pStyle w:val="10"/>
        <w:keepLines/>
        <w:tabs>
          <w:tab w:val="left" w:pos="850"/>
        </w:tabs>
        <w:spacing w:before="120" w:after="100" w:afterAutospacing="1" w:line="276" w:lineRule="auto"/>
        <w:jc w:val="left"/>
        <w:rPr>
          <w:szCs w:val="24"/>
          <w:u w:val="single"/>
          <w:rtl/>
        </w:rPr>
      </w:pPr>
      <w:r w:rsidRPr="00D06377">
        <w:rPr>
          <w:rFonts w:hint="eastAsia"/>
          <w:szCs w:val="24"/>
          <w:u w:val="single"/>
          <w:rtl/>
        </w:rPr>
        <w:t>דרישות</w:t>
      </w:r>
      <w:r w:rsidRPr="00D06377">
        <w:rPr>
          <w:szCs w:val="24"/>
          <w:u w:val="single"/>
          <w:rtl/>
        </w:rPr>
        <w:t xml:space="preserve"> </w:t>
      </w:r>
      <w:r w:rsidRPr="00D06377">
        <w:rPr>
          <w:rFonts w:hint="eastAsia"/>
          <w:szCs w:val="24"/>
          <w:u w:val="single"/>
          <w:rtl/>
        </w:rPr>
        <w:t>סף</w:t>
      </w:r>
      <w:r w:rsidRPr="00D06377">
        <w:rPr>
          <w:szCs w:val="24"/>
          <w:u w:val="single"/>
          <w:rtl/>
        </w:rPr>
        <w:t xml:space="preserve"> </w:t>
      </w:r>
      <w:r w:rsidRPr="00D06377">
        <w:rPr>
          <w:rFonts w:hint="eastAsia"/>
          <w:szCs w:val="24"/>
          <w:u w:val="single"/>
          <w:rtl/>
        </w:rPr>
        <w:t>מנהליות</w:t>
      </w:r>
    </w:p>
    <w:p w:rsidR="002E73E8" w:rsidRPr="007C3C66" w:rsidRDefault="002E73E8" w:rsidP="002E73E8">
      <w:pPr>
        <w:spacing w:line="276" w:lineRule="auto"/>
        <w:rPr>
          <w:szCs w:val="24"/>
          <w:rtl/>
        </w:rPr>
      </w:pPr>
      <w:r>
        <w:rPr>
          <w:rFonts w:hint="eastAsia"/>
          <w:szCs w:val="24"/>
          <w:rtl/>
        </w:rPr>
        <w:t>יובהר</w:t>
      </w:r>
      <w:r>
        <w:rPr>
          <w:szCs w:val="24"/>
          <w:rtl/>
        </w:rPr>
        <w:t xml:space="preserve"> ויודגש, כי אי מילוי מדויק של הדרישות המפורטות להלן, וכן אי צירוף להצעה של מלוא המסמכים הנדרשים כתנאים מוקדמים של המכרז </w:t>
      </w:r>
      <w:r>
        <w:rPr>
          <w:rFonts w:hint="eastAsia"/>
          <w:b/>
          <w:bCs/>
          <w:szCs w:val="24"/>
          <w:u w:val="single"/>
          <w:rtl/>
        </w:rPr>
        <w:t>יביא</w:t>
      </w:r>
      <w:r>
        <w:rPr>
          <w:b/>
          <w:bCs/>
          <w:szCs w:val="24"/>
          <w:u w:val="single"/>
          <w:rtl/>
        </w:rPr>
        <w:t xml:space="preserve"> </w:t>
      </w:r>
      <w:r>
        <w:rPr>
          <w:rFonts w:hint="eastAsia"/>
          <w:b/>
          <w:bCs/>
          <w:szCs w:val="24"/>
          <w:u w:val="single"/>
          <w:rtl/>
        </w:rPr>
        <w:t>לפסילת</w:t>
      </w:r>
      <w:r>
        <w:rPr>
          <w:b/>
          <w:bCs/>
          <w:szCs w:val="24"/>
          <w:u w:val="single"/>
          <w:rtl/>
        </w:rPr>
        <w:t xml:space="preserve"> </w:t>
      </w:r>
      <w:r>
        <w:rPr>
          <w:rFonts w:hint="eastAsia"/>
          <w:b/>
          <w:bCs/>
          <w:szCs w:val="24"/>
          <w:u w:val="single"/>
          <w:rtl/>
        </w:rPr>
        <w:t>ההצעה</w:t>
      </w:r>
      <w:r>
        <w:rPr>
          <w:b/>
          <w:bCs/>
          <w:szCs w:val="24"/>
          <w:u w:val="single"/>
          <w:rtl/>
        </w:rPr>
        <w:t xml:space="preserve"> </w:t>
      </w:r>
      <w:r>
        <w:rPr>
          <w:rFonts w:hint="eastAsia"/>
          <w:b/>
          <w:bCs/>
          <w:szCs w:val="24"/>
          <w:u w:val="single"/>
          <w:rtl/>
        </w:rPr>
        <w:t>על</w:t>
      </w:r>
      <w:r>
        <w:rPr>
          <w:b/>
          <w:bCs/>
          <w:szCs w:val="24"/>
          <w:u w:val="single"/>
          <w:rtl/>
        </w:rPr>
        <w:t xml:space="preserve"> </w:t>
      </w:r>
      <w:r>
        <w:rPr>
          <w:rFonts w:hint="eastAsia"/>
          <w:b/>
          <w:bCs/>
          <w:szCs w:val="24"/>
          <w:u w:val="single"/>
          <w:rtl/>
        </w:rPr>
        <w:t>הסף</w:t>
      </w:r>
      <w:r>
        <w:rPr>
          <w:i/>
          <w:iCs/>
          <w:szCs w:val="24"/>
          <w:rtl/>
        </w:rPr>
        <w:t>.</w:t>
      </w:r>
      <w:r>
        <w:rPr>
          <w:szCs w:val="24"/>
          <w:rtl/>
        </w:rPr>
        <w:t xml:space="preserve"> </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Pr>
      </w:pPr>
      <w:r>
        <w:rPr>
          <w:rFonts w:hint="eastAsia"/>
          <w:b/>
          <w:bCs/>
          <w:szCs w:val="24"/>
          <w:rtl/>
        </w:rPr>
        <w:t>לפיכך</w:t>
      </w:r>
      <w:r>
        <w:rPr>
          <w:b/>
          <w:bCs/>
          <w:szCs w:val="24"/>
          <w:rtl/>
        </w:rPr>
        <w:t xml:space="preserve">, </w:t>
      </w:r>
      <w:r>
        <w:rPr>
          <w:rFonts w:hint="eastAsia"/>
          <w:b/>
          <w:bCs/>
          <w:szCs w:val="24"/>
          <w:rtl/>
        </w:rPr>
        <w:t>כל</w:t>
      </w:r>
      <w:r>
        <w:rPr>
          <w:b/>
          <w:bCs/>
          <w:szCs w:val="24"/>
          <w:rtl/>
        </w:rPr>
        <w:t xml:space="preserve"> </w:t>
      </w:r>
      <w:r>
        <w:rPr>
          <w:rFonts w:hint="eastAsia"/>
          <w:b/>
          <w:bCs/>
          <w:szCs w:val="24"/>
          <w:rtl/>
        </w:rPr>
        <w:t>מציע</w:t>
      </w:r>
      <w:r>
        <w:rPr>
          <w:b/>
          <w:bCs/>
          <w:szCs w:val="24"/>
          <w:rtl/>
        </w:rPr>
        <w:t xml:space="preserve"> </w:t>
      </w:r>
      <w:r>
        <w:rPr>
          <w:rFonts w:hint="eastAsia"/>
          <w:b/>
          <w:bCs/>
          <w:szCs w:val="24"/>
          <w:rtl/>
        </w:rPr>
        <w:t>מתבקש</w:t>
      </w:r>
      <w:r>
        <w:rPr>
          <w:b/>
          <w:bCs/>
          <w:szCs w:val="24"/>
          <w:rtl/>
        </w:rPr>
        <w:t xml:space="preserve"> </w:t>
      </w:r>
      <w:r>
        <w:rPr>
          <w:rFonts w:hint="eastAsia"/>
          <w:b/>
          <w:bCs/>
          <w:szCs w:val="24"/>
          <w:rtl/>
        </w:rPr>
        <w:t>לקרוא</w:t>
      </w:r>
      <w:r>
        <w:rPr>
          <w:b/>
          <w:bCs/>
          <w:szCs w:val="24"/>
          <w:rtl/>
        </w:rPr>
        <w:t xml:space="preserve"> </w:t>
      </w:r>
      <w:r>
        <w:rPr>
          <w:rFonts w:hint="eastAsia"/>
          <w:b/>
          <w:bCs/>
          <w:szCs w:val="24"/>
          <w:rtl/>
        </w:rPr>
        <w:t>בעיון</w:t>
      </w:r>
      <w:r>
        <w:rPr>
          <w:b/>
          <w:bCs/>
          <w:szCs w:val="24"/>
          <w:rtl/>
        </w:rPr>
        <w:t xml:space="preserve"> </w:t>
      </w:r>
      <w:r>
        <w:rPr>
          <w:rFonts w:hint="eastAsia"/>
          <w:b/>
          <w:bCs/>
          <w:szCs w:val="24"/>
          <w:rtl/>
        </w:rPr>
        <w:t>את</w:t>
      </w:r>
      <w:r>
        <w:rPr>
          <w:b/>
          <w:bCs/>
          <w:szCs w:val="24"/>
          <w:rtl/>
        </w:rPr>
        <w:t xml:space="preserve"> </w:t>
      </w:r>
      <w:r>
        <w:rPr>
          <w:rFonts w:hint="eastAsia"/>
          <w:b/>
          <w:bCs/>
          <w:szCs w:val="24"/>
          <w:rtl/>
        </w:rPr>
        <w:t>ההנחיות</w:t>
      </w:r>
      <w:r>
        <w:rPr>
          <w:b/>
          <w:bCs/>
          <w:szCs w:val="24"/>
          <w:rtl/>
        </w:rPr>
        <w:t xml:space="preserve"> </w:t>
      </w:r>
      <w:r>
        <w:rPr>
          <w:rFonts w:hint="eastAsia"/>
          <w:b/>
          <w:bCs/>
          <w:szCs w:val="24"/>
          <w:rtl/>
        </w:rPr>
        <w:t>להלן</w:t>
      </w:r>
      <w:r>
        <w:rPr>
          <w:b/>
          <w:bCs/>
          <w:szCs w:val="24"/>
          <w:rtl/>
        </w:rPr>
        <w:t xml:space="preserve">, </w:t>
      </w:r>
      <w:r>
        <w:rPr>
          <w:rFonts w:hint="eastAsia"/>
          <w:b/>
          <w:bCs/>
          <w:szCs w:val="24"/>
          <w:rtl/>
        </w:rPr>
        <w:t>ולמלא</w:t>
      </w:r>
      <w:r>
        <w:rPr>
          <w:b/>
          <w:bCs/>
          <w:szCs w:val="24"/>
          <w:rtl/>
        </w:rPr>
        <w:t xml:space="preserve"> </w:t>
      </w:r>
      <w:r>
        <w:rPr>
          <w:rFonts w:hint="eastAsia"/>
          <w:b/>
          <w:bCs/>
          <w:szCs w:val="24"/>
          <w:rtl/>
        </w:rPr>
        <w:t>אחריהן</w:t>
      </w:r>
      <w:r>
        <w:rPr>
          <w:b/>
          <w:bCs/>
          <w:szCs w:val="24"/>
          <w:rtl/>
        </w:rPr>
        <w:t xml:space="preserve"> </w:t>
      </w:r>
      <w:r>
        <w:rPr>
          <w:rFonts w:hint="eastAsia"/>
          <w:b/>
          <w:bCs/>
          <w:szCs w:val="24"/>
          <w:rtl/>
        </w:rPr>
        <w:t>בדקדקנות</w:t>
      </w:r>
      <w:r>
        <w:rPr>
          <w:b/>
          <w:bCs/>
          <w:szCs w:val="24"/>
          <w:rtl/>
        </w:rPr>
        <w:t xml:space="preserve"> </w:t>
      </w:r>
      <w:r>
        <w:rPr>
          <w:rFonts w:hint="eastAsia"/>
          <w:b/>
          <w:bCs/>
          <w:szCs w:val="24"/>
          <w:rtl/>
        </w:rPr>
        <w:t>ובמדויק</w:t>
      </w:r>
      <w:r>
        <w:rPr>
          <w:szCs w:val="24"/>
          <w:rtl/>
        </w:rPr>
        <w:t>.</w:t>
      </w:r>
    </w:p>
    <w:p w:rsidR="002E73E8" w:rsidRPr="007C3C66" w:rsidRDefault="002E73E8" w:rsidP="002E73E8">
      <w:pPr>
        <w:pStyle w:val="2"/>
        <w:keepLines/>
        <w:numPr>
          <w:ilvl w:val="1"/>
          <w:numId w:val="0"/>
        </w:numPr>
        <w:tabs>
          <w:tab w:val="left" w:pos="850"/>
        </w:tabs>
        <w:spacing w:before="120" w:after="100" w:afterAutospacing="1" w:line="276" w:lineRule="auto"/>
        <w:ind w:left="792" w:hanging="432"/>
        <w:jc w:val="left"/>
        <w:rPr>
          <w:szCs w:val="24"/>
          <w:u w:val="single"/>
          <w:rtl/>
        </w:rPr>
      </w:pPr>
    </w:p>
    <w:p w:rsidR="002E73E8" w:rsidRPr="007C3C66" w:rsidRDefault="002E73E8" w:rsidP="001C366C">
      <w:pPr>
        <w:pStyle w:val="2"/>
        <w:keepLines/>
        <w:numPr>
          <w:ilvl w:val="0"/>
          <w:numId w:val="37"/>
        </w:numPr>
        <w:tabs>
          <w:tab w:val="left" w:pos="850"/>
        </w:tabs>
        <w:jc w:val="left"/>
        <w:rPr>
          <w:szCs w:val="24"/>
          <w:u w:val="single"/>
        </w:rPr>
      </w:pPr>
      <w:r w:rsidRPr="007C3C66">
        <w:rPr>
          <w:rFonts w:hint="eastAsia"/>
          <w:szCs w:val="24"/>
          <w:u w:val="single"/>
          <w:rtl/>
        </w:rPr>
        <w:t>הגשת</w:t>
      </w:r>
      <w:r w:rsidRPr="007C3C66">
        <w:rPr>
          <w:szCs w:val="24"/>
          <w:u w:val="single"/>
          <w:rtl/>
        </w:rPr>
        <w:t xml:space="preserve"> בטוחה מטעם המציע </w:t>
      </w:r>
    </w:p>
    <w:p w:rsidR="002E73E8" w:rsidRPr="007C3C66" w:rsidRDefault="002E73E8" w:rsidP="001C366C">
      <w:pPr>
        <w:pStyle w:val="affa"/>
        <w:numPr>
          <w:ilvl w:val="0"/>
          <w:numId w:val="36"/>
        </w:numPr>
        <w:spacing w:after="0" w:line="276" w:lineRule="auto"/>
        <w:rPr>
          <w:rFonts w:cs="David"/>
          <w:sz w:val="24"/>
          <w:szCs w:val="24"/>
        </w:rPr>
      </w:pPr>
      <w:r w:rsidRPr="00D06377">
        <w:rPr>
          <w:rFonts w:cs="David" w:hint="eastAsia"/>
          <w:sz w:val="24"/>
          <w:szCs w:val="24"/>
          <w:rtl/>
        </w:rPr>
        <w:t>על</w:t>
      </w:r>
      <w:r w:rsidRPr="00D06377">
        <w:rPr>
          <w:rFonts w:cs="David"/>
          <w:sz w:val="24"/>
          <w:szCs w:val="24"/>
          <w:rtl/>
        </w:rPr>
        <w:t xml:space="preserve"> המציע המבקש את השתתפות המשרד בסך של למעלה מ 300,000 ₪ לצרף להצעתו ערבות בנקאית או ערבות מחב' הביטוח, בלתי מותנית במקור, בשם המציע, בסך </w:t>
      </w:r>
      <w:r w:rsidRPr="00D06377">
        <w:rPr>
          <w:rFonts w:cs="David"/>
          <w:b/>
          <w:bCs/>
          <w:sz w:val="24"/>
          <w:szCs w:val="24"/>
          <w:u w:val="single"/>
          <w:rtl/>
        </w:rPr>
        <w:t>10,000 ש"ח</w:t>
      </w:r>
      <w:r w:rsidRPr="00D06377">
        <w:rPr>
          <w:rFonts w:cs="David"/>
          <w:sz w:val="24"/>
          <w:szCs w:val="24"/>
          <w:rtl/>
        </w:rPr>
        <w:t xml:space="preserve"> </w:t>
      </w:r>
      <w:r w:rsidR="00173BDB">
        <w:rPr>
          <w:rFonts w:cs="David" w:hint="cs"/>
          <w:sz w:val="24"/>
          <w:szCs w:val="24"/>
          <w:rtl/>
        </w:rPr>
        <w:t xml:space="preserve"> </w:t>
      </w:r>
      <w:r w:rsidRPr="00D06377">
        <w:rPr>
          <w:rFonts w:cs="David" w:hint="eastAsia"/>
          <w:sz w:val="24"/>
          <w:szCs w:val="24"/>
          <w:rtl/>
        </w:rPr>
        <w:t>נכונה</w:t>
      </w:r>
      <w:r w:rsidRPr="00D06377">
        <w:rPr>
          <w:rFonts w:cs="David"/>
          <w:sz w:val="24"/>
          <w:szCs w:val="24"/>
          <w:rtl/>
        </w:rPr>
        <w:t xml:space="preserve"> </w:t>
      </w:r>
      <w:r w:rsidRPr="00D06377">
        <w:rPr>
          <w:rFonts w:cs="David" w:hint="eastAsia"/>
          <w:sz w:val="24"/>
          <w:szCs w:val="24"/>
          <w:rtl/>
        </w:rPr>
        <w:t>ליום</w:t>
      </w:r>
      <w:r w:rsidRPr="00D06377">
        <w:rPr>
          <w:rFonts w:cs="David"/>
          <w:sz w:val="24"/>
          <w:szCs w:val="24"/>
          <w:rtl/>
        </w:rPr>
        <w:t xml:space="preserve"> </w:t>
      </w:r>
      <w:r w:rsidRPr="00D06377">
        <w:rPr>
          <w:rFonts w:cs="David" w:hint="eastAsia"/>
          <w:sz w:val="24"/>
          <w:szCs w:val="24"/>
          <w:rtl/>
        </w:rPr>
        <w:t>האחרון</w:t>
      </w:r>
      <w:r w:rsidRPr="00D06377">
        <w:rPr>
          <w:rFonts w:cs="David"/>
          <w:sz w:val="24"/>
          <w:szCs w:val="24"/>
          <w:rtl/>
        </w:rPr>
        <w:t xml:space="preserve"> </w:t>
      </w:r>
      <w:r w:rsidRPr="00D06377">
        <w:rPr>
          <w:rFonts w:cs="David" w:hint="eastAsia"/>
          <w:sz w:val="24"/>
          <w:szCs w:val="24"/>
          <w:rtl/>
        </w:rPr>
        <w:t>להגשת</w:t>
      </w:r>
      <w:r w:rsidRPr="00D06377">
        <w:rPr>
          <w:rFonts w:cs="David"/>
          <w:sz w:val="24"/>
          <w:szCs w:val="24"/>
          <w:rtl/>
        </w:rPr>
        <w:t xml:space="preserve"> </w:t>
      </w:r>
      <w:r w:rsidRPr="00D06377">
        <w:rPr>
          <w:rFonts w:cs="David" w:hint="eastAsia"/>
          <w:sz w:val="24"/>
          <w:szCs w:val="24"/>
          <w:rtl/>
        </w:rPr>
        <w:t>ההצעות</w:t>
      </w:r>
      <w:r w:rsidRPr="00D06377">
        <w:rPr>
          <w:rFonts w:cs="David"/>
          <w:sz w:val="24"/>
          <w:szCs w:val="24"/>
          <w:rtl/>
        </w:rPr>
        <w:t xml:space="preserve"> </w:t>
      </w:r>
      <w:r w:rsidRPr="00D06377">
        <w:rPr>
          <w:rFonts w:cs="David" w:hint="eastAsia"/>
          <w:sz w:val="24"/>
          <w:szCs w:val="24"/>
          <w:rtl/>
        </w:rPr>
        <w:t>למכרז</w:t>
      </w:r>
      <w:r w:rsidRPr="00D06377">
        <w:rPr>
          <w:rFonts w:cs="David"/>
          <w:sz w:val="24"/>
          <w:szCs w:val="24"/>
          <w:rtl/>
        </w:rPr>
        <w:t xml:space="preserve"> (ערבות </w:t>
      </w:r>
      <w:r w:rsidRPr="00D06377">
        <w:rPr>
          <w:rFonts w:cs="David" w:hint="eastAsia"/>
          <w:sz w:val="24"/>
          <w:szCs w:val="24"/>
          <w:rtl/>
        </w:rPr>
        <w:t>הצעה</w:t>
      </w:r>
      <w:r w:rsidRPr="00D06377">
        <w:rPr>
          <w:rFonts w:cs="David"/>
          <w:sz w:val="24"/>
          <w:szCs w:val="24"/>
          <w:rtl/>
        </w:rPr>
        <w:t>).</w:t>
      </w:r>
    </w:p>
    <w:p w:rsidR="002E73E8" w:rsidRPr="007C3C66" w:rsidRDefault="002E73E8" w:rsidP="002E73E8">
      <w:pPr>
        <w:pStyle w:val="affa"/>
        <w:numPr>
          <w:ilvl w:val="0"/>
          <w:numId w:val="36"/>
        </w:numPr>
        <w:spacing w:line="276" w:lineRule="auto"/>
        <w:rPr>
          <w:rFonts w:cs="David"/>
          <w:sz w:val="24"/>
          <w:szCs w:val="24"/>
          <w:rtl/>
        </w:rPr>
      </w:pPr>
      <w:r w:rsidRPr="00D06377">
        <w:rPr>
          <w:rFonts w:cs="David" w:hint="eastAsia"/>
          <w:sz w:val="24"/>
          <w:szCs w:val="24"/>
          <w:rtl/>
        </w:rPr>
        <w:t>מוסד</w:t>
      </w:r>
      <w:r w:rsidRPr="00D06377">
        <w:rPr>
          <w:rFonts w:cs="David"/>
          <w:sz w:val="24"/>
          <w:szCs w:val="24"/>
          <w:rtl/>
        </w:rPr>
        <w:t xml:space="preserve"> </w:t>
      </w:r>
      <w:r w:rsidRPr="00D06377">
        <w:rPr>
          <w:rFonts w:cs="David" w:hint="eastAsia"/>
          <w:sz w:val="24"/>
          <w:szCs w:val="24"/>
          <w:rtl/>
        </w:rPr>
        <w:t>להשכלה</w:t>
      </w:r>
      <w:r w:rsidRPr="00D06377">
        <w:rPr>
          <w:rFonts w:cs="David"/>
          <w:sz w:val="24"/>
          <w:szCs w:val="24"/>
          <w:rtl/>
        </w:rPr>
        <w:t xml:space="preserve"> </w:t>
      </w:r>
      <w:r w:rsidRPr="00D06377">
        <w:rPr>
          <w:rFonts w:cs="David" w:hint="eastAsia"/>
          <w:sz w:val="24"/>
          <w:szCs w:val="24"/>
          <w:rtl/>
        </w:rPr>
        <w:t>גבוהה</w:t>
      </w:r>
      <w:r w:rsidRPr="00D06377">
        <w:rPr>
          <w:rFonts w:cs="David"/>
          <w:sz w:val="24"/>
          <w:szCs w:val="24"/>
          <w:rtl/>
        </w:rPr>
        <w:t xml:space="preserve"> </w:t>
      </w:r>
      <w:r w:rsidRPr="00D06377">
        <w:rPr>
          <w:rFonts w:cs="David" w:hint="eastAsia"/>
          <w:sz w:val="24"/>
          <w:szCs w:val="24"/>
          <w:rtl/>
        </w:rPr>
        <w:t>שהמדינה</w:t>
      </w:r>
      <w:r w:rsidRPr="00D06377">
        <w:rPr>
          <w:rFonts w:cs="David"/>
          <w:sz w:val="24"/>
          <w:szCs w:val="24"/>
          <w:rtl/>
        </w:rPr>
        <w:t xml:space="preserve"> </w:t>
      </w:r>
      <w:r w:rsidRPr="00D06377">
        <w:rPr>
          <w:rFonts w:cs="David" w:hint="eastAsia"/>
          <w:sz w:val="24"/>
          <w:szCs w:val="24"/>
          <w:rtl/>
        </w:rPr>
        <w:t>משתתפת</w:t>
      </w:r>
      <w:r w:rsidRPr="00D06377">
        <w:rPr>
          <w:rFonts w:cs="David"/>
          <w:sz w:val="24"/>
          <w:szCs w:val="24"/>
          <w:rtl/>
        </w:rPr>
        <w:t xml:space="preserve"> </w:t>
      </w:r>
      <w:r w:rsidRPr="00D06377">
        <w:rPr>
          <w:rFonts w:cs="David" w:hint="eastAsia"/>
          <w:sz w:val="24"/>
          <w:szCs w:val="24"/>
          <w:rtl/>
        </w:rPr>
        <w:t>בתקציבו</w:t>
      </w:r>
      <w:r w:rsidRPr="00D06377">
        <w:rPr>
          <w:rFonts w:cs="David"/>
          <w:sz w:val="24"/>
          <w:szCs w:val="24"/>
          <w:rtl/>
        </w:rPr>
        <w:t xml:space="preserve"> </w:t>
      </w:r>
      <w:r w:rsidRPr="00D06377">
        <w:rPr>
          <w:rFonts w:cs="David" w:hint="eastAsia"/>
          <w:sz w:val="24"/>
          <w:szCs w:val="24"/>
          <w:rtl/>
        </w:rPr>
        <w:t>רשאי</w:t>
      </w:r>
      <w:r w:rsidRPr="00D06377">
        <w:rPr>
          <w:rFonts w:cs="David"/>
          <w:sz w:val="24"/>
          <w:szCs w:val="24"/>
          <w:rtl/>
        </w:rPr>
        <w:t xml:space="preserve"> </w:t>
      </w:r>
      <w:r w:rsidRPr="00D06377">
        <w:rPr>
          <w:rFonts w:cs="David" w:hint="eastAsia"/>
          <w:sz w:val="24"/>
          <w:szCs w:val="24"/>
          <w:rtl/>
        </w:rPr>
        <w:t>להחליף</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הדרישה</w:t>
      </w:r>
      <w:r w:rsidRPr="00D06377">
        <w:rPr>
          <w:rFonts w:cs="David"/>
          <w:sz w:val="24"/>
          <w:szCs w:val="24"/>
          <w:rtl/>
        </w:rPr>
        <w:t xml:space="preserve"> </w:t>
      </w:r>
      <w:r w:rsidRPr="00D06377">
        <w:rPr>
          <w:rFonts w:cs="David" w:hint="eastAsia"/>
          <w:sz w:val="24"/>
          <w:szCs w:val="24"/>
          <w:rtl/>
        </w:rPr>
        <w:t>לכתב</w:t>
      </w:r>
      <w:r w:rsidRPr="00D06377">
        <w:rPr>
          <w:rFonts w:cs="David"/>
          <w:sz w:val="24"/>
          <w:szCs w:val="24"/>
          <w:rtl/>
        </w:rPr>
        <w:t xml:space="preserve"> </w:t>
      </w:r>
      <w:r w:rsidRPr="00D06377">
        <w:rPr>
          <w:rFonts w:cs="David" w:hint="eastAsia"/>
          <w:sz w:val="24"/>
          <w:szCs w:val="24"/>
          <w:rtl/>
        </w:rPr>
        <w:t>ערבות</w:t>
      </w:r>
      <w:r w:rsidRPr="00D06377">
        <w:rPr>
          <w:rFonts w:cs="David"/>
          <w:sz w:val="24"/>
          <w:szCs w:val="24"/>
          <w:rtl/>
        </w:rPr>
        <w:t xml:space="preserve"> / </w:t>
      </w:r>
      <w:r w:rsidRPr="00D06377">
        <w:rPr>
          <w:rFonts w:cs="David" w:hint="eastAsia"/>
          <w:sz w:val="24"/>
          <w:szCs w:val="24"/>
          <w:rtl/>
        </w:rPr>
        <w:t>ביצוע</w:t>
      </w:r>
      <w:r w:rsidRPr="00D06377">
        <w:rPr>
          <w:rFonts w:cs="David"/>
          <w:sz w:val="24"/>
          <w:szCs w:val="24"/>
          <w:rtl/>
        </w:rPr>
        <w:t xml:space="preserve">, בדרישה להוראת קיזוז על פי הנוסח המפורט בטופס הוראת קיזוז  מס' ט. 7.4.16.2. </w:t>
      </w:r>
    </w:p>
    <w:p w:rsidR="002E73E8" w:rsidRPr="007C3C66" w:rsidRDefault="002E73E8" w:rsidP="002E73E8">
      <w:pPr>
        <w:pStyle w:val="affa"/>
        <w:numPr>
          <w:ilvl w:val="0"/>
          <w:numId w:val="36"/>
        </w:numPr>
        <w:spacing w:line="276" w:lineRule="auto"/>
        <w:rPr>
          <w:rFonts w:cs="David"/>
          <w:sz w:val="24"/>
          <w:szCs w:val="24"/>
          <w:u w:val="single"/>
          <w:rtl/>
        </w:rPr>
      </w:pPr>
      <w:r w:rsidRPr="00D06377">
        <w:rPr>
          <w:rFonts w:cs="David" w:hint="eastAsia"/>
          <w:sz w:val="24"/>
          <w:szCs w:val="24"/>
          <w:rtl/>
        </w:rPr>
        <w:t>נוסח</w:t>
      </w:r>
      <w:r w:rsidRPr="00D06377">
        <w:rPr>
          <w:rFonts w:cs="David"/>
          <w:sz w:val="24"/>
          <w:szCs w:val="24"/>
          <w:rtl/>
        </w:rPr>
        <w:t xml:space="preserve"> הערבות יהיה כמפורט בנספח ה' המצורף למכרז והיא תיחתם על-ידי מורשי חתימה מטעם הבנק/ חב' הביטוח. תוקפה יהיה </w:t>
      </w:r>
      <w:r w:rsidRPr="00D06377">
        <w:rPr>
          <w:rFonts w:cs="David" w:hint="eastAsia"/>
          <w:b/>
          <w:bCs/>
          <w:sz w:val="24"/>
          <w:szCs w:val="24"/>
          <w:u w:val="single"/>
          <w:rtl/>
        </w:rPr>
        <w:t>מ</w:t>
      </w:r>
      <w:fldSimple w:instr=" REF תחילת_ערבות_הגשה \h  \* MERGEFORMAT ">
        <w:sdt>
          <w:sdtPr>
            <w:rPr>
              <w:rFonts w:cs="David" w:hint="cs"/>
              <w:b/>
              <w:bCs/>
              <w:sz w:val="24"/>
              <w:szCs w:val="24"/>
              <w:u w:val="single"/>
              <w:rtl/>
            </w:rPr>
            <w:alias w:val="תחילת ערבות הגשה"/>
            <w:tag w:val="תחילת ערבות הגשה"/>
            <w:id w:val="1929766100"/>
            <w:placeholder>
              <w:docPart w:val="91C8A44DF49044AE82895947BFFF1380"/>
            </w:placeholder>
            <w:date w:fullDate="2012-06-21T00:00:00Z">
              <w:dateFormat w:val="dddd dd MMMM yyyy"/>
              <w:lid w:val="he-IL"/>
              <w:storeMappedDataAs w:val="dateTime"/>
              <w:calendar w:val="gregorian"/>
            </w:date>
          </w:sdtPr>
          <w:sdtContent>
            <w:r w:rsidR="00456AB5" w:rsidRPr="00456AB5">
              <w:rPr>
                <w:rFonts w:cs="David" w:hint="cs"/>
                <w:b/>
                <w:bCs/>
                <w:sz w:val="24"/>
                <w:szCs w:val="24"/>
                <w:u w:val="single"/>
                <w:rtl/>
              </w:rPr>
              <w:t>‏יום חמישי 21 יוני 2012</w:t>
            </w:r>
          </w:sdtContent>
        </w:sdt>
        <w:r w:rsidR="00456AB5" w:rsidRPr="00456AB5">
          <w:rPr>
            <w:rFonts w:cs="David"/>
            <w:b/>
            <w:bCs/>
            <w:sz w:val="24"/>
            <w:szCs w:val="24"/>
            <w:u w:val="single"/>
            <w:rtl/>
          </w:rPr>
          <w:t xml:space="preserve"> </w:t>
        </w:r>
      </w:fldSimple>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מועד</w:t>
      </w:r>
      <w:r w:rsidRPr="00D06377">
        <w:rPr>
          <w:rFonts w:cs="David"/>
          <w:sz w:val="24"/>
          <w:szCs w:val="24"/>
          <w:rtl/>
        </w:rPr>
        <w:t xml:space="preserve"> </w:t>
      </w:r>
      <w:r w:rsidRPr="00D06377">
        <w:rPr>
          <w:rFonts w:cs="David" w:hint="eastAsia"/>
          <w:sz w:val="24"/>
          <w:szCs w:val="24"/>
          <w:rtl/>
        </w:rPr>
        <w:t>מוקדם</w:t>
      </w:r>
      <w:r w:rsidRPr="00D06377">
        <w:rPr>
          <w:rFonts w:cs="David"/>
          <w:sz w:val="24"/>
          <w:szCs w:val="24"/>
          <w:rtl/>
        </w:rPr>
        <w:t xml:space="preserve"> </w:t>
      </w:r>
      <w:r w:rsidRPr="00D06377">
        <w:rPr>
          <w:rFonts w:cs="David" w:hint="eastAsia"/>
          <w:sz w:val="24"/>
          <w:szCs w:val="24"/>
          <w:rtl/>
        </w:rPr>
        <w:t>יותר</w:t>
      </w:r>
      <w:r w:rsidRPr="00D06377">
        <w:rPr>
          <w:rFonts w:cs="David"/>
          <w:sz w:val="24"/>
          <w:szCs w:val="24"/>
          <w:rtl/>
        </w:rPr>
        <w:t xml:space="preserve">, </w:t>
      </w:r>
      <w:r w:rsidRPr="00D06377">
        <w:rPr>
          <w:rFonts w:cs="David" w:hint="eastAsia"/>
          <w:sz w:val="24"/>
          <w:szCs w:val="24"/>
          <w:rtl/>
        </w:rPr>
        <w:t>ו</w:t>
      </w:r>
      <w:r w:rsidRPr="007C3C66">
        <w:rPr>
          <w:rFonts w:cs="David" w:hint="cs"/>
          <w:sz w:val="24"/>
          <w:szCs w:val="24"/>
          <w:rtl/>
        </w:rPr>
        <w:t xml:space="preserve">עד </w:t>
      </w:r>
      <w:r w:rsidRPr="007C3C66">
        <w:rPr>
          <w:rFonts w:cs="David" w:hint="cs"/>
          <w:b/>
          <w:bCs/>
          <w:sz w:val="24"/>
          <w:szCs w:val="24"/>
          <w:u w:val="single"/>
          <w:rtl/>
        </w:rPr>
        <w:t>ל</w:t>
      </w:r>
      <w:fldSimple w:instr=" REF סיום_ערבות_הגשה \h  \* MERGEFORMAT ">
        <w:sdt>
          <w:sdtPr>
            <w:rPr>
              <w:rFonts w:cs="David" w:hint="cs"/>
              <w:sz w:val="24"/>
              <w:szCs w:val="24"/>
              <w:rtl/>
            </w:rPr>
            <w:alias w:val="סיום ערבות הגשה"/>
            <w:tag w:val="סיום ערבות הגשה"/>
            <w:id w:val="1929766101"/>
            <w:placeholder>
              <w:docPart w:val="298218086DF941E6B2EB29C8BE07A9FC"/>
            </w:placeholder>
            <w:date w:fullDate="2012-12-02T00:00:00Z">
              <w:dateFormat w:val="dddd dd MMMM yyyy"/>
              <w:lid w:val="he-IL"/>
              <w:storeMappedDataAs w:val="dateTime"/>
              <w:calendar w:val="gregorian"/>
            </w:date>
          </w:sdtPr>
          <w:sdtContent>
            <w:r w:rsidR="00456AB5" w:rsidRPr="00456AB5">
              <w:rPr>
                <w:rFonts w:cs="David" w:hint="cs"/>
                <w:sz w:val="24"/>
                <w:szCs w:val="24"/>
                <w:rtl/>
              </w:rPr>
              <w:t>‏יום ראשון 02 דצמבר 2012</w:t>
            </w:r>
          </w:sdtContent>
        </w:sdt>
        <w:r w:rsidR="00456AB5" w:rsidRPr="00456AB5">
          <w:rPr>
            <w:rFonts w:cs="David"/>
            <w:sz w:val="24"/>
            <w:szCs w:val="24"/>
            <w:rtl/>
          </w:rPr>
          <w:t xml:space="preserve"> </w:t>
        </w:r>
      </w:fldSimple>
      <w:r w:rsidRPr="007C3C66">
        <w:rPr>
          <w:rFonts w:cs="David" w:hint="cs"/>
          <w:sz w:val="24"/>
          <w:szCs w:val="24"/>
          <w:u w:val="single"/>
          <w:rtl/>
        </w:rPr>
        <w:t>.</w:t>
      </w:r>
    </w:p>
    <w:p w:rsidR="002E73E8" w:rsidRPr="007C3C66" w:rsidRDefault="002E73E8" w:rsidP="002E73E8">
      <w:pPr>
        <w:pStyle w:val="affa"/>
        <w:numPr>
          <w:ilvl w:val="0"/>
          <w:numId w:val="36"/>
        </w:numPr>
        <w:spacing w:line="276" w:lineRule="auto"/>
        <w:rPr>
          <w:rFonts w:cs="David"/>
          <w:sz w:val="24"/>
          <w:szCs w:val="24"/>
          <w:rtl/>
        </w:rPr>
      </w:pPr>
      <w:r w:rsidRPr="00D06377">
        <w:rPr>
          <w:rFonts w:cs="David" w:hint="eastAsia"/>
          <w:sz w:val="24"/>
          <w:szCs w:val="24"/>
          <w:rtl/>
        </w:rPr>
        <w:t>ערבות</w:t>
      </w:r>
      <w:r w:rsidRPr="00D06377">
        <w:rPr>
          <w:rFonts w:cs="David"/>
          <w:sz w:val="24"/>
          <w:szCs w:val="24"/>
          <w:rtl/>
        </w:rPr>
        <w:t xml:space="preserve"> מחברת הביטוח תינתן מחברה שברשותה רישיון לעסוק בביטוח ע"פ חוק הפיקוח על נכסי הביטוח, התשמ"א- 1981. החתימה על ערבות זו תהיה של חברת הביטוח ולא של סוכן מטעמה. </w:t>
      </w:r>
      <w:r w:rsidRPr="00D06377">
        <w:rPr>
          <w:rFonts w:ascii="David" w:hAnsi="Tms Rmn" w:cs="David" w:hint="eastAsia"/>
          <w:sz w:val="24"/>
          <w:szCs w:val="24"/>
          <w:rtl/>
        </w:rPr>
        <w:t>את</w:t>
      </w:r>
      <w:r w:rsidRPr="00D06377">
        <w:rPr>
          <w:rFonts w:ascii="David" w:hAnsi="Tms Rmn" w:cs="David"/>
          <w:sz w:val="24"/>
          <w:szCs w:val="24"/>
          <w:rtl/>
        </w:rPr>
        <w:t xml:space="preserve"> </w:t>
      </w:r>
      <w:r w:rsidRPr="00D06377">
        <w:rPr>
          <w:rFonts w:ascii="David" w:hAnsi="Tms Rmn" w:cs="David" w:hint="eastAsia"/>
          <w:sz w:val="24"/>
          <w:szCs w:val="24"/>
          <w:rtl/>
        </w:rPr>
        <w:t>רשימת</w:t>
      </w:r>
      <w:r w:rsidRPr="00D06377">
        <w:rPr>
          <w:rFonts w:ascii="David" w:hAnsi="Tms Rmn" w:cs="David"/>
          <w:sz w:val="24"/>
          <w:szCs w:val="24"/>
        </w:rPr>
        <w:t xml:space="preserve"> </w:t>
      </w:r>
      <w:r w:rsidRPr="00D06377">
        <w:rPr>
          <w:rFonts w:ascii="David" w:hAnsi="Tms Rmn" w:cs="David" w:hint="eastAsia"/>
          <w:sz w:val="24"/>
          <w:szCs w:val="24"/>
          <w:rtl/>
        </w:rPr>
        <w:t>המבטחים</w:t>
      </w:r>
      <w:r w:rsidRPr="00D06377">
        <w:rPr>
          <w:rFonts w:ascii="David" w:hAnsi="Tms Rmn" w:cs="David"/>
          <w:sz w:val="24"/>
          <w:szCs w:val="24"/>
        </w:rPr>
        <w:t xml:space="preserve"> </w:t>
      </w:r>
      <w:r w:rsidRPr="00D06377">
        <w:rPr>
          <w:rFonts w:ascii="David" w:hAnsi="Tms Rmn" w:cs="David" w:hint="eastAsia"/>
          <w:sz w:val="24"/>
          <w:szCs w:val="24"/>
          <w:rtl/>
        </w:rPr>
        <w:t>בעלי</w:t>
      </w:r>
      <w:r w:rsidRPr="00D06377">
        <w:rPr>
          <w:rFonts w:ascii="David" w:hAnsi="Tms Rmn" w:cs="David"/>
          <w:sz w:val="24"/>
          <w:szCs w:val="24"/>
        </w:rPr>
        <w:t xml:space="preserve"> </w:t>
      </w:r>
      <w:r w:rsidRPr="00D06377">
        <w:rPr>
          <w:rFonts w:ascii="David" w:hAnsi="Tms Rmn" w:cs="David" w:hint="eastAsia"/>
          <w:sz w:val="24"/>
          <w:szCs w:val="24"/>
          <w:rtl/>
        </w:rPr>
        <w:t>רישיון</w:t>
      </w:r>
      <w:r w:rsidRPr="00D06377">
        <w:rPr>
          <w:rFonts w:ascii="David" w:hAnsi="Tms Rmn" w:cs="David"/>
          <w:sz w:val="24"/>
          <w:szCs w:val="24"/>
        </w:rPr>
        <w:t xml:space="preserve"> </w:t>
      </w:r>
      <w:r w:rsidRPr="00D06377">
        <w:rPr>
          <w:rFonts w:ascii="David" w:hAnsi="Tms Rmn" w:cs="David" w:hint="eastAsia"/>
          <w:sz w:val="24"/>
          <w:szCs w:val="24"/>
          <w:rtl/>
        </w:rPr>
        <w:t>לפעול</w:t>
      </w:r>
      <w:r w:rsidRPr="00D06377">
        <w:rPr>
          <w:rFonts w:ascii="David" w:hAnsi="Tms Rmn" w:cs="David"/>
          <w:sz w:val="24"/>
          <w:szCs w:val="24"/>
        </w:rPr>
        <w:t xml:space="preserve"> </w:t>
      </w:r>
      <w:r w:rsidRPr="00D06377">
        <w:rPr>
          <w:rFonts w:ascii="David" w:hAnsi="Tms Rmn" w:cs="David" w:hint="eastAsia"/>
          <w:sz w:val="24"/>
          <w:szCs w:val="24"/>
          <w:rtl/>
        </w:rPr>
        <w:t>בענף</w:t>
      </w:r>
      <w:r w:rsidRPr="00D06377">
        <w:rPr>
          <w:rFonts w:ascii="David" w:hAnsi="Tms Rmn" w:cs="David"/>
          <w:sz w:val="24"/>
          <w:szCs w:val="24"/>
          <w:rtl/>
        </w:rPr>
        <w:t xml:space="preserve"> </w:t>
      </w:r>
      <w:r w:rsidRPr="00D06377">
        <w:rPr>
          <w:rFonts w:ascii="David" w:hAnsi="Tms Rmn" w:cs="David" w:hint="eastAsia"/>
          <w:sz w:val="24"/>
          <w:szCs w:val="24"/>
          <w:rtl/>
        </w:rPr>
        <w:t>הביטוח</w:t>
      </w:r>
      <w:r w:rsidRPr="00D06377">
        <w:rPr>
          <w:rFonts w:ascii="David" w:hAnsi="Tms Rmn" w:cs="David"/>
          <w:sz w:val="24"/>
          <w:szCs w:val="24"/>
        </w:rPr>
        <w:t xml:space="preserve"> </w:t>
      </w:r>
      <w:r w:rsidRPr="00D06377">
        <w:rPr>
          <w:rFonts w:ascii="David" w:hAnsi="Tms Rmn" w:cs="David" w:hint="eastAsia"/>
          <w:sz w:val="24"/>
          <w:szCs w:val="24"/>
          <w:rtl/>
        </w:rPr>
        <w:t>למתן</w:t>
      </w:r>
      <w:r w:rsidRPr="00D06377">
        <w:rPr>
          <w:rFonts w:ascii="David" w:hAnsi="Tms Rmn" w:cs="David"/>
          <w:sz w:val="24"/>
          <w:szCs w:val="24"/>
        </w:rPr>
        <w:t xml:space="preserve"> </w:t>
      </w:r>
      <w:r w:rsidRPr="00D06377">
        <w:rPr>
          <w:rFonts w:ascii="David" w:hAnsi="Tms Rmn" w:cs="David" w:hint="eastAsia"/>
          <w:sz w:val="24"/>
          <w:szCs w:val="24"/>
          <w:rtl/>
        </w:rPr>
        <w:t>ערבויות</w:t>
      </w:r>
      <w:r w:rsidRPr="00D06377">
        <w:rPr>
          <w:rFonts w:cs="David"/>
          <w:sz w:val="24"/>
          <w:szCs w:val="24"/>
          <w:rtl/>
        </w:rPr>
        <w:t xml:space="preserve"> ניתן לקבל במשרדנו.</w:t>
      </w:r>
    </w:p>
    <w:p w:rsidR="002E73E8" w:rsidRPr="007C3C66" w:rsidRDefault="002E73E8" w:rsidP="002E73E8">
      <w:pPr>
        <w:pStyle w:val="affa"/>
        <w:numPr>
          <w:ilvl w:val="0"/>
          <w:numId w:val="36"/>
        </w:numPr>
        <w:spacing w:line="276" w:lineRule="auto"/>
        <w:rPr>
          <w:rFonts w:cs="David"/>
          <w:b/>
          <w:bCs/>
          <w:sz w:val="24"/>
          <w:szCs w:val="24"/>
          <w:u w:val="single"/>
          <w:rtl/>
        </w:rPr>
      </w:pPr>
      <w:r w:rsidRPr="00D06377">
        <w:rPr>
          <w:rFonts w:cs="David" w:hint="eastAsia"/>
          <w:sz w:val="24"/>
          <w:szCs w:val="24"/>
          <w:rtl/>
        </w:rPr>
        <w:t>באפשרות</w:t>
      </w:r>
      <w:r w:rsidRPr="00D06377">
        <w:rPr>
          <w:rFonts w:cs="David"/>
          <w:sz w:val="24"/>
          <w:szCs w:val="24"/>
          <w:rtl/>
        </w:rPr>
        <w:t xml:space="preserve"> המציע להגיש במקום ערבות ההצעה, המחאה בנקאית הרשומה לפקודת משרד האנרגיה והמים ונושאת תאריך שאינו מאוחר מהמועד האחרון להגשת ההצעות, </w:t>
      </w:r>
      <w:fldSimple w:instr=" REF  תאריך_הגשה_אחרון  \* MERGEFORMAT ">
        <w:sdt>
          <w:sdtPr>
            <w:rPr>
              <w:rFonts w:cs="David" w:hint="cs"/>
              <w:b/>
              <w:bCs/>
              <w:sz w:val="24"/>
              <w:szCs w:val="24"/>
              <w:u w:val="single"/>
              <w:rtl/>
            </w:rPr>
            <w:alias w:val="תאריך אחרון להגשה"/>
            <w:tag w:val="תאריך אחרון להגשה"/>
            <w:id w:val="1929766102"/>
            <w:placeholder>
              <w:docPart w:val="45040E31711C460D8FBB0FA6563AB0A4"/>
            </w:placeholder>
            <w:date w:fullDate="2012-06-21T00:00:00Z">
              <w:dateFormat w:val="dddd dd MMMM yyyy"/>
              <w:lid w:val="he-IL"/>
              <w:storeMappedDataAs w:val="dateTime"/>
              <w:calendar w:val="gregorian"/>
            </w:date>
          </w:sdtPr>
          <w:sdtContent>
            <w:r w:rsidR="00456AB5" w:rsidRPr="00456AB5">
              <w:rPr>
                <w:rFonts w:cs="David" w:hint="cs"/>
                <w:b/>
                <w:bCs/>
                <w:sz w:val="24"/>
                <w:szCs w:val="24"/>
                <w:u w:val="single"/>
                <w:rtl/>
              </w:rPr>
              <w:t>‏יום חמישי 21 יוני 2012</w:t>
            </w:r>
          </w:sdtContent>
        </w:sdt>
      </w:fldSimple>
      <w:r w:rsidRPr="007C3C66">
        <w:rPr>
          <w:rFonts w:cs="David"/>
          <w:b/>
          <w:bCs/>
          <w:sz w:val="24"/>
          <w:szCs w:val="24"/>
          <w:u w:val="single"/>
          <w:rtl/>
        </w:rPr>
        <w:t>.</w:t>
      </w:r>
    </w:p>
    <w:p w:rsidR="002E73E8" w:rsidRPr="007C3C66" w:rsidRDefault="002E73E8" w:rsidP="002E73E8">
      <w:pPr>
        <w:pStyle w:val="affa"/>
        <w:numPr>
          <w:ilvl w:val="0"/>
          <w:numId w:val="36"/>
        </w:numPr>
        <w:spacing w:line="276" w:lineRule="auto"/>
        <w:rPr>
          <w:rFonts w:cs="David"/>
          <w:sz w:val="24"/>
          <w:szCs w:val="24"/>
          <w:rtl/>
        </w:rPr>
      </w:pPr>
      <w:r w:rsidRPr="00D06377">
        <w:rPr>
          <w:rFonts w:cs="David" w:hint="eastAsia"/>
          <w:sz w:val="24"/>
          <w:szCs w:val="24"/>
          <w:rtl/>
        </w:rPr>
        <w:t>היה</w:t>
      </w:r>
      <w:r w:rsidRPr="00D06377">
        <w:rPr>
          <w:rFonts w:cs="David"/>
          <w:sz w:val="24"/>
          <w:szCs w:val="24"/>
          <w:rtl/>
        </w:rPr>
        <w:t xml:space="preserve"> </w:t>
      </w:r>
      <w:r w:rsidRPr="00D06377">
        <w:rPr>
          <w:rFonts w:cs="David" w:hint="eastAsia"/>
          <w:sz w:val="24"/>
          <w:szCs w:val="24"/>
          <w:rtl/>
        </w:rPr>
        <w:t>ותקופת</w:t>
      </w:r>
      <w:r w:rsidRPr="00D06377">
        <w:rPr>
          <w:rFonts w:cs="David"/>
          <w:sz w:val="24"/>
          <w:szCs w:val="24"/>
          <w:rtl/>
        </w:rPr>
        <w:t xml:space="preserve"> </w:t>
      </w:r>
      <w:r w:rsidRPr="00D06377">
        <w:rPr>
          <w:rFonts w:cs="David" w:hint="eastAsia"/>
          <w:sz w:val="24"/>
          <w:szCs w:val="24"/>
          <w:rtl/>
        </w:rPr>
        <w:t>הזמן</w:t>
      </w:r>
      <w:r w:rsidRPr="00D06377">
        <w:rPr>
          <w:rFonts w:cs="David"/>
          <w:sz w:val="24"/>
          <w:szCs w:val="24"/>
          <w:rtl/>
        </w:rPr>
        <w:t xml:space="preserve"> </w:t>
      </w:r>
      <w:r w:rsidRPr="00D06377">
        <w:rPr>
          <w:rFonts w:cs="David" w:hint="eastAsia"/>
          <w:sz w:val="24"/>
          <w:szCs w:val="24"/>
          <w:rtl/>
        </w:rPr>
        <w:t>שתידרש</w:t>
      </w:r>
      <w:r w:rsidRPr="00D06377">
        <w:rPr>
          <w:rFonts w:cs="David"/>
          <w:sz w:val="24"/>
          <w:szCs w:val="24"/>
          <w:rtl/>
        </w:rPr>
        <w:t xml:space="preserve"> </w:t>
      </w:r>
      <w:r w:rsidRPr="00D06377">
        <w:rPr>
          <w:rFonts w:cs="David" w:hint="eastAsia"/>
          <w:sz w:val="24"/>
          <w:szCs w:val="24"/>
          <w:rtl/>
        </w:rPr>
        <w:t>עד</w:t>
      </w:r>
      <w:r w:rsidRPr="00D06377">
        <w:rPr>
          <w:rFonts w:cs="David"/>
          <w:sz w:val="24"/>
          <w:szCs w:val="24"/>
          <w:rtl/>
        </w:rPr>
        <w:t xml:space="preserve"> </w:t>
      </w:r>
      <w:r w:rsidRPr="00D06377">
        <w:rPr>
          <w:rFonts w:cs="David" w:hint="eastAsia"/>
          <w:sz w:val="24"/>
          <w:szCs w:val="24"/>
          <w:rtl/>
        </w:rPr>
        <w:t>לבחירת</w:t>
      </w:r>
      <w:r w:rsidRPr="00D06377">
        <w:rPr>
          <w:rFonts w:cs="David"/>
          <w:sz w:val="24"/>
          <w:szCs w:val="24"/>
          <w:rtl/>
        </w:rPr>
        <w:t xml:space="preserve"> </w:t>
      </w:r>
      <w:r w:rsidRPr="00D06377">
        <w:rPr>
          <w:rFonts w:cs="David" w:hint="eastAsia"/>
          <w:sz w:val="24"/>
          <w:szCs w:val="24"/>
          <w:rtl/>
        </w:rPr>
        <w:t>הזוכים</w:t>
      </w:r>
      <w:r w:rsidRPr="00D06377">
        <w:rPr>
          <w:rFonts w:cs="David"/>
          <w:sz w:val="24"/>
          <w:szCs w:val="24"/>
          <w:rtl/>
        </w:rPr>
        <w:t xml:space="preserve"> </w:t>
      </w:r>
      <w:r w:rsidRPr="00D06377">
        <w:rPr>
          <w:rFonts w:cs="David" w:hint="eastAsia"/>
          <w:sz w:val="24"/>
          <w:szCs w:val="24"/>
          <w:rtl/>
        </w:rPr>
        <w:t>תארך</w:t>
      </w:r>
      <w:r w:rsidRPr="00D06377">
        <w:rPr>
          <w:rFonts w:cs="David"/>
          <w:sz w:val="24"/>
          <w:szCs w:val="24"/>
          <w:rtl/>
        </w:rPr>
        <w:t xml:space="preserve"> </w:t>
      </w:r>
      <w:r w:rsidRPr="00D06377">
        <w:rPr>
          <w:rFonts w:cs="David" w:hint="eastAsia"/>
          <w:sz w:val="24"/>
          <w:szCs w:val="24"/>
          <w:rtl/>
        </w:rPr>
        <w:t>מעל</w:t>
      </w:r>
      <w:r w:rsidRPr="00D06377">
        <w:rPr>
          <w:rFonts w:cs="David"/>
          <w:sz w:val="24"/>
          <w:szCs w:val="24"/>
          <w:rtl/>
        </w:rPr>
        <w:t xml:space="preserve"> </w:t>
      </w:r>
      <w:r w:rsidRPr="00D06377">
        <w:rPr>
          <w:rFonts w:cs="David" w:hint="eastAsia"/>
          <w:sz w:val="24"/>
          <w:szCs w:val="24"/>
          <w:rtl/>
        </w:rPr>
        <w:t>שישה</w:t>
      </w:r>
      <w:r w:rsidRPr="00D06377">
        <w:rPr>
          <w:rFonts w:cs="David"/>
          <w:sz w:val="24"/>
          <w:szCs w:val="24"/>
          <w:rtl/>
        </w:rPr>
        <w:t xml:space="preserve"> </w:t>
      </w:r>
      <w:r w:rsidRPr="00D06377">
        <w:rPr>
          <w:rFonts w:cs="David" w:hint="eastAsia"/>
          <w:sz w:val="24"/>
          <w:szCs w:val="24"/>
          <w:rtl/>
        </w:rPr>
        <w:t>חודשים</w:t>
      </w:r>
      <w:r w:rsidRPr="00D06377">
        <w:rPr>
          <w:rFonts w:cs="David"/>
          <w:sz w:val="24"/>
          <w:szCs w:val="24"/>
          <w:rtl/>
        </w:rPr>
        <w:t xml:space="preserve">, </w:t>
      </w:r>
      <w:r w:rsidRPr="00D06377">
        <w:rPr>
          <w:rFonts w:cs="David" w:hint="eastAsia"/>
          <w:sz w:val="24"/>
          <w:szCs w:val="24"/>
          <w:rtl/>
        </w:rPr>
        <w:t>תהא</w:t>
      </w:r>
      <w:r w:rsidRPr="00D06377">
        <w:rPr>
          <w:rFonts w:cs="David"/>
          <w:sz w:val="24"/>
          <w:szCs w:val="24"/>
          <w:rtl/>
        </w:rPr>
        <w:t xml:space="preserve"> </w:t>
      </w:r>
      <w:r w:rsidRPr="00D06377">
        <w:rPr>
          <w:rFonts w:cs="David" w:hint="eastAsia"/>
          <w:sz w:val="24"/>
          <w:szCs w:val="24"/>
          <w:rtl/>
        </w:rPr>
        <w:t>ועדת</w:t>
      </w:r>
      <w:r w:rsidRPr="00D06377">
        <w:rPr>
          <w:rFonts w:cs="David"/>
          <w:sz w:val="24"/>
          <w:szCs w:val="24"/>
          <w:rtl/>
        </w:rPr>
        <w:t xml:space="preserve"> </w:t>
      </w:r>
      <w:r w:rsidRPr="00D06377">
        <w:rPr>
          <w:rFonts w:cs="David" w:hint="eastAsia"/>
          <w:sz w:val="24"/>
          <w:szCs w:val="24"/>
          <w:rtl/>
        </w:rPr>
        <w:t>המכרזים</w:t>
      </w:r>
      <w:r w:rsidRPr="00D06377">
        <w:rPr>
          <w:rFonts w:cs="David"/>
          <w:sz w:val="24"/>
          <w:szCs w:val="24"/>
          <w:rtl/>
        </w:rPr>
        <w:t xml:space="preserve"> </w:t>
      </w:r>
      <w:r w:rsidRPr="00D06377">
        <w:rPr>
          <w:rFonts w:cs="David" w:hint="eastAsia"/>
          <w:sz w:val="24"/>
          <w:szCs w:val="24"/>
          <w:rtl/>
        </w:rPr>
        <w:t>רשאית</w:t>
      </w:r>
      <w:r w:rsidRPr="00D06377">
        <w:rPr>
          <w:rFonts w:cs="David"/>
          <w:sz w:val="24"/>
          <w:szCs w:val="24"/>
          <w:rtl/>
        </w:rPr>
        <w:t xml:space="preserve"> </w:t>
      </w:r>
      <w:r w:rsidRPr="00D06377">
        <w:rPr>
          <w:rFonts w:cs="David" w:hint="eastAsia"/>
          <w:sz w:val="24"/>
          <w:szCs w:val="24"/>
          <w:rtl/>
        </w:rPr>
        <w:t>לדרוש</w:t>
      </w:r>
      <w:r w:rsidRPr="00D06377">
        <w:rPr>
          <w:rFonts w:cs="David"/>
          <w:sz w:val="24"/>
          <w:szCs w:val="24"/>
          <w:rtl/>
        </w:rPr>
        <w:t xml:space="preserve"> </w:t>
      </w:r>
      <w:r w:rsidRPr="00D06377">
        <w:rPr>
          <w:rFonts w:cs="David" w:hint="eastAsia"/>
          <w:sz w:val="24"/>
          <w:szCs w:val="24"/>
          <w:rtl/>
        </w:rPr>
        <w:t>החלפת</w:t>
      </w:r>
      <w:r w:rsidRPr="00D06377">
        <w:rPr>
          <w:rFonts w:cs="David"/>
          <w:sz w:val="24"/>
          <w:szCs w:val="24"/>
          <w:rtl/>
        </w:rPr>
        <w:t xml:space="preserve"> </w:t>
      </w:r>
      <w:r w:rsidRPr="00D06377">
        <w:rPr>
          <w:rFonts w:cs="David" w:hint="eastAsia"/>
          <w:sz w:val="24"/>
          <w:szCs w:val="24"/>
          <w:rtl/>
        </w:rPr>
        <w:t>המחאות</w:t>
      </w:r>
      <w:r w:rsidRPr="00D06377">
        <w:rPr>
          <w:rFonts w:cs="David"/>
          <w:sz w:val="24"/>
          <w:szCs w:val="24"/>
          <w:rtl/>
        </w:rPr>
        <w:t xml:space="preserve"> </w:t>
      </w:r>
      <w:r w:rsidRPr="00D06377">
        <w:rPr>
          <w:rFonts w:cs="David" w:hint="eastAsia"/>
          <w:sz w:val="24"/>
          <w:szCs w:val="24"/>
          <w:rtl/>
        </w:rPr>
        <w:t>בנקאיות</w:t>
      </w:r>
      <w:r w:rsidRPr="00D06377">
        <w:rPr>
          <w:rFonts w:cs="David"/>
          <w:sz w:val="24"/>
          <w:szCs w:val="24"/>
          <w:rtl/>
        </w:rPr>
        <w:t xml:space="preserve"> </w:t>
      </w:r>
      <w:r w:rsidRPr="00D06377">
        <w:rPr>
          <w:rFonts w:cs="David" w:hint="eastAsia"/>
          <w:sz w:val="24"/>
          <w:szCs w:val="24"/>
          <w:rtl/>
        </w:rPr>
        <w:t>בערבויות</w:t>
      </w:r>
      <w:r w:rsidRPr="00D06377">
        <w:rPr>
          <w:rFonts w:cs="David"/>
          <w:sz w:val="24"/>
          <w:szCs w:val="24"/>
          <w:rtl/>
        </w:rPr>
        <w:t xml:space="preserve"> </w:t>
      </w:r>
      <w:r w:rsidRPr="00D06377">
        <w:rPr>
          <w:rFonts w:cs="David" w:hint="eastAsia"/>
          <w:sz w:val="24"/>
          <w:szCs w:val="24"/>
          <w:rtl/>
        </w:rPr>
        <w:t>בנוסח</w:t>
      </w:r>
      <w:r w:rsidRPr="00D06377">
        <w:rPr>
          <w:rFonts w:cs="David"/>
          <w:sz w:val="24"/>
          <w:szCs w:val="24"/>
          <w:rtl/>
        </w:rPr>
        <w:t xml:space="preserve"> </w:t>
      </w:r>
      <w:r w:rsidRPr="00D06377">
        <w:rPr>
          <w:rFonts w:cs="David" w:hint="eastAsia"/>
          <w:sz w:val="24"/>
          <w:szCs w:val="24"/>
          <w:rtl/>
        </w:rPr>
        <w:t>ובדרישות</w:t>
      </w:r>
      <w:r w:rsidRPr="00D06377">
        <w:rPr>
          <w:rFonts w:cs="David"/>
          <w:sz w:val="24"/>
          <w:szCs w:val="24"/>
          <w:rtl/>
        </w:rPr>
        <w:t xml:space="preserve"> </w:t>
      </w:r>
      <w:r w:rsidRPr="00D06377">
        <w:rPr>
          <w:rFonts w:cs="David" w:hint="eastAsia"/>
          <w:sz w:val="24"/>
          <w:szCs w:val="24"/>
          <w:rtl/>
        </w:rPr>
        <w:t>המפורטות</w:t>
      </w:r>
      <w:r w:rsidRPr="00D06377">
        <w:rPr>
          <w:rFonts w:cs="David"/>
          <w:sz w:val="24"/>
          <w:szCs w:val="24"/>
          <w:rtl/>
        </w:rPr>
        <w:t xml:space="preserve"> </w:t>
      </w:r>
      <w:r w:rsidRPr="00D06377">
        <w:rPr>
          <w:rFonts w:cs="David" w:hint="eastAsia"/>
          <w:sz w:val="24"/>
          <w:szCs w:val="24"/>
          <w:rtl/>
        </w:rPr>
        <w:t>במכרז</w:t>
      </w:r>
      <w:r w:rsidRPr="00D06377">
        <w:rPr>
          <w:rFonts w:cs="David"/>
          <w:sz w:val="24"/>
          <w:szCs w:val="24"/>
          <w:rtl/>
        </w:rPr>
        <w:t>.</w:t>
      </w:r>
    </w:p>
    <w:p w:rsidR="002E73E8" w:rsidRPr="007C3C66" w:rsidRDefault="002E73E8" w:rsidP="002E73E8">
      <w:pPr>
        <w:pStyle w:val="affa"/>
        <w:numPr>
          <w:ilvl w:val="0"/>
          <w:numId w:val="36"/>
        </w:numPr>
        <w:spacing w:line="276" w:lineRule="auto"/>
        <w:rPr>
          <w:rFonts w:cs="David"/>
          <w:sz w:val="24"/>
          <w:szCs w:val="24"/>
          <w:rtl/>
        </w:rPr>
      </w:pPr>
      <w:r w:rsidRPr="00D06377">
        <w:rPr>
          <w:rFonts w:cs="David" w:hint="eastAsia"/>
          <w:sz w:val="24"/>
          <w:szCs w:val="24"/>
          <w:rtl/>
        </w:rPr>
        <w:t>ועדת</w:t>
      </w:r>
      <w:r w:rsidRPr="00D06377">
        <w:rPr>
          <w:rFonts w:cs="David"/>
          <w:sz w:val="24"/>
          <w:szCs w:val="24"/>
          <w:rtl/>
        </w:rPr>
        <w:t xml:space="preserve"> </w:t>
      </w:r>
      <w:r w:rsidRPr="00D06377">
        <w:rPr>
          <w:rFonts w:cs="David" w:hint="eastAsia"/>
          <w:sz w:val="24"/>
          <w:szCs w:val="24"/>
          <w:rtl/>
        </w:rPr>
        <w:t>המכרזים</w:t>
      </w:r>
      <w:r w:rsidRPr="00D06377">
        <w:rPr>
          <w:rFonts w:cs="David"/>
          <w:sz w:val="24"/>
          <w:szCs w:val="24"/>
          <w:rtl/>
        </w:rPr>
        <w:t xml:space="preserve"> </w:t>
      </w:r>
      <w:r w:rsidRPr="00D06377">
        <w:rPr>
          <w:rFonts w:cs="David" w:hint="eastAsia"/>
          <w:sz w:val="24"/>
          <w:szCs w:val="24"/>
          <w:rtl/>
        </w:rPr>
        <w:t>תהיה</w:t>
      </w:r>
      <w:r w:rsidRPr="00D06377">
        <w:rPr>
          <w:rFonts w:cs="David"/>
          <w:sz w:val="24"/>
          <w:szCs w:val="24"/>
          <w:rtl/>
        </w:rPr>
        <w:t xml:space="preserve"> </w:t>
      </w:r>
      <w:r w:rsidRPr="00D06377">
        <w:rPr>
          <w:rFonts w:cs="David" w:hint="eastAsia"/>
          <w:sz w:val="24"/>
          <w:szCs w:val="24"/>
          <w:rtl/>
        </w:rPr>
        <w:t>רשאית</w:t>
      </w:r>
      <w:r w:rsidRPr="00D06377">
        <w:rPr>
          <w:rFonts w:cs="David"/>
          <w:sz w:val="24"/>
          <w:szCs w:val="24"/>
          <w:rtl/>
        </w:rPr>
        <w:t xml:space="preserve"> </w:t>
      </w:r>
      <w:r w:rsidRPr="00D06377">
        <w:rPr>
          <w:rFonts w:cs="David" w:hint="eastAsia"/>
          <w:sz w:val="24"/>
          <w:szCs w:val="24"/>
          <w:rtl/>
        </w:rPr>
        <w:t>לחלט</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סכום</w:t>
      </w:r>
      <w:r w:rsidRPr="00D06377">
        <w:rPr>
          <w:rFonts w:cs="David"/>
          <w:sz w:val="24"/>
          <w:szCs w:val="24"/>
          <w:rtl/>
        </w:rPr>
        <w:t xml:space="preserve"> </w:t>
      </w:r>
      <w:r w:rsidRPr="00D06377">
        <w:rPr>
          <w:rFonts w:cs="David" w:hint="eastAsia"/>
          <w:sz w:val="24"/>
          <w:szCs w:val="24"/>
          <w:rtl/>
        </w:rPr>
        <w:t>הערבות</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ההמחאה</w:t>
      </w:r>
      <w:r w:rsidRPr="00D06377">
        <w:rPr>
          <w:rFonts w:cs="David"/>
          <w:sz w:val="24"/>
          <w:szCs w:val="24"/>
          <w:rtl/>
        </w:rPr>
        <w:t xml:space="preserve">, </w:t>
      </w:r>
      <w:r w:rsidRPr="00D06377">
        <w:rPr>
          <w:rFonts w:cs="David" w:hint="eastAsia"/>
          <w:sz w:val="24"/>
          <w:szCs w:val="24"/>
          <w:rtl/>
        </w:rPr>
        <w:t>כולו</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חלקו</w:t>
      </w:r>
      <w:r w:rsidRPr="00D06377">
        <w:rPr>
          <w:rFonts w:cs="David"/>
          <w:sz w:val="24"/>
          <w:szCs w:val="24"/>
          <w:rtl/>
        </w:rPr>
        <w:t xml:space="preserve">, </w:t>
      </w:r>
      <w:r w:rsidRPr="00D06377">
        <w:rPr>
          <w:rFonts w:cs="David" w:hint="eastAsia"/>
          <w:sz w:val="24"/>
          <w:szCs w:val="24"/>
          <w:rtl/>
        </w:rPr>
        <w:t>במידה</w:t>
      </w:r>
      <w:r w:rsidRPr="00D06377">
        <w:rPr>
          <w:rFonts w:cs="David"/>
          <w:sz w:val="24"/>
          <w:szCs w:val="24"/>
          <w:rtl/>
        </w:rPr>
        <w:t xml:space="preserve"> </w:t>
      </w:r>
      <w:r w:rsidRPr="00D06377">
        <w:rPr>
          <w:rFonts w:cs="David" w:hint="eastAsia"/>
          <w:sz w:val="24"/>
          <w:szCs w:val="24"/>
          <w:rtl/>
        </w:rPr>
        <w:t>וחזר</w:t>
      </w:r>
      <w:r w:rsidRPr="00D06377">
        <w:rPr>
          <w:rFonts w:cs="David"/>
          <w:sz w:val="24"/>
          <w:szCs w:val="24"/>
          <w:rtl/>
        </w:rPr>
        <w:t xml:space="preserve"> </w:t>
      </w:r>
      <w:r w:rsidRPr="00D06377">
        <w:rPr>
          <w:rFonts w:cs="David" w:hint="eastAsia"/>
          <w:sz w:val="24"/>
          <w:szCs w:val="24"/>
          <w:rtl/>
        </w:rPr>
        <w:t>בו</w:t>
      </w:r>
      <w:r w:rsidRPr="00D06377">
        <w:rPr>
          <w:rFonts w:cs="David"/>
          <w:sz w:val="24"/>
          <w:szCs w:val="24"/>
          <w:rtl/>
        </w:rPr>
        <w:t xml:space="preserve"> </w:t>
      </w:r>
      <w:r w:rsidRPr="00D06377">
        <w:rPr>
          <w:rFonts w:cs="David" w:hint="eastAsia"/>
          <w:sz w:val="24"/>
          <w:szCs w:val="24"/>
          <w:rtl/>
        </w:rPr>
        <w:t>מציע</w:t>
      </w:r>
      <w:r w:rsidRPr="00D06377">
        <w:rPr>
          <w:rFonts w:cs="David"/>
          <w:sz w:val="24"/>
          <w:szCs w:val="24"/>
          <w:rtl/>
        </w:rPr>
        <w:t xml:space="preserve"> </w:t>
      </w:r>
      <w:r w:rsidRPr="00D06377">
        <w:rPr>
          <w:rFonts w:cs="David" w:hint="eastAsia"/>
          <w:sz w:val="24"/>
          <w:szCs w:val="24"/>
          <w:rtl/>
        </w:rPr>
        <w:t>מהצעתו</w:t>
      </w:r>
      <w:r w:rsidRPr="00D06377">
        <w:rPr>
          <w:rFonts w:cs="David"/>
          <w:sz w:val="24"/>
          <w:szCs w:val="24"/>
          <w:rtl/>
        </w:rPr>
        <w:t xml:space="preserve"> </w:t>
      </w:r>
      <w:r w:rsidRPr="00D06377">
        <w:rPr>
          <w:rFonts w:cs="David" w:hint="eastAsia"/>
          <w:sz w:val="24"/>
          <w:szCs w:val="24"/>
          <w:rtl/>
        </w:rPr>
        <w:t>לאחר</w:t>
      </w:r>
      <w:r w:rsidRPr="00D06377">
        <w:rPr>
          <w:rFonts w:cs="David"/>
          <w:sz w:val="24"/>
          <w:szCs w:val="24"/>
          <w:rtl/>
        </w:rPr>
        <w:t xml:space="preserve"> </w:t>
      </w:r>
      <w:r w:rsidRPr="00D06377">
        <w:rPr>
          <w:rFonts w:cs="David" w:hint="eastAsia"/>
          <w:sz w:val="24"/>
          <w:szCs w:val="24"/>
          <w:rtl/>
        </w:rPr>
        <w:t>פתיחת</w:t>
      </w:r>
      <w:r w:rsidRPr="00D06377">
        <w:rPr>
          <w:rFonts w:cs="David"/>
          <w:sz w:val="24"/>
          <w:szCs w:val="24"/>
          <w:rtl/>
        </w:rPr>
        <w:t xml:space="preserve"> </w:t>
      </w:r>
      <w:r w:rsidRPr="00D06377">
        <w:rPr>
          <w:rFonts w:cs="David" w:hint="eastAsia"/>
          <w:sz w:val="24"/>
          <w:szCs w:val="24"/>
          <w:rtl/>
        </w:rPr>
        <w:t>תיבת</w:t>
      </w:r>
      <w:r w:rsidRPr="00D06377">
        <w:rPr>
          <w:rFonts w:cs="David"/>
          <w:sz w:val="24"/>
          <w:szCs w:val="24"/>
          <w:rtl/>
        </w:rPr>
        <w:t xml:space="preserve"> </w:t>
      </w:r>
      <w:r w:rsidRPr="00D06377">
        <w:rPr>
          <w:rFonts w:cs="David" w:hint="eastAsia"/>
          <w:sz w:val="24"/>
          <w:szCs w:val="24"/>
          <w:rtl/>
        </w:rPr>
        <w:t>המכרזים</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בנסיבות</w:t>
      </w:r>
      <w:r w:rsidRPr="00D06377">
        <w:rPr>
          <w:rFonts w:cs="David"/>
          <w:sz w:val="24"/>
          <w:szCs w:val="24"/>
          <w:rtl/>
        </w:rPr>
        <w:t xml:space="preserve"> </w:t>
      </w:r>
      <w:r w:rsidRPr="00D06377">
        <w:rPr>
          <w:rFonts w:cs="David" w:hint="eastAsia"/>
          <w:sz w:val="24"/>
          <w:szCs w:val="24"/>
          <w:rtl/>
        </w:rPr>
        <w:t>שבהן</w:t>
      </w:r>
      <w:r w:rsidRPr="00D06377">
        <w:rPr>
          <w:rFonts w:cs="David"/>
          <w:sz w:val="24"/>
          <w:szCs w:val="24"/>
          <w:rtl/>
        </w:rPr>
        <w:t xml:space="preserve"> </w:t>
      </w:r>
      <w:r w:rsidRPr="00D06377">
        <w:rPr>
          <w:rFonts w:cs="David" w:hint="eastAsia"/>
          <w:sz w:val="24"/>
          <w:szCs w:val="24"/>
          <w:rtl/>
        </w:rPr>
        <w:t>מציע</w:t>
      </w:r>
      <w:r w:rsidRPr="00D06377">
        <w:rPr>
          <w:rFonts w:cs="David"/>
          <w:sz w:val="24"/>
          <w:szCs w:val="24"/>
          <w:rtl/>
        </w:rPr>
        <w:t xml:space="preserve"> </w:t>
      </w:r>
      <w:r w:rsidRPr="00D06377">
        <w:rPr>
          <w:rFonts w:cs="David" w:hint="eastAsia"/>
          <w:sz w:val="24"/>
          <w:szCs w:val="24"/>
          <w:rtl/>
        </w:rPr>
        <w:t>שזכה</w:t>
      </w:r>
      <w:r w:rsidRPr="00D06377">
        <w:rPr>
          <w:rFonts w:cs="David"/>
          <w:sz w:val="24"/>
          <w:szCs w:val="24"/>
          <w:rtl/>
        </w:rPr>
        <w:t xml:space="preserve"> </w:t>
      </w:r>
      <w:r w:rsidRPr="00D06377">
        <w:rPr>
          <w:rFonts w:cs="David" w:hint="eastAsia"/>
          <w:sz w:val="24"/>
          <w:szCs w:val="24"/>
          <w:rtl/>
        </w:rPr>
        <w:t>במכרז</w:t>
      </w:r>
      <w:r w:rsidRPr="00D06377">
        <w:rPr>
          <w:rFonts w:cs="David"/>
          <w:sz w:val="24"/>
          <w:szCs w:val="24"/>
          <w:rtl/>
        </w:rPr>
        <w:t xml:space="preserve"> </w:t>
      </w:r>
      <w:r w:rsidRPr="00D06377">
        <w:rPr>
          <w:rFonts w:cs="David" w:hint="eastAsia"/>
          <w:sz w:val="24"/>
          <w:szCs w:val="24"/>
          <w:rtl/>
        </w:rPr>
        <w:t>סירב</w:t>
      </w:r>
      <w:r w:rsidRPr="00D06377">
        <w:rPr>
          <w:rFonts w:cs="David"/>
          <w:sz w:val="24"/>
          <w:szCs w:val="24"/>
          <w:rtl/>
        </w:rPr>
        <w:t xml:space="preserve"> </w:t>
      </w:r>
      <w:r w:rsidRPr="00D06377">
        <w:rPr>
          <w:rFonts w:cs="David" w:hint="eastAsia"/>
          <w:sz w:val="24"/>
          <w:szCs w:val="24"/>
          <w:rtl/>
        </w:rPr>
        <w:t>לחתום</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ההסכם</w:t>
      </w:r>
      <w:r w:rsidRPr="00D06377">
        <w:rPr>
          <w:rFonts w:cs="David"/>
          <w:sz w:val="24"/>
          <w:szCs w:val="24"/>
          <w:rtl/>
        </w:rPr>
        <w:t xml:space="preserve">, </w:t>
      </w:r>
      <w:r w:rsidRPr="00D06377">
        <w:rPr>
          <w:rFonts w:cs="David" w:hint="eastAsia"/>
          <w:sz w:val="24"/>
          <w:szCs w:val="24"/>
          <w:rtl/>
        </w:rPr>
        <w:t>לא</w:t>
      </w:r>
      <w:r w:rsidRPr="00D06377">
        <w:rPr>
          <w:rFonts w:cs="David"/>
          <w:sz w:val="24"/>
          <w:szCs w:val="24"/>
          <w:rtl/>
        </w:rPr>
        <w:t xml:space="preserve"> </w:t>
      </w:r>
      <w:r w:rsidRPr="00D06377">
        <w:rPr>
          <w:rFonts w:cs="David" w:hint="eastAsia"/>
          <w:sz w:val="24"/>
          <w:szCs w:val="24"/>
          <w:rtl/>
        </w:rPr>
        <w:t>צירף</w:t>
      </w:r>
      <w:r w:rsidRPr="00D06377">
        <w:rPr>
          <w:rFonts w:cs="David"/>
          <w:sz w:val="24"/>
          <w:szCs w:val="24"/>
          <w:rtl/>
        </w:rPr>
        <w:t xml:space="preserve"> </w:t>
      </w:r>
      <w:r w:rsidRPr="00D06377">
        <w:rPr>
          <w:rFonts w:cs="David" w:hint="eastAsia"/>
          <w:sz w:val="24"/>
          <w:szCs w:val="24"/>
          <w:rtl/>
        </w:rPr>
        <w:t>ערבות</w:t>
      </w:r>
      <w:r w:rsidRPr="00D06377">
        <w:rPr>
          <w:rFonts w:cs="David"/>
          <w:sz w:val="24"/>
          <w:szCs w:val="24"/>
          <w:rtl/>
        </w:rPr>
        <w:t xml:space="preserve"> </w:t>
      </w:r>
      <w:r w:rsidRPr="00D06377">
        <w:rPr>
          <w:rFonts w:cs="David" w:hint="eastAsia"/>
          <w:sz w:val="24"/>
          <w:szCs w:val="24"/>
          <w:rtl/>
        </w:rPr>
        <w:t>ביצוע</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לא</w:t>
      </w:r>
      <w:r w:rsidRPr="00D06377">
        <w:rPr>
          <w:rFonts w:cs="David"/>
          <w:sz w:val="24"/>
          <w:szCs w:val="24"/>
          <w:rtl/>
        </w:rPr>
        <w:t xml:space="preserve"> </w:t>
      </w:r>
      <w:r w:rsidRPr="00D06377">
        <w:rPr>
          <w:rFonts w:cs="David" w:hint="eastAsia"/>
          <w:sz w:val="24"/>
          <w:szCs w:val="24"/>
          <w:rtl/>
        </w:rPr>
        <w:t>ביצע</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דרישה</w:t>
      </w:r>
      <w:r w:rsidRPr="00D06377">
        <w:rPr>
          <w:rFonts w:cs="David"/>
          <w:sz w:val="24"/>
          <w:szCs w:val="24"/>
          <w:rtl/>
        </w:rPr>
        <w:t xml:space="preserve"> </w:t>
      </w:r>
      <w:r w:rsidRPr="00D06377">
        <w:rPr>
          <w:rFonts w:cs="David" w:hint="eastAsia"/>
          <w:sz w:val="24"/>
          <w:szCs w:val="24"/>
          <w:rtl/>
        </w:rPr>
        <w:t>אחרת</w:t>
      </w:r>
      <w:r w:rsidRPr="00D06377">
        <w:rPr>
          <w:rFonts w:cs="David"/>
          <w:sz w:val="24"/>
          <w:szCs w:val="24"/>
          <w:rtl/>
        </w:rPr>
        <w:t xml:space="preserve"> </w:t>
      </w:r>
      <w:r w:rsidRPr="00D06377">
        <w:rPr>
          <w:rFonts w:cs="David" w:hint="eastAsia"/>
          <w:sz w:val="24"/>
          <w:szCs w:val="24"/>
          <w:rtl/>
        </w:rPr>
        <w:t>שבה</w:t>
      </w:r>
      <w:r w:rsidRPr="00D06377">
        <w:rPr>
          <w:rFonts w:cs="David"/>
          <w:sz w:val="24"/>
          <w:szCs w:val="24"/>
          <w:rtl/>
        </w:rPr>
        <w:t xml:space="preserve"> </w:t>
      </w:r>
      <w:r w:rsidRPr="00D06377">
        <w:rPr>
          <w:rFonts w:cs="David" w:hint="eastAsia"/>
          <w:sz w:val="24"/>
          <w:szCs w:val="24"/>
          <w:rtl/>
        </w:rPr>
        <w:t>הוא</w:t>
      </w:r>
      <w:r w:rsidRPr="00D06377">
        <w:rPr>
          <w:rFonts w:cs="David"/>
          <w:sz w:val="24"/>
          <w:szCs w:val="24"/>
          <w:rtl/>
        </w:rPr>
        <w:t xml:space="preserve"> </w:t>
      </w:r>
      <w:r w:rsidRPr="00D06377">
        <w:rPr>
          <w:rFonts w:cs="David" w:hint="eastAsia"/>
          <w:sz w:val="24"/>
          <w:szCs w:val="24"/>
          <w:rtl/>
        </w:rPr>
        <w:t>מחויב</w:t>
      </w:r>
      <w:r w:rsidRPr="00D06377">
        <w:rPr>
          <w:rFonts w:cs="David"/>
          <w:sz w:val="24"/>
          <w:szCs w:val="24"/>
          <w:rtl/>
        </w:rPr>
        <w:t xml:space="preserve"> </w:t>
      </w:r>
      <w:r w:rsidRPr="00D06377">
        <w:rPr>
          <w:rFonts w:cs="David" w:hint="eastAsia"/>
          <w:sz w:val="24"/>
          <w:szCs w:val="24"/>
          <w:rtl/>
        </w:rPr>
        <w:t>בהתאם</w:t>
      </w:r>
      <w:r w:rsidRPr="00D06377">
        <w:rPr>
          <w:rFonts w:cs="David"/>
          <w:sz w:val="24"/>
          <w:szCs w:val="24"/>
          <w:rtl/>
        </w:rPr>
        <w:t xml:space="preserve"> </w:t>
      </w:r>
      <w:r w:rsidRPr="00D06377">
        <w:rPr>
          <w:rFonts w:cs="David" w:hint="eastAsia"/>
          <w:sz w:val="24"/>
          <w:szCs w:val="24"/>
          <w:rtl/>
        </w:rPr>
        <w:t>לקבוע</w:t>
      </w:r>
      <w:r w:rsidRPr="00D06377">
        <w:rPr>
          <w:rFonts w:cs="David"/>
          <w:sz w:val="24"/>
          <w:szCs w:val="24"/>
          <w:rtl/>
        </w:rPr>
        <w:t xml:space="preserve"> </w:t>
      </w:r>
      <w:r w:rsidRPr="00D06377">
        <w:rPr>
          <w:rFonts w:cs="David" w:hint="eastAsia"/>
          <w:sz w:val="24"/>
          <w:szCs w:val="24"/>
          <w:rtl/>
        </w:rPr>
        <w:t>בהצעתו</w:t>
      </w:r>
      <w:r w:rsidRPr="00D06377">
        <w:rPr>
          <w:rFonts w:cs="David"/>
          <w:sz w:val="24"/>
          <w:szCs w:val="24"/>
          <w:rtl/>
        </w:rPr>
        <w:t xml:space="preserve"> </w:t>
      </w:r>
      <w:r w:rsidRPr="00D06377">
        <w:rPr>
          <w:rFonts w:cs="David" w:hint="eastAsia"/>
          <w:sz w:val="24"/>
          <w:szCs w:val="24"/>
          <w:rtl/>
        </w:rPr>
        <w:t>ובהתאם</w:t>
      </w:r>
      <w:r w:rsidRPr="00D06377">
        <w:rPr>
          <w:rFonts w:cs="David"/>
          <w:sz w:val="24"/>
          <w:szCs w:val="24"/>
          <w:rtl/>
        </w:rPr>
        <w:t xml:space="preserve"> </w:t>
      </w:r>
      <w:r w:rsidRPr="00D06377">
        <w:rPr>
          <w:rFonts w:cs="David" w:hint="eastAsia"/>
          <w:sz w:val="24"/>
          <w:szCs w:val="24"/>
          <w:rtl/>
        </w:rPr>
        <w:t>לאמור</w:t>
      </w:r>
      <w:r w:rsidRPr="00D06377">
        <w:rPr>
          <w:rFonts w:cs="David"/>
          <w:sz w:val="24"/>
          <w:szCs w:val="24"/>
          <w:rtl/>
        </w:rPr>
        <w:t xml:space="preserve"> </w:t>
      </w:r>
      <w:r w:rsidRPr="00D06377">
        <w:rPr>
          <w:rFonts w:cs="David" w:hint="eastAsia"/>
          <w:sz w:val="24"/>
          <w:szCs w:val="24"/>
          <w:rtl/>
        </w:rPr>
        <w:t>במכרז</w:t>
      </w:r>
      <w:r w:rsidRPr="00D06377">
        <w:rPr>
          <w:rFonts w:cs="David"/>
          <w:sz w:val="24"/>
          <w:szCs w:val="24"/>
          <w:rtl/>
        </w:rPr>
        <w:t xml:space="preserve"> </w:t>
      </w:r>
      <w:r w:rsidRPr="00D06377">
        <w:rPr>
          <w:rFonts w:cs="David" w:hint="eastAsia"/>
          <w:sz w:val="24"/>
          <w:szCs w:val="24"/>
          <w:rtl/>
        </w:rPr>
        <w:t>זה</w:t>
      </w:r>
      <w:r w:rsidRPr="00D06377">
        <w:rPr>
          <w:rFonts w:cs="David"/>
          <w:sz w:val="24"/>
          <w:szCs w:val="24"/>
          <w:rtl/>
        </w:rPr>
        <w:t xml:space="preserve">, </w:t>
      </w:r>
      <w:r w:rsidRPr="00D06377">
        <w:rPr>
          <w:rFonts w:cs="David" w:hint="eastAsia"/>
          <w:sz w:val="24"/>
          <w:szCs w:val="24"/>
          <w:rtl/>
        </w:rPr>
        <w:t>לרבות</w:t>
      </w:r>
      <w:r w:rsidRPr="00D06377">
        <w:rPr>
          <w:rFonts w:cs="David"/>
          <w:sz w:val="24"/>
          <w:szCs w:val="24"/>
          <w:rtl/>
        </w:rPr>
        <w:t xml:space="preserve"> </w:t>
      </w:r>
      <w:r w:rsidRPr="00D06377">
        <w:rPr>
          <w:rFonts w:cs="David" w:hint="eastAsia"/>
          <w:sz w:val="24"/>
          <w:szCs w:val="24"/>
          <w:rtl/>
        </w:rPr>
        <w:t>החלפת</w:t>
      </w:r>
      <w:r w:rsidRPr="00D06377">
        <w:rPr>
          <w:rFonts w:cs="David"/>
          <w:sz w:val="24"/>
          <w:szCs w:val="24"/>
          <w:rtl/>
        </w:rPr>
        <w:t xml:space="preserve"> </w:t>
      </w:r>
      <w:r w:rsidRPr="00D06377">
        <w:rPr>
          <w:rFonts w:cs="David" w:hint="eastAsia"/>
          <w:sz w:val="24"/>
          <w:szCs w:val="24"/>
          <w:rtl/>
        </w:rPr>
        <w:t>המחאה</w:t>
      </w:r>
      <w:r w:rsidRPr="00D06377">
        <w:rPr>
          <w:rFonts w:cs="David"/>
          <w:sz w:val="24"/>
          <w:szCs w:val="24"/>
          <w:rtl/>
        </w:rPr>
        <w:t xml:space="preserve"> </w:t>
      </w:r>
      <w:r w:rsidRPr="00D06377">
        <w:rPr>
          <w:rFonts w:cs="David" w:hint="eastAsia"/>
          <w:sz w:val="24"/>
          <w:szCs w:val="24"/>
          <w:rtl/>
        </w:rPr>
        <w:t>בנקאית</w:t>
      </w:r>
      <w:r w:rsidRPr="00D06377">
        <w:rPr>
          <w:rFonts w:cs="David"/>
          <w:sz w:val="24"/>
          <w:szCs w:val="24"/>
          <w:rtl/>
        </w:rPr>
        <w:t xml:space="preserve"> </w:t>
      </w:r>
      <w:r w:rsidRPr="00D06377">
        <w:rPr>
          <w:rFonts w:cs="David" w:hint="eastAsia"/>
          <w:sz w:val="24"/>
          <w:szCs w:val="24"/>
          <w:rtl/>
        </w:rPr>
        <w:t>בערבות</w:t>
      </w:r>
      <w:r w:rsidRPr="00D06377">
        <w:rPr>
          <w:rFonts w:cs="David"/>
          <w:sz w:val="24"/>
          <w:szCs w:val="24"/>
          <w:rtl/>
        </w:rPr>
        <w:t xml:space="preserve"> </w:t>
      </w:r>
      <w:r w:rsidRPr="00D06377">
        <w:rPr>
          <w:rFonts w:cs="David" w:hint="eastAsia"/>
          <w:sz w:val="24"/>
          <w:szCs w:val="24"/>
          <w:rtl/>
        </w:rPr>
        <w:t>במקרה</w:t>
      </w:r>
      <w:r w:rsidRPr="00D06377">
        <w:rPr>
          <w:rFonts w:cs="David"/>
          <w:sz w:val="24"/>
          <w:szCs w:val="24"/>
          <w:rtl/>
        </w:rPr>
        <w:t xml:space="preserve"> </w:t>
      </w:r>
      <w:r w:rsidRPr="00D06377">
        <w:rPr>
          <w:rFonts w:cs="David" w:hint="eastAsia"/>
          <w:sz w:val="24"/>
          <w:szCs w:val="24"/>
          <w:rtl/>
        </w:rPr>
        <w:t>הצורך</w:t>
      </w:r>
      <w:r w:rsidRPr="00D06377">
        <w:rPr>
          <w:rFonts w:cs="David"/>
          <w:sz w:val="24"/>
          <w:szCs w:val="24"/>
          <w:rtl/>
        </w:rPr>
        <w:t>.</w:t>
      </w:r>
      <w:r>
        <w:rPr>
          <w:rFonts w:cs="David" w:hint="cs"/>
          <w:sz w:val="24"/>
          <w:szCs w:val="24"/>
          <w:rtl/>
        </w:rPr>
        <w:t xml:space="preserve"> בהקשר זה ייאמר, כי נוסח ערבות הביצוע שיתבקש מהזוכים, יהא זהה לנוסח ערבות ההצעה המצ"ב למכרז זה, בתוספת סעיף הצמדה למדד המחירים לצרכן.</w:t>
      </w:r>
    </w:p>
    <w:p w:rsidR="002E73E8" w:rsidRPr="007C3C66" w:rsidRDefault="002E73E8" w:rsidP="002E73E8">
      <w:pPr>
        <w:pStyle w:val="affa"/>
        <w:numPr>
          <w:ilvl w:val="0"/>
          <w:numId w:val="36"/>
        </w:numPr>
        <w:spacing w:line="276" w:lineRule="auto"/>
        <w:rPr>
          <w:rFonts w:cs="David"/>
          <w:sz w:val="24"/>
          <w:szCs w:val="24"/>
          <w:rtl/>
        </w:rPr>
      </w:pP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יהיה</w:t>
      </w:r>
      <w:r w:rsidRPr="00D06377">
        <w:rPr>
          <w:rFonts w:cs="David"/>
          <w:sz w:val="24"/>
          <w:szCs w:val="24"/>
          <w:rtl/>
        </w:rPr>
        <w:t xml:space="preserve"> </w:t>
      </w:r>
      <w:r w:rsidRPr="00D06377">
        <w:rPr>
          <w:rFonts w:cs="David" w:hint="eastAsia"/>
          <w:sz w:val="24"/>
          <w:szCs w:val="24"/>
          <w:rtl/>
        </w:rPr>
        <w:t>רשאי</w:t>
      </w:r>
      <w:r w:rsidRPr="00D06377">
        <w:rPr>
          <w:rFonts w:cs="David"/>
          <w:sz w:val="24"/>
          <w:szCs w:val="24"/>
          <w:rtl/>
        </w:rPr>
        <w:t xml:space="preserve"> </w:t>
      </w:r>
      <w:r w:rsidRPr="00D06377">
        <w:rPr>
          <w:rFonts w:cs="David" w:hint="eastAsia"/>
          <w:sz w:val="24"/>
          <w:szCs w:val="24"/>
          <w:rtl/>
        </w:rPr>
        <w:t>לדרוש</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הארכת</w:t>
      </w:r>
      <w:r w:rsidRPr="00D06377">
        <w:rPr>
          <w:rFonts w:cs="David"/>
          <w:sz w:val="24"/>
          <w:szCs w:val="24"/>
          <w:rtl/>
        </w:rPr>
        <w:t xml:space="preserve"> </w:t>
      </w:r>
      <w:r w:rsidRPr="00D06377">
        <w:rPr>
          <w:rFonts w:cs="David" w:hint="eastAsia"/>
          <w:sz w:val="24"/>
          <w:szCs w:val="24"/>
          <w:rtl/>
        </w:rPr>
        <w:t>תוקף</w:t>
      </w:r>
      <w:r w:rsidRPr="00D06377">
        <w:rPr>
          <w:rFonts w:cs="David"/>
          <w:sz w:val="24"/>
          <w:szCs w:val="24"/>
          <w:rtl/>
        </w:rPr>
        <w:t xml:space="preserve"> </w:t>
      </w:r>
      <w:r w:rsidRPr="00D06377">
        <w:rPr>
          <w:rFonts w:cs="David" w:hint="eastAsia"/>
          <w:sz w:val="24"/>
          <w:szCs w:val="24"/>
          <w:rtl/>
        </w:rPr>
        <w:t>הערבות</w:t>
      </w:r>
      <w:r w:rsidRPr="00D06377">
        <w:rPr>
          <w:rFonts w:cs="David"/>
          <w:sz w:val="24"/>
          <w:szCs w:val="24"/>
          <w:rtl/>
        </w:rPr>
        <w:t xml:space="preserve"> </w:t>
      </w:r>
      <w:r w:rsidRPr="00D06377">
        <w:rPr>
          <w:rFonts w:cs="David" w:hint="eastAsia"/>
          <w:sz w:val="24"/>
          <w:szCs w:val="24"/>
          <w:rtl/>
        </w:rPr>
        <w:t>לתקופה</w:t>
      </w:r>
      <w:r w:rsidRPr="00D06377">
        <w:rPr>
          <w:rFonts w:cs="David"/>
          <w:sz w:val="24"/>
          <w:szCs w:val="24"/>
          <w:rtl/>
        </w:rPr>
        <w:t xml:space="preserve"> </w:t>
      </w:r>
      <w:r w:rsidRPr="00D06377">
        <w:rPr>
          <w:rFonts w:cs="David" w:hint="eastAsia"/>
          <w:sz w:val="24"/>
          <w:szCs w:val="24"/>
          <w:rtl/>
        </w:rPr>
        <w:t>שתיקבע</w:t>
      </w:r>
      <w:r w:rsidRPr="00D06377">
        <w:rPr>
          <w:rFonts w:cs="David"/>
          <w:sz w:val="24"/>
          <w:szCs w:val="24"/>
          <w:rtl/>
        </w:rPr>
        <w:t xml:space="preserve"> </w:t>
      </w:r>
      <w:r w:rsidRPr="00D06377">
        <w:rPr>
          <w:rFonts w:cs="David" w:hint="eastAsia"/>
          <w:sz w:val="24"/>
          <w:szCs w:val="24"/>
          <w:rtl/>
        </w:rPr>
        <w:t>בשיקול</w:t>
      </w:r>
      <w:r w:rsidRPr="00D06377">
        <w:rPr>
          <w:rFonts w:cs="David"/>
          <w:sz w:val="24"/>
          <w:szCs w:val="24"/>
          <w:rtl/>
        </w:rPr>
        <w:t xml:space="preserve"> </w:t>
      </w:r>
      <w:r w:rsidRPr="00D06377">
        <w:rPr>
          <w:rFonts w:cs="David" w:hint="eastAsia"/>
          <w:sz w:val="24"/>
          <w:szCs w:val="24"/>
          <w:rtl/>
        </w:rPr>
        <w:t>דעתו</w:t>
      </w:r>
      <w:r w:rsidRPr="00D06377">
        <w:rPr>
          <w:rFonts w:cs="David"/>
          <w:sz w:val="24"/>
          <w:szCs w:val="24"/>
          <w:rtl/>
        </w:rPr>
        <w:t xml:space="preserve"> </w:t>
      </w:r>
      <w:r w:rsidRPr="00D06377">
        <w:rPr>
          <w:rFonts w:cs="David" w:hint="eastAsia"/>
          <w:sz w:val="24"/>
          <w:szCs w:val="24"/>
          <w:rtl/>
        </w:rPr>
        <w:t>הבלעדי</w:t>
      </w:r>
      <w:r w:rsidRPr="00D06377">
        <w:rPr>
          <w:rFonts w:cs="David"/>
          <w:sz w:val="24"/>
          <w:szCs w:val="24"/>
          <w:rtl/>
        </w:rPr>
        <w:t xml:space="preserve"> </w:t>
      </w:r>
      <w:r w:rsidRPr="00D06377">
        <w:rPr>
          <w:rFonts w:cs="David" w:hint="eastAsia"/>
          <w:sz w:val="24"/>
          <w:szCs w:val="24"/>
          <w:rtl/>
        </w:rPr>
        <w:t>וזאת</w:t>
      </w:r>
      <w:r w:rsidRPr="00D06377">
        <w:rPr>
          <w:rFonts w:cs="David"/>
          <w:sz w:val="24"/>
          <w:szCs w:val="24"/>
          <w:rtl/>
        </w:rPr>
        <w:t xml:space="preserve"> </w:t>
      </w:r>
      <w:r w:rsidRPr="00D06377">
        <w:rPr>
          <w:rFonts w:cs="David" w:hint="eastAsia"/>
          <w:sz w:val="24"/>
          <w:szCs w:val="24"/>
          <w:rtl/>
        </w:rPr>
        <w:t>עד</w:t>
      </w:r>
      <w:r w:rsidRPr="00D06377">
        <w:rPr>
          <w:rFonts w:cs="David"/>
          <w:sz w:val="24"/>
          <w:szCs w:val="24"/>
          <w:rtl/>
        </w:rPr>
        <w:t xml:space="preserve"> </w:t>
      </w:r>
      <w:r w:rsidRPr="00D06377">
        <w:rPr>
          <w:rFonts w:cs="David" w:hint="eastAsia"/>
          <w:sz w:val="24"/>
          <w:szCs w:val="24"/>
          <w:rtl/>
        </w:rPr>
        <w:t>לדחיית</w:t>
      </w:r>
      <w:r w:rsidRPr="00D06377">
        <w:rPr>
          <w:rFonts w:cs="David"/>
          <w:sz w:val="24"/>
          <w:szCs w:val="24"/>
          <w:rtl/>
        </w:rPr>
        <w:t xml:space="preserve"> </w:t>
      </w:r>
      <w:r w:rsidRPr="00D06377">
        <w:rPr>
          <w:rFonts w:cs="David" w:hint="eastAsia"/>
          <w:sz w:val="24"/>
          <w:szCs w:val="24"/>
          <w:rtl/>
        </w:rPr>
        <w:t>ההצעה</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אם</w:t>
      </w:r>
      <w:r w:rsidRPr="00D06377">
        <w:rPr>
          <w:rFonts w:cs="David"/>
          <w:sz w:val="24"/>
          <w:szCs w:val="24"/>
          <w:rtl/>
        </w:rPr>
        <w:t xml:space="preserve"> </w:t>
      </w:r>
      <w:r w:rsidRPr="00D06377">
        <w:rPr>
          <w:rFonts w:cs="David" w:hint="eastAsia"/>
          <w:sz w:val="24"/>
          <w:szCs w:val="24"/>
          <w:rtl/>
        </w:rPr>
        <w:t>ההצעה</w:t>
      </w:r>
      <w:r w:rsidRPr="00D06377">
        <w:rPr>
          <w:rFonts w:cs="David"/>
          <w:sz w:val="24"/>
          <w:szCs w:val="24"/>
          <w:rtl/>
        </w:rPr>
        <w:t xml:space="preserve"> </w:t>
      </w:r>
      <w:r w:rsidRPr="00D06377">
        <w:rPr>
          <w:rFonts w:cs="David" w:hint="eastAsia"/>
          <w:sz w:val="24"/>
          <w:szCs w:val="24"/>
          <w:rtl/>
        </w:rPr>
        <w:t>התקבלה</w:t>
      </w:r>
      <w:r w:rsidRPr="00D06377">
        <w:rPr>
          <w:rFonts w:cs="David"/>
          <w:sz w:val="24"/>
          <w:szCs w:val="24"/>
          <w:rtl/>
        </w:rPr>
        <w:t xml:space="preserve">, </w:t>
      </w:r>
      <w:r w:rsidRPr="00D06377">
        <w:rPr>
          <w:rFonts w:cs="David" w:hint="eastAsia"/>
          <w:sz w:val="24"/>
          <w:szCs w:val="24"/>
          <w:rtl/>
        </w:rPr>
        <w:t>עד</w:t>
      </w:r>
      <w:r w:rsidRPr="00D06377">
        <w:rPr>
          <w:rFonts w:cs="David"/>
          <w:sz w:val="24"/>
          <w:szCs w:val="24"/>
          <w:rtl/>
        </w:rPr>
        <w:t xml:space="preserve"> </w:t>
      </w:r>
      <w:r w:rsidRPr="00D06377">
        <w:rPr>
          <w:rFonts w:cs="David" w:hint="eastAsia"/>
          <w:sz w:val="24"/>
          <w:szCs w:val="24"/>
          <w:rtl/>
        </w:rPr>
        <w:t>להחזרת</w:t>
      </w:r>
      <w:r w:rsidRPr="00D06377">
        <w:rPr>
          <w:rFonts w:cs="David"/>
          <w:sz w:val="24"/>
          <w:szCs w:val="24"/>
          <w:rtl/>
        </w:rPr>
        <w:t xml:space="preserve"> </w:t>
      </w:r>
      <w:r w:rsidRPr="00D06377">
        <w:rPr>
          <w:rFonts w:cs="David" w:hint="eastAsia"/>
          <w:sz w:val="24"/>
          <w:szCs w:val="24"/>
          <w:rtl/>
        </w:rPr>
        <w:t>החוזים</w:t>
      </w:r>
      <w:r w:rsidRPr="00D06377">
        <w:rPr>
          <w:rFonts w:cs="David"/>
          <w:sz w:val="24"/>
          <w:szCs w:val="24"/>
          <w:rtl/>
        </w:rPr>
        <w:t xml:space="preserve"> </w:t>
      </w:r>
      <w:r w:rsidRPr="00D06377">
        <w:rPr>
          <w:rFonts w:cs="David" w:hint="eastAsia"/>
          <w:sz w:val="24"/>
          <w:szCs w:val="24"/>
          <w:rtl/>
        </w:rPr>
        <w:t>החתומים</w:t>
      </w:r>
      <w:r w:rsidRPr="00D06377">
        <w:rPr>
          <w:rFonts w:cs="David"/>
          <w:sz w:val="24"/>
          <w:szCs w:val="24"/>
          <w:rtl/>
        </w:rPr>
        <w:t>.</w:t>
      </w:r>
    </w:p>
    <w:p w:rsidR="002E73E8" w:rsidRPr="007C3C66" w:rsidRDefault="002E73E8" w:rsidP="002E73E8">
      <w:pPr>
        <w:pStyle w:val="affa"/>
        <w:numPr>
          <w:ilvl w:val="0"/>
          <w:numId w:val="36"/>
        </w:numPr>
        <w:spacing w:line="276" w:lineRule="auto"/>
        <w:rPr>
          <w:rFonts w:cs="David"/>
          <w:sz w:val="24"/>
          <w:szCs w:val="24"/>
          <w:rtl/>
        </w:rPr>
      </w:pPr>
      <w:r w:rsidRPr="00D06377">
        <w:rPr>
          <w:rFonts w:cs="David" w:hint="eastAsia"/>
          <w:sz w:val="24"/>
          <w:szCs w:val="24"/>
          <w:rtl/>
        </w:rPr>
        <w:t>כתב</w:t>
      </w:r>
      <w:r w:rsidRPr="00D06377">
        <w:rPr>
          <w:rFonts w:cs="David"/>
          <w:sz w:val="24"/>
          <w:szCs w:val="24"/>
          <w:rtl/>
        </w:rPr>
        <w:t xml:space="preserve"> הערבות שהוגש יוחזר למציעים שלא זכו במכרז עם פקיעת הערבות או עם חתימת ההסכם עם הזוכים במכרז, לפי המוקדם מביניהם. </w:t>
      </w:r>
    </w:p>
    <w:p w:rsidR="002E73E8" w:rsidRPr="007C3C66" w:rsidRDefault="002E73E8" w:rsidP="002E73E8">
      <w:pPr>
        <w:pStyle w:val="affa"/>
        <w:numPr>
          <w:ilvl w:val="0"/>
          <w:numId w:val="36"/>
        </w:numPr>
        <w:spacing w:line="276" w:lineRule="auto"/>
        <w:rPr>
          <w:rFonts w:cs="David"/>
          <w:sz w:val="24"/>
          <w:szCs w:val="24"/>
        </w:rPr>
      </w:pPr>
      <w:r w:rsidRPr="00D06377">
        <w:rPr>
          <w:rFonts w:cs="David" w:hint="eastAsia"/>
          <w:sz w:val="24"/>
          <w:szCs w:val="24"/>
          <w:rtl/>
        </w:rPr>
        <w:t>למען</w:t>
      </w:r>
      <w:r w:rsidRPr="00D06377">
        <w:rPr>
          <w:rFonts w:cs="David"/>
          <w:sz w:val="24"/>
          <w:szCs w:val="24"/>
          <w:rtl/>
        </w:rPr>
        <w:t xml:space="preserve"> הסר ספק יובהר כי יש להגיש את טופס הבטוחה המקורי ולא צילום שלו. כמו כן, במקרה שמוגשות מספר הצעות ע"י אותו מציע - יש לצרף בטוחה נפרדת לכל אחת ואחת מההצעות. כן יובהר </w:t>
      </w:r>
      <w:r w:rsidRPr="00D06377">
        <w:rPr>
          <w:rFonts w:cs="David" w:hint="eastAsia"/>
          <w:sz w:val="24"/>
          <w:szCs w:val="24"/>
          <w:u w:val="single"/>
          <w:rtl/>
        </w:rPr>
        <w:t>כי</w:t>
      </w:r>
      <w:r w:rsidRPr="00D06377">
        <w:rPr>
          <w:rFonts w:cs="David"/>
          <w:sz w:val="24"/>
          <w:szCs w:val="24"/>
          <w:u w:val="single"/>
          <w:rtl/>
        </w:rPr>
        <w:t xml:space="preserve"> כל סטייה מהנוסח המצורף כנספח ה' </w:t>
      </w:r>
      <w:r w:rsidRPr="00D06377">
        <w:rPr>
          <w:rFonts w:cs="David" w:hint="eastAsia"/>
          <w:sz w:val="24"/>
          <w:szCs w:val="24"/>
          <w:u w:val="single"/>
          <w:rtl/>
        </w:rPr>
        <w:t>תביא</w:t>
      </w:r>
      <w:r w:rsidRPr="00D06377">
        <w:rPr>
          <w:rFonts w:cs="David"/>
          <w:sz w:val="24"/>
          <w:szCs w:val="24"/>
          <w:u w:val="single"/>
          <w:rtl/>
        </w:rPr>
        <w:t xml:space="preserve"> </w:t>
      </w:r>
      <w:r w:rsidRPr="00D06377">
        <w:rPr>
          <w:rFonts w:cs="David" w:hint="eastAsia"/>
          <w:sz w:val="24"/>
          <w:szCs w:val="24"/>
          <w:u w:val="single"/>
          <w:rtl/>
        </w:rPr>
        <w:t>לפסילת</w:t>
      </w:r>
      <w:r w:rsidRPr="00D06377">
        <w:rPr>
          <w:rFonts w:cs="David"/>
          <w:sz w:val="24"/>
          <w:szCs w:val="24"/>
          <w:u w:val="single"/>
          <w:rtl/>
        </w:rPr>
        <w:t xml:space="preserve"> </w:t>
      </w:r>
      <w:r w:rsidRPr="00D06377">
        <w:rPr>
          <w:rFonts w:cs="David" w:hint="eastAsia"/>
          <w:sz w:val="24"/>
          <w:szCs w:val="24"/>
          <w:u w:val="single"/>
          <w:rtl/>
        </w:rPr>
        <w:t>ההצעה</w:t>
      </w:r>
      <w:r w:rsidRPr="00D06377">
        <w:rPr>
          <w:rFonts w:cs="David"/>
          <w:sz w:val="24"/>
          <w:szCs w:val="24"/>
          <w:u w:val="single"/>
          <w:rtl/>
        </w:rPr>
        <w:t>.</w:t>
      </w:r>
    </w:p>
    <w:p w:rsidR="002E73E8" w:rsidRPr="007C3C66" w:rsidRDefault="002E73E8" w:rsidP="002E73E8">
      <w:pPr>
        <w:pStyle w:val="affa"/>
        <w:spacing w:line="276" w:lineRule="auto"/>
        <w:ind w:left="1004" w:firstLine="0"/>
        <w:rPr>
          <w:rFonts w:cs="David"/>
          <w:sz w:val="24"/>
          <w:szCs w:val="24"/>
          <w:rtl/>
        </w:rPr>
      </w:pPr>
    </w:p>
    <w:p w:rsidR="002E73E8" w:rsidRPr="007C3C66" w:rsidRDefault="002E73E8" w:rsidP="002E73E8">
      <w:pPr>
        <w:pStyle w:val="2"/>
        <w:keepLines/>
        <w:numPr>
          <w:ilvl w:val="0"/>
          <w:numId w:val="37"/>
        </w:numPr>
        <w:tabs>
          <w:tab w:val="left" w:pos="850"/>
        </w:tabs>
        <w:spacing w:before="120" w:after="100" w:afterAutospacing="1" w:line="276" w:lineRule="auto"/>
        <w:jc w:val="left"/>
        <w:rPr>
          <w:szCs w:val="24"/>
          <w:rtl/>
        </w:rPr>
      </w:pPr>
      <w:r w:rsidRPr="00D06377">
        <w:rPr>
          <w:rFonts w:hint="eastAsia"/>
          <w:szCs w:val="24"/>
          <w:rtl/>
        </w:rPr>
        <w:t>על</w:t>
      </w:r>
      <w:r w:rsidRPr="00D06377">
        <w:rPr>
          <w:szCs w:val="24"/>
          <w:rtl/>
        </w:rPr>
        <w:t xml:space="preserve"> </w:t>
      </w:r>
      <w:r w:rsidRPr="00D06377">
        <w:rPr>
          <w:rFonts w:hint="eastAsia"/>
          <w:szCs w:val="24"/>
          <w:rtl/>
        </w:rPr>
        <w:t>מציע</w:t>
      </w:r>
      <w:r w:rsidRPr="00D06377">
        <w:rPr>
          <w:szCs w:val="24"/>
          <w:rtl/>
        </w:rPr>
        <w:t xml:space="preserve"> </w:t>
      </w:r>
      <w:r w:rsidRPr="00D06377">
        <w:rPr>
          <w:rFonts w:hint="eastAsia"/>
          <w:szCs w:val="24"/>
          <w:rtl/>
        </w:rPr>
        <w:t>שהינו</w:t>
      </w:r>
      <w:r w:rsidRPr="00D06377">
        <w:rPr>
          <w:szCs w:val="24"/>
          <w:rtl/>
        </w:rPr>
        <w:t xml:space="preserve"> </w:t>
      </w:r>
      <w:r w:rsidRPr="00D06377">
        <w:rPr>
          <w:rFonts w:hint="eastAsia"/>
          <w:szCs w:val="24"/>
          <w:rtl/>
        </w:rPr>
        <w:t>תאגיד</w:t>
      </w:r>
      <w:r w:rsidRPr="00D06377">
        <w:rPr>
          <w:szCs w:val="24"/>
          <w:rtl/>
        </w:rPr>
        <w:t xml:space="preserve"> </w:t>
      </w:r>
      <w:r w:rsidRPr="00D06377">
        <w:rPr>
          <w:rFonts w:hint="eastAsia"/>
          <w:szCs w:val="24"/>
          <w:rtl/>
        </w:rPr>
        <w:t>רשום</w:t>
      </w:r>
      <w:r w:rsidRPr="00D06377">
        <w:rPr>
          <w:szCs w:val="24"/>
          <w:rtl/>
        </w:rPr>
        <w:t xml:space="preserve"> </w:t>
      </w:r>
      <w:r w:rsidRPr="00D06377">
        <w:rPr>
          <w:rFonts w:hint="eastAsia"/>
          <w:szCs w:val="24"/>
          <w:rtl/>
        </w:rPr>
        <w:t>בישראל</w:t>
      </w:r>
      <w:r w:rsidRPr="00D06377">
        <w:rPr>
          <w:szCs w:val="24"/>
          <w:rtl/>
        </w:rPr>
        <w:t xml:space="preserve"> </w:t>
      </w:r>
      <w:r w:rsidRPr="00D06377">
        <w:rPr>
          <w:rFonts w:hint="eastAsia"/>
          <w:szCs w:val="24"/>
          <w:rtl/>
        </w:rPr>
        <w:t>לעמוד</w:t>
      </w:r>
      <w:r w:rsidRPr="00D06377">
        <w:rPr>
          <w:szCs w:val="24"/>
          <w:rtl/>
        </w:rPr>
        <w:t xml:space="preserve"> </w:t>
      </w:r>
      <w:r w:rsidRPr="00D06377">
        <w:rPr>
          <w:rFonts w:hint="eastAsia"/>
          <w:szCs w:val="24"/>
          <w:rtl/>
        </w:rPr>
        <w:t>בדרישות</w:t>
      </w:r>
      <w:r w:rsidRPr="00D06377">
        <w:rPr>
          <w:szCs w:val="24"/>
          <w:rtl/>
        </w:rPr>
        <w:t xml:space="preserve"> </w:t>
      </w:r>
      <w:r w:rsidRPr="00D06377">
        <w:rPr>
          <w:rFonts w:hint="eastAsia"/>
          <w:szCs w:val="24"/>
          <w:rtl/>
        </w:rPr>
        <w:t>לפי</w:t>
      </w:r>
      <w:r w:rsidRPr="00D06377">
        <w:rPr>
          <w:szCs w:val="24"/>
          <w:rtl/>
        </w:rPr>
        <w:t xml:space="preserve"> </w:t>
      </w:r>
      <w:r w:rsidRPr="00D06377">
        <w:rPr>
          <w:rFonts w:hint="eastAsia"/>
          <w:szCs w:val="24"/>
          <w:rtl/>
        </w:rPr>
        <w:t>חוק</w:t>
      </w:r>
      <w:r w:rsidRPr="00D06377">
        <w:rPr>
          <w:szCs w:val="24"/>
          <w:rtl/>
        </w:rPr>
        <w:t xml:space="preserve"> </w:t>
      </w:r>
      <w:r w:rsidRPr="00D06377">
        <w:rPr>
          <w:rFonts w:hint="eastAsia"/>
          <w:szCs w:val="24"/>
          <w:rtl/>
        </w:rPr>
        <w:t>עסקאות</w:t>
      </w:r>
      <w:r w:rsidRPr="00D06377">
        <w:rPr>
          <w:szCs w:val="24"/>
          <w:rtl/>
        </w:rPr>
        <w:t xml:space="preserve"> </w:t>
      </w:r>
      <w:r w:rsidRPr="00D06377">
        <w:rPr>
          <w:rFonts w:hint="eastAsia"/>
          <w:szCs w:val="24"/>
          <w:rtl/>
        </w:rPr>
        <w:t>גופים</w:t>
      </w:r>
      <w:r w:rsidRPr="00D06377">
        <w:rPr>
          <w:szCs w:val="24"/>
          <w:rtl/>
        </w:rPr>
        <w:t xml:space="preserve"> </w:t>
      </w:r>
      <w:r w:rsidRPr="00D06377">
        <w:rPr>
          <w:rFonts w:hint="eastAsia"/>
          <w:szCs w:val="24"/>
          <w:rtl/>
        </w:rPr>
        <w:t>ציבוריים</w:t>
      </w:r>
      <w:r w:rsidRPr="00D06377">
        <w:rPr>
          <w:szCs w:val="24"/>
          <w:rtl/>
        </w:rPr>
        <w:t xml:space="preserve">, </w:t>
      </w:r>
      <w:r w:rsidRPr="00D06377">
        <w:rPr>
          <w:rFonts w:hint="eastAsia"/>
          <w:szCs w:val="24"/>
          <w:rtl/>
        </w:rPr>
        <w:t>התשל</w:t>
      </w:r>
      <w:r w:rsidRPr="00D06377">
        <w:rPr>
          <w:szCs w:val="24"/>
          <w:rtl/>
        </w:rPr>
        <w:t xml:space="preserve">"ו- 1976. </w:t>
      </w:r>
      <w:r w:rsidRPr="00D06377">
        <w:rPr>
          <w:rFonts w:hint="eastAsia"/>
          <w:szCs w:val="24"/>
          <w:rtl/>
        </w:rPr>
        <w:t>להוכחת</w:t>
      </w:r>
      <w:r w:rsidRPr="00D06377">
        <w:rPr>
          <w:szCs w:val="24"/>
          <w:rtl/>
        </w:rPr>
        <w:t xml:space="preserve"> </w:t>
      </w:r>
      <w:r w:rsidRPr="00D06377">
        <w:rPr>
          <w:rFonts w:hint="eastAsia"/>
          <w:szCs w:val="24"/>
          <w:rtl/>
        </w:rPr>
        <w:t>עמידה</w:t>
      </w:r>
      <w:r w:rsidRPr="00D06377">
        <w:rPr>
          <w:szCs w:val="24"/>
          <w:rtl/>
        </w:rPr>
        <w:t xml:space="preserve"> </w:t>
      </w:r>
      <w:r w:rsidRPr="00D06377">
        <w:rPr>
          <w:rFonts w:hint="eastAsia"/>
          <w:szCs w:val="24"/>
          <w:rtl/>
        </w:rPr>
        <w:t>בתנאי</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יש</w:t>
      </w:r>
      <w:r w:rsidRPr="00D06377">
        <w:rPr>
          <w:szCs w:val="24"/>
          <w:rtl/>
        </w:rPr>
        <w:t xml:space="preserve"> </w:t>
      </w:r>
      <w:r w:rsidRPr="00D06377">
        <w:rPr>
          <w:rFonts w:hint="eastAsia"/>
          <w:szCs w:val="24"/>
          <w:rtl/>
        </w:rPr>
        <w:t>לצרף</w:t>
      </w:r>
      <w:r w:rsidRPr="00D06377">
        <w:rPr>
          <w:szCs w:val="24"/>
          <w:rtl/>
        </w:rPr>
        <w:t xml:space="preserve"> </w:t>
      </w:r>
      <w:r w:rsidRPr="00D06377">
        <w:rPr>
          <w:rFonts w:hint="eastAsia"/>
          <w:szCs w:val="24"/>
          <w:rtl/>
        </w:rPr>
        <w:t>להצעה</w:t>
      </w:r>
      <w:r w:rsidRPr="00D06377">
        <w:rPr>
          <w:szCs w:val="24"/>
          <w:rtl/>
        </w:rPr>
        <w:t>:</w:t>
      </w:r>
    </w:p>
    <w:p w:rsidR="002E73E8" w:rsidRDefault="002E73E8" w:rsidP="002E73E8">
      <w:pPr>
        <w:pStyle w:val="3"/>
        <w:numPr>
          <w:ilvl w:val="0"/>
          <w:numId w:val="39"/>
        </w:numPr>
        <w:tabs>
          <w:tab w:val="left" w:pos="850"/>
        </w:tabs>
        <w:spacing w:before="120" w:line="276" w:lineRule="auto"/>
        <w:rPr>
          <w:rFonts w:cs="David"/>
          <w:szCs w:val="24"/>
          <w:u w:val="single"/>
        </w:rPr>
      </w:pPr>
      <w:r w:rsidRPr="00D06377">
        <w:rPr>
          <w:rFonts w:cs="David" w:hint="eastAsia"/>
          <w:szCs w:val="24"/>
          <w:u w:val="single"/>
          <w:rtl/>
        </w:rPr>
        <w:t>אישור</w:t>
      </w:r>
      <w:r w:rsidRPr="00D06377">
        <w:rPr>
          <w:rFonts w:cs="David"/>
          <w:szCs w:val="24"/>
          <w:u w:val="single"/>
          <w:rtl/>
        </w:rPr>
        <w:t xml:space="preserve"> </w:t>
      </w:r>
      <w:r w:rsidRPr="00D06377">
        <w:rPr>
          <w:rFonts w:cs="David" w:hint="eastAsia"/>
          <w:szCs w:val="24"/>
          <w:u w:val="single"/>
          <w:rtl/>
        </w:rPr>
        <w:t>בר</w:t>
      </w:r>
      <w:r w:rsidRPr="00D06377">
        <w:rPr>
          <w:rFonts w:cs="David"/>
          <w:szCs w:val="24"/>
          <w:u w:val="single"/>
          <w:rtl/>
        </w:rPr>
        <w:t xml:space="preserve"> </w:t>
      </w:r>
      <w:r w:rsidRPr="00D06377">
        <w:rPr>
          <w:rFonts w:cs="David" w:hint="eastAsia"/>
          <w:szCs w:val="24"/>
          <w:u w:val="single"/>
          <w:rtl/>
        </w:rPr>
        <w:t>תוקף</w:t>
      </w:r>
      <w:r w:rsidRPr="00D06377">
        <w:rPr>
          <w:rFonts w:cs="David"/>
          <w:szCs w:val="24"/>
          <w:u w:val="single"/>
          <w:rtl/>
        </w:rPr>
        <w:t xml:space="preserve"> </w:t>
      </w:r>
      <w:r w:rsidRPr="00D06377">
        <w:rPr>
          <w:rFonts w:cs="David" w:hint="eastAsia"/>
          <w:szCs w:val="24"/>
          <w:u w:val="single"/>
          <w:rtl/>
        </w:rPr>
        <w:t>על</w:t>
      </w:r>
      <w:r w:rsidRPr="00D06377">
        <w:rPr>
          <w:rFonts w:cs="David"/>
          <w:szCs w:val="24"/>
          <w:u w:val="single"/>
          <w:rtl/>
        </w:rPr>
        <w:t xml:space="preserve"> </w:t>
      </w:r>
      <w:r w:rsidRPr="00D06377">
        <w:rPr>
          <w:rFonts w:cs="David" w:hint="eastAsia"/>
          <w:szCs w:val="24"/>
          <w:u w:val="single"/>
          <w:rtl/>
        </w:rPr>
        <w:t>ניהול</w:t>
      </w:r>
      <w:r w:rsidRPr="00D06377">
        <w:rPr>
          <w:rFonts w:cs="David"/>
          <w:szCs w:val="24"/>
          <w:u w:val="single"/>
          <w:rtl/>
        </w:rPr>
        <w:t xml:space="preserve"> </w:t>
      </w:r>
      <w:r w:rsidRPr="00D06377">
        <w:rPr>
          <w:rFonts w:cs="David" w:hint="eastAsia"/>
          <w:szCs w:val="24"/>
          <w:u w:val="single"/>
          <w:rtl/>
        </w:rPr>
        <w:t>פנקסי</w:t>
      </w:r>
      <w:r w:rsidRPr="00D06377">
        <w:rPr>
          <w:rFonts w:cs="David"/>
          <w:szCs w:val="24"/>
          <w:u w:val="single"/>
          <w:rtl/>
        </w:rPr>
        <w:t xml:space="preserve"> </w:t>
      </w:r>
      <w:r w:rsidRPr="00D06377">
        <w:rPr>
          <w:rFonts w:cs="David" w:hint="eastAsia"/>
          <w:szCs w:val="24"/>
          <w:u w:val="single"/>
          <w:rtl/>
        </w:rPr>
        <w:t>חשבונות</w:t>
      </w:r>
    </w:p>
    <w:p w:rsidR="002E73E8" w:rsidRPr="007C3C66" w:rsidRDefault="002E73E8" w:rsidP="002E73E8">
      <w:pPr>
        <w:spacing w:line="276" w:lineRule="auto"/>
        <w:ind w:left="720"/>
        <w:jc w:val="both"/>
        <w:rPr>
          <w:szCs w:val="24"/>
          <w:rtl/>
        </w:rPr>
      </w:pPr>
      <w:r w:rsidRPr="007C3C66">
        <w:rPr>
          <w:rFonts w:hint="cs"/>
          <w:szCs w:val="24"/>
          <w:rtl/>
        </w:rPr>
        <w:t>אישור בר תוקף על ניהול פנקסי חשבונות רשומות שעל המציע לנהל על פי פקודת מס הכנסה וחוק מס ערך מוסף (או שהוא פטור מלנהלם), וכי הוא נוהג לדווח לפקיד השומה על הכנסותיו ולדווח למנהל מע"מ על עסקאות שמוטל עליהן מס לפי חוק מס ערך מוסף. אישור כאמור, אפשר שיומצא מפקיד השומה כמשמעותו בפקודת מס הכנסה ומנהל מע"מ, או על ידי רואה החשבו</w:t>
      </w:r>
      <w:r w:rsidRPr="00D06377">
        <w:rPr>
          <w:rFonts w:hint="eastAsia"/>
          <w:szCs w:val="24"/>
          <w:rtl/>
        </w:rPr>
        <w:t>ן</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המציע</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האישור</w:t>
      </w:r>
      <w:r w:rsidRPr="00D06377">
        <w:rPr>
          <w:szCs w:val="24"/>
          <w:rtl/>
        </w:rPr>
        <w:t xml:space="preserve"> </w:t>
      </w:r>
      <w:r w:rsidRPr="00D06377">
        <w:rPr>
          <w:rFonts w:hint="eastAsia"/>
          <w:szCs w:val="24"/>
          <w:rtl/>
        </w:rPr>
        <w:t>להיות</w:t>
      </w:r>
      <w:r w:rsidRPr="00D06377">
        <w:rPr>
          <w:szCs w:val="24"/>
          <w:rtl/>
        </w:rPr>
        <w:t xml:space="preserve"> </w:t>
      </w:r>
      <w:r w:rsidRPr="00D06377">
        <w:rPr>
          <w:rFonts w:hint="eastAsia"/>
          <w:szCs w:val="24"/>
          <w:rtl/>
        </w:rPr>
        <w:t>בתוקף</w:t>
      </w:r>
      <w:r w:rsidRPr="00D06377">
        <w:rPr>
          <w:szCs w:val="24"/>
          <w:rtl/>
        </w:rPr>
        <w:t xml:space="preserve"> </w:t>
      </w:r>
      <w:r w:rsidRPr="00D06377">
        <w:rPr>
          <w:rFonts w:hint="eastAsia"/>
          <w:szCs w:val="24"/>
          <w:rtl/>
        </w:rPr>
        <w:t>עד</w:t>
      </w:r>
      <w:r w:rsidRPr="00D06377">
        <w:rPr>
          <w:szCs w:val="24"/>
          <w:rtl/>
        </w:rPr>
        <w:t xml:space="preserve"> </w:t>
      </w:r>
      <w:r w:rsidRPr="00D06377">
        <w:rPr>
          <w:rFonts w:hint="eastAsia"/>
          <w:szCs w:val="24"/>
          <w:rtl/>
        </w:rPr>
        <w:t>סוף</w:t>
      </w:r>
      <w:r w:rsidRPr="00D06377">
        <w:rPr>
          <w:szCs w:val="24"/>
          <w:rtl/>
        </w:rPr>
        <w:t xml:space="preserve"> </w:t>
      </w:r>
      <w:r w:rsidRPr="00D06377">
        <w:rPr>
          <w:rFonts w:hint="eastAsia"/>
          <w:szCs w:val="24"/>
          <w:rtl/>
        </w:rPr>
        <w:t>השנה</w:t>
      </w:r>
      <w:r w:rsidRPr="00D06377">
        <w:rPr>
          <w:szCs w:val="24"/>
          <w:rtl/>
        </w:rPr>
        <w:t xml:space="preserve">. </w:t>
      </w:r>
      <w:r w:rsidRPr="00D06377">
        <w:rPr>
          <w:rFonts w:hint="eastAsia"/>
          <w:szCs w:val="24"/>
          <w:rtl/>
        </w:rPr>
        <w:t>אישורים</w:t>
      </w:r>
      <w:r w:rsidRPr="00D06377">
        <w:rPr>
          <w:szCs w:val="24"/>
          <w:rtl/>
        </w:rPr>
        <w:t xml:space="preserve"> </w:t>
      </w:r>
      <w:r w:rsidRPr="00D06377">
        <w:rPr>
          <w:rFonts w:hint="eastAsia"/>
          <w:szCs w:val="24"/>
          <w:rtl/>
        </w:rPr>
        <w:t>אלה</w:t>
      </w:r>
      <w:r w:rsidRPr="00D06377">
        <w:rPr>
          <w:szCs w:val="24"/>
          <w:rtl/>
        </w:rPr>
        <w:t xml:space="preserve"> </w:t>
      </w:r>
      <w:r w:rsidRPr="00D06377">
        <w:rPr>
          <w:rFonts w:hint="eastAsia"/>
          <w:szCs w:val="24"/>
          <w:rtl/>
        </w:rPr>
        <w:t>ייבדקו</w:t>
      </w:r>
      <w:r w:rsidRPr="00D06377">
        <w:rPr>
          <w:szCs w:val="24"/>
          <w:rtl/>
        </w:rPr>
        <w:t xml:space="preserve"> </w:t>
      </w:r>
      <w:r w:rsidRPr="00D06377">
        <w:rPr>
          <w:rFonts w:hint="eastAsia"/>
          <w:szCs w:val="24"/>
          <w:rtl/>
        </w:rPr>
        <w:t>ויאומתו</w:t>
      </w:r>
      <w:r w:rsidRPr="00D06377">
        <w:rPr>
          <w:szCs w:val="24"/>
          <w:rtl/>
        </w:rPr>
        <w:t xml:space="preserve"> </w:t>
      </w:r>
      <w:r w:rsidRPr="00D06377">
        <w:rPr>
          <w:rFonts w:hint="eastAsia"/>
          <w:szCs w:val="24"/>
          <w:rtl/>
        </w:rPr>
        <w:t>ע</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חשבות</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מול</w:t>
      </w:r>
      <w:r w:rsidRPr="00D06377">
        <w:rPr>
          <w:szCs w:val="24"/>
          <w:rtl/>
        </w:rPr>
        <w:t xml:space="preserve"> </w:t>
      </w:r>
      <w:r w:rsidRPr="00D06377">
        <w:rPr>
          <w:rFonts w:hint="eastAsia"/>
          <w:szCs w:val="24"/>
          <w:rtl/>
        </w:rPr>
        <w:t>מערכת</w:t>
      </w:r>
      <w:r w:rsidRPr="00D06377">
        <w:rPr>
          <w:szCs w:val="24"/>
          <w:rtl/>
        </w:rPr>
        <w:t xml:space="preserve"> </w:t>
      </w:r>
      <w:r w:rsidRPr="00D06377">
        <w:rPr>
          <w:rFonts w:hint="eastAsia"/>
          <w:szCs w:val="24"/>
          <w:rtl/>
        </w:rPr>
        <w:t>המידע</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רשות</w:t>
      </w:r>
      <w:r w:rsidRPr="00D06377">
        <w:rPr>
          <w:szCs w:val="24"/>
          <w:rtl/>
        </w:rPr>
        <w:t xml:space="preserve"> </w:t>
      </w:r>
      <w:r w:rsidRPr="00D06377">
        <w:rPr>
          <w:rFonts w:hint="eastAsia"/>
          <w:szCs w:val="24"/>
          <w:rtl/>
        </w:rPr>
        <w:t>המיסים</w:t>
      </w:r>
      <w:r w:rsidRPr="00D06377">
        <w:rPr>
          <w:szCs w:val="24"/>
          <w:rtl/>
        </w:rPr>
        <w:t>.</w:t>
      </w:r>
    </w:p>
    <w:p w:rsidR="002E73E8" w:rsidRDefault="002E73E8" w:rsidP="002E73E8">
      <w:pPr>
        <w:pStyle w:val="3"/>
        <w:numPr>
          <w:ilvl w:val="0"/>
          <w:numId w:val="39"/>
        </w:numPr>
        <w:tabs>
          <w:tab w:val="left" w:pos="850"/>
        </w:tabs>
        <w:spacing w:before="0" w:line="276" w:lineRule="auto"/>
        <w:rPr>
          <w:rFonts w:cs="David"/>
          <w:szCs w:val="24"/>
          <w:u w:val="single"/>
          <w:rtl/>
        </w:rPr>
      </w:pPr>
      <w:r w:rsidRPr="00D06377">
        <w:rPr>
          <w:rFonts w:cs="David" w:hint="eastAsia"/>
          <w:szCs w:val="24"/>
          <w:u w:val="single"/>
          <w:rtl/>
        </w:rPr>
        <w:t>תצהיר</w:t>
      </w:r>
      <w:r w:rsidRPr="00D06377">
        <w:rPr>
          <w:rFonts w:cs="David"/>
          <w:szCs w:val="24"/>
          <w:u w:val="single"/>
          <w:rtl/>
        </w:rPr>
        <w:t xml:space="preserve"> </w:t>
      </w:r>
      <w:r w:rsidRPr="00D06377">
        <w:rPr>
          <w:rFonts w:cs="David" w:hint="eastAsia"/>
          <w:szCs w:val="24"/>
          <w:u w:val="single"/>
          <w:rtl/>
        </w:rPr>
        <w:t>המציע</w:t>
      </w:r>
      <w:r w:rsidRPr="00D06377">
        <w:rPr>
          <w:rFonts w:cs="David"/>
          <w:szCs w:val="24"/>
          <w:u w:val="single"/>
          <w:rtl/>
        </w:rPr>
        <w:t xml:space="preserve"> </w:t>
      </w:r>
      <w:r w:rsidRPr="00D06377">
        <w:rPr>
          <w:rFonts w:cs="David" w:hint="eastAsia"/>
          <w:szCs w:val="24"/>
          <w:u w:val="single"/>
          <w:rtl/>
        </w:rPr>
        <w:t>בדבר</w:t>
      </w:r>
      <w:r w:rsidRPr="00D06377">
        <w:rPr>
          <w:rFonts w:cs="David"/>
          <w:szCs w:val="24"/>
          <w:u w:val="single"/>
          <w:rtl/>
        </w:rPr>
        <w:t xml:space="preserve"> </w:t>
      </w:r>
      <w:r w:rsidRPr="00D06377">
        <w:rPr>
          <w:rFonts w:cs="David" w:hint="eastAsia"/>
          <w:szCs w:val="24"/>
          <w:u w:val="single"/>
          <w:rtl/>
        </w:rPr>
        <w:t>עבירות</w:t>
      </w:r>
      <w:r w:rsidRPr="00D06377">
        <w:rPr>
          <w:rFonts w:cs="David"/>
          <w:szCs w:val="24"/>
          <w:u w:val="single"/>
          <w:rtl/>
        </w:rPr>
        <w:t xml:space="preserve"> </w:t>
      </w:r>
      <w:r w:rsidRPr="00D06377">
        <w:rPr>
          <w:rFonts w:cs="David" w:hint="eastAsia"/>
          <w:szCs w:val="24"/>
          <w:u w:val="single"/>
          <w:rtl/>
        </w:rPr>
        <w:t>לפי</w:t>
      </w:r>
      <w:r w:rsidRPr="00D06377">
        <w:rPr>
          <w:rFonts w:cs="David"/>
          <w:szCs w:val="24"/>
          <w:u w:val="single"/>
          <w:rtl/>
        </w:rPr>
        <w:t xml:space="preserve"> </w:t>
      </w:r>
      <w:r w:rsidRPr="00D06377">
        <w:rPr>
          <w:rFonts w:cs="David" w:hint="eastAsia"/>
          <w:szCs w:val="24"/>
          <w:u w:val="single"/>
          <w:rtl/>
        </w:rPr>
        <w:t>חוק</w:t>
      </w:r>
      <w:r w:rsidRPr="00D06377">
        <w:rPr>
          <w:rFonts w:cs="David"/>
          <w:szCs w:val="24"/>
          <w:u w:val="single"/>
          <w:rtl/>
        </w:rPr>
        <w:t xml:space="preserve"> </w:t>
      </w:r>
      <w:r w:rsidRPr="00D06377">
        <w:rPr>
          <w:rFonts w:cs="David" w:hint="eastAsia"/>
          <w:szCs w:val="24"/>
          <w:u w:val="single"/>
          <w:rtl/>
        </w:rPr>
        <w:t>עובדים</w:t>
      </w:r>
      <w:r w:rsidRPr="00D06377">
        <w:rPr>
          <w:rFonts w:cs="David"/>
          <w:szCs w:val="24"/>
          <w:u w:val="single"/>
          <w:rtl/>
        </w:rPr>
        <w:t xml:space="preserve"> </w:t>
      </w:r>
      <w:r w:rsidRPr="00D06377">
        <w:rPr>
          <w:rFonts w:cs="David" w:hint="eastAsia"/>
          <w:szCs w:val="24"/>
          <w:u w:val="single"/>
          <w:rtl/>
        </w:rPr>
        <w:t>זרים</w:t>
      </w:r>
      <w:r w:rsidRPr="00D06377">
        <w:rPr>
          <w:rFonts w:cs="David"/>
          <w:szCs w:val="24"/>
          <w:u w:val="single"/>
          <w:rtl/>
        </w:rPr>
        <w:t xml:space="preserve"> </w:t>
      </w:r>
      <w:r w:rsidRPr="00D06377">
        <w:rPr>
          <w:rFonts w:cs="David" w:hint="eastAsia"/>
          <w:szCs w:val="24"/>
          <w:u w:val="single"/>
          <w:rtl/>
        </w:rPr>
        <w:t>וחוק</w:t>
      </w:r>
      <w:r w:rsidRPr="00D06377">
        <w:rPr>
          <w:rFonts w:cs="David"/>
          <w:szCs w:val="24"/>
          <w:u w:val="single"/>
          <w:rtl/>
        </w:rPr>
        <w:t xml:space="preserve"> </w:t>
      </w:r>
      <w:r w:rsidRPr="00D06377">
        <w:rPr>
          <w:rFonts w:cs="David" w:hint="eastAsia"/>
          <w:szCs w:val="24"/>
          <w:u w:val="single"/>
          <w:rtl/>
        </w:rPr>
        <w:t>שכר</w:t>
      </w:r>
      <w:r w:rsidRPr="00D06377">
        <w:rPr>
          <w:rFonts w:cs="David"/>
          <w:szCs w:val="24"/>
          <w:u w:val="single"/>
          <w:rtl/>
        </w:rPr>
        <w:t xml:space="preserve"> </w:t>
      </w:r>
      <w:r w:rsidRPr="00D06377">
        <w:rPr>
          <w:rFonts w:cs="David" w:hint="eastAsia"/>
          <w:szCs w:val="24"/>
          <w:u w:val="single"/>
          <w:rtl/>
        </w:rPr>
        <w:t>מינימום</w:t>
      </w:r>
    </w:p>
    <w:p w:rsidR="002E73E8" w:rsidRPr="007C3C66" w:rsidRDefault="002E73E8" w:rsidP="002E73E8">
      <w:pPr>
        <w:spacing w:line="276" w:lineRule="auto"/>
        <w:ind w:left="720"/>
        <w:jc w:val="both"/>
        <w:rPr>
          <w:szCs w:val="24"/>
          <w:rtl/>
        </w:rPr>
      </w:pPr>
      <w:r w:rsidRPr="007C3C66">
        <w:rPr>
          <w:rFonts w:hint="cs"/>
          <w:szCs w:val="24"/>
          <w:rtl/>
        </w:rPr>
        <w:t xml:space="preserve">תצהיר המציע בדבר עבירות לפי חוק עובדים זרים וחוק שכר מינימום, מאושר ע"י עו"ד, עפ"י חוק עסקאות גופים ציבוריים, התשל"ו – 1976 </w:t>
      </w:r>
      <w:r w:rsidRPr="00D06377">
        <w:rPr>
          <w:rFonts w:hint="eastAsia"/>
          <w:b/>
          <w:bCs/>
          <w:szCs w:val="24"/>
          <w:rtl/>
        </w:rPr>
        <w:t>בנוסח</w:t>
      </w:r>
      <w:r w:rsidRPr="00D06377">
        <w:rPr>
          <w:b/>
          <w:bCs/>
          <w:szCs w:val="24"/>
          <w:rtl/>
        </w:rPr>
        <w:t xml:space="preserve"> </w:t>
      </w:r>
      <w:r w:rsidRPr="00D06377">
        <w:rPr>
          <w:rFonts w:hint="eastAsia"/>
          <w:b/>
          <w:bCs/>
          <w:szCs w:val="24"/>
          <w:rtl/>
        </w:rPr>
        <w:t>המצ</w:t>
      </w:r>
      <w:r w:rsidRPr="00D06377">
        <w:rPr>
          <w:b/>
          <w:bCs/>
          <w:szCs w:val="24"/>
          <w:rtl/>
        </w:rPr>
        <w:t>"</w:t>
      </w:r>
      <w:r w:rsidRPr="00D06377">
        <w:rPr>
          <w:rFonts w:hint="eastAsia"/>
          <w:b/>
          <w:bCs/>
          <w:szCs w:val="24"/>
          <w:rtl/>
        </w:rPr>
        <w:t>ב</w:t>
      </w:r>
      <w:r w:rsidRPr="00D06377">
        <w:rPr>
          <w:b/>
          <w:bCs/>
          <w:szCs w:val="24"/>
          <w:rtl/>
        </w:rPr>
        <w:t xml:space="preserve"> </w:t>
      </w:r>
      <w:r w:rsidRPr="00D06377">
        <w:rPr>
          <w:rFonts w:hint="eastAsia"/>
          <w:b/>
          <w:bCs/>
          <w:szCs w:val="24"/>
          <w:rtl/>
        </w:rPr>
        <w:t>למכרז</w:t>
      </w:r>
      <w:r w:rsidRPr="00D06377">
        <w:rPr>
          <w:b/>
          <w:bCs/>
          <w:szCs w:val="24"/>
          <w:rtl/>
        </w:rPr>
        <w:t xml:space="preserve"> </w:t>
      </w:r>
      <w:r w:rsidRPr="00D06377">
        <w:rPr>
          <w:rFonts w:hint="eastAsia"/>
          <w:b/>
          <w:bCs/>
          <w:szCs w:val="24"/>
          <w:rtl/>
        </w:rPr>
        <w:t>כנספח</w:t>
      </w:r>
      <w:r w:rsidRPr="00D06377">
        <w:rPr>
          <w:b/>
          <w:bCs/>
          <w:szCs w:val="24"/>
          <w:rtl/>
        </w:rPr>
        <w:t xml:space="preserve"> </w:t>
      </w:r>
      <w:r w:rsidRPr="00D06377">
        <w:rPr>
          <w:rFonts w:hint="eastAsia"/>
          <w:b/>
          <w:bCs/>
          <w:szCs w:val="24"/>
          <w:rtl/>
        </w:rPr>
        <w:t>ד</w:t>
      </w:r>
      <w:r w:rsidRPr="00D06377">
        <w:rPr>
          <w:szCs w:val="24"/>
          <w:rtl/>
        </w:rPr>
        <w:t xml:space="preserve">'. </w:t>
      </w:r>
    </w:p>
    <w:p w:rsidR="002E73E8" w:rsidRPr="007C3C66" w:rsidRDefault="002E73E8" w:rsidP="002E73E8">
      <w:pPr>
        <w:pStyle w:val="2"/>
        <w:keepLines/>
        <w:numPr>
          <w:ilvl w:val="0"/>
          <w:numId w:val="37"/>
        </w:numPr>
        <w:spacing w:before="120" w:after="100" w:afterAutospacing="1" w:line="276" w:lineRule="auto"/>
        <w:rPr>
          <w:b w:val="0"/>
          <w:bCs w:val="0"/>
          <w:szCs w:val="24"/>
          <w:rtl/>
        </w:rPr>
      </w:pPr>
      <w:r w:rsidRPr="00D06377">
        <w:rPr>
          <w:rFonts w:hint="eastAsia"/>
          <w:b w:val="0"/>
          <w:bCs w:val="0"/>
          <w:szCs w:val="24"/>
          <w:rtl/>
        </w:rPr>
        <w:t>המציע</w:t>
      </w:r>
      <w:r w:rsidRPr="00D06377">
        <w:rPr>
          <w:b w:val="0"/>
          <w:bCs w:val="0"/>
          <w:szCs w:val="24"/>
          <w:rtl/>
        </w:rPr>
        <w:t xml:space="preserve"> </w:t>
      </w:r>
      <w:r w:rsidRPr="00D06377">
        <w:rPr>
          <w:rFonts w:hint="eastAsia"/>
          <w:b w:val="0"/>
          <w:bCs w:val="0"/>
          <w:szCs w:val="24"/>
          <w:rtl/>
        </w:rPr>
        <w:t>יצרף</w:t>
      </w:r>
      <w:r w:rsidRPr="00D06377">
        <w:rPr>
          <w:b w:val="0"/>
          <w:bCs w:val="0"/>
          <w:szCs w:val="24"/>
          <w:rtl/>
        </w:rPr>
        <w:t xml:space="preserve"> </w:t>
      </w:r>
      <w:r w:rsidRPr="00D06377">
        <w:rPr>
          <w:rFonts w:hint="eastAsia"/>
          <w:b w:val="0"/>
          <w:bCs w:val="0"/>
          <w:szCs w:val="24"/>
          <w:rtl/>
        </w:rPr>
        <w:t>להצעתו</w:t>
      </w:r>
      <w:r w:rsidRPr="00D06377">
        <w:rPr>
          <w:b w:val="0"/>
          <w:bCs w:val="0"/>
          <w:szCs w:val="24"/>
          <w:rtl/>
        </w:rPr>
        <w:t xml:space="preserve"> </w:t>
      </w:r>
      <w:r w:rsidRPr="00D06377">
        <w:rPr>
          <w:rFonts w:hint="eastAsia"/>
          <w:b w:val="0"/>
          <w:bCs w:val="0"/>
          <w:szCs w:val="24"/>
          <w:rtl/>
        </w:rPr>
        <w:t>תצהיר</w:t>
      </w:r>
      <w:r w:rsidRPr="00D06377">
        <w:rPr>
          <w:b w:val="0"/>
          <w:bCs w:val="0"/>
          <w:szCs w:val="24"/>
          <w:rtl/>
        </w:rPr>
        <w:t xml:space="preserve"> </w:t>
      </w:r>
      <w:r w:rsidRPr="00D06377">
        <w:rPr>
          <w:rFonts w:hint="eastAsia"/>
          <w:b w:val="0"/>
          <w:bCs w:val="0"/>
          <w:szCs w:val="24"/>
          <w:rtl/>
        </w:rPr>
        <w:t>בדבר</w:t>
      </w:r>
      <w:r w:rsidRPr="00D06377">
        <w:rPr>
          <w:b w:val="0"/>
          <w:bCs w:val="0"/>
          <w:szCs w:val="24"/>
          <w:rtl/>
        </w:rPr>
        <w:t xml:space="preserve"> </w:t>
      </w:r>
      <w:r w:rsidRPr="00D06377">
        <w:rPr>
          <w:rFonts w:hint="eastAsia"/>
          <w:b w:val="0"/>
          <w:bCs w:val="0"/>
          <w:szCs w:val="24"/>
          <w:rtl/>
        </w:rPr>
        <w:t>תשלום</w:t>
      </w:r>
      <w:r w:rsidRPr="00D06377">
        <w:rPr>
          <w:b w:val="0"/>
          <w:bCs w:val="0"/>
          <w:szCs w:val="24"/>
          <w:rtl/>
        </w:rPr>
        <w:t xml:space="preserve"> </w:t>
      </w:r>
      <w:r w:rsidRPr="00D06377">
        <w:rPr>
          <w:rFonts w:hint="eastAsia"/>
          <w:b w:val="0"/>
          <w:bCs w:val="0"/>
          <w:szCs w:val="24"/>
          <w:rtl/>
        </w:rPr>
        <w:t>תנאים</w:t>
      </w:r>
      <w:r w:rsidRPr="00D06377">
        <w:rPr>
          <w:b w:val="0"/>
          <w:bCs w:val="0"/>
          <w:szCs w:val="24"/>
          <w:rtl/>
        </w:rPr>
        <w:t xml:space="preserve"> </w:t>
      </w:r>
      <w:r w:rsidRPr="00D06377">
        <w:rPr>
          <w:rFonts w:hint="eastAsia"/>
          <w:b w:val="0"/>
          <w:bCs w:val="0"/>
          <w:szCs w:val="24"/>
          <w:rtl/>
        </w:rPr>
        <w:t>סוציאליים</w:t>
      </w:r>
      <w:r w:rsidRPr="00D06377">
        <w:rPr>
          <w:b w:val="0"/>
          <w:bCs w:val="0"/>
          <w:szCs w:val="24"/>
          <w:rtl/>
        </w:rPr>
        <w:t xml:space="preserve"> </w:t>
      </w:r>
      <w:r w:rsidRPr="00D06377">
        <w:rPr>
          <w:rFonts w:hint="eastAsia"/>
          <w:b w:val="0"/>
          <w:bCs w:val="0"/>
          <w:szCs w:val="24"/>
          <w:rtl/>
        </w:rPr>
        <w:t>בהתאם</w:t>
      </w:r>
      <w:r w:rsidRPr="00D06377">
        <w:rPr>
          <w:b w:val="0"/>
          <w:bCs w:val="0"/>
          <w:szCs w:val="24"/>
          <w:rtl/>
        </w:rPr>
        <w:t xml:space="preserve"> </w:t>
      </w:r>
      <w:r w:rsidRPr="00D06377">
        <w:rPr>
          <w:rFonts w:hint="eastAsia"/>
          <w:b w:val="0"/>
          <w:bCs w:val="0"/>
          <w:szCs w:val="24"/>
          <w:rtl/>
        </w:rPr>
        <w:t>להוראת</w:t>
      </w:r>
      <w:r w:rsidRPr="00D06377">
        <w:rPr>
          <w:b w:val="0"/>
          <w:bCs w:val="0"/>
          <w:szCs w:val="24"/>
          <w:rtl/>
        </w:rPr>
        <w:t xml:space="preserve"> </w:t>
      </w:r>
      <w:r w:rsidRPr="00D06377">
        <w:rPr>
          <w:rFonts w:hint="eastAsia"/>
          <w:b w:val="0"/>
          <w:bCs w:val="0"/>
          <w:szCs w:val="24"/>
          <w:rtl/>
        </w:rPr>
        <w:t>כל</w:t>
      </w:r>
      <w:r w:rsidRPr="00D06377">
        <w:rPr>
          <w:b w:val="0"/>
          <w:bCs w:val="0"/>
          <w:szCs w:val="24"/>
          <w:rtl/>
        </w:rPr>
        <w:t xml:space="preserve"> </w:t>
      </w:r>
      <w:r w:rsidRPr="00D06377">
        <w:rPr>
          <w:rFonts w:hint="eastAsia"/>
          <w:b w:val="0"/>
          <w:bCs w:val="0"/>
          <w:szCs w:val="24"/>
          <w:rtl/>
        </w:rPr>
        <w:t>דין</w:t>
      </w:r>
      <w:r w:rsidRPr="00D06377">
        <w:rPr>
          <w:b w:val="0"/>
          <w:bCs w:val="0"/>
          <w:szCs w:val="24"/>
          <w:rtl/>
        </w:rPr>
        <w:t xml:space="preserve">, </w:t>
      </w:r>
      <w:r w:rsidRPr="00D06377">
        <w:rPr>
          <w:rFonts w:hint="eastAsia"/>
          <w:b w:val="0"/>
          <w:bCs w:val="0"/>
          <w:szCs w:val="24"/>
          <w:rtl/>
        </w:rPr>
        <w:t>מאושר</w:t>
      </w:r>
      <w:r w:rsidRPr="00D06377">
        <w:rPr>
          <w:b w:val="0"/>
          <w:bCs w:val="0"/>
          <w:szCs w:val="24"/>
          <w:rtl/>
        </w:rPr>
        <w:t xml:space="preserve"> </w:t>
      </w:r>
      <w:r w:rsidRPr="00D06377">
        <w:rPr>
          <w:rFonts w:hint="eastAsia"/>
          <w:b w:val="0"/>
          <w:bCs w:val="0"/>
          <w:szCs w:val="24"/>
          <w:rtl/>
        </w:rPr>
        <w:t>ע</w:t>
      </w:r>
      <w:r w:rsidRPr="00D06377">
        <w:rPr>
          <w:b w:val="0"/>
          <w:bCs w:val="0"/>
          <w:szCs w:val="24"/>
          <w:rtl/>
        </w:rPr>
        <w:t>"</w:t>
      </w:r>
      <w:r w:rsidRPr="00D06377">
        <w:rPr>
          <w:rFonts w:hint="eastAsia"/>
          <w:b w:val="0"/>
          <w:bCs w:val="0"/>
          <w:szCs w:val="24"/>
          <w:rtl/>
        </w:rPr>
        <w:t>י</w:t>
      </w:r>
      <w:r w:rsidRPr="00D06377">
        <w:rPr>
          <w:b w:val="0"/>
          <w:bCs w:val="0"/>
          <w:szCs w:val="24"/>
          <w:rtl/>
        </w:rPr>
        <w:t xml:space="preserve"> </w:t>
      </w:r>
      <w:r w:rsidRPr="00D06377">
        <w:rPr>
          <w:rFonts w:hint="eastAsia"/>
          <w:b w:val="0"/>
          <w:bCs w:val="0"/>
          <w:szCs w:val="24"/>
          <w:rtl/>
        </w:rPr>
        <w:t>עו</w:t>
      </w:r>
      <w:r w:rsidRPr="00D06377">
        <w:rPr>
          <w:b w:val="0"/>
          <w:bCs w:val="0"/>
          <w:szCs w:val="24"/>
          <w:rtl/>
        </w:rPr>
        <w:t>"</w:t>
      </w:r>
      <w:r w:rsidRPr="00D06377">
        <w:rPr>
          <w:rFonts w:hint="eastAsia"/>
          <w:b w:val="0"/>
          <w:bCs w:val="0"/>
          <w:szCs w:val="24"/>
          <w:rtl/>
        </w:rPr>
        <w:t>ד</w:t>
      </w:r>
      <w:r w:rsidRPr="00D06377">
        <w:rPr>
          <w:b w:val="0"/>
          <w:bCs w:val="0"/>
          <w:szCs w:val="24"/>
          <w:rtl/>
        </w:rPr>
        <w:t xml:space="preserve">, </w:t>
      </w:r>
      <w:r w:rsidRPr="00D06377">
        <w:rPr>
          <w:rFonts w:hint="eastAsia"/>
          <w:b w:val="0"/>
          <w:bCs w:val="0"/>
          <w:szCs w:val="24"/>
          <w:rtl/>
        </w:rPr>
        <w:t>וכן</w:t>
      </w:r>
      <w:r w:rsidRPr="00D06377">
        <w:rPr>
          <w:b w:val="0"/>
          <w:bCs w:val="0"/>
          <w:szCs w:val="24"/>
          <w:rtl/>
        </w:rPr>
        <w:t xml:space="preserve"> </w:t>
      </w:r>
      <w:r w:rsidRPr="00D06377">
        <w:rPr>
          <w:rFonts w:hint="eastAsia"/>
          <w:b w:val="0"/>
          <w:bCs w:val="0"/>
          <w:szCs w:val="24"/>
          <w:rtl/>
        </w:rPr>
        <w:t>התחייבות</w:t>
      </w:r>
      <w:r w:rsidRPr="00D06377">
        <w:rPr>
          <w:b w:val="0"/>
          <w:bCs w:val="0"/>
          <w:szCs w:val="24"/>
          <w:rtl/>
        </w:rPr>
        <w:t xml:space="preserve"> </w:t>
      </w:r>
      <w:r w:rsidRPr="00D06377">
        <w:rPr>
          <w:rFonts w:hint="eastAsia"/>
          <w:b w:val="0"/>
          <w:bCs w:val="0"/>
          <w:szCs w:val="24"/>
          <w:rtl/>
        </w:rPr>
        <w:t>המציע</w:t>
      </w:r>
      <w:r w:rsidRPr="00D06377">
        <w:rPr>
          <w:b w:val="0"/>
          <w:bCs w:val="0"/>
          <w:szCs w:val="24"/>
          <w:rtl/>
        </w:rPr>
        <w:t xml:space="preserve"> </w:t>
      </w:r>
      <w:r w:rsidRPr="00D06377">
        <w:rPr>
          <w:rFonts w:hint="eastAsia"/>
          <w:b w:val="0"/>
          <w:bCs w:val="0"/>
          <w:szCs w:val="24"/>
          <w:rtl/>
        </w:rPr>
        <w:t>לקיום</w:t>
      </w:r>
      <w:r w:rsidRPr="00D06377">
        <w:rPr>
          <w:b w:val="0"/>
          <w:bCs w:val="0"/>
          <w:szCs w:val="24"/>
          <w:rtl/>
        </w:rPr>
        <w:t xml:space="preserve"> </w:t>
      </w:r>
      <w:r w:rsidRPr="00D06377">
        <w:rPr>
          <w:rFonts w:hint="eastAsia"/>
          <w:b w:val="0"/>
          <w:bCs w:val="0"/>
          <w:szCs w:val="24"/>
          <w:rtl/>
        </w:rPr>
        <w:t>חוקי</w:t>
      </w:r>
      <w:r w:rsidRPr="00D06377">
        <w:rPr>
          <w:b w:val="0"/>
          <w:bCs w:val="0"/>
          <w:szCs w:val="24"/>
          <w:rtl/>
        </w:rPr>
        <w:t xml:space="preserve"> </w:t>
      </w:r>
      <w:r w:rsidRPr="00D06377">
        <w:rPr>
          <w:rFonts w:hint="eastAsia"/>
          <w:b w:val="0"/>
          <w:bCs w:val="0"/>
          <w:szCs w:val="24"/>
          <w:rtl/>
        </w:rPr>
        <w:t>העבודה</w:t>
      </w:r>
      <w:r w:rsidRPr="00D06377">
        <w:rPr>
          <w:b w:val="0"/>
          <w:bCs w:val="0"/>
          <w:szCs w:val="24"/>
          <w:rtl/>
        </w:rPr>
        <w:t xml:space="preserve"> </w:t>
      </w:r>
      <w:r w:rsidRPr="00D06377">
        <w:rPr>
          <w:rFonts w:hint="eastAsia"/>
          <w:b w:val="0"/>
          <w:bCs w:val="0"/>
          <w:szCs w:val="24"/>
          <w:rtl/>
        </w:rPr>
        <w:t>בנוסח</w:t>
      </w:r>
      <w:r w:rsidRPr="00D06377">
        <w:rPr>
          <w:b w:val="0"/>
          <w:bCs w:val="0"/>
          <w:szCs w:val="24"/>
          <w:rtl/>
        </w:rPr>
        <w:t xml:space="preserve"> </w:t>
      </w:r>
      <w:r w:rsidRPr="00D06377">
        <w:rPr>
          <w:rFonts w:hint="eastAsia"/>
          <w:b w:val="0"/>
          <w:bCs w:val="0"/>
          <w:szCs w:val="24"/>
          <w:rtl/>
        </w:rPr>
        <w:t>המצ</w:t>
      </w:r>
      <w:r w:rsidRPr="00D06377">
        <w:rPr>
          <w:b w:val="0"/>
          <w:bCs w:val="0"/>
          <w:szCs w:val="24"/>
          <w:rtl/>
        </w:rPr>
        <w:t>"</w:t>
      </w:r>
      <w:r w:rsidRPr="00D06377">
        <w:rPr>
          <w:rFonts w:hint="eastAsia"/>
          <w:b w:val="0"/>
          <w:bCs w:val="0"/>
          <w:szCs w:val="24"/>
          <w:rtl/>
        </w:rPr>
        <w:t>ב</w:t>
      </w:r>
      <w:r w:rsidRPr="00D06377">
        <w:rPr>
          <w:b w:val="0"/>
          <w:bCs w:val="0"/>
          <w:szCs w:val="24"/>
          <w:rtl/>
        </w:rPr>
        <w:t xml:space="preserve"> </w:t>
      </w:r>
      <w:r w:rsidRPr="00D06377">
        <w:rPr>
          <w:rFonts w:hint="eastAsia"/>
          <w:b w:val="0"/>
          <w:bCs w:val="0"/>
          <w:szCs w:val="24"/>
          <w:rtl/>
        </w:rPr>
        <w:t>לפניה</w:t>
      </w:r>
      <w:r w:rsidRPr="00D06377">
        <w:rPr>
          <w:b w:val="0"/>
          <w:bCs w:val="0"/>
          <w:szCs w:val="24"/>
          <w:rtl/>
        </w:rPr>
        <w:t xml:space="preserve"> </w:t>
      </w:r>
      <w:r w:rsidRPr="00D06377">
        <w:rPr>
          <w:rFonts w:hint="eastAsia"/>
          <w:b w:val="0"/>
          <w:bCs w:val="0"/>
          <w:szCs w:val="24"/>
          <w:rtl/>
        </w:rPr>
        <w:t>כנספח</w:t>
      </w:r>
      <w:r w:rsidRPr="00D06377">
        <w:rPr>
          <w:b w:val="0"/>
          <w:bCs w:val="0"/>
          <w:szCs w:val="24"/>
          <w:rtl/>
        </w:rPr>
        <w:t xml:space="preserve"> </w:t>
      </w:r>
      <w:r w:rsidRPr="00D06377">
        <w:rPr>
          <w:rFonts w:hint="eastAsia"/>
          <w:b w:val="0"/>
          <w:bCs w:val="0"/>
          <w:szCs w:val="24"/>
          <w:rtl/>
        </w:rPr>
        <w:t>ז</w:t>
      </w:r>
      <w:r w:rsidRPr="00D06377">
        <w:rPr>
          <w:b w:val="0"/>
          <w:bCs w:val="0"/>
          <w:szCs w:val="24"/>
          <w:rtl/>
        </w:rPr>
        <w:t>'.</w:t>
      </w:r>
    </w:p>
    <w:p w:rsidR="002E73E8" w:rsidRPr="007C3C66" w:rsidRDefault="002E73E8" w:rsidP="002E73E8">
      <w:pPr>
        <w:pStyle w:val="2"/>
        <w:keepLines/>
        <w:numPr>
          <w:ilvl w:val="0"/>
          <w:numId w:val="37"/>
        </w:numPr>
        <w:spacing w:before="120" w:after="100" w:afterAutospacing="1" w:line="276" w:lineRule="auto"/>
        <w:rPr>
          <w:b w:val="0"/>
          <w:bCs w:val="0"/>
          <w:szCs w:val="24"/>
        </w:rPr>
      </w:pPr>
      <w:r w:rsidRPr="00D06377">
        <w:rPr>
          <w:rFonts w:hint="eastAsia"/>
          <w:b w:val="0"/>
          <w:bCs w:val="0"/>
          <w:szCs w:val="24"/>
          <w:rtl/>
        </w:rPr>
        <w:t>על</w:t>
      </w:r>
      <w:r w:rsidRPr="00D06377">
        <w:rPr>
          <w:b w:val="0"/>
          <w:bCs w:val="0"/>
          <w:szCs w:val="24"/>
          <w:rtl/>
        </w:rPr>
        <w:t xml:space="preserve"> </w:t>
      </w:r>
      <w:r w:rsidRPr="00D06377">
        <w:rPr>
          <w:rFonts w:hint="eastAsia"/>
          <w:b w:val="0"/>
          <w:bCs w:val="0"/>
          <w:szCs w:val="24"/>
          <w:rtl/>
        </w:rPr>
        <w:t>מציע</w:t>
      </w:r>
      <w:r w:rsidRPr="00D06377">
        <w:rPr>
          <w:b w:val="0"/>
          <w:bCs w:val="0"/>
          <w:szCs w:val="24"/>
          <w:rtl/>
        </w:rPr>
        <w:t xml:space="preserve"> </w:t>
      </w:r>
      <w:r w:rsidRPr="00D06377">
        <w:rPr>
          <w:rFonts w:hint="eastAsia"/>
          <w:b w:val="0"/>
          <w:bCs w:val="0"/>
          <w:szCs w:val="24"/>
          <w:rtl/>
        </w:rPr>
        <w:t>שהינו</w:t>
      </w:r>
      <w:r w:rsidRPr="00D06377">
        <w:rPr>
          <w:b w:val="0"/>
          <w:bCs w:val="0"/>
          <w:szCs w:val="24"/>
          <w:rtl/>
        </w:rPr>
        <w:t xml:space="preserve"> </w:t>
      </w:r>
      <w:r w:rsidRPr="00D06377">
        <w:rPr>
          <w:rFonts w:hint="eastAsia"/>
          <w:b w:val="0"/>
          <w:bCs w:val="0"/>
          <w:szCs w:val="24"/>
          <w:rtl/>
        </w:rPr>
        <w:t>תאגיד</w:t>
      </w:r>
      <w:r w:rsidRPr="00D06377">
        <w:rPr>
          <w:b w:val="0"/>
          <w:bCs w:val="0"/>
          <w:szCs w:val="24"/>
          <w:rtl/>
        </w:rPr>
        <w:t xml:space="preserve"> </w:t>
      </w:r>
      <w:r w:rsidRPr="00D06377">
        <w:rPr>
          <w:rFonts w:hint="eastAsia"/>
          <w:b w:val="0"/>
          <w:bCs w:val="0"/>
          <w:szCs w:val="24"/>
          <w:rtl/>
        </w:rPr>
        <w:t>לצרף</w:t>
      </w:r>
      <w:r w:rsidRPr="00D06377">
        <w:rPr>
          <w:b w:val="0"/>
          <w:bCs w:val="0"/>
          <w:szCs w:val="24"/>
          <w:rtl/>
        </w:rPr>
        <w:t xml:space="preserve"> </w:t>
      </w:r>
      <w:r w:rsidRPr="00D06377">
        <w:rPr>
          <w:rFonts w:hint="eastAsia"/>
          <w:b w:val="0"/>
          <w:bCs w:val="0"/>
          <w:szCs w:val="24"/>
          <w:rtl/>
        </w:rPr>
        <w:t>נסח</w:t>
      </w:r>
      <w:r w:rsidRPr="00D06377">
        <w:rPr>
          <w:b w:val="0"/>
          <w:bCs w:val="0"/>
          <w:szCs w:val="24"/>
          <w:rtl/>
        </w:rPr>
        <w:t xml:space="preserve"> </w:t>
      </w:r>
      <w:r w:rsidRPr="00D06377">
        <w:rPr>
          <w:rFonts w:hint="eastAsia"/>
          <w:b w:val="0"/>
          <w:bCs w:val="0"/>
          <w:szCs w:val="24"/>
          <w:rtl/>
        </w:rPr>
        <w:t>תאגיד</w:t>
      </w:r>
      <w:r w:rsidRPr="00D06377">
        <w:rPr>
          <w:b w:val="0"/>
          <w:bCs w:val="0"/>
          <w:szCs w:val="24"/>
          <w:rtl/>
        </w:rPr>
        <w:t xml:space="preserve"> </w:t>
      </w:r>
      <w:r w:rsidRPr="00D06377">
        <w:rPr>
          <w:rFonts w:hint="eastAsia"/>
          <w:b w:val="0"/>
          <w:bCs w:val="0"/>
          <w:szCs w:val="24"/>
          <w:rtl/>
        </w:rPr>
        <w:t>מרשם</w:t>
      </w:r>
      <w:r w:rsidRPr="00D06377">
        <w:rPr>
          <w:b w:val="0"/>
          <w:bCs w:val="0"/>
          <w:szCs w:val="24"/>
          <w:rtl/>
        </w:rPr>
        <w:t xml:space="preserve"> </w:t>
      </w:r>
      <w:r w:rsidRPr="00D06377">
        <w:rPr>
          <w:rFonts w:hint="eastAsia"/>
          <w:b w:val="0"/>
          <w:bCs w:val="0"/>
          <w:szCs w:val="24"/>
          <w:rtl/>
        </w:rPr>
        <w:t>התאגיד</w:t>
      </w:r>
      <w:r w:rsidRPr="00D06377">
        <w:rPr>
          <w:b w:val="0"/>
          <w:bCs w:val="0"/>
          <w:szCs w:val="24"/>
          <w:rtl/>
        </w:rPr>
        <w:t xml:space="preserve"> </w:t>
      </w:r>
      <w:r w:rsidRPr="00D06377">
        <w:rPr>
          <w:rFonts w:hint="eastAsia"/>
          <w:b w:val="0"/>
          <w:bCs w:val="0"/>
          <w:szCs w:val="24"/>
          <w:rtl/>
        </w:rPr>
        <w:t>הרלבנטי</w:t>
      </w:r>
      <w:r w:rsidRPr="00D06377">
        <w:rPr>
          <w:b w:val="0"/>
          <w:bCs w:val="0"/>
          <w:szCs w:val="24"/>
          <w:rtl/>
        </w:rPr>
        <w:t xml:space="preserve">, </w:t>
      </w:r>
      <w:r w:rsidRPr="00D06377">
        <w:rPr>
          <w:rFonts w:hint="eastAsia"/>
          <w:b w:val="0"/>
          <w:bCs w:val="0"/>
          <w:szCs w:val="24"/>
          <w:rtl/>
        </w:rPr>
        <w:t>הכולל</w:t>
      </w:r>
      <w:r w:rsidRPr="00D06377">
        <w:rPr>
          <w:b w:val="0"/>
          <w:bCs w:val="0"/>
          <w:szCs w:val="24"/>
          <w:rtl/>
        </w:rPr>
        <w:t xml:space="preserve"> </w:t>
      </w:r>
      <w:r w:rsidRPr="00D06377">
        <w:rPr>
          <w:rFonts w:hint="eastAsia"/>
          <w:b w:val="0"/>
          <w:bCs w:val="0"/>
          <w:szCs w:val="24"/>
          <w:rtl/>
        </w:rPr>
        <w:t>בין</w:t>
      </w:r>
      <w:r w:rsidRPr="00D06377">
        <w:rPr>
          <w:b w:val="0"/>
          <w:bCs w:val="0"/>
          <w:szCs w:val="24"/>
          <w:rtl/>
        </w:rPr>
        <w:t xml:space="preserve"> </w:t>
      </w:r>
      <w:r w:rsidRPr="00D06377">
        <w:rPr>
          <w:rFonts w:hint="eastAsia"/>
          <w:b w:val="0"/>
          <w:bCs w:val="0"/>
          <w:szCs w:val="24"/>
          <w:rtl/>
        </w:rPr>
        <w:t>היתר</w:t>
      </w:r>
      <w:r w:rsidRPr="00D06377">
        <w:rPr>
          <w:b w:val="0"/>
          <w:bCs w:val="0"/>
          <w:szCs w:val="24"/>
          <w:rtl/>
        </w:rPr>
        <w:t xml:space="preserve"> </w:t>
      </w:r>
      <w:r w:rsidRPr="00D06377">
        <w:rPr>
          <w:rFonts w:hint="eastAsia"/>
          <w:b w:val="0"/>
          <w:bCs w:val="0"/>
          <w:szCs w:val="24"/>
          <w:rtl/>
        </w:rPr>
        <w:t>את</w:t>
      </w:r>
      <w:r w:rsidRPr="00D06377">
        <w:rPr>
          <w:b w:val="0"/>
          <w:bCs w:val="0"/>
          <w:szCs w:val="24"/>
          <w:rtl/>
        </w:rPr>
        <w:t xml:space="preserve">  </w:t>
      </w:r>
      <w:r w:rsidRPr="00D06377">
        <w:rPr>
          <w:rFonts w:hint="eastAsia"/>
          <w:b w:val="0"/>
          <w:bCs w:val="0"/>
          <w:szCs w:val="24"/>
          <w:rtl/>
        </w:rPr>
        <w:t>ופרטי</w:t>
      </w:r>
      <w:r w:rsidRPr="00D06377">
        <w:rPr>
          <w:b w:val="0"/>
          <w:bCs w:val="0"/>
          <w:szCs w:val="24"/>
          <w:rtl/>
        </w:rPr>
        <w:t xml:space="preserve"> </w:t>
      </w:r>
      <w:r w:rsidRPr="00D06377">
        <w:rPr>
          <w:rFonts w:hint="eastAsia"/>
          <w:b w:val="0"/>
          <w:bCs w:val="0"/>
          <w:szCs w:val="24"/>
          <w:rtl/>
        </w:rPr>
        <w:t>בעלי</w:t>
      </w:r>
      <w:r w:rsidRPr="00D06377">
        <w:rPr>
          <w:b w:val="0"/>
          <w:bCs w:val="0"/>
          <w:szCs w:val="24"/>
          <w:rtl/>
        </w:rPr>
        <w:t xml:space="preserve"> </w:t>
      </w:r>
      <w:r w:rsidRPr="00D06377">
        <w:rPr>
          <w:rFonts w:hint="eastAsia"/>
          <w:b w:val="0"/>
          <w:bCs w:val="0"/>
          <w:szCs w:val="24"/>
          <w:rtl/>
        </w:rPr>
        <w:t>המניות</w:t>
      </w:r>
      <w:r w:rsidRPr="00D06377">
        <w:rPr>
          <w:b w:val="0"/>
          <w:bCs w:val="0"/>
          <w:szCs w:val="24"/>
          <w:rtl/>
        </w:rPr>
        <w:t xml:space="preserve"> </w:t>
      </w:r>
      <w:r w:rsidRPr="00D06377">
        <w:rPr>
          <w:rFonts w:hint="eastAsia"/>
          <w:b w:val="0"/>
          <w:bCs w:val="0"/>
          <w:szCs w:val="24"/>
          <w:rtl/>
        </w:rPr>
        <w:t>והדירקטורים</w:t>
      </w:r>
      <w:r w:rsidRPr="00D06377">
        <w:rPr>
          <w:b w:val="0"/>
          <w:bCs w:val="0"/>
          <w:szCs w:val="24"/>
          <w:rtl/>
        </w:rPr>
        <w:t>.</w:t>
      </w:r>
    </w:p>
    <w:p w:rsidR="002E73E8" w:rsidRPr="007C3C66" w:rsidRDefault="002E73E8" w:rsidP="002E73E8">
      <w:pPr>
        <w:pStyle w:val="2"/>
        <w:keepLines/>
        <w:numPr>
          <w:ilvl w:val="0"/>
          <w:numId w:val="37"/>
        </w:numPr>
        <w:spacing w:before="120" w:after="100" w:afterAutospacing="1" w:line="276" w:lineRule="auto"/>
        <w:rPr>
          <w:b w:val="0"/>
          <w:bCs w:val="0"/>
          <w:szCs w:val="24"/>
        </w:rPr>
      </w:pPr>
      <w:r w:rsidRPr="00D06377">
        <w:rPr>
          <w:b w:val="0"/>
          <w:bCs w:val="0"/>
          <w:szCs w:val="24"/>
          <w:rtl/>
        </w:rPr>
        <w:t xml:space="preserve"> </w:t>
      </w:r>
      <w:r w:rsidRPr="00D06377">
        <w:rPr>
          <w:rFonts w:hint="eastAsia"/>
          <w:szCs w:val="24"/>
          <w:rtl/>
        </w:rPr>
        <w:t>המציע</w:t>
      </w:r>
      <w:r w:rsidRPr="00D06377">
        <w:rPr>
          <w:szCs w:val="24"/>
          <w:rtl/>
        </w:rPr>
        <w:t xml:space="preserve"> </w:t>
      </w:r>
      <w:r w:rsidRPr="00D06377">
        <w:rPr>
          <w:rFonts w:hint="eastAsia"/>
          <w:szCs w:val="24"/>
          <w:rtl/>
        </w:rPr>
        <w:t>יצרף</w:t>
      </w:r>
      <w:r w:rsidRPr="00D06377">
        <w:rPr>
          <w:szCs w:val="24"/>
          <w:rtl/>
        </w:rPr>
        <w:t xml:space="preserve"> </w:t>
      </w:r>
      <w:r w:rsidRPr="00D06377">
        <w:rPr>
          <w:rFonts w:hint="eastAsia"/>
          <w:szCs w:val="24"/>
          <w:rtl/>
        </w:rPr>
        <w:t>להצעתו</w:t>
      </w:r>
      <w:r w:rsidRPr="00D06377">
        <w:rPr>
          <w:szCs w:val="24"/>
          <w:rtl/>
        </w:rPr>
        <w:t xml:space="preserve"> </w:t>
      </w:r>
      <w:r w:rsidRPr="00D06377">
        <w:rPr>
          <w:rFonts w:hint="eastAsia"/>
          <w:szCs w:val="24"/>
          <w:rtl/>
        </w:rPr>
        <w:t>אישור</w:t>
      </w:r>
      <w:r w:rsidRPr="00D06377">
        <w:rPr>
          <w:szCs w:val="24"/>
          <w:rtl/>
        </w:rPr>
        <w:t xml:space="preserve"> </w:t>
      </w:r>
      <w:r w:rsidRPr="00D06377">
        <w:rPr>
          <w:rFonts w:hint="eastAsia"/>
          <w:szCs w:val="24"/>
          <w:rtl/>
        </w:rPr>
        <w:t>רשמי</w:t>
      </w:r>
      <w:r w:rsidRPr="00D06377">
        <w:rPr>
          <w:szCs w:val="24"/>
          <w:rtl/>
        </w:rPr>
        <w:t xml:space="preserve"> </w:t>
      </w:r>
      <w:r w:rsidRPr="00D06377">
        <w:rPr>
          <w:rFonts w:hint="eastAsia"/>
          <w:szCs w:val="24"/>
          <w:rtl/>
        </w:rPr>
        <w:t>ותקף</w:t>
      </w:r>
      <w:r w:rsidRPr="00D06377">
        <w:rPr>
          <w:szCs w:val="24"/>
          <w:rtl/>
        </w:rPr>
        <w:t xml:space="preserve"> </w:t>
      </w:r>
      <w:r w:rsidRPr="00D06377">
        <w:rPr>
          <w:rFonts w:hint="eastAsia"/>
          <w:szCs w:val="24"/>
          <w:rtl/>
        </w:rPr>
        <w:t>בדבר</w:t>
      </w:r>
      <w:r w:rsidRPr="00D06377">
        <w:rPr>
          <w:szCs w:val="24"/>
          <w:rtl/>
        </w:rPr>
        <w:t xml:space="preserve"> </w:t>
      </w:r>
      <w:r w:rsidRPr="00D06377">
        <w:rPr>
          <w:rFonts w:hint="eastAsia"/>
          <w:szCs w:val="24"/>
          <w:rtl/>
        </w:rPr>
        <w:t>היעדר</w:t>
      </w:r>
      <w:r w:rsidRPr="00D06377">
        <w:rPr>
          <w:szCs w:val="24"/>
          <w:rtl/>
        </w:rPr>
        <w:t xml:space="preserve"> </w:t>
      </w:r>
      <w:r w:rsidRPr="00D06377">
        <w:rPr>
          <w:rFonts w:hint="eastAsia"/>
          <w:szCs w:val="24"/>
          <w:rtl/>
        </w:rPr>
        <w:t>חובות</w:t>
      </w:r>
      <w:r w:rsidRPr="00D06377">
        <w:rPr>
          <w:szCs w:val="24"/>
          <w:rtl/>
        </w:rPr>
        <w:t xml:space="preserve"> </w:t>
      </w:r>
      <w:r w:rsidRPr="00D06377">
        <w:rPr>
          <w:rFonts w:hint="eastAsia"/>
          <w:szCs w:val="24"/>
          <w:rtl/>
        </w:rPr>
        <w:t>לרשם</w:t>
      </w:r>
      <w:r w:rsidRPr="00D06377">
        <w:rPr>
          <w:szCs w:val="24"/>
          <w:rtl/>
        </w:rPr>
        <w:t xml:space="preserve"> </w:t>
      </w:r>
      <w:r w:rsidRPr="00D06377">
        <w:rPr>
          <w:rFonts w:hint="eastAsia"/>
          <w:szCs w:val="24"/>
          <w:rtl/>
        </w:rPr>
        <w:t>התאגיד</w:t>
      </w:r>
      <w:r w:rsidRPr="00D06377">
        <w:rPr>
          <w:szCs w:val="24"/>
          <w:rtl/>
        </w:rPr>
        <w:t xml:space="preserve"> </w:t>
      </w:r>
      <w:r w:rsidRPr="00D06377">
        <w:rPr>
          <w:rFonts w:hint="eastAsia"/>
          <w:szCs w:val="24"/>
          <w:rtl/>
        </w:rPr>
        <w:t>הרלבנטי</w:t>
      </w:r>
      <w:r w:rsidRPr="00D06377">
        <w:rPr>
          <w:szCs w:val="24"/>
          <w:rtl/>
        </w:rPr>
        <w:t xml:space="preserve">, </w:t>
      </w:r>
      <w:r w:rsidRPr="00D06377">
        <w:rPr>
          <w:rFonts w:hint="eastAsia"/>
          <w:szCs w:val="24"/>
          <w:rtl/>
        </w:rPr>
        <w:t>נכון</w:t>
      </w:r>
      <w:r w:rsidRPr="00D06377">
        <w:rPr>
          <w:szCs w:val="24"/>
          <w:rtl/>
        </w:rPr>
        <w:t xml:space="preserve"> </w:t>
      </w:r>
      <w:r w:rsidRPr="00D06377">
        <w:rPr>
          <w:rFonts w:hint="eastAsia"/>
          <w:szCs w:val="24"/>
          <w:rtl/>
        </w:rPr>
        <w:t>ליום</w:t>
      </w:r>
      <w:r w:rsidRPr="00D06377">
        <w:rPr>
          <w:szCs w:val="24"/>
          <w:rtl/>
        </w:rPr>
        <w:t xml:space="preserve"> </w:t>
      </w:r>
      <w:r w:rsidRPr="00D06377">
        <w:rPr>
          <w:rFonts w:hint="eastAsia"/>
          <w:szCs w:val="24"/>
          <w:rtl/>
        </w:rPr>
        <w:t>הגשת</w:t>
      </w:r>
      <w:r w:rsidRPr="00D06377">
        <w:rPr>
          <w:szCs w:val="24"/>
          <w:rtl/>
        </w:rPr>
        <w:t xml:space="preserve"> </w:t>
      </w:r>
      <w:r w:rsidRPr="00D06377">
        <w:rPr>
          <w:rFonts w:hint="eastAsia"/>
          <w:szCs w:val="24"/>
          <w:rtl/>
        </w:rPr>
        <w:t>ההצעה</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יהא</w:t>
      </w:r>
      <w:r w:rsidRPr="00D06377">
        <w:rPr>
          <w:szCs w:val="24"/>
          <w:rtl/>
        </w:rPr>
        <w:t xml:space="preserve"> </w:t>
      </w:r>
      <w:r w:rsidRPr="00D06377">
        <w:rPr>
          <w:rFonts w:hint="eastAsia"/>
          <w:szCs w:val="24"/>
          <w:rtl/>
        </w:rPr>
        <w:t>רשאי</w:t>
      </w:r>
      <w:r w:rsidRPr="00D06377">
        <w:rPr>
          <w:szCs w:val="24"/>
          <w:rtl/>
        </w:rPr>
        <w:t xml:space="preserve"> </w:t>
      </w:r>
      <w:r w:rsidRPr="00D06377">
        <w:rPr>
          <w:rFonts w:hint="eastAsia"/>
          <w:szCs w:val="24"/>
          <w:rtl/>
        </w:rPr>
        <w:t>לבדוק</w:t>
      </w:r>
      <w:r w:rsidRPr="00D06377">
        <w:rPr>
          <w:szCs w:val="24"/>
          <w:rtl/>
        </w:rPr>
        <w:t xml:space="preserve"> </w:t>
      </w:r>
      <w:r w:rsidRPr="00D06377">
        <w:rPr>
          <w:rFonts w:hint="eastAsia"/>
          <w:szCs w:val="24"/>
          <w:rtl/>
        </w:rPr>
        <w:t>היעדר</w:t>
      </w:r>
      <w:r w:rsidRPr="00D06377">
        <w:rPr>
          <w:szCs w:val="24"/>
          <w:rtl/>
        </w:rPr>
        <w:t xml:space="preserve"> </w:t>
      </w:r>
      <w:r w:rsidRPr="00D06377">
        <w:rPr>
          <w:rFonts w:hint="eastAsia"/>
          <w:szCs w:val="24"/>
          <w:rtl/>
        </w:rPr>
        <w:t>חובות</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המציע</w:t>
      </w:r>
      <w:r w:rsidRPr="00D06377">
        <w:rPr>
          <w:szCs w:val="24"/>
          <w:rtl/>
        </w:rPr>
        <w:t xml:space="preserve"> </w:t>
      </w:r>
      <w:r w:rsidRPr="00D06377">
        <w:rPr>
          <w:rFonts w:hint="eastAsia"/>
          <w:szCs w:val="24"/>
          <w:rtl/>
        </w:rPr>
        <w:t>כאמור</w:t>
      </w:r>
      <w:r w:rsidRPr="00D06377">
        <w:rPr>
          <w:szCs w:val="24"/>
          <w:rtl/>
        </w:rPr>
        <w:t xml:space="preserve">, </w:t>
      </w:r>
      <w:r w:rsidRPr="00D06377">
        <w:rPr>
          <w:rFonts w:hint="eastAsia"/>
          <w:szCs w:val="24"/>
          <w:rtl/>
        </w:rPr>
        <w:t>בכל</w:t>
      </w:r>
      <w:r w:rsidRPr="00D06377">
        <w:rPr>
          <w:szCs w:val="24"/>
          <w:rtl/>
        </w:rPr>
        <w:t xml:space="preserve"> </w:t>
      </w:r>
      <w:r w:rsidRPr="00D06377">
        <w:rPr>
          <w:rFonts w:hint="eastAsia"/>
          <w:szCs w:val="24"/>
          <w:rtl/>
        </w:rPr>
        <w:t>מועד</w:t>
      </w:r>
      <w:r w:rsidRPr="00D06377">
        <w:rPr>
          <w:szCs w:val="24"/>
          <w:rtl/>
        </w:rPr>
        <w:t xml:space="preserve"> </w:t>
      </w:r>
      <w:r w:rsidRPr="00D06377">
        <w:rPr>
          <w:rFonts w:hint="eastAsia"/>
          <w:szCs w:val="24"/>
          <w:rtl/>
        </w:rPr>
        <w:t>אחר</w:t>
      </w:r>
      <w:r w:rsidRPr="00D06377">
        <w:rPr>
          <w:szCs w:val="24"/>
          <w:rtl/>
        </w:rPr>
        <w:t xml:space="preserve">, </w:t>
      </w:r>
      <w:r w:rsidRPr="00D06377">
        <w:rPr>
          <w:rFonts w:hint="eastAsia"/>
          <w:szCs w:val="24"/>
          <w:rtl/>
        </w:rPr>
        <w:t>כתנאי</w:t>
      </w:r>
      <w:r w:rsidRPr="00D06377">
        <w:rPr>
          <w:szCs w:val="24"/>
          <w:rtl/>
        </w:rPr>
        <w:t xml:space="preserve"> </w:t>
      </w:r>
      <w:r w:rsidRPr="00D06377">
        <w:rPr>
          <w:rFonts w:hint="eastAsia"/>
          <w:szCs w:val="24"/>
          <w:rtl/>
        </w:rPr>
        <w:t>להתקשרות</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עם</w:t>
      </w:r>
      <w:r w:rsidRPr="00D06377">
        <w:rPr>
          <w:szCs w:val="24"/>
          <w:rtl/>
        </w:rPr>
        <w:t xml:space="preserve"> </w:t>
      </w:r>
      <w:r w:rsidRPr="00D06377">
        <w:rPr>
          <w:rFonts w:hint="eastAsia"/>
          <w:szCs w:val="24"/>
          <w:rtl/>
        </w:rPr>
        <w:t>המציע</w:t>
      </w:r>
      <w:r w:rsidRPr="00D06377">
        <w:rPr>
          <w:szCs w:val="24"/>
          <w:rtl/>
        </w:rPr>
        <w:t xml:space="preserve">. </w:t>
      </w:r>
      <w:r w:rsidRPr="00D06377">
        <w:rPr>
          <w:rFonts w:hint="eastAsia"/>
          <w:szCs w:val="24"/>
          <w:rtl/>
        </w:rPr>
        <w:t>יובהר</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נסח</w:t>
      </w:r>
      <w:r w:rsidRPr="00D06377">
        <w:rPr>
          <w:szCs w:val="24"/>
          <w:rtl/>
        </w:rPr>
        <w:t xml:space="preserve"> </w:t>
      </w:r>
      <w:r w:rsidRPr="00D06377">
        <w:rPr>
          <w:rFonts w:hint="eastAsia"/>
          <w:szCs w:val="24"/>
          <w:rtl/>
        </w:rPr>
        <w:t>תאגיד</w:t>
      </w:r>
      <w:r w:rsidRPr="00D06377">
        <w:rPr>
          <w:szCs w:val="24"/>
          <w:rtl/>
        </w:rPr>
        <w:t xml:space="preserve"> </w:t>
      </w:r>
      <w:r w:rsidRPr="00D06377">
        <w:rPr>
          <w:rFonts w:hint="eastAsia"/>
          <w:szCs w:val="24"/>
          <w:rtl/>
        </w:rPr>
        <w:t>המעיד</w:t>
      </w:r>
      <w:r w:rsidRPr="00D06377">
        <w:rPr>
          <w:szCs w:val="24"/>
          <w:rtl/>
        </w:rPr>
        <w:t xml:space="preserve"> </w:t>
      </w:r>
      <w:r w:rsidRPr="00D06377">
        <w:rPr>
          <w:rFonts w:hint="eastAsia"/>
          <w:szCs w:val="24"/>
          <w:rtl/>
        </w:rPr>
        <w:t>בבירור</w:t>
      </w:r>
      <w:r w:rsidRPr="00D06377">
        <w:rPr>
          <w:szCs w:val="24"/>
          <w:rtl/>
        </w:rPr>
        <w:t xml:space="preserve"> </w:t>
      </w:r>
      <w:r w:rsidRPr="00D06377">
        <w:rPr>
          <w:rFonts w:hint="eastAsia"/>
          <w:szCs w:val="24"/>
          <w:rtl/>
        </w:rPr>
        <w:t>ובמפורש</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היעדר</w:t>
      </w:r>
      <w:r w:rsidRPr="00D06377">
        <w:rPr>
          <w:szCs w:val="24"/>
          <w:rtl/>
        </w:rPr>
        <w:t xml:space="preserve"> </w:t>
      </w:r>
      <w:r w:rsidRPr="00D06377">
        <w:rPr>
          <w:rFonts w:hint="eastAsia"/>
          <w:szCs w:val="24"/>
          <w:rtl/>
        </w:rPr>
        <w:t>חובות</w:t>
      </w:r>
      <w:r w:rsidRPr="00D06377">
        <w:rPr>
          <w:szCs w:val="24"/>
          <w:rtl/>
        </w:rPr>
        <w:t xml:space="preserve"> </w:t>
      </w:r>
      <w:r w:rsidRPr="00D06377">
        <w:rPr>
          <w:rFonts w:hint="eastAsia"/>
          <w:szCs w:val="24"/>
          <w:rtl/>
        </w:rPr>
        <w:t>כאמור</w:t>
      </w:r>
      <w:r w:rsidRPr="00D06377">
        <w:rPr>
          <w:szCs w:val="24"/>
          <w:rtl/>
        </w:rPr>
        <w:t xml:space="preserve">, </w:t>
      </w:r>
      <w:r w:rsidRPr="00D06377">
        <w:rPr>
          <w:rFonts w:hint="eastAsia"/>
          <w:szCs w:val="24"/>
          <w:rtl/>
        </w:rPr>
        <w:t>ייחשב</w:t>
      </w:r>
      <w:r w:rsidRPr="00D06377">
        <w:rPr>
          <w:szCs w:val="24"/>
          <w:rtl/>
        </w:rPr>
        <w:t xml:space="preserve"> </w:t>
      </w:r>
      <w:r w:rsidRPr="00D06377">
        <w:rPr>
          <w:rFonts w:hint="eastAsia"/>
          <w:szCs w:val="24"/>
          <w:rtl/>
        </w:rPr>
        <w:t>כעמידה</w:t>
      </w:r>
      <w:r w:rsidRPr="00D06377">
        <w:rPr>
          <w:szCs w:val="24"/>
          <w:rtl/>
        </w:rPr>
        <w:t xml:space="preserve"> </w:t>
      </w:r>
      <w:r w:rsidRPr="00D06377">
        <w:rPr>
          <w:rFonts w:hint="eastAsia"/>
          <w:szCs w:val="24"/>
          <w:rtl/>
        </w:rPr>
        <w:t>בתנאי</w:t>
      </w:r>
      <w:r w:rsidRPr="00D06377">
        <w:rPr>
          <w:szCs w:val="24"/>
          <w:rtl/>
        </w:rPr>
        <w:t xml:space="preserve"> </w:t>
      </w:r>
      <w:r w:rsidRPr="00D06377">
        <w:rPr>
          <w:rFonts w:hint="eastAsia"/>
          <w:szCs w:val="24"/>
          <w:rtl/>
        </w:rPr>
        <w:t>זה</w:t>
      </w:r>
      <w:r w:rsidRPr="00D06377">
        <w:rPr>
          <w:b w:val="0"/>
          <w:bCs w:val="0"/>
          <w:szCs w:val="24"/>
          <w:rtl/>
        </w:rPr>
        <w:t xml:space="preserve">. </w:t>
      </w:r>
    </w:p>
    <w:p w:rsidR="002E73E8" w:rsidRPr="007C3C66" w:rsidRDefault="002E73E8" w:rsidP="002E73E8">
      <w:pPr>
        <w:pStyle w:val="2"/>
        <w:keepLines/>
        <w:numPr>
          <w:ilvl w:val="0"/>
          <w:numId w:val="37"/>
        </w:numPr>
        <w:spacing w:before="120" w:after="100" w:afterAutospacing="1" w:line="276" w:lineRule="auto"/>
        <w:rPr>
          <w:b w:val="0"/>
          <w:bCs w:val="0"/>
          <w:szCs w:val="24"/>
          <w:rtl/>
        </w:rPr>
      </w:pPr>
      <w:r w:rsidRPr="00D06377">
        <w:rPr>
          <w:rFonts w:hint="eastAsia"/>
          <w:b w:val="0"/>
          <w:bCs w:val="0"/>
          <w:szCs w:val="24"/>
          <w:rtl/>
        </w:rPr>
        <w:t>על</w:t>
      </w:r>
      <w:r w:rsidRPr="00D06377">
        <w:rPr>
          <w:b w:val="0"/>
          <w:bCs w:val="0"/>
          <w:szCs w:val="24"/>
          <w:rtl/>
        </w:rPr>
        <w:t xml:space="preserve"> </w:t>
      </w:r>
      <w:r w:rsidRPr="00D06377">
        <w:rPr>
          <w:rFonts w:hint="eastAsia"/>
          <w:b w:val="0"/>
          <w:bCs w:val="0"/>
          <w:szCs w:val="24"/>
          <w:rtl/>
        </w:rPr>
        <w:t>המציע</w:t>
      </w:r>
      <w:r w:rsidRPr="00D06377">
        <w:rPr>
          <w:b w:val="0"/>
          <w:bCs w:val="0"/>
          <w:szCs w:val="24"/>
          <w:rtl/>
        </w:rPr>
        <w:t xml:space="preserve"> </w:t>
      </w:r>
      <w:r w:rsidRPr="00D06377">
        <w:rPr>
          <w:rFonts w:hint="eastAsia"/>
          <w:b w:val="0"/>
          <w:bCs w:val="0"/>
          <w:szCs w:val="24"/>
          <w:rtl/>
        </w:rPr>
        <w:t>לצרף</w:t>
      </w:r>
      <w:r w:rsidRPr="00D06377">
        <w:rPr>
          <w:b w:val="0"/>
          <w:bCs w:val="0"/>
          <w:szCs w:val="24"/>
          <w:rtl/>
        </w:rPr>
        <w:t xml:space="preserve"> </w:t>
      </w:r>
      <w:r w:rsidRPr="00D06377">
        <w:rPr>
          <w:rFonts w:hint="eastAsia"/>
          <w:b w:val="0"/>
          <w:bCs w:val="0"/>
          <w:szCs w:val="24"/>
          <w:u w:val="single"/>
          <w:rtl/>
        </w:rPr>
        <w:t>אישור</w:t>
      </w:r>
      <w:r w:rsidRPr="00D06377">
        <w:rPr>
          <w:b w:val="0"/>
          <w:bCs w:val="0"/>
          <w:szCs w:val="24"/>
          <w:u w:val="single"/>
          <w:rtl/>
        </w:rPr>
        <w:t xml:space="preserve"> </w:t>
      </w:r>
      <w:r w:rsidRPr="00D06377">
        <w:rPr>
          <w:rFonts w:hint="eastAsia"/>
          <w:b w:val="0"/>
          <w:bCs w:val="0"/>
          <w:szCs w:val="24"/>
          <w:u w:val="single"/>
          <w:rtl/>
        </w:rPr>
        <w:t>עו</w:t>
      </w:r>
      <w:r w:rsidRPr="00D06377">
        <w:rPr>
          <w:b w:val="0"/>
          <w:bCs w:val="0"/>
          <w:szCs w:val="24"/>
          <w:u w:val="single"/>
          <w:rtl/>
        </w:rPr>
        <w:t>"</w:t>
      </w:r>
      <w:r w:rsidRPr="00D06377">
        <w:rPr>
          <w:rFonts w:hint="eastAsia"/>
          <w:b w:val="0"/>
          <w:bCs w:val="0"/>
          <w:szCs w:val="24"/>
          <w:u w:val="single"/>
          <w:rtl/>
        </w:rPr>
        <w:t>ד</w:t>
      </w:r>
      <w:r w:rsidRPr="00D06377">
        <w:rPr>
          <w:b w:val="0"/>
          <w:bCs w:val="0"/>
          <w:szCs w:val="24"/>
          <w:u w:val="single"/>
          <w:rtl/>
        </w:rPr>
        <w:t xml:space="preserve"> </w:t>
      </w:r>
      <w:r w:rsidRPr="00D06377">
        <w:rPr>
          <w:rFonts w:hint="eastAsia"/>
          <w:b w:val="0"/>
          <w:bCs w:val="0"/>
          <w:szCs w:val="24"/>
          <w:u w:val="single"/>
          <w:rtl/>
        </w:rPr>
        <w:t>מפורט</w:t>
      </w:r>
      <w:r w:rsidRPr="00D06377">
        <w:rPr>
          <w:b w:val="0"/>
          <w:bCs w:val="0"/>
          <w:szCs w:val="24"/>
          <w:u w:val="single"/>
          <w:rtl/>
        </w:rPr>
        <w:t xml:space="preserve"> </w:t>
      </w:r>
      <w:r w:rsidRPr="00D06377">
        <w:rPr>
          <w:rFonts w:hint="eastAsia"/>
          <w:b w:val="0"/>
          <w:bCs w:val="0"/>
          <w:szCs w:val="24"/>
          <w:u w:val="single"/>
          <w:rtl/>
        </w:rPr>
        <w:t>וברור</w:t>
      </w:r>
      <w:r w:rsidRPr="00D06377">
        <w:rPr>
          <w:b w:val="0"/>
          <w:bCs w:val="0"/>
          <w:szCs w:val="24"/>
          <w:u w:val="single"/>
          <w:rtl/>
        </w:rPr>
        <w:t xml:space="preserve"> </w:t>
      </w:r>
      <w:r w:rsidRPr="00D06377">
        <w:rPr>
          <w:rFonts w:hint="eastAsia"/>
          <w:b w:val="0"/>
          <w:bCs w:val="0"/>
          <w:szCs w:val="24"/>
          <w:u w:val="single"/>
          <w:rtl/>
        </w:rPr>
        <w:t>בדבר</w:t>
      </w:r>
      <w:r w:rsidRPr="00D06377">
        <w:rPr>
          <w:b w:val="0"/>
          <w:bCs w:val="0"/>
          <w:szCs w:val="24"/>
          <w:u w:val="single"/>
          <w:rtl/>
        </w:rPr>
        <w:t xml:space="preserve"> </w:t>
      </w:r>
      <w:r w:rsidRPr="00D06377">
        <w:rPr>
          <w:rFonts w:hint="eastAsia"/>
          <w:b w:val="0"/>
          <w:bCs w:val="0"/>
          <w:szCs w:val="24"/>
          <w:u w:val="single"/>
          <w:rtl/>
        </w:rPr>
        <w:t>מורשי</w:t>
      </w:r>
      <w:r w:rsidRPr="00D06377">
        <w:rPr>
          <w:b w:val="0"/>
          <w:bCs w:val="0"/>
          <w:szCs w:val="24"/>
          <w:u w:val="single"/>
          <w:rtl/>
        </w:rPr>
        <w:t xml:space="preserve"> </w:t>
      </w:r>
      <w:r w:rsidRPr="00D06377">
        <w:rPr>
          <w:rFonts w:hint="eastAsia"/>
          <w:b w:val="0"/>
          <w:bCs w:val="0"/>
          <w:szCs w:val="24"/>
          <w:u w:val="single"/>
          <w:rtl/>
        </w:rPr>
        <w:t>החתימה</w:t>
      </w:r>
      <w:r w:rsidRPr="00D06377">
        <w:rPr>
          <w:b w:val="0"/>
          <w:bCs w:val="0"/>
          <w:szCs w:val="24"/>
          <w:u w:val="single"/>
          <w:rtl/>
        </w:rPr>
        <w:t xml:space="preserve"> </w:t>
      </w:r>
      <w:r w:rsidRPr="00D06377">
        <w:rPr>
          <w:rFonts w:hint="eastAsia"/>
          <w:b w:val="0"/>
          <w:bCs w:val="0"/>
          <w:szCs w:val="24"/>
          <w:u w:val="single"/>
          <w:rtl/>
        </w:rPr>
        <w:t>בו</w:t>
      </w:r>
      <w:r w:rsidRPr="00D06377">
        <w:rPr>
          <w:b w:val="0"/>
          <w:bCs w:val="0"/>
          <w:szCs w:val="24"/>
          <w:rtl/>
        </w:rPr>
        <w:t>.</w:t>
      </w:r>
    </w:p>
    <w:p w:rsidR="002E73E8" w:rsidRPr="007C3C66" w:rsidRDefault="002E73E8" w:rsidP="002E73E8">
      <w:pPr>
        <w:rPr>
          <w:b/>
          <w:bCs/>
          <w:szCs w:val="24"/>
          <w:rtl/>
        </w:rPr>
      </w:pPr>
    </w:p>
    <w:p w:rsidR="002E73E8" w:rsidRPr="007C3C66" w:rsidRDefault="002E73E8" w:rsidP="002E73E8">
      <w:pPr>
        <w:pStyle w:val="affa"/>
        <w:numPr>
          <w:ilvl w:val="0"/>
          <w:numId w:val="37"/>
        </w:numPr>
        <w:spacing w:after="0" w:line="276" w:lineRule="auto"/>
        <w:contextualSpacing w:val="0"/>
        <w:rPr>
          <w:rFonts w:cs="David"/>
          <w:sz w:val="24"/>
          <w:szCs w:val="24"/>
        </w:rPr>
      </w:pPr>
      <w:r w:rsidRPr="007C3C66">
        <w:rPr>
          <w:rFonts w:cs="David" w:hint="cs"/>
          <w:sz w:val="24"/>
          <w:szCs w:val="24"/>
          <w:rtl/>
        </w:rPr>
        <w:t>המציע יצרף התחייבות מאומתת ע"י עו"ד, לעשות</w:t>
      </w:r>
      <w:r w:rsidRPr="007C3C66">
        <w:rPr>
          <w:rFonts w:cs="David"/>
          <w:sz w:val="24"/>
          <w:szCs w:val="24"/>
          <w:rtl/>
        </w:rPr>
        <w:t xml:space="preserve"> </w:t>
      </w:r>
      <w:r w:rsidRPr="007C3C66">
        <w:rPr>
          <w:rFonts w:cs="David" w:hint="cs"/>
          <w:sz w:val="24"/>
          <w:szCs w:val="24"/>
          <w:rtl/>
        </w:rPr>
        <w:t>שימוש</w:t>
      </w:r>
      <w:r w:rsidRPr="007C3C66">
        <w:rPr>
          <w:rFonts w:cs="David"/>
          <w:sz w:val="24"/>
          <w:szCs w:val="24"/>
          <w:rtl/>
        </w:rPr>
        <w:t xml:space="preserve"> </w:t>
      </w:r>
      <w:r w:rsidRPr="007C3C66">
        <w:rPr>
          <w:rFonts w:cs="David" w:hint="cs"/>
          <w:sz w:val="24"/>
          <w:szCs w:val="24"/>
          <w:rtl/>
        </w:rPr>
        <w:t>לצורך</w:t>
      </w:r>
      <w:r w:rsidRPr="007C3C66">
        <w:rPr>
          <w:rFonts w:cs="David"/>
          <w:sz w:val="24"/>
          <w:szCs w:val="24"/>
          <w:rtl/>
        </w:rPr>
        <w:t xml:space="preserve"> </w:t>
      </w:r>
      <w:r w:rsidRPr="007C3C66">
        <w:rPr>
          <w:rFonts w:cs="David" w:hint="cs"/>
          <w:sz w:val="24"/>
          <w:szCs w:val="24"/>
          <w:rtl/>
        </w:rPr>
        <w:t>המכרז</w:t>
      </w:r>
      <w:r w:rsidRPr="007C3C66">
        <w:rPr>
          <w:rFonts w:cs="David"/>
          <w:sz w:val="24"/>
          <w:szCs w:val="24"/>
          <w:rtl/>
        </w:rPr>
        <w:t xml:space="preserve"> </w:t>
      </w:r>
      <w:r w:rsidRPr="007C3C66">
        <w:rPr>
          <w:rFonts w:cs="David" w:hint="eastAsia"/>
          <w:sz w:val="24"/>
          <w:szCs w:val="24"/>
          <w:rtl/>
        </w:rPr>
        <w:t>אך</w:t>
      </w:r>
      <w:r w:rsidRPr="007C3C66">
        <w:rPr>
          <w:rFonts w:cs="David"/>
          <w:sz w:val="24"/>
          <w:szCs w:val="24"/>
          <w:rtl/>
        </w:rPr>
        <w:t xml:space="preserve"> </w:t>
      </w:r>
      <w:r w:rsidRPr="007C3C66">
        <w:rPr>
          <w:rFonts w:cs="David" w:hint="eastAsia"/>
          <w:sz w:val="24"/>
          <w:szCs w:val="24"/>
          <w:rtl/>
        </w:rPr>
        <w:t>ורק</w:t>
      </w:r>
      <w:r w:rsidRPr="007C3C66">
        <w:rPr>
          <w:rFonts w:cs="David"/>
          <w:sz w:val="24"/>
          <w:szCs w:val="24"/>
          <w:rtl/>
        </w:rPr>
        <w:t xml:space="preserve"> </w:t>
      </w:r>
      <w:r w:rsidRPr="007C3C66">
        <w:rPr>
          <w:rFonts w:cs="David" w:hint="eastAsia"/>
          <w:sz w:val="24"/>
          <w:szCs w:val="24"/>
          <w:rtl/>
        </w:rPr>
        <w:t>בתוכנות</w:t>
      </w:r>
      <w:r w:rsidRPr="007C3C66">
        <w:rPr>
          <w:rFonts w:cs="David"/>
          <w:sz w:val="24"/>
          <w:szCs w:val="24"/>
          <w:rtl/>
        </w:rPr>
        <w:t xml:space="preserve"> </w:t>
      </w:r>
      <w:r w:rsidRPr="00D06377">
        <w:rPr>
          <w:rFonts w:cs="David" w:hint="eastAsia"/>
          <w:sz w:val="24"/>
          <w:szCs w:val="24"/>
          <w:rtl/>
        </w:rPr>
        <w:t>מקוריות</w:t>
      </w:r>
      <w:r w:rsidRPr="00D06377">
        <w:rPr>
          <w:rFonts w:cs="David"/>
          <w:sz w:val="24"/>
          <w:szCs w:val="24"/>
          <w:rtl/>
        </w:rPr>
        <w:t xml:space="preserve">, </w:t>
      </w:r>
      <w:r w:rsidRPr="00D06377">
        <w:rPr>
          <w:rFonts w:cs="David" w:hint="eastAsia"/>
          <w:sz w:val="24"/>
          <w:szCs w:val="24"/>
          <w:rtl/>
        </w:rPr>
        <w:t>בנוסח</w:t>
      </w:r>
      <w:r w:rsidRPr="00D06377">
        <w:rPr>
          <w:rFonts w:cs="David"/>
          <w:sz w:val="24"/>
          <w:szCs w:val="24"/>
          <w:rtl/>
        </w:rPr>
        <w:t xml:space="preserve"> </w:t>
      </w:r>
      <w:r w:rsidRPr="00D06377">
        <w:rPr>
          <w:rFonts w:cs="David" w:hint="eastAsia"/>
          <w:sz w:val="24"/>
          <w:szCs w:val="24"/>
          <w:rtl/>
        </w:rPr>
        <w:t>המצ</w:t>
      </w:r>
      <w:r w:rsidRPr="00D06377">
        <w:rPr>
          <w:rFonts w:cs="David"/>
          <w:sz w:val="24"/>
          <w:szCs w:val="24"/>
          <w:rtl/>
        </w:rPr>
        <w:t>"</w:t>
      </w:r>
      <w:r w:rsidRPr="00D06377">
        <w:rPr>
          <w:rFonts w:cs="David" w:hint="eastAsia"/>
          <w:sz w:val="24"/>
          <w:szCs w:val="24"/>
          <w:rtl/>
        </w:rPr>
        <w:t>ב</w:t>
      </w:r>
      <w:r w:rsidRPr="00D06377">
        <w:rPr>
          <w:rFonts w:cs="David"/>
          <w:sz w:val="24"/>
          <w:szCs w:val="24"/>
          <w:rtl/>
        </w:rPr>
        <w:t xml:space="preserve"> </w:t>
      </w:r>
      <w:r w:rsidRPr="00D06377">
        <w:rPr>
          <w:rFonts w:cs="David" w:hint="eastAsia"/>
          <w:sz w:val="24"/>
          <w:szCs w:val="24"/>
          <w:rtl/>
        </w:rPr>
        <w:t>כ</w:t>
      </w:r>
      <w:r w:rsidRPr="00D06377">
        <w:rPr>
          <w:rFonts w:cs="David" w:hint="eastAsia"/>
          <w:b/>
          <w:bCs/>
          <w:sz w:val="24"/>
          <w:szCs w:val="24"/>
          <w:rtl/>
        </w:rPr>
        <w:t>נספח</w:t>
      </w:r>
      <w:r w:rsidRPr="00D06377">
        <w:rPr>
          <w:rFonts w:cs="David"/>
          <w:b/>
          <w:bCs/>
          <w:sz w:val="24"/>
          <w:szCs w:val="24"/>
          <w:rtl/>
        </w:rPr>
        <w:t xml:space="preserve"> </w:t>
      </w:r>
      <w:r w:rsidRPr="00D06377">
        <w:rPr>
          <w:rFonts w:cs="David" w:hint="eastAsia"/>
          <w:b/>
          <w:bCs/>
          <w:sz w:val="24"/>
          <w:szCs w:val="24"/>
          <w:rtl/>
        </w:rPr>
        <w:t>ח</w:t>
      </w:r>
      <w:r w:rsidRPr="00D06377">
        <w:rPr>
          <w:rFonts w:cs="David"/>
          <w:b/>
          <w:bCs/>
          <w:sz w:val="24"/>
          <w:szCs w:val="24"/>
          <w:rtl/>
        </w:rPr>
        <w:t>'</w:t>
      </w:r>
      <w:r w:rsidRPr="00D06377">
        <w:rPr>
          <w:rFonts w:cs="David"/>
          <w:sz w:val="24"/>
          <w:szCs w:val="24"/>
          <w:rtl/>
        </w:rPr>
        <w:t>.</w:t>
      </w:r>
    </w:p>
    <w:p w:rsidR="002E73E8" w:rsidRPr="007C3C66" w:rsidRDefault="002E73E8" w:rsidP="002E73E8">
      <w:pPr>
        <w:rPr>
          <w:b/>
          <w:bCs/>
          <w:szCs w:val="24"/>
          <w:rtl/>
        </w:rPr>
      </w:pPr>
    </w:p>
    <w:p w:rsidR="002E73E8" w:rsidRPr="007C3C66" w:rsidRDefault="002E73E8" w:rsidP="002E73E8">
      <w:pPr>
        <w:pStyle w:val="2"/>
        <w:keepLines/>
        <w:numPr>
          <w:ilvl w:val="0"/>
          <w:numId w:val="37"/>
        </w:numPr>
        <w:spacing w:before="120" w:after="100" w:afterAutospacing="1" w:line="276" w:lineRule="auto"/>
        <w:jc w:val="left"/>
        <w:rPr>
          <w:b w:val="0"/>
          <w:bCs w:val="0"/>
          <w:szCs w:val="24"/>
        </w:rPr>
      </w:pPr>
      <w:r w:rsidRPr="007C3C66">
        <w:rPr>
          <w:rFonts w:hint="eastAsia"/>
          <w:b w:val="0"/>
          <w:bCs w:val="0"/>
          <w:szCs w:val="24"/>
          <w:u w:val="single"/>
          <w:rtl/>
        </w:rPr>
        <w:t>המציע</w:t>
      </w:r>
      <w:r w:rsidRPr="007C3C66">
        <w:rPr>
          <w:b w:val="0"/>
          <w:bCs w:val="0"/>
          <w:szCs w:val="24"/>
          <w:u w:val="single"/>
          <w:rtl/>
        </w:rPr>
        <w:t xml:space="preserve"> </w:t>
      </w:r>
      <w:r w:rsidRPr="007C3C66">
        <w:rPr>
          <w:rFonts w:hint="eastAsia"/>
          <w:b w:val="0"/>
          <w:bCs w:val="0"/>
          <w:szCs w:val="24"/>
          <w:u w:val="single"/>
          <w:rtl/>
        </w:rPr>
        <w:t>יצרף</w:t>
      </w:r>
      <w:r w:rsidRPr="007C3C66">
        <w:rPr>
          <w:b w:val="0"/>
          <w:bCs w:val="0"/>
          <w:szCs w:val="24"/>
          <w:u w:val="single"/>
          <w:rtl/>
        </w:rPr>
        <w:t xml:space="preserve"> </w:t>
      </w:r>
      <w:r w:rsidRPr="007C3C66">
        <w:rPr>
          <w:rFonts w:hint="eastAsia"/>
          <w:b w:val="0"/>
          <w:bCs w:val="0"/>
          <w:szCs w:val="24"/>
          <w:u w:val="single"/>
          <w:rtl/>
        </w:rPr>
        <w:t>להצעתו</w:t>
      </w:r>
      <w:r w:rsidRPr="007C3C66">
        <w:rPr>
          <w:b w:val="0"/>
          <w:bCs w:val="0"/>
          <w:szCs w:val="24"/>
          <w:u w:val="single"/>
          <w:rtl/>
        </w:rPr>
        <w:t xml:space="preserve"> </w:t>
      </w:r>
      <w:r w:rsidRPr="007C3C66">
        <w:rPr>
          <w:rFonts w:hint="eastAsia"/>
          <w:b w:val="0"/>
          <w:bCs w:val="0"/>
          <w:szCs w:val="24"/>
          <w:u w:val="single"/>
          <w:rtl/>
        </w:rPr>
        <w:t>כתב</w:t>
      </w:r>
      <w:r w:rsidRPr="007C3C66">
        <w:rPr>
          <w:b w:val="0"/>
          <w:bCs w:val="0"/>
          <w:szCs w:val="24"/>
          <w:u w:val="single"/>
          <w:rtl/>
        </w:rPr>
        <w:t xml:space="preserve"> </w:t>
      </w:r>
      <w:r w:rsidRPr="007C3C66">
        <w:rPr>
          <w:rFonts w:hint="eastAsia"/>
          <w:b w:val="0"/>
          <w:bCs w:val="0"/>
          <w:szCs w:val="24"/>
          <w:u w:val="single"/>
          <w:rtl/>
        </w:rPr>
        <w:t>ויתור</w:t>
      </w:r>
      <w:r w:rsidRPr="007C3C66">
        <w:rPr>
          <w:b w:val="0"/>
          <w:bCs w:val="0"/>
          <w:szCs w:val="24"/>
          <w:u w:val="single"/>
          <w:rtl/>
        </w:rPr>
        <w:t xml:space="preserve"> </w:t>
      </w:r>
      <w:r w:rsidRPr="007C3C66">
        <w:rPr>
          <w:rFonts w:hint="eastAsia"/>
          <w:b w:val="0"/>
          <w:bCs w:val="0"/>
          <w:szCs w:val="24"/>
          <w:u w:val="single"/>
          <w:rtl/>
        </w:rPr>
        <w:t>חתום</w:t>
      </w:r>
      <w:r w:rsidRPr="007C3C66">
        <w:rPr>
          <w:b w:val="0"/>
          <w:bCs w:val="0"/>
          <w:szCs w:val="24"/>
          <w:u w:val="single"/>
          <w:rtl/>
        </w:rPr>
        <w:t xml:space="preserve"> </w:t>
      </w:r>
      <w:r w:rsidRPr="007C3C66">
        <w:rPr>
          <w:rFonts w:hint="eastAsia"/>
          <w:b w:val="0"/>
          <w:bCs w:val="0"/>
          <w:szCs w:val="24"/>
          <w:u w:val="single"/>
          <w:rtl/>
        </w:rPr>
        <w:t>על</w:t>
      </w:r>
      <w:r w:rsidRPr="007C3C66">
        <w:rPr>
          <w:b w:val="0"/>
          <w:bCs w:val="0"/>
          <w:szCs w:val="24"/>
          <w:u w:val="single"/>
          <w:rtl/>
        </w:rPr>
        <w:t xml:space="preserve"> </w:t>
      </w:r>
      <w:r w:rsidRPr="007C3C66">
        <w:rPr>
          <w:rFonts w:hint="eastAsia"/>
          <w:b w:val="0"/>
          <w:bCs w:val="0"/>
          <w:szCs w:val="24"/>
          <w:u w:val="single"/>
          <w:rtl/>
        </w:rPr>
        <w:t>ידו</w:t>
      </w:r>
      <w:r w:rsidRPr="007C3C66">
        <w:rPr>
          <w:b w:val="0"/>
          <w:bCs w:val="0"/>
          <w:szCs w:val="24"/>
          <w:u w:val="single"/>
          <w:rtl/>
        </w:rPr>
        <w:t xml:space="preserve">, </w:t>
      </w:r>
      <w:r w:rsidRPr="007C3C66">
        <w:rPr>
          <w:rFonts w:hint="eastAsia"/>
          <w:b w:val="0"/>
          <w:bCs w:val="0"/>
          <w:szCs w:val="24"/>
          <w:u w:val="single"/>
          <w:rtl/>
        </w:rPr>
        <w:t>בנוסח</w:t>
      </w:r>
      <w:r w:rsidRPr="007C3C66">
        <w:rPr>
          <w:b w:val="0"/>
          <w:bCs w:val="0"/>
          <w:szCs w:val="24"/>
          <w:u w:val="single"/>
          <w:rtl/>
        </w:rPr>
        <w:t xml:space="preserve"> </w:t>
      </w:r>
      <w:r w:rsidRPr="007C3C66">
        <w:rPr>
          <w:rFonts w:hint="eastAsia"/>
          <w:b w:val="0"/>
          <w:bCs w:val="0"/>
          <w:szCs w:val="24"/>
          <w:u w:val="single"/>
          <w:rtl/>
        </w:rPr>
        <w:t>המצ</w:t>
      </w:r>
      <w:r w:rsidRPr="007C3C66">
        <w:rPr>
          <w:rFonts w:hint="cs"/>
          <w:b w:val="0"/>
          <w:bCs w:val="0"/>
          <w:szCs w:val="24"/>
          <w:u w:val="single"/>
          <w:rtl/>
        </w:rPr>
        <w:t>"ב</w:t>
      </w:r>
      <w:r w:rsidRPr="007C3C66">
        <w:rPr>
          <w:b w:val="0"/>
          <w:bCs w:val="0"/>
          <w:szCs w:val="24"/>
          <w:u w:val="single"/>
          <w:rtl/>
        </w:rPr>
        <w:t xml:space="preserve"> </w:t>
      </w:r>
      <w:r w:rsidRPr="007C3C66">
        <w:rPr>
          <w:rFonts w:hint="eastAsia"/>
          <w:b w:val="0"/>
          <w:bCs w:val="0"/>
          <w:szCs w:val="24"/>
          <w:u w:val="single"/>
          <w:rtl/>
        </w:rPr>
        <w:t>כנספח</w:t>
      </w:r>
      <w:r w:rsidRPr="007C3C66">
        <w:rPr>
          <w:b w:val="0"/>
          <w:bCs w:val="0"/>
          <w:szCs w:val="24"/>
          <w:u w:val="single"/>
          <w:rtl/>
        </w:rPr>
        <w:t xml:space="preserve"> </w:t>
      </w:r>
      <w:r w:rsidRPr="007C3C66">
        <w:rPr>
          <w:rFonts w:hint="eastAsia"/>
          <w:b w:val="0"/>
          <w:bCs w:val="0"/>
          <w:szCs w:val="24"/>
          <w:u w:val="single"/>
          <w:rtl/>
        </w:rPr>
        <w:t>ו</w:t>
      </w:r>
      <w:r w:rsidRPr="007C3C66">
        <w:rPr>
          <w:b w:val="0"/>
          <w:bCs w:val="0"/>
          <w:szCs w:val="24"/>
          <w:u w:val="single"/>
          <w:rtl/>
        </w:rPr>
        <w:t>'</w:t>
      </w:r>
      <w:r w:rsidRPr="007C3C66">
        <w:rPr>
          <w:rFonts w:hint="cs"/>
          <w:szCs w:val="24"/>
          <w:rtl/>
        </w:rPr>
        <w:t>.</w:t>
      </w:r>
    </w:p>
    <w:p w:rsidR="002E73E8" w:rsidRPr="007C3C66" w:rsidRDefault="002E73E8" w:rsidP="002E73E8">
      <w:pPr>
        <w:spacing w:line="276" w:lineRule="auto"/>
        <w:jc w:val="center"/>
        <w:rPr>
          <w:rFonts w:ascii="Arial" w:hAnsi="Arial"/>
          <w:b/>
          <w:bCs/>
          <w:szCs w:val="24"/>
          <w:u w:val="single"/>
        </w:rPr>
      </w:pPr>
      <w:r w:rsidRPr="00D06377">
        <w:rPr>
          <w:rFonts w:ascii="Arial" w:hAnsi="Arial" w:hint="eastAsia"/>
          <w:b/>
          <w:bCs/>
          <w:szCs w:val="24"/>
          <w:u w:val="single"/>
          <w:rtl/>
        </w:rPr>
        <w:t>אי</w:t>
      </w:r>
      <w:r w:rsidRPr="00D06377">
        <w:rPr>
          <w:rFonts w:ascii="Arial" w:hAnsi="Arial"/>
          <w:b/>
          <w:bCs/>
          <w:szCs w:val="24"/>
          <w:u w:val="single"/>
          <w:rtl/>
        </w:rPr>
        <w:t xml:space="preserve"> </w:t>
      </w:r>
      <w:r w:rsidRPr="00D06377">
        <w:rPr>
          <w:rFonts w:ascii="Arial" w:hAnsi="Arial" w:hint="eastAsia"/>
          <w:b/>
          <w:bCs/>
          <w:szCs w:val="24"/>
          <w:u w:val="single"/>
          <w:rtl/>
        </w:rPr>
        <w:t>עמידה</w:t>
      </w:r>
      <w:r w:rsidRPr="00D06377">
        <w:rPr>
          <w:rFonts w:ascii="Arial" w:hAnsi="Arial"/>
          <w:b/>
          <w:bCs/>
          <w:szCs w:val="24"/>
          <w:u w:val="single"/>
          <w:rtl/>
        </w:rPr>
        <w:t xml:space="preserve"> </w:t>
      </w:r>
      <w:r w:rsidRPr="00D06377">
        <w:rPr>
          <w:rFonts w:ascii="Arial" w:hAnsi="Arial" w:hint="eastAsia"/>
          <w:b/>
          <w:bCs/>
          <w:szCs w:val="24"/>
          <w:u w:val="single"/>
          <w:rtl/>
        </w:rPr>
        <w:t>באחד</w:t>
      </w:r>
      <w:r w:rsidRPr="00D06377">
        <w:rPr>
          <w:rFonts w:ascii="Arial" w:hAnsi="Arial"/>
          <w:b/>
          <w:bCs/>
          <w:szCs w:val="24"/>
          <w:u w:val="single"/>
          <w:rtl/>
        </w:rPr>
        <w:t xml:space="preserve"> </w:t>
      </w:r>
      <w:r w:rsidRPr="00D06377">
        <w:rPr>
          <w:rFonts w:ascii="Arial" w:hAnsi="Arial" w:hint="eastAsia"/>
          <w:b/>
          <w:bCs/>
          <w:szCs w:val="24"/>
          <w:u w:val="single"/>
          <w:rtl/>
        </w:rPr>
        <w:t>או</w:t>
      </w:r>
      <w:r w:rsidRPr="00D06377">
        <w:rPr>
          <w:rFonts w:ascii="Arial" w:hAnsi="Arial"/>
          <w:b/>
          <w:bCs/>
          <w:szCs w:val="24"/>
          <w:u w:val="single"/>
          <w:rtl/>
        </w:rPr>
        <w:t xml:space="preserve"> </w:t>
      </w:r>
      <w:r w:rsidRPr="00D06377">
        <w:rPr>
          <w:rFonts w:ascii="Arial" w:hAnsi="Arial" w:hint="eastAsia"/>
          <w:b/>
          <w:bCs/>
          <w:szCs w:val="24"/>
          <w:u w:val="single"/>
          <w:rtl/>
        </w:rPr>
        <w:t>יותר</w:t>
      </w:r>
      <w:r w:rsidRPr="00D06377">
        <w:rPr>
          <w:rFonts w:ascii="Arial" w:hAnsi="Arial"/>
          <w:b/>
          <w:bCs/>
          <w:szCs w:val="24"/>
          <w:u w:val="single"/>
          <w:rtl/>
        </w:rPr>
        <w:t xml:space="preserve"> </w:t>
      </w:r>
      <w:r w:rsidRPr="00D06377">
        <w:rPr>
          <w:rFonts w:ascii="Arial" w:hAnsi="Arial" w:hint="eastAsia"/>
          <w:b/>
          <w:bCs/>
          <w:szCs w:val="24"/>
          <w:u w:val="single"/>
          <w:rtl/>
        </w:rPr>
        <w:t>מתנאי</w:t>
      </w:r>
      <w:r w:rsidRPr="00D06377">
        <w:rPr>
          <w:rFonts w:ascii="Arial" w:hAnsi="Arial"/>
          <w:b/>
          <w:bCs/>
          <w:szCs w:val="24"/>
          <w:u w:val="single"/>
          <w:rtl/>
        </w:rPr>
        <w:t xml:space="preserve"> </w:t>
      </w:r>
      <w:r w:rsidRPr="00D06377">
        <w:rPr>
          <w:rFonts w:ascii="Arial" w:hAnsi="Arial" w:hint="eastAsia"/>
          <w:b/>
          <w:bCs/>
          <w:szCs w:val="24"/>
          <w:u w:val="single"/>
          <w:rtl/>
        </w:rPr>
        <w:t>הסף</w:t>
      </w:r>
      <w:r w:rsidRPr="00D06377">
        <w:rPr>
          <w:rFonts w:ascii="Arial" w:hAnsi="Arial"/>
          <w:b/>
          <w:bCs/>
          <w:szCs w:val="24"/>
          <w:u w:val="single"/>
          <w:rtl/>
        </w:rPr>
        <w:t xml:space="preserve"> </w:t>
      </w:r>
      <w:r w:rsidRPr="00D06377">
        <w:rPr>
          <w:rFonts w:ascii="Arial" w:hAnsi="Arial" w:hint="eastAsia"/>
          <w:b/>
          <w:bCs/>
          <w:szCs w:val="24"/>
          <w:u w:val="single"/>
          <w:rtl/>
        </w:rPr>
        <w:t>המפורטים</w:t>
      </w:r>
      <w:r w:rsidRPr="00D06377">
        <w:rPr>
          <w:rFonts w:ascii="Arial" w:hAnsi="Arial"/>
          <w:b/>
          <w:bCs/>
          <w:szCs w:val="24"/>
          <w:u w:val="single"/>
          <w:rtl/>
        </w:rPr>
        <w:t xml:space="preserve"> </w:t>
      </w:r>
      <w:r w:rsidRPr="00D06377">
        <w:rPr>
          <w:rFonts w:ascii="Arial" w:hAnsi="Arial" w:hint="eastAsia"/>
          <w:b/>
          <w:bCs/>
          <w:szCs w:val="24"/>
          <w:u w:val="single"/>
          <w:rtl/>
        </w:rPr>
        <w:t>לעיל</w:t>
      </w:r>
      <w:r w:rsidRPr="00D06377">
        <w:rPr>
          <w:rFonts w:ascii="Arial" w:hAnsi="Arial"/>
          <w:b/>
          <w:bCs/>
          <w:szCs w:val="24"/>
          <w:u w:val="single"/>
          <w:rtl/>
        </w:rPr>
        <w:t xml:space="preserve"> </w:t>
      </w:r>
      <w:r w:rsidRPr="00D06377">
        <w:rPr>
          <w:rFonts w:ascii="Arial" w:hAnsi="Arial" w:hint="eastAsia"/>
          <w:b/>
          <w:bCs/>
          <w:szCs w:val="24"/>
          <w:u w:val="single"/>
          <w:rtl/>
        </w:rPr>
        <w:t>תביא</w:t>
      </w:r>
      <w:r w:rsidRPr="00D06377">
        <w:rPr>
          <w:rFonts w:ascii="Arial" w:hAnsi="Arial"/>
          <w:b/>
          <w:bCs/>
          <w:szCs w:val="24"/>
          <w:u w:val="single"/>
          <w:rtl/>
        </w:rPr>
        <w:t xml:space="preserve"> </w:t>
      </w:r>
      <w:r w:rsidRPr="00D06377">
        <w:rPr>
          <w:rFonts w:ascii="Arial" w:hAnsi="Arial" w:hint="eastAsia"/>
          <w:b/>
          <w:bCs/>
          <w:szCs w:val="24"/>
          <w:u w:val="single"/>
          <w:rtl/>
        </w:rPr>
        <w:t>לפסילת</w:t>
      </w:r>
      <w:r w:rsidRPr="00D06377">
        <w:rPr>
          <w:rFonts w:ascii="Arial" w:hAnsi="Arial"/>
          <w:b/>
          <w:bCs/>
          <w:szCs w:val="24"/>
          <w:u w:val="single"/>
          <w:rtl/>
        </w:rPr>
        <w:t xml:space="preserve"> </w:t>
      </w:r>
      <w:r w:rsidRPr="00D06377">
        <w:rPr>
          <w:rFonts w:ascii="Arial" w:hAnsi="Arial" w:hint="eastAsia"/>
          <w:b/>
          <w:bCs/>
          <w:szCs w:val="24"/>
          <w:u w:val="single"/>
          <w:rtl/>
        </w:rPr>
        <w:t>ההצעה</w:t>
      </w:r>
      <w:r w:rsidRPr="00D06377">
        <w:rPr>
          <w:rFonts w:ascii="Arial" w:hAnsi="Arial"/>
          <w:b/>
          <w:bCs/>
          <w:szCs w:val="24"/>
          <w:u w:val="single"/>
          <w:rtl/>
        </w:rPr>
        <w:t xml:space="preserve"> </w:t>
      </w:r>
      <w:r w:rsidRPr="00D06377">
        <w:rPr>
          <w:rFonts w:ascii="Arial" w:hAnsi="Arial" w:hint="eastAsia"/>
          <w:b/>
          <w:bCs/>
          <w:szCs w:val="24"/>
          <w:u w:val="single"/>
          <w:rtl/>
        </w:rPr>
        <w:t>על</w:t>
      </w:r>
      <w:r w:rsidRPr="00D06377">
        <w:rPr>
          <w:rFonts w:ascii="Arial" w:hAnsi="Arial"/>
          <w:b/>
          <w:bCs/>
          <w:szCs w:val="24"/>
          <w:u w:val="single"/>
          <w:rtl/>
        </w:rPr>
        <w:t xml:space="preserve"> </w:t>
      </w:r>
      <w:r w:rsidRPr="00D06377">
        <w:rPr>
          <w:rFonts w:ascii="Arial" w:hAnsi="Arial" w:hint="eastAsia"/>
          <w:b/>
          <w:bCs/>
          <w:szCs w:val="24"/>
          <w:u w:val="single"/>
          <w:rtl/>
        </w:rPr>
        <w:t>הסף</w:t>
      </w:r>
      <w:r w:rsidRPr="00D06377">
        <w:rPr>
          <w:rFonts w:ascii="Arial" w:hAnsi="Arial"/>
          <w:b/>
          <w:bCs/>
          <w:szCs w:val="24"/>
          <w:u w:val="single"/>
          <w:rtl/>
        </w:rPr>
        <w:t xml:space="preserve"> .</w:t>
      </w:r>
    </w:p>
    <w:p w:rsidR="002E73E8" w:rsidRPr="007C3C66" w:rsidRDefault="002E73E8" w:rsidP="002E73E8">
      <w:pPr>
        <w:spacing w:line="276" w:lineRule="auto"/>
        <w:jc w:val="center"/>
        <w:rPr>
          <w:rFonts w:ascii="Arial" w:hAnsi="Arial"/>
          <w:b/>
          <w:bCs/>
          <w:szCs w:val="24"/>
          <w:u w:val="single"/>
          <w:rtl/>
        </w:rPr>
      </w:pPr>
    </w:p>
    <w:p w:rsidR="002E73E8" w:rsidRPr="007C3C66" w:rsidRDefault="002E73E8" w:rsidP="002E73E8">
      <w:pPr>
        <w:pStyle w:val="10"/>
        <w:keepLines/>
        <w:numPr>
          <w:ilvl w:val="0"/>
          <w:numId w:val="37"/>
        </w:numPr>
        <w:tabs>
          <w:tab w:val="left" w:pos="850"/>
        </w:tabs>
        <w:spacing w:before="120" w:after="100" w:afterAutospacing="1" w:line="276" w:lineRule="auto"/>
        <w:jc w:val="left"/>
        <w:rPr>
          <w:szCs w:val="24"/>
          <w:u w:val="single"/>
        </w:rPr>
      </w:pPr>
      <w:r w:rsidRPr="00D06377">
        <w:rPr>
          <w:rFonts w:hint="eastAsia"/>
          <w:szCs w:val="24"/>
          <w:u w:val="single"/>
          <w:rtl/>
        </w:rPr>
        <w:t>הנחיות</w:t>
      </w:r>
      <w:r w:rsidRPr="00D06377">
        <w:rPr>
          <w:szCs w:val="24"/>
          <w:u w:val="single"/>
          <w:rtl/>
        </w:rPr>
        <w:t xml:space="preserve"> </w:t>
      </w:r>
      <w:r w:rsidRPr="00D06377">
        <w:rPr>
          <w:rFonts w:hint="eastAsia"/>
          <w:szCs w:val="24"/>
          <w:u w:val="single"/>
          <w:rtl/>
        </w:rPr>
        <w:t>כלליות</w:t>
      </w:r>
      <w:r w:rsidRPr="00D06377">
        <w:rPr>
          <w:szCs w:val="24"/>
          <w:u w:val="single"/>
          <w:rtl/>
        </w:rPr>
        <w:t xml:space="preserve"> </w:t>
      </w:r>
      <w:r w:rsidRPr="00D06377">
        <w:rPr>
          <w:rFonts w:hint="eastAsia"/>
          <w:szCs w:val="24"/>
          <w:u w:val="single"/>
          <w:rtl/>
        </w:rPr>
        <w:t>לתכנית</w:t>
      </w:r>
      <w:r w:rsidRPr="00D06377">
        <w:rPr>
          <w:szCs w:val="24"/>
          <w:u w:val="single"/>
          <w:rtl/>
        </w:rPr>
        <w:t xml:space="preserve"> </w:t>
      </w:r>
      <w:r w:rsidRPr="00D06377">
        <w:rPr>
          <w:rFonts w:hint="eastAsia"/>
          <w:szCs w:val="24"/>
          <w:u w:val="single"/>
          <w:rtl/>
        </w:rPr>
        <w:t>הפרויקט</w:t>
      </w:r>
      <w:r w:rsidRPr="00D06377">
        <w:rPr>
          <w:szCs w:val="24"/>
          <w:u w:val="single"/>
          <w:rtl/>
        </w:rPr>
        <w:t xml:space="preserve"> </w:t>
      </w:r>
    </w:p>
    <w:p w:rsidR="002E73E8" w:rsidRPr="007C3C66" w:rsidRDefault="002E73E8" w:rsidP="002E73E8">
      <w:pPr>
        <w:spacing w:line="276" w:lineRule="auto"/>
        <w:ind w:left="720"/>
        <w:jc w:val="both"/>
        <w:rPr>
          <w:szCs w:val="24"/>
          <w:rtl/>
        </w:rPr>
      </w:pPr>
      <w:r w:rsidRPr="00D06377">
        <w:rPr>
          <w:rFonts w:hint="eastAsia"/>
          <w:szCs w:val="24"/>
          <w:rtl/>
        </w:rPr>
        <w:t>מודגש</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המציע</w:t>
      </w:r>
      <w:r w:rsidRPr="00D06377">
        <w:rPr>
          <w:szCs w:val="24"/>
          <w:rtl/>
        </w:rPr>
        <w:t xml:space="preserve"> </w:t>
      </w:r>
      <w:r w:rsidRPr="00D06377">
        <w:rPr>
          <w:rFonts w:hint="eastAsia"/>
          <w:szCs w:val="24"/>
          <w:rtl/>
        </w:rPr>
        <w:t>לכלכל</w:t>
      </w:r>
      <w:r w:rsidRPr="00D06377">
        <w:rPr>
          <w:szCs w:val="24"/>
          <w:rtl/>
        </w:rPr>
        <w:t xml:space="preserve"> </w:t>
      </w:r>
      <w:r w:rsidRPr="00D06377">
        <w:rPr>
          <w:rFonts w:hint="eastAsia"/>
          <w:szCs w:val="24"/>
          <w:rtl/>
        </w:rPr>
        <w:t>היטב</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צעדיו</w:t>
      </w:r>
      <w:r w:rsidRPr="00D06377">
        <w:rPr>
          <w:szCs w:val="24"/>
          <w:rtl/>
        </w:rPr>
        <w:t xml:space="preserve"> </w:t>
      </w:r>
      <w:r w:rsidRPr="00D06377">
        <w:rPr>
          <w:rFonts w:hint="eastAsia"/>
          <w:szCs w:val="24"/>
          <w:rtl/>
        </w:rPr>
        <w:t>בעת</w:t>
      </w:r>
      <w:r w:rsidRPr="00D06377">
        <w:rPr>
          <w:szCs w:val="24"/>
          <w:rtl/>
        </w:rPr>
        <w:t xml:space="preserve"> </w:t>
      </w:r>
      <w:r w:rsidRPr="00D06377">
        <w:rPr>
          <w:rFonts w:hint="eastAsia"/>
          <w:szCs w:val="24"/>
          <w:rtl/>
        </w:rPr>
        <w:t>עריכת</w:t>
      </w:r>
      <w:r w:rsidRPr="00D06377">
        <w:rPr>
          <w:szCs w:val="24"/>
          <w:rtl/>
        </w:rPr>
        <w:t xml:space="preserve"> </w:t>
      </w:r>
      <w:r w:rsidRPr="00D06377">
        <w:rPr>
          <w:rFonts w:hint="eastAsia"/>
          <w:szCs w:val="24"/>
          <w:rtl/>
        </w:rPr>
        <w:t>ההצעה</w:t>
      </w:r>
      <w:r w:rsidRPr="00D06377">
        <w:rPr>
          <w:szCs w:val="24"/>
          <w:rtl/>
        </w:rPr>
        <w:t xml:space="preserve">. </w:t>
      </w:r>
      <w:r w:rsidRPr="00D06377">
        <w:rPr>
          <w:rFonts w:hint="eastAsia"/>
          <w:szCs w:val="24"/>
          <w:rtl/>
        </w:rPr>
        <w:t>המציע</w:t>
      </w:r>
      <w:r w:rsidRPr="00D06377">
        <w:rPr>
          <w:szCs w:val="24"/>
          <w:rtl/>
        </w:rPr>
        <w:t xml:space="preserve"> </w:t>
      </w:r>
      <w:r w:rsidRPr="00D06377">
        <w:rPr>
          <w:rFonts w:hint="eastAsia"/>
          <w:szCs w:val="24"/>
          <w:rtl/>
        </w:rPr>
        <w:t>יעריך</w:t>
      </w:r>
      <w:r w:rsidRPr="00D06377">
        <w:rPr>
          <w:szCs w:val="24"/>
          <w:rtl/>
        </w:rPr>
        <w:t xml:space="preserve"> </w:t>
      </w:r>
      <w:r w:rsidRPr="00D06377">
        <w:rPr>
          <w:rFonts w:hint="eastAsia"/>
          <w:szCs w:val="24"/>
          <w:rtl/>
        </w:rPr>
        <w:t>בצורה</w:t>
      </w:r>
      <w:r w:rsidRPr="00D06377">
        <w:rPr>
          <w:szCs w:val="24"/>
          <w:rtl/>
        </w:rPr>
        <w:t xml:space="preserve"> </w:t>
      </w:r>
      <w:r w:rsidRPr="00D06377">
        <w:rPr>
          <w:rFonts w:hint="eastAsia"/>
          <w:szCs w:val="24"/>
          <w:rtl/>
        </w:rPr>
        <w:t>סבירה</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מפרט</w:t>
      </w:r>
      <w:r w:rsidRPr="00D06377">
        <w:rPr>
          <w:szCs w:val="24"/>
          <w:rtl/>
        </w:rPr>
        <w:t xml:space="preserve"> </w:t>
      </w:r>
      <w:r w:rsidRPr="00D06377">
        <w:rPr>
          <w:rFonts w:hint="eastAsia"/>
          <w:szCs w:val="24"/>
          <w:rtl/>
        </w:rPr>
        <w:t>העבודה</w:t>
      </w:r>
      <w:r w:rsidRPr="00D06377">
        <w:rPr>
          <w:szCs w:val="24"/>
          <w:rtl/>
        </w:rPr>
        <w:t xml:space="preserve"> </w:t>
      </w:r>
      <w:r w:rsidRPr="00D06377">
        <w:rPr>
          <w:rFonts w:hint="eastAsia"/>
          <w:szCs w:val="24"/>
          <w:rtl/>
        </w:rPr>
        <w:t>שיידרש</w:t>
      </w:r>
      <w:r w:rsidRPr="00D06377">
        <w:rPr>
          <w:szCs w:val="24"/>
          <w:rtl/>
        </w:rPr>
        <w:t xml:space="preserve"> </w:t>
      </w:r>
      <w:r w:rsidRPr="00D06377">
        <w:rPr>
          <w:rFonts w:hint="eastAsia"/>
          <w:szCs w:val="24"/>
          <w:rtl/>
        </w:rPr>
        <w:t>לו</w:t>
      </w:r>
      <w:r w:rsidRPr="00D06377">
        <w:rPr>
          <w:szCs w:val="24"/>
          <w:rtl/>
        </w:rPr>
        <w:t xml:space="preserve"> </w:t>
      </w:r>
      <w:r w:rsidRPr="00D06377">
        <w:rPr>
          <w:rFonts w:hint="eastAsia"/>
          <w:szCs w:val="24"/>
          <w:rtl/>
        </w:rPr>
        <w:t>לצורך</w:t>
      </w:r>
      <w:r w:rsidRPr="00D06377">
        <w:rPr>
          <w:szCs w:val="24"/>
          <w:rtl/>
        </w:rPr>
        <w:t xml:space="preserve"> </w:t>
      </w:r>
      <w:r w:rsidRPr="00D06377">
        <w:rPr>
          <w:rFonts w:hint="eastAsia"/>
          <w:szCs w:val="24"/>
          <w:rtl/>
        </w:rPr>
        <w:t>ביצוע</w:t>
      </w:r>
      <w:r w:rsidRPr="00D06377">
        <w:rPr>
          <w:szCs w:val="24"/>
          <w:rtl/>
        </w:rPr>
        <w:t xml:space="preserve"> </w:t>
      </w:r>
      <w:r w:rsidRPr="00D06377">
        <w:rPr>
          <w:rFonts w:hint="eastAsia"/>
          <w:szCs w:val="24"/>
          <w:rtl/>
        </w:rPr>
        <w:t>העבודה</w:t>
      </w:r>
      <w:r w:rsidRPr="00D06377">
        <w:rPr>
          <w:szCs w:val="24"/>
          <w:rtl/>
        </w:rPr>
        <w:t xml:space="preserve"> </w:t>
      </w:r>
      <w:r w:rsidRPr="00D06377">
        <w:rPr>
          <w:rFonts w:hint="eastAsia"/>
          <w:szCs w:val="24"/>
          <w:rtl/>
        </w:rPr>
        <w:t>וזאת</w:t>
      </w:r>
      <w:r w:rsidRPr="00D06377">
        <w:rPr>
          <w:szCs w:val="24"/>
          <w:rtl/>
        </w:rPr>
        <w:t xml:space="preserve"> </w:t>
      </w:r>
      <w:r w:rsidRPr="00D06377">
        <w:rPr>
          <w:rFonts w:hint="eastAsia"/>
          <w:szCs w:val="24"/>
          <w:rtl/>
        </w:rPr>
        <w:t>כדי</w:t>
      </w:r>
      <w:r w:rsidRPr="00D06377">
        <w:rPr>
          <w:szCs w:val="24"/>
          <w:rtl/>
        </w:rPr>
        <w:t xml:space="preserve"> </w:t>
      </w:r>
      <w:r w:rsidRPr="00D06377">
        <w:rPr>
          <w:rFonts w:hint="eastAsia"/>
          <w:szCs w:val="24"/>
          <w:rtl/>
        </w:rPr>
        <w:t>למנוע</w:t>
      </w:r>
      <w:r w:rsidRPr="00D06377">
        <w:rPr>
          <w:szCs w:val="24"/>
          <w:rtl/>
        </w:rPr>
        <w:t xml:space="preserve"> </w:t>
      </w:r>
      <w:r w:rsidRPr="00D06377">
        <w:rPr>
          <w:rFonts w:hint="eastAsia"/>
          <w:szCs w:val="24"/>
          <w:rtl/>
        </w:rPr>
        <w:t>הגשת</w:t>
      </w:r>
      <w:r w:rsidRPr="00D06377">
        <w:rPr>
          <w:szCs w:val="24"/>
          <w:rtl/>
        </w:rPr>
        <w:t xml:space="preserve"> </w:t>
      </w:r>
      <w:r w:rsidRPr="00D06377">
        <w:rPr>
          <w:rFonts w:hint="eastAsia"/>
          <w:szCs w:val="24"/>
          <w:rtl/>
        </w:rPr>
        <w:t>בקשות</w:t>
      </w:r>
      <w:r w:rsidRPr="00D06377">
        <w:rPr>
          <w:szCs w:val="24"/>
          <w:rtl/>
        </w:rPr>
        <w:t xml:space="preserve"> </w:t>
      </w:r>
      <w:r w:rsidRPr="00D06377">
        <w:rPr>
          <w:rFonts w:hint="eastAsia"/>
          <w:szCs w:val="24"/>
          <w:rtl/>
        </w:rPr>
        <w:t>שונות</w:t>
      </w:r>
      <w:r w:rsidRPr="00D06377">
        <w:rPr>
          <w:szCs w:val="24"/>
          <w:rtl/>
        </w:rPr>
        <w:t xml:space="preserve"> </w:t>
      </w:r>
      <w:r w:rsidRPr="00D06377">
        <w:rPr>
          <w:rFonts w:hint="eastAsia"/>
          <w:szCs w:val="24"/>
          <w:rtl/>
        </w:rPr>
        <w:t>לשינוי</w:t>
      </w:r>
      <w:r w:rsidRPr="00D06377">
        <w:rPr>
          <w:szCs w:val="24"/>
          <w:rtl/>
        </w:rPr>
        <w:t xml:space="preserve"> </w:t>
      </w:r>
      <w:r w:rsidRPr="00D06377">
        <w:rPr>
          <w:rFonts w:hint="eastAsia"/>
          <w:szCs w:val="24"/>
          <w:rtl/>
        </w:rPr>
        <w:t>המפרט</w:t>
      </w:r>
      <w:r w:rsidRPr="00D06377">
        <w:rPr>
          <w:szCs w:val="24"/>
          <w:rtl/>
        </w:rPr>
        <w:t xml:space="preserve">, </w:t>
      </w:r>
      <w:r w:rsidRPr="00D06377">
        <w:rPr>
          <w:rFonts w:hint="eastAsia"/>
          <w:szCs w:val="24"/>
          <w:rtl/>
        </w:rPr>
        <w:t>כאשר</w:t>
      </w:r>
      <w:r w:rsidRPr="00D06377">
        <w:rPr>
          <w:szCs w:val="24"/>
          <w:rtl/>
        </w:rPr>
        <w:t xml:space="preserve"> </w:t>
      </w:r>
      <w:r w:rsidRPr="00D06377">
        <w:rPr>
          <w:rFonts w:hint="eastAsia"/>
          <w:szCs w:val="24"/>
          <w:rtl/>
        </w:rPr>
        <w:t>במועד</w:t>
      </w:r>
      <w:r w:rsidRPr="00D06377">
        <w:rPr>
          <w:szCs w:val="24"/>
          <w:rtl/>
        </w:rPr>
        <w:t xml:space="preserve"> </w:t>
      </w:r>
      <w:r w:rsidRPr="00D06377">
        <w:rPr>
          <w:rFonts w:hint="eastAsia"/>
          <w:szCs w:val="24"/>
          <w:rtl/>
        </w:rPr>
        <w:t>הגשת</w:t>
      </w:r>
      <w:r w:rsidRPr="00D06377">
        <w:rPr>
          <w:szCs w:val="24"/>
          <w:rtl/>
        </w:rPr>
        <w:t xml:space="preserve"> </w:t>
      </w:r>
      <w:r w:rsidRPr="00D06377">
        <w:rPr>
          <w:rFonts w:hint="eastAsia"/>
          <w:szCs w:val="24"/>
          <w:rtl/>
        </w:rPr>
        <w:t>ההצעה</w:t>
      </w:r>
      <w:r w:rsidRPr="00D06377">
        <w:rPr>
          <w:szCs w:val="24"/>
          <w:rtl/>
        </w:rPr>
        <w:t xml:space="preserve"> </w:t>
      </w:r>
      <w:r w:rsidRPr="00D06377">
        <w:rPr>
          <w:rFonts w:hint="eastAsia"/>
          <w:szCs w:val="24"/>
          <w:rtl/>
        </w:rPr>
        <w:t>למכרז</w:t>
      </w:r>
      <w:r w:rsidRPr="00D06377">
        <w:rPr>
          <w:szCs w:val="24"/>
          <w:rtl/>
        </w:rPr>
        <w:t xml:space="preserve"> </w:t>
      </w:r>
      <w:r w:rsidRPr="00D06377">
        <w:rPr>
          <w:rFonts w:hint="eastAsia"/>
          <w:szCs w:val="24"/>
          <w:rtl/>
        </w:rPr>
        <w:t>היה</w:t>
      </w:r>
      <w:r w:rsidRPr="00D06377">
        <w:rPr>
          <w:szCs w:val="24"/>
          <w:rtl/>
        </w:rPr>
        <w:t xml:space="preserve"> </w:t>
      </w:r>
      <w:r w:rsidRPr="00D06377">
        <w:rPr>
          <w:rFonts w:hint="eastAsia"/>
          <w:szCs w:val="24"/>
          <w:rtl/>
        </w:rPr>
        <w:t>עליו</w:t>
      </w:r>
      <w:r w:rsidRPr="00D06377">
        <w:rPr>
          <w:szCs w:val="24"/>
          <w:rtl/>
        </w:rPr>
        <w:t xml:space="preserve"> </w:t>
      </w:r>
      <w:r w:rsidRPr="00D06377">
        <w:rPr>
          <w:rFonts w:hint="eastAsia"/>
          <w:szCs w:val="24"/>
          <w:rtl/>
        </w:rPr>
        <w:t>לצפותן</w:t>
      </w:r>
      <w:r w:rsidRPr="00D06377">
        <w:rPr>
          <w:szCs w:val="24"/>
          <w:rtl/>
        </w:rPr>
        <w:t xml:space="preserve"> </w:t>
      </w:r>
      <w:r w:rsidRPr="00D06377">
        <w:rPr>
          <w:rFonts w:hint="eastAsia"/>
          <w:szCs w:val="24"/>
          <w:rtl/>
        </w:rPr>
        <w:t>מראש</w:t>
      </w:r>
      <w:r w:rsidRPr="00D06377">
        <w:rPr>
          <w:szCs w:val="24"/>
          <w:rtl/>
        </w:rPr>
        <w:t>.</w:t>
      </w:r>
      <w:r w:rsidRPr="00D06377">
        <w:rPr>
          <w:szCs w:val="24"/>
        </w:rPr>
        <w:t xml:space="preserve"> </w:t>
      </w:r>
      <w:r w:rsidRPr="00D06377">
        <w:rPr>
          <w:rFonts w:hint="eastAsia"/>
          <w:szCs w:val="24"/>
          <w:rtl/>
        </w:rPr>
        <w:t>ההצעה</w:t>
      </w:r>
      <w:r w:rsidRPr="00D06377">
        <w:rPr>
          <w:szCs w:val="24"/>
          <w:rtl/>
        </w:rPr>
        <w:t xml:space="preserve"> </w:t>
      </w:r>
      <w:r w:rsidRPr="00D06377">
        <w:rPr>
          <w:rFonts w:hint="eastAsia"/>
          <w:szCs w:val="24"/>
          <w:rtl/>
        </w:rPr>
        <w:t>תיערך</w:t>
      </w:r>
      <w:r w:rsidRPr="00D06377">
        <w:rPr>
          <w:szCs w:val="24"/>
          <w:rtl/>
        </w:rPr>
        <w:t xml:space="preserve"> </w:t>
      </w:r>
      <w:r w:rsidRPr="00D06377">
        <w:rPr>
          <w:rFonts w:hint="eastAsia"/>
          <w:szCs w:val="24"/>
          <w:rtl/>
        </w:rPr>
        <w:t>בקפדנות</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פי</w:t>
      </w:r>
      <w:r w:rsidRPr="00D06377">
        <w:rPr>
          <w:szCs w:val="24"/>
          <w:rtl/>
        </w:rPr>
        <w:t xml:space="preserve"> </w:t>
      </w:r>
      <w:r w:rsidRPr="00D06377">
        <w:rPr>
          <w:rFonts w:hint="eastAsia"/>
          <w:szCs w:val="24"/>
          <w:rtl/>
        </w:rPr>
        <w:t>ההוראות</w:t>
      </w:r>
      <w:r w:rsidRPr="00D06377">
        <w:rPr>
          <w:szCs w:val="24"/>
          <w:rtl/>
        </w:rPr>
        <w:t xml:space="preserve"> </w:t>
      </w:r>
      <w:r w:rsidRPr="00D06377">
        <w:rPr>
          <w:rFonts w:hint="eastAsia"/>
          <w:szCs w:val="24"/>
          <w:rtl/>
        </w:rPr>
        <w:t>שבנספח</w:t>
      </w:r>
      <w:r w:rsidRPr="00D06377">
        <w:rPr>
          <w:szCs w:val="24"/>
          <w:rtl/>
        </w:rPr>
        <w:t xml:space="preserve"> </w:t>
      </w:r>
      <w:r w:rsidRPr="00D06377">
        <w:rPr>
          <w:rFonts w:hint="eastAsia"/>
          <w:szCs w:val="24"/>
          <w:rtl/>
        </w:rPr>
        <w:t>א</w:t>
      </w:r>
      <w:r w:rsidRPr="00D06377">
        <w:rPr>
          <w:szCs w:val="24"/>
          <w:rtl/>
        </w:rPr>
        <w:t xml:space="preserve">', </w:t>
      </w:r>
      <w:r w:rsidRPr="00D06377">
        <w:rPr>
          <w:rFonts w:hint="eastAsia"/>
          <w:szCs w:val="24"/>
          <w:rtl/>
        </w:rPr>
        <w:t>תוך</w:t>
      </w:r>
      <w:r w:rsidRPr="00D06377">
        <w:rPr>
          <w:szCs w:val="24"/>
          <w:rtl/>
        </w:rPr>
        <w:t xml:space="preserve"> </w:t>
      </w:r>
      <w:r w:rsidRPr="00D06377">
        <w:rPr>
          <w:rFonts w:hint="eastAsia"/>
          <w:szCs w:val="24"/>
          <w:rtl/>
        </w:rPr>
        <w:t>התייחסות</w:t>
      </w:r>
      <w:r w:rsidRPr="00D06377">
        <w:rPr>
          <w:szCs w:val="24"/>
          <w:rtl/>
        </w:rPr>
        <w:t xml:space="preserve"> </w:t>
      </w:r>
      <w:r w:rsidRPr="00D06377">
        <w:rPr>
          <w:rFonts w:hint="eastAsia"/>
          <w:szCs w:val="24"/>
          <w:rtl/>
        </w:rPr>
        <w:t>לאמות</w:t>
      </w:r>
      <w:r w:rsidRPr="00D06377">
        <w:rPr>
          <w:szCs w:val="24"/>
          <w:rtl/>
        </w:rPr>
        <w:t xml:space="preserve"> </w:t>
      </w:r>
      <w:r w:rsidRPr="00D06377">
        <w:rPr>
          <w:rFonts w:hint="eastAsia"/>
          <w:szCs w:val="24"/>
          <w:rtl/>
        </w:rPr>
        <w:t>מידה</w:t>
      </w:r>
      <w:r w:rsidRPr="00D06377">
        <w:rPr>
          <w:szCs w:val="24"/>
          <w:rtl/>
        </w:rPr>
        <w:t xml:space="preserve"> </w:t>
      </w:r>
      <w:r w:rsidRPr="00D06377">
        <w:rPr>
          <w:rFonts w:hint="eastAsia"/>
          <w:szCs w:val="24"/>
          <w:rtl/>
        </w:rPr>
        <w:t>שבסעיף</w:t>
      </w:r>
      <w:r w:rsidRPr="00D06377">
        <w:rPr>
          <w:szCs w:val="24"/>
          <w:rtl/>
        </w:rPr>
        <w:t xml:space="preserve"> 12 </w:t>
      </w:r>
      <w:r w:rsidRPr="00D06377">
        <w:rPr>
          <w:rFonts w:hint="eastAsia"/>
          <w:szCs w:val="24"/>
          <w:rtl/>
        </w:rPr>
        <w:t>להלן</w:t>
      </w:r>
      <w:r w:rsidRPr="00D06377">
        <w:rPr>
          <w:szCs w:val="24"/>
          <w:rtl/>
        </w:rPr>
        <w:t>.</w:t>
      </w:r>
      <w:r w:rsidRPr="00D06377">
        <w:rPr>
          <w:szCs w:val="24"/>
        </w:rPr>
        <w:t xml:space="preserve">  </w:t>
      </w:r>
      <w:r w:rsidRPr="00D06377">
        <w:rPr>
          <w:rFonts w:hint="eastAsia"/>
          <w:szCs w:val="24"/>
          <w:rtl/>
        </w:rPr>
        <w:t>כמו</w:t>
      </w:r>
      <w:r w:rsidRPr="00D06377">
        <w:rPr>
          <w:szCs w:val="24"/>
          <w:rtl/>
        </w:rPr>
        <w:t xml:space="preserve"> </w:t>
      </w:r>
      <w:r w:rsidRPr="00D06377">
        <w:rPr>
          <w:rFonts w:hint="eastAsia"/>
          <w:szCs w:val="24"/>
          <w:rtl/>
        </w:rPr>
        <w:t>כן</w:t>
      </w:r>
      <w:r w:rsidRPr="00D06377">
        <w:rPr>
          <w:szCs w:val="24"/>
          <w:rtl/>
        </w:rPr>
        <w:t xml:space="preserve">, </w:t>
      </w:r>
      <w:r w:rsidRPr="00D06377">
        <w:rPr>
          <w:rFonts w:hint="eastAsia"/>
          <w:szCs w:val="24"/>
          <w:rtl/>
        </w:rPr>
        <w:t>המציע</w:t>
      </w:r>
      <w:r w:rsidRPr="00D06377">
        <w:rPr>
          <w:szCs w:val="24"/>
          <w:rtl/>
        </w:rPr>
        <w:t xml:space="preserve"> </w:t>
      </w:r>
      <w:r w:rsidRPr="00D06377">
        <w:rPr>
          <w:rFonts w:hint="eastAsia"/>
          <w:szCs w:val="24"/>
          <w:rtl/>
        </w:rPr>
        <w:t>יציין</w:t>
      </w:r>
      <w:r w:rsidRPr="00D06377">
        <w:rPr>
          <w:szCs w:val="24"/>
          <w:rtl/>
        </w:rPr>
        <w:t xml:space="preserve"> </w:t>
      </w:r>
      <w:r w:rsidRPr="00D06377">
        <w:rPr>
          <w:rFonts w:hint="eastAsia"/>
          <w:szCs w:val="24"/>
          <w:rtl/>
        </w:rPr>
        <w:t>בהצעתו</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משך</w:t>
      </w:r>
      <w:r w:rsidRPr="00D06377">
        <w:rPr>
          <w:szCs w:val="24"/>
          <w:rtl/>
        </w:rPr>
        <w:t xml:space="preserve"> </w:t>
      </w:r>
      <w:r w:rsidRPr="00D06377">
        <w:rPr>
          <w:rFonts w:hint="eastAsia"/>
          <w:szCs w:val="24"/>
          <w:rtl/>
        </w:rPr>
        <w:t>הזמן</w:t>
      </w:r>
      <w:r w:rsidRPr="00D06377">
        <w:rPr>
          <w:szCs w:val="24"/>
          <w:rtl/>
        </w:rPr>
        <w:t xml:space="preserve"> </w:t>
      </w:r>
      <w:r w:rsidRPr="00D06377">
        <w:rPr>
          <w:rFonts w:hint="eastAsia"/>
          <w:szCs w:val="24"/>
          <w:rtl/>
        </w:rPr>
        <w:t>הדרוש</w:t>
      </w:r>
      <w:r w:rsidRPr="00D06377">
        <w:rPr>
          <w:szCs w:val="24"/>
          <w:rtl/>
        </w:rPr>
        <w:t xml:space="preserve"> </w:t>
      </w:r>
      <w:r w:rsidRPr="00D06377">
        <w:rPr>
          <w:rFonts w:hint="eastAsia"/>
          <w:szCs w:val="24"/>
          <w:rtl/>
        </w:rPr>
        <w:t>לו</w:t>
      </w:r>
      <w:r w:rsidRPr="00D06377">
        <w:rPr>
          <w:szCs w:val="24"/>
          <w:rtl/>
        </w:rPr>
        <w:t xml:space="preserve"> </w:t>
      </w:r>
      <w:r w:rsidRPr="00D06377">
        <w:rPr>
          <w:rFonts w:hint="eastAsia"/>
          <w:szCs w:val="24"/>
          <w:rtl/>
        </w:rPr>
        <w:t>לביצוע</w:t>
      </w:r>
      <w:r w:rsidRPr="00D06377">
        <w:rPr>
          <w:szCs w:val="24"/>
          <w:rtl/>
        </w:rPr>
        <w:t xml:space="preserve"> </w:t>
      </w:r>
      <w:r w:rsidRPr="00D06377">
        <w:rPr>
          <w:rFonts w:hint="eastAsia"/>
          <w:szCs w:val="24"/>
          <w:rtl/>
        </w:rPr>
        <w:t>התוכנית</w:t>
      </w:r>
      <w:r w:rsidRPr="00D06377">
        <w:rPr>
          <w:szCs w:val="24"/>
          <w:rtl/>
        </w:rPr>
        <w:t xml:space="preserve">. </w:t>
      </w:r>
      <w:r w:rsidRPr="00D06377">
        <w:rPr>
          <w:rFonts w:hint="eastAsia"/>
          <w:szCs w:val="24"/>
          <w:rtl/>
        </w:rPr>
        <w:t>בקשה</w:t>
      </w:r>
      <w:r w:rsidRPr="00D06377">
        <w:rPr>
          <w:szCs w:val="24"/>
          <w:rtl/>
        </w:rPr>
        <w:t xml:space="preserve"> </w:t>
      </w:r>
      <w:r w:rsidRPr="00D06377">
        <w:rPr>
          <w:rFonts w:hint="eastAsia"/>
          <w:szCs w:val="24"/>
          <w:rtl/>
        </w:rPr>
        <w:t>זו</w:t>
      </w:r>
      <w:r w:rsidRPr="00D06377">
        <w:rPr>
          <w:szCs w:val="24"/>
          <w:rtl/>
        </w:rPr>
        <w:t xml:space="preserve"> </w:t>
      </w:r>
      <w:r w:rsidRPr="00D06377">
        <w:rPr>
          <w:rFonts w:hint="eastAsia"/>
          <w:szCs w:val="24"/>
          <w:rtl/>
        </w:rPr>
        <w:t>תיבחן</w:t>
      </w:r>
      <w:r w:rsidRPr="00D06377">
        <w:rPr>
          <w:szCs w:val="24"/>
          <w:rtl/>
        </w:rPr>
        <w:t xml:space="preserve"> </w:t>
      </w:r>
      <w:r w:rsidRPr="00D06377">
        <w:rPr>
          <w:rFonts w:hint="eastAsia"/>
          <w:szCs w:val="24"/>
          <w:rtl/>
        </w:rPr>
        <w:t>ע</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והודעה</w:t>
      </w:r>
      <w:r w:rsidRPr="00D06377">
        <w:rPr>
          <w:szCs w:val="24"/>
          <w:rtl/>
        </w:rPr>
        <w:t xml:space="preserve"> </w:t>
      </w:r>
      <w:r w:rsidRPr="00D06377">
        <w:rPr>
          <w:rFonts w:hint="eastAsia"/>
          <w:szCs w:val="24"/>
          <w:rtl/>
        </w:rPr>
        <w:t>סופית</w:t>
      </w:r>
      <w:r w:rsidRPr="00D06377">
        <w:rPr>
          <w:szCs w:val="24"/>
          <w:rtl/>
        </w:rPr>
        <w:t xml:space="preserve"> </w:t>
      </w:r>
      <w:r w:rsidRPr="00D06377">
        <w:rPr>
          <w:rFonts w:hint="eastAsia"/>
          <w:szCs w:val="24"/>
          <w:rtl/>
        </w:rPr>
        <w:t>בדבר</w:t>
      </w:r>
      <w:r w:rsidRPr="00D06377">
        <w:rPr>
          <w:szCs w:val="24"/>
          <w:rtl/>
        </w:rPr>
        <w:t xml:space="preserve"> </w:t>
      </w:r>
      <w:r w:rsidRPr="00D06377">
        <w:rPr>
          <w:rFonts w:hint="eastAsia"/>
          <w:szCs w:val="24"/>
          <w:rtl/>
        </w:rPr>
        <w:t>פרק</w:t>
      </w:r>
      <w:r w:rsidRPr="00D06377">
        <w:rPr>
          <w:szCs w:val="24"/>
          <w:rtl/>
        </w:rPr>
        <w:t xml:space="preserve"> </w:t>
      </w:r>
      <w:r w:rsidRPr="00D06377">
        <w:rPr>
          <w:rFonts w:hint="eastAsia"/>
          <w:szCs w:val="24"/>
          <w:rtl/>
        </w:rPr>
        <w:t>הזמן</w:t>
      </w:r>
      <w:r w:rsidRPr="00D06377">
        <w:rPr>
          <w:szCs w:val="24"/>
          <w:rtl/>
        </w:rPr>
        <w:t xml:space="preserve"> </w:t>
      </w:r>
      <w:r w:rsidRPr="00D06377">
        <w:rPr>
          <w:rFonts w:hint="eastAsia"/>
          <w:szCs w:val="24"/>
          <w:rtl/>
        </w:rPr>
        <w:t>המוקצב</w:t>
      </w:r>
      <w:r w:rsidRPr="00D06377">
        <w:rPr>
          <w:szCs w:val="24"/>
          <w:rtl/>
        </w:rPr>
        <w:t xml:space="preserve"> </w:t>
      </w:r>
      <w:r w:rsidRPr="00D06377">
        <w:rPr>
          <w:rFonts w:hint="eastAsia"/>
          <w:szCs w:val="24"/>
          <w:rtl/>
        </w:rPr>
        <w:t>ע</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לביצוע</w:t>
      </w:r>
      <w:r w:rsidRPr="00D06377">
        <w:rPr>
          <w:szCs w:val="24"/>
          <w:rtl/>
        </w:rPr>
        <w:t xml:space="preserve"> </w:t>
      </w:r>
      <w:r w:rsidRPr="00D06377">
        <w:rPr>
          <w:rFonts w:hint="eastAsia"/>
          <w:szCs w:val="24"/>
          <w:rtl/>
        </w:rPr>
        <w:t>התוכנית</w:t>
      </w:r>
      <w:r w:rsidRPr="00D06377">
        <w:rPr>
          <w:szCs w:val="24"/>
          <w:rtl/>
        </w:rPr>
        <w:t xml:space="preserve">, </w:t>
      </w:r>
      <w:r w:rsidRPr="00D06377">
        <w:rPr>
          <w:rFonts w:hint="eastAsia"/>
          <w:szCs w:val="24"/>
          <w:rtl/>
        </w:rPr>
        <w:t>תינתן</w:t>
      </w:r>
      <w:r w:rsidRPr="00D06377">
        <w:rPr>
          <w:szCs w:val="24"/>
          <w:rtl/>
        </w:rPr>
        <w:t xml:space="preserve"> </w:t>
      </w:r>
      <w:r w:rsidRPr="00D06377">
        <w:rPr>
          <w:rFonts w:hint="eastAsia"/>
          <w:szCs w:val="24"/>
          <w:rtl/>
        </w:rPr>
        <w:t>למציע</w:t>
      </w:r>
      <w:r w:rsidRPr="00D06377">
        <w:rPr>
          <w:szCs w:val="24"/>
          <w:rtl/>
        </w:rPr>
        <w:t xml:space="preserve"> </w:t>
      </w:r>
      <w:r w:rsidRPr="00D06377">
        <w:rPr>
          <w:rFonts w:hint="eastAsia"/>
          <w:szCs w:val="24"/>
          <w:rtl/>
        </w:rPr>
        <w:t>במסגרת</w:t>
      </w:r>
      <w:r w:rsidRPr="00D06377">
        <w:rPr>
          <w:szCs w:val="24"/>
          <w:rtl/>
        </w:rPr>
        <w:t xml:space="preserve"> </w:t>
      </w:r>
      <w:r w:rsidRPr="00D06377">
        <w:rPr>
          <w:rFonts w:hint="eastAsia"/>
          <w:szCs w:val="24"/>
          <w:rtl/>
        </w:rPr>
        <w:t>הודעת</w:t>
      </w:r>
      <w:r w:rsidRPr="00D06377">
        <w:rPr>
          <w:szCs w:val="24"/>
          <w:rtl/>
        </w:rPr>
        <w:t xml:space="preserve"> </w:t>
      </w:r>
      <w:r w:rsidRPr="00D06377">
        <w:rPr>
          <w:rFonts w:hint="eastAsia"/>
          <w:szCs w:val="24"/>
          <w:rtl/>
        </w:rPr>
        <w:t>הזכייה</w:t>
      </w:r>
      <w:r w:rsidRPr="00D06377">
        <w:rPr>
          <w:szCs w:val="24"/>
          <w:rtl/>
        </w:rPr>
        <w:t xml:space="preserve">. </w:t>
      </w:r>
      <w:r w:rsidRPr="00D06377">
        <w:rPr>
          <w:rFonts w:hint="eastAsia"/>
          <w:szCs w:val="24"/>
          <w:rtl/>
        </w:rPr>
        <w:t>בכל</w:t>
      </w:r>
      <w:r w:rsidRPr="00D06377">
        <w:rPr>
          <w:szCs w:val="24"/>
          <w:rtl/>
        </w:rPr>
        <w:t xml:space="preserve"> </w:t>
      </w:r>
      <w:r w:rsidRPr="00D06377">
        <w:rPr>
          <w:rFonts w:hint="eastAsia"/>
          <w:szCs w:val="24"/>
          <w:rtl/>
        </w:rPr>
        <w:t>מקרה</w:t>
      </w:r>
      <w:r w:rsidRPr="00D06377">
        <w:rPr>
          <w:szCs w:val="24"/>
          <w:rtl/>
        </w:rPr>
        <w:t xml:space="preserve">, </w:t>
      </w:r>
      <w:r w:rsidRPr="00D06377">
        <w:rPr>
          <w:rFonts w:hint="eastAsia"/>
          <w:szCs w:val="24"/>
          <w:rtl/>
        </w:rPr>
        <w:t>התקופה</w:t>
      </w:r>
      <w:r w:rsidRPr="00D06377">
        <w:rPr>
          <w:szCs w:val="24"/>
          <w:rtl/>
        </w:rPr>
        <w:t xml:space="preserve"> </w:t>
      </w:r>
      <w:r w:rsidRPr="00D06377">
        <w:rPr>
          <w:rFonts w:hint="eastAsia"/>
          <w:szCs w:val="24"/>
          <w:rtl/>
        </w:rPr>
        <w:t>המאושרת</w:t>
      </w:r>
      <w:r w:rsidRPr="00D06377">
        <w:rPr>
          <w:szCs w:val="24"/>
          <w:rtl/>
        </w:rPr>
        <w:t xml:space="preserve"> </w:t>
      </w:r>
      <w:r w:rsidRPr="00D06377">
        <w:rPr>
          <w:rFonts w:hint="eastAsia"/>
          <w:szCs w:val="24"/>
          <w:rtl/>
        </w:rPr>
        <w:t>לביצוע</w:t>
      </w:r>
      <w:r w:rsidRPr="00D06377">
        <w:rPr>
          <w:szCs w:val="24"/>
          <w:rtl/>
        </w:rPr>
        <w:t xml:space="preserve"> </w:t>
      </w:r>
      <w:r w:rsidRPr="00D06377">
        <w:rPr>
          <w:rFonts w:hint="eastAsia"/>
          <w:szCs w:val="24"/>
          <w:rtl/>
        </w:rPr>
        <w:t>התוכנית</w:t>
      </w:r>
      <w:r w:rsidRPr="00D06377">
        <w:rPr>
          <w:szCs w:val="24"/>
          <w:rtl/>
        </w:rPr>
        <w:t xml:space="preserve">, </w:t>
      </w:r>
      <w:r w:rsidRPr="00D06377">
        <w:rPr>
          <w:rFonts w:hint="eastAsia"/>
          <w:b/>
          <w:bCs/>
          <w:szCs w:val="24"/>
          <w:u w:val="single"/>
          <w:rtl/>
        </w:rPr>
        <w:t>לא</w:t>
      </w:r>
      <w:r w:rsidRPr="00D06377">
        <w:rPr>
          <w:b/>
          <w:bCs/>
          <w:szCs w:val="24"/>
          <w:u w:val="single"/>
          <w:rtl/>
        </w:rPr>
        <w:t xml:space="preserve"> </w:t>
      </w:r>
      <w:r w:rsidRPr="00D06377">
        <w:rPr>
          <w:rFonts w:hint="eastAsia"/>
          <w:b/>
          <w:bCs/>
          <w:szCs w:val="24"/>
          <w:u w:val="single"/>
          <w:rtl/>
        </w:rPr>
        <w:t>תעלה</w:t>
      </w:r>
      <w:r w:rsidRPr="00D06377">
        <w:rPr>
          <w:b/>
          <w:bCs/>
          <w:szCs w:val="24"/>
          <w:u w:val="single"/>
          <w:rtl/>
        </w:rPr>
        <w:t xml:space="preserve"> </w:t>
      </w:r>
      <w:r w:rsidRPr="00D06377">
        <w:rPr>
          <w:rFonts w:hint="eastAsia"/>
          <w:b/>
          <w:bCs/>
          <w:szCs w:val="24"/>
          <w:u w:val="single"/>
          <w:rtl/>
        </w:rPr>
        <w:t>על</w:t>
      </w:r>
      <w:r w:rsidRPr="00D06377">
        <w:rPr>
          <w:b/>
          <w:bCs/>
          <w:szCs w:val="24"/>
          <w:u w:val="single"/>
          <w:rtl/>
        </w:rPr>
        <w:t xml:space="preserve"> 3 </w:t>
      </w:r>
      <w:r w:rsidRPr="00D06377">
        <w:rPr>
          <w:rFonts w:hint="eastAsia"/>
          <w:b/>
          <w:bCs/>
          <w:szCs w:val="24"/>
          <w:u w:val="single"/>
          <w:rtl/>
        </w:rPr>
        <w:t>שנים</w:t>
      </w:r>
      <w:r w:rsidRPr="00D06377">
        <w:rPr>
          <w:szCs w:val="24"/>
          <w:rtl/>
        </w:rPr>
        <w:t xml:space="preserve"> </w:t>
      </w:r>
      <w:r w:rsidRPr="00D06377">
        <w:rPr>
          <w:rFonts w:hint="eastAsia"/>
          <w:szCs w:val="24"/>
          <w:rtl/>
        </w:rPr>
        <w:t>מיום</w:t>
      </w:r>
      <w:r w:rsidRPr="00D06377">
        <w:rPr>
          <w:szCs w:val="24"/>
          <w:rtl/>
        </w:rPr>
        <w:t xml:space="preserve"> </w:t>
      </w:r>
      <w:r w:rsidRPr="00D06377">
        <w:rPr>
          <w:rFonts w:hint="eastAsia"/>
          <w:szCs w:val="24"/>
          <w:rtl/>
        </w:rPr>
        <w:t>חתימת</w:t>
      </w:r>
      <w:r w:rsidRPr="00D06377">
        <w:rPr>
          <w:szCs w:val="24"/>
          <w:rtl/>
        </w:rPr>
        <w:t xml:space="preserve"> </w:t>
      </w:r>
      <w:r w:rsidRPr="00D06377">
        <w:rPr>
          <w:rFonts w:hint="eastAsia"/>
          <w:szCs w:val="24"/>
          <w:rtl/>
        </w:rPr>
        <w:t>ההסכם</w:t>
      </w:r>
      <w:r w:rsidRPr="00D06377">
        <w:rPr>
          <w:szCs w:val="24"/>
          <w:rtl/>
        </w:rPr>
        <w:t xml:space="preserve">. </w:t>
      </w:r>
      <w:r w:rsidRPr="00D06377">
        <w:rPr>
          <w:rFonts w:hint="eastAsia"/>
          <w:szCs w:val="24"/>
          <w:rtl/>
        </w:rPr>
        <w:t>מובהר</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רשאי</w:t>
      </w:r>
      <w:r w:rsidRPr="00D06377">
        <w:rPr>
          <w:szCs w:val="24"/>
          <w:rtl/>
        </w:rPr>
        <w:t xml:space="preserve"> </w:t>
      </w:r>
      <w:r w:rsidRPr="00D06377">
        <w:rPr>
          <w:rFonts w:hint="eastAsia"/>
          <w:szCs w:val="24"/>
          <w:rtl/>
        </w:rPr>
        <w:t>לאשר</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לאשר</w:t>
      </w:r>
      <w:r w:rsidRPr="00D06377">
        <w:rPr>
          <w:szCs w:val="24"/>
          <w:rtl/>
        </w:rPr>
        <w:t xml:space="preserve"> </w:t>
      </w:r>
      <w:r w:rsidRPr="00D06377">
        <w:rPr>
          <w:rFonts w:hint="eastAsia"/>
          <w:szCs w:val="24"/>
          <w:rtl/>
        </w:rPr>
        <w:t>שינוי</w:t>
      </w:r>
      <w:r w:rsidRPr="00D06377">
        <w:rPr>
          <w:szCs w:val="24"/>
          <w:rtl/>
        </w:rPr>
        <w:t xml:space="preserve"> </w:t>
      </w:r>
      <w:r w:rsidRPr="00D06377">
        <w:rPr>
          <w:rFonts w:hint="eastAsia"/>
          <w:szCs w:val="24"/>
          <w:rtl/>
        </w:rPr>
        <w:t>במפרט</w:t>
      </w:r>
      <w:r w:rsidRPr="00D06377">
        <w:rPr>
          <w:szCs w:val="24"/>
          <w:rtl/>
        </w:rPr>
        <w:t xml:space="preserve">, </w:t>
      </w:r>
      <w:r w:rsidRPr="00D06377">
        <w:rPr>
          <w:rFonts w:hint="eastAsia"/>
          <w:szCs w:val="24"/>
          <w:rtl/>
        </w:rPr>
        <w:t>על</w:t>
      </w:r>
      <w:r w:rsidRPr="00D06377">
        <w:rPr>
          <w:szCs w:val="24"/>
          <w:rtl/>
        </w:rPr>
        <w:t>-</w:t>
      </w:r>
      <w:r w:rsidRPr="00D06377">
        <w:rPr>
          <w:rFonts w:hint="eastAsia"/>
          <w:szCs w:val="24"/>
          <w:rtl/>
        </w:rPr>
        <w:t>פי</w:t>
      </w:r>
      <w:r w:rsidRPr="00D06377">
        <w:rPr>
          <w:szCs w:val="24"/>
          <w:rtl/>
        </w:rPr>
        <w:t xml:space="preserve"> </w:t>
      </w:r>
      <w:r w:rsidRPr="00D06377">
        <w:rPr>
          <w:rFonts w:hint="eastAsia"/>
          <w:szCs w:val="24"/>
          <w:rtl/>
        </w:rPr>
        <w:t>שיקול</w:t>
      </w:r>
      <w:r w:rsidRPr="00D06377">
        <w:rPr>
          <w:szCs w:val="24"/>
          <w:rtl/>
        </w:rPr>
        <w:t xml:space="preserve"> </w:t>
      </w:r>
      <w:r w:rsidRPr="00D06377">
        <w:rPr>
          <w:rFonts w:hint="eastAsia"/>
          <w:szCs w:val="24"/>
          <w:rtl/>
        </w:rPr>
        <w:t>דעתו</w:t>
      </w:r>
      <w:r w:rsidRPr="00D06377">
        <w:rPr>
          <w:szCs w:val="24"/>
          <w:rtl/>
        </w:rPr>
        <w:t xml:space="preserve"> </w:t>
      </w:r>
      <w:r w:rsidRPr="00D06377">
        <w:rPr>
          <w:rFonts w:hint="eastAsia"/>
          <w:szCs w:val="24"/>
          <w:rtl/>
        </w:rPr>
        <w:t>הבלעדי</w:t>
      </w:r>
      <w:r w:rsidRPr="00D06377">
        <w:rPr>
          <w:szCs w:val="24"/>
          <w:rtl/>
        </w:rPr>
        <w:t xml:space="preserve">. </w:t>
      </w:r>
      <w:r w:rsidRPr="00D06377">
        <w:rPr>
          <w:rFonts w:hint="eastAsia"/>
          <w:szCs w:val="24"/>
          <w:rtl/>
        </w:rPr>
        <w:t>כמו</w:t>
      </w:r>
      <w:r w:rsidRPr="00D06377">
        <w:rPr>
          <w:szCs w:val="24"/>
          <w:rtl/>
        </w:rPr>
        <w:t xml:space="preserve"> </w:t>
      </w:r>
      <w:r w:rsidRPr="00D06377">
        <w:rPr>
          <w:rFonts w:hint="eastAsia"/>
          <w:szCs w:val="24"/>
          <w:rtl/>
        </w:rPr>
        <w:t>כן</w:t>
      </w:r>
      <w:r w:rsidRPr="00D06377">
        <w:rPr>
          <w:szCs w:val="24"/>
          <w:rtl/>
        </w:rPr>
        <w:t xml:space="preserve">, </w:t>
      </w:r>
      <w:r w:rsidRPr="00D06377">
        <w:rPr>
          <w:rFonts w:hint="eastAsia"/>
          <w:szCs w:val="24"/>
          <w:rtl/>
        </w:rPr>
        <w:t>למשרד</w:t>
      </w:r>
      <w:r w:rsidRPr="00D06377">
        <w:rPr>
          <w:szCs w:val="24"/>
          <w:rtl/>
        </w:rPr>
        <w:t xml:space="preserve"> </w:t>
      </w:r>
      <w:r w:rsidRPr="00D06377">
        <w:rPr>
          <w:rFonts w:hint="eastAsia"/>
          <w:szCs w:val="24"/>
          <w:rtl/>
        </w:rPr>
        <w:t>תהא</w:t>
      </w:r>
      <w:r w:rsidRPr="00D06377">
        <w:rPr>
          <w:szCs w:val="24"/>
          <w:rtl/>
        </w:rPr>
        <w:t xml:space="preserve"> </w:t>
      </w:r>
      <w:r w:rsidRPr="00D06377">
        <w:rPr>
          <w:rFonts w:hint="eastAsia"/>
          <w:szCs w:val="24"/>
          <w:rtl/>
        </w:rPr>
        <w:t>הזכות</w:t>
      </w:r>
      <w:r w:rsidRPr="00D06377">
        <w:rPr>
          <w:szCs w:val="24"/>
          <w:rtl/>
        </w:rPr>
        <w:t xml:space="preserve"> </w:t>
      </w:r>
      <w:r w:rsidRPr="00D06377">
        <w:rPr>
          <w:rFonts w:hint="eastAsia"/>
          <w:szCs w:val="24"/>
          <w:rtl/>
        </w:rPr>
        <w:t>לדרוש</w:t>
      </w:r>
      <w:r w:rsidRPr="00D06377">
        <w:rPr>
          <w:szCs w:val="24"/>
          <w:rtl/>
        </w:rPr>
        <w:t xml:space="preserve"> </w:t>
      </w:r>
      <w:r w:rsidRPr="00D06377">
        <w:rPr>
          <w:rFonts w:hint="eastAsia"/>
          <w:szCs w:val="24"/>
          <w:rtl/>
        </w:rPr>
        <w:t>שינויים</w:t>
      </w:r>
      <w:r w:rsidRPr="00D06377">
        <w:rPr>
          <w:szCs w:val="24"/>
          <w:rtl/>
        </w:rPr>
        <w:t xml:space="preserve"> </w:t>
      </w:r>
      <w:r w:rsidRPr="00D06377">
        <w:rPr>
          <w:rFonts w:hint="eastAsia"/>
          <w:szCs w:val="24"/>
          <w:rtl/>
        </w:rPr>
        <w:t>בתוכנית</w:t>
      </w:r>
      <w:r w:rsidRPr="00D06377">
        <w:rPr>
          <w:szCs w:val="24"/>
          <w:rtl/>
        </w:rPr>
        <w:t xml:space="preserve">, </w:t>
      </w:r>
      <w:r w:rsidRPr="00D06377">
        <w:rPr>
          <w:rFonts w:hint="eastAsia"/>
          <w:szCs w:val="24"/>
          <w:rtl/>
        </w:rPr>
        <w:t>בתקציב</w:t>
      </w:r>
      <w:r w:rsidRPr="00D06377">
        <w:rPr>
          <w:szCs w:val="24"/>
          <w:rtl/>
        </w:rPr>
        <w:t xml:space="preserve"> </w:t>
      </w:r>
      <w:r w:rsidRPr="00D06377">
        <w:rPr>
          <w:rFonts w:hint="eastAsia"/>
          <w:szCs w:val="24"/>
          <w:rtl/>
        </w:rPr>
        <w:t>ובמשך</w:t>
      </w:r>
      <w:r w:rsidRPr="00D06377">
        <w:rPr>
          <w:szCs w:val="24"/>
          <w:rtl/>
        </w:rPr>
        <w:t xml:space="preserve"> </w:t>
      </w:r>
      <w:r w:rsidRPr="00D06377">
        <w:rPr>
          <w:rFonts w:hint="eastAsia"/>
          <w:szCs w:val="24"/>
          <w:rtl/>
        </w:rPr>
        <w:t>הזמן</w:t>
      </w:r>
      <w:r w:rsidRPr="00D06377">
        <w:rPr>
          <w:szCs w:val="24"/>
          <w:rtl/>
        </w:rPr>
        <w:t xml:space="preserve"> </w:t>
      </w:r>
      <w:r w:rsidRPr="00D06377">
        <w:rPr>
          <w:rFonts w:hint="eastAsia"/>
          <w:szCs w:val="24"/>
          <w:rtl/>
        </w:rPr>
        <w:t>הדרוש</w:t>
      </w:r>
      <w:r w:rsidRPr="00D06377">
        <w:rPr>
          <w:szCs w:val="24"/>
          <w:rtl/>
        </w:rPr>
        <w:t xml:space="preserve"> </w:t>
      </w:r>
      <w:r w:rsidRPr="00D06377">
        <w:rPr>
          <w:rFonts w:hint="eastAsia"/>
          <w:szCs w:val="24"/>
          <w:rtl/>
        </w:rPr>
        <w:t>לביצועה</w:t>
      </w:r>
      <w:r w:rsidRPr="00D06377">
        <w:rPr>
          <w:szCs w:val="24"/>
          <w:rtl/>
        </w:rPr>
        <w:t xml:space="preserve"> </w:t>
      </w:r>
      <w:r w:rsidRPr="00D06377">
        <w:rPr>
          <w:rFonts w:hint="eastAsia"/>
          <w:szCs w:val="24"/>
          <w:rtl/>
        </w:rPr>
        <w:t>כתנאי</w:t>
      </w:r>
      <w:r w:rsidRPr="00D06377">
        <w:rPr>
          <w:szCs w:val="24"/>
          <w:rtl/>
        </w:rPr>
        <w:t xml:space="preserve"> </w:t>
      </w:r>
      <w:r w:rsidRPr="00D06377">
        <w:rPr>
          <w:rFonts w:hint="eastAsia"/>
          <w:szCs w:val="24"/>
          <w:rtl/>
        </w:rPr>
        <w:t>לאישורה</w:t>
      </w:r>
      <w:r w:rsidRPr="00D06377">
        <w:rPr>
          <w:szCs w:val="24"/>
          <w:rtl/>
        </w:rPr>
        <w:t>.</w:t>
      </w:r>
    </w:p>
    <w:p w:rsidR="002E73E8" w:rsidRPr="007C3C66" w:rsidRDefault="002E73E8" w:rsidP="002E73E8">
      <w:pPr>
        <w:pStyle w:val="10"/>
        <w:keepLines/>
        <w:numPr>
          <w:ilvl w:val="0"/>
          <w:numId w:val="37"/>
        </w:numPr>
        <w:tabs>
          <w:tab w:val="left" w:pos="850"/>
        </w:tabs>
        <w:spacing w:before="120" w:after="100" w:afterAutospacing="1" w:line="276" w:lineRule="auto"/>
        <w:jc w:val="left"/>
        <w:rPr>
          <w:szCs w:val="24"/>
          <w:u w:val="single"/>
          <w:rtl/>
        </w:rPr>
      </w:pPr>
      <w:r w:rsidRPr="00D06377">
        <w:rPr>
          <w:rFonts w:hint="eastAsia"/>
          <w:szCs w:val="24"/>
          <w:u w:val="single"/>
          <w:rtl/>
        </w:rPr>
        <w:t>שיעור</w:t>
      </w:r>
      <w:r w:rsidRPr="00D06377">
        <w:rPr>
          <w:szCs w:val="24"/>
          <w:u w:val="single"/>
          <w:rtl/>
        </w:rPr>
        <w:t xml:space="preserve"> </w:t>
      </w:r>
      <w:r w:rsidRPr="00D06377">
        <w:rPr>
          <w:rFonts w:hint="eastAsia"/>
          <w:szCs w:val="24"/>
          <w:u w:val="single"/>
          <w:rtl/>
        </w:rPr>
        <w:t>ההשתתפות</w:t>
      </w:r>
    </w:p>
    <w:p w:rsidR="002E73E8" w:rsidRPr="007C3C66" w:rsidRDefault="002E73E8" w:rsidP="002E73E8">
      <w:pPr>
        <w:pStyle w:val="affa"/>
        <w:numPr>
          <w:ilvl w:val="0"/>
          <w:numId w:val="34"/>
        </w:numPr>
        <w:spacing w:line="276" w:lineRule="auto"/>
        <w:rPr>
          <w:rFonts w:cs="David"/>
          <w:sz w:val="24"/>
          <w:szCs w:val="24"/>
          <w:u w:val="single"/>
        </w:rPr>
      </w:pP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ישקיע</w:t>
      </w:r>
      <w:r w:rsidRPr="00D06377">
        <w:rPr>
          <w:rFonts w:cs="David"/>
          <w:sz w:val="24"/>
          <w:szCs w:val="24"/>
          <w:rtl/>
        </w:rPr>
        <w:t xml:space="preserve"> </w:t>
      </w:r>
      <w:r w:rsidRPr="00D06377">
        <w:rPr>
          <w:rFonts w:cs="David" w:hint="eastAsia"/>
          <w:sz w:val="24"/>
          <w:szCs w:val="24"/>
          <w:rtl/>
        </w:rPr>
        <w:t>בתכנית</w:t>
      </w:r>
      <w:r w:rsidRPr="00D06377">
        <w:rPr>
          <w:rFonts w:cs="David"/>
          <w:sz w:val="24"/>
          <w:szCs w:val="24"/>
          <w:rtl/>
        </w:rPr>
        <w:t xml:space="preserve"> </w:t>
      </w:r>
      <w:r w:rsidRPr="00D06377">
        <w:rPr>
          <w:rFonts w:cs="David" w:hint="eastAsia"/>
          <w:sz w:val="24"/>
          <w:szCs w:val="24"/>
          <w:rtl/>
        </w:rPr>
        <w:t>הזוכה</w:t>
      </w:r>
      <w:r w:rsidRPr="00D06377">
        <w:rPr>
          <w:rFonts w:cs="David"/>
          <w:sz w:val="24"/>
          <w:szCs w:val="24"/>
          <w:rtl/>
        </w:rPr>
        <w:t xml:space="preserve"> </w:t>
      </w:r>
      <w:r w:rsidRPr="00D06377">
        <w:rPr>
          <w:rFonts w:cs="David" w:hint="eastAsia"/>
          <w:sz w:val="24"/>
          <w:szCs w:val="24"/>
          <w:rtl/>
        </w:rPr>
        <w:t>סכום</w:t>
      </w:r>
      <w:r w:rsidRPr="00D06377">
        <w:rPr>
          <w:rFonts w:cs="David"/>
          <w:sz w:val="24"/>
          <w:szCs w:val="24"/>
          <w:rtl/>
        </w:rPr>
        <w:t xml:space="preserve"> </w:t>
      </w:r>
      <w:r w:rsidRPr="00D06377">
        <w:rPr>
          <w:rFonts w:cs="David" w:hint="eastAsia"/>
          <w:sz w:val="24"/>
          <w:szCs w:val="24"/>
          <w:rtl/>
        </w:rPr>
        <w:t>בשיעור</w:t>
      </w:r>
      <w:r w:rsidRPr="00D06377">
        <w:rPr>
          <w:rFonts w:cs="David"/>
          <w:sz w:val="24"/>
          <w:szCs w:val="24"/>
          <w:rtl/>
        </w:rPr>
        <w:t xml:space="preserve"> </w:t>
      </w:r>
      <w:r w:rsidRPr="00D06377">
        <w:rPr>
          <w:rFonts w:cs="David" w:hint="eastAsia"/>
          <w:sz w:val="24"/>
          <w:szCs w:val="24"/>
          <w:rtl/>
        </w:rPr>
        <w:t>שתקבע</w:t>
      </w:r>
      <w:r w:rsidRPr="00D06377">
        <w:rPr>
          <w:rFonts w:cs="David"/>
          <w:sz w:val="24"/>
          <w:szCs w:val="24"/>
          <w:rtl/>
        </w:rPr>
        <w:t xml:space="preserve"> </w:t>
      </w:r>
      <w:r w:rsidRPr="00D06377">
        <w:rPr>
          <w:rFonts w:cs="David" w:hint="eastAsia"/>
          <w:sz w:val="24"/>
          <w:szCs w:val="24"/>
          <w:rtl/>
        </w:rPr>
        <w:t>הוועדה</w:t>
      </w:r>
      <w:r w:rsidRPr="00D06377">
        <w:rPr>
          <w:rFonts w:cs="David"/>
          <w:sz w:val="24"/>
          <w:szCs w:val="24"/>
          <w:rtl/>
        </w:rPr>
        <w:t xml:space="preserve">, </w:t>
      </w:r>
      <w:r w:rsidRPr="00D06377">
        <w:rPr>
          <w:rFonts w:cs="David" w:hint="eastAsia"/>
          <w:sz w:val="24"/>
          <w:szCs w:val="24"/>
          <w:rtl/>
        </w:rPr>
        <w:t>עד</w:t>
      </w:r>
      <w:r w:rsidRPr="00D06377">
        <w:rPr>
          <w:rFonts w:cs="David"/>
          <w:sz w:val="24"/>
          <w:szCs w:val="24"/>
          <w:rtl/>
        </w:rPr>
        <w:t xml:space="preserve"> </w:t>
      </w:r>
      <w:r w:rsidRPr="00D06377">
        <w:rPr>
          <w:rFonts w:cs="David" w:hint="eastAsia"/>
          <w:sz w:val="24"/>
          <w:szCs w:val="24"/>
          <w:rtl/>
        </w:rPr>
        <w:t>לשיעור</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50% </w:t>
      </w:r>
      <w:r w:rsidRPr="00D06377">
        <w:rPr>
          <w:rFonts w:cs="David" w:hint="eastAsia"/>
          <w:sz w:val="24"/>
          <w:szCs w:val="24"/>
          <w:rtl/>
        </w:rPr>
        <w:t>מהתקציב</w:t>
      </w:r>
      <w:r w:rsidRPr="00D06377">
        <w:rPr>
          <w:rFonts w:cs="David"/>
          <w:sz w:val="24"/>
          <w:szCs w:val="24"/>
          <w:rtl/>
        </w:rPr>
        <w:t xml:space="preserve"> </w:t>
      </w:r>
      <w:r w:rsidRPr="00D06377">
        <w:rPr>
          <w:rFonts w:cs="David" w:hint="eastAsia"/>
          <w:sz w:val="24"/>
          <w:szCs w:val="24"/>
          <w:rtl/>
        </w:rPr>
        <w:t>המאושר</w:t>
      </w:r>
      <w:r w:rsidRPr="00D06377">
        <w:rPr>
          <w:rFonts w:cs="David"/>
          <w:sz w:val="24"/>
          <w:szCs w:val="24"/>
          <w:rtl/>
        </w:rPr>
        <w:t xml:space="preserve">, </w:t>
      </w:r>
      <w:r w:rsidRPr="00D06377">
        <w:rPr>
          <w:rFonts w:cs="David" w:hint="eastAsia"/>
          <w:sz w:val="24"/>
          <w:szCs w:val="24"/>
          <w:rtl/>
        </w:rPr>
        <w:t>אך</w:t>
      </w:r>
      <w:r w:rsidRPr="00D06377">
        <w:rPr>
          <w:rFonts w:cs="David"/>
          <w:sz w:val="24"/>
          <w:szCs w:val="24"/>
          <w:rtl/>
        </w:rPr>
        <w:t xml:space="preserve"> </w:t>
      </w:r>
      <w:r w:rsidRPr="00D06377">
        <w:rPr>
          <w:rFonts w:cs="David" w:hint="eastAsia"/>
          <w:sz w:val="24"/>
          <w:szCs w:val="24"/>
          <w:rtl/>
        </w:rPr>
        <w:t>בכל</w:t>
      </w:r>
      <w:r w:rsidRPr="00D06377">
        <w:rPr>
          <w:rFonts w:cs="David"/>
          <w:sz w:val="24"/>
          <w:szCs w:val="24"/>
          <w:rtl/>
        </w:rPr>
        <w:t xml:space="preserve"> </w:t>
      </w:r>
      <w:r w:rsidRPr="00D06377">
        <w:rPr>
          <w:rFonts w:cs="David" w:hint="eastAsia"/>
          <w:sz w:val="24"/>
          <w:szCs w:val="24"/>
          <w:rtl/>
        </w:rPr>
        <w:t>מקרה</w:t>
      </w:r>
      <w:r w:rsidRPr="00D06377">
        <w:rPr>
          <w:rFonts w:cs="David"/>
          <w:sz w:val="24"/>
          <w:szCs w:val="24"/>
          <w:rtl/>
        </w:rPr>
        <w:t xml:space="preserve">, </w:t>
      </w:r>
      <w:r w:rsidRPr="00D06377">
        <w:rPr>
          <w:rFonts w:cs="David" w:hint="eastAsia"/>
          <w:sz w:val="24"/>
          <w:szCs w:val="24"/>
          <w:rtl/>
        </w:rPr>
        <w:t>לא</w:t>
      </w:r>
      <w:r w:rsidRPr="00D06377">
        <w:rPr>
          <w:rFonts w:cs="David"/>
          <w:sz w:val="24"/>
          <w:szCs w:val="24"/>
          <w:rtl/>
        </w:rPr>
        <w:t xml:space="preserve"> </w:t>
      </w:r>
      <w:r w:rsidRPr="00D06377">
        <w:rPr>
          <w:rFonts w:cs="David" w:hint="eastAsia"/>
          <w:sz w:val="24"/>
          <w:szCs w:val="24"/>
          <w:rtl/>
        </w:rPr>
        <w:t>מעבר</w:t>
      </w:r>
      <w:r w:rsidRPr="00D06377">
        <w:rPr>
          <w:rFonts w:cs="David"/>
          <w:sz w:val="24"/>
          <w:szCs w:val="24"/>
          <w:rtl/>
        </w:rPr>
        <w:t xml:space="preserve"> </w:t>
      </w:r>
      <w:r w:rsidRPr="00D06377">
        <w:rPr>
          <w:rFonts w:cs="David" w:hint="eastAsia"/>
          <w:sz w:val="24"/>
          <w:szCs w:val="24"/>
          <w:rtl/>
        </w:rPr>
        <w:t>לסך</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1,500,000 </w:t>
      </w:r>
      <w:r w:rsidRPr="00D06377">
        <w:rPr>
          <w:rFonts w:cs="David" w:hint="eastAsia"/>
          <w:sz w:val="24"/>
          <w:szCs w:val="24"/>
          <w:rtl/>
        </w:rPr>
        <w:t>₪</w:t>
      </w:r>
      <w:r w:rsidRPr="00D06377">
        <w:rPr>
          <w:rFonts w:cs="David"/>
          <w:sz w:val="24"/>
          <w:szCs w:val="24"/>
          <w:rtl/>
        </w:rPr>
        <w:t xml:space="preserve">. </w:t>
      </w:r>
      <w:r w:rsidRPr="00D06377">
        <w:rPr>
          <w:rFonts w:cs="David" w:hint="eastAsia"/>
          <w:sz w:val="24"/>
          <w:szCs w:val="24"/>
          <w:rtl/>
        </w:rPr>
        <w:t>במידה</w:t>
      </w:r>
      <w:r w:rsidRPr="00D06377">
        <w:rPr>
          <w:rFonts w:cs="David"/>
          <w:sz w:val="24"/>
          <w:szCs w:val="24"/>
          <w:rtl/>
        </w:rPr>
        <w:t xml:space="preserve"> </w:t>
      </w:r>
      <w:r w:rsidRPr="00D06377">
        <w:rPr>
          <w:rFonts w:cs="David" w:hint="eastAsia"/>
          <w:sz w:val="24"/>
          <w:szCs w:val="24"/>
          <w:rtl/>
        </w:rPr>
        <w:t>ובתכנית</w:t>
      </w:r>
      <w:r w:rsidRPr="00D06377">
        <w:rPr>
          <w:rFonts w:cs="David"/>
          <w:sz w:val="24"/>
          <w:szCs w:val="24"/>
          <w:rtl/>
        </w:rPr>
        <w:t xml:space="preserve"> </w:t>
      </w:r>
      <w:r w:rsidRPr="00D06377">
        <w:rPr>
          <w:rFonts w:cs="David" w:hint="eastAsia"/>
          <w:sz w:val="24"/>
          <w:szCs w:val="24"/>
          <w:rtl/>
        </w:rPr>
        <w:t>הושקעו</w:t>
      </w:r>
      <w:r w:rsidRPr="00D06377">
        <w:rPr>
          <w:rFonts w:cs="David"/>
          <w:sz w:val="24"/>
          <w:szCs w:val="24"/>
          <w:rtl/>
        </w:rPr>
        <w:t xml:space="preserve"> </w:t>
      </w:r>
      <w:r w:rsidRPr="00D06377">
        <w:rPr>
          <w:rFonts w:cs="David" w:hint="eastAsia"/>
          <w:sz w:val="24"/>
          <w:szCs w:val="24"/>
          <w:rtl/>
        </w:rPr>
        <w:t>סכומי</w:t>
      </w:r>
      <w:r w:rsidRPr="00D06377">
        <w:rPr>
          <w:rFonts w:cs="David"/>
          <w:sz w:val="24"/>
          <w:szCs w:val="24"/>
          <w:rtl/>
        </w:rPr>
        <w:t xml:space="preserve"> </w:t>
      </w:r>
      <w:r w:rsidRPr="00D06377">
        <w:rPr>
          <w:rFonts w:cs="David" w:hint="eastAsia"/>
          <w:sz w:val="24"/>
          <w:szCs w:val="24"/>
          <w:rtl/>
        </w:rPr>
        <w:t>כסף</w:t>
      </w:r>
      <w:r w:rsidRPr="00D06377">
        <w:rPr>
          <w:rFonts w:cs="David"/>
          <w:sz w:val="24"/>
          <w:szCs w:val="24"/>
          <w:rtl/>
        </w:rPr>
        <w:t xml:space="preserve"> </w:t>
      </w:r>
      <w:r w:rsidRPr="00D06377">
        <w:rPr>
          <w:rFonts w:cs="David" w:hint="eastAsia"/>
          <w:sz w:val="24"/>
          <w:szCs w:val="24"/>
          <w:rtl/>
        </w:rPr>
        <w:t>ע</w:t>
      </w:r>
      <w:r w:rsidRPr="00D06377">
        <w:rPr>
          <w:rFonts w:cs="David"/>
          <w:sz w:val="24"/>
          <w:szCs w:val="24"/>
          <w:rtl/>
        </w:rPr>
        <w:t>"</w:t>
      </w:r>
      <w:r w:rsidRPr="00D06377">
        <w:rPr>
          <w:rFonts w:cs="David" w:hint="eastAsia"/>
          <w:sz w:val="24"/>
          <w:szCs w:val="24"/>
          <w:rtl/>
        </w:rPr>
        <w:t>י</w:t>
      </w:r>
      <w:r w:rsidRPr="00D06377">
        <w:rPr>
          <w:rFonts w:cs="David"/>
          <w:sz w:val="24"/>
          <w:szCs w:val="24"/>
          <w:rtl/>
        </w:rPr>
        <w:t xml:space="preserve"> </w:t>
      </w:r>
      <w:r w:rsidRPr="00D06377">
        <w:rPr>
          <w:rFonts w:cs="David" w:hint="eastAsia"/>
          <w:sz w:val="24"/>
          <w:szCs w:val="24"/>
          <w:rtl/>
        </w:rPr>
        <w:t>יחידות</w:t>
      </w:r>
      <w:r w:rsidRPr="00D06377">
        <w:rPr>
          <w:rFonts w:cs="David"/>
          <w:sz w:val="24"/>
          <w:szCs w:val="24"/>
          <w:rtl/>
        </w:rPr>
        <w:t xml:space="preserve"> </w:t>
      </w:r>
      <w:r w:rsidRPr="00D06377">
        <w:rPr>
          <w:rFonts w:cs="David" w:hint="eastAsia"/>
          <w:sz w:val="24"/>
          <w:szCs w:val="24"/>
          <w:rtl/>
        </w:rPr>
        <w:t>ממשלתיות</w:t>
      </w:r>
      <w:r w:rsidRPr="00D06377">
        <w:rPr>
          <w:rFonts w:cs="David"/>
          <w:sz w:val="24"/>
          <w:szCs w:val="24"/>
          <w:rtl/>
        </w:rPr>
        <w:t xml:space="preserve"> </w:t>
      </w:r>
      <w:r w:rsidRPr="00D06377">
        <w:rPr>
          <w:rFonts w:cs="David" w:hint="eastAsia"/>
          <w:sz w:val="24"/>
          <w:szCs w:val="24"/>
          <w:rtl/>
        </w:rPr>
        <w:t>נוספות</w:t>
      </w:r>
      <w:r w:rsidRPr="00D06377">
        <w:rPr>
          <w:rFonts w:cs="David"/>
          <w:sz w:val="24"/>
          <w:szCs w:val="24"/>
          <w:rtl/>
        </w:rPr>
        <w:t xml:space="preserve">, </w:t>
      </w:r>
      <w:r w:rsidRPr="00D06377">
        <w:rPr>
          <w:rFonts w:cs="David" w:hint="eastAsia"/>
          <w:sz w:val="24"/>
          <w:szCs w:val="24"/>
          <w:rtl/>
        </w:rPr>
        <w:t>סכומים</w:t>
      </w:r>
      <w:r w:rsidRPr="00D06377">
        <w:rPr>
          <w:rFonts w:cs="David"/>
          <w:sz w:val="24"/>
          <w:szCs w:val="24"/>
          <w:rtl/>
        </w:rPr>
        <w:t xml:space="preserve"> </w:t>
      </w:r>
      <w:r w:rsidRPr="00D06377">
        <w:rPr>
          <w:rFonts w:cs="David" w:hint="eastAsia"/>
          <w:sz w:val="24"/>
          <w:szCs w:val="24"/>
          <w:rtl/>
        </w:rPr>
        <w:t>אלו</w:t>
      </w:r>
      <w:r w:rsidRPr="00D06377">
        <w:rPr>
          <w:rFonts w:cs="David"/>
          <w:sz w:val="24"/>
          <w:szCs w:val="24"/>
          <w:rtl/>
        </w:rPr>
        <w:t xml:space="preserve"> </w:t>
      </w:r>
      <w:r w:rsidRPr="00D06377">
        <w:rPr>
          <w:rFonts w:cs="David" w:hint="eastAsia"/>
          <w:sz w:val="24"/>
          <w:szCs w:val="24"/>
          <w:rtl/>
        </w:rPr>
        <w:t>יילקחו</w:t>
      </w:r>
      <w:r w:rsidRPr="00D06377">
        <w:rPr>
          <w:rFonts w:cs="David"/>
          <w:sz w:val="24"/>
          <w:szCs w:val="24"/>
          <w:rtl/>
        </w:rPr>
        <w:t xml:space="preserve"> </w:t>
      </w:r>
      <w:r w:rsidRPr="00D06377">
        <w:rPr>
          <w:rFonts w:cs="David" w:hint="eastAsia"/>
          <w:sz w:val="24"/>
          <w:szCs w:val="24"/>
          <w:rtl/>
        </w:rPr>
        <w:t>בחשבון</w:t>
      </w:r>
      <w:r w:rsidRPr="00D06377">
        <w:rPr>
          <w:rFonts w:cs="David"/>
          <w:sz w:val="24"/>
          <w:szCs w:val="24"/>
          <w:rtl/>
        </w:rPr>
        <w:t xml:space="preserve"> </w:t>
      </w:r>
      <w:r w:rsidRPr="00D06377">
        <w:rPr>
          <w:rFonts w:cs="David" w:hint="eastAsia"/>
          <w:sz w:val="24"/>
          <w:szCs w:val="24"/>
          <w:rtl/>
        </w:rPr>
        <w:t>לעניין</w:t>
      </w:r>
      <w:r w:rsidRPr="00D06377">
        <w:rPr>
          <w:rFonts w:cs="David"/>
          <w:sz w:val="24"/>
          <w:szCs w:val="24"/>
          <w:rtl/>
        </w:rPr>
        <w:t xml:space="preserve"> </w:t>
      </w:r>
      <w:r w:rsidRPr="00D06377">
        <w:rPr>
          <w:rFonts w:cs="David" w:hint="eastAsia"/>
          <w:sz w:val="24"/>
          <w:szCs w:val="24"/>
          <w:rtl/>
        </w:rPr>
        <w:t>גובה</w:t>
      </w:r>
      <w:r w:rsidRPr="00D06377">
        <w:rPr>
          <w:rFonts w:cs="David"/>
          <w:sz w:val="24"/>
          <w:szCs w:val="24"/>
          <w:rtl/>
        </w:rPr>
        <w:t xml:space="preserve"> </w:t>
      </w:r>
      <w:r w:rsidRPr="00D06377">
        <w:rPr>
          <w:rFonts w:cs="David" w:hint="eastAsia"/>
          <w:sz w:val="24"/>
          <w:szCs w:val="24"/>
          <w:rtl/>
        </w:rPr>
        <w:t>המענק</w:t>
      </w:r>
      <w:r w:rsidRPr="00D06377">
        <w:rPr>
          <w:rFonts w:cs="David"/>
          <w:sz w:val="24"/>
          <w:szCs w:val="24"/>
          <w:rtl/>
        </w:rPr>
        <w:t xml:space="preserve">, </w:t>
      </w:r>
      <w:r w:rsidRPr="00D06377">
        <w:rPr>
          <w:rFonts w:cs="David" w:hint="eastAsia"/>
          <w:sz w:val="24"/>
          <w:szCs w:val="24"/>
          <w:rtl/>
        </w:rPr>
        <w:t>כך</w:t>
      </w:r>
      <w:r w:rsidRPr="00D06377">
        <w:rPr>
          <w:rFonts w:cs="David"/>
          <w:sz w:val="24"/>
          <w:szCs w:val="24"/>
          <w:rtl/>
        </w:rPr>
        <w:t xml:space="preserve"> </w:t>
      </w:r>
      <w:r w:rsidRPr="00D06377">
        <w:rPr>
          <w:rFonts w:cs="David" w:hint="eastAsia"/>
          <w:sz w:val="24"/>
          <w:szCs w:val="24"/>
          <w:rtl/>
        </w:rPr>
        <w:t>שסך</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ההשתתפות</w:t>
      </w:r>
      <w:r w:rsidRPr="00D06377">
        <w:rPr>
          <w:rFonts w:cs="David"/>
          <w:sz w:val="24"/>
          <w:szCs w:val="24"/>
          <w:rtl/>
        </w:rPr>
        <w:t xml:space="preserve"> </w:t>
      </w:r>
      <w:r w:rsidRPr="00D06377">
        <w:rPr>
          <w:rFonts w:cs="David" w:hint="eastAsia"/>
          <w:sz w:val="24"/>
          <w:szCs w:val="24"/>
          <w:rtl/>
        </w:rPr>
        <w:t>הממשלתית</w:t>
      </w:r>
      <w:r w:rsidRPr="00D06377">
        <w:rPr>
          <w:rFonts w:cs="David"/>
          <w:sz w:val="24"/>
          <w:szCs w:val="24"/>
          <w:rtl/>
        </w:rPr>
        <w:t xml:space="preserve"> </w:t>
      </w:r>
      <w:r w:rsidRPr="00D06377">
        <w:rPr>
          <w:rFonts w:cs="David" w:hint="eastAsia"/>
          <w:sz w:val="24"/>
          <w:szCs w:val="24"/>
          <w:rtl/>
        </w:rPr>
        <w:t>לא</w:t>
      </w:r>
      <w:r w:rsidRPr="00D06377">
        <w:rPr>
          <w:rFonts w:cs="David"/>
          <w:sz w:val="24"/>
          <w:szCs w:val="24"/>
          <w:rtl/>
        </w:rPr>
        <w:t xml:space="preserve"> </w:t>
      </w:r>
      <w:r w:rsidRPr="00D06377">
        <w:rPr>
          <w:rFonts w:cs="David" w:hint="eastAsia"/>
          <w:sz w:val="24"/>
          <w:szCs w:val="24"/>
          <w:rtl/>
        </w:rPr>
        <w:t>יעלה</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50% </w:t>
      </w:r>
      <w:r w:rsidRPr="00D06377">
        <w:rPr>
          <w:rFonts w:cs="David" w:hint="eastAsia"/>
          <w:sz w:val="24"/>
          <w:szCs w:val="24"/>
          <w:rtl/>
        </w:rPr>
        <w:t>מהתקציב</w:t>
      </w:r>
      <w:r w:rsidRPr="00D06377">
        <w:rPr>
          <w:rFonts w:cs="David"/>
          <w:sz w:val="24"/>
          <w:szCs w:val="24"/>
          <w:rtl/>
        </w:rPr>
        <w:t xml:space="preserve"> </w:t>
      </w:r>
      <w:r w:rsidRPr="00D06377">
        <w:rPr>
          <w:rFonts w:cs="David" w:hint="eastAsia"/>
          <w:sz w:val="24"/>
          <w:szCs w:val="24"/>
          <w:rtl/>
        </w:rPr>
        <w:t>המאושר</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1,500,000 </w:t>
      </w:r>
      <w:r w:rsidRPr="00D06377">
        <w:rPr>
          <w:rFonts w:cs="David" w:hint="eastAsia"/>
          <w:sz w:val="24"/>
          <w:szCs w:val="24"/>
          <w:rtl/>
        </w:rPr>
        <w:t>₪</w:t>
      </w:r>
      <w:r w:rsidRPr="00D06377">
        <w:rPr>
          <w:rFonts w:cs="David"/>
          <w:sz w:val="24"/>
          <w:szCs w:val="24"/>
          <w:rtl/>
        </w:rPr>
        <w:t xml:space="preserve">, </w:t>
      </w:r>
      <w:r w:rsidRPr="00D06377">
        <w:rPr>
          <w:rFonts w:cs="David" w:hint="eastAsia"/>
          <w:sz w:val="24"/>
          <w:szCs w:val="24"/>
          <w:rtl/>
        </w:rPr>
        <w:t>הנמוך</w:t>
      </w:r>
      <w:r w:rsidRPr="00D06377">
        <w:rPr>
          <w:rFonts w:cs="David"/>
          <w:sz w:val="24"/>
          <w:szCs w:val="24"/>
          <w:rtl/>
        </w:rPr>
        <w:t xml:space="preserve"> </w:t>
      </w:r>
      <w:r w:rsidRPr="00D06377">
        <w:rPr>
          <w:rFonts w:cs="David" w:hint="eastAsia"/>
          <w:sz w:val="24"/>
          <w:szCs w:val="24"/>
          <w:rtl/>
        </w:rPr>
        <w:t>מבין</w:t>
      </w:r>
      <w:r w:rsidRPr="00D06377">
        <w:rPr>
          <w:rFonts w:cs="David"/>
          <w:sz w:val="24"/>
          <w:szCs w:val="24"/>
          <w:rtl/>
        </w:rPr>
        <w:t xml:space="preserve"> </w:t>
      </w:r>
      <w:r w:rsidRPr="00D06377">
        <w:rPr>
          <w:rFonts w:cs="David" w:hint="eastAsia"/>
          <w:sz w:val="24"/>
          <w:szCs w:val="24"/>
          <w:rtl/>
        </w:rPr>
        <w:t>השניים</w:t>
      </w:r>
      <w:r w:rsidRPr="00D06377">
        <w:rPr>
          <w:rFonts w:cs="David"/>
          <w:sz w:val="24"/>
          <w:szCs w:val="24"/>
          <w:rtl/>
        </w:rPr>
        <w:t>.</w:t>
      </w:r>
    </w:p>
    <w:p w:rsidR="002E73E8" w:rsidRPr="007C3C66" w:rsidRDefault="002E73E8" w:rsidP="002E73E8">
      <w:pPr>
        <w:pStyle w:val="10"/>
        <w:keepLines/>
        <w:numPr>
          <w:ilvl w:val="0"/>
          <w:numId w:val="37"/>
        </w:numPr>
        <w:tabs>
          <w:tab w:val="left" w:pos="850"/>
        </w:tabs>
        <w:spacing w:before="120" w:after="100" w:afterAutospacing="1" w:line="276" w:lineRule="auto"/>
        <w:jc w:val="left"/>
        <w:rPr>
          <w:szCs w:val="24"/>
          <w:u w:val="single"/>
          <w:rtl/>
        </w:rPr>
      </w:pPr>
      <w:r w:rsidRPr="00D06377">
        <w:rPr>
          <w:rFonts w:hint="eastAsia"/>
          <w:szCs w:val="24"/>
          <w:u w:val="single"/>
          <w:rtl/>
        </w:rPr>
        <w:t>סייגים</w:t>
      </w:r>
    </w:p>
    <w:p w:rsidR="002E73E8" w:rsidRPr="007C3C66" w:rsidRDefault="002E73E8" w:rsidP="002E73E8">
      <w:pPr>
        <w:pStyle w:val="affa"/>
        <w:numPr>
          <w:ilvl w:val="0"/>
          <w:numId w:val="7"/>
        </w:numPr>
        <w:spacing w:line="276" w:lineRule="auto"/>
        <w:rPr>
          <w:rFonts w:cs="David"/>
          <w:sz w:val="24"/>
          <w:szCs w:val="24"/>
          <w:u w:val="single"/>
        </w:rPr>
      </w:pPr>
      <w:r w:rsidRPr="00D06377">
        <w:rPr>
          <w:rFonts w:cs="David" w:hint="eastAsia"/>
          <w:sz w:val="24"/>
          <w:szCs w:val="24"/>
          <w:rtl/>
        </w:rPr>
        <w:t>הדיון</w:t>
      </w:r>
      <w:r w:rsidRPr="00D06377">
        <w:rPr>
          <w:rFonts w:cs="David"/>
          <w:sz w:val="24"/>
          <w:szCs w:val="24"/>
          <w:rtl/>
        </w:rPr>
        <w:t xml:space="preserve"> </w:t>
      </w:r>
      <w:r w:rsidRPr="00D06377">
        <w:rPr>
          <w:rFonts w:cs="David" w:hint="eastAsia"/>
          <w:sz w:val="24"/>
          <w:szCs w:val="24"/>
          <w:rtl/>
        </w:rPr>
        <w:t>בהצעות</w:t>
      </w:r>
      <w:r w:rsidRPr="00D06377">
        <w:rPr>
          <w:rFonts w:cs="David"/>
          <w:sz w:val="24"/>
          <w:szCs w:val="24"/>
          <w:rtl/>
        </w:rPr>
        <w:t xml:space="preserve">, </w:t>
      </w:r>
      <w:r w:rsidRPr="00D06377">
        <w:rPr>
          <w:rFonts w:cs="David" w:hint="eastAsia"/>
          <w:sz w:val="24"/>
          <w:szCs w:val="24"/>
          <w:rtl/>
        </w:rPr>
        <w:t>ביצוע</w:t>
      </w:r>
      <w:r w:rsidRPr="00D06377">
        <w:rPr>
          <w:rFonts w:cs="David"/>
          <w:sz w:val="24"/>
          <w:szCs w:val="24"/>
          <w:rtl/>
        </w:rPr>
        <w:t xml:space="preserve"> </w:t>
      </w:r>
      <w:r w:rsidRPr="00D06377">
        <w:rPr>
          <w:rFonts w:cs="David" w:hint="eastAsia"/>
          <w:sz w:val="24"/>
          <w:szCs w:val="24"/>
          <w:rtl/>
        </w:rPr>
        <w:t>הדירוג</w:t>
      </w:r>
      <w:r w:rsidRPr="00D06377">
        <w:rPr>
          <w:rFonts w:cs="David"/>
          <w:sz w:val="24"/>
          <w:szCs w:val="24"/>
          <w:rtl/>
        </w:rPr>
        <w:t xml:space="preserve"> </w:t>
      </w:r>
      <w:r w:rsidRPr="00D06377">
        <w:rPr>
          <w:rFonts w:cs="David" w:hint="eastAsia"/>
          <w:sz w:val="24"/>
          <w:szCs w:val="24"/>
          <w:rtl/>
        </w:rPr>
        <w:t>וההודעה</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תוצאות</w:t>
      </w:r>
      <w:r w:rsidRPr="00D06377">
        <w:rPr>
          <w:rFonts w:cs="David"/>
          <w:sz w:val="24"/>
          <w:szCs w:val="24"/>
          <w:rtl/>
        </w:rPr>
        <w:t xml:space="preserve"> </w:t>
      </w:r>
      <w:r w:rsidRPr="00D06377">
        <w:rPr>
          <w:rFonts w:cs="David" w:hint="eastAsia"/>
          <w:sz w:val="24"/>
          <w:szCs w:val="24"/>
          <w:rtl/>
        </w:rPr>
        <w:t>המכרז</w:t>
      </w:r>
      <w:r w:rsidRPr="00D06377">
        <w:rPr>
          <w:rFonts w:cs="David"/>
          <w:sz w:val="24"/>
          <w:szCs w:val="24"/>
          <w:rtl/>
        </w:rPr>
        <w:t xml:space="preserve"> </w:t>
      </w:r>
      <w:r w:rsidRPr="00D06377">
        <w:rPr>
          <w:rFonts w:cs="David" w:hint="eastAsia"/>
          <w:sz w:val="24"/>
          <w:szCs w:val="24"/>
          <w:rtl/>
        </w:rPr>
        <w:t>מותנים</w:t>
      </w:r>
      <w:r w:rsidRPr="00D06377">
        <w:rPr>
          <w:rFonts w:cs="David"/>
          <w:sz w:val="24"/>
          <w:szCs w:val="24"/>
          <w:rtl/>
        </w:rPr>
        <w:t xml:space="preserve"> </w:t>
      </w:r>
      <w:r w:rsidRPr="00D06377">
        <w:rPr>
          <w:rFonts w:cs="David" w:hint="eastAsia"/>
          <w:sz w:val="24"/>
          <w:szCs w:val="24"/>
          <w:rtl/>
        </w:rPr>
        <w:t>בקיום</w:t>
      </w:r>
      <w:r w:rsidRPr="00D06377">
        <w:rPr>
          <w:rFonts w:cs="David"/>
          <w:sz w:val="24"/>
          <w:szCs w:val="24"/>
          <w:rtl/>
        </w:rPr>
        <w:t xml:space="preserve"> </w:t>
      </w:r>
      <w:r w:rsidRPr="00D06377">
        <w:rPr>
          <w:rFonts w:cs="David" w:hint="eastAsia"/>
          <w:sz w:val="24"/>
          <w:szCs w:val="24"/>
          <w:rtl/>
        </w:rPr>
        <w:t>תקציב</w:t>
      </w:r>
      <w:r w:rsidRPr="00D06377">
        <w:rPr>
          <w:rFonts w:cs="David"/>
          <w:sz w:val="24"/>
          <w:szCs w:val="24"/>
          <w:rtl/>
        </w:rPr>
        <w:t xml:space="preserve"> </w:t>
      </w:r>
      <w:r w:rsidRPr="00D06377">
        <w:rPr>
          <w:rFonts w:cs="David" w:hint="eastAsia"/>
          <w:sz w:val="24"/>
          <w:szCs w:val="24"/>
          <w:rtl/>
        </w:rPr>
        <w:t>מוסדר</w:t>
      </w:r>
      <w:r w:rsidRPr="00D06377">
        <w:rPr>
          <w:rFonts w:cs="David"/>
          <w:sz w:val="24"/>
          <w:szCs w:val="24"/>
          <w:rtl/>
        </w:rPr>
        <w:t xml:space="preserve"> </w:t>
      </w:r>
      <w:r w:rsidRPr="00D06377">
        <w:rPr>
          <w:rFonts w:cs="David" w:hint="eastAsia"/>
          <w:sz w:val="24"/>
          <w:szCs w:val="24"/>
          <w:rtl/>
        </w:rPr>
        <w:t>לעניין</w:t>
      </w:r>
      <w:r w:rsidRPr="00D06377">
        <w:rPr>
          <w:rFonts w:cs="David"/>
          <w:sz w:val="24"/>
          <w:szCs w:val="24"/>
          <w:rtl/>
        </w:rPr>
        <w:t xml:space="preserve"> </w:t>
      </w:r>
      <w:r w:rsidRPr="00D06377">
        <w:rPr>
          <w:rFonts w:cs="David" w:hint="eastAsia"/>
          <w:sz w:val="24"/>
          <w:szCs w:val="24"/>
          <w:rtl/>
        </w:rPr>
        <w:t>וקבלת</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האישורים</w:t>
      </w:r>
      <w:r w:rsidRPr="00D06377">
        <w:rPr>
          <w:rFonts w:cs="David"/>
          <w:sz w:val="24"/>
          <w:szCs w:val="24"/>
          <w:rtl/>
        </w:rPr>
        <w:t xml:space="preserve"> </w:t>
      </w:r>
      <w:r w:rsidRPr="00D06377">
        <w:rPr>
          <w:rFonts w:cs="David" w:hint="eastAsia"/>
          <w:sz w:val="24"/>
          <w:szCs w:val="24"/>
          <w:rtl/>
        </w:rPr>
        <w:t>הדרושים</w:t>
      </w:r>
      <w:r w:rsidRPr="00D06377">
        <w:rPr>
          <w:rFonts w:cs="David"/>
          <w:sz w:val="24"/>
          <w:szCs w:val="24"/>
          <w:rtl/>
        </w:rPr>
        <w:t>.</w:t>
      </w:r>
    </w:p>
    <w:p w:rsidR="002E73E8" w:rsidRPr="007C3C66" w:rsidRDefault="002E73E8" w:rsidP="002E73E8">
      <w:pPr>
        <w:pStyle w:val="affa"/>
        <w:numPr>
          <w:ilvl w:val="0"/>
          <w:numId w:val="7"/>
        </w:numPr>
        <w:spacing w:line="276" w:lineRule="auto"/>
        <w:rPr>
          <w:rFonts w:cs="David"/>
          <w:sz w:val="24"/>
          <w:szCs w:val="24"/>
        </w:rPr>
      </w:pP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שומר</w:t>
      </w:r>
      <w:r w:rsidRPr="00D06377">
        <w:rPr>
          <w:rFonts w:cs="David"/>
          <w:sz w:val="24"/>
          <w:szCs w:val="24"/>
          <w:rtl/>
        </w:rPr>
        <w:t xml:space="preserve"> </w:t>
      </w:r>
      <w:r w:rsidRPr="00D06377">
        <w:rPr>
          <w:rFonts w:cs="David" w:hint="eastAsia"/>
          <w:sz w:val="24"/>
          <w:szCs w:val="24"/>
          <w:rtl/>
        </w:rPr>
        <w:t>לעצמו</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הזכות</w:t>
      </w:r>
      <w:r w:rsidRPr="00D06377">
        <w:rPr>
          <w:rFonts w:cs="David"/>
          <w:sz w:val="24"/>
          <w:szCs w:val="24"/>
          <w:rtl/>
        </w:rPr>
        <w:t xml:space="preserve"> </w:t>
      </w:r>
      <w:r w:rsidRPr="00D06377">
        <w:rPr>
          <w:rFonts w:cs="David" w:hint="eastAsia"/>
          <w:sz w:val="24"/>
          <w:szCs w:val="24"/>
          <w:rtl/>
        </w:rPr>
        <w:t>לערוך</w:t>
      </w:r>
      <w:r w:rsidRPr="00D06377">
        <w:rPr>
          <w:rFonts w:cs="David"/>
          <w:sz w:val="24"/>
          <w:szCs w:val="24"/>
          <w:rtl/>
        </w:rPr>
        <w:t xml:space="preserve"> </w:t>
      </w:r>
      <w:r w:rsidRPr="00D06377">
        <w:rPr>
          <w:rFonts w:cs="David" w:hint="eastAsia"/>
          <w:sz w:val="24"/>
          <w:szCs w:val="24"/>
          <w:rtl/>
        </w:rPr>
        <w:t>בכל</w:t>
      </w:r>
      <w:r w:rsidRPr="00D06377">
        <w:rPr>
          <w:rFonts w:cs="David"/>
          <w:sz w:val="24"/>
          <w:szCs w:val="24"/>
          <w:rtl/>
        </w:rPr>
        <w:t xml:space="preserve"> </w:t>
      </w:r>
      <w:r w:rsidRPr="00D06377">
        <w:rPr>
          <w:rFonts w:cs="David" w:hint="eastAsia"/>
          <w:sz w:val="24"/>
          <w:szCs w:val="24"/>
          <w:rtl/>
        </w:rPr>
        <w:t>עת</w:t>
      </w:r>
      <w:r w:rsidRPr="00D06377">
        <w:rPr>
          <w:rFonts w:cs="David"/>
          <w:sz w:val="24"/>
          <w:szCs w:val="24"/>
          <w:rtl/>
        </w:rPr>
        <w:t xml:space="preserve"> </w:t>
      </w:r>
      <w:r w:rsidRPr="00D06377">
        <w:rPr>
          <w:rFonts w:cs="David" w:hint="eastAsia"/>
          <w:sz w:val="24"/>
          <w:szCs w:val="24"/>
          <w:rtl/>
        </w:rPr>
        <w:t>שינויים</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תיקונים</w:t>
      </w:r>
      <w:r w:rsidRPr="00D06377">
        <w:rPr>
          <w:rFonts w:cs="David"/>
          <w:sz w:val="24"/>
          <w:szCs w:val="24"/>
          <w:rtl/>
        </w:rPr>
        <w:t xml:space="preserve"> </w:t>
      </w:r>
      <w:r w:rsidRPr="00D06377">
        <w:rPr>
          <w:rFonts w:cs="David" w:hint="eastAsia"/>
          <w:sz w:val="24"/>
          <w:szCs w:val="24"/>
          <w:rtl/>
        </w:rPr>
        <w:t>במכרז</w:t>
      </w:r>
      <w:r w:rsidRPr="00D06377">
        <w:rPr>
          <w:rFonts w:cs="David"/>
          <w:sz w:val="24"/>
          <w:szCs w:val="24"/>
          <w:rtl/>
        </w:rPr>
        <w:t xml:space="preserve"> </w:t>
      </w:r>
      <w:r w:rsidRPr="00D06377">
        <w:rPr>
          <w:rFonts w:cs="David" w:hint="eastAsia"/>
          <w:sz w:val="24"/>
          <w:szCs w:val="24"/>
          <w:rtl/>
        </w:rPr>
        <w:t>זה</w:t>
      </w:r>
      <w:r w:rsidRPr="00D06377">
        <w:rPr>
          <w:rFonts w:cs="David"/>
          <w:sz w:val="24"/>
          <w:szCs w:val="24"/>
          <w:rtl/>
        </w:rPr>
        <w:t xml:space="preserve"> </w:t>
      </w:r>
      <w:r w:rsidRPr="00D06377">
        <w:rPr>
          <w:rFonts w:cs="David" w:hint="eastAsia"/>
          <w:sz w:val="24"/>
          <w:szCs w:val="24"/>
          <w:rtl/>
        </w:rPr>
        <w:t>ובנספחיו</w:t>
      </w:r>
      <w:r w:rsidRPr="00D06377">
        <w:rPr>
          <w:rFonts w:cs="David"/>
          <w:sz w:val="24"/>
          <w:szCs w:val="24"/>
          <w:rtl/>
        </w:rPr>
        <w:t xml:space="preserve">, </w:t>
      </w:r>
      <w:r w:rsidRPr="00D06377">
        <w:rPr>
          <w:rFonts w:cs="David" w:hint="eastAsia"/>
          <w:sz w:val="24"/>
          <w:szCs w:val="24"/>
          <w:rtl/>
        </w:rPr>
        <w:t>לרבות</w:t>
      </w:r>
      <w:r w:rsidRPr="00D06377">
        <w:rPr>
          <w:rFonts w:cs="David"/>
          <w:sz w:val="24"/>
          <w:szCs w:val="24"/>
          <w:rtl/>
        </w:rPr>
        <w:t xml:space="preserve"> </w:t>
      </w:r>
      <w:r w:rsidRPr="00D06377">
        <w:rPr>
          <w:rFonts w:cs="David" w:hint="eastAsia"/>
          <w:sz w:val="24"/>
          <w:szCs w:val="24"/>
          <w:rtl/>
        </w:rPr>
        <w:t>בכל</w:t>
      </w:r>
      <w:r w:rsidRPr="00D06377">
        <w:rPr>
          <w:rFonts w:cs="David"/>
          <w:sz w:val="24"/>
          <w:szCs w:val="24"/>
          <w:rtl/>
        </w:rPr>
        <w:t xml:space="preserve"> </w:t>
      </w:r>
      <w:r w:rsidRPr="00D06377">
        <w:rPr>
          <w:rFonts w:cs="David" w:hint="eastAsia"/>
          <w:sz w:val="24"/>
          <w:szCs w:val="24"/>
          <w:rtl/>
        </w:rPr>
        <w:t>תנאי</w:t>
      </w:r>
      <w:r w:rsidRPr="00D06377">
        <w:rPr>
          <w:rFonts w:cs="David"/>
          <w:sz w:val="24"/>
          <w:szCs w:val="24"/>
          <w:rtl/>
        </w:rPr>
        <w:t xml:space="preserve"> </w:t>
      </w:r>
      <w:r w:rsidRPr="00D06377">
        <w:rPr>
          <w:rFonts w:cs="David" w:hint="eastAsia"/>
          <w:sz w:val="24"/>
          <w:szCs w:val="24"/>
          <w:rtl/>
        </w:rPr>
        <w:t>מתנאיו</w:t>
      </w:r>
      <w:r w:rsidRPr="00D06377">
        <w:rPr>
          <w:rFonts w:cs="David"/>
          <w:sz w:val="24"/>
          <w:szCs w:val="24"/>
          <w:rtl/>
        </w:rPr>
        <w:t xml:space="preserve"> </w:t>
      </w:r>
      <w:r w:rsidRPr="00D06377">
        <w:rPr>
          <w:rFonts w:cs="David" w:hint="eastAsia"/>
          <w:sz w:val="24"/>
          <w:szCs w:val="24"/>
          <w:rtl/>
        </w:rPr>
        <w:t>ובמועד</w:t>
      </w:r>
      <w:r w:rsidRPr="00D06377">
        <w:rPr>
          <w:rFonts w:cs="David"/>
          <w:sz w:val="24"/>
          <w:szCs w:val="24"/>
          <w:rtl/>
        </w:rPr>
        <w:t xml:space="preserve"> </w:t>
      </w:r>
      <w:r w:rsidRPr="00D06377">
        <w:rPr>
          <w:rFonts w:cs="David" w:hint="eastAsia"/>
          <w:sz w:val="24"/>
          <w:szCs w:val="24"/>
          <w:rtl/>
        </w:rPr>
        <w:t>הגשת</w:t>
      </w:r>
      <w:r w:rsidRPr="00D06377">
        <w:rPr>
          <w:rFonts w:cs="David"/>
          <w:sz w:val="24"/>
          <w:szCs w:val="24"/>
          <w:rtl/>
        </w:rPr>
        <w:t xml:space="preserve"> </w:t>
      </w:r>
      <w:r w:rsidRPr="00D06377">
        <w:rPr>
          <w:rFonts w:cs="David" w:hint="eastAsia"/>
          <w:sz w:val="24"/>
          <w:szCs w:val="24"/>
          <w:rtl/>
        </w:rPr>
        <w:t>ההצעות</w:t>
      </w:r>
      <w:r w:rsidRPr="00D06377">
        <w:rPr>
          <w:rFonts w:cs="David"/>
          <w:sz w:val="24"/>
          <w:szCs w:val="24"/>
          <w:rtl/>
        </w:rPr>
        <w:t xml:space="preserve">. </w:t>
      </w:r>
      <w:r w:rsidRPr="00D06377">
        <w:rPr>
          <w:rFonts w:cs="David" w:hint="eastAsia"/>
          <w:sz w:val="24"/>
          <w:szCs w:val="24"/>
          <w:rtl/>
        </w:rPr>
        <w:t>השינוי</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התיקון</w:t>
      </w:r>
      <w:r w:rsidRPr="00D06377">
        <w:rPr>
          <w:rFonts w:cs="David"/>
          <w:sz w:val="24"/>
          <w:szCs w:val="24"/>
          <w:rtl/>
        </w:rPr>
        <w:t xml:space="preserve">, </w:t>
      </w:r>
      <w:r w:rsidRPr="00D06377">
        <w:rPr>
          <w:rFonts w:cs="David" w:hint="eastAsia"/>
          <w:sz w:val="24"/>
          <w:szCs w:val="24"/>
          <w:rtl/>
        </w:rPr>
        <w:t>ככל</w:t>
      </w:r>
      <w:r w:rsidRPr="00D06377">
        <w:rPr>
          <w:rFonts w:cs="David"/>
          <w:sz w:val="24"/>
          <w:szCs w:val="24"/>
          <w:rtl/>
        </w:rPr>
        <w:t xml:space="preserve"> </w:t>
      </w:r>
      <w:r w:rsidRPr="00D06377">
        <w:rPr>
          <w:rFonts w:cs="David" w:hint="eastAsia"/>
          <w:sz w:val="24"/>
          <w:szCs w:val="24"/>
          <w:rtl/>
        </w:rPr>
        <w:t>שיהיה</w:t>
      </w:r>
      <w:r w:rsidRPr="00D06377">
        <w:rPr>
          <w:rFonts w:cs="David"/>
          <w:sz w:val="24"/>
          <w:szCs w:val="24"/>
          <w:rtl/>
        </w:rPr>
        <w:t>,</w:t>
      </w:r>
      <w:r w:rsidRPr="00D06377">
        <w:rPr>
          <w:rFonts w:cs="David" w:hint="eastAsia"/>
          <w:sz w:val="24"/>
          <w:szCs w:val="24"/>
          <w:rtl/>
        </w:rPr>
        <w:t>יפורסם</w:t>
      </w:r>
      <w:r w:rsidRPr="00D06377">
        <w:rPr>
          <w:rFonts w:cs="David"/>
          <w:sz w:val="24"/>
          <w:szCs w:val="24"/>
          <w:rtl/>
        </w:rPr>
        <w:t xml:space="preserve"> </w:t>
      </w:r>
      <w:r w:rsidRPr="00D06377">
        <w:rPr>
          <w:rFonts w:cs="David" w:hint="eastAsia"/>
          <w:sz w:val="24"/>
          <w:szCs w:val="24"/>
          <w:rtl/>
        </w:rPr>
        <w:t>באתר</w:t>
      </w:r>
      <w:r w:rsidRPr="00D06377">
        <w:rPr>
          <w:rFonts w:cs="David"/>
          <w:sz w:val="24"/>
          <w:szCs w:val="24"/>
          <w:rtl/>
        </w:rPr>
        <w:t xml:space="preserve"> </w:t>
      </w:r>
      <w:r w:rsidRPr="00D06377">
        <w:rPr>
          <w:rFonts w:cs="David" w:hint="eastAsia"/>
          <w:sz w:val="24"/>
          <w:szCs w:val="24"/>
          <w:rtl/>
        </w:rPr>
        <w:t>האינטרנט</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בכתובת</w:t>
      </w:r>
      <w:r w:rsidRPr="00D06377">
        <w:rPr>
          <w:rFonts w:cs="David"/>
          <w:sz w:val="24"/>
          <w:szCs w:val="24"/>
          <w:rtl/>
        </w:rPr>
        <w:t xml:space="preserve"> </w:t>
      </w:r>
      <w:hyperlink w:history="1">
        <w:r w:rsidRPr="00D06377">
          <w:rPr>
            <w:rStyle w:val="Hyperlink"/>
            <w:rFonts w:cs="David"/>
            <w:sz w:val="24"/>
            <w:szCs w:val="24"/>
          </w:rPr>
          <w:t>www.energy.gov.il</w:t>
        </w:r>
        <w:r w:rsidRPr="007C1382">
          <w:rPr>
            <w:rStyle w:val="Hyperlink"/>
            <w:rFonts w:cs="David" w:hint="cs"/>
            <w:sz w:val="24"/>
            <w:szCs w:val="24"/>
            <w:rtl/>
          </w:rPr>
          <w:t xml:space="preserve"> </w:t>
        </w:r>
        <w:r w:rsidRPr="00D06377">
          <w:rPr>
            <w:rStyle w:val="Hyperlink"/>
            <w:rFonts w:cs="David" w:hint="eastAsia"/>
            <w:sz w:val="24"/>
            <w:szCs w:val="24"/>
            <w:rtl/>
          </w:rPr>
          <w:t>ו</w:t>
        </w:r>
      </w:hyperlink>
      <w:r w:rsidRPr="007C3C66">
        <w:rPr>
          <w:rFonts w:cs="David" w:hint="cs"/>
          <w:sz w:val="24"/>
          <w:szCs w:val="24"/>
          <w:rtl/>
        </w:rPr>
        <w:t xml:space="preserve"> /או באתר מנהל הרכש. נוסח המכרז האחרון הוא שייקבע. באחריות המציעים להתעדכן מפעם לפעם באתר האינטרנט ולבדוק אם חלו שינויים במסמכי המכרז. </w:t>
      </w:r>
    </w:p>
    <w:p w:rsidR="002E73E8" w:rsidRPr="007C3C66" w:rsidRDefault="002E73E8" w:rsidP="002E73E8">
      <w:pPr>
        <w:pStyle w:val="affa"/>
        <w:numPr>
          <w:ilvl w:val="0"/>
          <w:numId w:val="7"/>
        </w:numPr>
        <w:spacing w:line="276" w:lineRule="auto"/>
        <w:rPr>
          <w:rFonts w:cs="David"/>
          <w:sz w:val="24"/>
          <w:szCs w:val="24"/>
        </w:rPr>
      </w:pPr>
      <w:r w:rsidRPr="00D06377">
        <w:rPr>
          <w:rFonts w:cs="David" w:hint="eastAsia"/>
          <w:sz w:val="24"/>
          <w:szCs w:val="24"/>
          <w:rtl/>
        </w:rPr>
        <w:t>במקרה</w:t>
      </w:r>
      <w:r w:rsidRPr="00D06377">
        <w:rPr>
          <w:rFonts w:cs="David"/>
          <w:sz w:val="24"/>
          <w:szCs w:val="24"/>
          <w:rtl/>
        </w:rPr>
        <w:t xml:space="preserve"> </w:t>
      </w:r>
      <w:r w:rsidRPr="00D06377">
        <w:rPr>
          <w:rFonts w:cs="David" w:hint="eastAsia"/>
          <w:sz w:val="24"/>
          <w:szCs w:val="24"/>
          <w:rtl/>
        </w:rPr>
        <w:t>שאחת</w:t>
      </w:r>
      <w:r w:rsidRPr="00D06377">
        <w:rPr>
          <w:rFonts w:cs="David"/>
          <w:sz w:val="24"/>
          <w:szCs w:val="24"/>
          <w:rtl/>
        </w:rPr>
        <w:t xml:space="preserve"> </w:t>
      </w:r>
      <w:r w:rsidRPr="00D06377">
        <w:rPr>
          <w:rFonts w:cs="David" w:hint="eastAsia"/>
          <w:sz w:val="24"/>
          <w:szCs w:val="24"/>
          <w:rtl/>
        </w:rPr>
        <w:t>הזכיות</w:t>
      </w:r>
      <w:r w:rsidRPr="00D06377">
        <w:rPr>
          <w:rFonts w:cs="David"/>
          <w:sz w:val="24"/>
          <w:szCs w:val="24"/>
          <w:rtl/>
        </w:rPr>
        <w:t xml:space="preserve"> </w:t>
      </w:r>
      <w:r w:rsidRPr="00D06377">
        <w:rPr>
          <w:rFonts w:cs="David" w:hint="eastAsia"/>
          <w:sz w:val="24"/>
          <w:szCs w:val="24"/>
          <w:rtl/>
        </w:rPr>
        <w:t>לא</w:t>
      </w:r>
      <w:r w:rsidRPr="00D06377">
        <w:rPr>
          <w:rFonts w:cs="David"/>
          <w:sz w:val="24"/>
          <w:szCs w:val="24"/>
          <w:rtl/>
        </w:rPr>
        <w:t xml:space="preserve"> </w:t>
      </w:r>
      <w:r w:rsidRPr="00D06377">
        <w:rPr>
          <w:rFonts w:cs="David" w:hint="eastAsia"/>
          <w:sz w:val="24"/>
          <w:szCs w:val="24"/>
          <w:rtl/>
        </w:rPr>
        <w:t>מומשה</w:t>
      </w:r>
      <w:r w:rsidRPr="00D06377">
        <w:rPr>
          <w:rFonts w:cs="David"/>
          <w:sz w:val="24"/>
          <w:szCs w:val="24"/>
          <w:rtl/>
        </w:rPr>
        <w:t xml:space="preserve"> </w:t>
      </w:r>
      <w:r w:rsidRPr="00D06377">
        <w:rPr>
          <w:rFonts w:cs="David" w:hint="eastAsia"/>
          <w:sz w:val="24"/>
          <w:szCs w:val="24"/>
          <w:rtl/>
        </w:rPr>
        <w:t>מכל</w:t>
      </w:r>
      <w:r w:rsidRPr="00D06377">
        <w:rPr>
          <w:rFonts w:cs="David"/>
          <w:sz w:val="24"/>
          <w:szCs w:val="24"/>
          <w:rtl/>
        </w:rPr>
        <w:t xml:space="preserve"> </w:t>
      </w:r>
      <w:r w:rsidRPr="00D06377">
        <w:rPr>
          <w:rFonts w:cs="David" w:hint="eastAsia"/>
          <w:sz w:val="24"/>
          <w:szCs w:val="24"/>
          <w:rtl/>
        </w:rPr>
        <w:t>סיבה</w:t>
      </w:r>
      <w:r w:rsidRPr="00D06377">
        <w:rPr>
          <w:rFonts w:cs="David"/>
          <w:sz w:val="24"/>
          <w:szCs w:val="24"/>
          <w:rtl/>
        </w:rPr>
        <w:t xml:space="preserve"> </w:t>
      </w:r>
      <w:r w:rsidRPr="00D06377">
        <w:rPr>
          <w:rFonts w:cs="David" w:hint="eastAsia"/>
          <w:sz w:val="24"/>
          <w:szCs w:val="24"/>
          <w:rtl/>
        </w:rPr>
        <w:t>שהיא</w:t>
      </w:r>
      <w:r w:rsidRPr="00D06377">
        <w:rPr>
          <w:rFonts w:cs="David"/>
          <w:sz w:val="24"/>
          <w:szCs w:val="24"/>
          <w:rtl/>
        </w:rPr>
        <w:t xml:space="preserve">, </w:t>
      </w:r>
      <w:r w:rsidRPr="00D06377">
        <w:rPr>
          <w:rFonts w:cs="David" w:hint="eastAsia"/>
          <w:sz w:val="24"/>
          <w:szCs w:val="24"/>
          <w:rtl/>
        </w:rPr>
        <w:t>יהיה</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רשאי</w:t>
      </w:r>
      <w:r w:rsidRPr="00D06377">
        <w:rPr>
          <w:rFonts w:cs="David"/>
          <w:sz w:val="24"/>
          <w:szCs w:val="24"/>
          <w:rtl/>
        </w:rPr>
        <w:t xml:space="preserve">, </w:t>
      </w:r>
      <w:r w:rsidRPr="00D06377">
        <w:rPr>
          <w:rFonts w:cs="David" w:hint="eastAsia"/>
          <w:sz w:val="24"/>
          <w:szCs w:val="24"/>
          <w:rtl/>
        </w:rPr>
        <w:t>אך</w:t>
      </w:r>
      <w:r w:rsidRPr="00D06377">
        <w:rPr>
          <w:rFonts w:cs="David"/>
          <w:sz w:val="24"/>
          <w:szCs w:val="24"/>
          <w:rtl/>
        </w:rPr>
        <w:t xml:space="preserve"> </w:t>
      </w:r>
      <w:r w:rsidRPr="00D06377">
        <w:rPr>
          <w:rFonts w:cs="David" w:hint="eastAsia"/>
          <w:sz w:val="24"/>
          <w:szCs w:val="24"/>
          <w:rtl/>
        </w:rPr>
        <w:t>לא</w:t>
      </w:r>
      <w:r w:rsidRPr="00D06377">
        <w:rPr>
          <w:rFonts w:cs="David"/>
          <w:sz w:val="24"/>
          <w:szCs w:val="24"/>
          <w:rtl/>
        </w:rPr>
        <w:t xml:space="preserve"> </w:t>
      </w:r>
      <w:r w:rsidRPr="00D06377">
        <w:rPr>
          <w:rFonts w:cs="David" w:hint="eastAsia"/>
          <w:sz w:val="24"/>
          <w:szCs w:val="24"/>
          <w:rtl/>
        </w:rPr>
        <w:t>חייב</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פי</w:t>
      </w:r>
      <w:r w:rsidRPr="00D06377">
        <w:rPr>
          <w:rFonts w:cs="David"/>
          <w:sz w:val="24"/>
          <w:szCs w:val="24"/>
          <w:rtl/>
        </w:rPr>
        <w:t xml:space="preserve"> </w:t>
      </w:r>
      <w:r w:rsidRPr="00D06377">
        <w:rPr>
          <w:rFonts w:cs="David" w:hint="eastAsia"/>
          <w:sz w:val="24"/>
          <w:szCs w:val="24"/>
          <w:rtl/>
        </w:rPr>
        <w:t>שיקול</w:t>
      </w:r>
      <w:r w:rsidRPr="00D06377">
        <w:rPr>
          <w:rFonts w:cs="David"/>
          <w:sz w:val="24"/>
          <w:szCs w:val="24"/>
          <w:rtl/>
        </w:rPr>
        <w:t xml:space="preserve"> </w:t>
      </w:r>
      <w:r w:rsidRPr="00D06377">
        <w:rPr>
          <w:rFonts w:cs="David" w:hint="eastAsia"/>
          <w:sz w:val="24"/>
          <w:szCs w:val="24"/>
          <w:rtl/>
        </w:rPr>
        <w:t>דעתו</w:t>
      </w:r>
      <w:r w:rsidRPr="00D06377">
        <w:rPr>
          <w:rFonts w:cs="David"/>
          <w:sz w:val="24"/>
          <w:szCs w:val="24"/>
          <w:rtl/>
        </w:rPr>
        <w:t xml:space="preserve">, </w:t>
      </w:r>
      <w:r w:rsidRPr="00D06377">
        <w:rPr>
          <w:rFonts w:cs="David" w:hint="eastAsia"/>
          <w:sz w:val="24"/>
          <w:szCs w:val="24"/>
          <w:rtl/>
        </w:rPr>
        <w:t>להכריז</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בעל</w:t>
      </w:r>
      <w:r w:rsidRPr="00D06377">
        <w:rPr>
          <w:rFonts w:cs="David"/>
          <w:sz w:val="24"/>
          <w:szCs w:val="24"/>
          <w:rtl/>
        </w:rPr>
        <w:t xml:space="preserve"> </w:t>
      </w:r>
      <w:r w:rsidRPr="00D06377">
        <w:rPr>
          <w:rFonts w:cs="David" w:hint="eastAsia"/>
          <w:sz w:val="24"/>
          <w:szCs w:val="24"/>
          <w:rtl/>
        </w:rPr>
        <w:t>ההצעה</w:t>
      </w:r>
      <w:r w:rsidRPr="00D06377">
        <w:rPr>
          <w:rFonts w:cs="David"/>
          <w:sz w:val="24"/>
          <w:szCs w:val="24"/>
          <w:rtl/>
        </w:rPr>
        <w:t xml:space="preserve"> </w:t>
      </w:r>
      <w:r w:rsidRPr="00D06377">
        <w:rPr>
          <w:rFonts w:cs="David" w:hint="eastAsia"/>
          <w:sz w:val="24"/>
          <w:szCs w:val="24"/>
          <w:rtl/>
        </w:rPr>
        <w:t>שדורגה</w:t>
      </w:r>
      <w:r w:rsidRPr="00D06377">
        <w:rPr>
          <w:rFonts w:cs="David"/>
          <w:sz w:val="24"/>
          <w:szCs w:val="24"/>
          <w:rtl/>
        </w:rPr>
        <w:t xml:space="preserve"> </w:t>
      </w:r>
      <w:r w:rsidRPr="00D06377">
        <w:rPr>
          <w:rFonts w:cs="David" w:hint="eastAsia"/>
          <w:sz w:val="24"/>
          <w:szCs w:val="24"/>
          <w:rtl/>
        </w:rPr>
        <w:t>הבאה</w:t>
      </w:r>
      <w:r w:rsidRPr="00D06377">
        <w:rPr>
          <w:rFonts w:cs="David"/>
          <w:sz w:val="24"/>
          <w:szCs w:val="24"/>
          <w:rtl/>
        </w:rPr>
        <w:t xml:space="preserve"> </w:t>
      </w:r>
      <w:r w:rsidRPr="00D06377">
        <w:rPr>
          <w:rFonts w:cs="David" w:hint="eastAsia"/>
          <w:sz w:val="24"/>
          <w:szCs w:val="24"/>
          <w:rtl/>
        </w:rPr>
        <w:t>כזוכה</w:t>
      </w:r>
      <w:r w:rsidRPr="00D06377">
        <w:rPr>
          <w:rFonts w:cs="David"/>
          <w:sz w:val="24"/>
          <w:szCs w:val="24"/>
          <w:rtl/>
        </w:rPr>
        <w:t xml:space="preserve"> </w:t>
      </w:r>
      <w:r w:rsidRPr="00D06377">
        <w:rPr>
          <w:rFonts w:cs="David" w:hint="eastAsia"/>
          <w:sz w:val="24"/>
          <w:szCs w:val="24"/>
          <w:rtl/>
        </w:rPr>
        <w:t>במכרז</w:t>
      </w:r>
      <w:r w:rsidRPr="00D06377">
        <w:rPr>
          <w:rFonts w:cs="David"/>
          <w:sz w:val="24"/>
          <w:szCs w:val="24"/>
          <w:rtl/>
        </w:rPr>
        <w:t>.</w:t>
      </w:r>
    </w:p>
    <w:p w:rsidR="002E73E8" w:rsidRPr="007C3C66" w:rsidRDefault="002E73E8" w:rsidP="002E73E8">
      <w:pPr>
        <w:pStyle w:val="affa"/>
        <w:numPr>
          <w:ilvl w:val="0"/>
          <w:numId w:val="7"/>
        </w:numPr>
        <w:spacing w:line="276" w:lineRule="auto"/>
        <w:rPr>
          <w:rFonts w:cs="David"/>
          <w:sz w:val="24"/>
          <w:szCs w:val="24"/>
        </w:rPr>
      </w:pP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יהיה</w:t>
      </w:r>
      <w:r w:rsidRPr="00D06377">
        <w:rPr>
          <w:rFonts w:cs="David"/>
          <w:sz w:val="24"/>
          <w:szCs w:val="24"/>
          <w:rtl/>
        </w:rPr>
        <w:t xml:space="preserve"> </w:t>
      </w:r>
      <w:r w:rsidRPr="00D06377">
        <w:rPr>
          <w:rFonts w:cs="David" w:hint="eastAsia"/>
          <w:sz w:val="24"/>
          <w:szCs w:val="24"/>
          <w:rtl/>
        </w:rPr>
        <w:t>רשאי</w:t>
      </w:r>
      <w:r w:rsidRPr="00D06377">
        <w:rPr>
          <w:rFonts w:cs="David"/>
          <w:sz w:val="24"/>
          <w:szCs w:val="24"/>
          <w:rtl/>
        </w:rPr>
        <w:t xml:space="preserve"> </w:t>
      </w:r>
      <w:r w:rsidRPr="00D06377">
        <w:rPr>
          <w:rFonts w:cs="David" w:hint="eastAsia"/>
          <w:sz w:val="24"/>
          <w:szCs w:val="24"/>
          <w:rtl/>
        </w:rPr>
        <w:t>לפנות</w:t>
      </w:r>
      <w:r w:rsidRPr="00D06377">
        <w:rPr>
          <w:rFonts w:cs="David"/>
          <w:sz w:val="24"/>
          <w:szCs w:val="24"/>
          <w:rtl/>
        </w:rPr>
        <w:t xml:space="preserve"> </w:t>
      </w:r>
      <w:r w:rsidRPr="00D06377">
        <w:rPr>
          <w:rFonts w:cs="David" w:hint="eastAsia"/>
          <w:sz w:val="24"/>
          <w:szCs w:val="24"/>
          <w:rtl/>
        </w:rPr>
        <w:t>למציעים</w:t>
      </w:r>
      <w:r w:rsidRPr="00D06377">
        <w:rPr>
          <w:rFonts w:cs="David"/>
          <w:sz w:val="24"/>
          <w:szCs w:val="24"/>
          <w:rtl/>
        </w:rPr>
        <w:t xml:space="preserve">, </w:t>
      </w:r>
      <w:r w:rsidRPr="00D06377">
        <w:rPr>
          <w:rFonts w:cs="David" w:hint="eastAsia"/>
          <w:sz w:val="24"/>
          <w:szCs w:val="24"/>
          <w:rtl/>
        </w:rPr>
        <w:t>כולם</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חלקם</w:t>
      </w:r>
      <w:r w:rsidRPr="00D06377">
        <w:rPr>
          <w:rFonts w:cs="David"/>
          <w:sz w:val="24"/>
          <w:szCs w:val="24"/>
          <w:rtl/>
        </w:rPr>
        <w:t xml:space="preserve">, </w:t>
      </w:r>
      <w:r w:rsidRPr="00D06377">
        <w:rPr>
          <w:rFonts w:cs="David" w:hint="eastAsia"/>
          <w:sz w:val="24"/>
          <w:szCs w:val="24"/>
          <w:rtl/>
        </w:rPr>
        <w:t>בבקשה</w:t>
      </w:r>
      <w:r w:rsidRPr="00D06377">
        <w:rPr>
          <w:rFonts w:cs="David"/>
          <w:sz w:val="24"/>
          <w:szCs w:val="24"/>
          <w:rtl/>
        </w:rPr>
        <w:t xml:space="preserve"> </w:t>
      </w:r>
      <w:r w:rsidRPr="00D06377">
        <w:rPr>
          <w:rFonts w:cs="David" w:hint="eastAsia"/>
          <w:sz w:val="24"/>
          <w:szCs w:val="24"/>
          <w:rtl/>
        </w:rPr>
        <w:t>לקבל</w:t>
      </w:r>
      <w:r w:rsidRPr="00D06377">
        <w:rPr>
          <w:rFonts w:cs="David"/>
          <w:sz w:val="24"/>
          <w:szCs w:val="24"/>
          <w:rtl/>
        </w:rPr>
        <w:t xml:space="preserve"> </w:t>
      </w:r>
      <w:r w:rsidRPr="00D06377">
        <w:rPr>
          <w:rFonts w:cs="David" w:hint="eastAsia"/>
          <w:sz w:val="24"/>
          <w:szCs w:val="24"/>
          <w:rtl/>
        </w:rPr>
        <w:t>מהם</w:t>
      </w:r>
      <w:r w:rsidRPr="00D06377">
        <w:rPr>
          <w:rFonts w:cs="David"/>
          <w:sz w:val="24"/>
          <w:szCs w:val="24"/>
          <w:rtl/>
        </w:rPr>
        <w:t xml:space="preserve"> </w:t>
      </w:r>
      <w:r w:rsidRPr="00D06377">
        <w:rPr>
          <w:rFonts w:cs="David" w:hint="eastAsia"/>
          <w:sz w:val="24"/>
          <w:szCs w:val="24"/>
          <w:rtl/>
        </w:rPr>
        <w:t>הבהרות</w:t>
      </w:r>
      <w:r w:rsidRPr="00D06377">
        <w:rPr>
          <w:rFonts w:cs="David"/>
          <w:sz w:val="24"/>
          <w:szCs w:val="24"/>
          <w:rtl/>
        </w:rPr>
        <w:t xml:space="preserve"> </w:t>
      </w:r>
      <w:r w:rsidRPr="00D06377">
        <w:rPr>
          <w:rFonts w:cs="David" w:hint="eastAsia"/>
          <w:sz w:val="24"/>
          <w:szCs w:val="24"/>
          <w:rtl/>
        </w:rPr>
        <w:t>לפרטים</w:t>
      </w:r>
      <w:r w:rsidRPr="00D06377">
        <w:rPr>
          <w:rFonts w:cs="David"/>
          <w:sz w:val="24"/>
          <w:szCs w:val="24"/>
          <w:rtl/>
        </w:rPr>
        <w:t xml:space="preserve"> </w:t>
      </w:r>
      <w:r w:rsidRPr="00D06377">
        <w:rPr>
          <w:rFonts w:cs="David" w:hint="eastAsia"/>
          <w:sz w:val="24"/>
          <w:szCs w:val="24"/>
          <w:rtl/>
        </w:rPr>
        <w:t>בהצעה</w:t>
      </w:r>
      <w:r w:rsidRPr="00D06377">
        <w:rPr>
          <w:rFonts w:cs="David"/>
          <w:sz w:val="24"/>
          <w:szCs w:val="24"/>
          <w:rtl/>
        </w:rPr>
        <w:t xml:space="preserve"> </w:t>
      </w:r>
      <w:r w:rsidRPr="00D06377">
        <w:rPr>
          <w:rFonts w:cs="David" w:hint="eastAsia"/>
          <w:sz w:val="24"/>
          <w:szCs w:val="24"/>
          <w:rtl/>
        </w:rPr>
        <w:t>וכן</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מידע</w:t>
      </w:r>
      <w:r w:rsidRPr="00D06377">
        <w:rPr>
          <w:rFonts w:cs="David"/>
          <w:sz w:val="24"/>
          <w:szCs w:val="24"/>
          <w:rtl/>
        </w:rPr>
        <w:t xml:space="preserve"> </w:t>
      </w:r>
      <w:r w:rsidRPr="00D06377">
        <w:rPr>
          <w:rFonts w:cs="David" w:hint="eastAsia"/>
          <w:sz w:val="24"/>
          <w:szCs w:val="24"/>
          <w:rtl/>
        </w:rPr>
        <w:t>נוסף</w:t>
      </w:r>
      <w:r w:rsidRPr="00D06377">
        <w:rPr>
          <w:rFonts w:cs="David"/>
          <w:sz w:val="24"/>
          <w:szCs w:val="24"/>
          <w:rtl/>
        </w:rPr>
        <w:t xml:space="preserve"> </w:t>
      </w:r>
      <w:r w:rsidRPr="00D06377">
        <w:rPr>
          <w:rFonts w:cs="David" w:hint="eastAsia"/>
          <w:sz w:val="24"/>
          <w:szCs w:val="24"/>
          <w:rtl/>
        </w:rPr>
        <w:t>אם</w:t>
      </w:r>
      <w:r w:rsidRPr="00D06377">
        <w:rPr>
          <w:rFonts w:cs="David"/>
          <w:sz w:val="24"/>
          <w:szCs w:val="24"/>
          <w:rtl/>
        </w:rPr>
        <w:t xml:space="preserve"> </w:t>
      </w:r>
      <w:r w:rsidRPr="00D06377">
        <w:rPr>
          <w:rFonts w:cs="David" w:hint="eastAsia"/>
          <w:sz w:val="24"/>
          <w:szCs w:val="24"/>
          <w:rtl/>
        </w:rPr>
        <w:t>יש</w:t>
      </w:r>
      <w:r w:rsidRPr="00D06377">
        <w:rPr>
          <w:rFonts w:cs="David"/>
          <w:sz w:val="24"/>
          <w:szCs w:val="24"/>
          <w:rtl/>
        </w:rPr>
        <w:t xml:space="preserve"> </w:t>
      </w:r>
      <w:r w:rsidRPr="00D06377">
        <w:rPr>
          <w:rFonts w:cs="David" w:hint="eastAsia"/>
          <w:sz w:val="24"/>
          <w:szCs w:val="24"/>
          <w:rtl/>
        </w:rPr>
        <w:t>בו</w:t>
      </w:r>
      <w:r w:rsidRPr="00D06377">
        <w:rPr>
          <w:rFonts w:cs="David"/>
          <w:sz w:val="24"/>
          <w:szCs w:val="24"/>
          <w:rtl/>
        </w:rPr>
        <w:t xml:space="preserve"> </w:t>
      </w:r>
      <w:r w:rsidRPr="00D06377">
        <w:rPr>
          <w:rFonts w:cs="David" w:hint="eastAsia"/>
          <w:sz w:val="24"/>
          <w:szCs w:val="24"/>
          <w:rtl/>
        </w:rPr>
        <w:t>לדעת</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כדי</w:t>
      </w:r>
      <w:r w:rsidRPr="00D06377">
        <w:rPr>
          <w:rFonts w:cs="David"/>
          <w:sz w:val="24"/>
          <w:szCs w:val="24"/>
          <w:rtl/>
        </w:rPr>
        <w:t xml:space="preserve"> </w:t>
      </w:r>
      <w:r w:rsidRPr="00D06377">
        <w:rPr>
          <w:rFonts w:cs="David" w:hint="eastAsia"/>
          <w:sz w:val="24"/>
          <w:szCs w:val="24"/>
          <w:rtl/>
        </w:rPr>
        <w:t>לסייע</w:t>
      </w:r>
      <w:r w:rsidRPr="00D06377">
        <w:rPr>
          <w:rFonts w:cs="David"/>
          <w:sz w:val="24"/>
          <w:szCs w:val="24"/>
          <w:rtl/>
        </w:rPr>
        <w:t xml:space="preserve"> </w:t>
      </w:r>
      <w:r w:rsidRPr="00D06377">
        <w:rPr>
          <w:rFonts w:cs="David" w:hint="eastAsia"/>
          <w:sz w:val="24"/>
          <w:szCs w:val="24"/>
          <w:rtl/>
        </w:rPr>
        <w:t>לו</w:t>
      </w:r>
      <w:r w:rsidRPr="00D06377">
        <w:rPr>
          <w:rFonts w:cs="David"/>
          <w:sz w:val="24"/>
          <w:szCs w:val="24"/>
          <w:rtl/>
        </w:rPr>
        <w:t xml:space="preserve"> </w:t>
      </w:r>
      <w:r w:rsidRPr="00D06377">
        <w:rPr>
          <w:rFonts w:cs="David" w:hint="eastAsia"/>
          <w:sz w:val="24"/>
          <w:szCs w:val="24"/>
          <w:rtl/>
        </w:rPr>
        <w:t>בקבלת</w:t>
      </w:r>
      <w:r w:rsidRPr="00D06377">
        <w:rPr>
          <w:rFonts w:cs="David"/>
          <w:sz w:val="24"/>
          <w:szCs w:val="24"/>
          <w:rtl/>
        </w:rPr>
        <w:t xml:space="preserve"> </w:t>
      </w:r>
      <w:r w:rsidRPr="00D06377">
        <w:rPr>
          <w:rFonts w:cs="David" w:hint="eastAsia"/>
          <w:sz w:val="24"/>
          <w:szCs w:val="24"/>
          <w:rtl/>
        </w:rPr>
        <w:t>החלטות</w:t>
      </w:r>
      <w:r w:rsidRPr="00D06377">
        <w:rPr>
          <w:rFonts w:cs="David"/>
          <w:sz w:val="24"/>
          <w:szCs w:val="24"/>
          <w:rtl/>
        </w:rPr>
        <w:t xml:space="preserve">. </w:t>
      </w:r>
      <w:r w:rsidRPr="00D06377">
        <w:rPr>
          <w:rFonts w:cs="David" w:hint="eastAsia"/>
          <w:sz w:val="24"/>
          <w:szCs w:val="24"/>
          <w:rtl/>
        </w:rPr>
        <w:t>כן</w:t>
      </w:r>
      <w:r w:rsidRPr="00D06377">
        <w:rPr>
          <w:rFonts w:cs="David"/>
          <w:sz w:val="24"/>
          <w:szCs w:val="24"/>
          <w:rtl/>
        </w:rPr>
        <w:t xml:space="preserve"> </w:t>
      </w:r>
      <w:r w:rsidRPr="00D06377">
        <w:rPr>
          <w:rFonts w:cs="David" w:hint="eastAsia"/>
          <w:sz w:val="24"/>
          <w:szCs w:val="24"/>
          <w:rtl/>
        </w:rPr>
        <w:t>ניתן</w:t>
      </w:r>
      <w:r w:rsidRPr="00D06377">
        <w:rPr>
          <w:rFonts w:cs="David"/>
          <w:sz w:val="24"/>
          <w:szCs w:val="24"/>
          <w:rtl/>
        </w:rPr>
        <w:t xml:space="preserve"> </w:t>
      </w:r>
      <w:r w:rsidRPr="00D06377">
        <w:rPr>
          <w:rFonts w:cs="David" w:hint="eastAsia"/>
          <w:sz w:val="24"/>
          <w:szCs w:val="24"/>
          <w:rtl/>
        </w:rPr>
        <w:t>יהיה</w:t>
      </w:r>
      <w:r w:rsidRPr="00D06377">
        <w:rPr>
          <w:rFonts w:cs="David"/>
          <w:sz w:val="24"/>
          <w:szCs w:val="24"/>
          <w:rtl/>
        </w:rPr>
        <w:t xml:space="preserve"> </w:t>
      </w:r>
      <w:r w:rsidRPr="00D06377">
        <w:rPr>
          <w:rFonts w:cs="David" w:hint="eastAsia"/>
          <w:sz w:val="24"/>
          <w:szCs w:val="24"/>
          <w:rtl/>
        </w:rPr>
        <w:t>לפנות</w:t>
      </w:r>
      <w:r w:rsidRPr="00D06377">
        <w:rPr>
          <w:rFonts w:cs="David"/>
          <w:sz w:val="24"/>
          <w:szCs w:val="24"/>
          <w:rtl/>
        </w:rPr>
        <w:t xml:space="preserve"> </w:t>
      </w:r>
      <w:r w:rsidRPr="00D06377">
        <w:rPr>
          <w:rFonts w:cs="David" w:hint="eastAsia"/>
          <w:sz w:val="24"/>
          <w:szCs w:val="24"/>
          <w:rtl/>
        </w:rPr>
        <w:t>למציעים</w:t>
      </w:r>
      <w:r w:rsidRPr="00D06377">
        <w:rPr>
          <w:rFonts w:cs="David"/>
          <w:sz w:val="24"/>
          <w:szCs w:val="24"/>
          <w:rtl/>
        </w:rPr>
        <w:t xml:space="preserve"> </w:t>
      </w:r>
      <w:r w:rsidRPr="00D06377">
        <w:rPr>
          <w:rFonts w:cs="David" w:hint="eastAsia"/>
          <w:sz w:val="24"/>
          <w:szCs w:val="24"/>
          <w:rtl/>
        </w:rPr>
        <w:t>בדרישה</w:t>
      </w:r>
      <w:r w:rsidRPr="00D06377">
        <w:rPr>
          <w:rFonts w:cs="David"/>
          <w:sz w:val="24"/>
          <w:szCs w:val="24"/>
          <w:rtl/>
        </w:rPr>
        <w:t xml:space="preserve"> </w:t>
      </w:r>
      <w:r w:rsidRPr="00D06377">
        <w:rPr>
          <w:rFonts w:cs="David" w:hint="eastAsia"/>
          <w:sz w:val="24"/>
          <w:szCs w:val="24"/>
          <w:rtl/>
        </w:rPr>
        <w:t>להשלמת</w:t>
      </w:r>
      <w:r w:rsidRPr="00D06377">
        <w:rPr>
          <w:rFonts w:cs="David"/>
          <w:sz w:val="24"/>
          <w:szCs w:val="24"/>
          <w:rtl/>
        </w:rPr>
        <w:t xml:space="preserve"> </w:t>
      </w:r>
      <w:r w:rsidRPr="00D06377">
        <w:rPr>
          <w:rFonts w:cs="David" w:hint="eastAsia"/>
          <w:sz w:val="24"/>
          <w:szCs w:val="24"/>
          <w:rtl/>
        </w:rPr>
        <w:t>מסמכים</w:t>
      </w:r>
      <w:r w:rsidRPr="00D06377">
        <w:rPr>
          <w:rFonts w:cs="David"/>
          <w:sz w:val="24"/>
          <w:szCs w:val="24"/>
          <w:rtl/>
        </w:rPr>
        <w:t xml:space="preserve"> </w:t>
      </w:r>
      <w:r w:rsidRPr="00D06377">
        <w:rPr>
          <w:rFonts w:cs="David" w:hint="eastAsia"/>
          <w:sz w:val="24"/>
          <w:szCs w:val="24"/>
          <w:rtl/>
        </w:rPr>
        <w:t>ולשם</w:t>
      </w:r>
      <w:r w:rsidRPr="00D06377">
        <w:rPr>
          <w:rFonts w:cs="David"/>
          <w:sz w:val="24"/>
          <w:szCs w:val="24"/>
          <w:rtl/>
        </w:rPr>
        <w:t xml:space="preserve"> </w:t>
      </w:r>
      <w:r w:rsidRPr="00D06377">
        <w:rPr>
          <w:rFonts w:cs="David" w:hint="eastAsia"/>
          <w:sz w:val="24"/>
          <w:szCs w:val="24"/>
          <w:rtl/>
        </w:rPr>
        <w:t>ניהול</w:t>
      </w:r>
      <w:r w:rsidRPr="00D06377">
        <w:rPr>
          <w:rFonts w:cs="David"/>
          <w:sz w:val="24"/>
          <w:szCs w:val="24"/>
          <w:rtl/>
        </w:rPr>
        <w:t xml:space="preserve"> </w:t>
      </w:r>
      <w:r w:rsidRPr="00D06377">
        <w:rPr>
          <w:rFonts w:cs="David" w:hint="eastAsia"/>
          <w:sz w:val="24"/>
          <w:szCs w:val="24"/>
          <w:rtl/>
        </w:rPr>
        <w:t>מו</w:t>
      </w:r>
      <w:r w:rsidRPr="00D06377">
        <w:rPr>
          <w:rFonts w:cs="David"/>
          <w:sz w:val="24"/>
          <w:szCs w:val="24"/>
          <w:rtl/>
        </w:rPr>
        <w:t>"</w:t>
      </w:r>
      <w:r w:rsidRPr="00D06377">
        <w:rPr>
          <w:rFonts w:cs="David" w:hint="eastAsia"/>
          <w:sz w:val="24"/>
          <w:szCs w:val="24"/>
          <w:rtl/>
        </w:rPr>
        <w:t>מ</w:t>
      </w:r>
      <w:r w:rsidRPr="00D06377">
        <w:rPr>
          <w:rFonts w:cs="David"/>
          <w:sz w:val="24"/>
          <w:szCs w:val="24"/>
          <w:rtl/>
        </w:rPr>
        <w:t xml:space="preserve"> </w:t>
      </w:r>
      <w:r w:rsidRPr="00D06377">
        <w:rPr>
          <w:rFonts w:cs="David" w:hint="eastAsia"/>
          <w:sz w:val="24"/>
          <w:szCs w:val="24"/>
          <w:rtl/>
        </w:rPr>
        <w:t>לשינוי</w:t>
      </w:r>
      <w:r w:rsidRPr="00D06377">
        <w:rPr>
          <w:rFonts w:cs="David"/>
          <w:sz w:val="24"/>
          <w:szCs w:val="24"/>
          <w:rtl/>
        </w:rPr>
        <w:t xml:space="preserve"> </w:t>
      </w:r>
      <w:r w:rsidRPr="00D06377">
        <w:rPr>
          <w:rFonts w:cs="David" w:hint="eastAsia"/>
          <w:sz w:val="24"/>
          <w:szCs w:val="24"/>
          <w:rtl/>
        </w:rPr>
        <w:t>פרטים</w:t>
      </w:r>
      <w:r w:rsidRPr="00D06377">
        <w:rPr>
          <w:rFonts w:cs="David"/>
          <w:sz w:val="24"/>
          <w:szCs w:val="24"/>
          <w:rtl/>
        </w:rPr>
        <w:t xml:space="preserve"> </w:t>
      </w:r>
      <w:r w:rsidRPr="00D06377">
        <w:rPr>
          <w:rFonts w:cs="David" w:hint="eastAsia"/>
          <w:sz w:val="24"/>
          <w:szCs w:val="24"/>
          <w:rtl/>
        </w:rPr>
        <w:t>מסוימים</w:t>
      </w:r>
      <w:r w:rsidRPr="00D06377">
        <w:rPr>
          <w:rFonts w:cs="David"/>
          <w:sz w:val="24"/>
          <w:szCs w:val="24"/>
          <w:rtl/>
        </w:rPr>
        <w:t xml:space="preserve"> </w:t>
      </w:r>
      <w:r w:rsidRPr="00D06377">
        <w:rPr>
          <w:rFonts w:cs="David" w:hint="eastAsia"/>
          <w:sz w:val="24"/>
          <w:szCs w:val="24"/>
          <w:rtl/>
        </w:rPr>
        <w:t>בהצעה</w:t>
      </w:r>
      <w:r w:rsidRPr="00D06377">
        <w:rPr>
          <w:rFonts w:cs="David"/>
          <w:sz w:val="24"/>
          <w:szCs w:val="24"/>
          <w:rtl/>
        </w:rPr>
        <w:t xml:space="preserve">. </w:t>
      </w:r>
    </w:p>
    <w:p w:rsidR="002E73E8" w:rsidRPr="007C3C66" w:rsidRDefault="002E73E8" w:rsidP="002E73E8">
      <w:pPr>
        <w:pStyle w:val="affa"/>
        <w:numPr>
          <w:ilvl w:val="0"/>
          <w:numId w:val="7"/>
        </w:numPr>
        <w:spacing w:line="276" w:lineRule="auto"/>
        <w:rPr>
          <w:rFonts w:cs="David"/>
          <w:sz w:val="24"/>
          <w:szCs w:val="24"/>
        </w:rPr>
      </w:pP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יהיה</w:t>
      </w:r>
      <w:r w:rsidRPr="00D06377">
        <w:rPr>
          <w:rFonts w:cs="David"/>
          <w:sz w:val="24"/>
          <w:szCs w:val="24"/>
          <w:rtl/>
        </w:rPr>
        <w:t xml:space="preserve"> </w:t>
      </w:r>
      <w:r w:rsidRPr="00D06377">
        <w:rPr>
          <w:rFonts w:cs="David" w:hint="eastAsia"/>
          <w:sz w:val="24"/>
          <w:szCs w:val="24"/>
          <w:rtl/>
        </w:rPr>
        <w:t>רשאי</w:t>
      </w:r>
      <w:r w:rsidRPr="00D06377">
        <w:rPr>
          <w:rFonts w:cs="David"/>
          <w:sz w:val="24"/>
          <w:szCs w:val="24"/>
          <w:rtl/>
        </w:rPr>
        <w:t xml:space="preserve"> </w:t>
      </w:r>
      <w:r w:rsidRPr="00D06377">
        <w:rPr>
          <w:rFonts w:cs="David" w:hint="eastAsia"/>
          <w:sz w:val="24"/>
          <w:szCs w:val="24"/>
          <w:rtl/>
        </w:rPr>
        <w:t>לפרסם</w:t>
      </w:r>
      <w:r w:rsidRPr="00D06377">
        <w:rPr>
          <w:rFonts w:cs="David"/>
          <w:sz w:val="24"/>
          <w:szCs w:val="24"/>
          <w:rtl/>
        </w:rPr>
        <w:t xml:space="preserve"> </w:t>
      </w:r>
      <w:r w:rsidRPr="00D06377">
        <w:rPr>
          <w:rFonts w:cs="David" w:hint="eastAsia"/>
          <w:sz w:val="24"/>
          <w:szCs w:val="24"/>
          <w:rtl/>
        </w:rPr>
        <w:t>מכרז</w:t>
      </w:r>
      <w:r w:rsidRPr="00D06377">
        <w:rPr>
          <w:rFonts w:cs="David"/>
          <w:sz w:val="24"/>
          <w:szCs w:val="24"/>
          <w:rtl/>
        </w:rPr>
        <w:t xml:space="preserve"> </w:t>
      </w:r>
      <w:r w:rsidRPr="00D06377">
        <w:rPr>
          <w:rFonts w:cs="David" w:hint="eastAsia"/>
          <w:sz w:val="24"/>
          <w:szCs w:val="24"/>
          <w:rtl/>
        </w:rPr>
        <w:t>חדש</w:t>
      </w:r>
      <w:r w:rsidRPr="00D06377">
        <w:rPr>
          <w:rFonts w:cs="David"/>
          <w:sz w:val="24"/>
          <w:szCs w:val="24"/>
          <w:rtl/>
        </w:rPr>
        <w:t xml:space="preserve"> </w:t>
      </w:r>
      <w:r w:rsidRPr="00D06377">
        <w:rPr>
          <w:rFonts w:cs="David" w:hint="eastAsia"/>
          <w:sz w:val="24"/>
          <w:szCs w:val="24"/>
          <w:rtl/>
        </w:rPr>
        <w:t>במקום</w:t>
      </w:r>
      <w:r w:rsidRPr="00D06377">
        <w:rPr>
          <w:rFonts w:cs="David"/>
          <w:sz w:val="24"/>
          <w:szCs w:val="24"/>
          <w:rtl/>
        </w:rPr>
        <w:t xml:space="preserve"> </w:t>
      </w:r>
      <w:r w:rsidRPr="00D06377">
        <w:rPr>
          <w:rFonts w:cs="David" w:hint="eastAsia"/>
          <w:sz w:val="24"/>
          <w:szCs w:val="24"/>
          <w:rtl/>
        </w:rPr>
        <w:t>מכרז</w:t>
      </w:r>
      <w:r w:rsidRPr="00D06377">
        <w:rPr>
          <w:rFonts w:cs="David"/>
          <w:sz w:val="24"/>
          <w:szCs w:val="24"/>
          <w:rtl/>
        </w:rPr>
        <w:t xml:space="preserve"> </w:t>
      </w:r>
      <w:r w:rsidRPr="00D06377">
        <w:rPr>
          <w:rFonts w:cs="David" w:hint="eastAsia"/>
          <w:sz w:val="24"/>
          <w:szCs w:val="24"/>
          <w:rtl/>
        </w:rPr>
        <w:t>זה</w:t>
      </w:r>
      <w:r w:rsidRPr="00D06377">
        <w:rPr>
          <w:rFonts w:cs="David"/>
          <w:sz w:val="24"/>
          <w:szCs w:val="24"/>
          <w:rtl/>
        </w:rPr>
        <w:t xml:space="preserve">, </w:t>
      </w:r>
      <w:r w:rsidRPr="00D06377">
        <w:rPr>
          <w:rFonts w:cs="David" w:hint="eastAsia"/>
          <w:sz w:val="24"/>
          <w:szCs w:val="24"/>
          <w:rtl/>
        </w:rPr>
        <w:t>ולבטל</w:t>
      </w:r>
      <w:r w:rsidRPr="00D06377">
        <w:rPr>
          <w:rFonts w:cs="David"/>
          <w:sz w:val="24"/>
          <w:szCs w:val="24"/>
          <w:rtl/>
        </w:rPr>
        <w:t xml:space="preserve"> </w:t>
      </w:r>
      <w:r w:rsidRPr="00D06377">
        <w:rPr>
          <w:rFonts w:cs="David" w:hint="eastAsia"/>
          <w:sz w:val="24"/>
          <w:szCs w:val="24"/>
          <w:rtl/>
        </w:rPr>
        <w:t>מכרז</w:t>
      </w:r>
      <w:r w:rsidRPr="00D06377">
        <w:rPr>
          <w:rFonts w:cs="David"/>
          <w:sz w:val="24"/>
          <w:szCs w:val="24"/>
          <w:rtl/>
        </w:rPr>
        <w:t xml:space="preserve"> </w:t>
      </w:r>
      <w:r w:rsidRPr="00D06377">
        <w:rPr>
          <w:rFonts w:cs="David" w:hint="eastAsia"/>
          <w:sz w:val="24"/>
          <w:szCs w:val="24"/>
          <w:rtl/>
        </w:rPr>
        <w:t>זה</w:t>
      </w:r>
      <w:r w:rsidRPr="00D06377">
        <w:rPr>
          <w:rFonts w:cs="David"/>
          <w:sz w:val="24"/>
          <w:szCs w:val="24"/>
          <w:rtl/>
        </w:rPr>
        <w:t xml:space="preserve"> </w:t>
      </w:r>
      <w:r w:rsidRPr="00D06377">
        <w:rPr>
          <w:rFonts w:cs="David" w:hint="eastAsia"/>
          <w:sz w:val="24"/>
          <w:szCs w:val="24"/>
          <w:rtl/>
        </w:rPr>
        <w:t>בכל</w:t>
      </w:r>
      <w:r w:rsidRPr="00D06377">
        <w:rPr>
          <w:rFonts w:cs="David"/>
          <w:sz w:val="24"/>
          <w:szCs w:val="24"/>
          <w:rtl/>
        </w:rPr>
        <w:t xml:space="preserve"> </w:t>
      </w:r>
      <w:r w:rsidRPr="00D06377">
        <w:rPr>
          <w:rFonts w:cs="David" w:hint="eastAsia"/>
          <w:sz w:val="24"/>
          <w:szCs w:val="24"/>
          <w:rtl/>
        </w:rPr>
        <w:t>שלב</w:t>
      </w:r>
      <w:r w:rsidRPr="00D06377">
        <w:rPr>
          <w:rFonts w:cs="David"/>
          <w:sz w:val="24"/>
          <w:szCs w:val="24"/>
          <w:rtl/>
        </w:rPr>
        <w:t xml:space="preserve"> </w:t>
      </w:r>
      <w:r w:rsidRPr="00D06377">
        <w:rPr>
          <w:rFonts w:cs="David" w:hint="eastAsia"/>
          <w:sz w:val="24"/>
          <w:szCs w:val="24"/>
          <w:rtl/>
        </w:rPr>
        <w:t>כפי</w:t>
      </w:r>
      <w:r w:rsidRPr="00D06377">
        <w:rPr>
          <w:rFonts w:cs="David"/>
          <w:sz w:val="24"/>
          <w:szCs w:val="24"/>
          <w:rtl/>
        </w:rPr>
        <w:t xml:space="preserve"> </w:t>
      </w:r>
      <w:r w:rsidRPr="00D06377">
        <w:rPr>
          <w:rFonts w:cs="David" w:hint="eastAsia"/>
          <w:sz w:val="24"/>
          <w:szCs w:val="24"/>
          <w:rtl/>
        </w:rPr>
        <w:t>שיראה</w:t>
      </w:r>
      <w:r w:rsidRPr="00D06377">
        <w:rPr>
          <w:rFonts w:cs="David"/>
          <w:sz w:val="24"/>
          <w:szCs w:val="24"/>
          <w:rtl/>
        </w:rPr>
        <w:t xml:space="preserve"> </w:t>
      </w:r>
      <w:r w:rsidRPr="00D06377">
        <w:rPr>
          <w:rFonts w:cs="David" w:hint="eastAsia"/>
          <w:sz w:val="24"/>
          <w:szCs w:val="24"/>
          <w:rtl/>
        </w:rPr>
        <w:t>לנכון</w:t>
      </w:r>
      <w:r w:rsidRPr="00D06377">
        <w:rPr>
          <w:rFonts w:cs="David"/>
          <w:sz w:val="24"/>
          <w:szCs w:val="24"/>
          <w:rtl/>
        </w:rPr>
        <w:t xml:space="preserve">. </w:t>
      </w:r>
      <w:r w:rsidRPr="00D06377">
        <w:rPr>
          <w:rFonts w:cs="David" w:hint="eastAsia"/>
          <w:sz w:val="24"/>
          <w:szCs w:val="24"/>
          <w:rtl/>
        </w:rPr>
        <w:t>בכל</w:t>
      </w:r>
      <w:r w:rsidRPr="00D06377">
        <w:rPr>
          <w:rFonts w:cs="David"/>
          <w:sz w:val="24"/>
          <w:szCs w:val="24"/>
          <w:rtl/>
        </w:rPr>
        <w:t xml:space="preserve"> </w:t>
      </w:r>
      <w:r w:rsidRPr="00D06377">
        <w:rPr>
          <w:rFonts w:cs="David" w:hint="eastAsia"/>
          <w:sz w:val="24"/>
          <w:szCs w:val="24"/>
          <w:rtl/>
        </w:rPr>
        <w:t>מקרה</w:t>
      </w:r>
      <w:r w:rsidRPr="00D06377">
        <w:rPr>
          <w:rFonts w:cs="David"/>
          <w:sz w:val="24"/>
          <w:szCs w:val="24"/>
          <w:rtl/>
        </w:rPr>
        <w:t xml:space="preserve">, </w:t>
      </w:r>
      <w:r w:rsidRPr="00D06377">
        <w:rPr>
          <w:rFonts w:cs="David" w:hint="eastAsia"/>
          <w:sz w:val="24"/>
          <w:szCs w:val="24"/>
          <w:rtl/>
        </w:rPr>
        <w:t>המציעים</w:t>
      </w:r>
      <w:r w:rsidRPr="00D06377">
        <w:rPr>
          <w:rFonts w:cs="David"/>
          <w:sz w:val="24"/>
          <w:szCs w:val="24"/>
          <w:rtl/>
        </w:rPr>
        <w:t xml:space="preserve">, </w:t>
      </w:r>
      <w:r w:rsidRPr="00D06377">
        <w:rPr>
          <w:rFonts w:cs="David" w:hint="eastAsia"/>
          <w:sz w:val="24"/>
          <w:szCs w:val="24"/>
          <w:rtl/>
        </w:rPr>
        <w:t>והם</w:t>
      </w:r>
      <w:r w:rsidRPr="00D06377">
        <w:rPr>
          <w:rFonts w:cs="David"/>
          <w:sz w:val="24"/>
          <w:szCs w:val="24"/>
          <w:rtl/>
        </w:rPr>
        <w:t xml:space="preserve"> </w:t>
      </w:r>
      <w:r w:rsidRPr="00D06377">
        <w:rPr>
          <w:rFonts w:cs="David" w:hint="eastAsia"/>
          <w:sz w:val="24"/>
          <w:szCs w:val="24"/>
          <w:rtl/>
        </w:rPr>
        <w:t>בלבד</w:t>
      </w:r>
      <w:r w:rsidRPr="00D06377">
        <w:rPr>
          <w:rFonts w:cs="David"/>
          <w:sz w:val="24"/>
          <w:szCs w:val="24"/>
          <w:rtl/>
        </w:rPr>
        <w:t xml:space="preserve">, </w:t>
      </w:r>
      <w:r w:rsidRPr="00D06377">
        <w:rPr>
          <w:rFonts w:cs="David" w:hint="eastAsia"/>
          <w:sz w:val="24"/>
          <w:szCs w:val="24"/>
          <w:rtl/>
        </w:rPr>
        <w:t>יישאו</w:t>
      </w:r>
      <w:r w:rsidRPr="00D06377">
        <w:rPr>
          <w:rFonts w:cs="David"/>
          <w:sz w:val="24"/>
          <w:szCs w:val="24"/>
          <w:rtl/>
        </w:rPr>
        <w:t xml:space="preserve"> </w:t>
      </w:r>
      <w:r w:rsidRPr="00D06377">
        <w:rPr>
          <w:rFonts w:cs="David" w:hint="eastAsia"/>
          <w:sz w:val="24"/>
          <w:szCs w:val="24"/>
          <w:rtl/>
        </w:rPr>
        <w:t>בהוצאותיהם</w:t>
      </w:r>
      <w:r w:rsidRPr="00D06377">
        <w:rPr>
          <w:rFonts w:cs="David"/>
          <w:sz w:val="24"/>
          <w:szCs w:val="24"/>
          <w:rtl/>
        </w:rPr>
        <w:t xml:space="preserve"> </w:t>
      </w:r>
      <w:r w:rsidRPr="00D06377">
        <w:rPr>
          <w:rFonts w:cs="David" w:hint="eastAsia"/>
          <w:sz w:val="24"/>
          <w:szCs w:val="24"/>
          <w:rtl/>
        </w:rPr>
        <w:t>בקשר</w:t>
      </w:r>
      <w:r w:rsidRPr="00D06377">
        <w:rPr>
          <w:rFonts w:cs="David"/>
          <w:sz w:val="24"/>
          <w:szCs w:val="24"/>
          <w:rtl/>
        </w:rPr>
        <w:t xml:space="preserve"> </w:t>
      </w:r>
      <w:r w:rsidRPr="00D06377">
        <w:rPr>
          <w:rFonts w:cs="David" w:hint="eastAsia"/>
          <w:sz w:val="24"/>
          <w:szCs w:val="24"/>
          <w:rtl/>
        </w:rPr>
        <w:t>למכרז</w:t>
      </w:r>
      <w:r w:rsidRPr="00D06377">
        <w:rPr>
          <w:rFonts w:cs="David"/>
          <w:sz w:val="24"/>
          <w:szCs w:val="24"/>
          <w:rtl/>
        </w:rPr>
        <w:t>.</w:t>
      </w:r>
    </w:p>
    <w:p w:rsidR="002E73E8" w:rsidRPr="007C3C66" w:rsidRDefault="002E73E8" w:rsidP="002E73E8">
      <w:pPr>
        <w:pStyle w:val="affa"/>
        <w:numPr>
          <w:ilvl w:val="0"/>
          <w:numId w:val="7"/>
        </w:numPr>
        <w:spacing w:line="276" w:lineRule="auto"/>
        <w:rPr>
          <w:rFonts w:cs="David"/>
          <w:sz w:val="24"/>
          <w:szCs w:val="24"/>
          <w:rtl/>
        </w:rPr>
      </w:pPr>
      <w:r w:rsidRPr="00D06377">
        <w:rPr>
          <w:rFonts w:cs="David" w:hint="eastAsia"/>
          <w:sz w:val="24"/>
          <w:szCs w:val="24"/>
          <w:rtl/>
        </w:rPr>
        <w:t>אין</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מתחייב</w:t>
      </w:r>
      <w:r w:rsidRPr="00D06377">
        <w:rPr>
          <w:rFonts w:cs="David"/>
          <w:sz w:val="24"/>
          <w:szCs w:val="24"/>
          <w:rtl/>
        </w:rPr>
        <w:t xml:space="preserve"> </w:t>
      </w:r>
      <w:r w:rsidRPr="00D06377">
        <w:rPr>
          <w:rFonts w:cs="David" w:hint="eastAsia"/>
          <w:sz w:val="24"/>
          <w:szCs w:val="24"/>
          <w:rtl/>
        </w:rPr>
        <w:t>לקבל</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ההצעה</w:t>
      </w:r>
      <w:r w:rsidRPr="00D06377">
        <w:rPr>
          <w:rFonts w:cs="David"/>
          <w:sz w:val="24"/>
          <w:szCs w:val="24"/>
          <w:rtl/>
        </w:rPr>
        <w:t xml:space="preserve"> </w:t>
      </w:r>
      <w:r w:rsidRPr="00D06377">
        <w:rPr>
          <w:rFonts w:cs="David" w:hint="eastAsia"/>
          <w:sz w:val="24"/>
          <w:szCs w:val="24"/>
          <w:rtl/>
        </w:rPr>
        <w:t>הזולה</w:t>
      </w:r>
      <w:r w:rsidRPr="00D06377">
        <w:rPr>
          <w:rFonts w:cs="David"/>
          <w:sz w:val="24"/>
          <w:szCs w:val="24"/>
          <w:rtl/>
        </w:rPr>
        <w:t xml:space="preserve"> </w:t>
      </w:r>
      <w:r w:rsidRPr="00D06377">
        <w:rPr>
          <w:rFonts w:cs="David" w:hint="eastAsia"/>
          <w:sz w:val="24"/>
          <w:szCs w:val="24"/>
          <w:rtl/>
        </w:rPr>
        <w:t>ביותר</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הצעה</w:t>
      </w:r>
      <w:r w:rsidRPr="00D06377">
        <w:rPr>
          <w:rFonts w:cs="David"/>
          <w:sz w:val="24"/>
          <w:szCs w:val="24"/>
          <w:rtl/>
        </w:rPr>
        <w:t xml:space="preserve"> </w:t>
      </w:r>
      <w:r w:rsidRPr="00D06377">
        <w:rPr>
          <w:rFonts w:cs="David" w:hint="eastAsia"/>
          <w:sz w:val="24"/>
          <w:szCs w:val="24"/>
          <w:rtl/>
        </w:rPr>
        <w:t>שהיא</w:t>
      </w:r>
      <w:r w:rsidRPr="00D06377">
        <w:rPr>
          <w:rFonts w:cs="David"/>
          <w:sz w:val="24"/>
          <w:szCs w:val="24"/>
          <w:rtl/>
        </w:rPr>
        <w:t>.</w:t>
      </w:r>
    </w:p>
    <w:p w:rsidR="002E73E8" w:rsidRPr="007C3C66" w:rsidRDefault="002E73E8" w:rsidP="002E73E8">
      <w:pPr>
        <w:pStyle w:val="affa"/>
        <w:numPr>
          <w:ilvl w:val="0"/>
          <w:numId w:val="7"/>
        </w:numPr>
        <w:spacing w:line="276" w:lineRule="auto"/>
        <w:rPr>
          <w:rFonts w:cs="David"/>
          <w:sz w:val="24"/>
          <w:szCs w:val="24"/>
          <w:rtl/>
        </w:rPr>
      </w:pP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רשאי</w:t>
      </w:r>
      <w:r w:rsidRPr="00D06377">
        <w:rPr>
          <w:rFonts w:cs="David"/>
          <w:sz w:val="24"/>
          <w:szCs w:val="24"/>
          <w:rtl/>
        </w:rPr>
        <w:t xml:space="preserve"> </w:t>
      </w:r>
      <w:r w:rsidRPr="00D06377">
        <w:rPr>
          <w:rFonts w:cs="David" w:hint="eastAsia"/>
          <w:sz w:val="24"/>
          <w:szCs w:val="24"/>
          <w:rtl/>
        </w:rPr>
        <w:t>לאשר</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לא</w:t>
      </w:r>
      <w:r w:rsidRPr="00D06377">
        <w:rPr>
          <w:rFonts w:cs="David"/>
          <w:sz w:val="24"/>
          <w:szCs w:val="24"/>
          <w:rtl/>
        </w:rPr>
        <w:t xml:space="preserve"> </w:t>
      </w:r>
      <w:r w:rsidRPr="00D06377">
        <w:rPr>
          <w:rFonts w:cs="David" w:hint="eastAsia"/>
          <w:sz w:val="24"/>
          <w:szCs w:val="24"/>
          <w:rtl/>
        </w:rPr>
        <w:t>לאשר</w:t>
      </w:r>
      <w:r w:rsidRPr="00D06377">
        <w:rPr>
          <w:rFonts w:cs="David"/>
          <w:sz w:val="24"/>
          <w:szCs w:val="24"/>
          <w:rtl/>
        </w:rPr>
        <w:t xml:space="preserve"> </w:t>
      </w:r>
      <w:r w:rsidRPr="00D06377">
        <w:rPr>
          <w:rFonts w:cs="David" w:hint="eastAsia"/>
          <w:sz w:val="24"/>
          <w:szCs w:val="24"/>
          <w:rtl/>
        </w:rPr>
        <w:t>העסקת</w:t>
      </w:r>
      <w:r w:rsidRPr="00D06377">
        <w:rPr>
          <w:rFonts w:cs="David"/>
          <w:sz w:val="24"/>
          <w:szCs w:val="24"/>
          <w:rtl/>
        </w:rPr>
        <w:t xml:space="preserve"> </w:t>
      </w:r>
      <w:r w:rsidRPr="00D06377">
        <w:rPr>
          <w:rFonts w:cs="David" w:hint="eastAsia"/>
          <w:sz w:val="24"/>
          <w:szCs w:val="24"/>
          <w:rtl/>
        </w:rPr>
        <w:t>עובדים</w:t>
      </w:r>
      <w:r w:rsidRPr="00D06377">
        <w:rPr>
          <w:rFonts w:cs="David"/>
          <w:sz w:val="24"/>
          <w:szCs w:val="24"/>
          <w:rtl/>
        </w:rPr>
        <w:t xml:space="preserve"> </w:t>
      </w:r>
      <w:r w:rsidRPr="00D06377">
        <w:rPr>
          <w:rFonts w:cs="David" w:hint="eastAsia"/>
          <w:sz w:val="24"/>
          <w:szCs w:val="24"/>
          <w:rtl/>
        </w:rPr>
        <w:t>מסוימים</w:t>
      </w:r>
      <w:r w:rsidRPr="00D06377">
        <w:rPr>
          <w:rFonts w:cs="David"/>
          <w:sz w:val="24"/>
          <w:szCs w:val="24"/>
          <w:rtl/>
        </w:rPr>
        <w:t xml:space="preserve"> </w:t>
      </w:r>
      <w:r w:rsidRPr="00D06377">
        <w:rPr>
          <w:rFonts w:cs="David" w:hint="eastAsia"/>
          <w:sz w:val="24"/>
          <w:szCs w:val="24"/>
          <w:rtl/>
        </w:rPr>
        <w:t>בצוות</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המציע</w:t>
      </w:r>
      <w:r w:rsidRPr="00D06377">
        <w:rPr>
          <w:rFonts w:cs="David"/>
          <w:sz w:val="24"/>
          <w:szCs w:val="24"/>
          <w:rtl/>
        </w:rPr>
        <w:t>.</w:t>
      </w:r>
    </w:p>
    <w:p w:rsidR="002E73E8" w:rsidRPr="007C3C66" w:rsidRDefault="002E73E8" w:rsidP="002E73E8">
      <w:pPr>
        <w:pStyle w:val="affa"/>
        <w:numPr>
          <w:ilvl w:val="0"/>
          <w:numId w:val="7"/>
        </w:numPr>
        <w:spacing w:line="276" w:lineRule="auto"/>
        <w:rPr>
          <w:rFonts w:cs="David"/>
          <w:sz w:val="24"/>
          <w:szCs w:val="24"/>
        </w:rPr>
      </w:pP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יהיה</w:t>
      </w:r>
      <w:r w:rsidRPr="00D06377">
        <w:rPr>
          <w:rFonts w:cs="David"/>
          <w:sz w:val="24"/>
          <w:szCs w:val="24"/>
          <w:rtl/>
        </w:rPr>
        <w:t xml:space="preserve"> </w:t>
      </w:r>
      <w:r w:rsidRPr="00D06377">
        <w:rPr>
          <w:rFonts w:cs="David" w:hint="eastAsia"/>
          <w:sz w:val="24"/>
          <w:szCs w:val="24"/>
          <w:rtl/>
        </w:rPr>
        <w:t>רשאי</w:t>
      </w:r>
      <w:r w:rsidRPr="00D06377">
        <w:rPr>
          <w:rFonts w:cs="David"/>
          <w:sz w:val="24"/>
          <w:szCs w:val="24"/>
          <w:rtl/>
        </w:rPr>
        <w:t xml:space="preserve"> </w:t>
      </w:r>
      <w:r w:rsidRPr="00D06377">
        <w:rPr>
          <w:rFonts w:cs="David" w:hint="eastAsia"/>
          <w:sz w:val="24"/>
          <w:szCs w:val="24"/>
          <w:rtl/>
        </w:rPr>
        <w:t>שלא</w:t>
      </w:r>
      <w:r w:rsidRPr="00D06377">
        <w:rPr>
          <w:rFonts w:cs="David"/>
          <w:sz w:val="24"/>
          <w:szCs w:val="24"/>
          <w:rtl/>
        </w:rPr>
        <w:t xml:space="preserve"> </w:t>
      </w:r>
      <w:r w:rsidRPr="00D06377">
        <w:rPr>
          <w:rFonts w:cs="David" w:hint="eastAsia"/>
          <w:sz w:val="24"/>
          <w:szCs w:val="24"/>
          <w:rtl/>
        </w:rPr>
        <w:t>לבחור</w:t>
      </w:r>
      <w:r w:rsidRPr="00D06377">
        <w:rPr>
          <w:rFonts w:cs="David"/>
          <w:sz w:val="24"/>
          <w:szCs w:val="24"/>
          <w:rtl/>
        </w:rPr>
        <w:t xml:space="preserve"> </w:t>
      </w:r>
      <w:r w:rsidRPr="00D06377">
        <w:rPr>
          <w:rFonts w:cs="David" w:hint="eastAsia"/>
          <w:sz w:val="24"/>
          <w:szCs w:val="24"/>
          <w:rtl/>
        </w:rPr>
        <w:t>בהצעה</w:t>
      </w:r>
      <w:r w:rsidRPr="00D06377">
        <w:rPr>
          <w:rFonts w:cs="David"/>
          <w:sz w:val="24"/>
          <w:szCs w:val="24"/>
          <w:rtl/>
        </w:rPr>
        <w:t xml:space="preserve"> </w:t>
      </w:r>
      <w:r w:rsidRPr="00D06377">
        <w:rPr>
          <w:rFonts w:cs="David" w:hint="eastAsia"/>
          <w:sz w:val="24"/>
          <w:szCs w:val="24"/>
          <w:rtl/>
        </w:rPr>
        <w:t>שקיבלה</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הציון</w:t>
      </w:r>
      <w:r w:rsidRPr="00D06377">
        <w:rPr>
          <w:rFonts w:cs="David"/>
          <w:sz w:val="24"/>
          <w:szCs w:val="24"/>
          <w:rtl/>
        </w:rPr>
        <w:t xml:space="preserve"> </w:t>
      </w:r>
      <w:r w:rsidRPr="00D06377">
        <w:rPr>
          <w:rFonts w:cs="David" w:hint="eastAsia"/>
          <w:sz w:val="24"/>
          <w:szCs w:val="24"/>
          <w:rtl/>
        </w:rPr>
        <w:t>הגבוה</w:t>
      </w:r>
      <w:r w:rsidRPr="00D06377">
        <w:rPr>
          <w:rFonts w:cs="David"/>
          <w:sz w:val="24"/>
          <w:szCs w:val="24"/>
          <w:rtl/>
        </w:rPr>
        <w:t xml:space="preserve"> </w:t>
      </w:r>
      <w:r w:rsidRPr="00D06377">
        <w:rPr>
          <w:rFonts w:cs="David" w:hint="eastAsia"/>
          <w:sz w:val="24"/>
          <w:szCs w:val="24"/>
          <w:rtl/>
        </w:rPr>
        <w:t>ביותר</w:t>
      </w:r>
      <w:r w:rsidRPr="00D06377">
        <w:rPr>
          <w:rFonts w:cs="David"/>
          <w:sz w:val="24"/>
          <w:szCs w:val="24"/>
          <w:rtl/>
        </w:rPr>
        <w:t xml:space="preserve"> </w:t>
      </w:r>
      <w:r w:rsidRPr="00D06377">
        <w:rPr>
          <w:rFonts w:cs="David" w:hint="eastAsia"/>
          <w:sz w:val="24"/>
          <w:szCs w:val="24"/>
          <w:rtl/>
        </w:rPr>
        <w:t>כאמור</w:t>
      </w:r>
      <w:r w:rsidRPr="00D06377">
        <w:rPr>
          <w:rFonts w:cs="David"/>
          <w:sz w:val="24"/>
          <w:szCs w:val="24"/>
          <w:rtl/>
        </w:rPr>
        <w:t xml:space="preserve">, </w:t>
      </w:r>
      <w:r w:rsidRPr="00D06377">
        <w:rPr>
          <w:rFonts w:cs="David" w:hint="eastAsia"/>
          <w:sz w:val="24"/>
          <w:szCs w:val="24"/>
          <w:rtl/>
        </w:rPr>
        <w:t>אם</w:t>
      </w:r>
      <w:r w:rsidRPr="00D06377">
        <w:rPr>
          <w:rFonts w:cs="David"/>
          <w:sz w:val="24"/>
          <w:szCs w:val="24"/>
          <w:rtl/>
        </w:rPr>
        <w:t xml:space="preserve"> </w:t>
      </w:r>
      <w:r w:rsidRPr="00D06377">
        <w:rPr>
          <w:rFonts w:cs="David" w:hint="eastAsia"/>
          <w:sz w:val="24"/>
          <w:szCs w:val="24"/>
          <w:rtl/>
        </w:rPr>
        <w:t>יתעורר</w:t>
      </w:r>
      <w:r w:rsidRPr="00D06377">
        <w:rPr>
          <w:rFonts w:cs="David"/>
          <w:sz w:val="24"/>
          <w:szCs w:val="24"/>
          <w:rtl/>
        </w:rPr>
        <w:t xml:space="preserve"> </w:t>
      </w:r>
      <w:r w:rsidRPr="00D06377">
        <w:rPr>
          <w:rFonts w:cs="David" w:hint="eastAsia"/>
          <w:sz w:val="24"/>
          <w:szCs w:val="24"/>
          <w:rtl/>
        </w:rPr>
        <w:t>חשד</w:t>
      </w:r>
      <w:r w:rsidRPr="00D06377">
        <w:rPr>
          <w:rFonts w:cs="David"/>
          <w:sz w:val="24"/>
          <w:szCs w:val="24"/>
          <w:rtl/>
        </w:rPr>
        <w:t xml:space="preserve"> </w:t>
      </w:r>
      <w:r w:rsidRPr="00D06377">
        <w:rPr>
          <w:rFonts w:cs="David" w:hint="eastAsia"/>
          <w:sz w:val="24"/>
          <w:szCs w:val="24"/>
          <w:rtl/>
        </w:rPr>
        <w:t>בדבר</w:t>
      </w:r>
      <w:r w:rsidRPr="00D06377">
        <w:rPr>
          <w:rFonts w:cs="David"/>
          <w:sz w:val="24"/>
          <w:szCs w:val="24"/>
          <w:rtl/>
        </w:rPr>
        <w:t xml:space="preserve"> </w:t>
      </w:r>
      <w:r w:rsidRPr="00D06377">
        <w:rPr>
          <w:rFonts w:cs="David" w:hint="eastAsia"/>
          <w:sz w:val="24"/>
          <w:szCs w:val="24"/>
          <w:rtl/>
        </w:rPr>
        <w:t>יכולתו</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המציע</w:t>
      </w:r>
      <w:r w:rsidRPr="00D06377">
        <w:rPr>
          <w:rFonts w:cs="David"/>
          <w:sz w:val="24"/>
          <w:szCs w:val="24"/>
          <w:rtl/>
        </w:rPr>
        <w:t xml:space="preserve"> </w:t>
      </w:r>
      <w:r w:rsidRPr="00D06377">
        <w:rPr>
          <w:rFonts w:cs="David" w:hint="eastAsia"/>
          <w:sz w:val="24"/>
          <w:szCs w:val="24"/>
          <w:rtl/>
        </w:rPr>
        <w:t>לעמוד</w:t>
      </w:r>
      <w:r w:rsidRPr="00D06377">
        <w:rPr>
          <w:rFonts w:cs="David"/>
          <w:sz w:val="24"/>
          <w:szCs w:val="24"/>
          <w:rtl/>
        </w:rPr>
        <w:t xml:space="preserve"> </w:t>
      </w:r>
      <w:r w:rsidRPr="00D06377">
        <w:rPr>
          <w:rFonts w:cs="David" w:hint="eastAsia"/>
          <w:sz w:val="24"/>
          <w:szCs w:val="24"/>
          <w:rtl/>
        </w:rPr>
        <w:t>בהתחייבויותיו</w:t>
      </w:r>
      <w:r w:rsidRPr="00D06377">
        <w:rPr>
          <w:rFonts w:cs="David"/>
          <w:sz w:val="24"/>
          <w:szCs w:val="24"/>
          <w:rtl/>
        </w:rPr>
        <w:t xml:space="preserve"> </w:t>
      </w:r>
      <w:r w:rsidRPr="00D06377">
        <w:rPr>
          <w:rFonts w:cs="David" w:hint="eastAsia"/>
          <w:sz w:val="24"/>
          <w:szCs w:val="24"/>
          <w:rtl/>
        </w:rPr>
        <w:t>וזאת</w:t>
      </w:r>
      <w:r w:rsidRPr="00D06377">
        <w:rPr>
          <w:rFonts w:cs="David"/>
          <w:sz w:val="24"/>
          <w:szCs w:val="24"/>
          <w:rtl/>
        </w:rPr>
        <w:t xml:space="preserve"> </w:t>
      </w:r>
      <w:r w:rsidRPr="00D06377">
        <w:rPr>
          <w:rFonts w:cs="David" w:hint="eastAsia"/>
          <w:sz w:val="24"/>
          <w:szCs w:val="24"/>
          <w:rtl/>
        </w:rPr>
        <w:t>לאחר</w:t>
      </w:r>
      <w:r w:rsidRPr="00D06377">
        <w:rPr>
          <w:rFonts w:cs="David"/>
          <w:sz w:val="24"/>
          <w:szCs w:val="24"/>
          <w:rtl/>
        </w:rPr>
        <w:t xml:space="preserve"> </w:t>
      </w:r>
      <w:r w:rsidRPr="00D06377">
        <w:rPr>
          <w:rFonts w:cs="David" w:hint="eastAsia"/>
          <w:sz w:val="24"/>
          <w:szCs w:val="24"/>
          <w:rtl/>
        </w:rPr>
        <w:t>שניתנה</w:t>
      </w:r>
      <w:r w:rsidRPr="00D06377">
        <w:rPr>
          <w:rFonts w:cs="David"/>
          <w:sz w:val="24"/>
          <w:szCs w:val="24"/>
          <w:rtl/>
        </w:rPr>
        <w:t xml:space="preserve"> </w:t>
      </w:r>
      <w:r w:rsidRPr="00D06377">
        <w:rPr>
          <w:rFonts w:cs="David" w:hint="eastAsia"/>
          <w:sz w:val="24"/>
          <w:szCs w:val="24"/>
          <w:rtl/>
        </w:rPr>
        <w:t>למציע</w:t>
      </w:r>
      <w:r w:rsidRPr="00D06377">
        <w:rPr>
          <w:rFonts w:cs="David"/>
          <w:sz w:val="24"/>
          <w:szCs w:val="24"/>
          <w:rtl/>
        </w:rPr>
        <w:t xml:space="preserve"> </w:t>
      </w:r>
      <w:r w:rsidRPr="00D06377">
        <w:rPr>
          <w:rFonts w:cs="David" w:hint="eastAsia"/>
          <w:sz w:val="24"/>
          <w:szCs w:val="24"/>
          <w:rtl/>
        </w:rPr>
        <w:t>הזדמנות</w:t>
      </w:r>
      <w:r w:rsidRPr="00D06377">
        <w:rPr>
          <w:rFonts w:cs="David"/>
          <w:sz w:val="24"/>
          <w:szCs w:val="24"/>
          <w:rtl/>
        </w:rPr>
        <w:t xml:space="preserve"> </w:t>
      </w:r>
      <w:r w:rsidRPr="00D06377">
        <w:rPr>
          <w:rFonts w:cs="David" w:hint="eastAsia"/>
          <w:sz w:val="24"/>
          <w:szCs w:val="24"/>
          <w:rtl/>
        </w:rPr>
        <w:t>להציג</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עמדתו</w:t>
      </w:r>
      <w:r w:rsidRPr="00D06377">
        <w:rPr>
          <w:rFonts w:cs="David"/>
          <w:sz w:val="24"/>
          <w:szCs w:val="24"/>
          <w:rtl/>
        </w:rPr>
        <w:t xml:space="preserve"> </w:t>
      </w:r>
      <w:r w:rsidRPr="00D06377">
        <w:rPr>
          <w:rFonts w:cs="David" w:hint="eastAsia"/>
          <w:sz w:val="24"/>
          <w:szCs w:val="24"/>
          <w:rtl/>
        </w:rPr>
        <w:t>ולהסבירה</w:t>
      </w:r>
      <w:r w:rsidRPr="00D06377">
        <w:rPr>
          <w:rFonts w:cs="David"/>
          <w:sz w:val="24"/>
          <w:szCs w:val="24"/>
          <w:rtl/>
        </w:rPr>
        <w:t>.</w:t>
      </w:r>
    </w:p>
    <w:p w:rsidR="002E73E8" w:rsidRPr="007C3C66" w:rsidRDefault="002E73E8" w:rsidP="002E73E8">
      <w:pPr>
        <w:pStyle w:val="affa"/>
        <w:numPr>
          <w:ilvl w:val="0"/>
          <w:numId w:val="7"/>
        </w:numPr>
        <w:spacing w:line="276" w:lineRule="auto"/>
        <w:rPr>
          <w:rFonts w:cs="David"/>
          <w:sz w:val="24"/>
          <w:szCs w:val="24"/>
        </w:rPr>
      </w:pP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רשאי</w:t>
      </w:r>
      <w:r w:rsidRPr="00D06377">
        <w:rPr>
          <w:rFonts w:cs="David"/>
          <w:sz w:val="24"/>
          <w:szCs w:val="24"/>
          <w:rtl/>
        </w:rPr>
        <w:t xml:space="preserve">, </w:t>
      </w:r>
      <w:r w:rsidRPr="00D06377">
        <w:rPr>
          <w:rFonts w:cs="David" w:hint="eastAsia"/>
          <w:sz w:val="24"/>
          <w:szCs w:val="24"/>
          <w:rtl/>
        </w:rPr>
        <w:t>אם</w:t>
      </w:r>
      <w:r w:rsidRPr="00D06377">
        <w:rPr>
          <w:rFonts w:cs="David"/>
          <w:sz w:val="24"/>
          <w:szCs w:val="24"/>
          <w:rtl/>
        </w:rPr>
        <w:t xml:space="preserve"> </w:t>
      </w:r>
      <w:r w:rsidRPr="00D06377">
        <w:rPr>
          <w:rFonts w:cs="David" w:hint="eastAsia"/>
          <w:sz w:val="24"/>
          <w:szCs w:val="24"/>
          <w:rtl/>
        </w:rPr>
        <w:t>הוא</w:t>
      </w:r>
      <w:r w:rsidRPr="00D06377">
        <w:rPr>
          <w:rFonts w:cs="David"/>
          <w:sz w:val="24"/>
          <w:szCs w:val="24"/>
          <w:rtl/>
        </w:rPr>
        <w:t xml:space="preserve"> </w:t>
      </w:r>
      <w:r w:rsidRPr="00D06377">
        <w:rPr>
          <w:rFonts w:cs="David" w:hint="eastAsia"/>
          <w:sz w:val="24"/>
          <w:szCs w:val="24"/>
          <w:rtl/>
        </w:rPr>
        <w:t>סבור</w:t>
      </w:r>
      <w:r w:rsidRPr="00D06377">
        <w:rPr>
          <w:rFonts w:cs="David"/>
          <w:sz w:val="24"/>
          <w:szCs w:val="24"/>
          <w:rtl/>
        </w:rPr>
        <w:t xml:space="preserve"> </w:t>
      </w:r>
      <w:r w:rsidRPr="00D06377">
        <w:rPr>
          <w:rFonts w:cs="David" w:hint="eastAsia"/>
          <w:sz w:val="24"/>
          <w:szCs w:val="24"/>
          <w:rtl/>
        </w:rPr>
        <w:t>כי</w:t>
      </w:r>
      <w:r w:rsidRPr="00D06377">
        <w:rPr>
          <w:rFonts w:cs="David"/>
          <w:sz w:val="24"/>
          <w:szCs w:val="24"/>
          <w:rtl/>
        </w:rPr>
        <w:t xml:space="preserve"> </w:t>
      </w:r>
      <w:r w:rsidRPr="00D06377">
        <w:rPr>
          <w:rFonts w:cs="David" w:hint="eastAsia"/>
          <w:sz w:val="24"/>
          <w:szCs w:val="24"/>
          <w:rtl/>
        </w:rPr>
        <w:t>קיימים</w:t>
      </w:r>
      <w:r w:rsidRPr="00D06377">
        <w:rPr>
          <w:rFonts w:cs="David"/>
          <w:sz w:val="24"/>
          <w:szCs w:val="24"/>
          <w:rtl/>
        </w:rPr>
        <w:t xml:space="preserve"> </w:t>
      </w:r>
      <w:r w:rsidRPr="00D06377">
        <w:rPr>
          <w:rFonts w:cs="David" w:hint="eastAsia"/>
          <w:sz w:val="24"/>
          <w:szCs w:val="24"/>
          <w:rtl/>
        </w:rPr>
        <w:t>טעמים</w:t>
      </w:r>
      <w:r w:rsidRPr="00D06377">
        <w:rPr>
          <w:rFonts w:cs="David"/>
          <w:sz w:val="24"/>
          <w:szCs w:val="24"/>
          <w:rtl/>
        </w:rPr>
        <w:t xml:space="preserve"> </w:t>
      </w:r>
      <w:r w:rsidRPr="00D06377">
        <w:rPr>
          <w:rFonts w:cs="David" w:hint="eastAsia"/>
          <w:sz w:val="24"/>
          <w:szCs w:val="24"/>
          <w:rtl/>
        </w:rPr>
        <w:t>מיוחדים</w:t>
      </w:r>
      <w:r w:rsidRPr="00D06377">
        <w:rPr>
          <w:rFonts w:cs="David"/>
          <w:sz w:val="24"/>
          <w:szCs w:val="24"/>
          <w:rtl/>
        </w:rPr>
        <w:t xml:space="preserve"> </w:t>
      </w:r>
      <w:r w:rsidRPr="00D06377">
        <w:rPr>
          <w:rFonts w:cs="David" w:hint="eastAsia"/>
          <w:sz w:val="24"/>
          <w:szCs w:val="24"/>
          <w:rtl/>
        </w:rPr>
        <w:t>המצדיקים</w:t>
      </w:r>
      <w:r w:rsidRPr="00D06377">
        <w:rPr>
          <w:rFonts w:cs="David"/>
          <w:sz w:val="24"/>
          <w:szCs w:val="24"/>
          <w:rtl/>
        </w:rPr>
        <w:t xml:space="preserve"> </w:t>
      </w:r>
      <w:r w:rsidRPr="00D06377">
        <w:rPr>
          <w:rFonts w:cs="David" w:hint="eastAsia"/>
          <w:sz w:val="24"/>
          <w:szCs w:val="24"/>
          <w:rtl/>
        </w:rPr>
        <w:t>זאת</w:t>
      </w:r>
      <w:r w:rsidRPr="00D06377">
        <w:rPr>
          <w:rFonts w:cs="David"/>
          <w:sz w:val="24"/>
          <w:szCs w:val="24"/>
          <w:rtl/>
        </w:rPr>
        <w:t xml:space="preserve">, </w:t>
      </w:r>
      <w:r w:rsidRPr="00D06377">
        <w:rPr>
          <w:rFonts w:cs="David" w:hint="eastAsia"/>
          <w:sz w:val="24"/>
          <w:szCs w:val="24"/>
          <w:rtl/>
        </w:rPr>
        <w:t>להכשיר</w:t>
      </w:r>
      <w:r w:rsidRPr="00D06377">
        <w:rPr>
          <w:rFonts w:cs="David"/>
          <w:sz w:val="24"/>
          <w:szCs w:val="24"/>
          <w:rtl/>
        </w:rPr>
        <w:t xml:space="preserve"> </w:t>
      </w:r>
      <w:r w:rsidRPr="00D06377">
        <w:rPr>
          <w:rFonts w:cs="David" w:hint="eastAsia"/>
          <w:sz w:val="24"/>
          <w:szCs w:val="24"/>
          <w:rtl/>
        </w:rPr>
        <w:t>הצעה</w:t>
      </w:r>
      <w:r w:rsidRPr="00D06377">
        <w:rPr>
          <w:rFonts w:cs="David"/>
          <w:sz w:val="24"/>
          <w:szCs w:val="24"/>
          <w:rtl/>
        </w:rPr>
        <w:t xml:space="preserve"> </w:t>
      </w:r>
      <w:r w:rsidRPr="00D06377">
        <w:rPr>
          <w:rFonts w:cs="David" w:hint="eastAsia"/>
          <w:sz w:val="24"/>
          <w:szCs w:val="24"/>
          <w:rtl/>
        </w:rPr>
        <w:t>אף</w:t>
      </w:r>
      <w:r w:rsidRPr="00D06377">
        <w:rPr>
          <w:rFonts w:cs="David"/>
          <w:sz w:val="24"/>
          <w:szCs w:val="24"/>
          <w:rtl/>
        </w:rPr>
        <w:t xml:space="preserve"> </w:t>
      </w:r>
      <w:r w:rsidRPr="00D06377">
        <w:rPr>
          <w:rFonts w:cs="David" w:hint="eastAsia"/>
          <w:sz w:val="24"/>
          <w:szCs w:val="24"/>
          <w:rtl/>
        </w:rPr>
        <w:t>אם</w:t>
      </w:r>
      <w:r w:rsidRPr="00D06377">
        <w:rPr>
          <w:rFonts w:cs="David"/>
          <w:sz w:val="24"/>
          <w:szCs w:val="24"/>
          <w:rtl/>
        </w:rPr>
        <w:t xml:space="preserve"> </w:t>
      </w:r>
      <w:r w:rsidRPr="00D06377">
        <w:rPr>
          <w:rFonts w:cs="David" w:hint="eastAsia"/>
          <w:sz w:val="24"/>
          <w:szCs w:val="24"/>
          <w:rtl/>
        </w:rPr>
        <w:t>אינה</w:t>
      </w:r>
      <w:r w:rsidRPr="00D06377">
        <w:rPr>
          <w:rFonts w:cs="David"/>
          <w:sz w:val="24"/>
          <w:szCs w:val="24"/>
          <w:rtl/>
        </w:rPr>
        <w:t xml:space="preserve"> </w:t>
      </w:r>
      <w:r w:rsidRPr="00D06377">
        <w:rPr>
          <w:rFonts w:cs="David" w:hint="eastAsia"/>
          <w:sz w:val="24"/>
          <w:szCs w:val="24"/>
          <w:rtl/>
        </w:rPr>
        <w:t>עונה</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דרישות</w:t>
      </w:r>
      <w:r w:rsidRPr="00D06377">
        <w:rPr>
          <w:rFonts w:cs="David"/>
          <w:sz w:val="24"/>
          <w:szCs w:val="24"/>
          <w:rtl/>
        </w:rPr>
        <w:t xml:space="preserve"> </w:t>
      </w:r>
      <w:r w:rsidRPr="00D06377">
        <w:rPr>
          <w:rFonts w:cs="David" w:hint="eastAsia"/>
          <w:sz w:val="24"/>
          <w:szCs w:val="24"/>
          <w:rtl/>
        </w:rPr>
        <w:t>פורמאליות</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טכניות</w:t>
      </w:r>
      <w:r w:rsidRPr="00D06377">
        <w:rPr>
          <w:rFonts w:cs="David"/>
          <w:sz w:val="24"/>
          <w:szCs w:val="24"/>
          <w:rtl/>
        </w:rPr>
        <w:t xml:space="preserve"> </w:t>
      </w:r>
      <w:r w:rsidRPr="00D06377">
        <w:rPr>
          <w:rFonts w:cs="David" w:hint="eastAsia"/>
          <w:sz w:val="24"/>
          <w:szCs w:val="24"/>
          <w:rtl/>
        </w:rPr>
        <w:t>מסוימות</w:t>
      </w:r>
      <w:r w:rsidRPr="00D06377">
        <w:rPr>
          <w:rFonts w:cs="David"/>
          <w:sz w:val="24"/>
          <w:szCs w:val="24"/>
          <w:rtl/>
        </w:rPr>
        <w:t>.</w:t>
      </w:r>
    </w:p>
    <w:p w:rsidR="002E73E8" w:rsidRPr="007C3C66" w:rsidRDefault="002E73E8" w:rsidP="002E73E8">
      <w:pPr>
        <w:pStyle w:val="affa"/>
        <w:numPr>
          <w:ilvl w:val="0"/>
          <w:numId w:val="7"/>
        </w:numPr>
        <w:spacing w:line="276" w:lineRule="auto"/>
        <w:rPr>
          <w:rFonts w:cs="David"/>
          <w:sz w:val="24"/>
          <w:szCs w:val="24"/>
        </w:rPr>
      </w:pP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שינוי</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תוספת</w:t>
      </w:r>
      <w:r w:rsidRPr="00D06377">
        <w:rPr>
          <w:rFonts w:cs="David"/>
          <w:sz w:val="24"/>
          <w:szCs w:val="24"/>
          <w:rtl/>
        </w:rPr>
        <w:t xml:space="preserve"> </w:t>
      </w:r>
      <w:r w:rsidRPr="00D06377">
        <w:rPr>
          <w:rFonts w:cs="David" w:hint="eastAsia"/>
          <w:sz w:val="24"/>
          <w:szCs w:val="24"/>
          <w:rtl/>
        </w:rPr>
        <w:t>שייעשו</w:t>
      </w:r>
      <w:r w:rsidRPr="00D06377">
        <w:rPr>
          <w:rFonts w:cs="David"/>
          <w:sz w:val="24"/>
          <w:szCs w:val="24"/>
          <w:rtl/>
        </w:rPr>
        <w:t xml:space="preserve"> </w:t>
      </w:r>
      <w:r w:rsidRPr="00D06377">
        <w:rPr>
          <w:rFonts w:cs="David" w:hint="eastAsia"/>
          <w:sz w:val="24"/>
          <w:szCs w:val="24"/>
          <w:rtl/>
        </w:rPr>
        <w:t>במסמכי</w:t>
      </w:r>
      <w:r w:rsidRPr="00D06377">
        <w:rPr>
          <w:rFonts w:cs="David"/>
          <w:sz w:val="24"/>
          <w:szCs w:val="24"/>
          <w:rtl/>
        </w:rPr>
        <w:t xml:space="preserve"> </w:t>
      </w:r>
      <w:r w:rsidRPr="00D06377">
        <w:rPr>
          <w:rFonts w:cs="David" w:hint="eastAsia"/>
          <w:sz w:val="24"/>
          <w:szCs w:val="24"/>
          <w:rtl/>
        </w:rPr>
        <w:t>המכרז</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הסתייגות</w:t>
      </w:r>
      <w:r w:rsidRPr="00D06377">
        <w:rPr>
          <w:rFonts w:cs="David"/>
          <w:sz w:val="24"/>
          <w:szCs w:val="24"/>
          <w:rtl/>
        </w:rPr>
        <w:t xml:space="preserve"> </w:t>
      </w:r>
      <w:r w:rsidRPr="00D06377">
        <w:rPr>
          <w:rFonts w:cs="David" w:hint="eastAsia"/>
          <w:sz w:val="24"/>
          <w:szCs w:val="24"/>
          <w:rtl/>
        </w:rPr>
        <w:t>לגביהם</w:t>
      </w:r>
      <w:r w:rsidRPr="00D06377">
        <w:rPr>
          <w:rFonts w:cs="David"/>
          <w:sz w:val="24"/>
          <w:szCs w:val="24"/>
          <w:rtl/>
        </w:rPr>
        <w:t xml:space="preserve">, </w:t>
      </w:r>
      <w:r w:rsidRPr="00D06377">
        <w:rPr>
          <w:rFonts w:cs="David" w:hint="eastAsia"/>
          <w:sz w:val="24"/>
          <w:szCs w:val="24"/>
          <w:rtl/>
        </w:rPr>
        <w:t>בין</w:t>
      </w:r>
      <w:r w:rsidRPr="00D06377">
        <w:rPr>
          <w:rFonts w:cs="David"/>
          <w:sz w:val="24"/>
          <w:szCs w:val="24"/>
          <w:rtl/>
        </w:rPr>
        <w:t xml:space="preserve"> </w:t>
      </w:r>
      <w:r w:rsidRPr="00D06377">
        <w:rPr>
          <w:rFonts w:cs="David" w:hint="eastAsia"/>
          <w:sz w:val="24"/>
          <w:szCs w:val="24"/>
          <w:rtl/>
        </w:rPr>
        <w:t>ע</w:t>
      </w:r>
      <w:r w:rsidRPr="00D06377">
        <w:rPr>
          <w:rFonts w:cs="David"/>
          <w:sz w:val="24"/>
          <w:szCs w:val="24"/>
          <w:rtl/>
        </w:rPr>
        <w:t>"</w:t>
      </w:r>
      <w:r w:rsidRPr="00D06377">
        <w:rPr>
          <w:rFonts w:cs="David" w:hint="eastAsia"/>
          <w:sz w:val="24"/>
          <w:szCs w:val="24"/>
          <w:rtl/>
        </w:rPr>
        <w:t>י</w:t>
      </w:r>
      <w:r w:rsidRPr="00D06377">
        <w:rPr>
          <w:rFonts w:cs="David"/>
          <w:sz w:val="24"/>
          <w:szCs w:val="24"/>
          <w:rtl/>
        </w:rPr>
        <w:t xml:space="preserve"> </w:t>
      </w:r>
      <w:r w:rsidRPr="00D06377">
        <w:rPr>
          <w:rFonts w:cs="David" w:hint="eastAsia"/>
          <w:sz w:val="24"/>
          <w:szCs w:val="24"/>
          <w:rtl/>
        </w:rPr>
        <w:t>תוספת</w:t>
      </w:r>
      <w:r w:rsidRPr="00D06377">
        <w:rPr>
          <w:rFonts w:cs="David"/>
          <w:sz w:val="24"/>
          <w:szCs w:val="24"/>
          <w:rtl/>
        </w:rPr>
        <w:t xml:space="preserve"> </w:t>
      </w:r>
      <w:r w:rsidRPr="00D06377">
        <w:rPr>
          <w:rFonts w:cs="David" w:hint="eastAsia"/>
          <w:sz w:val="24"/>
          <w:szCs w:val="24"/>
          <w:rtl/>
        </w:rPr>
        <w:t>בגוף</w:t>
      </w:r>
      <w:r w:rsidRPr="00D06377">
        <w:rPr>
          <w:rFonts w:cs="David"/>
          <w:sz w:val="24"/>
          <w:szCs w:val="24"/>
          <w:rtl/>
        </w:rPr>
        <w:t xml:space="preserve"> </w:t>
      </w:r>
      <w:r w:rsidRPr="00D06377">
        <w:rPr>
          <w:rFonts w:cs="David" w:hint="eastAsia"/>
          <w:sz w:val="24"/>
          <w:szCs w:val="24"/>
          <w:rtl/>
        </w:rPr>
        <w:t>המסמכים</w:t>
      </w:r>
      <w:r w:rsidRPr="00D06377">
        <w:rPr>
          <w:rFonts w:cs="David"/>
          <w:sz w:val="24"/>
          <w:szCs w:val="24"/>
          <w:rtl/>
        </w:rPr>
        <w:t xml:space="preserve"> </w:t>
      </w:r>
      <w:r w:rsidRPr="00D06377">
        <w:rPr>
          <w:rFonts w:cs="David" w:hint="eastAsia"/>
          <w:sz w:val="24"/>
          <w:szCs w:val="24"/>
          <w:rtl/>
        </w:rPr>
        <w:t>ובין</w:t>
      </w:r>
      <w:r w:rsidRPr="00D06377">
        <w:rPr>
          <w:rFonts w:cs="David"/>
          <w:sz w:val="24"/>
          <w:szCs w:val="24"/>
          <w:rtl/>
        </w:rPr>
        <w:t xml:space="preserve"> </w:t>
      </w:r>
      <w:r w:rsidRPr="00D06377">
        <w:rPr>
          <w:rFonts w:cs="David" w:hint="eastAsia"/>
          <w:sz w:val="24"/>
          <w:szCs w:val="24"/>
          <w:rtl/>
        </w:rPr>
        <w:t>במכתב</w:t>
      </w:r>
      <w:r w:rsidRPr="00D06377">
        <w:rPr>
          <w:rFonts w:cs="David"/>
          <w:sz w:val="24"/>
          <w:szCs w:val="24"/>
          <w:rtl/>
        </w:rPr>
        <w:t xml:space="preserve"> </w:t>
      </w:r>
      <w:r w:rsidRPr="00D06377">
        <w:rPr>
          <w:rFonts w:cs="David" w:hint="eastAsia"/>
          <w:sz w:val="24"/>
          <w:szCs w:val="24"/>
          <w:rtl/>
        </w:rPr>
        <w:t>לוואי</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בכל</w:t>
      </w:r>
      <w:r w:rsidRPr="00D06377">
        <w:rPr>
          <w:rFonts w:cs="David"/>
          <w:sz w:val="24"/>
          <w:szCs w:val="24"/>
          <w:rtl/>
        </w:rPr>
        <w:t xml:space="preserve"> </w:t>
      </w:r>
      <w:r w:rsidRPr="00D06377">
        <w:rPr>
          <w:rFonts w:cs="David" w:hint="eastAsia"/>
          <w:sz w:val="24"/>
          <w:szCs w:val="24"/>
          <w:rtl/>
        </w:rPr>
        <w:t>דרך</w:t>
      </w:r>
      <w:r w:rsidRPr="00D06377">
        <w:rPr>
          <w:rFonts w:cs="David"/>
          <w:sz w:val="24"/>
          <w:szCs w:val="24"/>
          <w:rtl/>
        </w:rPr>
        <w:t xml:space="preserve"> </w:t>
      </w:r>
      <w:r w:rsidRPr="00D06377">
        <w:rPr>
          <w:rFonts w:cs="David" w:hint="eastAsia"/>
          <w:sz w:val="24"/>
          <w:szCs w:val="24"/>
          <w:rtl/>
        </w:rPr>
        <w:t>אחרת</w:t>
      </w:r>
      <w:r w:rsidRPr="00D06377">
        <w:rPr>
          <w:rFonts w:cs="David"/>
          <w:sz w:val="24"/>
          <w:szCs w:val="24"/>
          <w:rtl/>
        </w:rPr>
        <w:t xml:space="preserve">, </w:t>
      </w:r>
      <w:r w:rsidRPr="00D06377">
        <w:rPr>
          <w:rFonts w:cs="David" w:hint="eastAsia"/>
          <w:sz w:val="24"/>
          <w:szCs w:val="24"/>
          <w:rtl/>
        </w:rPr>
        <w:t>לא</w:t>
      </w:r>
      <w:r w:rsidRPr="00D06377">
        <w:rPr>
          <w:rFonts w:cs="David"/>
          <w:sz w:val="24"/>
          <w:szCs w:val="24"/>
          <w:rtl/>
        </w:rPr>
        <w:t xml:space="preserve"> </w:t>
      </w:r>
      <w:r w:rsidRPr="00D06377">
        <w:rPr>
          <w:rFonts w:cs="David" w:hint="eastAsia"/>
          <w:sz w:val="24"/>
          <w:szCs w:val="24"/>
          <w:rtl/>
        </w:rPr>
        <w:t>תובא</w:t>
      </w:r>
      <w:r w:rsidRPr="00D06377">
        <w:rPr>
          <w:rFonts w:cs="David"/>
          <w:sz w:val="24"/>
          <w:szCs w:val="24"/>
          <w:rtl/>
        </w:rPr>
        <w:t xml:space="preserve"> </w:t>
      </w:r>
      <w:r w:rsidRPr="00D06377">
        <w:rPr>
          <w:rFonts w:cs="David" w:hint="eastAsia"/>
          <w:sz w:val="24"/>
          <w:szCs w:val="24"/>
          <w:rtl/>
        </w:rPr>
        <w:t>בחשבון</w:t>
      </w:r>
      <w:r w:rsidRPr="00D06377">
        <w:rPr>
          <w:rFonts w:cs="David"/>
          <w:sz w:val="24"/>
          <w:szCs w:val="24"/>
          <w:rtl/>
        </w:rPr>
        <w:t xml:space="preserve"> </w:t>
      </w:r>
      <w:r w:rsidRPr="00D06377">
        <w:rPr>
          <w:rFonts w:cs="David" w:hint="eastAsia"/>
          <w:sz w:val="24"/>
          <w:szCs w:val="24"/>
          <w:rtl/>
        </w:rPr>
        <w:t>בעת</w:t>
      </w:r>
      <w:r w:rsidRPr="00D06377">
        <w:rPr>
          <w:rFonts w:cs="David"/>
          <w:sz w:val="24"/>
          <w:szCs w:val="24"/>
          <w:rtl/>
        </w:rPr>
        <w:t xml:space="preserve"> </w:t>
      </w:r>
      <w:r w:rsidRPr="00D06377">
        <w:rPr>
          <w:rFonts w:cs="David" w:hint="eastAsia"/>
          <w:sz w:val="24"/>
          <w:szCs w:val="24"/>
          <w:rtl/>
        </w:rPr>
        <w:t>הדיון</w:t>
      </w:r>
      <w:r w:rsidRPr="00D06377">
        <w:rPr>
          <w:rFonts w:cs="David"/>
          <w:sz w:val="24"/>
          <w:szCs w:val="24"/>
          <w:rtl/>
        </w:rPr>
        <w:t xml:space="preserve"> </w:t>
      </w:r>
      <w:r w:rsidRPr="00D06377">
        <w:rPr>
          <w:rFonts w:cs="David" w:hint="eastAsia"/>
          <w:sz w:val="24"/>
          <w:szCs w:val="24"/>
          <w:rtl/>
        </w:rPr>
        <w:t>בהצעה</w:t>
      </w:r>
      <w:r w:rsidRPr="00D06377">
        <w:rPr>
          <w:rFonts w:cs="David"/>
          <w:sz w:val="24"/>
          <w:szCs w:val="24"/>
          <w:rtl/>
        </w:rPr>
        <w:t xml:space="preserve"> </w:t>
      </w:r>
      <w:r w:rsidRPr="00D06377">
        <w:rPr>
          <w:rFonts w:cs="David" w:hint="eastAsia"/>
          <w:sz w:val="24"/>
          <w:szCs w:val="24"/>
          <w:rtl/>
        </w:rPr>
        <w:t>ואף</w:t>
      </w:r>
      <w:r w:rsidRPr="00D06377">
        <w:rPr>
          <w:rFonts w:cs="David"/>
          <w:sz w:val="24"/>
          <w:szCs w:val="24"/>
          <w:rtl/>
        </w:rPr>
        <w:t xml:space="preserve"> </w:t>
      </w:r>
      <w:r w:rsidRPr="00D06377">
        <w:rPr>
          <w:rFonts w:cs="David" w:hint="eastAsia"/>
          <w:sz w:val="24"/>
          <w:szCs w:val="24"/>
          <w:rtl/>
        </w:rPr>
        <w:t>עלול</w:t>
      </w:r>
      <w:r w:rsidRPr="00D06377">
        <w:rPr>
          <w:rFonts w:cs="David"/>
          <w:sz w:val="24"/>
          <w:szCs w:val="24"/>
          <w:rtl/>
        </w:rPr>
        <w:t xml:space="preserve"> </w:t>
      </w:r>
      <w:r w:rsidRPr="00D06377">
        <w:rPr>
          <w:rFonts w:cs="David" w:hint="eastAsia"/>
          <w:sz w:val="24"/>
          <w:szCs w:val="24"/>
          <w:rtl/>
        </w:rPr>
        <w:t>לגרום</w:t>
      </w:r>
      <w:r w:rsidRPr="00D06377">
        <w:rPr>
          <w:rFonts w:cs="David"/>
          <w:sz w:val="24"/>
          <w:szCs w:val="24"/>
          <w:rtl/>
        </w:rPr>
        <w:t xml:space="preserve"> </w:t>
      </w:r>
      <w:r w:rsidRPr="00D06377">
        <w:rPr>
          <w:rFonts w:cs="David" w:hint="eastAsia"/>
          <w:sz w:val="24"/>
          <w:szCs w:val="24"/>
          <w:rtl/>
        </w:rPr>
        <w:t>לפסילתה</w:t>
      </w:r>
      <w:r w:rsidRPr="00D06377">
        <w:rPr>
          <w:rFonts w:cs="David"/>
          <w:sz w:val="24"/>
          <w:szCs w:val="24"/>
          <w:rtl/>
        </w:rPr>
        <w:t>.</w:t>
      </w:r>
    </w:p>
    <w:p w:rsidR="002E73E8" w:rsidRPr="007C3C66" w:rsidRDefault="002E73E8" w:rsidP="002E73E8">
      <w:pPr>
        <w:pStyle w:val="10"/>
        <w:keepLines/>
        <w:numPr>
          <w:ilvl w:val="0"/>
          <w:numId w:val="37"/>
        </w:numPr>
        <w:tabs>
          <w:tab w:val="left" w:pos="850"/>
        </w:tabs>
        <w:spacing w:before="120" w:after="100" w:afterAutospacing="1" w:line="276" w:lineRule="auto"/>
        <w:jc w:val="left"/>
        <w:rPr>
          <w:szCs w:val="24"/>
          <w:u w:val="single"/>
        </w:rPr>
      </w:pPr>
      <w:r w:rsidRPr="00D06377">
        <w:rPr>
          <w:rFonts w:eastAsiaTheme="minorEastAsia" w:hint="eastAsia"/>
          <w:szCs w:val="24"/>
          <w:u w:val="single"/>
          <w:rtl/>
        </w:rPr>
        <w:t>הגשת</w:t>
      </w:r>
      <w:r w:rsidRPr="00D06377">
        <w:rPr>
          <w:rFonts w:eastAsiaTheme="minorEastAsia"/>
          <w:szCs w:val="24"/>
          <w:u w:val="single"/>
          <w:rtl/>
        </w:rPr>
        <w:t xml:space="preserve"> </w:t>
      </w:r>
      <w:r w:rsidRPr="00D06377">
        <w:rPr>
          <w:rFonts w:eastAsiaTheme="minorEastAsia" w:hint="eastAsia"/>
          <w:szCs w:val="24"/>
          <w:u w:val="single"/>
          <w:rtl/>
        </w:rPr>
        <w:t>ההצעה</w:t>
      </w:r>
    </w:p>
    <w:p w:rsidR="002E73E8" w:rsidRPr="007C3C66" w:rsidRDefault="002E73E8" w:rsidP="002E73E8">
      <w:pPr>
        <w:spacing w:line="276" w:lineRule="auto"/>
        <w:rPr>
          <w:szCs w:val="24"/>
          <w:u w:val="single"/>
        </w:rPr>
      </w:pPr>
      <w:r w:rsidRPr="00D06377">
        <w:rPr>
          <w:rFonts w:hint="eastAsia"/>
          <w:szCs w:val="24"/>
          <w:rtl/>
        </w:rPr>
        <w:t>ההצעה</w:t>
      </w:r>
      <w:r w:rsidRPr="00D06377">
        <w:rPr>
          <w:szCs w:val="24"/>
          <w:rtl/>
        </w:rPr>
        <w:t xml:space="preserve"> </w:t>
      </w:r>
      <w:r w:rsidRPr="00D06377">
        <w:rPr>
          <w:rFonts w:hint="eastAsia"/>
          <w:szCs w:val="24"/>
          <w:rtl/>
        </w:rPr>
        <w:t>תוגש</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גבי</w:t>
      </w:r>
      <w:r w:rsidRPr="00D06377">
        <w:rPr>
          <w:szCs w:val="24"/>
          <w:rtl/>
        </w:rPr>
        <w:t xml:space="preserve"> </w:t>
      </w:r>
      <w:r w:rsidRPr="00D06377">
        <w:rPr>
          <w:rFonts w:hint="eastAsia"/>
          <w:szCs w:val="24"/>
          <w:rtl/>
        </w:rPr>
        <w:t>טופס</w:t>
      </w:r>
      <w:r w:rsidRPr="00D06377">
        <w:rPr>
          <w:szCs w:val="24"/>
          <w:rtl/>
        </w:rPr>
        <w:t xml:space="preserve"> "</w:t>
      </w:r>
      <w:r w:rsidRPr="00D06377">
        <w:rPr>
          <w:rFonts w:hint="eastAsia"/>
          <w:szCs w:val="24"/>
          <w:rtl/>
        </w:rPr>
        <w:t>בקשה</w:t>
      </w:r>
      <w:r w:rsidRPr="00D06377">
        <w:rPr>
          <w:szCs w:val="24"/>
          <w:rtl/>
        </w:rPr>
        <w:t xml:space="preserve"> </w:t>
      </w:r>
      <w:r w:rsidRPr="00D06377">
        <w:rPr>
          <w:rFonts w:hint="eastAsia"/>
          <w:szCs w:val="24"/>
          <w:rtl/>
        </w:rPr>
        <w:t>להשקעה</w:t>
      </w:r>
      <w:r w:rsidRPr="00D06377">
        <w:rPr>
          <w:szCs w:val="24"/>
          <w:rtl/>
        </w:rPr>
        <w:t xml:space="preserve">" </w:t>
      </w:r>
      <w:r w:rsidRPr="00D06377">
        <w:rPr>
          <w:rFonts w:hint="eastAsia"/>
          <w:szCs w:val="24"/>
          <w:rtl/>
        </w:rPr>
        <w:t>המצ</w:t>
      </w:r>
      <w:r w:rsidRPr="00D06377">
        <w:rPr>
          <w:szCs w:val="24"/>
          <w:rtl/>
        </w:rPr>
        <w:t>"</w:t>
      </w:r>
      <w:r w:rsidRPr="00D06377">
        <w:rPr>
          <w:rFonts w:hint="eastAsia"/>
          <w:szCs w:val="24"/>
          <w:rtl/>
        </w:rPr>
        <w:t>ב</w:t>
      </w:r>
      <w:r w:rsidRPr="00D06377">
        <w:rPr>
          <w:szCs w:val="24"/>
          <w:rtl/>
        </w:rPr>
        <w:t xml:space="preserve"> </w:t>
      </w:r>
      <w:r w:rsidRPr="00D06377">
        <w:rPr>
          <w:rFonts w:hint="eastAsia"/>
          <w:szCs w:val="24"/>
          <w:rtl/>
        </w:rPr>
        <w:t>כנספח</w:t>
      </w:r>
      <w:r w:rsidRPr="00D06377">
        <w:rPr>
          <w:szCs w:val="24"/>
          <w:rtl/>
        </w:rPr>
        <w:t xml:space="preserve"> </w:t>
      </w:r>
      <w:r w:rsidRPr="00D06377">
        <w:rPr>
          <w:rFonts w:hint="eastAsia"/>
          <w:szCs w:val="24"/>
          <w:rtl/>
        </w:rPr>
        <w:t>א</w:t>
      </w:r>
      <w:r w:rsidRPr="00D06377">
        <w:rPr>
          <w:szCs w:val="24"/>
          <w:rtl/>
        </w:rPr>
        <w:t xml:space="preserve">', </w:t>
      </w:r>
      <w:r w:rsidRPr="00D06377">
        <w:rPr>
          <w:rFonts w:hint="eastAsia"/>
          <w:szCs w:val="24"/>
          <w:u w:val="single"/>
          <w:rtl/>
        </w:rPr>
        <w:t>יחד</w:t>
      </w:r>
      <w:r w:rsidRPr="00D06377">
        <w:rPr>
          <w:szCs w:val="24"/>
          <w:u w:val="single"/>
          <w:rtl/>
        </w:rPr>
        <w:t xml:space="preserve"> </w:t>
      </w:r>
      <w:r w:rsidRPr="00D06377">
        <w:rPr>
          <w:rFonts w:hint="eastAsia"/>
          <w:szCs w:val="24"/>
          <w:u w:val="single"/>
          <w:rtl/>
        </w:rPr>
        <w:t>עם</w:t>
      </w:r>
      <w:r w:rsidRPr="00D06377">
        <w:rPr>
          <w:szCs w:val="24"/>
          <w:u w:val="single"/>
          <w:rtl/>
        </w:rPr>
        <w:t xml:space="preserve"> </w:t>
      </w:r>
      <w:r w:rsidRPr="00D06377">
        <w:rPr>
          <w:rFonts w:hint="eastAsia"/>
          <w:szCs w:val="24"/>
          <w:u w:val="single"/>
          <w:rtl/>
        </w:rPr>
        <w:t>כל</w:t>
      </w:r>
      <w:r w:rsidRPr="00D06377">
        <w:rPr>
          <w:szCs w:val="24"/>
          <w:u w:val="single"/>
          <w:rtl/>
        </w:rPr>
        <w:t xml:space="preserve"> </w:t>
      </w:r>
      <w:r w:rsidRPr="00D06377">
        <w:rPr>
          <w:rFonts w:hint="eastAsia"/>
          <w:szCs w:val="24"/>
          <w:u w:val="single"/>
          <w:rtl/>
        </w:rPr>
        <w:t>המסמכים</w:t>
      </w:r>
      <w:r w:rsidRPr="00D06377">
        <w:rPr>
          <w:szCs w:val="24"/>
          <w:u w:val="single"/>
          <w:rtl/>
        </w:rPr>
        <w:t xml:space="preserve"> </w:t>
      </w:r>
      <w:r w:rsidRPr="00D06377">
        <w:rPr>
          <w:rFonts w:hint="eastAsia"/>
          <w:szCs w:val="24"/>
          <w:u w:val="single"/>
          <w:rtl/>
        </w:rPr>
        <w:t>הנדרשים</w:t>
      </w:r>
      <w:r w:rsidRPr="00D06377">
        <w:rPr>
          <w:szCs w:val="24"/>
          <w:u w:val="single"/>
          <w:rtl/>
        </w:rPr>
        <w:t xml:space="preserve"> </w:t>
      </w:r>
      <w:r w:rsidRPr="00D06377">
        <w:rPr>
          <w:rFonts w:hint="eastAsia"/>
          <w:szCs w:val="24"/>
          <w:u w:val="single"/>
          <w:rtl/>
        </w:rPr>
        <w:t>להוכחת</w:t>
      </w:r>
      <w:r w:rsidRPr="00D06377">
        <w:rPr>
          <w:szCs w:val="24"/>
          <w:u w:val="single"/>
          <w:rtl/>
        </w:rPr>
        <w:t xml:space="preserve"> </w:t>
      </w:r>
      <w:r w:rsidRPr="00D06377">
        <w:rPr>
          <w:rFonts w:hint="eastAsia"/>
          <w:szCs w:val="24"/>
          <w:u w:val="single"/>
          <w:rtl/>
        </w:rPr>
        <w:t>עמידה</w:t>
      </w:r>
      <w:r w:rsidRPr="00D06377">
        <w:rPr>
          <w:szCs w:val="24"/>
          <w:u w:val="single"/>
          <w:rtl/>
        </w:rPr>
        <w:t xml:space="preserve"> </w:t>
      </w:r>
      <w:r w:rsidRPr="00D06377">
        <w:rPr>
          <w:rFonts w:hint="eastAsia"/>
          <w:szCs w:val="24"/>
          <w:u w:val="single"/>
          <w:rtl/>
        </w:rPr>
        <w:t>בתנאי</w:t>
      </w:r>
      <w:r w:rsidRPr="00D06377">
        <w:rPr>
          <w:szCs w:val="24"/>
          <w:u w:val="single"/>
          <w:rtl/>
        </w:rPr>
        <w:t xml:space="preserve"> </w:t>
      </w:r>
      <w:r w:rsidRPr="00D06377">
        <w:rPr>
          <w:rFonts w:hint="eastAsia"/>
          <w:szCs w:val="24"/>
          <w:u w:val="single"/>
          <w:rtl/>
        </w:rPr>
        <w:t>הסף</w:t>
      </w:r>
      <w:r w:rsidRPr="00D06377">
        <w:rPr>
          <w:szCs w:val="24"/>
          <w:rtl/>
        </w:rPr>
        <w:t xml:space="preserve">, </w:t>
      </w:r>
      <w:r w:rsidRPr="00D06377">
        <w:rPr>
          <w:rFonts w:hint="eastAsia"/>
          <w:szCs w:val="24"/>
          <w:rtl/>
        </w:rPr>
        <w:t>טופס</w:t>
      </w:r>
      <w:r w:rsidRPr="00D06377">
        <w:rPr>
          <w:szCs w:val="24"/>
          <w:rtl/>
        </w:rPr>
        <w:t xml:space="preserve"> </w:t>
      </w:r>
      <w:r w:rsidRPr="00D06377">
        <w:rPr>
          <w:rFonts w:hint="eastAsia"/>
          <w:szCs w:val="24"/>
          <w:rtl/>
        </w:rPr>
        <w:t>פתיחת</w:t>
      </w:r>
      <w:r w:rsidRPr="00D06377">
        <w:rPr>
          <w:szCs w:val="24"/>
          <w:rtl/>
        </w:rPr>
        <w:t xml:space="preserve"> </w:t>
      </w:r>
      <w:r w:rsidRPr="00D06377">
        <w:rPr>
          <w:rFonts w:hint="eastAsia"/>
          <w:szCs w:val="24"/>
          <w:rtl/>
        </w:rPr>
        <w:t>מוטב</w:t>
      </w:r>
      <w:r w:rsidRPr="00D06377">
        <w:rPr>
          <w:szCs w:val="24"/>
          <w:rtl/>
        </w:rPr>
        <w:t xml:space="preserve"> </w:t>
      </w:r>
      <w:r w:rsidRPr="00D06377">
        <w:rPr>
          <w:rFonts w:hint="eastAsia"/>
          <w:szCs w:val="24"/>
          <w:rtl/>
        </w:rPr>
        <w:t>מלא</w:t>
      </w:r>
      <w:r w:rsidRPr="00D06377">
        <w:rPr>
          <w:szCs w:val="24"/>
          <w:rtl/>
        </w:rPr>
        <w:t xml:space="preserve"> (</w:t>
      </w:r>
      <w:r w:rsidRPr="00D06377">
        <w:rPr>
          <w:rFonts w:hint="eastAsia"/>
          <w:szCs w:val="24"/>
          <w:rtl/>
        </w:rPr>
        <w:t>בנוסח</w:t>
      </w:r>
      <w:r w:rsidRPr="00D06377">
        <w:rPr>
          <w:szCs w:val="24"/>
          <w:rtl/>
        </w:rPr>
        <w:t xml:space="preserve"> </w:t>
      </w:r>
      <w:r w:rsidRPr="00D06377">
        <w:rPr>
          <w:rFonts w:hint="eastAsia"/>
          <w:szCs w:val="24"/>
          <w:rtl/>
        </w:rPr>
        <w:t>נספח</w:t>
      </w:r>
      <w:r w:rsidRPr="00D06377">
        <w:rPr>
          <w:szCs w:val="24"/>
          <w:rtl/>
        </w:rPr>
        <w:t xml:space="preserve"> </w:t>
      </w:r>
      <w:r w:rsidRPr="00D06377">
        <w:rPr>
          <w:rFonts w:hint="eastAsia"/>
          <w:szCs w:val="24"/>
          <w:rtl/>
        </w:rPr>
        <w:t>ג</w:t>
      </w:r>
      <w:r w:rsidRPr="00D06377">
        <w:rPr>
          <w:szCs w:val="24"/>
          <w:rtl/>
        </w:rPr>
        <w:t xml:space="preserve">' </w:t>
      </w:r>
      <w:r w:rsidRPr="00D06377">
        <w:rPr>
          <w:rFonts w:hint="eastAsia"/>
          <w:szCs w:val="24"/>
          <w:rtl/>
        </w:rPr>
        <w:t>המצ</w:t>
      </w:r>
      <w:r w:rsidRPr="00D06377">
        <w:rPr>
          <w:szCs w:val="24"/>
          <w:rtl/>
        </w:rPr>
        <w:t>"</w:t>
      </w:r>
      <w:r w:rsidRPr="00D06377">
        <w:rPr>
          <w:rFonts w:hint="eastAsia"/>
          <w:szCs w:val="24"/>
          <w:rtl/>
        </w:rPr>
        <w:t>ב</w:t>
      </w:r>
      <w:r w:rsidRPr="00D06377">
        <w:rPr>
          <w:szCs w:val="24"/>
          <w:rtl/>
        </w:rPr>
        <w:t xml:space="preserve">) </w:t>
      </w:r>
      <w:r w:rsidRPr="00D06377">
        <w:rPr>
          <w:rFonts w:hint="eastAsia"/>
          <w:szCs w:val="24"/>
          <w:rtl/>
        </w:rPr>
        <w:t>וכן</w:t>
      </w:r>
      <w:r w:rsidRPr="00D06377">
        <w:rPr>
          <w:szCs w:val="24"/>
          <w:rtl/>
        </w:rPr>
        <w:t xml:space="preserve"> </w:t>
      </w:r>
      <w:r w:rsidRPr="00D06377">
        <w:rPr>
          <w:rFonts w:hint="eastAsia"/>
          <w:szCs w:val="24"/>
          <w:rtl/>
        </w:rPr>
        <w:t>המסמכים</w:t>
      </w:r>
      <w:r w:rsidRPr="00D06377">
        <w:rPr>
          <w:szCs w:val="24"/>
          <w:rtl/>
        </w:rPr>
        <w:t xml:space="preserve"> </w:t>
      </w:r>
      <w:r w:rsidRPr="00D06377">
        <w:rPr>
          <w:rFonts w:hint="eastAsia"/>
          <w:szCs w:val="24"/>
          <w:rtl/>
        </w:rPr>
        <w:t>הבאים</w:t>
      </w:r>
      <w:r w:rsidRPr="00D06377">
        <w:rPr>
          <w:szCs w:val="24"/>
          <w:rtl/>
        </w:rPr>
        <w:t>:</w:t>
      </w:r>
    </w:p>
    <w:p w:rsidR="002E73E8" w:rsidRPr="007C3C66" w:rsidRDefault="002E73E8" w:rsidP="002E73E8">
      <w:pPr>
        <w:pStyle w:val="2"/>
        <w:keepLines/>
        <w:numPr>
          <w:ilvl w:val="1"/>
          <w:numId w:val="0"/>
        </w:numPr>
        <w:tabs>
          <w:tab w:val="left" w:pos="850"/>
        </w:tabs>
        <w:spacing w:before="120" w:after="100" w:afterAutospacing="1" w:line="276" w:lineRule="auto"/>
        <w:ind w:left="792" w:hanging="432"/>
        <w:jc w:val="left"/>
        <w:rPr>
          <w:szCs w:val="24"/>
          <w:u w:val="single"/>
          <w:rtl/>
        </w:rPr>
      </w:pPr>
    </w:p>
    <w:p w:rsidR="002E73E8" w:rsidRPr="007C3C66" w:rsidRDefault="002E73E8" w:rsidP="002E73E8">
      <w:pPr>
        <w:pStyle w:val="2"/>
        <w:keepLines/>
        <w:numPr>
          <w:ilvl w:val="1"/>
          <w:numId w:val="0"/>
        </w:numPr>
        <w:tabs>
          <w:tab w:val="left" w:pos="850"/>
        </w:tabs>
        <w:spacing w:before="120" w:after="100" w:afterAutospacing="1" w:line="276" w:lineRule="auto"/>
        <w:ind w:left="792" w:hanging="432"/>
        <w:jc w:val="left"/>
        <w:rPr>
          <w:szCs w:val="24"/>
          <w:u w:val="single"/>
        </w:rPr>
      </w:pPr>
      <w:r w:rsidRPr="00D06377">
        <w:rPr>
          <w:rFonts w:hint="eastAsia"/>
          <w:szCs w:val="24"/>
          <w:u w:val="single"/>
          <w:rtl/>
        </w:rPr>
        <w:t>לגבי</w:t>
      </w:r>
      <w:r w:rsidRPr="00D06377">
        <w:rPr>
          <w:szCs w:val="24"/>
          <w:u w:val="single"/>
          <w:rtl/>
        </w:rPr>
        <w:t xml:space="preserve"> </w:t>
      </w:r>
      <w:r w:rsidRPr="00D06377">
        <w:rPr>
          <w:rFonts w:hint="eastAsia"/>
          <w:szCs w:val="24"/>
          <w:u w:val="single"/>
          <w:rtl/>
        </w:rPr>
        <w:t>מציע</w:t>
      </w:r>
      <w:r w:rsidRPr="00D06377">
        <w:rPr>
          <w:szCs w:val="24"/>
          <w:u w:val="single"/>
          <w:rtl/>
        </w:rPr>
        <w:t xml:space="preserve"> </w:t>
      </w:r>
      <w:r w:rsidRPr="00D06377">
        <w:rPr>
          <w:rFonts w:hint="eastAsia"/>
          <w:szCs w:val="24"/>
          <w:u w:val="single"/>
          <w:rtl/>
        </w:rPr>
        <w:t>שהוא</w:t>
      </w:r>
      <w:r w:rsidRPr="00D06377">
        <w:rPr>
          <w:szCs w:val="24"/>
          <w:u w:val="single"/>
          <w:rtl/>
        </w:rPr>
        <w:t xml:space="preserve"> </w:t>
      </w:r>
      <w:r w:rsidRPr="00D06377">
        <w:rPr>
          <w:rFonts w:hint="eastAsia"/>
          <w:szCs w:val="24"/>
          <w:u w:val="single"/>
          <w:rtl/>
        </w:rPr>
        <w:t>יחיד</w:t>
      </w:r>
      <w:r w:rsidRPr="00D06377">
        <w:rPr>
          <w:szCs w:val="24"/>
          <w:u w:val="single"/>
          <w:rtl/>
        </w:rPr>
        <w:t>:</w:t>
      </w:r>
    </w:p>
    <w:p w:rsidR="002E73E8" w:rsidRPr="007C3C66" w:rsidRDefault="002E73E8" w:rsidP="002E73E8">
      <w:pPr>
        <w:pStyle w:val="affa"/>
        <w:numPr>
          <w:ilvl w:val="0"/>
          <w:numId w:val="8"/>
        </w:numPr>
        <w:spacing w:after="0" w:line="276" w:lineRule="auto"/>
        <w:rPr>
          <w:rFonts w:cs="David"/>
          <w:sz w:val="24"/>
          <w:szCs w:val="24"/>
        </w:rPr>
      </w:pPr>
      <w:r w:rsidRPr="00D06377">
        <w:rPr>
          <w:rFonts w:cs="David" w:hint="eastAsia"/>
          <w:sz w:val="24"/>
          <w:szCs w:val="24"/>
          <w:rtl/>
        </w:rPr>
        <w:t>קורות</w:t>
      </w:r>
      <w:r w:rsidRPr="00D06377">
        <w:rPr>
          <w:rFonts w:cs="David"/>
          <w:sz w:val="24"/>
          <w:szCs w:val="24"/>
          <w:rtl/>
        </w:rPr>
        <w:t xml:space="preserve"> </w:t>
      </w:r>
      <w:r w:rsidRPr="00D06377">
        <w:rPr>
          <w:rFonts w:cs="David" w:hint="eastAsia"/>
          <w:sz w:val="24"/>
          <w:szCs w:val="24"/>
          <w:rtl/>
        </w:rPr>
        <w:t>חיים</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מגיש</w:t>
      </w:r>
      <w:r w:rsidRPr="00D06377">
        <w:rPr>
          <w:rFonts w:cs="David"/>
          <w:sz w:val="24"/>
          <w:szCs w:val="24"/>
          <w:rtl/>
        </w:rPr>
        <w:t xml:space="preserve"> </w:t>
      </w:r>
      <w:r w:rsidRPr="00D06377">
        <w:rPr>
          <w:rFonts w:cs="David" w:hint="eastAsia"/>
          <w:sz w:val="24"/>
          <w:szCs w:val="24"/>
          <w:rtl/>
        </w:rPr>
        <w:t>ההצעה</w:t>
      </w:r>
      <w:r w:rsidRPr="00D06377">
        <w:rPr>
          <w:rFonts w:cs="David"/>
          <w:sz w:val="24"/>
          <w:szCs w:val="24"/>
          <w:rtl/>
        </w:rPr>
        <w:t>.</w:t>
      </w:r>
    </w:p>
    <w:p w:rsidR="002E73E8" w:rsidRPr="007C3C66" w:rsidRDefault="002E73E8" w:rsidP="002E73E8">
      <w:pPr>
        <w:pStyle w:val="affa"/>
        <w:numPr>
          <w:ilvl w:val="0"/>
          <w:numId w:val="8"/>
        </w:numPr>
        <w:spacing w:line="276" w:lineRule="auto"/>
        <w:rPr>
          <w:rFonts w:cs="David"/>
          <w:sz w:val="24"/>
          <w:szCs w:val="24"/>
        </w:rPr>
      </w:pPr>
      <w:r w:rsidRPr="00D06377">
        <w:rPr>
          <w:rFonts w:cs="David" w:hint="eastAsia"/>
          <w:sz w:val="24"/>
          <w:szCs w:val="24"/>
          <w:rtl/>
        </w:rPr>
        <w:t>צילום</w:t>
      </w:r>
      <w:r w:rsidRPr="00D06377">
        <w:rPr>
          <w:rFonts w:cs="David"/>
          <w:sz w:val="24"/>
          <w:szCs w:val="24"/>
          <w:rtl/>
        </w:rPr>
        <w:t xml:space="preserve"> </w:t>
      </w:r>
      <w:r w:rsidRPr="00D06377">
        <w:rPr>
          <w:rFonts w:cs="David" w:hint="eastAsia"/>
          <w:sz w:val="24"/>
          <w:szCs w:val="24"/>
          <w:rtl/>
        </w:rPr>
        <w:t>תעודת</w:t>
      </w:r>
      <w:r w:rsidRPr="00D06377">
        <w:rPr>
          <w:rFonts w:cs="David"/>
          <w:sz w:val="24"/>
          <w:szCs w:val="24"/>
          <w:rtl/>
        </w:rPr>
        <w:t xml:space="preserve"> </w:t>
      </w:r>
      <w:r w:rsidRPr="00D06377">
        <w:rPr>
          <w:rFonts w:cs="David" w:hint="eastAsia"/>
          <w:sz w:val="24"/>
          <w:szCs w:val="24"/>
          <w:rtl/>
        </w:rPr>
        <w:t>זהות</w:t>
      </w:r>
      <w:r w:rsidRPr="00D06377">
        <w:rPr>
          <w:rFonts w:cs="David"/>
          <w:sz w:val="24"/>
          <w:szCs w:val="24"/>
          <w:rtl/>
        </w:rPr>
        <w:t xml:space="preserve"> </w:t>
      </w:r>
      <w:r w:rsidRPr="00D06377">
        <w:rPr>
          <w:rFonts w:cs="David" w:hint="eastAsia"/>
          <w:sz w:val="24"/>
          <w:szCs w:val="24"/>
          <w:rtl/>
        </w:rPr>
        <w:t>כולל</w:t>
      </w:r>
      <w:r w:rsidRPr="00D06377">
        <w:rPr>
          <w:rFonts w:cs="David"/>
          <w:sz w:val="24"/>
          <w:szCs w:val="24"/>
          <w:rtl/>
        </w:rPr>
        <w:t xml:space="preserve"> </w:t>
      </w:r>
      <w:r w:rsidRPr="00D06377">
        <w:rPr>
          <w:rFonts w:cs="David" w:hint="eastAsia"/>
          <w:sz w:val="24"/>
          <w:szCs w:val="24"/>
          <w:rtl/>
        </w:rPr>
        <w:t>עמוד</w:t>
      </w:r>
      <w:r w:rsidRPr="00D06377">
        <w:rPr>
          <w:rFonts w:cs="David"/>
          <w:sz w:val="24"/>
          <w:szCs w:val="24"/>
          <w:rtl/>
        </w:rPr>
        <w:t xml:space="preserve"> </w:t>
      </w:r>
      <w:r w:rsidRPr="00D06377">
        <w:rPr>
          <w:rFonts w:cs="David" w:hint="eastAsia"/>
          <w:sz w:val="24"/>
          <w:szCs w:val="24"/>
          <w:rtl/>
        </w:rPr>
        <w:t>כתובת</w:t>
      </w:r>
      <w:r w:rsidRPr="00D06377">
        <w:rPr>
          <w:rFonts w:cs="David"/>
          <w:sz w:val="24"/>
          <w:szCs w:val="24"/>
          <w:rtl/>
        </w:rPr>
        <w:t>.</w:t>
      </w:r>
    </w:p>
    <w:p w:rsidR="002E73E8" w:rsidRPr="007C3C66" w:rsidRDefault="002E73E8" w:rsidP="002E73E8">
      <w:pPr>
        <w:pStyle w:val="affa"/>
        <w:numPr>
          <w:ilvl w:val="0"/>
          <w:numId w:val="8"/>
        </w:numPr>
        <w:spacing w:line="276" w:lineRule="auto"/>
        <w:rPr>
          <w:rFonts w:cs="David"/>
          <w:sz w:val="24"/>
          <w:szCs w:val="24"/>
          <w:u w:val="single"/>
        </w:rPr>
      </w:pPr>
      <w:r w:rsidRPr="00D06377">
        <w:rPr>
          <w:rFonts w:cs="David" w:hint="eastAsia"/>
          <w:sz w:val="24"/>
          <w:szCs w:val="24"/>
          <w:rtl/>
        </w:rPr>
        <w:t>טופס</w:t>
      </w:r>
      <w:r w:rsidRPr="00D06377">
        <w:rPr>
          <w:rFonts w:cs="David"/>
          <w:sz w:val="24"/>
          <w:szCs w:val="24"/>
          <w:rtl/>
        </w:rPr>
        <w:t xml:space="preserve"> </w:t>
      </w:r>
      <w:r w:rsidRPr="00D06377">
        <w:rPr>
          <w:rFonts w:cs="David" w:hint="eastAsia"/>
          <w:sz w:val="24"/>
          <w:szCs w:val="24"/>
          <w:rtl/>
        </w:rPr>
        <w:t>פרטים</w:t>
      </w:r>
      <w:r w:rsidRPr="00D06377">
        <w:rPr>
          <w:rFonts w:cs="David"/>
          <w:sz w:val="24"/>
          <w:szCs w:val="24"/>
          <w:rtl/>
        </w:rPr>
        <w:t xml:space="preserve"> </w:t>
      </w:r>
      <w:r w:rsidRPr="00D06377">
        <w:rPr>
          <w:rFonts w:cs="David" w:hint="eastAsia"/>
          <w:sz w:val="24"/>
          <w:szCs w:val="24"/>
          <w:rtl/>
        </w:rPr>
        <w:t>לפתיחת</w:t>
      </w:r>
      <w:r w:rsidRPr="00D06377">
        <w:rPr>
          <w:rFonts w:cs="David"/>
          <w:sz w:val="24"/>
          <w:szCs w:val="24"/>
          <w:rtl/>
        </w:rPr>
        <w:t xml:space="preserve"> </w:t>
      </w:r>
      <w:r w:rsidRPr="00D06377">
        <w:rPr>
          <w:rFonts w:cs="David" w:hint="eastAsia"/>
          <w:sz w:val="24"/>
          <w:szCs w:val="24"/>
          <w:rtl/>
        </w:rPr>
        <w:t>ספק</w:t>
      </w:r>
      <w:r w:rsidRPr="00D06377">
        <w:rPr>
          <w:rFonts w:cs="David"/>
          <w:sz w:val="24"/>
          <w:szCs w:val="24"/>
          <w:rtl/>
        </w:rPr>
        <w:t xml:space="preserve"> </w:t>
      </w:r>
      <w:r w:rsidRPr="00D06377">
        <w:rPr>
          <w:rFonts w:cs="David" w:hint="eastAsia"/>
          <w:sz w:val="24"/>
          <w:szCs w:val="24"/>
          <w:rtl/>
        </w:rPr>
        <w:t>במרכבה</w:t>
      </w:r>
      <w:r w:rsidRPr="00D06377">
        <w:rPr>
          <w:rFonts w:cs="David"/>
          <w:sz w:val="24"/>
          <w:szCs w:val="24"/>
          <w:rtl/>
        </w:rPr>
        <w:t xml:space="preserve"> (</w:t>
      </w:r>
      <w:r w:rsidRPr="00D06377">
        <w:rPr>
          <w:rFonts w:cs="David" w:hint="eastAsia"/>
          <w:sz w:val="24"/>
          <w:szCs w:val="24"/>
          <w:rtl/>
        </w:rPr>
        <w:t>נספח</w:t>
      </w:r>
      <w:r w:rsidRPr="00D06377">
        <w:rPr>
          <w:rFonts w:cs="David"/>
          <w:sz w:val="24"/>
          <w:szCs w:val="24"/>
          <w:rtl/>
        </w:rPr>
        <w:t xml:space="preserve"> </w:t>
      </w:r>
      <w:r w:rsidRPr="00D06377">
        <w:rPr>
          <w:rFonts w:cs="David" w:hint="eastAsia"/>
          <w:sz w:val="24"/>
          <w:szCs w:val="24"/>
          <w:rtl/>
        </w:rPr>
        <w:t>ג</w:t>
      </w:r>
      <w:r w:rsidRPr="00D06377">
        <w:rPr>
          <w:rFonts w:cs="David"/>
          <w:sz w:val="24"/>
          <w:szCs w:val="24"/>
          <w:rtl/>
        </w:rPr>
        <w:t>')</w:t>
      </w:r>
      <w:r w:rsidRPr="00D06377">
        <w:rPr>
          <w:rFonts w:cs="David"/>
          <w:sz w:val="24"/>
          <w:szCs w:val="24"/>
          <w:u w:val="single"/>
          <w:rtl/>
        </w:rPr>
        <w:t>.</w:t>
      </w:r>
    </w:p>
    <w:p w:rsidR="002E73E8" w:rsidRPr="007C3C66" w:rsidRDefault="002E73E8" w:rsidP="002E73E8">
      <w:pPr>
        <w:pStyle w:val="2"/>
        <w:keepLines/>
        <w:numPr>
          <w:ilvl w:val="1"/>
          <w:numId w:val="0"/>
        </w:numPr>
        <w:tabs>
          <w:tab w:val="left" w:pos="850"/>
        </w:tabs>
        <w:spacing w:before="120" w:after="100" w:afterAutospacing="1"/>
        <w:ind w:left="792" w:hanging="432"/>
        <w:jc w:val="left"/>
        <w:rPr>
          <w:szCs w:val="24"/>
          <w:rtl/>
        </w:rPr>
      </w:pPr>
    </w:p>
    <w:p w:rsidR="002E73E8" w:rsidRPr="007C3C66" w:rsidRDefault="002E73E8" w:rsidP="002E73E8">
      <w:pPr>
        <w:pStyle w:val="2"/>
        <w:keepLines/>
        <w:numPr>
          <w:ilvl w:val="1"/>
          <w:numId w:val="0"/>
        </w:numPr>
        <w:tabs>
          <w:tab w:val="left" w:pos="850"/>
        </w:tabs>
        <w:spacing w:before="120" w:after="100" w:afterAutospacing="1"/>
        <w:ind w:left="780" w:hanging="432"/>
        <w:jc w:val="left"/>
        <w:rPr>
          <w:szCs w:val="24"/>
          <w:u w:val="single"/>
        </w:rPr>
      </w:pPr>
      <w:r w:rsidRPr="00D06377">
        <w:rPr>
          <w:rFonts w:hint="eastAsia"/>
          <w:szCs w:val="24"/>
          <w:u w:val="single"/>
          <w:rtl/>
        </w:rPr>
        <w:t>לגבי</w:t>
      </w:r>
      <w:r w:rsidRPr="00D06377">
        <w:rPr>
          <w:szCs w:val="24"/>
          <w:u w:val="single"/>
          <w:rtl/>
        </w:rPr>
        <w:t xml:space="preserve"> </w:t>
      </w:r>
      <w:r w:rsidRPr="00D06377">
        <w:rPr>
          <w:rFonts w:hint="eastAsia"/>
          <w:szCs w:val="24"/>
          <w:u w:val="single"/>
          <w:rtl/>
        </w:rPr>
        <w:t>מציע</w:t>
      </w:r>
      <w:r w:rsidRPr="00D06377">
        <w:rPr>
          <w:szCs w:val="24"/>
          <w:u w:val="single"/>
          <w:rtl/>
        </w:rPr>
        <w:t xml:space="preserve"> </w:t>
      </w:r>
      <w:r w:rsidRPr="00D06377">
        <w:rPr>
          <w:rFonts w:hint="eastAsia"/>
          <w:szCs w:val="24"/>
          <w:u w:val="single"/>
          <w:rtl/>
        </w:rPr>
        <w:t>שהוא</w:t>
      </w:r>
      <w:r w:rsidRPr="00D06377">
        <w:rPr>
          <w:szCs w:val="24"/>
          <w:u w:val="single"/>
          <w:rtl/>
        </w:rPr>
        <w:t xml:space="preserve"> </w:t>
      </w:r>
      <w:r w:rsidRPr="00D06377">
        <w:rPr>
          <w:rFonts w:hint="eastAsia"/>
          <w:szCs w:val="24"/>
          <w:u w:val="single"/>
          <w:rtl/>
        </w:rPr>
        <w:t>תאגיד</w:t>
      </w:r>
      <w:r w:rsidRPr="00D06377">
        <w:rPr>
          <w:szCs w:val="24"/>
          <w:u w:val="single"/>
          <w:rtl/>
        </w:rPr>
        <w:t xml:space="preserve"> </w:t>
      </w:r>
      <w:r w:rsidRPr="00D06377">
        <w:rPr>
          <w:rFonts w:hint="eastAsia"/>
          <w:szCs w:val="24"/>
          <w:u w:val="single"/>
          <w:rtl/>
        </w:rPr>
        <w:t>רשום</w:t>
      </w:r>
      <w:r w:rsidRPr="00D06377">
        <w:rPr>
          <w:szCs w:val="24"/>
          <w:u w:val="single"/>
          <w:rtl/>
        </w:rPr>
        <w:t xml:space="preserve"> </w:t>
      </w:r>
      <w:r w:rsidRPr="00D06377">
        <w:rPr>
          <w:rFonts w:hint="eastAsia"/>
          <w:szCs w:val="24"/>
          <w:u w:val="single"/>
          <w:rtl/>
        </w:rPr>
        <w:t>בישראל</w:t>
      </w:r>
      <w:r w:rsidRPr="00D06377">
        <w:rPr>
          <w:szCs w:val="24"/>
          <w:u w:val="single"/>
          <w:rtl/>
        </w:rPr>
        <w:t>:</w:t>
      </w:r>
    </w:p>
    <w:p w:rsidR="002E73E8" w:rsidRPr="007C3C66" w:rsidRDefault="002E73E8" w:rsidP="002E73E8">
      <w:pPr>
        <w:pStyle w:val="affa"/>
        <w:numPr>
          <w:ilvl w:val="0"/>
          <w:numId w:val="9"/>
        </w:numPr>
        <w:spacing w:line="276" w:lineRule="auto"/>
        <w:ind w:left="708"/>
        <w:rPr>
          <w:rFonts w:cs="David"/>
          <w:sz w:val="24"/>
          <w:szCs w:val="24"/>
        </w:rPr>
      </w:pPr>
      <w:r w:rsidRPr="00D06377">
        <w:rPr>
          <w:rFonts w:cs="David" w:hint="eastAsia"/>
          <w:sz w:val="24"/>
          <w:szCs w:val="24"/>
          <w:rtl/>
        </w:rPr>
        <w:t>קורות</w:t>
      </w:r>
      <w:r w:rsidRPr="00D06377">
        <w:rPr>
          <w:rFonts w:cs="David"/>
          <w:sz w:val="24"/>
          <w:szCs w:val="24"/>
          <w:rtl/>
        </w:rPr>
        <w:t xml:space="preserve"> </w:t>
      </w:r>
      <w:r w:rsidRPr="00D06377">
        <w:rPr>
          <w:rFonts w:cs="David" w:hint="eastAsia"/>
          <w:sz w:val="24"/>
          <w:szCs w:val="24"/>
          <w:rtl/>
        </w:rPr>
        <w:t>חיים</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מבצעי</w:t>
      </w:r>
      <w:r w:rsidRPr="00D06377">
        <w:rPr>
          <w:rFonts w:cs="David"/>
          <w:sz w:val="24"/>
          <w:szCs w:val="24"/>
          <w:rtl/>
        </w:rPr>
        <w:t xml:space="preserve"> </w:t>
      </w:r>
      <w:r w:rsidRPr="00D06377">
        <w:rPr>
          <w:rFonts w:cs="David" w:hint="eastAsia"/>
          <w:sz w:val="24"/>
          <w:szCs w:val="24"/>
          <w:rtl/>
        </w:rPr>
        <w:t>התוכנית</w:t>
      </w:r>
      <w:r w:rsidRPr="00D06377">
        <w:rPr>
          <w:rFonts w:cs="David"/>
          <w:sz w:val="24"/>
          <w:szCs w:val="24"/>
          <w:rtl/>
        </w:rPr>
        <w:t xml:space="preserve"> </w:t>
      </w:r>
      <w:r w:rsidRPr="00D06377">
        <w:rPr>
          <w:rFonts w:cs="David" w:hint="eastAsia"/>
          <w:sz w:val="24"/>
          <w:szCs w:val="24"/>
          <w:rtl/>
        </w:rPr>
        <w:t>המוצעים</w:t>
      </w:r>
      <w:r w:rsidRPr="00D06377">
        <w:rPr>
          <w:rFonts w:cs="David"/>
          <w:sz w:val="24"/>
          <w:szCs w:val="24"/>
          <w:rtl/>
        </w:rPr>
        <w:t xml:space="preserve"> </w:t>
      </w:r>
      <w:r w:rsidRPr="00D06377">
        <w:rPr>
          <w:rFonts w:cs="David" w:hint="eastAsia"/>
          <w:sz w:val="24"/>
          <w:szCs w:val="24"/>
          <w:rtl/>
        </w:rPr>
        <w:t>מטעם</w:t>
      </w:r>
      <w:r w:rsidRPr="00D06377">
        <w:rPr>
          <w:rFonts w:cs="David"/>
          <w:sz w:val="24"/>
          <w:szCs w:val="24"/>
          <w:rtl/>
        </w:rPr>
        <w:t xml:space="preserve"> </w:t>
      </w:r>
      <w:r w:rsidRPr="00D06377">
        <w:rPr>
          <w:rFonts w:cs="David" w:hint="eastAsia"/>
          <w:sz w:val="24"/>
          <w:szCs w:val="24"/>
          <w:rtl/>
        </w:rPr>
        <w:t>התאגיד</w:t>
      </w:r>
      <w:r w:rsidRPr="00D06377">
        <w:rPr>
          <w:rFonts w:cs="David"/>
          <w:sz w:val="24"/>
          <w:szCs w:val="24"/>
          <w:rtl/>
        </w:rPr>
        <w:t xml:space="preserve"> </w:t>
      </w:r>
      <w:r w:rsidRPr="00D06377">
        <w:rPr>
          <w:rFonts w:cs="David" w:hint="eastAsia"/>
          <w:sz w:val="24"/>
          <w:szCs w:val="24"/>
          <w:rtl/>
        </w:rPr>
        <w:t>וכן</w:t>
      </w:r>
      <w:r w:rsidRPr="00D06377">
        <w:rPr>
          <w:rFonts w:cs="David"/>
          <w:sz w:val="24"/>
          <w:szCs w:val="24"/>
          <w:rtl/>
        </w:rPr>
        <w:t xml:space="preserve"> </w:t>
      </w:r>
      <w:r w:rsidRPr="00D06377">
        <w:rPr>
          <w:rFonts w:cs="David" w:hint="eastAsia"/>
          <w:sz w:val="24"/>
          <w:szCs w:val="24"/>
          <w:rtl/>
        </w:rPr>
        <w:t>קורות</w:t>
      </w:r>
      <w:r w:rsidRPr="00D06377">
        <w:rPr>
          <w:rFonts w:cs="David"/>
          <w:sz w:val="24"/>
          <w:szCs w:val="24"/>
          <w:rtl/>
        </w:rPr>
        <w:t xml:space="preserve"> </w:t>
      </w:r>
      <w:r w:rsidRPr="00D06377">
        <w:rPr>
          <w:rFonts w:cs="David" w:hint="eastAsia"/>
          <w:sz w:val="24"/>
          <w:szCs w:val="24"/>
          <w:rtl/>
        </w:rPr>
        <w:t>חיים</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נציג</w:t>
      </w:r>
      <w:r w:rsidRPr="00D06377">
        <w:rPr>
          <w:rFonts w:cs="David"/>
          <w:sz w:val="24"/>
          <w:szCs w:val="24"/>
          <w:rtl/>
        </w:rPr>
        <w:t xml:space="preserve"> </w:t>
      </w:r>
      <w:r w:rsidRPr="00D06377">
        <w:rPr>
          <w:rFonts w:cs="David" w:hint="eastAsia"/>
          <w:sz w:val="24"/>
          <w:szCs w:val="24"/>
          <w:rtl/>
        </w:rPr>
        <w:t>המציע</w:t>
      </w:r>
      <w:r w:rsidRPr="00D06377">
        <w:rPr>
          <w:rFonts w:cs="David"/>
          <w:sz w:val="24"/>
          <w:szCs w:val="24"/>
          <w:rtl/>
        </w:rPr>
        <w:t>.</w:t>
      </w:r>
    </w:p>
    <w:p w:rsidR="002E73E8" w:rsidRPr="007C3C66" w:rsidRDefault="002E73E8" w:rsidP="002E73E8">
      <w:pPr>
        <w:pStyle w:val="affa"/>
        <w:numPr>
          <w:ilvl w:val="0"/>
          <w:numId w:val="9"/>
        </w:numPr>
        <w:spacing w:line="276" w:lineRule="auto"/>
        <w:ind w:left="708"/>
        <w:rPr>
          <w:rFonts w:cs="David"/>
          <w:sz w:val="24"/>
          <w:szCs w:val="24"/>
        </w:rPr>
      </w:pPr>
      <w:r w:rsidRPr="00D06377">
        <w:rPr>
          <w:rFonts w:cs="David" w:hint="eastAsia"/>
          <w:sz w:val="24"/>
          <w:szCs w:val="24"/>
          <w:rtl/>
        </w:rPr>
        <w:t>נציג</w:t>
      </w:r>
      <w:r w:rsidRPr="00D06377">
        <w:rPr>
          <w:rFonts w:cs="David"/>
          <w:sz w:val="24"/>
          <w:szCs w:val="24"/>
          <w:rtl/>
        </w:rPr>
        <w:t xml:space="preserve"> </w:t>
      </w:r>
      <w:r w:rsidRPr="00D06377">
        <w:rPr>
          <w:rFonts w:cs="David" w:hint="eastAsia"/>
          <w:sz w:val="24"/>
          <w:szCs w:val="24"/>
          <w:rtl/>
        </w:rPr>
        <w:t>המציע</w:t>
      </w:r>
      <w:r w:rsidRPr="00D06377">
        <w:rPr>
          <w:rFonts w:cs="David"/>
          <w:sz w:val="24"/>
          <w:szCs w:val="24"/>
          <w:rtl/>
        </w:rPr>
        <w:t xml:space="preserve"> </w:t>
      </w:r>
      <w:r w:rsidRPr="00D06377">
        <w:rPr>
          <w:rFonts w:cs="David" w:hint="eastAsia"/>
          <w:sz w:val="24"/>
          <w:szCs w:val="24"/>
          <w:rtl/>
        </w:rPr>
        <w:t>יכול</w:t>
      </w:r>
      <w:r w:rsidRPr="00D06377">
        <w:rPr>
          <w:rFonts w:cs="David"/>
          <w:sz w:val="24"/>
          <w:szCs w:val="24"/>
          <w:rtl/>
        </w:rPr>
        <w:t xml:space="preserve"> </w:t>
      </w:r>
      <w:r w:rsidRPr="00D06377">
        <w:rPr>
          <w:rFonts w:cs="David" w:hint="eastAsia"/>
          <w:sz w:val="24"/>
          <w:szCs w:val="24"/>
          <w:rtl/>
        </w:rPr>
        <w:t>להיות</w:t>
      </w:r>
      <w:r w:rsidRPr="00D06377">
        <w:rPr>
          <w:rFonts w:cs="David"/>
          <w:sz w:val="24"/>
          <w:szCs w:val="24"/>
          <w:rtl/>
        </w:rPr>
        <w:t xml:space="preserve"> </w:t>
      </w:r>
      <w:r w:rsidRPr="00D06377">
        <w:rPr>
          <w:rFonts w:cs="David" w:hint="eastAsia"/>
          <w:sz w:val="24"/>
          <w:szCs w:val="24"/>
          <w:rtl/>
        </w:rPr>
        <w:t>היזם</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מנהל</w:t>
      </w:r>
      <w:r w:rsidRPr="00D06377">
        <w:rPr>
          <w:rFonts w:cs="David"/>
          <w:sz w:val="24"/>
          <w:szCs w:val="24"/>
          <w:rtl/>
        </w:rPr>
        <w:t xml:space="preserve"> </w:t>
      </w:r>
      <w:r w:rsidRPr="00D06377">
        <w:rPr>
          <w:rFonts w:cs="David" w:hint="eastAsia"/>
          <w:sz w:val="24"/>
          <w:szCs w:val="24"/>
          <w:rtl/>
        </w:rPr>
        <w:t>הפרויקט</w:t>
      </w:r>
      <w:r w:rsidRPr="00D06377">
        <w:rPr>
          <w:rFonts w:cs="David"/>
          <w:sz w:val="24"/>
          <w:szCs w:val="24"/>
          <w:rtl/>
        </w:rPr>
        <w:t xml:space="preserve">. </w:t>
      </w:r>
    </w:p>
    <w:p w:rsidR="002E73E8" w:rsidRPr="007C3C66" w:rsidRDefault="002E73E8" w:rsidP="002E73E8">
      <w:pPr>
        <w:pStyle w:val="affa"/>
        <w:numPr>
          <w:ilvl w:val="0"/>
          <w:numId w:val="9"/>
        </w:numPr>
        <w:spacing w:line="276" w:lineRule="auto"/>
        <w:ind w:left="720"/>
        <w:rPr>
          <w:rFonts w:cs="David"/>
          <w:sz w:val="24"/>
          <w:szCs w:val="24"/>
        </w:rPr>
      </w:pPr>
      <w:r w:rsidRPr="00D06377">
        <w:rPr>
          <w:rFonts w:cs="David" w:hint="eastAsia"/>
          <w:sz w:val="24"/>
          <w:szCs w:val="24"/>
          <w:rtl/>
        </w:rPr>
        <w:t>מציע</w:t>
      </w:r>
      <w:r w:rsidRPr="00D06377">
        <w:rPr>
          <w:rFonts w:cs="David"/>
          <w:sz w:val="24"/>
          <w:szCs w:val="24"/>
          <w:rtl/>
        </w:rPr>
        <w:t xml:space="preserve"> </w:t>
      </w:r>
      <w:r w:rsidRPr="00D06377">
        <w:rPr>
          <w:rFonts w:cs="David" w:hint="eastAsia"/>
          <w:sz w:val="24"/>
          <w:szCs w:val="24"/>
          <w:rtl/>
        </w:rPr>
        <w:t>החייב</w:t>
      </w:r>
      <w:r w:rsidRPr="00D06377">
        <w:rPr>
          <w:rFonts w:cs="David"/>
          <w:sz w:val="24"/>
          <w:szCs w:val="24"/>
          <w:rtl/>
        </w:rPr>
        <w:t xml:space="preserve"> </w:t>
      </w:r>
      <w:r w:rsidRPr="00D06377">
        <w:rPr>
          <w:rFonts w:cs="David" w:hint="eastAsia"/>
          <w:sz w:val="24"/>
          <w:szCs w:val="24"/>
          <w:rtl/>
        </w:rPr>
        <w:t>בניכוי</w:t>
      </w:r>
      <w:r w:rsidRPr="00D06377">
        <w:rPr>
          <w:rFonts w:cs="David"/>
          <w:sz w:val="24"/>
          <w:szCs w:val="24"/>
          <w:rtl/>
        </w:rPr>
        <w:t xml:space="preserve"> </w:t>
      </w:r>
      <w:r w:rsidRPr="00D06377">
        <w:rPr>
          <w:rFonts w:cs="David" w:hint="eastAsia"/>
          <w:sz w:val="24"/>
          <w:szCs w:val="24"/>
          <w:rtl/>
        </w:rPr>
        <w:t>מס</w:t>
      </w:r>
      <w:r w:rsidRPr="00D06377">
        <w:rPr>
          <w:rFonts w:cs="David"/>
          <w:sz w:val="24"/>
          <w:szCs w:val="24"/>
          <w:rtl/>
        </w:rPr>
        <w:t xml:space="preserve"> </w:t>
      </w:r>
      <w:r w:rsidRPr="00D06377">
        <w:rPr>
          <w:rFonts w:cs="David" w:hint="eastAsia"/>
          <w:sz w:val="24"/>
          <w:szCs w:val="24"/>
          <w:rtl/>
        </w:rPr>
        <w:t>במקור</w:t>
      </w:r>
      <w:r w:rsidRPr="00D06377">
        <w:rPr>
          <w:rFonts w:cs="David"/>
          <w:sz w:val="24"/>
          <w:szCs w:val="24"/>
          <w:rtl/>
        </w:rPr>
        <w:t xml:space="preserve"> </w:t>
      </w:r>
      <w:r w:rsidRPr="00D06377">
        <w:rPr>
          <w:rFonts w:cs="David" w:hint="eastAsia"/>
          <w:sz w:val="24"/>
          <w:szCs w:val="24"/>
          <w:rtl/>
        </w:rPr>
        <w:t>יצרף</w:t>
      </w:r>
      <w:r w:rsidRPr="00D06377">
        <w:rPr>
          <w:rFonts w:cs="David"/>
          <w:sz w:val="24"/>
          <w:szCs w:val="24"/>
          <w:rtl/>
        </w:rPr>
        <w:t xml:space="preserve"> </w:t>
      </w:r>
      <w:r w:rsidRPr="00D06377">
        <w:rPr>
          <w:rFonts w:cs="David" w:hint="eastAsia"/>
          <w:sz w:val="24"/>
          <w:szCs w:val="24"/>
          <w:rtl/>
        </w:rPr>
        <w:t>להצעתו</w:t>
      </w:r>
      <w:r w:rsidRPr="00D06377">
        <w:rPr>
          <w:rFonts w:cs="David"/>
          <w:sz w:val="24"/>
          <w:szCs w:val="24"/>
          <w:rtl/>
        </w:rPr>
        <w:t xml:space="preserve"> </w:t>
      </w:r>
      <w:r w:rsidRPr="00D06377">
        <w:rPr>
          <w:rFonts w:cs="David" w:hint="eastAsia"/>
          <w:sz w:val="24"/>
          <w:szCs w:val="24"/>
          <w:rtl/>
        </w:rPr>
        <w:t>אישור</w:t>
      </w:r>
      <w:r w:rsidRPr="00D06377">
        <w:rPr>
          <w:rFonts w:cs="David"/>
          <w:sz w:val="24"/>
          <w:szCs w:val="24"/>
          <w:rtl/>
        </w:rPr>
        <w:t xml:space="preserve"> </w:t>
      </w:r>
      <w:r w:rsidRPr="00D06377">
        <w:rPr>
          <w:rFonts w:cs="David" w:hint="eastAsia"/>
          <w:sz w:val="24"/>
          <w:szCs w:val="24"/>
          <w:rtl/>
        </w:rPr>
        <w:t>מתאים</w:t>
      </w:r>
      <w:r w:rsidRPr="00D06377">
        <w:rPr>
          <w:rFonts w:cs="David"/>
          <w:sz w:val="24"/>
          <w:szCs w:val="24"/>
          <w:rtl/>
        </w:rPr>
        <w:t xml:space="preserve"> </w:t>
      </w:r>
      <w:r w:rsidRPr="00D06377">
        <w:rPr>
          <w:rFonts w:cs="David" w:hint="eastAsia"/>
          <w:sz w:val="24"/>
          <w:szCs w:val="24"/>
          <w:rtl/>
        </w:rPr>
        <w:t>לכך</w:t>
      </w:r>
      <w:r w:rsidRPr="00D06377">
        <w:rPr>
          <w:rFonts w:cs="David"/>
          <w:sz w:val="24"/>
          <w:szCs w:val="24"/>
          <w:rtl/>
        </w:rPr>
        <w:t xml:space="preserve">. </w:t>
      </w:r>
    </w:p>
    <w:p w:rsidR="002E73E8" w:rsidRPr="007C3C66" w:rsidRDefault="002E73E8" w:rsidP="002E73E8">
      <w:pPr>
        <w:pStyle w:val="affa"/>
        <w:numPr>
          <w:ilvl w:val="0"/>
          <w:numId w:val="9"/>
        </w:numPr>
        <w:spacing w:line="276" w:lineRule="auto"/>
        <w:ind w:left="720"/>
        <w:rPr>
          <w:rFonts w:cs="David"/>
          <w:sz w:val="24"/>
          <w:szCs w:val="24"/>
        </w:rPr>
      </w:pPr>
      <w:r w:rsidRPr="00D06377">
        <w:rPr>
          <w:rFonts w:cs="David" w:hint="eastAsia"/>
          <w:sz w:val="24"/>
          <w:szCs w:val="24"/>
          <w:rtl/>
        </w:rPr>
        <w:t>טופס</w:t>
      </w:r>
      <w:r w:rsidRPr="00D06377">
        <w:rPr>
          <w:rFonts w:cs="David"/>
          <w:sz w:val="24"/>
          <w:szCs w:val="24"/>
          <w:rtl/>
        </w:rPr>
        <w:t xml:space="preserve"> </w:t>
      </w:r>
      <w:r w:rsidRPr="00D06377">
        <w:rPr>
          <w:rFonts w:cs="David" w:hint="eastAsia"/>
          <w:sz w:val="24"/>
          <w:szCs w:val="24"/>
          <w:rtl/>
        </w:rPr>
        <w:t>פרטים</w:t>
      </w:r>
      <w:r w:rsidRPr="00D06377">
        <w:rPr>
          <w:rFonts w:cs="David"/>
          <w:sz w:val="24"/>
          <w:szCs w:val="24"/>
          <w:rtl/>
        </w:rPr>
        <w:t xml:space="preserve"> </w:t>
      </w:r>
      <w:r w:rsidRPr="00D06377">
        <w:rPr>
          <w:rFonts w:cs="David" w:hint="eastAsia"/>
          <w:sz w:val="24"/>
          <w:szCs w:val="24"/>
          <w:rtl/>
        </w:rPr>
        <w:t>לפתיחת</w:t>
      </w:r>
      <w:r w:rsidRPr="00D06377">
        <w:rPr>
          <w:rFonts w:cs="David"/>
          <w:sz w:val="24"/>
          <w:szCs w:val="24"/>
          <w:rtl/>
        </w:rPr>
        <w:t xml:space="preserve"> </w:t>
      </w:r>
      <w:r w:rsidRPr="00D06377">
        <w:rPr>
          <w:rFonts w:cs="David" w:hint="eastAsia"/>
          <w:sz w:val="24"/>
          <w:szCs w:val="24"/>
          <w:rtl/>
        </w:rPr>
        <w:t>ספק</w:t>
      </w:r>
      <w:r w:rsidRPr="00D06377">
        <w:rPr>
          <w:rFonts w:cs="David"/>
          <w:sz w:val="24"/>
          <w:szCs w:val="24"/>
          <w:rtl/>
        </w:rPr>
        <w:t xml:space="preserve"> </w:t>
      </w:r>
      <w:r w:rsidRPr="00D06377">
        <w:rPr>
          <w:rFonts w:cs="David" w:hint="eastAsia"/>
          <w:sz w:val="24"/>
          <w:szCs w:val="24"/>
          <w:rtl/>
        </w:rPr>
        <w:t>במרכבה</w:t>
      </w:r>
      <w:r w:rsidRPr="00D06377">
        <w:rPr>
          <w:rFonts w:cs="David"/>
          <w:sz w:val="24"/>
          <w:szCs w:val="24"/>
          <w:rtl/>
        </w:rPr>
        <w:t xml:space="preserve"> (</w:t>
      </w:r>
      <w:r w:rsidRPr="00D06377">
        <w:rPr>
          <w:rFonts w:cs="David" w:hint="eastAsia"/>
          <w:sz w:val="24"/>
          <w:szCs w:val="24"/>
          <w:rtl/>
        </w:rPr>
        <w:t>נספח</w:t>
      </w:r>
      <w:r w:rsidRPr="00D06377">
        <w:rPr>
          <w:rFonts w:cs="David"/>
          <w:sz w:val="24"/>
          <w:szCs w:val="24"/>
          <w:rtl/>
        </w:rPr>
        <w:t xml:space="preserve"> </w:t>
      </w:r>
      <w:r w:rsidRPr="00D06377">
        <w:rPr>
          <w:rFonts w:cs="David" w:hint="eastAsia"/>
          <w:sz w:val="24"/>
          <w:szCs w:val="24"/>
          <w:rtl/>
        </w:rPr>
        <w:t>ג</w:t>
      </w:r>
      <w:r w:rsidRPr="00D06377">
        <w:rPr>
          <w:rFonts w:cs="David"/>
          <w:sz w:val="24"/>
          <w:szCs w:val="24"/>
          <w:rtl/>
        </w:rPr>
        <w:t>').</w:t>
      </w:r>
    </w:p>
    <w:p w:rsidR="002E73E8" w:rsidRPr="007C3C66" w:rsidRDefault="002E73E8" w:rsidP="002E73E8">
      <w:pPr>
        <w:pStyle w:val="affa"/>
        <w:numPr>
          <w:ilvl w:val="0"/>
          <w:numId w:val="9"/>
        </w:numPr>
        <w:spacing w:line="276" w:lineRule="auto"/>
        <w:ind w:left="720"/>
        <w:rPr>
          <w:rFonts w:cs="David"/>
          <w:sz w:val="24"/>
          <w:szCs w:val="24"/>
        </w:rPr>
      </w:pPr>
      <w:r w:rsidRPr="00D06377">
        <w:rPr>
          <w:rFonts w:cs="David" w:hint="eastAsia"/>
          <w:sz w:val="24"/>
          <w:szCs w:val="24"/>
          <w:rtl/>
        </w:rPr>
        <w:t>תקנון</w:t>
      </w:r>
      <w:r w:rsidRPr="00D06377">
        <w:rPr>
          <w:rFonts w:cs="David"/>
          <w:sz w:val="24"/>
          <w:szCs w:val="24"/>
          <w:rtl/>
        </w:rPr>
        <w:t xml:space="preserve"> </w:t>
      </w:r>
      <w:r w:rsidRPr="00D06377">
        <w:rPr>
          <w:rFonts w:cs="David" w:hint="eastAsia"/>
          <w:sz w:val="24"/>
          <w:szCs w:val="24"/>
          <w:rtl/>
        </w:rPr>
        <w:t>התאגיד</w:t>
      </w:r>
      <w:r w:rsidRPr="00D06377">
        <w:rPr>
          <w:rFonts w:cs="David"/>
          <w:sz w:val="24"/>
          <w:szCs w:val="24"/>
          <w:rtl/>
        </w:rPr>
        <w:t xml:space="preserve">, </w:t>
      </w:r>
      <w:r w:rsidRPr="00D06377">
        <w:rPr>
          <w:rFonts w:cs="David" w:hint="eastAsia"/>
          <w:sz w:val="24"/>
          <w:szCs w:val="24"/>
          <w:rtl/>
        </w:rPr>
        <w:t>הסכמים</w:t>
      </w:r>
      <w:r w:rsidRPr="00D06377">
        <w:rPr>
          <w:rFonts w:cs="David"/>
          <w:sz w:val="24"/>
          <w:szCs w:val="24"/>
          <w:rtl/>
        </w:rPr>
        <w:t xml:space="preserve"> </w:t>
      </w:r>
      <w:r w:rsidRPr="00D06377">
        <w:rPr>
          <w:rFonts w:cs="David" w:hint="eastAsia"/>
          <w:sz w:val="24"/>
          <w:szCs w:val="24"/>
          <w:rtl/>
        </w:rPr>
        <w:t>אחרים</w:t>
      </w:r>
      <w:r w:rsidRPr="00D06377">
        <w:rPr>
          <w:rFonts w:cs="David"/>
          <w:sz w:val="24"/>
          <w:szCs w:val="24"/>
          <w:rtl/>
        </w:rPr>
        <w:t xml:space="preserve"> </w:t>
      </w:r>
      <w:r w:rsidRPr="00D06377">
        <w:rPr>
          <w:rFonts w:cs="David" w:hint="eastAsia"/>
          <w:sz w:val="24"/>
          <w:szCs w:val="24"/>
          <w:rtl/>
        </w:rPr>
        <w:t>בין</w:t>
      </w:r>
      <w:r w:rsidRPr="00D06377">
        <w:rPr>
          <w:rFonts w:cs="David"/>
          <w:sz w:val="24"/>
          <w:szCs w:val="24"/>
          <w:rtl/>
        </w:rPr>
        <w:t xml:space="preserve"> </w:t>
      </w:r>
      <w:r w:rsidRPr="00D06377">
        <w:rPr>
          <w:rFonts w:cs="David" w:hint="eastAsia"/>
          <w:sz w:val="24"/>
          <w:szCs w:val="24"/>
          <w:rtl/>
        </w:rPr>
        <w:t>חברי</w:t>
      </w:r>
      <w:r w:rsidRPr="00D06377">
        <w:rPr>
          <w:rFonts w:cs="David"/>
          <w:sz w:val="24"/>
          <w:szCs w:val="24"/>
          <w:rtl/>
        </w:rPr>
        <w:t xml:space="preserve"> </w:t>
      </w:r>
      <w:r w:rsidRPr="00D06377">
        <w:rPr>
          <w:rFonts w:cs="David" w:hint="eastAsia"/>
          <w:sz w:val="24"/>
          <w:szCs w:val="24"/>
          <w:rtl/>
        </w:rPr>
        <w:t>התאגיד</w:t>
      </w:r>
      <w:r w:rsidRPr="00D06377">
        <w:rPr>
          <w:rFonts w:cs="David"/>
          <w:sz w:val="24"/>
          <w:szCs w:val="24"/>
          <w:rtl/>
        </w:rPr>
        <w:t xml:space="preserve"> </w:t>
      </w:r>
      <w:r w:rsidRPr="00D06377">
        <w:rPr>
          <w:rFonts w:cs="David" w:hint="eastAsia"/>
          <w:sz w:val="24"/>
          <w:szCs w:val="24"/>
          <w:rtl/>
        </w:rPr>
        <w:t>וכל</w:t>
      </w:r>
      <w:r w:rsidRPr="00D06377">
        <w:rPr>
          <w:rFonts w:cs="David"/>
          <w:sz w:val="24"/>
          <w:szCs w:val="24"/>
          <w:rtl/>
        </w:rPr>
        <w:t xml:space="preserve"> </w:t>
      </w:r>
      <w:r w:rsidRPr="00D06377">
        <w:rPr>
          <w:rFonts w:cs="David" w:hint="eastAsia"/>
          <w:sz w:val="24"/>
          <w:szCs w:val="24"/>
          <w:rtl/>
        </w:rPr>
        <w:t>הסכם</w:t>
      </w:r>
      <w:r w:rsidRPr="00D06377">
        <w:rPr>
          <w:rFonts w:cs="David"/>
          <w:sz w:val="24"/>
          <w:szCs w:val="24"/>
          <w:rtl/>
        </w:rPr>
        <w:t xml:space="preserve"> </w:t>
      </w:r>
      <w:r w:rsidRPr="00D06377">
        <w:rPr>
          <w:rFonts w:cs="David" w:hint="eastAsia"/>
          <w:sz w:val="24"/>
          <w:szCs w:val="24"/>
          <w:rtl/>
        </w:rPr>
        <w:t>רלבנטי</w:t>
      </w:r>
      <w:r w:rsidRPr="00D06377">
        <w:rPr>
          <w:rFonts w:cs="David"/>
          <w:sz w:val="24"/>
          <w:szCs w:val="24"/>
          <w:rtl/>
        </w:rPr>
        <w:t xml:space="preserve"> </w:t>
      </w:r>
      <w:r w:rsidRPr="00D06377">
        <w:rPr>
          <w:rFonts w:cs="David" w:hint="eastAsia"/>
          <w:sz w:val="24"/>
          <w:szCs w:val="24"/>
          <w:rtl/>
        </w:rPr>
        <w:t>אחר</w:t>
      </w:r>
      <w:r w:rsidRPr="00D06377">
        <w:rPr>
          <w:rFonts w:cs="David"/>
          <w:sz w:val="24"/>
          <w:szCs w:val="24"/>
          <w:rtl/>
        </w:rPr>
        <w:t xml:space="preserve"> </w:t>
      </w:r>
      <w:r w:rsidRPr="00D06377">
        <w:rPr>
          <w:rFonts w:cs="David" w:hint="eastAsia"/>
          <w:sz w:val="24"/>
          <w:szCs w:val="24"/>
          <w:rtl/>
        </w:rPr>
        <w:t>בו</w:t>
      </w:r>
      <w:r w:rsidRPr="00D06377">
        <w:rPr>
          <w:rFonts w:cs="David"/>
          <w:sz w:val="24"/>
          <w:szCs w:val="24"/>
          <w:rtl/>
        </w:rPr>
        <w:t xml:space="preserve"> </w:t>
      </w:r>
      <w:r w:rsidRPr="00D06377">
        <w:rPr>
          <w:rFonts w:cs="David" w:hint="eastAsia"/>
          <w:sz w:val="24"/>
          <w:szCs w:val="24"/>
          <w:rtl/>
        </w:rPr>
        <w:t>קשור</w:t>
      </w:r>
      <w:r w:rsidRPr="00D06377">
        <w:rPr>
          <w:rFonts w:cs="David"/>
          <w:sz w:val="24"/>
          <w:szCs w:val="24"/>
          <w:rtl/>
        </w:rPr>
        <w:t xml:space="preserve"> </w:t>
      </w:r>
      <w:r w:rsidRPr="00D06377">
        <w:rPr>
          <w:rFonts w:cs="David" w:hint="eastAsia"/>
          <w:sz w:val="24"/>
          <w:szCs w:val="24"/>
          <w:rtl/>
        </w:rPr>
        <w:t>התאגיד</w:t>
      </w:r>
      <w:r w:rsidRPr="00D06377">
        <w:rPr>
          <w:rFonts w:cs="David"/>
          <w:sz w:val="24"/>
          <w:szCs w:val="24"/>
          <w:rtl/>
        </w:rPr>
        <w:t xml:space="preserve">, </w:t>
      </w:r>
      <w:r w:rsidRPr="00D06377">
        <w:rPr>
          <w:rFonts w:cs="David" w:hint="eastAsia"/>
          <w:sz w:val="24"/>
          <w:szCs w:val="24"/>
          <w:rtl/>
        </w:rPr>
        <w:t>ככל</w:t>
      </w:r>
      <w:r w:rsidRPr="00D06377">
        <w:rPr>
          <w:rFonts w:cs="David"/>
          <w:sz w:val="24"/>
          <w:szCs w:val="24"/>
          <w:rtl/>
        </w:rPr>
        <w:t xml:space="preserve"> </w:t>
      </w:r>
      <w:r w:rsidRPr="00D06377">
        <w:rPr>
          <w:rFonts w:cs="David" w:hint="eastAsia"/>
          <w:sz w:val="24"/>
          <w:szCs w:val="24"/>
          <w:rtl/>
        </w:rPr>
        <w:t>שקיימים</w:t>
      </w:r>
      <w:r w:rsidRPr="00D06377">
        <w:rPr>
          <w:rFonts w:cs="David"/>
          <w:sz w:val="24"/>
          <w:szCs w:val="24"/>
          <w:rtl/>
        </w:rPr>
        <w:t xml:space="preserve"> </w:t>
      </w:r>
      <w:r w:rsidRPr="00D06377">
        <w:rPr>
          <w:rFonts w:cs="David" w:hint="eastAsia"/>
          <w:sz w:val="24"/>
          <w:szCs w:val="24"/>
          <w:rtl/>
        </w:rPr>
        <w:t>כאלו</w:t>
      </w:r>
      <w:r w:rsidRPr="00D06377">
        <w:rPr>
          <w:rFonts w:cs="David"/>
          <w:sz w:val="24"/>
          <w:szCs w:val="24"/>
          <w:rtl/>
        </w:rPr>
        <w:t>.</w:t>
      </w:r>
    </w:p>
    <w:p w:rsidR="002E73E8" w:rsidRPr="007C3C66" w:rsidRDefault="002E73E8" w:rsidP="002E73E8">
      <w:pPr>
        <w:pStyle w:val="2"/>
        <w:keepLines/>
        <w:numPr>
          <w:ilvl w:val="0"/>
          <w:numId w:val="37"/>
        </w:numPr>
        <w:tabs>
          <w:tab w:val="left" w:pos="850"/>
        </w:tabs>
        <w:spacing w:before="120" w:after="100" w:afterAutospacing="1" w:line="276" w:lineRule="auto"/>
        <w:jc w:val="left"/>
        <w:rPr>
          <w:szCs w:val="24"/>
          <w:u w:val="single"/>
        </w:rPr>
      </w:pPr>
      <w:r w:rsidRPr="00D06377">
        <w:rPr>
          <w:rFonts w:hint="eastAsia"/>
          <w:szCs w:val="24"/>
          <w:u w:val="single"/>
          <w:rtl/>
        </w:rPr>
        <w:t>עסק</w:t>
      </w:r>
      <w:r w:rsidRPr="00D06377">
        <w:rPr>
          <w:szCs w:val="24"/>
          <w:u w:val="single"/>
          <w:rtl/>
        </w:rPr>
        <w:t xml:space="preserve"> </w:t>
      </w:r>
      <w:r w:rsidRPr="00D06377">
        <w:rPr>
          <w:rFonts w:hint="eastAsia"/>
          <w:szCs w:val="24"/>
          <w:u w:val="single"/>
          <w:rtl/>
        </w:rPr>
        <w:t>בשליטת</w:t>
      </w:r>
      <w:r w:rsidRPr="00D06377">
        <w:rPr>
          <w:szCs w:val="24"/>
          <w:u w:val="single"/>
          <w:rtl/>
        </w:rPr>
        <w:t xml:space="preserve"> </w:t>
      </w:r>
      <w:r w:rsidRPr="00D06377">
        <w:rPr>
          <w:rFonts w:hint="eastAsia"/>
          <w:szCs w:val="24"/>
          <w:u w:val="single"/>
          <w:rtl/>
        </w:rPr>
        <w:t>אישה</w:t>
      </w:r>
      <w:r w:rsidRPr="00D06377">
        <w:rPr>
          <w:szCs w:val="24"/>
          <w:u w:val="single"/>
          <w:rtl/>
        </w:rPr>
        <w:t xml:space="preserve"> </w:t>
      </w:r>
    </w:p>
    <w:p w:rsidR="002E73E8" w:rsidRPr="007C3C66" w:rsidRDefault="002E73E8" w:rsidP="002E73E8">
      <w:pPr>
        <w:spacing w:line="276" w:lineRule="auto"/>
        <w:jc w:val="both"/>
        <w:rPr>
          <w:szCs w:val="24"/>
          <w:u w:val="single"/>
          <w:rtl/>
        </w:rPr>
      </w:pPr>
      <w:r w:rsidRPr="00D06377">
        <w:rPr>
          <w:rFonts w:hint="eastAsia"/>
          <w:szCs w:val="24"/>
          <w:rtl/>
        </w:rPr>
        <w:t>על</w:t>
      </w:r>
      <w:r w:rsidRPr="00D06377">
        <w:rPr>
          <w:szCs w:val="24"/>
          <w:rtl/>
        </w:rPr>
        <w:t xml:space="preserve"> </w:t>
      </w:r>
      <w:r w:rsidRPr="00D06377">
        <w:rPr>
          <w:rFonts w:hint="eastAsia"/>
          <w:szCs w:val="24"/>
          <w:rtl/>
        </w:rPr>
        <w:t>מציע</w:t>
      </w:r>
      <w:r w:rsidRPr="00D06377">
        <w:rPr>
          <w:szCs w:val="24"/>
          <w:rtl/>
        </w:rPr>
        <w:t xml:space="preserve"> </w:t>
      </w:r>
      <w:r w:rsidRPr="00D06377">
        <w:rPr>
          <w:rFonts w:hint="eastAsia"/>
          <w:szCs w:val="24"/>
          <w:rtl/>
        </w:rPr>
        <w:t>העונה</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ההגדרה</w:t>
      </w:r>
      <w:r w:rsidRPr="00D06377">
        <w:rPr>
          <w:szCs w:val="24"/>
          <w:rtl/>
        </w:rPr>
        <w:t xml:space="preserve"> "</w:t>
      </w:r>
      <w:r w:rsidRPr="00D06377">
        <w:rPr>
          <w:rFonts w:hint="eastAsia"/>
          <w:szCs w:val="24"/>
          <w:rtl/>
        </w:rPr>
        <w:t>עסק</w:t>
      </w:r>
      <w:r w:rsidRPr="00D06377">
        <w:rPr>
          <w:szCs w:val="24"/>
          <w:rtl/>
        </w:rPr>
        <w:t xml:space="preserve"> </w:t>
      </w:r>
      <w:r w:rsidRPr="00D06377">
        <w:rPr>
          <w:rFonts w:hint="eastAsia"/>
          <w:szCs w:val="24"/>
          <w:rtl/>
        </w:rPr>
        <w:t>בשליטת</w:t>
      </w:r>
      <w:r w:rsidRPr="00D06377">
        <w:rPr>
          <w:szCs w:val="24"/>
          <w:rtl/>
        </w:rPr>
        <w:t xml:space="preserve"> </w:t>
      </w:r>
      <w:r w:rsidRPr="00D06377">
        <w:rPr>
          <w:rFonts w:hint="eastAsia"/>
          <w:szCs w:val="24"/>
          <w:rtl/>
        </w:rPr>
        <w:t>אישה</w:t>
      </w:r>
      <w:r w:rsidRPr="00D06377">
        <w:rPr>
          <w:szCs w:val="24"/>
          <w:rtl/>
        </w:rPr>
        <w:t xml:space="preserve">" </w:t>
      </w:r>
      <w:r w:rsidRPr="00D06377">
        <w:rPr>
          <w:rFonts w:hint="eastAsia"/>
          <w:szCs w:val="24"/>
          <w:rtl/>
        </w:rPr>
        <w:t>להגיש</w:t>
      </w:r>
      <w:r w:rsidRPr="00D06377">
        <w:rPr>
          <w:szCs w:val="24"/>
          <w:rtl/>
        </w:rPr>
        <w:t xml:space="preserve"> </w:t>
      </w:r>
      <w:r w:rsidRPr="00D06377">
        <w:rPr>
          <w:rFonts w:hint="eastAsia"/>
          <w:szCs w:val="24"/>
          <w:rtl/>
        </w:rPr>
        <w:t>אישור</w:t>
      </w:r>
      <w:r w:rsidRPr="00D06377">
        <w:rPr>
          <w:szCs w:val="24"/>
          <w:rtl/>
        </w:rPr>
        <w:t xml:space="preserve"> </w:t>
      </w:r>
      <w:r w:rsidRPr="00D06377">
        <w:rPr>
          <w:rFonts w:hint="eastAsia"/>
          <w:szCs w:val="24"/>
          <w:rtl/>
        </w:rPr>
        <w:t>ותצהיר</w:t>
      </w:r>
      <w:r w:rsidRPr="00D06377">
        <w:rPr>
          <w:szCs w:val="24"/>
          <w:rtl/>
        </w:rPr>
        <w:t xml:space="preserve"> </w:t>
      </w:r>
      <w:r w:rsidRPr="00D06377">
        <w:rPr>
          <w:rFonts w:hint="eastAsia"/>
          <w:szCs w:val="24"/>
          <w:rtl/>
        </w:rPr>
        <w:t>לפיו</w:t>
      </w:r>
      <w:r w:rsidRPr="00D06377">
        <w:rPr>
          <w:szCs w:val="24"/>
          <w:rtl/>
        </w:rPr>
        <w:t xml:space="preserve"> </w:t>
      </w:r>
      <w:r w:rsidRPr="00D06377">
        <w:rPr>
          <w:rFonts w:hint="eastAsia"/>
          <w:szCs w:val="24"/>
          <w:rtl/>
        </w:rPr>
        <w:t>העסק</w:t>
      </w:r>
      <w:r w:rsidRPr="00D06377">
        <w:rPr>
          <w:szCs w:val="24"/>
          <w:rtl/>
        </w:rPr>
        <w:t xml:space="preserve"> </w:t>
      </w:r>
      <w:r w:rsidRPr="00D06377">
        <w:rPr>
          <w:rFonts w:hint="eastAsia"/>
          <w:szCs w:val="24"/>
          <w:rtl/>
        </w:rPr>
        <w:t>הוא</w:t>
      </w:r>
      <w:r w:rsidRPr="00D06377">
        <w:rPr>
          <w:szCs w:val="24"/>
          <w:rtl/>
        </w:rPr>
        <w:t xml:space="preserve"> </w:t>
      </w:r>
      <w:r w:rsidRPr="00D06377">
        <w:rPr>
          <w:rFonts w:hint="eastAsia"/>
          <w:szCs w:val="24"/>
          <w:rtl/>
        </w:rPr>
        <w:t>בשליטת</w:t>
      </w:r>
      <w:r w:rsidRPr="00D06377">
        <w:rPr>
          <w:szCs w:val="24"/>
          <w:rtl/>
        </w:rPr>
        <w:t xml:space="preserve"> </w:t>
      </w:r>
      <w:r w:rsidRPr="00D06377">
        <w:rPr>
          <w:rFonts w:hint="eastAsia"/>
          <w:szCs w:val="24"/>
          <w:rtl/>
        </w:rPr>
        <w:t>אישה</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משמעותם</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המונחים</w:t>
      </w:r>
      <w:r w:rsidRPr="00D06377">
        <w:rPr>
          <w:szCs w:val="24"/>
          <w:rtl/>
        </w:rPr>
        <w:t>: "</w:t>
      </w:r>
      <w:r w:rsidRPr="00D06377">
        <w:rPr>
          <w:rFonts w:hint="eastAsia"/>
          <w:szCs w:val="24"/>
          <w:rtl/>
        </w:rPr>
        <w:t>עסק</w:t>
      </w:r>
      <w:r w:rsidRPr="00D06377">
        <w:rPr>
          <w:szCs w:val="24"/>
          <w:rtl/>
        </w:rPr>
        <w:t>". "</w:t>
      </w:r>
      <w:r w:rsidRPr="00D06377">
        <w:rPr>
          <w:rFonts w:hint="eastAsia"/>
          <w:szCs w:val="24"/>
          <w:rtl/>
        </w:rPr>
        <w:t>עסק</w:t>
      </w:r>
      <w:r w:rsidRPr="00D06377">
        <w:rPr>
          <w:szCs w:val="24"/>
          <w:rtl/>
        </w:rPr>
        <w:t xml:space="preserve"> </w:t>
      </w:r>
      <w:r w:rsidRPr="00D06377">
        <w:rPr>
          <w:rFonts w:hint="eastAsia"/>
          <w:szCs w:val="24"/>
          <w:rtl/>
        </w:rPr>
        <w:t>בשליטת</w:t>
      </w:r>
      <w:r w:rsidRPr="00D06377">
        <w:rPr>
          <w:szCs w:val="24"/>
          <w:rtl/>
        </w:rPr>
        <w:t xml:space="preserve"> </w:t>
      </w:r>
      <w:r w:rsidRPr="00D06377">
        <w:rPr>
          <w:rFonts w:hint="eastAsia"/>
          <w:szCs w:val="24"/>
          <w:rtl/>
        </w:rPr>
        <w:t>אישה</w:t>
      </w:r>
      <w:r w:rsidRPr="00D06377">
        <w:rPr>
          <w:szCs w:val="24"/>
          <w:rtl/>
        </w:rPr>
        <w:t>". "</w:t>
      </w:r>
      <w:r w:rsidRPr="00D06377">
        <w:rPr>
          <w:rFonts w:hint="eastAsia"/>
          <w:szCs w:val="24"/>
          <w:rtl/>
        </w:rPr>
        <w:t>אישור</w:t>
      </w:r>
      <w:r w:rsidRPr="00D06377">
        <w:rPr>
          <w:szCs w:val="24"/>
          <w:rtl/>
        </w:rPr>
        <w:t xml:space="preserve">". </w:t>
      </w:r>
      <w:r w:rsidRPr="00D06377">
        <w:rPr>
          <w:rFonts w:hint="eastAsia"/>
          <w:szCs w:val="24"/>
          <w:rtl/>
        </w:rPr>
        <w:t>ו</w:t>
      </w:r>
      <w:r w:rsidRPr="00D06377">
        <w:rPr>
          <w:szCs w:val="24"/>
          <w:rtl/>
        </w:rPr>
        <w:t>"</w:t>
      </w:r>
      <w:r w:rsidRPr="00D06377">
        <w:rPr>
          <w:rFonts w:hint="eastAsia"/>
          <w:szCs w:val="24"/>
          <w:rtl/>
        </w:rPr>
        <w:t>תצהיר</w:t>
      </w:r>
      <w:r w:rsidRPr="00D06377">
        <w:rPr>
          <w:szCs w:val="24"/>
          <w:rtl/>
        </w:rPr>
        <w:t xml:space="preserve">" </w:t>
      </w:r>
      <w:r w:rsidRPr="00D06377">
        <w:rPr>
          <w:rFonts w:hint="eastAsia"/>
          <w:szCs w:val="24"/>
          <w:rtl/>
        </w:rPr>
        <w:t>ראה</w:t>
      </w:r>
      <w:r w:rsidRPr="00D06377">
        <w:rPr>
          <w:szCs w:val="24"/>
          <w:rtl/>
        </w:rPr>
        <w:t xml:space="preserve"> </w:t>
      </w:r>
      <w:r w:rsidRPr="00D06377">
        <w:rPr>
          <w:rFonts w:hint="eastAsia"/>
          <w:szCs w:val="24"/>
          <w:rtl/>
        </w:rPr>
        <w:t>חוק</w:t>
      </w:r>
      <w:r w:rsidRPr="00D06377">
        <w:rPr>
          <w:szCs w:val="24"/>
          <w:rtl/>
        </w:rPr>
        <w:t xml:space="preserve"> </w:t>
      </w:r>
      <w:r w:rsidRPr="00D06377">
        <w:rPr>
          <w:rFonts w:hint="eastAsia"/>
          <w:szCs w:val="24"/>
          <w:rtl/>
        </w:rPr>
        <w:t>חובת</w:t>
      </w:r>
      <w:r w:rsidRPr="00D06377">
        <w:rPr>
          <w:szCs w:val="24"/>
          <w:rtl/>
        </w:rPr>
        <w:t xml:space="preserve"> </w:t>
      </w:r>
      <w:r w:rsidRPr="00D06377">
        <w:rPr>
          <w:rFonts w:hint="eastAsia"/>
          <w:szCs w:val="24"/>
          <w:rtl/>
        </w:rPr>
        <w:t>המכרזים</w:t>
      </w:r>
      <w:r w:rsidRPr="00D06377">
        <w:rPr>
          <w:szCs w:val="24"/>
          <w:rtl/>
        </w:rPr>
        <w:t xml:space="preserve">, </w:t>
      </w:r>
      <w:r w:rsidRPr="00D06377">
        <w:rPr>
          <w:rFonts w:hint="eastAsia"/>
          <w:szCs w:val="24"/>
          <w:rtl/>
        </w:rPr>
        <w:t>תשנ</w:t>
      </w:r>
      <w:r w:rsidRPr="00D06377">
        <w:rPr>
          <w:szCs w:val="24"/>
          <w:rtl/>
        </w:rPr>
        <w:t>"</w:t>
      </w:r>
      <w:r w:rsidRPr="00D06377">
        <w:rPr>
          <w:rFonts w:hint="eastAsia"/>
          <w:szCs w:val="24"/>
          <w:rtl/>
        </w:rPr>
        <w:t>ב</w:t>
      </w:r>
      <w:r w:rsidRPr="00D06377">
        <w:rPr>
          <w:szCs w:val="24"/>
          <w:rtl/>
        </w:rPr>
        <w:t>- 1992).</w:t>
      </w:r>
      <w:r w:rsidRPr="00D06377">
        <w:rPr>
          <w:szCs w:val="24"/>
          <w:u w:val="single"/>
          <w:rtl/>
        </w:rPr>
        <w:t xml:space="preserve"> </w:t>
      </w:r>
      <w:r w:rsidRPr="00D06377">
        <w:rPr>
          <w:rFonts w:hint="eastAsia"/>
          <w:szCs w:val="24"/>
          <w:rtl/>
        </w:rPr>
        <w:t>לאחר</w:t>
      </w:r>
      <w:r w:rsidRPr="00D06377">
        <w:rPr>
          <w:szCs w:val="24"/>
          <w:rtl/>
        </w:rPr>
        <w:t xml:space="preserve"> </w:t>
      </w:r>
      <w:r w:rsidRPr="00D06377">
        <w:rPr>
          <w:rFonts w:hint="eastAsia"/>
          <w:szCs w:val="24"/>
          <w:rtl/>
        </w:rPr>
        <w:t>שקלול</w:t>
      </w:r>
      <w:r w:rsidRPr="00D06377">
        <w:rPr>
          <w:szCs w:val="24"/>
          <w:rtl/>
        </w:rPr>
        <w:t xml:space="preserve"> </w:t>
      </w:r>
      <w:r w:rsidRPr="00D06377">
        <w:rPr>
          <w:rFonts w:hint="eastAsia"/>
          <w:szCs w:val="24"/>
          <w:rtl/>
        </w:rPr>
        <w:t>התוצאות</w:t>
      </w:r>
      <w:r w:rsidRPr="00D06377">
        <w:rPr>
          <w:szCs w:val="24"/>
          <w:rtl/>
        </w:rPr>
        <w:t xml:space="preserve">, </w:t>
      </w:r>
      <w:r w:rsidRPr="00D06377">
        <w:rPr>
          <w:rFonts w:hint="eastAsia"/>
          <w:szCs w:val="24"/>
          <w:rtl/>
        </w:rPr>
        <w:t>אם</w:t>
      </w:r>
      <w:r w:rsidRPr="00D06377">
        <w:rPr>
          <w:szCs w:val="24"/>
          <w:rtl/>
        </w:rPr>
        <w:t xml:space="preserve"> </w:t>
      </w:r>
      <w:r w:rsidRPr="00D06377">
        <w:rPr>
          <w:rFonts w:hint="eastAsia"/>
          <w:szCs w:val="24"/>
          <w:rtl/>
        </w:rPr>
        <w:t>קיבלו</w:t>
      </w:r>
      <w:r w:rsidRPr="00D06377">
        <w:rPr>
          <w:szCs w:val="24"/>
          <w:rtl/>
        </w:rPr>
        <w:t xml:space="preserve"> </w:t>
      </w:r>
      <w:r w:rsidRPr="00D06377">
        <w:rPr>
          <w:rFonts w:hint="eastAsia"/>
          <w:szCs w:val="24"/>
          <w:rtl/>
        </w:rPr>
        <w:t>שתי</w:t>
      </w:r>
      <w:r w:rsidRPr="00D06377">
        <w:rPr>
          <w:szCs w:val="24"/>
          <w:rtl/>
        </w:rPr>
        <w:t xml:space="preserve"> </w:t>
      </w:r>
      <w:r w:rsidRPr="00D06377">
        <w:rPr>
          <w:rFonts w:hint="eastAsia"/>
          <w:szCs w:val="24"/>
          <w:rtl/>
        </w:rPr>
        <w:t>הצעות</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יותר</w:t>
      </w:r>
      <w:r w:rsidRPr="00D06377">
        <w:rPr>
          <w:szCs w:val="24"/>
          <w:rtl/>
        </w:rPr>
        <w:t xml:space="preserve"> </w:t>
      </w:r>
      <w:r w:rsidRPr="00D06377">
        <w:rPr>
          <w:rFonts w:hint="eastAsia"/>
          <w:szCs w:val="24"/>
          <w:rtl/>
        </w:rPr>
        <w:t>תוצאה</w:t>
      </w:r>
      <w:r w:rsidRPr="00D06377">
        <w:rPr>
          <w:szCs w:val="24"/>
          <w:rtl/>
        </w:rPr>
        <w:t xml:space="preserve"> </w:t>
      </w:r>
      <w:r w:rsidRPr="00D06377">
        <w:rPr>
          <w:rFonts w:hint="eastAsia"/>
          <w:szCs w:val="24"/>
          <w:rtl/>
        </w:rPr>
        <w:t>משוקללת</w:t>
      </w:r>
      <w:r w:rsidRPr="00D06377">
        <w:rPr>
          <w:szCs w:val="24"/>
          <w:rtl/>
        </w:rPr>
        <w:t xml:space="preserve"> </w:t>
      </w:r>
      <w:r w:rsidRPr="00D06377">
        <w:rPr>
          <w:rFonts w:hint="eastAsia"/>
          <w:szCs w:val="24"/>
          <w:rtl/>
        </w:rPr>
        <w:t>זהה</w:t>
      </w:r>
      <w:r w:rsidRPr="00D06377">
        <w:rPr>
          <w:szCs w:val="24"/>
          <w:rtl/>
        </w:rPr>
        <w:t xml:space="preserve"> </w:t>
      </w:r>
      <w:r w:rsidRPr="00D06377">
        <w:rPr>
          <w:rFonts w:hint="eastAsia"/>
          <w:szCs w:val="24"/>
          <w:rtl/>
        </w:rPr>
        <w:t>שהיא</w:t>
      </w:r>
      <w:r w:rsidRPr="00D06377">
        <w:rPr>
          <w:szCs w:val="24"/>
          <w:rtl/>
        </w:rPr>
        <w:t xml:space="preserve"> </w:t>
      </w:r>
      <w:r w:rsidRPr="00D06377">
        <w:rPr>
          <w:rFonts w:hint="eastAsia"/>
          <w:szCs w:val="24"/>
          <w:rtl/>
        </w:rPr>
        <w:t>התוצאה</w:t>
      </w:r>
      <w:r w:rsidRPr="00D06377">
        <w:rPr>
          <w:szCs w:val="24"/>
          <w:rtl/>
        </w:rPr>
        <w:t xml:space="preserve"> </w:t>
      </w:r>
      <w:r w:rsidRPr="00D06377">
        <w:rPr>
          <w:rFonts w:hint="eastAsia"/>
          <w:szCs w:val="24"/>
          <w:rtl/>
        </w:rPr>
        <w:t>הגבוהה</w:t>
      </w:r>
      <w:r w:rsidRPr="00D06377">
        <w:rPr>
          <w:szCs w:val="24"/>
          <w:rtl/>
        </w:rPr>
        <w:t xml:space="preserve"> </w:t>
      </w:r>
      <w:r w:rsidRPr="00D06377">
        <w:rPr>
          <w:rFonts w:hint="eastAsia"/>
          <w:szCs w:val="24"/>
          <w:rtl/>
        </w:rPr>
        <w:t>ביותר</w:t>
      </w:r>
      <w:r w:rsidRPr="00D06377">
        <w:rPr>
          <w:szCs w:val="24"/>
          <w:rtl/>
        </w:rPr>
        <w:t xml:space="preserve">, </w:t>
      </w:r>
      <w:r w:rsidRPr="00D06377">
        <w:rPr>
          <w:rFonts w:hint="eastAsia"/>
          <w:szCs w:val="24"/>
          <w:rtl/>
        </w:rPr>
        <w:t>ואחת</w:t>
      </w:r>
      <w:r w:rsidRPr="00D06377">
        <w:rPr>
          <w:szCs w:val="24"/>
          <w:rtl/>
        </w:rPr>
        <w:t xml:space="preserve"> </w:t>
      </w:r>
      <w:r w:rsidRPr="00D06377">
        <w:rPr>
          <w:rFonts w:hint="eastAsia"/>
          <w:szCs w:val="24"/>
          <w:rtl/>
        </w:rPr>
        <w:t>מן</w:t>
      </w:r>
      <w:r w:rsidRPr="00D06377">
        <w:rPr>
          <w:szCs w:val="24"/>
          <w:rtl/>
        </w:rPr>
        <w:t xml:space="preserve"> </w:t>
      </w:r>
      <w:r w:rsidRPr="00D06377">
        <w:rPr>
          <w:rFonts w:hint="eastAsia"/>
          <w:szCs w:val="24"/>
          <w:rtl/>
        </w:rPr>
        <w:t>ההצעות</w:t>
      </w:r>
      <w:r w:rsidRPr="00D06377">
        <w:rPr>
          <w:szCs w:val="24"/>
          <w:rtl/>
        </w:rPr>
        <w:t xml:space="preserve"> </w:t>
      </w:r>
      <w:r w:rsidRPr="00D06377">
        <w:rPr>
          <w:rFonts w:hint="eastAsia"/>
          <w:szCs w:val="24"/>
          <w:rtl/>
        </w:rPr>
        <w:t>היא</w:t>
      </w:r>
      <w:r w:rsidRPr="00D06377">
        <w:rPr>
          <w:szCs w:val="24"/>
          <w:rtl/>
        </w:rPr>
        <w:t xml:space="preserve"> </w:t>
      </w:r>
      <w:r w:rsidRPr="00D06377">
        <w:rPr>
          <w:rFonts w:hint="eastAsia"/>
          <w:szCs w:val="24"/>
          <w:rtl/>
        </w:rPr>
        <w:t>עסק</w:t>
      </w:r>
      <w:r w:rsidRPr="00D06377">
        <w:rPr>
          <w:szCs w:val="24"/>
          <w:rtl/>
        </w:rPr>
        <w:t xml:space="preserve"> </w:t>
      </w:r>
      <w:r w:rsidRPr="00D06377">
        <w:rPr>
          <w:rFonts w:hint="eastAsia"/>
          <w:szCs w:val="24"/>
          <w:rtl/>
        </w:rPr>
        <w:t>בשליטת</w:t>
      </w:r>
      <w:r w:rsidRPr="00D06377">
        <w:rPr>
          <w:szCs w:val="24"/>
          <w:rtl/>
        </w:rPr>
        <w:t xml:space="preserve"> </w:t>
      </w:r>
      <w:r w:rsidRPr="00D06377">
        <w:rPr>
          <w:rFonts w:hint="eastAsia"/>
          <w:szCs w:val="24"/>
          <w:rtl/>
        </w:rPr>
        <w:t>אישה</w:t>
      </w:r>
      <w:r w:rsidRPr="00D06377">
        <w:rPr>
          <w:szCs w:val="24"/>
          <w:rtl/>
        </w:rPr>
        <w:t xml:space="preserve">, </w:t>
      </w:r>
      <w:r w:rsidRPr="00D06377">
        <w:rPr>
          <w:rFonts w:hint="eastAsia"/>
          <w:szCs w:val="24"/>
          <w:rtl/>
        </w:rPr>
        <w:t>תיבחר</w:t>
      </w:r>
      <w:r w:rsidRPr="00D06377">
        <w:rPr>
          <w:szCs w:val="24"/>
          <w:rtl/>
        </w:rPr>
        <w:t xml:space="preserve"> </w:t>
      </w:r>
      <w:r w:rsidRPr="00D06377">
        <w:rPr>
          <w:rFonts w:hint="eastAsia"/>
          <w:szCs w:val="24"/>
          <w:rtl/>
        </w:rPr>
        <w:t>ההצעה</w:t>
      </w:r>
      <w:r w:rsidRPr="00D06377">
        <w:rPr>
          <w:szCs w:val="24"/>
          <w:rtl/>
        </w:rPr>
        <w:t xml:space="preserve"> </w:t>
      </w:r>
      <w:r w:rsidRPr="00D06377">
        <w:rPr>
          <w:rFonts w:hint="eastAsia"/>
          <w:szCs w:val="24"/>
          <w:rtl/>
        </w:rPr>
        <w:t>האמורה</w:t>
      </w:r>
      <w:r w:rsidRPr="00D06377">
        <w:rPr>
          <w:szCs w:val="24"/>
          <w:rtl/>
        </w:rPr>
        <w:t xml:space="preserve"> </w:t>
      </w:r>
      <w:r w:rsidRPr="00D06377">
        <w:rPr>
          <w:rFonts w:hint="eastAsia"/>
          <w:szCs w:val="24"/>
          <w:rtl/>
        </w:rPr>
        <w:t>כזוכה</w:t>
      </w:r>
      <w:r w:rsidRPr="00D06377">
        <w:rPr>
          <w:szCs w:val="24"/>
          <w:rtl/>
        </w:rPr>
        <w:t xml:space="preserve"> </w:t>
      </w:r>
      <w:r w:rsidRPr="00D06377">
        <w:rPr>
          <w:rFonts w:hint="eastAsia"/>
          <w:szCs w:val="24"/>
          <w:rtl/>
        </w:rPr>
        <w:t>במכרז</w:t>
      </w:r>
      <w:r w:rsidRPr="00D06377">
        <w:rPr>
          <w:szCs w:val="24"/>
          <w:rtl/>
        </w:rPr>
        <w:t xml:space="preserve"> </w:t>
      </w:r>
      <w:r w:rsidRPr="00D06377">
        <w:rPr>
          <w:rFonts w:hint="eastAsia"/>
          <w:szCs w:val="24"/>
          <w:rtl/>
        </w:rPr>
        <w:t>ובלבד</w:t>
      </w:r>
      <w:r w:rsidRPr="00D06377">
        <w:rPr>
          <w:szCs w:val="24"/>
          <w:rtl/>
        </w:rPr>
        <w:t xml:space="preserve"> </w:t>
      </w:r>
      <w:r w:rsidRPr="00D06377">
        <w:rPr>
          <w:rFonts w:hint="eastAsia"/>
          <w:szCs w:val="24"/>
          <w:rtl/>
        </w:rPr>
        <w:t>שצורף</w:t>
      </w:r>
      <w:r w:rsidRPr="00D06377">
        <w:rPr>
          <w:szCs w:val="24"/>
          <w:rtl/>
        </w:rPr>
        <w:t xml:space="preserve"> </w:t>
      </w:r>
      <w:r w:rsidRPr="00D06377">
        <w:rPr>
          <w:rFonts w:hint="eastAsia"/>
          <w:szCs w:val="24"/>
          <w:rtl/>
        </w:rPr>
        <w:t>לה</w:t>
      </w:r>
      <w:r w:rsidRPr="00D06377">
        <w:rPr>
          <w:szCs w:val="24"/>
          <w:rtl/>
        </w:rPr>
        <w:t xml:space="preserve"> </w:t>
      </w:r>
      <w:r w:rsidRPr="00D06377">
        <w:rPr>
          <w:rFonts w:hint="eastAsia"/>
          <w:szCs w:val="24"/>
          <w:rtl/>
        </w:rPr>
        <w:t>בעת</w:t>
      </w:r>
      <w:r w:rsidRPr="00D06377">
        <w:rPr>
          <w:szCs w:val="24"/>
          <w:rtl/>
        </w:rPr>
        <w:t xml:space="preserve"> </w:t>
      </w:r>
      <w:r w:rsidRPr="00D06377">
        <w:rPr>
          <w:rFonts w:hint="eastAsia"/>
          <w:szCs w:val="24"/>
          <w:rtl/>
        </w:rPr>
        <w:t>הגשתה</w:t>
      </w:r>
      <w:r w:rsidRPr="00D06377">
        <w:rPr>
          <w:szCs w:val="24"/>
          <w:rtl/>
        </w:rPr>
        <w:t xml:space="preserve">, </w:t>
      </w:r>
      <w:r w:rsidRPr="00D06377">
        <w:rPr>
          <w:rFonts w:hint="eastAsia"/>
          <w:szCs w:val="24"/>
          <w:rtl/>
        </w:rPr>
        <w:t>אישור</w:t>
      </w:r>
      <w:r w:rsidRPr="00D06377">
        <w:rPr>
          <w:szCs w:val="24"/>
          <w:rtl/>
        </w:rPr>
        <w:t xml:space="preserve"> </w:t>
      </w:r>
      <w:r w:rsidRPr="00D06377">
        <w:rPr>
          <w:rFonts w:hint="eastAsia"/>
          <w:szCs w:val="24"/>
          <w:rtl/>
        </w:rPr>
        <w:t>ותצהיר</w:t>
      </w:r>
      <w:r w:rsidRPr="00D06377">
        <w:rPr>
          <w:szCs w:val="24"/>
          <w:u w:val="single"/>
          <w:rtl/>
        </w:rPr>
        <w:t>.</w:t>
      </w:r>
    </w:p>
    <w:p w:rsidR="002E73E8" w:rsidRPr="007C3C66" w:rsidRDefault="002E73E8" w:rsidP="002E73E8">
      <w:pPr>
        <w:pStyle w:val="2"/>
        <w:keepLines/>
        <w:numPr>
          <w:ilvl w:val="0"/>
          <w:numId w:val="37"/>
        </w:numPr>
        <w:tabs>
          <w:tab w:val="left" w:pos="850"/>
        </w:tabs>
        <w:spacing w:before="120" w:after="100" w:afterAutospacing="1" w:line="276" w:lineRule="auto"/>
        <w:jc w:val="left"/>
        <w:rPr>
          <w:szCs w:val="24"/>
          <w:u w:val="single"/>
          <w:rtl/>
        </w:rPr>
      </w:pPr>
      <w:r w:rsidRPr="00D06377">
        <w:rPr>
          <w:rFonts w:hint="eastAsia"/>
          <w:szCs w:val="24"/>
          <w:u w:val="single"/>
          <w:rtl/>
        </w:rPr>
        <w:t>אזהרה</w:t>
      </w:r>
      <w:r w:rsidRPr="00D06377">
        <w:rPr>
          <w:szCs w:val="24"/>
          <w:u w:val="single"/>
          <w:rtl/>
        </w:rPr>
        <w:t xml:space="preserve"> </w:t>
      </w:r>
    </w:p>
    <w:p w:rsidR="002E73E8" w:rsidRPr="007C3C66" w:rsidRDefault="002E73E8" w:rsidP="002E73E8">
      <w:pPr>
        <w:spacing w:line="276" w:lineRule="auto"/>
        <w:jc w:val="both"/>
        <w:rPr>
          <w:szCs w:val="24"/>
          <w:rtl/>
        </w:rPr>
      </w:pPr>
      <w:r w:rsidRPr="00D06377">
        <w:rPr>
          <w:rFonts w:hint="eastAsia"/>
          <w:szCs w:val="24"/>
          <w:rtl/>
        </w:rPr>
        <w:t>המסמכים</w:t>
      </w:r>
      <w:r w:rsidRPr="00D06377">
        <w:rPr>
          <w:szCs w:val="24"/>
          <w:rtl/>
        </w:rPr>
        <w:t xml:space="preserve"> </w:t>
      </w:r>
      <w:r w:rsidRPr="00D06377">
        <w:rPr>
          <w:rFonts w:hint="eastAsia"/>
          <w:szCs w:val="24"/>
          <w:rtl/>
        </w:rPr>
        <w:t>המוגשים</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ידי</w:t>
      </w:r>
      <w:r w:rsidRPr="00D06377">
        <w:rPr>
          <w:szCs w:val="24"/>
          <w:rtl/>
        </w:rPr>
        <w:t xml:space="preserve"> </w:t>
      </w:r>
      <w:r w:rsidRPr="00D06377">
        <w:rPr>
          <w:rFonts w:hint="eastAsia"/>
          <w:szCs w:val="24"/>
          <w:rtl/>
        </w:rPr>
        <w:t>המציע</w:t>
      </w:r>
      <w:r w:rsidRPr="00D06377">
        <w:rPr>
          <w:szCs w:val="24"/>
          <w:rtl/>
        </w:rPr>
        <w:t xml:space="preserve"> </w:t>
      </w:r>
      <w:r w:rsidRPr="00D06377">
        <w:rPr>
          <w:rFonts w:hint="eastAsia"/>
          <w:szCs w:val="24"/>
          <w:rtl/>
        </w:rPr>
        <w:t>עשויים</w:t>
      </w:r>
      <w:r w:rsidRPr="00D06377">
        <w:rPr>
          <w:szCs w:val="24"/>
          <w:rtl/>
        </w:rPr>
        <w:t xml:space="preserve"> </w:t>
      </w:r>
      <w:r w:rsidRPr="00D06377">
        <w:rPr>
          <w:rFonts w:hint="eastAsia"/>
          <w:szCs w:val="24"/>
          <w:rtl/>
        </w:rPr>
        <w:t>לכלול</w:t>
      </w:r>
      <w:r w:rsidRPr="00D06377">
        <w:rPr>
          <w:szCs w:val="24"/>
          <w:rtl/>
        </w:rPr>
        <w:t xml:space="preserve"> </w:t>
      </w:r>
      <w:r w:rsidRPr="00D06377">
        <w:rPr>
          <w:rFonts w:hint="eastAsia"/>
          <w:szCs w:val="24"/>
          <w:rtl/>
        </w:rPr>
        <w:t>מידע</w:t>
      </w:r>
      <w:r w:rsidRPr="00D06377">
        <w:rPr>
          <w:szCs w:val="24"/>
          <w:rtl/>
        </w:rPr>
        <w:t xml:space="preserve">, </w:t>
      </w:r>
      <w:r w:rsidRPr="00D06377">
        <w:rPr>
          <w:rFonts w:hint="eastAsia"/>
          <w:szCs w:val="24"/>
          <w:rtl/>
        </w:rPr>
        <w:t>ידע</w:t>
      </w:r>
      <w:r w:rsidRPr="00D06377">
        <w:rPr>
          <w:szCs w:val="24"/>
          <w:rtl/>
        </w:rPr>
        <w:t xml:space="preserve"> </w:t>
      </w:r>
      <w:r w:rsidRPr="00D06377">
        <w:rPr>
          <w:rFonts w:hint="eastAsia"/>
          <w:szCs w:val="24"/>
          <w:rtl/>
        </w:rPr>
        <w:t>וכן</w:t>
      </w:r>
      <w:r w:rsidRPr="00D06377">
        <w:rPr>
          <w:szCs w:val="24"/>
          <w:rtl/>
        </w:rPr>
        <w:t xml:space="preserve"> </w:t>
      </w:r>
      <w:r w:rsidRPr="00D06377">
        <w:rPr>
          <w:rFonts w:hint="eastAsia"/>
          <w:szCs w:val="24"/>
          <w:rtl/>
        </w:rPr>
        <w:t>תוכן</w:t>
      </w:r>
      <w:r w:rsidRPr="00D06377">
        <w:rPr>
          <w:szCs w:val="24"/>
          <w:rtl/>
        </w:rPr>
        <w:t xml:space="preserve"> </w:t>
      </w:r>
      <w:r w:rsidRPr="00D06377">
        <w:rPr>
          <w:rFonts w:hint="eastAsia"/>
          <w:szCs w:val="24"/>
          <w:rtl/>
        </w:rPr>
        <w:t>בעלי</w:t>
      </w:r>
      <w:r w:rsidRPr="00D06377">
        <w:rPr>
          <w:szCs w:val="24"/>
          <w:rtl/>
        </w:rPr>
        <w:t xml:space="preserve"> </w:t>
      </w:r>
      <w:r w:rsidRPr="00D06377">
        <w:rPr>
          <w:rFonts w:hint="eastAsia"/>
          <w:szCs w:val="24"/>
          <w:rtl/>
        </w:rPr>
        <w:t>רגישות</w:t>
      </w:r>
      <w:r w:rsidRPr="00D06377">
        <w:rPr>
          <w:szCs w:val="24"/>
          <w:rtl/>
        </w:rPr>
        <w:t xml:space="preserve"> </w:t>
      </w:r>
      <w:r w:rsidRPr="00D06377">
        <w:rPr>
          <w:rFonts w:hint="eastAsia"/>
          <w:szCs w:val="24"/>
          <w:rtl/>
        </w:rPr>
        <w:t>עסקית</w:t>
      </w:r>
      <w:r w:rsidRPr="00D06377">
        <w:rPr>
          <w:szCs w:val="24"/>
          <w:rtl/>
        </w:rPr>
        <w:t xml:space="preserve"> </w:t>
      </w:r>
      <w:r w:rsidRPr="00D06377">
        <w:rPr>
          <w:rFonts w:hint="eastAsia"/>
          <w:szCs w:val="24"/>
          <w:rtl/>
        </w:rPr>
        <w:t>וקניינית</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אף</w:t>
      </w:r>
      <w:r w:rsidRPr="00D06377">
        <w:rPr>
          <w:szCs w:val="24"/>
          <w:rtl/>
        </w:rPr>
        <w:t xml:space="preserve"> </w:t>
      </w:r>
      <w:r w:rsidRPr="00D06377">
        <w:rPr>
          <w:rFonts w:hint="eastAsia"/>
          <w:szCs w:val="24"/>
          <w:rtl/>
        </w:rPr>
        <w:t>שהמשרד</w:t>
      </w:r>
      <w:r w:rsidRPr="00D06377">
        <w:rPr>
          <w:szCs w:val="24"/>
          <w:rtl/>
        </w:rPr>
        <w:t xml:space="preserve"> </w:t>
      </w:r>
      <w:r w:rsidRPr="00D06377">
        <w:rPr>
          <w:rFonts w:hint="eastAsia"/>
          <w:szCs w:val="24"/>
          <w:rtl/>
        </w:rPr>
        <w:t>יפעל</w:t>
      </w:r>
      <w:r w:rsidRPr="00D06377">
        <w:rPr>
          <w:szCs w:val="24"/>
          <w:rtl/>
        </w:rPr>
        <w:t xml:space="preserve"> </w:t>
      </w:r>
      <w:r w:rsidRPr="00D06377">
        <w:rPr>
          <w:rFonts w:hint="eastAsia"/>
          <w:szCs w:val="24"/>
          <w:rtl/>
        </w:rPr>
        <w:t>כמיטב</w:t>
      </w:r>
      <w:r w:rsidRPr="00D06377">
        <w:rPr>
          <w:szCs w:val="24"/>
          <w:rtl/>
        </w:rPr>
        <w:t xml:space="preserve"> </w:t>
      </w:r>
      <w:r w:rsidRPr="00D06377">
        <w:rPr>
          <w:rFonts w:hint="eastAsia"/>
          <w:szCs w:val="24"/>
          <w:rtl/>
        </w:rPr>
        <w:t>יכולתו</w:t>
      </w:r>
      <w:r w:rsidRPr="00D06377">
        <w:rPr>
          <w:szCs w:val="24"/>
          <w:rtl/>
        </w:rPr>
        <w:t xml:space="preserve"> </w:t>
      </w:r>
      <w:r w:rsidRPr="00D06377">
        <w:rPr>
          <w:rFonts w:hint="eastAsia"/>
          <w:szCs w:val="24"/>
          <w:rtl/>
        </w:rPr>
        <w:t>לשמור</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המסמכים</w:t>
      </w:r>
      <w:r w:rsidRPr="00D06377">
        <w:rPr>
          <w:szCs w:val="24"/>
          <w:rtl/>
        </w:rPr>
        <w:t xml:space="preserve"> </w:t>
      </w:r>
      <w:r w:rsidRPr="00D06377">
        <w:rPr>
          <w:rFonts w:hint="eastAsia"/>
          <w:szCs w:val="24"/>
          <w:rtl/>
        </w:rPr>
        <w:t>האמורים</w:t>
      </w:r>
      <w:r w:rsidRPr="00D06377">
        <w:rPr>
          <w:szCs w:val="24"/>
          <w:rtl/>
        </w:rPr>
        <w:t xml:space="preserve"> </w:t>
      </w:r>
      <w:r w:rsidRPr="00D06377">
        <w:rPr>
          <w:rFonts w:hint="eastAsia"/>
          <w:szCs w:val="24"/>
          <w:rtl/>
        </w:rPr>
        <w:t>ותכנם</w:t>
      </w:r>
      <w:r w:rsidRPr="00D06377">
        <w:rPr>
          <w:szCs w:val="24"/>
          <w:rtl/>
        </w:rPr>
        <w:t xml:space="preserve"> </w:t>
      </w:r>
      <w:r w:rsidRPr="00D06377">
        <w:rPr>
          <w:rFonts w:hint="eastAsia"/>
          <w:szCs w:val="24"/>
          <w:rtl/>
        </w:rPr>
        <w:t>בסוד</w:t>
      </w:r>
      <w:r w:rsidRPr="00D06377">
        <w:rPr>
          <w:szCs w:val="24"/>
          <w:rtl/>
        </w:rPr>
        <w:t xml:space="preserve"> (</w:t>
      </w:r>
      <w:r w:rsidRPr="00D06377">
        <w:rPr>
          <w:rFonts w:hint="eastAsia"/>
          <w:szCs w:val="24"/>
          <w:rtl/>
        </w:rPr>
        <w:t>בכפוף</w:t>
      </w:r>
      <w:r w:rsidRPr="00D06377">
        <w:rPr>
          <w:szCs w:val="24"/>
          <w:rtl/>
        </w:rPr>
        <w:t xml:space="preserve"> </w:t>
      </w:r>
      <w:r w:rsidRPr="00D06377">
        <w:rPr>
          <w:rFonts w:hint="eastAsia"/>
          <w:szCs w:val="24"/>
          <w:rtl/>
        </w:rPr>
        <w:t>לביצוע</w:t>
      </w:r>
      <w:r w:rsidRPr="00D06377">
        <w:rPr>
          <w:szCs w:val="24"/>
          <w:rtl/>
        </w:rPr>
        <w:t xml:space="preserve"> </w:t>
      </w:r>
      <w:r w:rsidRPr="00D06377">
        <w:rPr>
          <w:rFonts w:hint="eastAsia"/>
          <w:szCs w:val="24"/>
          <w:rtl/>
        </w:rPr>
        <w:t>התהליכים</w:t>
      </w:r>
      <w:r w:rsidRPr="00D06377">
        <w:rPr>
          <w:szCs w:val="24"/>
          <w:rtl/>
        </w:rPr>
        <w:t xml:space="preserve"> </w:t>
      </w:r>
      <w:r w:rsidRPr="00D06377">
        <w:rPr>
          <w:rFonts w:hint="eastAsia"/>
          <w:szCs w:val="24"/>
          <w:rtl/>
        </w:rPr>
        <w:t>הפורמאליים</w:t>
      </w:r>
      <w:r w:rsidRPr="00D06377">
        <w:rPr>
          <w:szCs w:val="24"/>
          <w:rtl/>
        </w:rPr>
        <w:t xml:space="preserve"> </w:t>
      </w:r>
      <w:r w:rsidRPr="00D06377">
        <w:rPr>
          <w:rFonts w:hint="eastAsia"/>
          <w:szCs w:val="24"/>
          <w:rtl/>
        </w:rPr>
        <w:t>וכן</w:t>
      </w:r>
      <w:r w:rsidRPr="00D06377">
        <w:rPr>
          <w:szCs w:val="24"/>
          <w:rtl/>
        </w:rPr>
        <w:t xml:space="preserve"> </w:t>
      </w:r>
      <w:r w:rsidRPr="00D06377">
        <w:rPr>
          <w:rFonts w:hint="eastAsia"/>
          <w:szCs w:val="24"/>
          <w:rtl/>
        </w:rPr>
        <w:t>הבדיקות</w:t>
      </w:r>
      <w:r w:rsidRPr="00D06377">
        <w:rPr>
          <w:szCs w:val="24"/>
          <w:rtl/>
        </w:rPr>
        <w:t xml:space="preserve"> </w:t>
      </w:r>
      <w:r w:rsidRPr="00D06377">
        <w:rPr>
          <w:rFonts w:hint="eastAsia"/>
          <w:szCs w:val="24"/>
          <w:rtl/>
        </w:rPr>
        <w:t>הדרושים</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פי</w:t>
      </w:r>
      <w:r w:rsidRPr="00D06377">
        <w:rPr>
          <w:szCs w:val="24"/>
          <w:rtl/>
        </w:rPr>
        <w:t xml:space="preserve"> </w:t>
      </w:r>
      <w:r w:rsidRPr="00D06377">
        <w:rPr>
          <w:rFonts w:hint="eastAsia"/>
          <w:szCs w:val="24"/>
          <w:rtl/>
        </w:rPr>
        <w:t>דין</w:t>
      </w:r>
      <w:r w:rsidRPr="00D06377">
        <w:rPr>
          <w:szCs w:val="24"/>
          <w:rtl/>
        </w:rPr>
        <w:t xml:space="preserve"> </w:t>
      </w:r>
      <w:r w:rsidRPr="00D06377">
        <w:rPr>
          <w:rFonts w:hint="eastAsia"/>
          <w:szCs w:val="24"/>
          <w:rtl/>
        </w:rPr>
        <w:t>והליכי</w:t>
      </w:r>
      <w:r w:rsidRPr="00D06377">
        <w:rPr>
          <w:szCs w:val="24"/>
          <w:rtl/>
        </w:rPr>
        <w:t xml:space="preserve"> </w:t>
      </w:r>
      <w:r w:rsidRPr="00D06377">
        <w:rPr>
          <w:rFonts w:hint="eastAsia"/>
          <w:szCs w:val="24"/>
          <w:rtl/>
        </w:rPr>
        <w:t>הטיפול</w:t>
      </w:r>
      <w:r w:rsidRPr="00D06377">
        <w:rPr>
          <w:szCs w:val="24"/>
          <w:rtl/>
        </w:rPr>
        <w:t xml:space="preserve"> </w:t>
      </w:r>
      <w:r w:rsidRPr="00D06377">
        <w:rPr>
          <w:rFonts w:hint="eastAsia"/>
          <w:szCs w:val="24"/>
          <w:rtl/>
        </w:rPr>
        <w:t>בהצעות</w:t>
      </w:r>
      <w:r w:rsidRPr="00D06377">
        <w:rPr>
          <w:szCs w:val="24"/>
          <w:rtl/>
        </w:rPr>
        <w:t xml:space="preserve">), </w:t>
      </w:r>
      <w:r w:rsidRPr="00D06377">
        <w:rPr>
          <w:rFonts w:hint="eastAsia"/>
          <w:szCs w:val="24"/>
          <w:rtl/>
        </w:rPr>
        <w:t>אין</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אחראי</w:t>
      </w:r>
      <w:r w:rsidRPr="00D06377">
        <w:rPr>
          <w:szCs w:val="24"/>
          <w:rtl/>
        </w:rPr>
        <w:t xml:space="preserve"> </w:t>
      </w:r>
      <w:r w:rsidRPr="00D06377">
        <w:rPr>
          <w:rFonts w:hint="eastAsia"/>
          <w:szCs w:val="24"/>
          <w:rtl/>
        </w:rPr>
        <w:t>לכל</w:t>
      </w:r>
      <w:r w:rsidRPr="00D06377">
        <w:rPr>
          <w:szCs w:val="24"/>
          <w:rtl/>
        </w:rPr>
        <w:t xml:space="preserve"> </w:t>
      </w:r>
      <w:r w:rsidRPr="00D06377">
        <w:rPr>
          <w:rFonts w:hint="eastAsia"/>
          <w:szCs w:val="24"/>
          <w:rtl/>
        </w:rPr>
        <w:t>אבדן</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מסמכים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פרסום</w:t>
      </w:r>
      <w:r w:rsidRPr="00D06377">
        <w:rPr>
          <w:szCs w:val="24"/>
          <w:rtl/>
        </w:rPr>
        <w:t xml:space="preserve"> </w:t>
      </w:r>
      <w:r w:rsidRPr="00D06377">
        <w:rPr>
          <w:rFonts w:hint="eastAsia"/>
          <w:szCs w:val="24"/>
          <w:rtl/>
        </w:rPr>
        <w:t>תכנים</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ההצעות</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חלק</w:t>
      </w:r>
      <w:r w:rsidRPr="00D06377">
        <w:rPr>
          <w:szCs w:val="24"/>
          <w:rtl/>
        </w:rPr>
        <w:t xml:space="preserve"> </w:t>
      </w:r>
      <w:r w:rsidRPr="00D06377">
        <w:rPr>
          <w:rFonts w:hint="eastAsia"/>
          <w:szCs w:val="24"/>
          <w:rtl/>
        </w:rPr>
        <w:t>מהן</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המציע</w:t>
      </w:r>
      <w:r w:rsidRPr="00D06377">
        <w:rPr>
          <w:szCs w:val="24"/>
          <w:rtl/>
        </w:rPr>
        <w:t xml:space="preserve"> </w:t>
      </w:r>
      <w:r w:rsidRPr="00D06377">
        <w:rPr>
          <w:rFonts w:hint="eastAsia"/>
          <w:szCs w:val="24"/>
          <w:rtl/>
        </w:rPr>
        <w:t>לפעול</w:t>
      </w:r>
      <w:r w:rsidRPr="00D06377">
        <w:rPr>
          <w:szCs w:val="24"/>
          <w:rtl/>
        </w:rPr>
        <w:t xml:space="preserve"> </w:t>
      </w:r>
      <w:r w:rsidRPr="00D06377">
        <w:rPr>
          <w:rFonts w:hint="eastAsia"/>
          <w:szCs w:val="24"/>
          <w:rtl/>
        </w:rPr>
        <w:t>להגן</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תוכן</w:t>
      </w:r>
      <w:r w:rsidRPr="00D06377">
        <w:rPr>
          <w:szCs w:val="24"/>
          <w:rtl/>
        </w:rPr>
        <w:t xml:space="preserve"> </w:t>
      </w:r>
      <w:r w:rsidRPr="00D06377">
        <w:rPr>
          <w:rFonts w:hint="eastAsia"/>
          <w:szCs w:val="24"/>
          <w:rtl/>
        </w:rPr>
        <w:t>המסמכים</w:t>
      </w:r>
      <w:r w:rsidRPr="00D06377">
        <w:rPr>
          <w:szCs w:val="24"/>
          <w:rtl/>
        </w:rPr>
        <w:t xml:space="preserve"> - </w:t>
      </w:r>
      <w:r w:rsidRPr="00D06377">
        <w:rPr>
          <w:rFonts w:hint="eastAsia"/>
          <w:szCs w:val="24"/>
          <w:rtl/>
        </w:rPr>
        <w:t>ובעיקר</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הקניין</w:t>
      </w:r>
      <w:r w:rsidRPr="00D06377">
        <w:rPr>
          <w:szCs w:val="24"/>
          <w:rtl/>
        </w:rPr>
        <w:t xml:space="preserve"> </w:t>
      </w:r>
      <w:r w:rsidRPr="00D06377">
        <w:rPr>
          <w:rFonts w:hint="eastAsia"/>
          <w:szCs w:val="24"/>
          <w:rtl/>
        </w:rPr>
        <w:t>הרוחני</w:t>
      </w:r>
      <w:r w:rsidRPr="00D06377">
        <w:rPr>
          <w:szCs w:val="24"/>
          <w:rtl/>
        </w:rPr>
        <w:t xml:space="preserve"> </w:t>
      </w:r>
      <w:r w:rsidRPr="00D06377">
        <w:rPr>
          <w:rFonts w:hint="eastAsia"/>
          <w:szCs w:val="24"/>
          <w:rtl/>
        </w:rPr>
        <w:t>העשוי</w:t>
      </w:r>
      <w:r w:rsidRPr="00D06377">
        <w:rPr>
          <w:szCs w:val="24"/>
          <w:rtl/>
        </w:rPr>
        <w:t xml:space="preserve"> </w:t>
      </w:r>
      <w:r w:rsidRPr="00D06377">
        <w:rPr>
          <w:rFonts w:hint="eastAsia"/>
          <w:szCs w:val="24"/>
          <w:rtl/>
        </w:rPr>
        <w:t>לנבוע</w:t>
      </w:r>
      <w:r w:rsidRPr="00D06377">
        <w:rPr>
          <w:szCs w:val="24"/>
          <w:rtl/>
        </w:rPr>
        <w:t xml:space="preserve"> </w:t>
      </w:r>
      <w:r w:rsidRPr="00D06377">
        <w:rPr>
          <w:rFonts w:hint="eastAsia"/>
          <w:szCs w:val="24"/>
          <w:rtl/>
        </w:rPr>
        <w:t>מתוכן</w:t>
      </w:r>
      <w:r w:rsidRPr="00D06377">
        <w:rPr>
          <w:szCs w:val="24"/>
          <w:rtl/>
        </w:rPr>
        <w:t xml:space="preserve"> </w:t>
      </w:r>
      <w:r w:rsidRPr="00D06377">
        <w:rPr>
          <w:rFonts w:hint="eastAsia"/>
          <w:szCs w:val="24"/>
          <w:rtl/>
        </w:rPr>
        <w:t>כאמור</w:t>
      </w:r>
      <w:r w:rsidRPr="00D06377">
        <w:rPr>
          <w:szCs w:val="24"/>
          <w:rtl/>
        </w:rPr>
        <w:t xml:space="preserve"> - </w:t>
      </w:r>
      <w:r w:rsidRPr="00D06377">
        <w:rPr>
          <w:rFonts w:hint="eastAsia"/>
          <w:szCs w:val="24"/>
          <w:rtl/>
        </w:rPr>
        <w:t>בדרך</w:t>
      </w:r>
      <w:r w:rsidRPr="00D06377">
        <w:rPr>
          <w:szCs w:val="24"/>
          <w:rtl/>
        </w:rPr>
        <w:t xml:space="preserve"> </w:t>
      </w:r>
      <w:r w:rsidRPr="00D06377">
        <w:rPr>
          <w:rFonts w:hint="eastAsia"/>
          <w:szCs w:val="24"/>
          <w:rtl/>
        </w:rPr>
        <w:t>הנראית</w:t>
      </w:r>
      <w:r w:rsidRPr="00D06377">
        <w:rPr>
          <w:szCs w:val="24"/>
          <w:rtl/>
        </w:rPr>
        <w:t xml:space="preserve"> </w:t>
      </w:r>
      <w:r w:rsidRPr="00D06377">
        <w:rPr>
          <w:rFonts w:hint="eastAsia"/>
          <w:szCs w:val="24"/>
          <w:rtl/>
        </w:rPr>
        <w:t>לו</w:t>
      </w:r>
      <w:r w:rsidRPr="00D06377">
        <w:rPr>
          <w:szCs w:val="24"/>
          <w:rtl/>
        </w:rPr>
        <w:t xml:space="preserve"> </w:t>
      </w:r>
      <w:r w:rsidRPr="00D06377">
        <w:rPr>
          <w:rFonts w:hint="eastAsia"/>
          <w:szCs w:val="24"/>
          <w:rtl/>
        </w:rPr>
        <w:t>ובהתאם</w:t>
      </w:r>
      <w:r w:rsidRPr="00D06377">
        <w:rPr>
          <w:szCs w:val="24"/>
          <w:rtl/>
        </w:rPr>
        <w:t xml:space="preserve"> </w:t>
      </w:r>
      <w:r w:rsidRPr="00D06377">
        <w:rPr>
          <w:rFonts w:hint="eastAsia"/>
          <w:szCs w:val="24"/>
          <w:rtl/>
        </w:rPr>
        <w:t>לייעוץ</w:t>
      </w:r>
      <w:r w:rsidRPr="00D06377">
        <w:rPr>
          <w:szCs w:val="24"/>
          <w:rtl/>
        </w:rPr>
        <w:t xml:space="preserve"> </w:t>
      </w:r>
      <w:r w:rsidRPr="00D06377">
        <w:rPr>
          <w:rFonts w:hint="eastAsia"/>
          <w:szCs w:val="24"/>
          <w:rtl/>
        </w:rPr>
        <w:t>משפטי</w:t>
      </w:r>
      <w:r w:rsidRPr="00D06377">
        <w:rPr>
          <w:szCs w:val="24"/>
          <w:rtl/>
        </w:rPr>
        <w:t xml:space="preserve"> </w:t>
      </w:r>
      <w:r w:rsidRPr="00D06377">
        <w:rPr>
          <w:rFonts w:hint="eastAsia"/>
          <w:szCs w:val="24"/>
          <w:rtl/>
        </w:rPr>
        <w:t>שיקבל</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שקיבל</w:t>
      </w:r>
      <w:r w:rsidRPr="00D06377">
        <w:rPr>
          <w:szCs w:val="24"/>
          <w:rtl/>
        </w:rPr>
        <w:t xml:space="preserve"> </w:t>
      </w:r>
      <w:r w:rsidRPr="00D06377">
        <w:rPr>
          <w:rFonts w:hint="eastAsia"/>
          <w:szCs w:val="24"/>
          <w:rtl/>
        </w:rPr>
        <w:t>בעניין</w:t>
      </w:r>
      <w:r w:rsidRPr="00D06377">
        <w:rPr>
          <w:szCs w:val="24"/>
          <w:rtl/>
        </w:rPr>
        <w:t>.</w:t>
      </w:r>
    </w:p>
    <w:p w:rsidR="002E73E8" w:rsidRPr="007C3C66" w:rsidRDefault="002E73E8" w:rsidP="002E73E8">
      <w:pPr>
        <w:pStyle w:val="10"/>
        <w:keepLines/>
        <w:numPr>
          <w:ilvl w:val="0"/>
          <w:numId w:val="37"/>
        </w:numPr>
        <w:tabs>
          <w:tab w:val="left" w:pos="850"/>
        </w:tabs>
        <w:spacing w:before="120" w:after="100" w:afterAutospacing="1" w:line="276" w:lineRule="auto"/>
        <w:jc w:val="left"/>
        <w:rPr>
          <w:szCs w:val="24"/>
          <w:u w:val="single"/>
          <w:rtl/>
        </w:rPr>
      </w:pPr>
      <w:r w:rsidRPr="00D06377">
        <w:rPr>
          <w:rFonts w:hint="eastAsia"/>
          <w:szCs w:val="24"/>
          <w:u w:val="single"/>
          <w:rtl/>
        </w:rPr>
        <w:t>מבנה</w:t>
      </w:r>
      <w:r w:rsidRPr="00D06377">
        <w:rPr>
          <w:szCs w:val="24"/>
          <w:u w:val="single"/>
          <w:rtl/>
        </w:rPr>
        <w:t xml:space="preserve"> </w:t>
      </w:r>
      <w:r w:rsidRPr="00D06377">
        <w:rPr>
          <w:rFonts w:hint="eastAsia"/>
          <w:szCs w:val="24"/>
          <w:u w:val="single"/>
          <w:rtl/>
        </w:rPr>
        <w:t>ההצעה</w:t>
      </w:r>
    </w:p>
    <w:p w:rsidR="002E73E8" w:rsidRPr="007C3C66" w:rsidRDefault="002E73E8" w:rsidP="002E73E8">
      <w:pPr>
        <w:pStyle w:val="affa"/>
        <w:numPr>
          <w:ilvl w:val="0"/>
          <w:numId w:val="10"/>
        </w:numPr>
        <w:spacing w:line="276" w:lineRule="auto"/>
        <w:rPr>
          <w:rFonts w:cs="David"/>
          <w:b/>
          <w:bCs/>
          <w:sz w:val="24"/>
          <w:szCs w:val="24"/>
        </w:rPr>
      </w:pPr>
      <w:r w:rsidRPr="00D06377">
        <w:rPr>
          <w:rFonts w:cs="David" w:hint="eastAsia"/>
          <w:sz w:val="24"/>
          <w:szCs w:val="24"/>
          <w:rtl/>
        </w:rPr>
        <w:t>ההצעה</w:t>
      </w:r>
      <w:r w:rsidRPr="00D06377">
        <w:rPr>
          <w:rFonts w:cs="David"/>
          <w:sz w:val="24"/>
          <w:szCs w:val="24"/>
          <w:rtl/>
        </w:rPr>
        <w:t xml:space="preserve">, </w:t>
      </w:r>
      <w:r w:rsidRPr="00D06377">
        <w:rPr>
          <w:rFonts w:cs="David" w:hint="eastAsia"/>
          <w:sz w:val="24"/>
          <w:szCs w:val="24"/>
          <w:rtl/>
        </w:rPr>
        <w:t>הכוללת</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המסמכים</w:t>
      </w:r>
      <w:r w:rsidRPr="00D06377">
        <w:rPr>
          <w:rFonts w:cs="David"/>
          <w:sz w:val="24"/>
          <w:szCs w:val="24"/>
          <w:rtl/>
        </w:rPr>
        <w:t xml:space="preserve"> </w:t>
      </w:r>
      <w:r w:rsidRPr="00D06377">
        <w:rPr>
          <w:rFonts w:cs="David" w:hint="eastAsia"/>
          <w:sz w:val="24"/>
          <w:szCs w:val="24"/>
          <w:rtl/>
        </w:rPr>
        <w:t>הנדרשים</w:t>
      </w:r>
      <w:r w:rsidRPr="00D06377">
        <w:rPr>
          <w:rFonts w:cs="David"/>
          <w:sz w:val="24"/>
          <w:szCs w:val="24"/>
          <w:rtl/>
        </w:rPr>
        <w:t xml:space="preserve"> </w:t>
      </w:r>
      <w:r w:rsidRPr="00D06377">
        <w:rPr>
          <w:rFonts w:cs="David" w:hint="eastAsia"/>
          <w:sz w:val="24"/>
          <w:szCs w:val="24"/>
          <w:rtl/>
        </w:rPr>
        <w:t>כמפורט</w:t>
      </w:r>
      <w:r w:rsidRPr="00D06377">
        <w:rPr>
          <w:rFonts w:cs="David"/>
          <w:sz w:val="24"/>
          <w:szCs w:val="24"/>
          <w:rtl/>
        </w:rPr>
        <w:t xml:space="preserve"> </w:t>
      </w:r>
      <w:r w:rsidRPr="00D06377">
        <w:rPr>
          <w:rFonts w:cs="David" w:hint="eastAsia"/>
          <w:sz w:val="24"/>
          <w:szCs w:val="24"/>
          <w:rtl/>
        </w:rPr>
        <w:t>לעיל</w:t>
      </w:r>
      <w:r w:rsidRPr="00D06377">
        <w:rPr>
          <w:rFonts w:cs="David"/>
          <w:sz w:val="24"/>
          <w:szCs w:val="24"/>
          <w:rtl/>
        </w:rPr>
        <w:t xml:space="preserve">, </w:t>
      </w:r>
      <w:r w:rsidRPr="00D06377">
        <w:rPr>
          <w:rFonts w:cs="David" w:hint="eastAsia"/>
          <w:sz w:val="24"/>
          <w:szCs w:val="24"/>
          <w:rtl/>
        </w:rPr>
        <w:t>תוגש</w:t>
      </w:r>
      <w:r w:rsidRPr="00D06377">
        <w:rPr>
          <w:rFonts w:cs="David"/>
          <w:sz w:val="24"/>
          <w:szCs w:val="24"/>
          <w:rtl/>
        </w:rPr>
        <w:t xml:space="preserve"> </w:t>
      </w:r>
      <w:r w:rsidRPr="00D06377">
        <w:rPr>
          <w:rFonts w:cs="David" w:hint="eastAsia"/>
          <w:sz w:val="24"/>
          <w:szCs w:val="24"/>
          <w:rtl/>
        </w:rPr>
        <w:t>באופן</w:t>
      </w:r>
      <w:r w:rsidRPr="00D06377">
        <w:rPr>
          <w:rFonts w:cs="David"/>
          <w:sz w:val="24"/>
          <w:szCs w:val="24"/>
          <w:rtl/>
        </w:rPr>
        <w:t xml:space="preserve"> </w:t>
      </w:r>
      <w:r w:rsidRPr="00D06377">
        <w:rPr>
          <w:rFonts w:cs="David" w:hint="eastAsia"/>
          <w:sz w:val="24"/>
          <w:szCs w:val="24"/>
          <w:rtl/>
        </w:rPr>
        <w:t>הבא</w:t>
      </w:r>
      <w:r w:rsidRPr="00D06377">
        <w:rPr>
          <w:rFonts w:cs="David"/>
          <w:sz w:val="24"/>
          <w:szCs w:val="24"/>
          <w:rtl/>
        </w:rPr>
        <w:t>:</w:t>
      </w:r>
    </w:p>
    <w:p w:rsidR="002E73E8" w:rsidRPr="007C3C66" w:rsidRDefault="002E73E8" w:rsidP="002E73E8">
      <w:pPr>
        <w:spacing w:line="276" w:lineRule="auto"/>
        <w:rPr>
          <w:szCs w:val="24"/>
          <w:rtl/>
        </w:rPr>
      </w:pPr>
      <w:r w:rsidRPr="00D06377">
        <w:rPr>
          <w:rFonts w:hint="eastAsia"/>
          <w:szCs w:val="24"/>
          <w:rtl/>
        </w:rPr>
        <w:t>ההצעות</w:t>
      </w:r>
      <w:r w:rsidRPr="00D06377">
        <w:rPr>
          <w:szCs w:val="24"/>
          <w:rtl/>
        </w:rPr>
        <w:t xml:space="preserve"> </w:t>
      </w:r>
      <w:r w:rsidRPr="00D06377">
        <w:rPr>
          <w:rFonts w:hint="eastAsia"/>
          <w:szCs w:val="24"/>
          <w:rtl/>
        </w:rPr>
        <w:t>תוגשנה</w:t>
      </w:r>
      <w:r w:rsidRPr="00D06377">
        <w:rPr>
          <w:szCs w:val="24"/>
          <w:rtl/>
        </w:rPr>
        <w:t xml:space="preserve"> </w:t>
      </w:r>
      <w:r w:rsidRPr="00D06377">
        <w:rPr>
          <w:rFonts w:hint="eastAsia"/>
          <w:szCs w:val="24"/>
          <w:rtl/>
        </w:rPr>
        <w:t>בשני</w:t>
      </w:r>
      <w:r w:rsidRPr="00D06377">
        <w:rPr>
          <w:szCs w:val="24"/>
          <w:rtl/>
        </w:rPr>
        <w:t xml:space="preserve"> </w:t>
      </w:r>
      <w:r w:rsidRPr="00D06377">
        <w:rPr>
          <w:rFonts w:hint="eastAsia"/>
          <w:szCs w:val="24"/>
          <w:rtl/>
        </w:rPr>
        <w:t>עותקים</w:t>
      </w:r>
      <w:r w:rsidRPr="00D06377">
        <w:rPr>
          <w:szCs w:val="24"/>
          <w:rtl/>
        </w:rPr>
        <w:t xml:space="preserve"> (</w:t>
      </w:r>
      <w:r w:rsidRPr="00D06377">
        <w:rPr>
          <w:rFonts w:hint="eastAsia"/>
          <w:szCs w:val="24"/>
          <w:rtl/>
        </w:rPr>
        <w:t>מקור</w:t>
      </w:r>
      <w:r w:rsidRPr="00D06377">
        <w:rPr>
          <w:szCs w:val="24"/>
          <w:rtl/>
        </w:rPr>
        <w:t xml:space="preserve">+ </w:t>
      </w:r>
      <w:r w:rsidRPr="00D06377">
        <w:rPr>
          <w:rFonts w:hint="eastAsia"/>
          <w:szCs w:val="24"/>
          <w:rtl/>
        </w:rPr>
        <w:t>העתק</w:t>
      </w:r>
      <w:r w:rsidRPr="00D06377">
        <w:rPr>
          <w:szCs w:val="24"/>
          <w:rtl/>
        </w:rPr>
        <w:t xml:space="preserve">) </w:t>
      </w:r>
      <w:r w:rsidRPr="00D06377">
        <w:rPr>
          <w:rFonts w:hint="eastAsia"/>
          <w:szCs w:val="24"/>
          <w:rtl/>
        </w:rPr>
        <w:t>וכן</w:t>
      </w:r>
      <w:r w:rsidRPr="00D06377">
        <w:rPr>
          <w:szCs w:val="24"/>
          <w:rtl/>
        </w:rPr>
        <w:t xml:space="preserve"> </w:t>
      </w:r>
      <w:r w:rsidRPr="00D06377">
        <w:rPr>
          <w:rFonts w:hint="eastAsia"/>
          <w:szCs w:val="24"/>
          <w:rtl/>
        </w:rPr>
        <w:t>ע</w:t>
      </w:r>
      <w:r w:rsidRPr="00D06377">
        <w:rPr>
          <w:szCs w:val="24"/>
          <w:rtl/>
        </w:rPr>
        <w:t>"</w:t>
      </w:r>
      <w:r w:rsidRPr="00D06377">
        <w:rPr>
          <w:rFonts w:hint="eastAsia"/>
          <w:szCs w:val="24"/>
          <w:rtl/>
        </w:rPr>
        <w:t>ג</w:t>
      </w:r>
      <w:r w:rsidRPr="00D06377">
        <w:rPr>
          <w:szCs w:val="24"/>
          <w:rtl/>
        </w:rPr>
        <w:t xml:space="preserve"> </w:t>
      </w:r>
      <w:r w:rsidRPr="00D06377">
        <w:rPr>
          <w:rFonts w:hint="eastAsia"/>
          <w:szCs w:val="24"/>
          <w:rtl/>
        </w:rPr>
        <w:t>מדיה</w:t>
      </w:r>
      <w:r w:rsidRPr="00D06377">
        <w:rPr>
          <w:szCs w:val="24"/>
          <w:rtl/>
        </w:rPr>
        <w:t xml:space="preserve"> </w:t>
      </w:r>
      <w:r w:rsidRPr="00D06377">
        <w:rPr>
          <w:rFonts w:hint="eastAsia"/>
          <w:szCs w:val="24"/>
          <w:rtl/>
        </w:rPr>
        <w:t>דיגיטלית</w:t>
      </w:r>
      <w:r w:rsidRPr="00D06377">
        <w:rPr>
          <w:szCs w:val="24"/>
          <w:rtl/>
        </w:rPr>
        <w:t xml:space="preserve">. </w:t>
      </w:r>
      <w:r w:rsidRPr="00D06377">
        <w:rPr>
          <w:rFonts w:hint="eastAsia"/>
          <w:szCs w:val="24"/>
          <w:rtl/>
        </w:rPr>
        <w:t>המדיה</w:t>
      </w:r>
      <w:r w:rsidRPr="00D06377">
        <w:rPr>
          <w:szCs w:val="24"/>
          <w:rtl/>
        </w:rPr>
        <w:t xml:space="preserve"> </w:t>
      </w:r>
      <w:r w:rsidRPr="00D06377">
        <w:rPr>
          <w:rFonts w:hint="eastAsia"/>
          <w:szCs w:val="24"/>
          <w:rtl/>
        </w:rPr>
        <w:t>תכלול</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קובץ</w:t>
      </w:r>
      <w:r w:rsidRPr="00D06377">
        <w:rPr>
          <w:szCs w:val="24"/>
          <w:rtl/>
        </w:rPr>
        <w:t xml:space="preserve"> </w:t>
      </w:r>
      <w:r w:rsidRPr="00D06377">
        <w:rPr>
          <w:rFonts w:hint="eastAsia"/>
          <w:szCs w:val="24"/>
          <w:rtl/>
        </w:rPr>
        <w:t>ההצעה</w:t>
      </w:r>
      <w:r w:rsidRPr="00D06377">
        <w:rPr>
          <w:szCs w:val="24"/>
          <w:rtl/>
        </w:rPr>
        <w:t xml:space="preserve"> </w:t>
      </w:r>
      <w:r w:rsidRPr="00D06377">
        <w:rPr>
          <w:rFonts w:hint="eastAsia"/>
          <w:szCs w:val="24"/>
          <w:rtl/>
        </w:rPr>
        <w:t>בפורמט</w:t>
      </w:r>
      <w:r w:rsidRPr="00D06377">
        <w:rPr>
          <w:szCs w:val="24"/>
          <w:rtl/>
        </w:rPr>
        <w:t xml:space="preserve"> </w:t>
      </w:r>
      <w:r w:rsidRPr="00D06377">
        <w:rPr>
          <w:szCs w:val="24"/>
        </w:rPr>
        <w:t>WORD</w:t>
      </w:r>
      <w:r w:rsidRPr="00D06377">
        <w:rPr>
          <w:szCs w:val="24"/>
          <w:rtl/>
        </w:rPr>
        <w:t xml:space="preserve">, </w:t>
      </w:r>
      <w:r w:rsidRPr="00D06377">
        <w:rPr>
          <w:rFonts w:hint="eastAsia"/>
          <w:szCs w:val="24"/>
          <w:rtl/>
        </w:rPr>
        <w:t>וקובץ</w:t>
      </w:r>
      <w:r w:rsidRPr="00D06377">
        <w:rPr>
          <w:szCs w:val="24"/>
          <w:rtl/>
        </w:rPr>
        <w:t xml:space="preserve"> </w:t>
      </w:r>
      <w:r w:rsidRPr="00D06377">
        <w:rPr>
          <w:rFonts w:hint="eastAsia"/>
          <w:szCs w:val="24"/>
          <w:rtl/>
        </w:rPr>
        <w:t>המפרט</w:t>
      </w:r>
      <w:r w:rsidRPr="00D06377">
        <w:rPr>
          <w:szCs w:val="24"/>
          <w:rtl/>
        </w:rPr>
        <w:t xml:space="preserve"> </w:t>
      </w:r>
      <w:r w:rsidRPr="00D06377">
        <w:rPr>
          <w:rFonts w:hint="eastAsia"/>
          <w:szCs w:val="24"/>
          <w:rtl/>
        </w:rPr>
        <w:t>תקציבי</w:t>
      </w:r>
      <w:r w:rsidRPr="00D06377">
        <w:rPr>
          <w:szCs w:val="24"/>
          <w:rtl/>
        </w:rPr>
        <w:t xml:space="preserve"> </w:t>
      </w:r>
      <w:r w:rsidRPr="00D06377">
        <w:rPr>
          <w:rFonts w:hint="eastAsia"/>
          <w:szCs w:val="24"/>
          <w:rtl/>
        </w:rPr>
        <w:t>בפורמט</w:t>
      </w:r>
      <w:r w:rsidRPr="00D06377">
        <w:rPr>
          <w:szCs w:val="24"/>
          <w:rtl/>
        </w:rPr>
        <w:t xml:space="preserve"> </w:t>
      </w:r>
      <w:r w:rsidRPr="00D06377">
        <w:rPr>
          <w:szCs w:val="24"/>
        </w:rPr>
        <w:t>EXCEL</w:t>
      </w:r>
      <w:r w:rsidRPr="00D06377">
        <w:rPr>
          <w:szCs w:val="24"/>
          <w:rtl/>
        </w:rPr>
        <w:t xml:space="preserve">. </w:t>
      </w:r>
    </w:p>
    <w:p w:rsidR="002E73E8" w:rsidRPr="007C3C66" w:rsidRDefault="002E73E8" w:rsidP="002E73E8">
      <w:pPr>
        <w:pStyle w:val="affa"/>
        <w:numPr>
          <w:ilvl w:val="0"/>
          <w:numId w:val="10"/>
        </w:numPr>
        <w:spacing w:line="276" w:lineRule="auto"/>
        <w:rPr>
          <w:rFonts w:cs="David"/>
          <w:sz w:val="24"/>
          <w:szCs w:val="24"/>
          <w:rtl/>
        </w:rPr>
      </w:pPr>
      <w:r w:rsidRPr="00D06377">
        <w:rPr>
          <w:rFonts w:cs="David" w:hint="eastAsia"/>
          <w:sz w:val="24"/>
          <w:szCs w:val="24"/>
          <w:rtl/>
        </w:rPr>
        <w:t>יש</w:t>
      </w:r>
      <w:r w:rsidRPr="00D06377">
        <w:rPr>
          <w:rFonts w:cs="David"/>
          <w:sz w:val="24"/>
          <w:szCs w:val="24"/>
          <w:rtl/>
        </w:rPr>
        <w:t xml:space="preserve"> </w:t>
      </w:r>
      <w:r w:rsidRPr="00D06377">
        <w:rPr>
          <w:rFonts w:cs="David" w:hint="eastAsia"/>
          <w:sz w:val="24"/>
          <w:szCs w:val="24"/>
          <w:rtl/>
        </w:rPr>
        <w:t>לתת</w:t>
      </w:r>
      <w:r w:rsidRPr="00D06377">
        <w:rPr>
          <w:rFonts w:cs="David"/>
          <w:sz w:val="24"/>
          <w:szCs w:val="24"/>
          <w:rtl/>
        </w:rPr>
        <w:t xml:space="preserve"> </w:t>
      </w:r>
      <w:r w:rsidRPr="00D06377">
        <w:rPr>
          <w:rFonts w:cs="David" w:hint="eastAsia"/>
          <w:sz w:val="24"/>
          <w:szCs w:val="24"/>
          <w:rtl/>
        </w:rPr>
        <w:t>שם</w:t>
      </w:r>
      <w:r w:rsidRPr="00D06377">
        <w:rPr>
          <w:rFonts w:cs="David"/>
          <w:sz w:val="24"/>
          <w:szCs w:val="24"/>
          <w:rtl/>
        </w:rPr>
        <w:t xml:space="preserve"> </w:t>
      </w:r>
      <w:r w:rsidRPr="00D06377">
        <w:rPr>
          <w:rFonts w:cs="David" w:hint="eastAsia"/>
          <w:sz w:val="24"/>
          <w:szCs w:val="24"/>
          <w:rtl/>
        </w:rPr>
        <w:t>לקבצים</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פי</w:t>
      </w:r>
      <w:r w:rsidRPr="00D06377">
        <w:rPr>
          <w:rFonts w:cs="David"/>
          <w:sz w:val="24"/>
          <w:szCs w:val="24"/>
          <w:rtl/>
        </w:rPr>
        <w:t xml:space="preserve"> </w:t>
      </w:r>
      <w:r w:rsidRPr="00D06377">
        <w:rPr>
          <w:rFonts w:cs="David" w:hint="eastAsia"/>
          <w:sz w:val="24"/>
          <w:szCs w:val="24"/>
          <w:rtl/>
        </w:rPr>
        <w:t>תבנית</w:t>
      </w:r>
      <w:r w:rsidRPr="00D06377">
        <w:rPr>
          <w:rFonts w:cs="David"/>
          <w:sz w:val="24"/>
          <w:szCs w:val="24"/>
          <w:rtl/>
        </w:rPr>
        <w:t xml:space="preserve"> </w:t>
      </w:r>
      <w:r w:rsidRPr="00D06377">
        <w:rPr>
          <w:rFonts w:cs="David" w:hint="eastAsia"/>
          <w:sz w:val="24"/>
          <w:szCs w:val="24"/>
          <w:rtl/>
        </w:rPr>
        <w:t>הבאה</w:t>
      </w:r>
      <w:r w:rsidRPr="00D06377">
        <w:rPr>
          <w:rFonts w:cs="David"/>
          <w:sz w:val="24"/>
          <w:szCs w:val="24"/>
          <w:rtl/>
        </w:rPr>
        <w:t xml:space="preserve">: </w:t>
      </w:r>
      <w:r w:rsidRPr="00D06377">
        <w:rPr>
          <w:rFonts w:cs="David" w:hint="eastAsia"/>
          <w:sz w:val="24"/>
          <w:szCs w:val="24"/>
          <w:rtl/>
        </w:rPr>
        <w:t>נושא</w:t>
      </w:r>
      <w:r w:rsidRPr="00D06377">
        <w:rPr>
          <w:rFonts w:cs="David"/>
          <w:sz w:val="24"/>
          <w:szCs w:val="24"/>
          <w:rtl/>
        </w:rPr>
        <w:t>_</w:t>
      </w:r>
      <w:r w:rsidRPr="00D06377">
        <w:rPr>
          <w:rFonts w:cs="David" w:hint="eastAsia"/>
          <w:sz w:val="24"/>
          <w:szCs w:val="24"/>
          <w:rtl/>
        </w:rPr>
        <w:t>מגיש</w:t>
      </w:r>
      <w:r w:rsidRPr="00D06377">
        <w:rPr>
          <w:rFonts w:cs="David"/>
          <w:sz w:val="24"/>
          <w:szCs w:val="24"/>
          <w:rtl/>
        </w:rPr>
        <w:t>.</w:t>
      </w:r>
    </w:p>
    <w:p w:rsidR="002E73E8" w:rsidRPr="007C3C66" w:rsidRDefault="002E73E8" w:rsidP="002E73E8">
      <w:pPr>
        <w:spacing w:line="276" w:lineRule="auto"/>
        <w:rPr>
          <w:szCs w:val="24"/>
          <w:rtl/>
        </w:rPr>
      </w:pPr>
      <w:r w:rsidRPr="00D06377">
        <w:rPr>
          <w:rFonts w:hint="eastAsia"/>
          <w:szCs w:val="24"/>
          <w:rtl/>
        </w:rPr>
        <w:t>לדוגמה</w:t>
      </w:r>
      <w:r w:rsidRPr="00D06377">
        <w:rPr>
          <w:szCs w:val="24"/>
          <w:rtl/>
        </w:rPr>
        <w:t xml:space="preserve">: </w:t>
      </w:r>
      <w:r w:rsidRPr="00D06377">
        <w:rPr>
          <w:rFonts w:hint="eastAsia"/>
          <w:i/>
          <w:iCs/>
          <w:szCs w:val="24"/>
          <w:u w:val="single"/>
          <w:rtl/>
        </w:rPr>
        <w:t>הכנת</w:t>
      </w:r>
      <w:r w:rsidRPr="00D06377">
        <w:rPr>
          <w:i/>
          <w:iCs/>
          <w:szCs w:val="24"/>
          <w:u w:val="single"/>
          <w:rtl/>
        </w:rPr>
        <w:t xml:space="preserve"> </w:t>
      </w:r>
      <w:r w:rsidRPr="00D06377">
        <w:rPr>
          <w:rFonts w:hint="eastAsia"/>
          <w:i/>
          <w:iCs/>
          <w:szCs w:val="24"/>
          <w:u w:val="single"/>
          <w:rtl/>
        </w:rPr>
        <w:t>לביבות</w:t>
      </w:r>
      <w:r w:rsidRPr="00D06377">
        <w:rPr>
          <w:i/>
          <w:iCs/>
          <w:szCs w:val="24"/>
          <w:u w:val="single"/>
          <w:rtl/>
        </w:rPr>
        <w:t xml:space="preserve"> </w:t>
      </w:r>
      <w:r w:rsidRPr="00D06377">
        <w:rPr>
          <w:rFonts w:hint="eastAsia"/>
          <w:i/>
          <w:iCs/>
          <w:szCs w:val="24"/>
          <w:u w:val="single"/>
          <w:rtl/>
        </w:rPr>
        <w:t>אנרגטיות</w:t>
      </w:r>
      <w:r w:rsidRPr="00D06377">
        <w:rPr>
          <w:i/>
          <w:iCs/>
          <w:szCs w:val="24"/>
          <w:u w:val="single"/>
          <w:rtl/>
        </w:rPr>
        <w:t>_</w:t>
      </w:r>
      <w:r w:rsidRPr="00D06377">
        <w:rPr>
          <w:rFonts w:hint="eastAsia"/>
          <w:i/>
          <w:iCs/>
          <w:szCs w:val="24"/>
          <w:u w:val="single"/>
          <w:rtl/>
        </w:rPr>
        <w:t>חברה</w:t>
      </w:r>
      <w:r w:rsidRPr="00D06377">
        <w:rPr>
          <w:i/>
          <w:iCs/>
          <w:szCs w:val="24"/>
          <w:u w:val="single"/>
          <w:rtl/>
        </w:rPr>
        <w:t xml:space="preserve"> </w:t>
      </w:r>
      <w:r w:rsidRPr="00D06377">
        <w:rPr>
          <w:rFonts w:hint="eastAsia"/>
          <w:i/>
          <w:iCs/>
          <w:szCs w:val="24"/>
          <w:u w:val="single"/>
          <w:rtl/>
        </w:rPr>
        <w:t>לבישול</w:t>
      </w:r>
      <w:r w:rsidRPr="00D06377">
        <w:rPr>
          <w:i/>
          <w:iCs/>
          <w:szCs w:val="24"/>
          <w:u w:val="single"/>
          <w:rtl/>
        </w:rPr>
        <w:t>.</w:t>
      </w:r>
      <w:r w:rsidRPr="00D06377">
        <w:rPr>
          <w:i/>
          <w:iCs/>
          <w:szCs w:val="24"/>
          <w:u w:val="single"/>
        </w:rPr>
        <w:t>DOC</w:t>
      </w:r>
      <w:r w:rsidRPr="00D06377">
        <w:rPr>
          <w:szCs w:val="24"/>
          <w:rtl/>
        </w:rPr>
        <w:t xml:space="preserve"> </w:t>
      </w:r>
    </w:p>
    <w:p w:rsidR="002E73E8" w:rsidRPr="007C3C66" w:rsidRDefault="002E73E8" w:rsidP="002E73E8">
      <w:pPr>
        <w:spacing w:line="276" w:lineRule="auto"/>
        <w:ind w:firstLine="644"/>
        <w:rPr>
          <w:i/>
          <w:iCs/>
          <w:szCs w:val="24"/>
          <w:u w:val="single"/>
          <w:rtl/>
        </w:rPr>
      </w:pPr>
      <w:r w:rsidRPr="00D06377">
        <w:rPr>
          <w:rFonts w:hint="eastAsia"/>
          <w:szCs w:val="24"/>
          <w:rtl/>
        </w:rPr>
        <w:t>ו</w:t>
      </w:r>
      <w:r w:rsidRPr="00D06377">
        <w:rPr>
          <w:szCs w:val="24"/>
          <w:rtl/>
        </w:rPr>
        <w:t xml:space="preserve">- </w:t>
      </w:r>
      <w:r w:rsidRPr="00D06377">
        <w:rPr>
          <w:rFonts w:hint="eastAsia"/>
          <w:i/>
          <w:iCs/>
          <w:szCs w:val="24"/>
          <w:u w:val="single"/>
          <w:rtl/>
        </w:rPr>
        <w:t>הכנת</w:t>
      </w:r>
      <w:r w:rsidRPr="00D06377">
        <w:rPr>
          <w:i/>
          <w:iCs/>
          <w:szCs w:val="24"/>
          <w:u w:val="single"/>
          <w:rtl/>
        </w:rPr>
        <w:t xml:space="preserve"> </w:t>
      </w:r>
      <w:r w:rsidRPr="00D06377">
        <w:rPr>
          <w:rFonts w:hint="eastAsia"/>
          <w:i/>
          <w:iCs/>
          <w:szCs w:val="24"/>
          <w:u w:val="single"/>
          <w:rtl/>
        </w:rPr>
        <w:t>לביבות</w:t>
      </w:r>
      <w:r w:rsidRPr="00D06377">
        <w:rPr>
          <w:i/>
          <w:iCs/>
          <w:szCs w:val="24"/>
          <w:u w:val="single"/>
          <w:rtl/>
        </w:rPr>
        <w:t xml:space="preserve"> </w:t>
      </w:r>
      <w:r w:rsidRPr="00D06377">
        <w:rPr>
          <w:rFonts w:hint="eastAsia"/>
          <w:i/>
          <w:iCs/>
          <w:szCs w:val="24"/>
          <w:u w:val="single"/>
          <w:rtl/>
        </w:rPr>
        <w:t>אנרגטיות</w:t>
      </w:r>
      <w:r w:rsidRPr="00D06377">
        <w:rPr>
          <w:i/>
          <w:iCs/>
          <w:szCs w:val="24"/>
          <w:u w:val="single"/>
          <w:rtl/>
        </w:rPr>
        <w:t>_</w:t>
      </w:r>
      <w:r w:rsidRPr="00D06377">
        <w:rPr>
          <w:rFonts w:hint="eastAsia"/>
          <w:i/>
          <w:iCs/>
          <w:szCs w:val="24"/>
          <w:u w:val="single"/>
          <w:rtl/>
        </w:rPr>
        <w:t>חברה</w:t>
      </w:r>
      <w:r w:rsidRPr="00D06377">
        <w:rPr>
          <w:i/>
          <w:iCs/>
          <w:szCs w:val="24"/>
          <w:u w:val="single"/>
          <w:rtl/>
        </w:rPr>
        <w:t xml:space="preserve"> </w:t>
      </w:r>
      <w:r w:rsidRPr="00D06377">
        <w:rPr>
          <w:rFonts w:hint="eastAsia"/>
          <w:i/>
          <w:iCs/>
          <w:szCs w:val="24"/>
          <w:u w:val="single"/>
          <w:rtl/>
        </w:rPr>
        <w:t>לבישול</w:t>
      </w:r>
      <w:r w:rsidRPr="00D06377">
        <w:rPr>
          <w:i/>
          <w:iCs/>
          <w:szCs w:val="24"/>
          <w:u w:val="single"/>
          <w:rtl/>
        </w:rPr>
        <w:t>.</w:t>
      </w:r>
      <w:r w:rsidRPr="00D06377">
        <w:rPr>
          <w:i/>
          <w:iCs/>
          <w:szCs w:val="24"/>
          <w:u w:val="single"/>
        </w:rPr>
        <w:t>XLS</w:t>
      </w:r>
    </w:p>
    <w:p w:rsidR="002E73E8" w:rsidRPr="007C3C66" w:rsidRDefault="002E73E8" w:rsidP="004C0E93">
      <w:pPr>
        <w:pStyle w:val="affa"/>
        <w:numPr>
          <w:ilvl w:val="0"/>
          <w:numId w:val="10"/>
        </w:numPr>
        <w:spacing w:line="276" w:lineRule="auto"/>
        <w:rPr>
          <w:rFonts w:cs="David"/>
          <w:sz w:val="24"/>
          <w:szCs w:val="24"/>
          <w:rtl/>
        </w:rPr>
      </w:pPr>
      <w:r w:rsidRPr="00D06377">
        <w:rPr>
          <w:rFonts w:cs="David" w:hint="eastAsia"/>
          <w:sz w:val="24"/>
          <w:szCs w:val="24"/>
          <w:rtl/>
        </w:rPr>
        <w:t>יש</w:t>
      </w:r>
      <w:r w:rsidRPr="00D06377">
        <w:rPr>
          <w:rFonts w:cs="David"/>
          <w:sz w:val="24"/>
          <w:szCs w:val="24"/>
          <w:rtl/>
        </w:rPr>
        <w:t xml:space="preserve"> </w:t>
      </w:r>
      <w:r w:rsidRPr="00D06377">
        <w:rPr>
          <w:rFonts w:cs="David" w:hint="eastAsia"/>
          <w:sz w:val="24"/>
          <w:szCs w:val="24"/>
          <w:rtl/>
        </w:rPr>
        <w:t>לצרף</w:t>
      </w:r>
      <w:r w:rsidRPr="00D06377">
        <w:rPr>
          <w:rFonts w:cs="David"/>
          <w:sz w:val="24"/>
          <w:szCs w:val="24"/>
          <w:rtl/>
        </w:rPr>
        <w:t xml:space="preserve"> </w:t>
      </w:r>
      <w:r w:rsidRPr="00D06377">
        <w:rPr>
          <w:rFonts w:cs="David" w:hint="eastAsia"/>
          <w:sz w:val="24"/>
          <w:szCs w:val="24"/>
          <w:rtl/>
        </w:rPr>
        <w:t>למדיה</w:t>
      </w:r>
      <w:r w:rsidRPr="00D06377">
        <w:rPr>
          <w:rFonts w:cs="David"/>
          <w:sz w:val="24"/>
          <w:szCs w:val="24"/>
          <w:rtl/>
        </w:rPr>
        <w:t xml:space="preserve"> </w:t>
      </w:r>
      <w:r w:rsidRPr="00D06377">
        <w:rPr>
          <w:rFonts w:cs="David" w:hint="eastAsia"/>
          <w:sz w:val="24"/>
          <w:szCs w:val="24"/>
          <w:rtl/>
        </w:rPr>
        <w:t>העתק</w:t>
      </w:r>
      <w:r w:rsidRPr="00D06377">
        <w:rPr>
          <w:rFonts w:cs="David"/>
          <w:sz w:val="24"/>
          <w:szCs w:val="24"/>
          <w:rtl/>
        </w:rPr>
        <w:t xml:space="preserve"> </w:t>
      </w:r>
      <w:r w:rsidRPr="00D06377">
        <w:rPr>
          <w:rFonts w:cs="David" w:hint="eastAsia"/>
          <w:sz w:val="24"/>
          <w:szCs w:val="24"/>
          <w:rtl/>
        </w:rPr>
        <w:t>סרוק</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מסמכי</w:t>
      </w:r>
      <w:r w:rsidRPr="00D06377">
        <w:rPr>
          <w:rFonts w:cs="David"/>
          <w:sz w:val="24"/>
          <w:szCs w:val="24"/>
          <w:rtl/>
        </w:rPr>
        <w:t xml:space="preserve"> </w:t>
      </w:r>
      <w:r w:rsidRPr="00D06377">
        <w:rPr>
          <w:rFonts w:cs="David" w:hint="eastAsia"/>
          <w:sz w:val="24"/>
          <w:szCs w:val="24"/>
          <w:rtl/>
        </w:rPr>
        <w:t>תנאי</w:t>
      </w:r>
      <w:r w:rsidRPr="00D06377">
        <w:rPr>
          <w:rFonts w:cs="David"/>
          <w:sz w:val="24"/>
          <w:szCs w:val="24"/>
          <w:rtl/>
        </w:rPr>
        <w:t xml:space="preserve"> </w:t>
      </w:r>
      <w:r w:rsidRPr="00D06377">
        <w:rPr>
          <w:rFonts w:cs="David" w:hint="eastAsia"/>
          <w:sz w:val="24"/>
          <w:szCs w:val="24"/>
          <w:rtl/>
        </w:rPr>
        <w:t>הסף</w:t>
      </w:r>
      <w:r w:rsidRPr="00D06377">
        <w:rPr>
          <w:rFonts w:cs="David"/>
          <w:sz w:val="24"/>
          <w:szCs w:val="24"/>
          <w:rtl/>
        </w:rPr>
        <w:t xml:space="preserve"> </w:t>
      </w:r>
      <w:r w:rsidRPr="00D06377">
        <w:rPr>
          <w:rFonts w:cs="David" w:hint="eastAsia"/>
          <w:sz w:val="24"/>
          <w:szCs w:val="24"/>
          <w:rtl/>
        </w:rPr>
        <w:t>ואת</w:t>
      </w:r>
      <w:r w:rsidRPr="00D06377">
        <w:rPr>
          <w:rFonts w:cs="David"/>
          <w:sz w:val="24"/>
          <w:szCs w:val="24"/>
          <w:rtl/>
        </w:rPr>
        <w:t xml:space="preserve"> </w:t>
      </w:r>
      <w:r w:rsidRPr="00D06377">
        <w:rPr>
          <w:rFonts w:cs="David" w:hint="eastAsia"/>
          <w:sz w:val="24"/>
          <w:szCs w:val="24"/>
          <w:rtl/>
        </w:rPr>
        <w:t>ההצעה</w:t>
      </w:r>
      <w:r w:rsidRPr="00D06377">
        <w:rPr>
          <w:rFonts w:cs="David"/>
          <w:sz w:val="24"/>
          <w:szCs w:val="24"/>
          <w:rtl/>
        </w:rPr>
        <w:t xml:space="preserve"> </w:t>
      </w:r>
      <w:r w:rsidRPr="00D06377">
        <w:rPr>
          <w:rFonts w:cs="David" w:hint="eastAsia"/>
          <w:sz w:val="24"/>
          <w:szCs w:val="24"/>
          <w:rtl/>
        </w:rPr>
        <w:t>המלאה</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נספחיה</w:t>
      </w:r>
      <w:r w:rsidRPr="00D06377">
        <w:rPr>
          <w:rFonts w:cs="David"/>
          <w:sz w:val="24"/>
          <w:szCs w:val="24"/>
          <w:rtl/>
        </w:rPr>
        <w:t xml:space="preserve">, </w:t>
      </w:r>
      <w:r w:rsidRPr="00D06377">
        <w:rPr>
          <w:rFonts w:cs="David" w:hint="eastAsia"/>
          <w:sz w:val="24"/>
          <w:szCs w:val="24"/>
          <w:rtl/>
        </w:rPr>
        <w:t>כולל</w:t>
      </w:r>
      <w:r w:rsidRPr="00D06377">
        <w:rPr>
          <w:rFonts w:cs="David"/>
          <w:sz w:val="24"/>
          <w:szCs w:val="24"/>
          <w:rtl/>
        </w:rPr>
        <w:t xml:space="preserve"> </w:t>
      </w:r>
      <w:r w:rsidRPr="00D06377">
        <w:rPr>
          <w:rFonts w:cs="David" w:hint="eastAsia"/>
          <w:sz w:val="24"/>
          <w:szCs w:val="24"/>
          <w:rtl/>
        </w:rPr>
        <w:t>המסמכים</w:t>
      </w:r>
      <w:r w:rsidRPr="00D06377">
        <w:rPr>
          <w:rFonts w:cs="David"/>
          <w:sz w:val="24"/>
          <w:szCs w:val="24"/>
          <w:rtl/>
        </w:rPr>
        <w:t xml:space="preserve"> </w:t>
      </w:r>
      <w:r w:rsidRPr="00D06377">
        <w:rPr>
          <w:rFonts w:cs="David" w:hint="eastAsia"/>
          <w:sz w:val="24"/>
          <w:szCs w:val="24"/>
          <w:rtl/>
        </w:rPr>
        <w:t>החתומים</w:t>
      </w:r>
      <w:r w:rsidRPr="00D06377">
        <w:rPr>
          <w:rFonts w:cs="David"/>
          <w:sz w:val="24"/>
          <w:szCs w:val="24"/>
          <w:rtl/>
        </w:rPr>
        <w:t xml:space="preserve">, </w:t>
      </w:r>
      <w:r w:rsidRPr="00D06377">
        <w:rPr>
          <w:rFonts w:cs="David" w:hint="eastAsia"/>
          <w:sz w:val="24"/>
          <w:szCs w:val="24"/>
          <w:rtl/>
        </w:rPr>
        <w:t>בקובץ</w:t>
      </w:r>
      <w:r w:rsidRPr="00D06377">
        <w:rPr>
          <w:rFonts w:cs="David"/>
          <w:sz w:val="24"/>
          <w:szCs w:val="24"/>
          <w:rtl/>
        </w:rPr>
        <w:t xml:space="preserve"> </w:t>
      </w:r>
      <w:r w:rsidRPr="00D06377">
        <w:rPr>
          <w:rFonts w:cs="David" w:hint="eastAsia"/>
          <w:sz w:val="24"/>
          <w:szCs w:val="24"/>
          <w:rtl/>
        </w:rPr>
        <w:t>מאוחד</w:t>
      </w:r>
      <w:r w:rsidRPr="00D06377">
        <w:rPr>
          <w:rFonts w:cs="David"/>
          <w:sz w:val="24"/>
          <w:szCs w:val="24"/>
          <w:rtl/>
        </w:rPr>
        <w:t xml:space="preserve"> </w:t>
      </w:r>
      <w:r w:rsidRPr="00D06377">
        <w:rPr>
          <w:rFonts w:cs="David" w:hint="eastAsia"/>
          <w:sz w:val="24"/>
          <w:szCs w:val="24"/>
          <w:rtl/>
        </w:rPr>
        <w:t>בפורמט</w:t>
      </w:r>
      <w:r w:rsidRPr="00D06377">
        <w:rPr>
          <w:rFonts w:cs="David"/>
          <w:sz w:val="24"/>
          <w:szCs w:val="24"/>
          <w:rtl/>
        </w:rPr>
        <w:t xml:space="preserve"> </w:t>
      </w:r>
      <w:r w:rsidRPr="00D06377">
        <w:rPr>
          <w:rFonts w:cs="David"/>
          <w:sz w:val="24"/>
          <w:szCs w:val="24"/>
        </w:rPr>
        <w:t>PDF</w:t>
      </w:r>
      <w:r w:rsidRPr="00D06377">
        <w:rPr>
          <w:rFonts w:cs="David"/>
          <w:sz w:val="24"/>
          <w:szCs w:val="24"/>
          <w:rtl/>
        </w:rPr>
        <w:t xml:space="preserve">. </w:t>
      </w:r>
      <w:r w:rsidRPr="00D06377">
        <w:rPr>
          <w:rFonts w:cs="David" w:hint="eastAsia"/>
          <w:sz w:val="24"/>
          <w:szCs w:val="24"/>
          <w:rtl/>
        </w:rPr>
        <w:t>ניתן</w:t>
      </w:r>
      <w:r w:rsidRPr="00D06377">
        <w:rPr>
          <w:rFonts w:cs="David"/>
          <w:sz w:val="24"/>
          <w:szCs w:val="24"/>
          <w:rtl/>
        </w:rPr>
        <w:t xml:space="preserve"> </w:t>
      </w:r>
      <w:r w:rsidRPr="00D06377">
        <w:rPr>
          <w:rFonts w:cs="David" w:hint="eastAsia"/>
          <w:sz w:val="24"/>
          <w:szCs w:val="24"/>
          <w:rtl/>
        </w:rPr>
        <w:t>גם</w:t>
      </w:r>
      <w:r w:rsidRPr="00D06377">
        <w:rPr>
          <w:rFonts w:cs="David"/>
          <w:sz w:val="24"/>
          <w:szCs w:val="24"/>
          <w:rtl/>
        </w:rPr>
        <w:t xml:space="preserve"> </w:t>
      </w:r>
      <w:r w:rsidRPr="00D06377">
        <w:rPr>
          <w:rFonts w:cs="David" w:hint="eastAsia"/>
          <w:sz w:val="24"/>
          <w:szCs w:val="24"/>
          <w:rtl/>
        </w:rPr>
        <w:t>לצרף</w:t>
      </w:r>
      <w:r w:rsidRPr="00D06377">
        <w:rPr>
          <w:rFonts w:cs="David"/>
          <w:sz w:val="24"/>
          <w:szCs w:val="24"/>
          <w:rtl/>
        </w:rPr>
        <w:t xml:space="preserve"> </w:t>
      </w:r>
      <w:r w:rsidRPr="00D06377">
        <w:rPr>
          <w:rFonts w:cs="David" w:hint="eastAsia"/>
          <w:sz w:val="24"/>
          <w:szCs w:val="24"/>
          <w:rtl/>
        </w:rPr>
        <w:t>תיקיית</w:t>
      </w:r>
      <w:r w:rsidRPr="00D06377">
        <w:rPr>
          <w:rFonts w:cs="David"/>
          <w:sz w:val="24"/>
          <w:szCs w:val="24"/>
          <w:rtl/>
        </w:rPr>
        <w:t xml:space="preserve"> "</w:t>
      </w:r>
      <w:r w:rsidRPr="00D06377">
        <w:rPr>
          <w:rFonts w:cs="David" w:hint="eastAsia"/>
          <w:sz w:val="24"/>
          <w:szCs w:val="24"/>
          <w:rtl/>
        </w:rPr>
        <w:t>חומר</w:t>
      </w:r>
      <w:r w:rsidRPr="00D06377">
        <w:rPr>
          <w:rFonts w:cs="David"/>
          <w:sz w:val="24"/>
          <w:szCs w:val="24"/>
          <w:rtl/>
        </w:rPr>
        <w:t xml:space="preserve"> </w:t>
      </w:r>
      <w:r w:rsidRPr="00D06377">
        <w:rPr>
          <w:rFonts w:cs="David" w:hint="eastAsia"/>
          <w:sz w:val="24"/>
          <w:szCs w:val="24"/>
          <w:rtl/>
        </w:rPr>
        <w:t>עזר</w:t>
      </w:r>
      <w:r w:rsidRPr="00D06377">
        <w:rPr>
          <w:rFonts w:cs="David"/>
          <w:sz w:val="24"/>
          <w:szCs w:val="24"/>
          <w:rtl/>
        </w:rPr>
        <w:t xml:space="preserve">" </w:t>
      </w:r>
      <w:r w:rsidRPr="00D06377">
        <w:rPr>
          <w:rFonts w:cs="David" w:hint="eastAsia"/>
          <w:sz w:val="24"/>
          <w:szCs w:val="24"/>
          <w:rtl/>
        </w:rPr>
        <w:t>אשר</w:t>
      </w:r>
      <w:r w:rsidRPr="00D06377">
        <w:rPr>
          <w:rFonts w:cs="David"/>
          <w:sz w:val="24"/>
          <w:szCs w:val="24"/>
          <w:rtl/>
        </w:rPr>
        <w:t xml:space="preserve"> </w:t>
      </w:r>
      <w:r w:rsidRPr="00D06377">
        <w:rPr>
          <w:rFonts w:cs="David" w:hint="eastAsia"/>
          <w:sz w:val="24"/>
          <w:szCs w:val="24"/>
          <w:rtl/>
        </w:rPr>
        <w:t>תכיל</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חומר</w:t>
      </w:r>
      <w:r w:rsidRPr="00D06377">
        <w:rPr>
          <w:rFonts w:cs="David"/>
          <w:sz w:val="24"/>
          <w:szCs w:val="24"/>
          <w:rtl/>
        </w:rPr>
        <w:t xml:space="preserve"> </w:t>
      </w:r>
      <w:r w:rsidRPr="00D06377">
        <w:rPr>
          <w:rFonts w:cs="David" w:hint="eastAsia"/>
          <w:sz w:val="24"/>
          <w:szCs w:val="24"/>
          <w:rtl/>
        </w:rPr>
        <w:t>עזר</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פי</w:t>
      </w:r>
      <w:r w:rsidRPr="00D06377">
        <w:rPr>
          <w:rFonts w:cs="David"/>
          <w:sz w:val="24"/>
          <w:szCs w:val="24"/>
          <w:rtl/>
        </w:rPr>
        <w:t xml:space="preserve"> </w:t>
      </w:r>
      <w:r w:rsidRPr="00D06377">
        <w:rPr>
          <w:rFonts w:cs="David" w:hint="eastAsia"/>
          <w:sz w:val="24"/>
          <w:szCs w:val="24"/>
          <w:rtl/>
        </w:rPr>
        <w:t>שיקול</w:t>
      </w:r>
      <w:r w:rsidRPr="00D06377">
        <w:rPr>
          <w:rFonts w:cs="David"/>
          <w:sz w:val="24"/>
          <w:szCs w:val="24"/>
          <w:rtl/>
        </w:rPr>
        <w:t xml:space="preserve"> </w:t>
      </w:r>
      <w:r w:rsidRPr="00D06377">
        <w:rPr>
          <w:rFonts w:cs="David" w:hint="eastAsia"/>
          <w:sz w:val="24"/>
          <w:szCs w:val="24"/>
          <w:rtl/>
        </w:rPr>
        <w:t>המגיש</w:t>
      </w:r>
      <w:r w:rsidRPr="00D06377">
        <w:rPr>
          <w:rFonts w:cs="David"/>
          <w:sz w:val="24"/>
          <w:szCs w:val="24"/>
          <w:rtl/>
        </w:rPr>
        <w:t xml:space="preserve">. </w:t>
      </w:r>
      <w:r w:rsidRPr="00D06377">
        <w:rPr>
          <w:rFonts w:cs="David" w:hint="eastAsia"/>
          <w:sz w:val="24"/>
          <w:szCs w:val="24"/>
          <w:rtl/>
        </w:rPr>
        <w:t>המקור</w:t>
      </w:r>
      <w:r w:rsidRPr="00D06377">
        <w:rPr>
          <w:rFonts w:cs="David"/>
          <w:sz w:val="24"/>
          <w:szCs w:val="24"/>
          <w:rtl/>
        </w:rPr>
        <w:t xml:space="preserve">, </w:t>
      </w:r>
      <w:r w:rsidRPr="00D06377">
        <w:rPr>
          <w:rFonts w:cs="David" w:hint="eastAsia"/>
          <w:sz w:val="24"/>
          <w:szCs w:val="24"/>
          <w:rtl/>
        </w:rPr>
        <w:t>העתקים</w:t>
      </w:r>
      <w:r w:rsidRPr="00D06377">
        <w:rPr>
          <w:rFonts w:cs="David"/>
          <w:sz w:val="24"/>
          <w:szCs w:val="24"/>
          <w:rtl/>
        </w:rPr>
        <w:t xml:space="preserve"> </w:t>
      </w:r>
      <w:r w:rsidRPr="00D06377">
        <w:rPr>
          <w:rFonts w:cs="David" w:hint="eastAsia"/>
          <w:sz w:val="24"/>
          <w:szCs w:val="24"/>
          <w:rtl/>
        </w:rPr>
        <w:t>והמדיה</w:t>
      </w:r>
      <w:r w:rsidRPr="00D06377">
        <w:rPr>
          <w:rFonts w:cs="David"/>
          <w:sz w:val="24"/>
          <w:szCs w:val="24"/>
          <w:rtl/>
        </w:rPr>
        <w:t xml:space="preserve"> </w:t>
      </w:r>
      <w:r w:rsidRPr="00D06377">
        <w:rPr>
          <w:rFonts w:cs="David" w:hint="eastAsia"/>
          <w:sz w:val="24"/>
          <w:szCs w:val="24"/>
          <w:rtl/>
        </w:rPr>
        <w:t>הדיגיטלית</w:t>
      </w:r>
      <w:r w:rsidRPr="00D06377">
        <w:rPr>
          <w:rFonts w:cs="David"/>
          <w:sz w:val="24"/>
          <w:szCs w:val="24"/>
          <w:rtl/>
        </w:rPr>
        <w:t xml:space="preserve"> </w:t>
      </w:r>
      <w:r w:rsidRPr="00D06377">
        <w:rPr>
          <w:rFonts w:cs="David" w:hint="eastAsia"/>
          <w:sz w:val="24"/>
          <w:szCs w:val="24"/>
          <w:rtl/>
        </w:rPr>
        <w:t>יוגשו</w:t>
      </w:r>
      <w:r w:rsidRPr="00D06377">
        <w:rPr>
          <w:rFonts w:cs="David"/>
          <w:sz w:val="24"/>
          <w:szCs w:val="24"/>
          <w:rtl/>
        </w:rPr>
        <w:t xml:space="preserve"> </w:t>
      </w:r>
      <w:r w:rsidRPr="00D06377">
        <w:rPr>
          <w:rFonts w:cs="David" w:hint="eastAsia"/>
          <w:sz w:val="24"/>
          <w:szCs w:val="24"/>
          <w:rtl/>
        </w:rPr>
        <w:t>במעטפה</w:t>
      </w:r>
      <w:r w:rsidRPr="00D06377">
        <w:rPr>
          <w:rFonts w:cs="David"/>
          <w:sz w:val="24"/>
          <w:szCs w:val="24"/>
          <w:rtl/>
        </w:rPr>
        <w:t xml:space="preserve"> </w:t>
      </w:r>
      <w:r w:rsidRPr="00D06377">
        <w:rPr>
          <w:rFonts w:cs="David" w:hint="eastAsia"/>
          <w:sz w:val="24"/>
          <w:szCs w:val="24"/>
          <w:rtl/>
        </w:rPr>
        <w:t>סגורה</w:t>
      </w:r>
      <w:r w:rsidRPr="00D06377">
        <w:rPr>
          <w:rFonts w:cs="David"/>
          <w:sz w:val="24"/>
          <w:szCs w:val="24"/>
          <w:rtl/>
        </w:rPr>
        <w:t xml:space="preserve"> </w:t>
      </w:r>
      <w:r w:rsidRPr="00D06377">
        <w:rPr>
          <w:rFonts w:cs="David" w:hint="eastAsia"/>
          <w:sz w:val="24"/>
          <w:szCs w:val="24"/>
          <w:rtl/>
        </w:rPr>
        <w:t>אשר</w:t>
      </w:r>
      <w:r w:rsidRPr="00D06377">
        <w:rPr>
          <w:rFonts w:cs="David"/>
          <w:sz w:val="24"/>
          <w:szCs w:val="24"/>
          <w:rtl/>
        </w:rPr>
        <w:t xml:space="preserve"> </w:t>
      </w:r>
      <w:r w:rsidRPr="00D06377">
        <w:rPr>
          <w:rFonts w:cs="David" w:hint="eastAsia"/>
          <w:sz w:val="24"/>
          <w:szCs w:val="24"/>
          <w:rtl/>
        </w:rPr>
        <w:t>עליה</w:t>
      </w:r>
      <w:r w:rsidRPr="00D06377">
        <w:rPr>
          <w:rFonts w:cs="David"/>
          <w:sz w:val="24"/>
          <w:szCs w:val="24"/>
          <w:rtl/>
        </w:rPr>
        <w:t xml:space="preserve"> </w:t>
      </w:r>
      <w:r w:rsidRPr="00D06377">
        <w:rPr>
          <w:rFonts w:cs="David" w:hint="eastAsia"/>
          <w:sz w:val="24"/>
          <w:szCs w:val="24"/>
          <w:rtl/>
        </w:rPr>
        <w:t>יירשם</w:t>
      </w:r>
      <w:r w:rsidRPr="00D06377">
        <w:rPr>
          <w:rFonts w:cs="David"/>
          <w:sz w:val="24"/>
          <w:szCs w:val="24"/>
          <w:rtl/>
        </w:rPr>
        <w:t xml:space="preserve"> </w:t>
      </w:r>
      <w:r w:rsidRPr="00D06377">
        <w:rPr>
          <w:rFonts w:cs="David" w:hint="eastAsia"/>
          <w:sz w:val="24"/>
          <w:szCs w:val="24"/>
          <w:rtl/>
        </w:rPr>
        <w:t>מכרז</w:t>
      </w:r>
      <w:r w:rsidRPr="00D06377">
        <w:rPr>
          <w:rFonts w:cs="David"/>
          <w:sz w:val="24"/>
          <w:szCs w:val="24"/>
          <w:rtl/>
        </w:rPr>
        <w:t xml:space="preserve"> </w:t>
      </w:r>
      <w:r w:rsidRPr="00D06377">
        <w:rPr>
          <w:rFonts w:cs="David" w:hint="eastAsia"/>
          <w:sz w:val="24"/>
          <w:szCs w:val="24"/>
          <w:rtl/>
        </w:rPr>
        <w:t>פומבי</w:t>
      </w:r>
      <w:r w:rsidRPr="00D06377">
        <w:rPr>
          <w:rFonts w:cs="David"/>
          <w:sz w:val="24"/>
          <w:szCs w:val="24"/>
          <w:rtl/>
        </w:rPr>
        <w:t xml:space="preserve"> </w:t>
      </w:r>
      <w:r w:rsidRPr="00D06377">
        <w:rPr>
          <w:rFonts w:cs="David" w:hint="eastAsia"/>
          <w:sz w:val="24"/>
          <w:szCs w:val="24"/>
          <w:rtl/>
        </w:rPr>
        <w:t>מס</w:t>
      </w:r>
      <w:r w:rsidRPr="00D06377">
        <w:rPr>
          <w:rFonts w:cs="David"/>
          <w:sz w:val="24"/>
          <w:szCs w:val="24"/>
          <w:rtl/>
        </w:rPr>
        <w:t xml:space="preserve">' </w:t>
      </w:r>
      <w:fldSimple w:instr=" REF  מספר_מכרז  \* MERGEFORMAT ">
        <w:sdt>
          <w:sdtPr>
            <w:rPr>
              <w:rFonts w:cs="David" w:hint="cs"/>
              <w:sz w:val="24"/>
              <w:szCs w:val="24"/>
              <w:rtl/>
            </w:rPr>
            <w:alias w:val="מספר מכרז"/>
            <w:tag w:val="מספר מכרז"/>
            <w:id w:val="1929766103"/>
            <w:placeholder>
              <w:docPart w:val="20A746F69EB64921BD473E0CD407E711"/>
            </w:placeholder>
          </w:sdtPr>
          <w:sdtContent>
            <w:r w:rsidR="00456AB5" w:rsidRPr="00456AB5">
              <w:rPr>
                <w:rFonts w:cs="David"/>
                <w:sz w:val="24"/>
                <w:szCs w:val="24"/>
                <w:rtl/>
              </w:rPr>
              <w:t>16/12</w:t>
            </w:r>
          </w:sdtContent>
        </w:sdt>
      </w:fldSimple>
      <w:r w:rsidRPr="007C3C66">
        <w:rPr>
          <w:rFonts w:cs="David" w:hint="cs"/>
          <w:sz w:val="24"/>
          <w:szCs w:val="24"/>
          <w:rtl/>
        </w:rPr>
        <w:t xml:space="preserve"> ותוכנס לתיבת המכרזים אשר תוקצה לעניין במשרד בבנין "שערי העיר", רחוב יפו 216, קומה 7, בימים א'- ה' בין השעות 8:30 – 16:00, </w:t>
      </w:r>
      <w:r w:rsidRPr="004C0E93">
        <w:rPr>
          <w:rFonts w:cs="David" w:hint="eastAsia"/>
          <w:b/>
          <w:bCs/>
          <w:sz w:val="24"/>
          <w:szCs w:val="24"/>
          <w:u w:val="single"/>
          <w:rtl/>
        </w:rPr>
        <w:t>לא</w:t>
      </w:r>
      <w:r w:rsidRPr="004C0E93">
        <w:rPr>
          <w:rFonts w:cs="David"/>
          <w:b/>
          <w:bCs/>
          <w:sz w:val="24"/>
          <w:szCs w:val="24"/>
          <w:u w:val="single"/>
          <w:rtl/>
        </w:rPr>
        <w:t xml:space="preserve"> </w:t>
      </w:r>
      <w:r w:rsidRPr="004C0E93">
        <w:rPr>
          <w:rFonts w:cs="David" w:hint="eastAsia"/>
          <w:b/>
          <w:bCs/>
          <w:sz w:val="24"/>
          <w:szCs w:val="24"/>
          <w:u w:val="single"/>
          <w:rtl/>
        </w:rPr>
        <w:t>יאוחר</w:t>
      </w:r>
      <w:r w:rsidRPr="004C0E93">
        <w:rPr>
          <w:rFonts w:cs="David"/>
          <w:b/>
          <w:bCs/>
          <w:sz w:val="24"/>
          <w:szCs w:val="24"/>
          <w:u w:val="single"/>
          <w:rtl/>
        </w:rPr>
        <w:t xml:space="preserve"> </w:t>
      </w:r>
      <w:r w:rsidRPr="004C0E93">
        <w:rPr>
          <w:rFonts w:cs="David" w:hint="cs"/>
          <w:b/>
          <w:bCs/>
          <w:sz w:val="24"/>
          <w:szCs w:val="24"/>
          <w:u w:val="single"/>
          <w:rtl/>
        </w:rPr>
        <w:t xml:space="preserve">מיום </w:t>
      </w:r>
      <w:r w:rsidR="004C0E93" w:rsidRPr="004C0E93">
        <w:rPr>
          <w:rFonts w:cs="David" w:hint="cs"/>
          <w:b/>
          <w:bCs/>
          <w:sz w:val="24"/>
          <w:szCs w:val="24"/>
          <w:u w:val="single"/>
          <w:rtl/>
        </w:rPr>
        <w:t>21.6.2012</w:t>
      </w:r>
      <w:r w:rsidRPr="004C0E93">
        <w:rPr>
          <w:rFonts w:cs="David" w:hint="cs"/>
          <w:b/>
          <w:bCs/>
          <w:sz w:val="24"/>
          <w:szCs w:val="24"/>
          <w:u w:val="single"/>
          <w:rtl/>
        </w:rPr>
        <w:t xml:space="preserve"> </w:t>
      </w:r>
      <w:r w:rsidRPr="004C0E93">
        <w:rPr>
          <w:rFonts w:cs="David"/>
          <w:b/>
          <w:bCs/>
          <w:sz w:val="24"/>
          <w:szCs w:val="24"/>
          <w:u w:val="single"/>
          <w:rtl/>
        </w:rPr>
        <w:t xml:space="preserve">, </w:t>
      </w:r>
      <w:r w:rsidRPr="004C0E93">
        <w:rPr>
          <w:rFonts w:cs="David" w:hint="eastAsia"/>
          <w:b/>
          <w:bCs/>
          <w:sz w:val="24"/>
          <w:szCs w:val="24"/>
          <w:u w:val="single"/>
          <w:rtl/>
        </w:rPr>
        <w:t>שעה</w:t>
      </w:r>
      <w:r w:rsidRPr="004C0E93">
        <w:rPr>
          <w:rFonts w:cs="David"/>
          <w:sz w:val="24"/>
          <w:szCs w:val="24"/>
          <w:u w:val="single"/>
          <w:rtl/>
        </w:rPr>
        <w:t xml:space="preserve"> </w:t>
      </w:r>
      <w:r w:rsidRPr="004C0E93">
        <w:rPr>
          <w:rFonts w:cs="David"/>
          <w:b/>
          <w:bCs/>
          <w:sz w:val="24"/>
          <w:szCs w:val="24"/>
          <w:u w:val="single"/>
          <w:rtl/>
        </w:rPr>
        <w:t>12:00.</w:t>
      </w:r>
      <w:r w:rsidRPr="004C0E93">
        <w:rPr>
          <w:rFonts w:cs="David"/>
          <w:b/>
          <w:bCs/>
          <w:sz w:val="24"/>
          <w:szCs w:val="24"/>
          <w:rtl/>
        </w:rPr>
        <w:t xml:space="preserve"> </w:t>
      </w:r>
      <w:r w:rsidRPr="00D06377">
        <w:rPr>
          <w:rFonts w:cs="David" w:hint="eastAsia"/>
          <w:sz w:val="24"/>
          <w:szCs w:val="24"/>
          <w:u w:val="single"/>
          <w:rtl/>
        </w:rPr>
        <w:t>אין</w:t>
      </w:r>
      <w:r w:rsidRPr="00D06377">
        <w:rPr>
          <w:rFonts w:cs="David"/>
          <w:sz w:val="24"/>
          <w:szCs w:val="24"/>
          <w:u w:val="single"/>
          <w:rtl/>
        </w:rPr>
        <w:t xml:space="preserve"> </w:t>
      </w:r>
      <w:r w:rsidRPr="00D06377">
        <w:rPr>
          <w:rFonts w:cs="David" w:hint="eastAsia"/>
          <w:sz w:val="24"/>
          <w:szCs w:val="24"/>
          <w:u w:val="single"/>
          <w:rtl/>
        </w:rPr>
        <w:t>לציין</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שם</w:t>
      </w:r>
      <w:r w:rsidRPr="00D06377">
        <w:rPr>
          <w:rFonts w:cs="David"/>
          <w:sz w:val="24"/>
          <w:szCs w:val="24"/>
          <w:rtl/>
        </w:rPr>
        <w:t xml:space="preserve"> </w:t>
      </w:r>
      <w:r w:rsidRPr="00D06377">
        <w:rPr>
          <w:rFonts w:cs="David" w:hint="eastAsia"/>
          <w:sz w:val="24"/>
          <w:szCs w:val="24"/>
          <w:rtl/>
        </w:rPr>
        <w:t>המציע</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גבי</w:t>
      </w:r>
      <w:r w:rsidRPr="00D06377">
        <w:rPr>
          <w:rFonts w:cs="David"/>
          <w:sz w:val="24"/>
          <w:szCs w:val="24"/>
          <w:rtl/>
        </w:rPr>
        <w:t xml:space="preserve"> </w:t>
      </w:r>
      <w:r w:rsidRPr="00D06377">
        <w:rPr>
          <w:rFonts w:cs="David" w:hint="eastAsia"/>
          <w:sz w:val="24"/>
          <w:szCs w:val="24"/>
          <w:rtl/>
        </w:rPr>
        <w:t>המעטפה</w:t>
      </w:r>
      <w:r w:rsidRPr="00D06377">
        <w:rPr>
          <w:rFonts w:cs="David"/>
          <w:sz w:val="24"/>
          <w:szCs w:val="24"/>
          <w:rtl/>
        </w:rPr>
        <w:t xml:space="preserve">. </w:t>
      </w:r>
      <w:r w:rsidRPr="00D06377">
        <w:rPr>
          <w:rFonts w:cs="David" w:hint="eastAsia"/>
          <w:sz w:val="24"/>
          <w:szCs w:val="24"/>
          <w:rtl/>
        </w:rPr>
        <w:t>הצעה</w:t>
      </w:r>
      <w:r w:rsidRPr="00D06377">
        <w:rPr>
          <w:rFonts w:cs="David"/>
          <w:sz w:val="24"/>
          <w:szCs w:val="24"/>
          <w:rtl/>
        </w:rPr>
        <w:t xml:space="preserve"> </w:t>
      </w:r>
      <w:r w:rsidRPr="00D06377">
        <w:rPr>
          <w:rFonts w:cs="David" w:hint="eastAsia"/>
          <w:sz w:val="24"/>
          <w:szCs w:val="24"/>
          <w:rtl/>
        </w:rPr>
        <w:t>שתתקבל</w:t>
      </w:r>
      <w:r w:rsidRPr="00D06377">
        <w:rPr>
          <w:rFonts w:cs="David"/>
          <w:sz w:val="24"/>
          <w:szCs w:val="24"/>
          <w:rtl/>
        </w:rPr>
        <w:t xml:space="preserve"> </w:t>
      </w:r>
      <w:r w:rsidRPr="00D06377">
        <w:rPr>
          <w:rFonts w:cs="David" w:hint="eastAsia"/>
          <w:sz w:val="24"/>
          <w:szCs w:val="24"/>
          <w:rtl/>
        </w:rPr>
        <w:t>לאחר</w:t>
      </w:r>
      <w:r w:rsidRPr="00D06377">
        <w:rPr>
          <w:rFonts w:cs="David"/>
          <w:sz w:val="24"/>
          <w:szCs w:val="24"/>
          <w:rtl/>
        </w:rPr>
        <w:t xml:space="preserve"> </w:t>
      </w:r>
      <w:r w:rsidRPr="00D06377">
        <w:rPr>
          <w:rFonts w:cs="David" w:hint="eastAsia"/>
          <w:sz w:val="24"/>
          <w:szCs w:val="24"/>
          <w:rtl/>
        </w:rPr>
        <w:t>המועד</w:t>
      </w:r>
      <w:r w:rsidRPr="00D06377">
        <w:rPr>
          <w:rFonts w:cs="David"/>
          <w:sz w:val="24"/>
          <w:szCs w:val="24"/>
          <w:rtl/>
        </w:rPr>
        <w:t xml:space="preserve"> </w:t>
      </w:r>
      <w:r w:rsidRPr="00D06377">
        <w:rPr>
          <w:rFonts w:cs="David" w:hint="eastAsia"/>
          <w:sz w:val="24"/>
          <w:szCs w:val="24"/>
          <w:rtl/>
        </w:rPr>
        <w:t>הנ</w:t>
      </w:r>
      <w:r w:rsidRPr="00D06377">
        <w:rPr>
          <w:rFonts w:cs="David"/>
          <w:sz w:val="24"/>
          <w:szCs w:val="24"/>
          <w:rtl/>
        </w:rPr>
        <w:t>"</w:t>
      </w:r>
      <w:r w:rsidRPr="00D06377">
        <w:rPr>
          <w:rFonts w:cs="David" w:hint="eastAsia"/>
          <w:sz w:val="24"/>
          <w:szCs w:val="24"/>
          <w:rtl/>
        </w:rPr>
        <w:t>ל</w:t>
      </w:r>
      <w:r w:rsidRPr="00D06377">
        <w:rPr>
          <w:rFonts w:cs="David"/>
          <w:sz w:val="24"/>
          <w:szCs w:val="24"/>
          <w:rtl/>
        </w:rPr>
        <w:t xml:space="preserve"> </w:t>
      </w:r>
      <w:r w:rsidRPr="00D06377">
        <w:rPr>
          <w:rFonts w:cs="David" w:hint="eastAsia"/>
          <w:sz w:val="24"/>
          <w:szCs w:val="24"/>
          <w:rtl/>
        </w:rPr>
        <w:t>תיפסל</w:t>
      </w:r>
      <w:r w:rsidRPr="00D06377">
        <w:rPr>
          <w:rFonts w:cs="David"/>
          <w:sz w:val="24"/>
          <w:szCs w:val="24"/>
          <w:rtl/>
        </w:rPr>
        <w:t xml:space="preserve"> </w:t>
      </w:r>
      <w:r w:rsidRPr="00D06377">
        <w:rPr>
          <w:rFonts w:cs="David" w:hint="eastAsia"/>
          <w:sz w:val="24"/>
          <w:szCs w:val="24"/>
          <w:rtl/>
        </w:rPr>
        <w:t>מבלי</w:t>
      </w:r>
      <w:r w:rsidRPr="00D06377">
        <w:rPr>
          <w:rFonts w:cs="David"/>
          <w:sz w:val="24"/>
          <w:szCs w:val="24"/>
          <w:rtl/>
        </w:rPr>
        <w:t xml:space="preserve"> </w:t>
      </w:r>
      <w:r w:rsidRPr="00D06377">
        <w:rPr>
          <w:rFonts w:cs="David" w:hint="eastAsia"/>
          <w:sz w:val="24"/>
          <w:szCs w:val="24"/>
          <w:rtl/>
        </w:rPr>
        <w:t>שתיפתח</w:t>
      </w:r>
      <w:r w:rsidRPr="00D06377">
        <w:rPr>
          <w:rFonts w:cs="David"/>
          <w:sz w:val="24"/>
          <w:szCs w:val="24"/>
          <w:rtl/>
        </w:rPr>
        <w:t>.</w:t>
      </w:r>
    </w:p>
    <w:p w:rsidR="002E73E8" w:rsidRPr="007C3C66" w:rsidRDefault="002E73E8" w:rsidP="002E73E8">
      <w:pPr>
        <w:pStyle w:val="affa"/>
        <w:numPr>
          <w:ilvl w:val="0"/>
          <w:numId w:val="10"/>
        </w:numPr>
        <w:spacing w:line="276" w:lineRule="auto"/>
        <w:rPr>
          <w:rFonts w:cs="David"/>
          <w:sz w:val="24"/>
          <w:szCs w:val="24"/>
          <w:rtl/>
        </w:rPr>
      </w:pPr>
      <w:r w:rsidRPr="00D06377">
        <w:rPr>
          <w:rFonts w:cs="David" w:hint="eastAsia"/>
          <w:sz w:val="24"/>
          <w:szCs w:val="24"/>
          <w:rtl/>
        </w:rPr>
        <w:t>אם</w:t>
      </w:r>
      <w:r w:rsidRPr="00D06377">
        <w:rPr>
          <w:rFonts w:cs="David"/>
          <w:sz w:val="24"/>
          <w:szCs w:val="24"/>
          <w:rtl/>
        </w:rPr>
        <w:t xml:space="preserve"> </w:t>
      </w:r>
      <w:r w:rsidRPr="00D06377">
        <w:rPr>
          <w:rFonts w:cs="David" w:hint="eastAsia"/>
          <w:sz w:val="24"/>
          <w:szCs w:val="24"/>
          <w:rtl/>
        </w:rPr>
        <w:t>המציע</w:t>
      </w:r>
      <w:r w:rsidRPr="00D06377">
        <w:rPr>
          <w:rFonts w:cs="David"/>
          <w:sz w:val="24"/>
          <w:szCs w:val="24"/>
          <w:rtl/>
        </w:rPr>
        <w:t xml:space="preserve"> </w:t>
      </w:r>
      <w:r w:rsidRPr="00D06377">
        <w:rPr>
          <w:rFonts w:cs="David" w:hint="eastAsia"/>
          <w:sz w:val="24"/>
          <w:szCs w:val="24"/>
          <w:rtl/>
        </w:rPr>
        <w:t>מחליט</w:t>
      </w:r>
      <w:r w:rsidRPr="00D06377">
        <w:rPr>
          <w:rFonts w:cs="David"/>
          <w:sz w:val="24"/>
          <w:szCs w:val="24"/>
          <w:rtl/>
        </w:rPr>
        <w:t xml:space="preserve"> </w:t>
      </w:r>
      <w:r w:rsidRPr="00D06377">
        <w:rPr>
          <w:rFonts w:cs="David" w:hint="eastAsia"/>
          <w:sz w:val="24"/>
          <w:szCs w:val="24"/>
          <w:rtl/>
        </w:rPr>
        <w:t>לשלוח</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המעטפה</w:t>
      </w:r>
      <w:r w:rsidRPr="00D06377">
        <w:rPr>
          <w:rFonts w:cs="David"/>
          <w:sz w:val="24"/>
          <w:szCs w:val="24"/>
          <w:rtl/>
        </w:rPr>
        <w:t xml:space="preserve"> </w:t>
      </w:r>
      <w:r w:rsidRPr="00D06377">
        <w:rPr>
          <w:rFonts w:cs="David" w:hint="eastAsia"/>
          <w:sz w:val="24"/>
          <w:szCs w:val="24"/>
          <w:rtl/>
        </w:rPr>
        <w:t>באמצעות</w:t>
      </w:r>
      <w:r w:rsidRPr="00D06377">
        <w:rPr>
          <w:rFonts w:cs="David"/>
          <w:sz w:val="24"/>
          <w:szCs w:val="24"/>
          <w:rtl/>
        </w:rPr>
        <w:t xml:space="preserve"> </w:t>
      </w:r>
      <w:r w:rsidRPr="00D06377">
        <w:rPr>
          <w:rFonts w:cs="David" w:hint="eastAsia"/>
          <w:sz w:val="24"/>
          <w:szCs w:val="24"/>
          <w:rtl/>
        </w:rPr>
        <w:t>שליח</w:t>
      </w:r>
      <w:r w:rsidRPr="00D06377">
        <w:rPr>
          <w:rFonts w:cs="David"/>
          <w:sz w:val="24"/>
          <w:szCs w:val="24"/>
          <w:rtl/>
        </w:rPr>
        <w:t xml:space="preserve"> (</w:t>
      </w:r>
      <w:r w:rsidRPr="00D06377">
        <w:rPr>
          <w:rFonts w:cs="David" w:hint="eastAsia"/>
          <w:sz w:val="24"/>
          <w:szCs w:val="24"/>
          <w:rtl/>
        </w:rPr>
        <w:t>לרבות</w:t>
      </w:r>
      <w:r w:rsidRPr="00D06377">
        <w:rPr>
          <w:rFonts w:cs="David"/>
          <w:sz w:val="24"/>
          <w:szCs w:val="24"/>
          <w:rtl/>
        </w:rPr>
        <w:t xml:space="preserve"> </w:t>
      </w:r>
      <w:r w:rsidRPr="00D06377">
        <w:rPr>
          <w:rFonts w:cs="David" w:hint="eastAsia"/>
          <w:sz w:val="24"/>
          <w:szCs w:val="24"/>
          <w:rtl/>
        </w:rPr>
        <w:t>הדואר</w:t>
      </w:r>
      <w:r w:rsidRPr="00D06377">
        <w:rPr>
          <w:rFonts w:cs="David"/>
          <w:sz w:val="24"/>
          <w:szCs w:val="24"/>
          <w:rtl/>
        </w:rPr>
        <w:t xml:space="preserve">), </w:t>
      </w:r>
      <w:r w:rsidRPr="00D06377">
        <w:rPr>
          <w:rFonts w:cs="David" w:hint="eastAsia"/>
          <w:sz w:val="24"/>
          <w:szCs w:val="24"/>
          <w:rtl/>
        </w:rPr>
        <w:t>עליו</w:t>
      </w:r>
      <w:r w:rsidRPr="00D06377">
        <w:rPr>
          <w:rFonts w:cs="David"/>
          <w:sz w:val="24"/>
          <w:szCs w:val="24"/>
          <w:rtl/>
        </w:rPr>
        <w:t xml:space="preserve"> </w:t>
      </w:r>
      <w:r w:rsidRPr="00D06377">
        <w:rPr>
          <w:rFonts w:cs="David" w:hint="eastAsia"/>
          <w:sz w:val="24"/>
          <w:szCs w:val="24"/>
          <w:rtl/>
        </w:rPr>
        <w:t>להכניסה</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עותקיה</w:t>
      </w:r>
      <w:r w:rsidRPr="00D06377">
        <w:rPr>
          <w:rFonts w:cs="David"/>
          <w:sz w:val="24"/>
          <w:szCs w:val="24"/>
          <w:rtl/>
        </w:rPr>
        <w:t xml:space="preserve"> </w:t>
      </w:r>
      <w:r w:rsidRPr="00D06377">
        <w:rPr>
          <w:rFonts w:cs="David" w:hint="eastAsia"/>
          <w:sz w:val="24"/>
          <w:szCs w:val="24"/>
          <w:rtl/>
        </w:rPr>
        <w:t>והצירופים</w:t>
      </w:r>
      <w:r w:rsidRPr="00D06377">
        <w:rPr>
          <w:rFonts w:cs="David"/>
          <w:sz w:val="24"/>
          <w:szCs w:val="24"/>
          <w:rtl/>
        </w:rPr>
        <w:t xml:space="preserve"> </w:t>
      </w:r>
      <w:r w:rsidRPr="00D06377">
        <w:rPr>
          <w:rFonts w:cs="David" w:hint="eastAsia"/>
          <w:sz w:val="24"/>
          <w:szCs w:val="24"/>
          <w:rtl/>
        </w:rPr>
        <w:t>להם</w:t>
      </w:r>
      <w:r w:rsidRPr="00D06377">
        <w:rPr>
          <w:rFonts w:cs="David"/>
          <w:sz w:val="24"/>
          <w:szCs w:val="24"/>
          <w:rtl/>
        </w:rPr>
        <w:t xml:space="preserve">, </w:t>
      </w:r>
      <w:r w:rsidRPr="00D06377">
        <w:rPr>
          <w:rFonts w:cs="David" w:hint="eastAsia"/>
          <w:sz w:val="24"/>
          <w:szCs w:val="24"/>
          <w:rtl/>
        </w:rPr>
        <w:t>לתוך</w:t>
      </w:r>
      <w:r w:rsidRPr="00D06377">
        <w:rPr>
          <w:rFonts w:cs="David"/>
          <w:sz w:val="24"/>
          <w:szCs w:val="24"/>
          <w:rtl/>
        </w:rPr>
        <w:t xml:space="preserve"> </w:t>
      </w:r>
      <w:r w:rsidRPr="00D06377">
        <w:rPr>
          <w:rFonts w:cs="David" w:hint="eastAsia"/>
          <w:sz w:val="24"/>
          <w:szCs w:val="24"/>
          <w:rtl/>
        </w:rPr>
        <w:t>מעטפה</w:t>
      </w:r>
      <w:r w:rsidRPr="00D06377">
        <w:rPr>
          <w:rFonts w:cs="David"/>
          <w:sz w:val="24"/>
          <w:szCs w:val="24"/>
          <w:rtl/>
        </w:rPr>
        <w:t xml:space="preserve"> </w:t>
      </w:r>
      <w:r w:rsidRPr="00D06377">
        <w:rPr>
          <w:rFonts w:cs="David" w:hint="eastAsia"/>
          <w:sz w:val="24"/>
          <w:szCs w:val="24"/>
          <w:rtl/>
        </w:rPr>
        <w:t>נוספת</w:t>
      </w:r>
      <w:r w:rsidRPr="00D06377">
        <w:rPr>
          <w:rFonts w:cs="David"/>
          <w:sz w:val="24"/>
          <w:szCs w:val="24"/>
          <w:rtl/>
        </w:rPr>
        <w:t xml:space="preserve"> </w:t>
      </w:r>
      <w:r w:rsidRPr="00D06377">
        <w:rPr>
          <w:rFonts w:cs="David" w:hint="eastAsia"/>
          <w:sz w:val="24"/>
          <w:szCs w:val="24"/>
          <w:rtl/>
        </w:rPr>
        <w:t>ולציין</w:t>
      </w:r>
      <w:r w:rsidRPr="00D06377">
        <w:rPr>
          <w:rFonts w:cs="David"/>
          <w:sz w:val="24"/>
          <w:szCs w:val="24"/>
          <w:rtl/>
        </w:rPr>
        <w:t xml:space="preserve"> </w:t>
      </w:r>
      <w:r w:rsidRPr="00D06377">
        <w:rPr>
          <w:rFonts w:cs="David" w:hint="eastAsia"/>
          <w:sz w:val="24"/>
          <w:szCs w:val="24"/>
          <w:rtl/>
        </w:rPr>
        <w:t>עליה</w:t>
      </w:r>
      <w:r w:rsidRPr="00D06377">
        <w:rPr>
          <w:rFonts w:cs="David"/>
          <w:sz w:val="24"/>
          <w:szCs w:val="24"/>
          <w:rtl/>
        </w:rPr>
        <w:t xml:space="preserve"> "</w:t>
      </w:r>
      <w:r w:rsidRPr="00D06377">
        <w:rPr>
          <w:rFonts w:cs="David" w:hint="eastAsia"/>
          <w:sz w:val="24"/>
          <w:szCs w:val="24"/>
          <w:rtl/>
        </w:rPr>
        <w:t>מכרז</w:t>
      </w:r>
      <w:r w:rsidRPr="00D06377">
        <w:rPr>
          <w:rFonts w:cs="David"/>
          <w:sz w:val="24"/>
          <w:szCs w:val="24"/>
          <w:rtl/>
        </w:rPr>
        <w:t xml:space="preserve"> </w:t>
      </w:r>
      <w:r w:rsidRPr="00D06377">
        <w:rPr>
          <w:rFonts w:cs="David" w:hint="eastAsia"/>
          <w:sz w:val="24"/>
          <w:szCs w:val="24"/>
          <w:rtl/>
        </w:rPr>
        <w:t>פומבי</w:t>
      </w:r>
      <w:r w:rsidRPr="00D06377">
        <w:rPr>
          <w:rFonts w:cs="David"/>
          <w:sz w:val="24"/>
          <w:szCs w:val="24"/>
          <w:rtl/>
        </w:rPr>
        <w:t xml:space="preserve"> </w:t>
      </w:r>
      <w:r w:rsidRPr="00D06377">
        <w:rPr>
          <w:rFonts w:cs="David" w:hint="eastAsia"/>
          <w:sz w:val="24"/>
          <w:szCs w:val="24"/>
          <w:rtl/>
        </w:rPr>
        <w:t>מס</w:t>
      </w:r>
      <w:r w:rsidRPr="00D06377">
        <w:rPr>
          <w:rFonts w:cs="David"/>
          <w:sz w:val="24"/>
          <w:szCs w:val="24"/>
          <w:rtl/>
        </w:rPr>
        <w:t xml:space="preserve">' </w:t>
      </w:r>
      <w:fldSimple w:instr=" REF  מספר_מכרז  \* MERGEFORMAT ">
        <w:sdt>
          <w:sdtPr>
            <w:rPr>
              <w:rFonts w:cs="David" w:hint="cs"/>
              <w:sz w:val="24"/>
              <w:szCs w:val="24"/>
              <w:rtl/>
            </w:rPr>
            <w:alias w:val="מספר מכרז"/>
            <w:tag w:val="מספר מכרז"/>
            <w:id w:val="1929766104"/>
            <w:placeholder>
              <w:docPart w:val="D0D30DE1FEAD48B69D5FEF7D995CB48A"/>
            </w:placeholder>
          </w:sdtPr>
          <w:sdtContent>
            <w:r w:rsidR="00456AB5" w:rsidRPr="00456AB5">
              <w:rPr>
                <w:rFonts w:cs="David"/>
                <w:sz w:val="24"/>
                <w:szCs w:val="24"/>
                <w:rtl/>
              </w:rPr>
              <w:t>16/12</w:t>
            </w:r>
          </w:sdtContent>
        </w:sdt>
      </w:fldSimple>
      <w:r w:rsidRPr="007C3C66">
        <w:rPr>
          <w:rFonts w:cs="David" w:hint="cs"/>
          <w:sz w:val="24"/>
          <w:szCs w:val="24"/>
          <w:rtl/>
        </w:rPr>
        <w:t xml:space="preserve"> נא להכניס לתיבת המכרזים". </w:t>
      </w:r>
      <w:r w:rsidRPr="00D06377">
        <w:rPr>
          <w:rFonts w:cs="David" w:hint="eastAsia"/>
          <w:b/>
          <w:bCs/>
          <w:sz w:val="24"/>
          <w:szCs w:val="24"/>
          <w:u w:val="single"/>
          <w:rtl/>
        </w:rPr>
        <w:t>אין</w:t>
      </w:r>
      <w:r w:rsidRPr="00D06377">
        <w:rPr>
          <w:rFonts w:cs="David"/>
          <w:b/>
          <w:bCs/>
          <w:sz w:val="24"/>
          <w:szCs w:val="24"/>
          <w:u w:val="single"/>
          <w:rtl/>
        </w:rPr>
        <w:t xml:space="preserve"> </w:t>
      </w:r>
      <w:r w:rsidRPr="00D06377">
        <w:rPr>
          <w:rFonts w:cs="David" w:hint="eastAsia"/>
          <w:b/>
          <w:bCs/>
          <w:sz w:val="24"/>
          <w:szCs w:val="24"/>
          <w:u w:val="single"/>
          <w:rtl/>
        </w:rPr>
        <w:t>המשרד</w:t>
      </w:r>
      <w:r w:rsidRPr="00D06377">
        <w:rPr>
          <w:rFonts w:cs="David"/>
          <w:b/>
          <w:bCs/>
          <w:sz w:val="24"/>
          <w:szCs w:val="24"/>
          <w:u w:val="single"/>
          <w:rtl/>
        </w:rPr>
        <w:t xml:space="preserve"> </w:t>
      </w:r>
      <w:r w:rsidRPr="00D06377">
        <w:rPr>
          <w:rFonts w:cs="David" w:hint="eastAsia"/>
          <w:b/>
          <w:bCs/>
          <w:sz w:val="24"/>
          <w:szCs w:val="24"/>
          <w:u w:val="single"/>
          <w:rtl/>
        </w:rPr>
        <w:t>אחראי</w:t>
      </w:r>
      <w:r w:rsidRPr="00D06377">
        <w:rPr>
          <w:rFonts w:cs="David"/>
          <w:b/>
          <w:bCs/>
          <w:sz w:val="24"/>
          <w:szCs w:val="24"/>
          <w:u w:val="single"/>
          <w:rtl/>
        </w:rPr>
        <w:t xml:space="preserve"> </w:t>
      </w:r>
      <w:r w:rsidRPr="00D06377">
        <w:rPr>
          <w:rFonts w:cs="David" w:hint="eastAsia"/>
          <w:b/>
          <w:bCs/>
          <w:sz w:val="24"/>
          <w:szCs w:val="24"/>
          <w:u w:val="single"/>
          <w:rtl/>
        </w:rPr>
        <w:t>להכנסתה</w:t>
      </w:r>
      <w:r w:rsidRPr="00D06377">
        <w:rPr>
          <w:rFonts w:cs="David"/>
          <w:b/>
          <w:bCs/>
          <w:sz w:val="24"/>
          <w:szCs w:val="24"/>
          <w:u w:val="single"/>
          <w:rtl/>
        </w:rPr>
        <w:t xml:space="preserve"> </w:t>
      </w:r>
      <w:r w:rsidRPr="00D06377">
        <w:rPr>
          <w:rFonts w:cs="David" w:hint="eastAsia"/>
          <w:b/>
          <w:bCs/>
          <w:sz w:val="24"/>
          <w:szCs w:val="24"/>
          <w:u w:val="single"/>
          <w:rtl/>
        </w:rPr>
        <w:t>של</w:t>
      </w:r>
      <w:r w:rsidRPr="00D06377">
        <w:rPr>
          <w:rFonts w:cs="David"/>
          <w:b/>
          <w:bCs/>
          <w:sz w:val="24"/>
          <w:szCs w:val="24"/>
          <w:u w:val="single"/>
          <w:rtl/>
        </w:rPr>
        <w:t xml:space="preserve"> </w:t>
      </w:r>
      <w:r w:rsidRPr="00D06377">
        <w:rPr>
          <w:rFonts w:cs="David" w:hint="eastAsia"/>
          <w:b/>
          <w:bCs/>
          <w:sz w:val="24"/>
          <w:szCs w:val="24"/>
          <w:u w:val="single"/>
          <w:rtl/>
        </w:rPr>
        <w:t>ההצעה</w:t>
      </w:r>
      <w:r w:rsidRPr="00D06377">
        <w:rPr>
          <w:rFonts w:cs="David"/>
          <w:b/>
          <w:bCs/>
          <w:sz w:val="24"/>
          <w:szCs w:val="24"/>
          <w:u w:val="single"/>
          <w:rtl/>
        </w:rPr>
        <w:t xml:space="preserve"> </w:t>
      </w:r>
      <w:r w:rsidRPr="00D06377">
        <w:rPr>
          <w:rFonts w:cs="David" w:hint="eastAsia"/>
          <w:b/>
          <w:bCs/>
          <w:sz w:val="24"/>
          <w:szCs w:val="24"/>
          <w:u w:val="single"/>
          <w:rtl/>
        </w:rPr>
        <w:t>לתיבת</w:t>
      </w:r>
      <w:r w:rsidRPr="00D06377">
        <w:rPr>
          <w:rFonts w:cs="David"/>
          <w:b/>
          <w:bCs/>
          <w:sz w:val="24"/>
          <w:szCs w:val="24"/>
          <w:u w:val="single"/>
          <w:rtl/>
        </w:rPr>
        <w:t xml:space="preserve"> </w:t>
      </w:r>
      <w:r w:rsidRPr="00D06377">
        <w:rPr>
          <w:rFonts w:cs="David" w:hint="eastAsia"/>
          <w:b/>
          <w:bCs/>
          <w:sz w:val="24"/>
          <w:szCs w:val="24"/>
          <w:u w:val="single"/>
          <w:rtl/>
        </w:rPr>
        <w:t>המכרזים</w:t>
      </w:r>
      <w:r w:rsidRPr="00D06377">
        <w:rPr>
          <w:rFonts w:cs="David"/>
          <w:sz w:val="24"/>
          <w:szCs w:val="24"/>
          <w:rtl/>
        </w:rPr>
        <w:t xml:space="preserve">. </w:t>
      </w:r>
      <w:r w:rsidRPr="00D06377">
        <w:rPr>
          <w:rFonts w:cs="David" w:hint="eastAsia"/>
          <w:sz w:val="24"/>
          <w:szCs w:val="24"/>
          <w:rtl/>
        </w:rPr>
        <w:t>הצעה</w:t>
      </w:r>
      <w:r w:rsidRPr="00D06377">
        <w:rPr>
          <w:rFonts w:cs="David"/>
          <w:sz w:val="24"/>
          <w:szCs w:val="24"/>
          <w:rtl/>
        </w:rPr>
        <w:t xml:space="preserve"> </w:t>
      </w:r>
      <w:r w:rsidRPr="00D06377">
        <w:rPr>
          <w:rFonts w:cs="David" w:hint="eastAsia"/>
          <w:sz w:val="24"/>
          <w:szCs w:val="24"/>
          <w:rtl/>
        </w:rPr>
        <w:t>שתתקבל</w:t>
      </w:r>
      <w:r w:rsidRPr="00D06377">
        <w:rPr>
          <w:rFonts w:cs="David"/>
          <w:sz w:val="24"/>
          <w:szCs w:val="24"/>
          <w:rtl/>
        </w:rPr>
        <w:t xml:space="preserve"> </w:t>
      </w:r>
      <w:r w:rsidRPr="00D06377">
        <w:rPr>
          <w:rFonts w:cs="David" w:hint="eastAsia"/>
          <w:sz w:val="24"/>
          <w:szCs w:val="24"/>
          <w:rtl/>
        </w:rPr>
        <w:t>במשרד</w:t>
      </w:r>
      <w:r w:rsidRPr="00D06377">
        <w:rPr>
          <w:rFonts w:cs="David"/>
          <w:sz w:val="24"/>
          <w:szCs w:val="24"/>
          <w:rtl/>
        </w:rPr>
        <w:t xml:space="preserve"> </w:t>
      </w:r>
      <w:r w:rsidRPr="00D06377">
        <w:rPr>
          <w:rFonts w:cs="David" w:hint="eastAsia"/>
          <w:sz w:val="24"/>
          <w:szCs w:val="24"/>
          <w:rtl/>
        </w:rPr>
        <w:t>לפני</w:t>
      </w:r>
      <w:r w:rsidRPr="00D06377">
        <w:rPr>
          <w:rFonts w:cs="David"/>
          <w:sz w:val="24"/>
          <w:szCs w:val="24"/>
          <w:rtl/>
        </w:rPr>
        <w:t xml:space="preserve"> </w:t>
      </w:r>
      <w:r w:rsidRPr="00D06377">
        <w:rPr>
          <w:rFonts w:cs="David" w:hint="eastAsia"/>
          <w:sz w:val="24"/>
          <w:szCs w:val="24"/>
          <w:rtl/>
        </w:rPr>
        <w:t>המועד</w:t>
      </w:r>
      <w:r w:rsidRPr="00D06377">
        <w:rPr>
          <w:rFonts w:cs="David"/>
          <w:sz w:val="24"/>
          <w:szCs w:val="24"/>
          <w:rtl/>
        </w:rPr>
        <w:t xml:space="preserve"> </w:t>
      </w:r>
      <w:r w:rsidRPr="00D06377">
        <w:rPr>
          <w:rFonts w:cs="David" w:hint="eastAsia"/>
          <w:sz w:val="24"/>
          <w:szCs w:val="24"/>
          <w:rtl/>
        </w:rPr>
        <w:t>האחרון</w:t>
      </w:r>
      <w:r w:rsidRPr="00D06377">
        <w:rPr>
          <w:rFonts w:cs="David"/>
          <w:sz w:val="24"/>
          <w:szCs w:val="24"/>
          <w:rtl/>
        </w:rPr>
        <w:t xml:space="preserve"> </w:t>
      </w:r>
      <w:r w:rsidRPr="00D06377">
        <w:rPr>
          <w:rFonts w:cs="David" w:hint="eastAsia"/>
          <w:sz w:val="24"/>
          <w:szCs w:val="24"/>
          <w:rtl/>
        </w:rPr>
        <w:t>להגשה</w:t>
      </w:r>
      <w:r w:rsidRPr="00D06377">
        <w:rPr>
          <w:rFonts w:cs="David"/>
          <w:sz w:val="24"/>
          <w:szCs w:val="24"/>
          <w:rtl/>
        </w:rPr>
        <w:t xml:space="preserve">, </w:t>
      </w:r>
      <w:r w:rsidRPr="00D06377">
        <w:rPr>
          <w:rFonts w:cs="David" w:hint="eastAsia"/>
          <w:sz w:val="24"/>
          <w:szCs w:val="24"/>
          <w:rtl/>
        </w:rPr>
        <w:t>אולם</w:t>
      </w:r>
      <w:r w:rsidRPr="00D06377">
        <w:rPr>
          <w:rFonts w:cs="David"/>
          <w:sz w:val="24"/>
          <w:szCs w:val="24"/>
          <w:rtl/>
        </w:rPr>
        <w:t xml:space="preserve"> </w:t>
      </w:r>
      <w:r w:rsidRPr="00D06377">
        <w:rPr>
          <w:rFonts w:cs="David" w:hint="eastAsia"/>
          <w:sz w:val="24"/>
          <w:szCs w:val="24"/>
          <w:rtl/>
        </w:rPr>
        <w:t>מסיבה</w:t>
      </w:r>
      <w:r w:rsidRPr="00D06377">
        <w:rPr>
          <w:rFonts w:cs="David"/>
          <w:sz w:val="24"/>
          <w:szCs w:val="24"/>
          <w:rtl/>
        </w:rPr>
        <w:t xml:space="preserve"> </w:t>
      </w:r>
      <w:r w:rsidRPr="00D06377">
        <w:rPr>
          <w:rFonts w:cs="David" w:hint="eastAsia"/>
          <w:sz w:val="24"/>
          <w:szCs w:val="24"/>
          <w:rtl/>
        </w:rPr>
        <w:t>כלשהי</w:t>
      </w:r>
      <w:r w:rsidRPr="00D06377">
        <w:rPr>
          <w:rFonts w:cs="David"/>
          <w:sz w:val="24"/>
          <w:szCs w:val="24"/>
          <w:rtl/>
        </w:rPr>
        <w:t xml:space="preserve"> </w:t>
      </w:r>
      <w:r w:rsidRPr="00D06377">
        <w:rPr>
          <w:rFonts w:cs="David" w:hint="eastAsia"/>
          <w:sz w:val="24"/>
          <w:szCs w:val="24"/>
          <w:rtl/>
        </w:rPr>
        <w:t>לא</w:t>
      </w:r>
      <w:r w:rsidRPr="00D06377">
        <w:rPr>
          <w:rFonts w:cs="David"/>
          <w:sz w:val="24"/>
          <w:szCs w:val="24"/>
          <w:rtl/>
        </w:rPr>
        <w:t xml:space="preserve"> </w:t>
      </w:r>
      <w:r w:rsidRPr="00D06377">
        <w:rPr>
          <w:rFonts w:cs="David" w:hint="eastAsia"/>
          <w:sz w:val="24"/>
          <w:szCs w:val="24"/>
          <w:rtl/>
        </w:rPr>
        <w:t>תוכנס</w:t>
      </w:r>
      <w:r w:rsidRPr="00D06377">
        <w:rPr>
          <w:rFonts w:cs="David"/>
          <w:sz w:val="24"/>
          <w:szCs w:val="24"/>
          <w:rtl/>
        </w:rPr>
        <w:t xml:space="preserve"> </w:t>
      </w:r>
      <w:r w:rsidRPr="00D06377">
        <w:rPr>
          <w:rFonts w:cs="David" w:hint="eastAsia"/>
          <w:sz w:val="24"/>
          <w:szCs w:val="24"/>
          <w:rtl/>
        </w:rPr>
        <w:t>לתיבת</w:t>
      </w:r>
      <w:r w:rsidRPr="00D06377">
        <w:rPr>
          <w:rFonts w:cs="David"/>
          <w:sz w:val="24"/>
          <w:szCs w:val="24"/>
          <w:rtl/>
        </w:rPr>
        <w:t xml:space="preserve"> </w:t>
      </w:r>
      <w:r w:rsidRPr="00D06377">
        <w:rPr>
          <w:rFonts w:cs="David" w:hint="eastAsia"/>
          <w:sz w:val="24"/>
          <w:szCs w:val="24"/>
          <w:rtl/>
        </w:rPr>
        <w:t>המכרזים</w:t>
      </w:r>
      <w:r w:rsidRPr="00D06377">
        <w:rPr>
          <w:rFonts w:cs="David"/>
          <w:sz w:val="24"/>
          <w:szCs w:val="24"/>
          <w:rtl/>
        </w:rPr>
        <w:t xml:space="preserve"> </w:t>
      </w:r>
      <w:r w:rsidRPr="00D06377">
        <w:rPr>
          <w:rFonts w:cs="David" w:hint="eastAsia"/>
          <w:sz w:val="24"/>
          <w:szCs w:val="24"/>
          <w:rtl/>
        </w:rPr>
        <w:t>במועד</w:t>
      </w:r>
      <w:r w:rsidRPr="00D06377">
        <w:rPr>
          <w:rFonts w:cs="David"/>
          <w:sz w:val="24"/>
          <w:szCs w:val="24"/>
          <w:rtl/>
        </w:rPr>
        <w:t xml:space="preserve">, </w:t>
      </w:r>
      <w:r w:rsidRPr="00D06377">
        <w:rPr>
          <w:rFonts w:cs="David" w:hint="eastAsia"/>
          <w:sz w:val="24"/>
          <w:szCs w:val="24"/>
          <w:rtl/>
        </w:rPr>
        <w:t>תיפסל</w:t>
      </w:r>
      <w:r w:rsidRPr="00D06377">
        <w:rPr>
          <w:rFonts w:cs="David"/>
          <w:sz w:val="24"/>
          <w:szCs w:val="24"/>
          <w:rtl/>
        </w:rPr>
        <w:t xml:space="preserve"> </w:t>
      </w:r>
      <w:r w:rsidRPr="00D06377">
        <w:rPr>
          <w:rFonts w:cs="David" w:hint="eastAsia"/>
          <w:sz w:val="24"/>
          <w:szCs w:val="24"/>
          <w:rtl/>
        </w:rPr>
        <w:t>כהצעה</w:t>
      </w:r>
      <w:r w:rsidRPr="00D06377">
        <w:rPr>
          <w:rFonts w:cs="David"/>
          <w:sz w:val="24"/>
          <w:szCs w:val="24"/>
          <w:rtl/>
        </w:rPr>
        <w:t xml:space="preserve"> </w:t>
      </w:r>
      <w:r w:rsidRPr="00D06377">
        <w:rPr>
          <w:rFonts w:cs="David" w:hint="eastAsia"/>
          <w:sz w:val="24"/>
          <w:szCs w:val="24"/>
          <w:rtl/>
        </w:rPr>
        <w:t>שלא</w:t>
      </w:r>
      <w:r w:rsidRPr="00D06377">
        <w:rPr>
          <w:rFonts w:cs="David"/>
          <w:sz w:val="24"/>
          <w:szCs w:val="24"/>
          <w:rtl/>
        </w:rPr>
        <w:t xml:space="preserve"> </w:t>
      </w:r>
      <w:r w:rsidRPr="00D06377">
        <w:rPr>
          <w:rFonts w:cs="David" w:hint="eastAsia"/>
          <w:sz w:val="24"/>
          <w:szCs w:val="24"/>
          <w:rtl/>
        </w:rPr>
        <w:t>התקבלה</w:t>
      </w:r>
      <w:r w:rsidRPr="00D06377">
        <w:rPr>
          <w:rFonts w:cs="David"/>
          <w:sz w:val="24"/>
          <w:szCs w:val="24"/>
          <w:rtl/>
        </w:rPr>
        <w:t xml:space="preserve"> </w:t>
      </w:r>
      <w:r w:rsidRPr="00D06377">
        <w:rPr>
          <w:rFonts w:cs="David" w:hint="eastAsia"/>
          <w:sz w:val="24"/>
          <w:szCs w:val="24"/>
          <w:rtl/>
        </w:rPr>
        <w:t>במועד</w:t>
      </w:r>
      <w:r w:rsidRPr="00D06377">
        <w:rPr>
          <w:rFonts w:cs="David"/>
          <w:sz w:val="24"/>
          <w:szCs w:val="24"/>
          <w:rtl/>
        </w:rPr>
        <w:t>.</w:t>
      </w:r>
    </w:p>
    <w:p w:rsidR="002E73E8" w:rsidRPr="007C3C66" w:rsidRDefault="002E73E8" w:rsidP="002E73E8">
      <w:pPr>
        <w:pStyle w:val="affa"/>
        <w:numPr>
          <w:ilvl w:val="0"/>
          <w:numId w:val="10"/>
        </w:numPr>
        <w:spacing w:line="276" w:lineRule="auto"/>
        <w:rPr>
          <w:rFonts w:cs="David"/>
          <w:sz w:val="24"/>
          <w:szCs w:val="24"/>
        </w:rPr>
      </w:pPr>
      <w:r w:rsidRPr="00D06377">
        <w:rPr>
          <w:rFonts w:cs="David" w:hint="eastAsia"/>
          <w:sz w:val="24"/>
          <w:szCs w:val="24"/>
          <w:rtl/>
        </w:rPr>
        <w:t>מובהר</w:t>
      </w:r>
      <w:r w:rsidRPr="00D06377">
        <w:rPr>
          <w:rFonts w:cs="David"/>
          <w:sz w:val="24"/>
          <w:szCs w:val="24"/>
          <w:rtl/>
        </w:rPr>
        <w:t xml:space="preserve"> </w:t>
      </w:r>
      <w:r w:rsidRPr="00D06377">
        <w:rPr>
          <w:rFonts w:cs="David" w:hint="eastAsia"/>
          <w:sz w:val="24"/>
          <w:szCs w:val="24"/>
          <w:rtl/>
        </w:rPr>
        <w:t>בזאת</w:t>
      </w:r>
      <w:r w:rsidRPr="00D06377">
        <w:rPr>
          <w:rFonts w:cs="David"/>
          <w:sz w:val="24"/>
          <w:szCs w:val="24"/>
          <w:rtl/>
        </w:rPr>
        <w:t xml:space="preserve"> </w:t>
      </w:r>
      <w:r w:rsidRPr="00D06377">
        <w:rPr>
          <w:rFonts w:cs="David" w:hint="eastAsia"/>
          <w:sz w:val="24"/>
          <w:szCs w:val="24"/>
          <w:rtl/>
        </w:rPr>
        <w:t>שתקציר</w:t>
      </w:r>
      <w:r w:rsidRPr="00D06377">
        <w:rPr>
          <w:rFonts w:cs="David"/>
          <w:sz w:val="24"/>
          <w:szCs w:val="24"/>
          <w:rtl/>
        </w:rPr>
        <w:t xml:space="preserve"> </w:t>
      </w:r>
      <w:r w:rsidRPr="00D06377">
        <w:rPr>
          <w:rFonts w:cs="David" w:hint="eastAsia"/>
          <w:sz w:val="24"/>
          <w:szCs w:val="24"/>
          <w:rtl/>
        </w:rPr>
        <w:t>ההצעה</w:t>
      </w:r>
      <w:r w:rsidRPr="00D06377">
        <w:rPr>
          <w:rFonts w:cs="David"/>
          <w:sz w:val="24"/>
          <w:szCs w:val="24"/>
          <w:rtl/>
        </w:rPr>
        <w:t xml:space="preserve"> </w:t>
      </w:r>
      <w:r w:rsidRPr="00D06377">
        <w:rPr>
          <w:rFonts w:cs="David" w:hint="eastAsia"/>
          <w:sz w:val="24"/>
          <w:szCs w:val="24"/>
          <w:rtl/>
        </w:rPr>
        <w:t>שמוגש</w:t>
      </w:r>
      <w:r w:rsidRPr="00D06377">
        <w:rPr>
          <w:rFonts w:cs="David"/>
          <w:sz w:val="24"/>
          <w:szCs w:val="24"/>
          <w:rtl/>
        </w:rPr>
        <w:t xml:space="preserve"> </w:t>
      </w:r>
      <w:r w:rsidRPr="00D06377">
        <w:rPr>
          <w:rFonts w:cs="David" w:hint="eastAsia"/>
          <w:sz w:val="24"/>
          <w:szCs w:val="24"/>
          <w:rtl/>
        </w:rPr>
        <w:t>יהיה</w:t>
      </w:r>
      <w:r w:rsidRPr="00D06377">
        <w:rPr>
          <w:rFonts w:cs="David"/>
          <w:sz w:val="24"/>
          <w:szCs w:val="24"/>
          <w:rtl/>
        </w:rPr>
        <w:t xml:space="preserve"> </w:t>
      </w:r>
      <w:r w:rsidRPr="00D06377">
        <w:rPr>
          <w:rFonts w:cs="David" w:hint="eastAsia"/>
          <w:sz w:val="24"/>
          <w:szCs w:val="24"/>
          <w:rtl/>
        </w:rPr>
        <w:t>גלוי</w:t>
      </w:r>
      <w:r w:rsidRPr="00D06377">
        <w:rPr>
          <w:rFonts w:cs="David"/>
          <w:sz w:val="24"/>
          <w:szCs w:val="24"/>
          <w:rtl/>
        </w:rPr>
        <w:t xml:space="preserve"> </w:t>
      </w:r>
      <w:r w:rsidRPr="00D06377">
        <w:rPr>
          <w:rFonts w:cs="David" w:hint="eastAsia"/>
          <w:sz w:val="24"/>
          <w:szCs w:val="24"/>
          <w:rtl/>
        </w:rPr>
        <w:t>ולא</w:t>
      </w:r>
      <w:r w:rsidRPr="00D06377">
        <w:rPr>
          <w:rFonts w:cs="David"/>
          <w:sz w:val="24"/>
          <w:szCs w:val="24"/>
          <w:rtl/>
        </w:rPr>
        <w:t xml:space="preserve"> </w:t>
      </w:r>
      <w:r w:rsidRPr="00D06377">
        <w:rPr>
          <w:rFonts w:cs="David" w:hint="eastAsia"/>
          <w:sz w:val="24"/>
          <w:szCs w:val="24"/>
          <w:rtl/>
        </w:rPr>
        <w:t>יכלול</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חומר</w:t>
      </w:r>
      <w:r w:rsidRPr="00D06377">
        <w:rPr>
          <w:rFonts w:cs="David"/>
          <w:sz w:val="24"/>
          <w:szCs w:val="24"/>
          <w:rtl/>
        </w:rPr>
        <w:t xml:space="preserve"> </w:t>
      </w:r>
      <w:r w:rsidRPr="00D06377">
        <w:rPr>
          <w:rFonts w:cs="David" w:hint="eastAsia"/>
          <w:sz w:val="24"/>
          <w:szCs w:val="24"/>
          <w:rtl/>
        </w:rPr>
        <w:t>סודי</w:t>
      </w:r>
      <w:r w:rsidRPr="00D06377">
        <w:rPr>
          <w:rFonts w:cs="David"/>
          <w:sz w:val="24"/>
          <w:szCs w:val="24"/>
          <w:rtl/>
        </w:rPr>
        <w:t xml:space="preserve">. </w:t>
      </w:r>
      <w:r w:rsidRPr="00D06377">
        <w:rPr>
          <w:rFonts w:cs="David" w:hint="eastAsia"/>
          <w:sz w:val="24"/>
          <w:szCs w:val="24"/>
          <w:rtl/>
        </w:rPr>
        <w:t>למשרד</w:t>
      </w:r>
      <w:r w:rsidRPr="00D06377">
        <w:rPr>
          <w:rFonts w:cs="David"/>
          <w:sz w:val="24"/>
          <w:szCs w:val="24"/>
          <w:rtl/>
        </w:rPr>
        <w:t xml:space="preserve"> </w:t>
      </w:r>
      <w:r w:rsidRPr="00D06377">
        <w:rPr>
          <w:rFonts w:cs="David" w:hint="eastAsia"/>
          <w:sz w:val="24"/>
          <w:szCs w:val="24"/>
          <w:rtl/>
        </w:rPr>
        <w:t>תהא</w:t>
      </w:r>
      <w:r w:rsidRPr="00D06377">
        <w:rPr>
          <w:rFonts w:cs="David"/>
          <w:sz w:val="24"/>
          <w:szCs w:val="24"/>
          <w:rtl/>
        </w:rPr>
        <w:t xml:space="preserve"> </w:t>
      </w:r>
      <w:r w:rsidRPr="00D06377">
        <w:rPr>
          <w:rFonts w:cs="David" w:hint="eastAsia"/>
          <w:sz w:val="24"/>
          <w:szCs w:val="24"/>
          <w:rtl/>
        </w:rPr>
        <w:t>זכות</w:t>
      </w:r>
      <w:r w:rsidRPr="00D06377">
        <w:rPr>
          <w:rFonts w:cs="David"/>
          <w:sz w:val="24"/>
          <w:szCs w:val="24"/>
          <w:rtl/>
        </w:rPr>
        <w:t xml:space="preserve"> </w:t>
      </w:r>
      <w:r w:rsidRPr="00D06377">
        <w:rPr>
          <w:rFonts w:cs="David" w:hint="eastAsia"/>
          <w:sz w:val="24"/>
          <w:szCs w:val="24"/>
          <w:rtl/>
        </w:rPr>
        <w:t>שימוש</w:t>
      </w:r>
      <w:r w:rsidRPr="00D06377">
        <w:rPr>
          <w:rFonts w:cs="David"/>
          <w:sz w:val="24"/>
          <w:szCs w:val="24"/>
          <w:rtl/>
        </w:rPr>
        <w:t xml:space="preserve"> </w:t>
      </w:r>
      <w:r w:rsidRPr="00D06377">
        <w:rPr>
          <w:rFonts w:cs="David" w:hint="eastAsia"/>
          <w:sz w:val="24"/>
          <w:szCs w:val="24"/>
          <w:rtl/>
        </w:rPr>
        <w:t>בכתוב</w:t>
      </w:r>
      <w:r w:rsidRPr="00D06377">
        <w:rPr>
          <w:rFonts w:cs="David"/>
          <w:sz w:val="24"/>
          <w:szCs w:val="24"/>
          <w:rtl/>
        </w:rPr>
        <w:t xml:space="preserve"> </w:t>
      </w:r>
      <w:r w:rsidRPr="00D06377">
        <w:rPr>
          <w:rFonts w:cs="David" w:hint="eastAsia"/>
          <w:sz w:val="24"/>
          <w:szCs w:val="24"/>
          <w:rtl/>
        </w:rPr>
        <w:t>בתקציר</w:t>
      </w:r>
      <w:r w:rsidRPr="00D06377">
        <w:rPr>
          <w:rFonts w:cs="David"/>
          <w:sz w:val="24"/>
          <w:szCs w:val="24"/>
          <w:rtl/>
        </w:rPr>
        <w:t xml:space="preserve"> </w:t>
      </w:r>
      <w:r w:rsidRPr="00D06377">
        <w:rPr>
          <w:rFonts w:cs="David" w:hint="eastAsia"/>
          <w:sz w:val="24"/>
          <w:szCs w:val="24"/>
          <w:rtl/>
        </w:rPr>
        <w:t>כולל</w:t>
      </w:r>
      <w:r w:rsidRPr="00D06377">
        <w:rPr>
          <w:rFonts w:cs="David"/>
          <w:sz w:val="24"/>
          <w:szCs w:val="24"/>
          <w:rtl/>
        </w:rPr>
        <w:t xml:space="preserve"> </w:t>
      </w:r>
      <w:r w:rsidRPr="00D06377">
        <w:rPr>
          <w:rFonts w:cs="David" w:hint="eastAsia"/>
          <w:sz w:val="24"/>
          <w:szCs w:val="24"/>
          <w:rtl/>
        </w:rPr>
        <w:t>העברתו</w:t>
      </w:r>
      <w:r w:rsidRPr="00D06377">
        <w:rPr>
          <w:rFonts w:cs="David"/>
          <w:sz w:val="24"/>
          <w:szCs w:val="24"/>
          <w:rtl/>
        </w:rPr>
        <w:t xml:space="preserve"> </w:t>
      </w:r>
      <w:r w:rsidRPr="00D06377">
        <w:rPr>
          <w:rFonts w:cs="David" w:hint="eastAsia"/>
          <w:sz w:val="24"/>
          <w:szCs w:val="24"/>
          <w:rtl/>
        </w:rPr>
        <w:t>לחוות</w:t>
      </w:r>
      <w:r w:rsidRPr="00D06377">
        <w:rPr>
          <w:rFonts w:cs="David"/>
          <w:sz w:val="24"/>
          <w:szCs w:val="24"/>
          <w:rtl/>
        </w:rPr>
        <w:t xml:space="preserve"> </w:t>
      </w:r>
      <w:r w:rsidRPr="00D06377">
        <w:rPr>
          <w:rFonts w:cs="David" w:hint="eastAsia"/>
          <w:sz w:val="24"/>
          <w:szCs w:val="24"/>
          <w:rtl/>
        </w:rPr>
        <w:t>דעת</w:t>
      </w:r>
      <w:r w:rsidRPr="00D06377">
        <w:rPr>
          <w:rFonts w:cs="David"/>
          <w:sz w:val="24"/>
          <w:szCs w:val="24"/>
          <w:rtl/>
        </w:rPr>
        <w:t xml:space="preserve">, </w:t>
      </w:r>
      <w:r w:rsidRPr="00D06377">
        <w:rPr>
          <w:rFonts w:cs="David" w:hint="eastAsia"/>
          <w:sz w:val="24"/>
          <w:szCs w:val="24"/>
          <w:rtl/>
        </w:rPr>
        <w:t>פרסומו</w:t>
      </w:r>
      <w:r w:rsidRPr="00D06377">
        <w:rPr>
          <w:rFonts w:cs="David"/>
          <w:sz w:val="24"/>
          <w:szCs w:val="24"/>
          <w:rtl/>
        </w:rPr>
        <w:t xml:space="preserve"> </w:t>
      </w:r>
      <w:r w:rsidRPr="00D06377">
        <w:rPr>
          <w:rFonts w:cs="David" w:hint="eastAsia"/>
          <w:sz w:val="24"/>
          <w:szCs w:val="24"/>
          <w:rtl/>
        </w:rPr>
        <w:t>וכדומה</w:t>
      </w:r>
      <w:r w:rsidRPr="00D06377">
        <w:rPr>
          <w:rFonts w:cs="David"/>
          <w:sz w:val="24"/>
          <w:szCs w:val="24"/>
          <w:rtl/>
        </w:rPr>
        <w:t xml:space="preserve">, </w:t>
      </w:r>
      <w:r w:rsidRPr="00D06377">
        <w:rPr>
          <w:rFonts w:cs="David" w:hint="eastAsia"/>
          <w:sz w:val="24"/>
          <w:szCs w:val="24"/>
          <w:u w:val="single"/>
          <w:rtl/>
        </w:rPr>
        <w:t>ללא</w:t>
      </w:r>
      <w:r w:rsidRPr="00D06377">
        <w:rPr>
          <w:rFonts w:cs="David"/>
          <w:sz w:val="24"/>
          <w:szCs w:val="24"/>
          <w:u w:val="single"/>
          <w:rtl/>
        </w:rPr>
        <w:t xml:space="preserve"> </w:t>
      </w:r>
      <w:r w:rsidRPr="00D06377">
        <w:rPr>
          <w:rFonts w:cs="David" w:hint="eastAsia"/>
          <w:sz w:val="24"/>
          <w:szCs w:val="24"/>
          <w:u w:val="single"/>
          <w:rtl/>
        </w:rPr>
        <w:t>מגבלות</w:t>
      </w:r>
      <w:r w:rsidRPr="00D06377">
        <w:rPr>
          <w:rFonts w:cs="David"/>
          <w:sz w:val="24"/>
          <w:szCs w:val="24"/>
          <w:u w:val="single"/>
          <w:rtl/>
        </w:rPr>
        <w:t xml:space="preserve"> </w:t>
      </w:r>
      <w:r w:rsidRPr="00D06377">
        <w:rPr>
          <w:rFonts w:cs="David" w:hint="eastAsia"/>
          <w:sz w:val="24"/>
          <w:szCs w:val="24"/>
          <w:u w:val="single"/>
          <w:rtl/>
        </w:rPr>
        <w:t>סודיות</w:t>
      </w:r>
      <w:r w:rsidRPr="00D06377">
        <w:rPr>
          <w:rFonts w:cs="David"/>
          <w:sz w:val="24"/>
          <w:szCs w:val="24"/>
          <w:rtl/>
        </w:rPr>
        <w:t>.</w:t>
      </w:r>
    </w:p>
    <w:p w:rsidR="002E73E8" w:rsidRPr="007C3C66" w:rsidRDefault="002E73E8" w:rsidP="002E73E8">
      <w:pPr>
        <w:pStyle w:val="10"/>
        <w:keepLines/>
        <w:numPr>
          <w:ilvl w:val="0"/>
          <w:numId w:val="37"/>
        </w:numPr>
        <w:tabs>
          <w:tab w:val="left" w:pos="850"/>
        </w:tabs>
        <w:spacing w:before="120" w:after="100" w:afterAutospacing="1" w:line="276" w:lineRule="auto"/>
        <w:jc w:val="left"/>
        <w:rPr>
          <w:szCs w:val="24"/>
          <w:u w:val="single"/>
          <w:rtl/>
        </w:rPr>
      </w:pPr>
      <w:r w:rsidRPr="00D06377">
        <w:rPr>
          <w:rFonts w:hint="eastAsia"/>
          <w:szCs w:val="24"/>
          <w:u w:val="single"/>
          <w:rtl/>
        </w:rPr>
        <w:t>תהליך</w:t>
      </w:r>
      <w:r w:rsidRPr="00D06377">
        <w:rPr>
          <w:szCs w:val="24"/>
          <w:u w:val="single"/>
          <w:rtl/>
        </w:rPr>
        <w:t xml:space="preserve"> </w:t>
      </w:r>
      <w:r w:rsidRPr="00D06377">
        <w:rPr>
          <w:rFonts w:hint="eastAsia"/>
          <w:szCs w:val="24"/>
          <w:u w:val="single"/>
          <w:rtl/>
        </w:rPr>
        <w:t>הטיפול</w:t>
      </w:r>
      <w:r w:rsidRPr="00D06377">
        <w:rPr>
          <w:szCs w:val="24"/>
          <w:u w:val="single"/>
          <w:rtl/>
        </w:rPr>
        <w:t xml:space="preserve"> </w:t>
      </w:r>
      <w:r w:rsidRPr="00D06377">
        <w:rPr>
          <w:rFonts w:hint="eastAsia"/>
          <w:szCs w:val="24"/>
          <w:u w:val="single"/>
          <w:rtl/>
        </w:rPr>
        <w:t>בבקשה</w:t>
      </w:r>
    </w:p>
    <w:p w:rsidR="002E73E8" w:rsidRPr="007C3C66" w:rsidRDefault="002E73E8" w:rsidP="002E73E8">
      <w:pPr>
        <w:pStyle w:val="2"/>
        <w:keepLines/>
        <w:numPr>
          <w:ilvl w:val="1"/>
          <w:numId w:val="0"/>
        </w:numPr>
        <w:tabs>
          <w:tab w:val="left" w:pos="850"/>
        </w:tabs>
        <w:spacing w:before="120" w:line="276" w:lineRule="auto"/>
        <w:ind w:left="792" w:hanging="432"/>
        <w:jc w:val="left"/>
        <w:rPr>
          <w:szCs w:val="24"/>
          <w:u w:val="single"/>
          <w:rtl/>
        </w:rPr>
      </w:pPr>
      <w:r w:rsidRPr="00D06377">
        <w:rPr>
          <w:rFonts w:hint="eastAsia"/>
          <w:szCs w:val="24"/>
          <w:u w:val="single"/>
          <w:rtl/>
        </w:rPr>
        <w:t>תהליך</w:t>
      </w:r>
      <w:r w:rsidRPr="00D06377">
        <w:rPr>
          <w:szCs w:val="24"/>
          <w:u w:val="single"/>
          <w:rtl/>
        </w:rPr>
        <w:t xml:space="preserve"> </w:t>
      </w:r>
      <w:r w:rsidRPr="00D06377">
        <w:rPr>
          <w:rFonts w:hint="eastAsia"/>
          <w:szCs w:val="24"/>
          <w:u w:val="single"/>
          <w:rtl/>
        </w:rPr>
        <w:t>הבחינה</w:t>
      </w:r>
    </w:p>
    <w:p w:rsidR="002E73E8" w:rsidRPr="007C3C66" w:rsidRDefault="002E73E8" w:rsidP="006B1845">
      <w:pPr>
        <w:pStyle w:val="affa"/>
        <w:numPr>
          <w:ilvl w:val="0"/>
          <w:numId w:val="11"/>
        </w:numPr>
        <w:spacing w:after="0" w:line="276" w:lineRule="auto"/>
        <w:ind w:left="1080"/>
        <w:rPr>
          <w:rFonts w:cs="David"/>
          <w:sz w:val="24"/>
          <w:szCs w:val="24"/>
          <w:u w:val="single"/>
        </w:rPr>
      </w:pPr>
      <w:r w:rsidRPr="00D06377">
        <w:rPr>
          <w:rFonts w:cs="David" w:hint="eastAsia"/>
          <w:sz w:val="24"/>
          <w:szCs w:val="24"/>
          <w:rtl/>
        </w:rPr>
        <w:t>ועדת</w:t>
      </w:r>
      <w:r w:rsidRPr="00D06377">
        <w:rPr>
          <w:rFonts w:cs="David"/>
          <w:sz w:val="24"/>
          <w:szCs w:val="24"/>
          <w:rtl/>
        </w:rPr>
        <w:t xml:space="preserve"> </w:t>
      </w:r>
      <w:r w:rsidRPr="00D06377">
        <w:rPr>
          <w:rFonts w:cs="David" w:hint="eastAsia"/>
          <w:sz w:val="24"/>
          <w:szCs w:val="24"/>
          <w:rtl/>
        </w:rPr>
        <w:t>המכרזים</w:t>
      </w:r>
      <w:r w:rsidRPr="00D06377">
        <w:rPr>
          <w:rFonts w:cs="David"/>
          <w:sz w:val="24"/>
          <w:szCs w:val="24"/>
          <w:rtl/>
        </w:rPr>
        <w:t xml:space="preserve"> </w:t>
      </w:r>
      <w:r w:rsidRPr="00D06377">
        <w:rPr>
          <w:rFonts w:cs="David" w:hint="eastAsia"/>
          <w:sz w:val="24"/>
          <w:szCs w:val="24"/>
          <w:rtl/>
        </w:rPr>
        <w:t>תבחן</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ההצעות</w:t>
      </w:r>
      <w:r w:rsidRPr="00D06377">
        <w:rPr>
          <w:rFonts w:cs="David"/>
          <w:sz w:val="24"/>
          <w:szCs w:val="24"/>
          <w:rtl/>
        </w:rPr>
        <w:t xml:space="preserve"> </w:t>
      </w:r>
      <w:r w:rsidRPr="00D06377">
        <w:rPr>
          <w:rFonts w:cs="David" w:hint="eastAsia"/>
          <w:sz w:val="24"/>
          <w:szCs w:val="24"/>
          <w:rtl/>
        </w:rPr>
        <w:t>ותהיה</w:t>
      </w:r>
      <w:r w:rsidRPr="00D06377">
        <w:rPr>
          <w:rFonts w:cs="David"/>
          <w:sz w:val="24"/>
          <w:szCs w:val="24"/>
          <w:rtl/>
        </w:rPr>
        <w:t xml:space="preserve"> </w:t>
      </w:r>
      <w:r w:rsidRPr="00D06377">
        <w:rPr>
          <w:rFonts w:cs="David" w:hint="eastAsia"/>
          <w:sz w:val="24"/>
          <w:szCs w:val="24"/>
          <w:rtl/>
        </w:rPr>
        <w:t>רשאית</w:t>
      </w:r>
      <w:r w:rsidRPr="00D06377">
        <w:rPr>
          <w:rFonts w:cs="David"/>
          <w:sz w:val="24"/>
          <w:szCs w:val="24"/>
          <w:rtl/>
        </w:rPr>
        <w:t xml:space="preserve"> (</w:t>
      </w:r>
      <w:r w:rsidRPr="00D06377">
        <w:rPr>
          <w:rFonts w:cs="David" w:hint="eastAsia"/>
          <w:sz w:val="24"/>
          <w:szCs w:val="24"/>
          <w:rtl/>
        </w:rPr>
        <w:t>אך</w:t>
      </w:r>
      <w:r w:rsidRPr="00D06377">
        <w:rPr>
          <w:rFonts w:cs="David"/>
          <w:sz w:val="24"/>
          <w:szCs w:val="24"/>
          <w:rtl/>
        </w:rPr>
        <w:t xml:space="preserve"> </w:t>
      </w:r>
      <w:r w:rsidRPr="00D06377">
        <w:rPr>
          <w:rFonts w:cs="David" w:hint="eastAsia"/>
          <w:sz w:val="24"/>
          <w:szCs w:val="24"/>
          <w:rtl/>
        </w:rPr>
        <w:t>לא</w:t>
      </w:r>
      <w:r w:rsidRPr="00D06377">
        <w:rPr>
          <w:rFonts w:cs="David"/>
          <w:sz w:val="24"/>
          <w:szCs w:val="24"/>
          <w:rtl/>
        </w:rPr>
        <w:t xml:space="preserve"> </w:t>
      </w:r>
      <w:r w:rsidRPr="00D06377">
        <w:rPr>
          <w:rFonts w:cs="David" w:hint="eastAsia"/>
          <w:sz w:val="24"/>
          <w:szCs w:val="24"/>
          <w:rtl/>
        </w:rPr>
        <w:t>חייבת</w:t>
      </w:r>
      <w:r w:rsidRPr="00D06377">
        <w:rPr>
          <w:rFonts w:cs="David"/>
          <w:sz w:val="24"/>
          <w:szCs w:val="24"/>
          <w:rtl/>
        </w:rPr>
        <w:t xml:space="preserve">) </w:t>
      </w:r>
      <w:r w:rsidRPr="00D06377">
        <w:rPr>
          <w:rFonts w:cs="David" w:hint="eastAsia"/>
          <w:sz w:val="24"/>
          <w:szCs w:val="24"/>
          <w:rtl/>
        </w:rPr>
        <w:t>בכל</w:t>
      </w:r>
      <w:r w:rsidRPr="00D06377">
        <w:rPr>
          <w:rFonts w:cs="David"/>
          <w:sz w:val="24"/>
          <w:szCs w:val="24"/>
          <w:rtl/>
        </w:rPr>
        <w:t xml:space="preserve"> </w:t>
      </w:r>
      <w:r w:rsidRPr="00D06377">
        <w:rPr>
          <w:rFonts w:cs="David" w:hint="eastAsia"/>
          <w:sz w:val="24"/>
          <w:szCs w:val="24"/>
          <w:rtl/>
        </w:rPr>
        <w:t>עת</w:t>
      </w:r>
      <w:r w:rsidRPr="00D06377">
        <w:rPr>
          <w:rFonts w:cs="David"/>
          <w:sz w:val="24"/>
          <w:szCs w:val="24"/>
          <w:rtl/>
        </w:rPr>
        <w:t xml:space="preserve">, </w:t>
      </w:r>
      <w:r w:rsidRPr="00D06377">
        <w:rPr>
          <w:rFonts w:cs="David" w:hint="eastAsia"/>
          <w:sz w:val="24"/>
          <w:szCs w:val="24"/>
          <w:rtl/>
        </w:rPr>
        <w:t>לפי</w:t>
      </w:r>
      <w:r w:rsidRPr="00D06377">
        <w:rPr>
          <w:rFonts w:cs="David"/>
          <w:sz w:val="24"/>
          <w:szCs w:val="24"/>
          <w:rtl/>
        </w:rPr>
        <w:t xml:space="preserve"> </w:t>
      </w:r>
      <w:r w:rsidRPr="00D06377">
        <w:rPr>
          <w:rFonts w:cs="David" w:hint="eastAsia"/>
          <w:sz w:val="24"/>
          <w:szCs w:val="24"/>
          <w:rtl/>
        </w:rPr>
        <w:t>שיקול</w:t>
      </w:r>
      <w:r w:rsidRPr="00D06377">
        <w:rPr>
          <w:rFonts w:cs="David"/>
          <w:sz w:val="24"/>
          <w:szCs w:val="24"/>
          <w:rtl/>
        </w:rPr>
        <w:t xml:space="preserve"> </w:t>
      </w:r>
      <w:r w:rsidRPr="00D06377">
        <w:rPr>
          <w:rFonts w:cs="David" w:hint="eastAsia"/>
          <w:sz w:val="24"/>
          <w:szCs w:val="24"/>
          <w:rtl/>
        </w:rPr>
        <w:t>דעתה</w:t>
      </w:r>
      <w:r w:rsidRPr="00D06377">
        <w:rPr>
          <w:rFonts w:cs="David"/>
          <w:sz w:val="24"/>
          <w:szCs w:val="24"/>
          <w:rtl/>
        </w:rPr>
        <w:t xml:space="preserve">, </w:t>
      </w:r>
      <w:r w:rsidRPr="00D06377">
        <w:rPr>
          <w:rFonts w:cs="David" w:hint="eastAsia"/>
          <w:sz w:val="24"/>
          <w:szCs w:val="24"/>
          <w:rtl/>
        </w:rPr>
        <w:t>לפנות</w:t>
      </w:r>
      <w:r w:rsidRPr="00D06377">
        <w:rPr>
          <w:rFonts w:cs="David"/>
          <w:sz w:val="24"/>
          <w:szCs w:val="24"/>
          <w:rtl/>
        </w:rPr>
        <w:t xml:space="preserve"> </w:t>
      </w:r>
      <w:r w:rsidRPr="00D06377">
        <w:rPr>
          <w:rFonts w:cs="David" w:hint="eastAsia"/>
          <w:sz w:val="24"/>
          <w:szCs w:val="24"/>
          <w:rtl/>
        </w:rPr>
        <w:t>לכל</w:t>
      </w:r>
      <w:r w:rsidRPr="00D06377">
        <w:rPr>
          <w:rFonts w:cs="David"/>
          <w:sz w:val="24"/>
          <w:szCs w:val="24"/>
          <w:rtl/>
        </w:rPr>
        <w:t xml:space="preserve"> </w:t>
      </w:r>
      <w:r w:rsidRPr="00D06377">
        <w:rPr>
          <w:rFonts w:cs="David" w:hint="eastAsia"/>
          <w:sz w:val="24"/>
          <w:szCs w:val="24"/>
          <w:rtl/>
        </w:rPr>
        <w:t>המציעים</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לחלקם</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אפילו</w:t>
      </w:r>
      <w:r w:rsidRPr="00D06377">
        <w:rPr>
          <w:rFonts w:cs="David"/>
          <w:sz w:val="24"/>
          <w:szCs w:val="24"/>
          <w:rtl/>
        </w:rPr>
        <w:t xml:space="preserve"> </w:t>
      </w:r>
      <w:r w:rsidRPr="00D06377">
        <w:rPr>
          <w:rFonts w:cs="David" w:hint="eastAsia"/>
          <w:sz w:val="24"/>
          <w:szCs w:val="24"/>
          <w:rtl/>
        </w:rPr>
        <w:t>למציע</w:t>
      </w:r>
      <w:r w:rsidRPr="00D06377">
        <w:rPr>
          <w:rFonts w:cs="David"/>
          <w:sz w:val="24"/>
          <w:szCs w:val="24"/>
          <w:rtl/>
        </w:rPr>
        <w:t xml:space="preserve"> </w:t>
      </w:r>
      <w:r w:rsidRPr="00D06377">
        <w:rPr>
          <w:rFonts w:cs="David" w:hint="eastAsia"/>
          <w:sz w:val="24"/>
          <w:szCs w:val="24"/>
          <w:rtl/>
        </w:rPr>
        <w:t>בודד</w:t>
      </w:r>
      <w:r w:rsidRPr="00D06377">
        <w:rPr>
          <w:rFonts w:cs="David"/>
          <w:sz w:val="24"/>
          <w:szCs w:val="24"/>
          <w:rtl/>
        </w:rPr>
        <w:t xml:space="preserve"> </w:t>
      </w:r>
      <w:r w:rsidRPr="00D06377">
        <w:rPr>
          <w:rFonts w:cs="David" w:hint="eastAsia"/>
          <w:sz w:val="24"/>
          <w:szCs w:val="24"/>
          <w:rtl/>
        </w:rPr>
        <w:t>ולדרוש</w:t>
      </w:r>
      <w:r w:rsidRPr="00D06377">
        <w:rPr>
          <w:rFonts w:cs="David"/>
          <w:sz w:val="24"/>
          <w:szCs w:val="24"/>
          <w:rtl/>
        </w:rPr>
        <w:t xml:space="preserve"> </w:t>
      </w:r>
      <w:r w:rsidRPr="00D06377">
        <w:rPr>
          <w:rFonts w:cs="David" w:hint="eastAsia"/>
          <w:sz w:val="24"/>
          <w:szCs w:val="24"/>
          <w:rtl/>
        </w:rPr>
        <w:t>לקבל</w:t>
      </w:r>
      <w:r w:rsidRPr="00D06377">
        <w:rPr>
          <w:rFonts w:cs="David"/>
          <w:sz w:val="24"/>
          <w:szCs w:val="24"/>
          <w:rtl/>
        </w:rPr>
        <w:t xml:space="preserve"> </w:t>
      </w:r>
      <w:r w:rsidRPr="00D06377">
        <w:rPr>
          <w:rFonts w:cs="David" w:hint="eastAsia"/>
          <w:sz w:val="24"/>
          <w:szCs w:val="24"/>
          <w:rtl/>
        </w:rPr>
        <w:t>מידע</w:t>
      </w:r>
      <w:r w:rsidRPr="00D06377">
        <w:rPr>
          <w:rFonts w:cs="David"/>
          <w:sz w:val="24"/>
          <w:szCs w:val="24"/>
          <w:rtl/>
        </w:rPr>
        <w:t xml:space="preserve">, </w:t>
      </w:r>
      <w:r w:rsidRPr="00D06377">
        <w:rPr>
          <w:rFonts w:cs="David" w:hint="eastAsia"/>
          <w:sz w:val="24"/>
          <w:szCs w:val="24"/>
          <w:rtl/>
        </w:rPr>
        <w:t>הבהרות</w:t>
      </w:r>
      <w:r w:rsidRPr="00D06377">
        <w:rPr>
          <w:rFonts w:cs="David"/>
          <w:sz w:val="24"/>
          <w:szCs w:val="24"/>
          <w:rtl/>
        </w:rPr>
        <w:t xml:space="preserve">, </w:t>
      </w:r>
      <w:r w:rsidRPr="00D06377">
        <w:rPr>
          <w:rFonts w:cs="David" w:hint="eastAsia"/>
          <w:sz w:val="24"/>
          <w:szCs w:val="24"/>
          <w:rtl/>
        </w:rPr>
        <w:t>השלמות</w:t>
      </w:r>
      <w:r w:rsidRPr="00D06377">
        <w:rPr>
          <w:rFonts w:cs="David"/>
          <w:sz w:val="24"/>
          <w:szCs w:val="24"/>
          <w:rtl/>
        </w:rPr>
        <w:t xml:space="preserve">, </w:t>
      </w:r>
      <w:r w:rsidRPr="00D06377">
        <w:rPr>
          <w:rFonts w:cs="David" w:hint="eastAsia"/>
          <w:sz w:val="24"/>
          <w:szCs w:val="24"/>
          <w:rtl/>
        </w:rPr>
        <w:t>מסמכים</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דבר</w:t>
      </w:r>
      <w:r w:rsidRPr="00D06377">
        <w:rPr>
          <w:rFonts w:cs="David"/>
          <w:sz w:val="24"/>
          <w:szCs w:val="24"/>
          <w:rtl/>
        </w:rPr>
        <w:t xml:space="preserve"> </w:t>
      </w:r>
      <w:r w:rsidRPr="00D06377">
        <w:rPr>
          <w:rFonts w:cs="David" w:hint="eastAsia"/>
          <w:sz w:val="24"/>
          <w:szCs w:val="24"/>
          <w:rtl/>
        </w:rPr>
        <w:t>אחר</w:t>
      </w:r>
      <w:r w:rsidRPr="00D06377">
        <w:rPr>
          <w:rFonts w:cs="David"/>
          <w:sz w:val="24"/>
          <w:szCs w:val="24"/>
          <w:rtl/>
        </w:rPr>
        <w:t xml:space="preserve"> </w:t>
      </w:r>
      <w:r w:rsidRPr="00D06377">
        <w:rPr>
          <w:rFonts w:cs="David" w:hint="eastAsia"/>
          <w:sz w:val="24"/>
          <w:szCs w:val="24"/>
          <w:rtl/>
        </w:rPr>
        <w:t>הנחוץ</w:t>
      </w:r>
      <w:r w:rsidRPr="00D06377">
        <w:rPr>
          <w:rFonts w:cs="David"/>
          <w:sz w:val="24"/>
          <w:szCs w:val="24"/>
          <w:rtl/>
        </w:rPr>
        <w:t xml:space="preserve"> </w:t>
      </w:r>
      <w:r w:rsidRPr="00D06377">
        <w:rPr>
          <w:rFonts w:cs="David" w:hint="eastAsia"/>
          <w:sz w:val="24"/>
          <w:szCs w:val="24"/>
          <w:rtl/>
        </w:rPr>
        <w:t>לדעתה</w:t>
      </w:r>
      <w:r w:rsidRPr="00D06377">
        <w:rPr>
          <w:rFonts w:cs="David"/>
          <w:sz w:val="24"/>
          <w:szCs w:val="24"/>
          <w:rtl/>
        </w:rPr>
        <w:t xml:space="preserve"> </w:t>
      </w:r>
      <w:r w:rsidRPr="00D06377">
        <w:rPr>
          <w:rFonts w:cs="David" w:hint="eastAsia"/>
          <w:sz w:val="24"/>
          <w:szCs w:val="24"/>
          <w:rtl/>
        </w:rPr>
        <w:t>בכדי</w:t>
      </w:r>
      <w:r w:rsidRPr="00D06377">
        <w:rPr>
          <w:rFonts w:cs="David"/>
          <w:sz w:val="24"/>
          <w:szCs w:val="24"/>
          <w:rtl/>
        </w:rPr>
        <w:t xml:space="preserve"> </w:t>
      </w:r>
      <w:r w:rsidRPr="00D06377">
        <w:rPr>
          <w:rFonts w:cs="David" w:hint="eastAsia"/>
          <w:sz w:val="24"/>
          <w:szCs w:val="24"/>
          <w:rtl/>
        </w:rPr>
        <w:t>לדון</w:t>
      </w:r>
      <w:r w:rsidRPr="00D06377">
        <w:rPr>
          <w:rFonts w:cs="David"/>
          <w:sz w:val="24"/>
          <w:szCs w:val="24"/>
          <w:rtl/>
        </w:rPr>
        <w:t xml:space="preserve"> </w:t>
      </w:r>
      <w:r w:rsidRPr="00D06377">
        <w:rPr>
          <w:rFonts w:cs="David" w:hint="eastAsia"/>
          <w:sz w:val="24"/>
          <w:szCs w:val="24"/>
          <w:rtl/>
        </w:rPr>
        <w:t>בהצעה</w:t>
      </w:r>
      <w:r w:rsidRPr="00D06377">
        <w:rPr>
          <w:rFonts w:cs="David"/>
          <w:sz w:val="24"/>
          <w:szCs w:val="24"/>
          <w:rtl/>
        </w:rPr>
        <w:t xml:space="preserve"> </w:t>
      </w:r>
      <w:r w:rsidRPr="00D06377">
        <w:rPr>
          <w:rFonts w:cs="David" w:hint="eastAsia"/>
          <w:sz w:val="24"/>
          <w:szCs w:val="24"/>
          <w:rtl/>
        </w:rPr>
        <w:t>ספציפית</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בכל</w:t>
      </w:r>
      <w:r w:rsidRPr="00D06377">
        <w:rPr>
          <w:rFonts w:cs="David"/>
          <w:sz w:val="24"/>
          <w:szCs w:val="24"/>
          <w:rtl/>
        </w:rPr>
        <w:t xml:space="preserve"> </w:t>
      </w:r>
      <w:r w:rsidRPr="00D06377">
        <w:rPr>
          <w:rFonts w:cs="David" w:hint="eastAsia"/>
          <w:sz w:val="24"/>
          <w:szCs w:val="24"/>
          <w:rtl/>
        </w:rPr>
        <w:t>ההצעות</w:t>
      </w:r>
      <w:r w:rsidRPr="00D06377">
        <w:rPr>
          <w:rFonts w:cs="David"/>
          <w:sz w:val="24"/>
          <w:szCs w:val="24"/>
          <w:rtl/>
        </w:rPr>
        <w:t xml:space="preserve"> </w:t>
      </w:r>
      <w:r w:rsidRPr="00D06377">
        <w:rPr>
          <w:rFonts w:cs="David" w:hint="eastAsia"/>
          <w:sz w:val="24"/>
          <w:szCs w:val="24"/>
          <w:rtl/>
        </w:rPr>
        <w:t>ביחד</w:t>
      </w:r>
      <w:r w:rsidRPr="00D06377">
        <w:rPr>
          <w:rFonts w:cs="David"/>
          <w:sz w:val="24"/>
          <w:szCs w:val="24"/>
          <w:rtl/>
        </w:rPr>
        <w:t xml:space="preserve">. </w:t>
      </w:r>
      <w:r w:rsidRPr="00D06377">
        <w:rPr>
          <w:rFonts w:cs="David" w:hint="eastAsia"/>
          <w:sz w:val="24"/>
          <w:szCs w:val="24"/>
          <w:rtl/>
        </w:rPr>
        <w:t>מבלי</w:t>
      </w:r>
      <w:r w:rsidRPr="00D06377">
        <w:rPr>
          <w:rFonts w:cs="David"/>
          <w:sz w:val="24"/>
          <w:szCs w:val="24"/>
          <w:rtl/>
        </w:rPr>
        <w:t xml:space="preserve"> </w:t>
      </w:r>
      <w:r w:rsidRPr="00D06377">
        <w:rPr>
          <w:rFonts w:cs="David" w:hint="eastAsia"/>
          <w:sz w:val="24"/>
          <w:szCs w:val="24"/>
          <w:rtl/>
        </w:rPr>
        <w:t>לגרוע</w:t>
      </w:r>
      <w:r w:rsidRPr="00D06377">
        <w:rPr>
          <w:rFonts w:cs="David"/>
          <w:sz w:val="24"/>
          <w:szCs w:val="24"/>
          <w:rtl/>
        </w:rPr>
        <w:t xml:space="preserve"> </w:t>
      </w:r>
      <w:r w:rsidRPr="00D06377">
        <w:rPr>
          <w:rFonts w:cs="David" w:hint="eastAsia"/>
          <w:sz w:val="24"/>
          <w:szCs w:val="24"/>
          <w:rtl/>
        </w:rPr>
        <w:t>מכלליות</w:t>
      </w:r>
      <w:r w:rsidRPr="00D06377">
        <w:rPr>
          <w:rFonts w:cs="David"/>
          <w:sz w:val="24"/>
          <w:szCs w:val="24"/>
          <w:rtl/>
        </w:rPr>
        <w:t xml:space="preserve"> </w:t>
      </w:r>
      <w:r w:rsidRPr="00D06377">
        <w:rPr>
          <w:rFonts w:cs="David" w:hint="eastAsia"/>
          <w:sz w:val="24"/>
          <w:szCs w:val="24"/>
          <w:rtl/>
        </w:rPr>
        <w:t>האמור</w:t>
      </w:r>
      <w:r w:rsidRPr="00D06377">
        <w:rPr>
          <w:rFonts w:cs="David"/>
          <w:sz w:val="24"/>
          <w:szCs w:val="24"/>
          <w:rtl/>
        </w:rPr>
        <w:t xml:space="preserve">, </w:t>
      </w:r>
      <w:r w:rsidRPr="00D06377">
        <w:rPr>
          <w:rFonts w:cs="David" w:hint="eastAsia"/>
          <w:sz w:val="24"/>
          <w:szCs w:val="24"/>
          <w:rtl/>
        </w:rPr>
        <w:t>תהיה</w:t>
      </w:r>
      <w:r w:rsidRPr="00D06377">
        <w:rPr>
          <w:rFonts w:cs="David"/>
          <w:sz w:val="24"/>
          <w:szCs w:val="24"/>
          <w:rtl/>
        </w:rPr>
        <w:t xml:space="preserve"> </w:t>
      </w:r>
      <w:r w:rsidRPr="00D06377">
        <w:rPr>
          <w:rFonts w:cs="David" w:hint="eastAsia"/>
          <w:sz w:val="24"/>
          <w:szCs w:val="24"/>
          <w:rtl/>
        </w:rPr>
        <w:t>הוועדה</w:t>
      </w:r>
      <w:r w:rsidRPr="00D06377">
        <w:rPr>
          <w:rFonts w:cs="David"/>
          <w:sz w:val="24"/>
          <w:szCs w:val="24"/>
          <w:rtl/>
        </w:rPr>
        <w:t xml:space="preserve"> </w:t>
      </w:r>
      <w:r w:rsidRPr="00D06377">
        <w:rPr>
          <w:rFonts w:cs="David" w:hint="eastAsia"/>
          <w:sz w:val="24"/>
          <w:szCs w:val="24"/>
          <w:rtl/>
        </w:rPr>
        <w:t>רשאית</w:t>
      </w:r>
      <w:r w:rsidRPr="00D06377">
        <w:rPr>
          <w:rFonts w:cs="David"/>
          <w:sz w:val="24"/>
          <w:szCs w:val="24"/>
          <w:rtl/>
        </w:rPr>
        <w:t xml:space="preserve"> </w:t>
      </w:r>
      <w:r w:rsidRPr="00D06377">
        <w:rPr>
          <w:rFonts w:cs="David" w:hint="eastAsia"/>
          <w:sz w:val="24"/>
          <w:szCs w:val="24"/>
          <w:rtl/>
        </w:rPr>
        <w:t>לדרוש</w:t>
      </w:r>
      <w:r w:rsidRPr="00D06377">
        <w:rPr>
          <w:rFonts w:cs="David"/>
          <w:sz w:val="24"/>
          <w:szCs w:val="24"/>
          <w:rtl/>
        </w:rPr>
        <w:t xml:space="preserve"> </w:t>
      </w:r>
      <w:r w:rsidRPr="00D06377">
        <w:rPr>
          <w:rFonts w:cs="David" w:hint="eastAsia"/>
          <w:sz w:val="24"/>
          <w:szCs w:val="24"/>
          <w:rtl/>
        </w:rPr>
        <w:t>אישור</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חוות</w:t>
      </w:r>
      <w:r w:rsidRPr="00D06377">
        <w:rPr>
          <w:rFonts w:cs="David"/>
          <w:sz w:val="24"/>
          <w:szCs w:val="24"/>
          <w:rtl/>
        </w:rPr>
        <w:t xml:space="preserve"> </w:t>
      </w:r>
      <w:r w:rsidRPr="00D06377">
        <w:rPr>
          <w:rFonts w:cs="David" w:hint="eastAsia"/>
          <w:sz w:val="24"/>
          <w:szCs w:val="24"/>
          <w:rtl/>
        </w:rPr>
        <w:t>דעת</w:t>
      </w:r>
      <w:r w:rsidRPr="00D06377">
        <w:rPr>
          <w:rFonts w:cs="David"/>
          <w:sz w:val="24"/>
          <w:szCs w:val="24"/>
          <w:rtl/>
        </w:rPr>
        <w:t xml:space="preserve"> </w:t>
      </w:r>
      <w:r w:rsidRPr="00D06377">
        <w:rPr>
          <w:rFonts w:cs="David" w:hint="eastAsia"/>
          <w:sz w:val="24"/>
          <w:szCs w:val="24"/>
          <w:rtl/>
        </w:rPr>
        <w:t>מגורם</w:t>
      </w:r>
      <w:r w:rsidRPr="00D06377">
        <w:rPr>
          <w:rFonts w:cs="David"/>
          <w:sz w:val="24"/>
          <w:szCs w:val="24"/>
          <w:rtl/>
        </w:rPr>
        <w:t xml:space="preserve"> </w:t>
      </w:r>
      <w:r w:rsidRPr="00D06377">
        <w:rPr>
          <w:rFonts w:cs="David" w:hint="eastAsia"/>
          <w:sz w:val="24"/>
          <w:szCs w:val="24"/>
          <w:rtl/>
        </w:rPr>
        <w:t>בלתי</w:t>
      </w:r>
      <w:r w:rsidRPr="00D06377">
        <w:rPr>
          <w:rFonts w:cs="David"/>
          <w:sz w:val="24"/>
          <w:szCs w:val="24"/>
          <w:rtl/>
        </w:rPr>
        <w:t xml:space="preserve"> </w:t>
      </w:r>
      <w:r w:rsidRPr="00D06377">
        <w:rPr>
          <w:rFonts w:cs="David" w:hint="eastAsia"/>
          <w:sz w:val="24"/>
          <w:szCs w:val="24"/>
          <w:rtl/>
        </w:rPr>
        <w:t>תלוי</w:t>
      </w:r>
      <w:r w:rsidRPr="00D06377">
        <w:rPr>
          <w:rFonts w:cs="David"/>
          <w:sz w:val="24"/>
          <w:szCs w:val="24"/>
          <w:rtl/>
        </w:rPr>
        <w:t xml:space="preserve"> </w:t>
      </w:r>
      <w:r w:rsidRPr="00D06377">
        <w:rPr>
          <w:rFonts w:cs="David" w:hint="eastAsia"/>
          <w:sz w:val="24"/>
          <w:szCs w:val="24"/>
          <w:rtl/>
        </w:rPr>
        <w:t>בקשר</w:t>
      </w:r>
      <w:r w:rsidRPr="00D06377">
        <w:rPr>
          <w:rFonts w:cs="David"/>
          <w:sz w:val="24"/>
          <w:szCs w:val="24"/>
          <w:rtl/>
        </w:rPr>
        <w:t xml:space="preserve"> </w:t>
      </w:r>
      <w:r w:rsidRPr="00D06377">
        <w:rPr>
          <w:rFonts w:cs="David" w:hint="eastAsia"/>
          <w:sz w:val="24"/>
          <w:szCs w:val="24"/>
          <w:rtl/>
        </w:rPr>
        <w:t>לכל</w:t>
      </w:r>
      <w:r w:rsidRPr="00D06377">
        <w:rPr>
          <w:rFonts w:cs="David"/>
          <w:sz w:val="24"/>
          <w:szCs w:val="24"/>
          <w:rtl/>
        </w:rPr>
        <w:t xml:space="preserve"> </w:t>
      </w:r>
      <w:r w:rsidRPr="00D06377">
        <w:rPr>
          <w:rFonts w:cs="David" w:hint="eastAsia"/>
          <w:sz w:val="24"/>
          <w:szCs w:val="24"/>
          <w:rtl/>
        </w:rPr>
        <w:t>פרט</w:t>
      </w:r>
      <w:r w:rsidRPr="00D06377">
        <w:rPr>
          <w:rFonts w:cs="David"/>
          <w:sz w:val="24"/>
          <w:szCs w:val="24"/>
          <w:rtl/>
        </w:rPr>
        <w:t xml:space="preserve"> </w:t>
      </w:r>
      <w:r w:rsidRPr="00D06377">
        <w:rPr>
          <w:rFonts w:cs="David" w:hint="eastAsia"/>
          <w:sz w:val="24"/>
          <w:szCs w:val="24"/>
          <w:rtl/>
        </w:rPr>
        <w:t>שהועבר</w:t>
      </w:r>
      <w:r w:rsidRPr="00D06377">
        <w:rPr>
          <w:rFonts w:cs="David"/>
          <w:sz w:val="24"/>
          <w:szCs w:val="24"/>
          <w:rtl/>
        </w:rPr>
        <w:t xml:space="preserve"> </w:t>
      </w:r>
      <w:r w:rsidRPr="00D06377">
        <w:rPr>
          <w:rFonts w:cs="David" w:hint="eastAsia"/>
          <w:sz w:val="24"/>
          <w:szCs w:val="24"/>
          <w:rtl/>
        </w:rPr>
        <w:t>למשרד</w:t>
      </w:r>
      <w:r w:rsidRPr="00D06377">
        <w:rPr>
          <w:rFonts w:cs="David"/>
          <w:sz w:val="24"/>
          <w:szCs w:val="24"/>
          <w:rtl/>
        </w:rPr>
        <w:t xml:space="preserve"> </w:t>
      </w:r>
      <w:r w:rsidRPr="00D06377">
        <w:rPr>
          <w:rFonts w:cs="David" w:hint="eastAsia"/>
          <w:sz w:val="24"/>
          <w:szCs w:val="24"/>
          <w:rtl/>
        </w:rPr>
        <w:t>במסגרת</w:t>
      </w:r>
      <w:r w:rsidRPr="00D06377">
        <w:rPr>
          <w:rFonts w:cs="David"/>
          <w:sz w:val="24"/>
          <w:szCs w:val="24"/>
          <w:rtl/>
        </w:rPr>
        <w:t xml:space="preserve"> </w:t>
      </w:r>
      <w:r w:rsidRPr="00D06377">
        <w:rPr>
          <w:rFonts w:cs="David" w:hint="eastAsia"/>
          <w:sz w:val="24"/>
          <w:szCs w:val="24"/>
          <w:rtl/>
        </w:rPr>
        <w:t>ההצעה</w:t>
      </w:r>
      <w:r w:rsidRPr="00D06377">
        <w:rPr>
          <w:rFonts w:cs="David"/>
          <w:sz w:val="24"/>
          <w:szCs w:val="24"/>
          <w:rtl/>
        </w:rPr>
        <w:t xml:space="preserve">. </w:t>
      </w:r>
      <w:r w:rsidRPr="00D06377">
        <w:rPr>
          <w:rFonts w:cs="David" w:hint="eastAsia"/>
          <w:sz w:val="24"/>
          <w:szCs w:val="24"/>
          <w:rtl/>
        </w:rPr>
        <w:t>כמו</w:t>
      </w:r>
      <w:r w:rsidRPr="00D06377">
        <w:rPr>
          <w:rFonts w:cs="David"/>
          <w:sz w:val="24"/>
          <w:szCs w:val="24"/>
          <w:rtl/>
        </w:rPr>
        <w:t xml:space="preserve"> </w:t>
      </w:r>
      <w:r w:rsidRPr="00D06377">
        <w:rPr>
          <w:rFonts w:cs="David" w:hint="eastAsia"/>
          <w:sz w:val="24"/>
          <w:szCs w:val="24"/>
          <w:rtl/>
        </w:rPr>
        <w:t>כן</w:t>
      </w:r>
      <w:r w:rsidRPr="00D06377">
        <w:rPr>
          <w:rFonts w:cs="David"/>
          <w:sz w:val="24"/>
          <w:szCs w:val="24"/>
          <w:rtl/>
        </w:rPr>
        <w:t xml:space="preserve">, </w:t>
      </w:r>
      <w:r w:rsidRPr="00D06377">
        <w:rPr>
          <w:rFonts w:cs="David" w:hint="eastAsia"/>
          <w:sz w:val="24"/>
          <w:szCs w:val="24"/>
          <w:rtl/>
        </w:rPr>
        <w:t>תהיה</w:t>
      </w:r>
      <w:r w:rsidRPr="00D06377">
        <w:rPr>
          <w:rFonts w:cs="David"/>
          <w:sz w:val="24"/>
          <w:szCs w:val="24"/>
          <w:rtl/>
        </w:rPr>
        <w:t xml:space="preserve"> </w:t>
      </w:r>
      <w:r w:rsidRPr="00D06377">
        <w:rPr>
          <w:rFonts w:cs="David" w:hint="eastAsia"/>
          <w:sz w:val="24"/>
          <w:szCs w:val="24"/>
          <w:rtl/>
        </w:rPr>
        <w:t>הוועדה</w:t>
      </w:r>
      <w:r w:rsidRPr="00D06377">
        <w:rPr>
          <w:rFonts w:cs="David"/>
          <w:sz w:val="24"/>
          <w:szCs w:val="24"/>
          <w:rtl/>
        </w:rPr>
        <w:t xml:space="preserve"> </w:t>
      </w:r>
      <w:r w:rsidRPr="00D06377">
        <w:rPr>
          <w:rFonts w:cs="David" w:hint="eastAsia"/>
          <w:sz w:val="24"/>
          <w:szCs w:val="24"/>
          <w:rtl/>
        </w:rPr>
        <w:t>רשאית</w:t>
      </w:r>
      <w:r w:rsidRPr="00D06377">
        <w:rPr>
          <w:rFonts w:cs="David"/>
          <w:sz w:val="24"/>
          <w:szCs w:val="24"/>
          <w:rtl/>
        </w:rPr>
        <w:t xml:space="preserve"> </w:t>
      </w:r>
      <w:r w:rsidRPr="00D06377">
        <w:rPr>
          <w:rFonts w:cs="David" w:hint="eastAsia"/>
          <w:sz w:val="24"/>
          <w:szCs w:val="24"/>
          <w:rtl/>
        </w:rPr>
        <w:t>לחזור</w:t>
      </w:r>
      <w:r w:rsidRPr="00D06377">
        <w:rPr>
          <w:rFonts w:cs="David"/>
          <w:sz w:val="24"/>
          <w:szCs w:val="24"/>
          <w:rtl/>
        </w:rPr>
        <w:t xml:space="preserve"> </w:t>
      </w:r>
      <w:r w:rsidRPr="00D06377">
        <w:rPr>
          <w:rFonts w:cs="David" w:hint="eastAsia"/>
          <w:sz w:val="24"/>
          <w:szCs w:val="24"/>
          <w:rtl/>
        </w:rPr>
        <w:t>למציעים</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למי</w:t>
      </w:r>
      <w:r w:rsidRPr="00D06377">
        <w:rPr>
          <w:rFonts w:cs="David"/>
          <w:sz w:val="24"/>
          <w:szCs w:val="24"/>
          <w:rtl/>
        </w:rPr>
        <w:t xml:space="preserve"> </w:t>
      </w:r>
      <w:r w:rsidRPr="00D06377">
        <w:rPr>
          <w:rFonts w:cs="David" w:hint="eastAsia"/>
          <w:sz w:val="24"/>
          <w:szCs w:val="24"/>
          <w:rtl/>
        </w:rPr>
        <w:t>מהם</w:t>
      </w:r>
      <w:r w:rsidRPr="00D06377">
        <w:rPr>
          <w:rFonts w:cs="David"/>
          <w:sz w:val="24"/>
          <w:szCs w:val="24"/>
          <w:rtl/>
        </w:rPr>
        <w:t xml:space="preserve">, </w:t>
      </w:r>
      <w:r w:rsidRPr="00D06377">
        <w:rPr>
          <w:rFonts w:cs="David" w:hint="eastAsia"/>
          <w:sz w:val="24"/>
          <w:szCs w:val="24"/>
          <w:rtl/>
        </w:rPr>
        <w:t>כאמור</w:t>
      </w:r>
      <w:r w:rsidRPr="00D06377">
        <w:rPr>
          <w:rFonts w:cs="David"/>
          <w:sz w:val="24"/>
          <w:szCs w:val="24"/>
          <w:rtl/>
        </w:rPr>
        <w:t xml:space="preserve"> </w:t>
      </w:r>
      <w:r w:rsidRPr="00D06377">
        <w:rPr>
          <w:rFonts w:cs="David" w:hint="eastAsia"/>
          <w:sz w:val="24"/>
          <w:szCs w:val="24"/>
          <w:rtl/>
        </w:rPr>
        <w:t>פעם</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פעמים</w:t>
      </w:r>
      <w:r w:rsidRPr="00D06377">
        <w:rPr>
          <w:rFonts w:cs="David"/>
          <w:sz w:val="24"/>
          <w:szCs w:val="24"/>
          <w:rtl/>
        </w:rPr>
        <w:t xml:space="preserve"> </w:t>
      </w:r>
      <w:r w:rsidRPr="00D06377">
        <w:rPr>
          <w:rFonts w:cs="David" w:hint="eastAsia"/>
          <w:sz w:val="24"/>
          <w:szCs w:val="24"/>
          <w:rtl/>
        </w:rPr>
        <w:t>נוספות</w:t>
      </w:r>
      <w:r w:rsidRPr="00D06377">
        <w:rPr>
          <w:rFonts w:cs="David"/>
          <w:sz w:val="24"/>
          <w:szCs w:val="24"/>
          <w:rtl/>
        </w:rPr>
        <w:t xml:space="preserve">, </w:t>
      </w:r>
      <w:r w:rsidRPr="00D06377">
        <w:rPr>
          <w:rFonts w:cs="David" w:hint="eastAsia"/>
          <w:sz w:val="24"/>
          <w:szCs w:val="24"/>
          <w:rtl/>
        </w:rPr>
        <w:t>לשם</w:t>
      </w:r>
      <w:r w:rsidRPr="00D06377">
        <w:rPr>
          <w:rFonts w:cs="David"/>
          <w:sz w:val="24"/>
          <w:szCs w:val="24"/>
          <w:rtl/>
        </w:rPr>
        <w:t xml:space="preserve"> </w:t>
      </w:r>
      <w:r w:rsidRPr="00D06377">
        <w:rPr>
          <w:rFonts w:cs="David" w:hint="eastAsia"/>
          <w:sz w:val="24"/>
          <w:szCs w:val="24"/>
          <w:rtl/>
        </w:rPr>
        <w:t>קביעת</w:t>
      </w:r>
      <w:r w:rsidRPr="00D06377">
        <w:rPr>
          <w:rFonts w:cs="David"/>
          <w:sz w:val="24"/>
          <w:szCs w:val="24"/>
          <w:rtl/>
        </w:rPr>
        <w:t xml:space="preserve"> </w:t>
      </w:r>
      <w:r w:rsidRPr="00D06377">
        <w:rPr>
          <w:rFonts w:cs="David" w:hint="eastAsia"/>
          <w:sz w:val="24"/>
          <w:szCs w:val="24"/>
          <w:rtl/>
        </w:rPr>
        <w:t>עמדתה</w:t>
      </w:r>
      <w:r w:rsidRPr="00D06377">
        <w:rPr>
          <w:rFonts w:cs="David"/>
          <w:sz w:val="24"/>
          <w:szCs w:val="24"/>
          <w:rtl/>
        </w:rPr>
        <w:t xml:space="preserve"> </w:t>
      </w:r>
      <w:r w:rsidRPr="00D06377">
        <w:rPr>
          <w:rFonts w:cs="David" w:hint="eastAsia"/>
          <w:sz w:val="24"/>
          <w:szCs w:val="24"/>
          <w:rtl/>
        </w:rPr>
        <w:t>הסופית</w:t>
      </w:r>
      <w:r w:rsidRPr="00D06377">
        <w:rPr>
          <w:rFonts w:cs="David"/>
          <w:sz w:val="24"/>
          <w:szCs w:val="24"/>
          <w:rtl/>
        </w:rPr>
        <w:t xml:space="preserve"> </w:t>
      </w:r>
      <w:r w:rsidRPr="00D06377">
        <w:rPr>
          <w:rFonts w:cs="David" w:hint="eastAsia"/>
          <w:sz w:val="24"/>
          <w:szCs w:val="24"/>
          <w:rtl/>
        </w:rPr>
        <w:t>ביחס</w:t>
      </w:r>
      <w:r w:rsidRPr="00D06377">
        <w:rPr>
          <w:rFonts w:cs="David"/>
          <w:sz w:val="24"/>
          <w:szCs w:val="24"/>
          <w:rtl/>
        </w:rPr>
        <w:t xml:space="preserve"> </w:t>
      </w:r>
      <w:r w:rsidRPr="00D06377">
        <w:rPr>
          <w:rFonts w:cs="David" w:hint="eastAsia"/>
          <w:sz w:val="24"/>
          <w:szCs w:val="24"/>
          <w:rtl/>
        </w:rPr>
        <w:t>להצעה</w:t>
      </w:r>
      <w:r w:rsidRPr="00D06377">
        <w:rPr>
          <w:rFonts w:cs="David"/>
          <w:sz w:val="24"/>
          <w:szCs w:val="24"/>
          <w:rtl/>
        </w:rPr>
        <w:t xml:space="preserve">. </w:t>
      </w:r>
      <w:r w:rsidRPr="00D06377">
        <w:rPr>
          <w:rFonts w:cs="David" w:hint="eastAsia"/>
          <w:sz w:val="24"/>
          <w:szCs w:val="24"/>
          <w:rtl/>
        </w:rPr>
        <w:t>במסגרת</w:t>
      </w:r>
      <w:r w:rsidRPr="00D06377">
        <w:rPr>
          <w:rFonts w:cs="David"/>
          <w:sz w:val="24"/>
          <w:szCs w:val="24"/>
          <w:rtl/>
        </w:rPr>
        <w:t xml:space="preserve"> </w:t>
      </w:r>
      <w:r w:rsidRPr="00D06377">
        <w:rPr>
          <w:rFonts w:cs="David" w:hint="eastAsia"/>
          <w:sz w:val="24"/>
          <w:szCs w:val="24"/>
          <w:rtl/>
        </w:rPr>
        <w:t>פניות</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יהיה</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רשאי</w:t>
      </w:r>
      <w:r w:rsidRPr="00D06377">
        <w:rPr>
          <w:rFonts w:cs="David"/>
          <w:sz w:val="24"/>
          <w:szCs w:val="24"/>
          <w:rtl/>
        </w:rPr>
        <w:t xml:space="preserve"> </w:t>
      </w:r>
      <w:r w:rsidRPr="00D06377">
        <w:rPr>
          <w:rFonts w:cs="David" w:hint="eastAsia"/>
          <w:sz w:val="24"/>
          <w:szCs w:val="24"/>
          <w:rtl/>
        </w:rPr>
        <w:t>לקבוע</w:t>
      </w:r>
      <w:r w:rsidRPr="00D06377">
        <w:rPr>
          <w:rFonts w:cs="David"/>
          <w:sz w:val="24"/>
          <w:szCs w:val="24"/>
          <w:rtl/>
        </w:rPr>
        <w:t xml:space="preserve"> </w:t>
      </w:r>
      <w:r w:rsidRPr="00D06377">
        <w:rPr>
          <w:rFonts w:cs="David" w:hint="eastAsia"/>
          <w:sz w:val="24"/>
          <w:szCs w:val="24"/>
          <w:rtl/>
        </w:rPr>
        <w:t>לוח</w:t>
      </w:r>
      <w:r w:rsidRPr="00D06377">
        <w:rPr>
          <w:rFonts w:cs="David"/>
          <w:sz w:val="24"/>
          <w:szCs w:val="24"/>
          <w:rtl/>
        </w:rPr>
        <w:t xml:space="preserve"> </w:t>
      </w:r>
      <w:r w:rsidRPr="00D06377">
        <w:rPr>
          <w:rFonts w:cs="David" w:hint="eastAsia"/>
          <w:sz w:val="24"/>
          <w:szCs w:val="24"/>
          <w:rtl/>
        </w:rPr>
        <w:t>זמנים</w:t>
      </w:r>
      <w:r w:rsidRPr="00D06377">
        <w:rPr>
          <w:rFonts w:cs="David"/>
          <w:sz w:val="24"/>
          <w:szCs w:val="24"/>
          <w:rtl/>
        </w:rPr>
        <w:t xml:space="preserve"> </w:t>
      </w:r>
      <w:r w:rsidRPr="00D06377">
        <w:rPr>
          <w:rFonts w:cs="David" w:hint="eastAsia"/>
          <w:sz w:val="24"/>
          <w:szCs w:val="24"/>
          <w:rtl/>
        </w:rPr>
        <w:t>לקבלתם</w:t>
      </w:r>
      <w:r w:rsidRPr="00D06377">
        <w:rPr>
          <w:rFonts w:cs="David"/>
          <w:sz w:val="24"/>
          <w:szCs w:val="24"/>
          <w:rtl/>
        </w:rPr>
        <w:t xml:space="preserve"> </w:t>
      </w:r>
      <w:r w:rsidRPr="00D06377">
        <w:rPr>
          <w:rFonts w:cs="David" w:hint="eastAsia"/>
          <w:sz w:val="24"/>
          <w:szCs w:val="24"/>
          <w:rtl/>
        </w:rPr>
        <w:t>וכן</w:t>
      </w:r>
      <w:r w:rsidRPr="00D06377">
        <w:rPr>
          <w:rFonts w:cs="David"/>
          <w:sz w:val="24"/>
          <w:szCs w:val="24"/>
          <w:rtl/>
        </w:rPr>
        <w:t xml:space="preserve"> </w:t>
      </w:r>
      <w:r w:rsidRPr="00D06377">
        <w:rPr>
          <w:rFonts w:cs="David" w:hint="eastAsia"/>
          <w:sz w:val="24"/>
          <w:szCs w:val="24"/>
          <w:rtl/>
        </w:rPr>
        <w:t>לקבוע</w:t>
      </w:r>
      <w:r w:rsidRPr="00D06377">
        <w:rPr>
          <w:rFonts w:cs="David"/>
          <w:sz w:val="24"/>
          <w:szCs w:val="24"/>
          <w:rtl/>
        </w:rPr>
        <w:t xml:space="preserve"> </w:t>
      </w:r>
      <w:r w:rsidRPr="00D06377">
        <w:rPr>
          <w:rFonts w:cs="David" w:hint="eastAsia"/>
          <w:sz w:val="24"/>
          <w:szCs w:val="24"/>
          <w:rtl/>
        </w:rPr>
        <w:t>שאי</w:t>
      </w:r>
      <w:r w:rsidRPr="00D06377">
        <w:rPr>
          <w:rFonts w:cs="David"/>
          <w:sz w:val="24"/>
          <w:szCs w:val="24"/>
          <w:rtl/>
        </w:rPr>
        <w:t xml:space="preserve"> </w:t>
      </w:r>
      <w:r w:rsidRPr="00D06377">
        <w:rPr>
          <w:rFonts w:cs="David" w:hint="eastAsia"/>
          <w:sz w:val="24"/>
          <w:szCs w:val="24"/>
          <w:rtl/>
        </w:rPr>
        <w:t>עמידה</w:t>
      </w:r>
      <w:r w:rsidRPr="00D06377">
        <w:rPr>
          <w:rFonts w:cs="David"/>
          <w:sz w:val="24"/>
          <w:szCs w:val="24"/>
          <w:rtl/>
        </w:rPr>
        <w:t xml:space="preserve"> </w:t>
      </w:r>
      <w:r w:rsidRPr="00D06377">
        <w:rPr>
          <w:rFonts w:cs="David" w:hint="eastAsia"/>
          <w:sz w:val="24"/>
          <w:szCs w:val="24"/>
          <w:rtl/>
        </w:rPr>
        <w:t>בלוח</w:t>
      </w:r>
      <w:r w:rsidRPr="00D06377">
        <w:rPr>
          <w:rFonts w:cs="David"/>
          <w:sz w:val="24"/>
          <w:szCs w:val="24"/>
          <w:rtl/>
        </w:rPr>
        <w:t xml:space="preserve"> </w:t>
      </w:r>
      <w:r w:rsidRPr="00D06377">
        <w:rPr>
          <w:rFonts w:cs="David" w:hint="eastAsia"/>
          <w:sz w:val="24"/>
          <w:szCs w:val="24"/>
          <w:rtl/>
        </w:rPr>
        <w:t>הזמנים</w:t>
      </w:r>
      <w:r w:rsidRPr="00D06377">
        <w:rPr>
          <w:rFonts w:cs="David"/>
          <w:sz w:val="24"/>
          <w:szCs w:val="24"/>
          <w:rtl/>
        </w:rPr>
        <w:t xml:space="preserve"> </w:t>
      </w:r>
      <w:r w:rsidRPr="00D06377">
        <w:rPr>
          <w:rFonts w:cs="David" w:hint="eastAsia"/>
          <w:sz w:val="24"/>
          <w:szCs w:val="24"/>
          <w:rtl/>
        </w:rPr>
        <w:t>תביא</w:t>
      </w:r>
      <w:r w:rsidRPr="00D06377">
        <w:rPr>
          <w:rFonts w:cs="David"/>
          <w:sz w:val="24"/>
          <w:szCs w:val="24"/>
          <w:rtl/>
        </w:rPr>
        <w:t xml:space="preserve"> </w:t>
      </w:r>
      <w:r w:rsidRPr="00D06377">
        <w:rPr>
          <w:rFonts w:cs="David" w:hint="eastAsia"/>
          <w:sz w:val="24"/>
          <w:szCs w:val="24"/>
          <w:rtl/>
        </w:rPr>
        <w:t>לטיפול</w:t>
      </w:r>
      <w:r w:rsidRPr="00D06377">
        <w:rPr>
          <w:rFonts w:cs="David"/>
          <w:sz w:val="24"/>
          <w:szCs w:val="24"/>
          <w:rtl/>
        </w:rPr>
        <w:t xml:space="preserve"> </w:t>
      </w:r>
      <w:r w:rsidRPr="00D06377">
        <w:rPr>
          <w:rFonts w:cs="David" w:hint="eastAsia"/>
          <w:sz w:val="24"/>
          <w:szCs w:val="24"/>
          <w:rtl/>
        </w:rPr>
        <w:t>בהצעה</w:t>
      </w:r>
      <w:r w:rsidRPr="00D06377">
        <w:rPr>
          <w:rFonts w:cs="David"/>
          <w:sz w:val="24"/>
          <w:szCs w:val="24"/>
          <w:rtl/>
        </w:rPr>
        <w:t xml:space="preserve"> </w:t>
      </w:r>
      <w:r w:rsidRPr="00D06377">
        <w:rPr>
          <w:rFonts w:cs="David" w:hint="eastAsia"/>
          <w:sz w:val="24"/>
          <w:szCs w:val="24"/>
          <w:rtl/>
        </w:rPr>
        <w:t>ללא</w:t>
      </w:r>
      <w:r w:rsidRPr="00D06377">
        <w:rPr>
          <w:rFonts w:cs="David"/>
          <w:sz w:val="24"/>
          <w:szCs w:val="24"/>
          <w:rtl/>
        </w:rPr>
        <w:t xml:space="preserve"> </w:t>
      </w:r>
      <w:r w:rsidRPr="00D06377">
        <w:rPr>
          <w:rFonts w:cs="David" w:hint="eastAsia"/>
          <w:sz w:val="24"/>
          <w:szCs w:val="24"/>
          <w:rtl/>
        </w:rPr>
        <w:t>מידע</w:t>
      </w:r>
      <w:r w:rsidRPr="00D06377">
        <w:rPr>
          <w:rFonts w:cs="David"/>
          <w:sz w:val="24"/>
          <w:szCs w:val="24"/>
          <w:rtl/>
        </w:rPr>
        <w:t xml:space="preserve"> </w:t>
      </w:r>
      <w:r w:rsidRPr="00D06377">
        <w:rPr>
          <w:rFonts w:cs="David" w:hint="eastAsia"/>
          <w:sz w:val="24"/>
          <w:szCs w:val="24"/>
          <w:rtl/>
        </w:rPr>
        <w:t>זה</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אף</w:t>
      </w:r>
      <w:r w:rsidRPr="00D06377">
        <w:rPr>
          <w:rFonts w:cs="David"/>
          <w:sz w:val="24"/>
          <w:szCs w:val="24"/>
          <w:rtl/>
        </w:rPr>
        <w:t xml:space="preserve"> </w:t>
      </w:r>
      <w:r w:rsidRPr="00D06377">
        <w:rPr>
          <w:rFonts w:cs="David" w:hint="eastAsia"/>
          <w:sz w:val="24"/>
          <w:szCs w:val="24"/>
          <w:rtl/>
        </w:rPr>
        <w:t>לדחיית</w:t>
      </w:r>
      <w:r w:rsidRPr="00D06377">
        <w:rPr>
          <w:rFonts w:cs="David"/>
          <w:sz w:val="24"/>
          <w:szCs w:val="24"/>
          <w:rtl/>
        </w:rPr>
        <w:t xml:space="preserve"> </w:t>
      </w:r>
      <w:r w:rsidRPr="00D06377">
        <w:rPr>
          <w:rFonts w:cs="David" w:hint="eastAsia"/>
          <w:sz w:val="24"/>
          <w:szCs w:val="24"/>
          <w:rtl/>
        </w:rPr>
        <w:t>ההצעה</w:t>
      </w:r>
      <w:r w:rsidRPr="00D06377">
        <w:rPr>
          <w:rFonts w:cs="David"/>
          <w:sz w:val="24"/>
          <w:szCs w:val="24"/>
          <w:rtl/>
        </w:rPr>
        <w:t>.</w:t>
      </w:r>
    </w:p>
    <w:p w:rsidR="002E73E8" w:rsidRPr="007C3C66" w:rsidRDefault="002E73E8" w:rsidP="002E73E8">
      <w:pPr>
        <w:pStyle w:val="affa"/>
        <w:numPr>
          <w:ilvl w:val="0"/>
          <w:numId w:val="11"/>
        </w:numPr>
        <w:spacing w:line="276" w:lineRule="auto"/>
        <w:ind w:left="1080"/>
        <w:rPr>
          <w:rFonts w:cs="David"/>
          <w:sz w:val="24"/>
          <w:szCs w:val="24"/>
          <w:u w:val="single"/>
        </w:rPr>
      </w:pPr>
      <w:r w:rsidRPr="00D06377">
        <w:rPr>
          <w:rFonts w:cs="David" w:hint="eastAsia"/>
          <w:sz w:val="24"/>
          <w:szCs w:val="24"/>
          <w:rtl/>
        </w:rPr>
        <w:t>במסגרת</w:t>
      </w:r>
      <w:r w:rsidRPr="00D06377">
        <w:rPr>
          <w:rFonts w:cs="David"/>
          <w:sz w:val="24"/>
          <w:szCs w:val="24"/>
          <w:rtl/>
        </w:rPr>
        <w:t xml:space="preserve"> </w:t>
      </w:r>
      <w:r w:rsidRPr="00D06377">
        <w:rPr>
          <w:rFonts w:cs="David" w:hint="eastAsia"/>
          <w:sz w:val="24"/>
          <w:szCs w:val="24"/>
          <w:rtl/>
        </w:rPr>
        <w:t>הדיונים</w:t>
      </w:r>
      <w:r w:rsidRPr="00D06377">
        <w:rPr>
          <w:rFonts w:cs="David"/>
          <w:sz w:val="24"/>
          <w:szCs w:val="24"/>
          <w:rtl/>
        </w:rPr>
        <w:t xml:space="preserve"> </w:t>
      </w:r>
      <w:r w:rsidRPr="00D06377">
        <w:rPr>
          <w:rFonts w:cs="David" w:hint="eastAsia"/>
          <w:sz w:val="24"/>
          <w:szCs w:val="24"/>
          <w:rtl/>
        </w:rPr>
        <w:t>האמורים</w:t>
      </w:r>
      <w:r w:rsidRPr="00D06377">
        <w:rPr>
          <w:rFonts w:cs="David"/>
          <w:sz w:val="24"/>
          <w:szCs w:val="24"/>
          <w:rtl/>
        </w:rPr>
        <w:t xml:space="preserve"> </w:t>
      </w:r>
      <w:r w:rsidRPr="00D06377">
        <w:rPr>
          <w:rFonts w:cs="David" w:hint="eastAsia"/>
          <w:sz w:val="24"/>
          <w:szCs w:val="24"/>
          <w:rtl/>
        </w:rPr>
        <w:t>לעיל</w:t>
      </w:r>
      <w:r w:rsidRPr="00D06377">
        <w:rPr>
          <w:rFonts w:cs="David"/>
          <w:sz w:val="24"/>
          <w:szCs w:val="24"/>
          <w:rtl/>
        </w:rPr>
        <w:t xml:space="preserve">, </w:t>
      </w:r>
      <w:r w:rsidRPr="00D06377">
        <w:rPr>
          <w:rFonts w:cs="David" w:hint="eastAsia"/>
          <w:sz w:val="24"/>
          <w:szCs w:val="24"/>
          <w:rtl/>
        </w:rPr>
        <w:t>יהיה</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רשאי</w:t>
      </w:r>
      <w:r w:rsidRPr="00D06377">
        <w:rPr>
          <w:rFonts w:cs="David"/>
          <w:sz w:val="24"/>
          <w:szCs w:val="24"/>
          <w:rtl/>
        </w:rPr>
        <w:t xml:space="preserve"> </w:t>
      </w:r>
      <w:r w:rsidRPr="00D06377">
        <w:rPr>
          <w:rFonts w:cs="David" w:hint="eastAsia"/>
          <w:sz w:val="24"/>
          <w:szCs w:val="24"/>
          <w:rtl/>
        </w:rPr>
        <w:t>לקבוע</w:t>
      </w:r>
      <w:r w:rsidRPr="00D06377">
        <w:rPr>
          <w:rFonts w:cs="David"/>
          <w:sz w:val="24"/>
          <w:szCs w:val="24"/>
          <w:rtl/>
        </w:rPr>
        <w:t xml:space="preserve"> </w:t>
      </w:r>
      <w:r w:rsidRPr="00D06377">
        <w:rPr>
          <w:rFonts w:cs="David" w:hint="eastAsia"/>
          <w:sz w:val="24"/>
          <w:szCs w:val="24"/>
          <w:rtl/>
        </w:rPr>
        <w:t>כי</w:t>
      </w:r>
      <w:r w:rsidRPr="00D06377">
        <w:rPr>
          <w:rFonts w:cs="David"/>
          <w:sz w:val="24"/>
          <w:szCs w:val="24"/>
          <w:rtl/>
        </w:rPr>
        <w:t xml:space="preserve"> </w:t>
      </w:r>
      <w:r w:rsidRPr="00D06377">
        <w:rPr>
          <w:rFonts w:cs="David" w:hint="eastAsia"/>
          <w:sz w:val="24"/>
          <w:szCs w:val="24"/>
          <w:rtl/>
        </w:rPr>
        <w:t>הוצאות</w:t>
      </w:r>
      <w:r w:rsidRPr="00D06377">
        <w:rPr>
          <w:rFonts w:cs="David"/>
          <w:sz w:val="24"/>
          <w:szCs w:val="24"/>
          <w:rtl/>
        </w:rPr>
        <w:t xml:space="preserve"> </w:t>
      </w:r>
      <w:r w:rsidRPr="00D06377">
        <w:rPr>
          <w:rFonts w:cs="David" w:hint="eastAsia"/>
          <w:sz w:val="24"/>
          <w:szCs w:val="24"/>
          <w:rtl/>
        </w:rPr>
        <w:t>שנכללו</w:t>
      </w:r>
      <w:r w:rsidRPr="00D06377">
        <w:rPr>
          <w:rFonts w:cs="David"/>
          <w:sz w:val="24"/>
          <w:szCs w:val="24"/>
          <w:rtl/>
        </w:rPr>
        <w:t xml:space="preserve"> </w:t>
      </w:r>
      <w:r w:rsidRPr="00D06377">
        <w:rPr>
          <w:rFonts w:cs="David" w:hint="eastAsia"/>
          <w:sz w:val="24"/>
          <w:szCs w:val="24"/>
          <w:rtl/>
        </w:rPr>
        <w:t>בתוך</w:t>
      </w:r>
      <w:r w:rsidRPr="00D06377">
        <w:rPr>
          <w:rFonts w:cs="David"/>
          <w:sz w:val="24"/>
          <w:szCs w:val="24"/>
          <w:rtl/>
        </w:rPr>
        <w:t xml:space="preserve"> </w:t>
      </w:r>
      <w:r w:rsidRPr="00D06377">
        <w:rPr>
          <w:rFonts w:cs="David" w:hint="eastAsia"/>
          <w:sz w:val="24"/>
          <w:szCs w:val="24"/>
          <w:rtl/>
        </w:rPr>
        <w:t>התקציב</w:t>
      </w:r>
      <w:r w:rsidRPr="00D06377">
        <w:rPr>
          <w:rFonts w:cs="David"/>
          <w:sz w:val="24"/>
          <w:szCs w:val="24"/>
          <w:rtl/>
        </w:rPr>
        <w:t xml:space="preserve"> </w:t>
      </w:r>
      <w:r w:rsidRPr="00D06377">
        <w:rPr>
          <w:rFonts w:cs="David" w:hint="eastAsia"/>
          <w:sz w:val="24"/>
          <w:szCs w:val="24"/>
          <w:rtl/>
        </w:rPr>
        <w:t>אינן</w:t>
      </w:r>
      <w:r w:rsidRPr="00D06377">
        <w:rPr>
          <w:rFonts w:cs="David"/>
          <w:sz w:val="24"/>
          <w:szCs w:val="24"/>
          <w:rtl/>
        </w:rPr>
        <w:t xml:space="preserve"> </w:t>
      </w:r>
      <w:r w:rsidRPr="00D06377">
        <w:rPr>
          <w:rFonts w:cs="David" w:hint="eastAsia"/>
          <w:sz w:val="24"/>
          <w:szCs w:val="24"/>
          <w:rtl/>
        </w:rPr>
        <w:t>מאושרות</w:t>
      </w:r>
      <w:r w:rsidRPr="00D06377">
        <w:rPr>
          <w:rFonts w:cs="David"/>
          <w:sz w:val="24"/>
          <w:szCs w:val="24"/>
          <w:rtl/>
        </w:rPr>
        <w:t xml:space="preserve"> </w:t>
      </w:r>
      <w:r w:rsidRPr="00D06377">
        <w:rPr>
          <w:rFonts w:cs="David" w:hint="eastAsia"/>
          <w:sz w:val="24"/>
          <w:szCs w:val="24"/>
          <w:rtl/>
        </w:rPr>
        <w:t>וסכומים</w:t>
      </w:r>
      <w:r w:rsidRPr="00D06377">
        <w:rPr>
          <w:rFonts w:cs="David"/>
          <w:sz w:val="24"/>
          <w:szCs w:val="24"/>
          <w:rtl/>
        </w:rPr>
        <w:t xml:space="preserve"> </w:t>
      </w:r>
      <w:r w:rsidRPr="00D06377">
        <w:rPr>
          <w:rFonts w:cs="David" w:hint="eastAsia"/>
          <w:sz w:val="24"/>
          <w:szCs w:val="24"/>
          <w:rtl/>
        </w:rPr>
        <w:t>אלה</w:t>
      </w:r>
      <w:r w:rsidRPr="00D06377">
        <w:rPr>
          <w:rFonts w:cs="David"/>
          <w:sz w:val="24"/>
          <w:szCs w:val="24"/>
          <w:rtl/>
        </w:rPr>
        <w:t xml:space="preserve"> </w:t>
      </w:r>
      <w:r w:rsidRPr="00D06377">
        <w:rPr>
          <w:rFonts w:cs="David" w:hint="eastAsia"/>
          <w:sz w:val="24"/>
          <w:szCs w:val="24"/>
          <w:rtl/>
        </w:rPr>
        <w:t>יופחתו</w:t>
      </w:r>
      <w:r w:rsidRPr="00D06377">
        <w:rPr>
          <w:rFonts w:cs="David"/>
          <w:sz w:val="24"/>
          <w:szCs w:val="24"/>
          <w:rtl/>
        </w:rPr>
        <w:t xml:space="preserve"> </w:t>
      </w:r>
      <w:r w:rsidRPr="00D06377">
        <w:rPr>
          <w:rFonts w:cs="David" w:hint="eastAsia"/>
          <w:sz w:val="24"/>
          <w:szCs w:val="24"/>
          <w:rtl/>
        </w:rPr>
        <w:t>מתוך</w:t>
      </w:r>
      <w:r w:rsidRPr="00D06377">
        <w:rPr>
          <w:rFonts w:cs="David"/>
          <w:sz w:val="24"/>
          <w:szCs w:val="24"/>
          <w:rtl/>
        </w:rPr>
        <w:t xml:space="preserve"> </w:t>
      </w:r>
      <w:r w:rsidRPr="00D06377">
        <w:rPr>
          <w:rFonts w:cs="David" w:hint="eastAsia"/>
          <w:sz w:val="24"/>
          <w:szCs w:val="24"/>
          <w:rtl/>
        </w:rPr>
        <w:t>סך</w:t>
      </w:r>
      <w:r w:rsidRPr="00D06377">
        <w:rPr>
          <w:rFonts w:cs="David"/>
          <w:sz w:val="24"/>
          <w:szCs w:val="24"/>
          <w:rtl/>
        </w:rPr>
        <w:t xml:space="preserve"> </w:t>
      </w:r>
      <w:r w:rsidRPr="00D06377">
        <w:rPr>
          <w:rFonts w:cs="David" w:hint="eastAsia"/>
          <w:sz w:val="24"/>
          <w:szCs w:val="24"/>
          <w:rtl/>
        </w:rPr>
        <w:t>תקציב</w:t>
      </w:r>
      <w:r w:rsidRPr="00D06377">
        <w:rPr>
          <w:rFonts w:cs="David"/>
          <w:sz w:val="24"/>
          <w:szCs w:val="24"/>
          <w:rtl/>
        </w:rPr>
        <w:t xml:space="preserve"> </w:t>
      </w:r>
      <w:r w:rsidRPr="00D06377">
        <w:rPr>
          <w:rFonts w:cs="David" w:hint="eastAsia"/>
          <w:sz w:val="24"/>
          <w:szCs w:val="24"/>
          <w:rtl/>
        </w:rPr>
        <w:t>התכנית</w:t>
      </w:r>
      <w:r w:rsidRPr="00D06377">
        <w:rPr>
          <w:rFonts w:cs="David"/>
          <w:sz w:val="24"/>
          <w:szCs w:val="24"/>
          <w:rtl/>
        </w:rPr>
        <w:t xml:space="preserve"> </w:t>
      </w:r>
      <w:r w:rsidRPr="00D06377">
        <w:rPr>
          <w:rFonts w:cs="David" w:hint="eastAsia"/>
          <w:sz w:val="24"/>
          <w:szCs w:val="24"/>
          <w:rtl/>
        </w:rPr>
        <w:t>ולא</w:t>
      </w:r>
      <w:r w:rsidRPr="00D06377">
        <w:rPr>
          <w:rFonts w:cs="David"/>
          <w:sz w:val="24"/>
          <w:szCs w:val="24"/>
          <w:rtl/>
        </w:rPr>
        <w:t xml:space="preserve"> </w:t>
      </w:r>
      <w:r w:rsidRPr="00D06377">
        <w:rPr>
          <w:rFonts w:cs="David" w:hint="eastAsia"/>
          <w:sz w:val="24"/>
          <w:szCs w:val="24"/>
          <w:rtl/>
        </w:rPr>
        <w:t>יילקחו</w:t>
      </w:r>
      <w:r w:rsidRPr="00D06377">
        <w:rPr>
          <w:rFonts w:cs="David"/>
          <w:sz w:val="24"/>
          <w:szCs w:val="24"/>
          <w:rtl/>
        </w:rPr>
        <w:t xml:space="preserve"> </w:t>
      </w:r>
      <w:r w:rsidRPr="00D06377">
        <w:rPr>
          <w:rFonts w:cs="David" w:hint="eastAsia"/>
          <w:sz w:val="24"/>
          <w:szCs w:val="24"/>
          <w:rtl/>
        </w:rPr>
        <w:t>בחשבון</w:t>
      </w:r>
      <w:r w:rsidRPr="00D06377">
        <w:rPr>
          <w:rFonts w:cs="David"/>
          <w:sz w:val="24"/>
          <w:szCs w:val="24"/>
          <w:rtl/>
        </w:rPr>
        <w:t xml:space="preserve"> </w:t>
      </w:r>
      <w:r w:rsidRPr="00D06377">
        <w:rPr>
          <w:rFonts w:cs="David" w:hint="eastAsia"/>
          <w:sz w:val="24"/>
          <w:szCs w:val="24"/>
          <w:rtl/>
        </w:rPr>
        <w:t>לצורך</w:t>
      </w:r>
      <w:r w:rsidRPr="00D06377">
        <w:rPr>
          <w:rFonts w:cs="David"/>
          <w:sz w:val="24"/>
          <w:szCs w:val="24"/>
          <w:rtl/>
        </w:rPr>
        <w:t xml:space="preserve"> </w:t>
      </w:r>
      <w:r w:rsidRPr="00D06377">
        <w:rPr>
          <w:rFonts w:cs="David" w:hint="eastAsia"/>
          <w:sz w:val="24"/>
          <w:szCs w:val="24"/>
          <w:rtl/>
        </w:rPr>
        <w:t>קביעת</w:t>
      </w:r>
      <w:r w:rsidRPr="00D06377">
        <w:rPr>
          <w:rFonts w:cs="David"/>
          <w:sz w:val="24"/>
          <w:szCs w:val="24"/>
          <w:rtl/>
        </w:rPr>
        <w:t xml:space="preserve"> </w:t>
      </w:r>
      <w:r w:rsidRPr="00D06377">
        <w:rPr>
          <w:rFonts w:cs="David" w:hint="eastAsia"/>
          <w:sz w:val="24"/>
          <w:szCs w:val="24"/>
          <w:rtl/>
        </w:rPr>
        <w:t>גובה</w:t>
      </w:r>
      <w:r w:rsidRPr="00D06377">
        <w:rPr>
          <w:rFonts w:cs="David"/>
          <w:sz w:val="24"/>
          <w:szCs w:val="24"/>
          <w:rtl/>
        </w:rPr>
        <w:t xml:space="preserve"> </w:t>
      </w:r>
      <w:r w:rsidRPr="00D06377">
        <w:rPr>
          <w:rFonts w:cs="David" w:hint="eastAsia"/>
          <w:sz w:val="24"/>
          <w:szCs w:val="24"/>
          <w:rtl/>
        </w:rPr>
        <w:t>השקעת</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בתוכנית</w:t>
      </w:r>
      <w:r w:rsidRPr="00D06377">
        <w:rPr>
          <w:rFonts w:cs="David"/>
          <w:sz w:val="24"/>
          <w:szCs w:val="24"/>
          <w:rtl/>
        </w:rPr>
        <w:t>.</w:t>
      </w:r>
    </w:p>
    <w:p w:rsidR="002E73E8" w:rsidRPr="007C3C66" w:rsidRDefault="002E73E8" w:rsidP="002E73E8">
      <w:pPr>
        <w:pStyle w:val="affa"/>
        <w:numPr>
          <w:ilvl w:val="0"/>
          <w:numId w:val="11"/>
        </w:numPr>
        <w:spacing w:line="276" w:lineRule="auto"/>
        <w:ind w:left="1080"/>
        <w:rPr>
          <w:rFonts w:cs="David"/>
          <w:sz w:val="24"/>
          <w:szCs w:val="24"/>
          <w:u w:val="single"/>
        </w:rPr>
      </w:pPr>
      <w:r w:rsidRPr="00D06377">
        <w:rPr>
          <w:rFonts w:cs="David" w:hint="eastAsia"/>
          <w:sz w:val="24"/>
          <w:szCs w:val="24"/>
          <w:rtl/>
        </w:rPr>
        <w:t>הוועדה</w:t>
      </w:r>
      <w:r w:rsidRPr="00D06377">
        <w:rPr>
          <w:rFonts w:cs="David"/>
          <w:sz w:val="24"/>
          <w:szCs w:val="24"/>
          <w:rtl/>
        </w:rPr>
        <w:t xml:space="preserve"> </w:t>
      </w:r>
      <w:r w:rsidRPr="00D06377">
        <w:rPr>
          <w:rFonts w:cs="David" w:hint="eastAsia"/>
          <w:sz w:val="24"/>
          <w:szCs w:val="24"/>
          <w:rtl/>
        </w:rPr>
        <w:t>תבחן</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התכניות</w:t>
      </w:r>
      <w:r w:rsidRPr="00D06377">
        <w:rPr>
          <w:rFonts w:cs="David"/>
          <w:sz w:val="24"/>
          <w:szCs w:val="24"/>
          <w:rtl/>
        </w:rPr>
        <w:t xml:space="preserve"> </w:t>
      </w:r>
      <w:r w:rsidRPr="00D06377">
        <w:rPr>
          <w:rFonts w:cs="David" w:hint="eastAsia"/>
          <w:sz w:val="24"/>
          <w:szCs w:val="24"/>
          <w:rtl/>
        </w:rPr>
        <w:t>ותנקדן</w:t>
      </w:r>
      <w:r w:rsidRPr="00D06377">
        <w:rPr>
          <w:rFonts w:cs="David"/>
          <w:sz w:val="24"/>
          <w:szCs w:val="24"/>
          <w:rtl/>
        </w:rPr>
        <w:t xml:space="preserve"> </w:t>
      </w:r>
      <w:r w:rsidRPr="00D06377">
        <w:rPr>
          <w:rFonts w:cs="David" w:hint="eastAsia"/>
          <w:sz w:val="24"/>
          <w:szCs w:val="24"/>
          <w:rtl/>
        </w:rPr>
        <w:t>כמפורט</w:t>
      </w:r>
      <w:r w:rsidRPr="00D06377">
        <w:rPr>
          <w:rFonts w:cs="David"/>
          <w:sz w:val="24"/>
          <w:szCs w:val="24"/>
          <w:rtl/>
        </w:rPr>
        <w:t xml:space="preserve"> </w:t>
      </w:r>
      <w:r w:rsidRPr="00D06377">
        <w:rPr>
          <w:rFonts w:cs="David" w:hint="eastAsia"/>
          <w:sz w:val="24"/>
          <w:szCs w:val="24"/>
          <w:rtl/>
        </w:rPr>
        <w:t>בסעיף</w:t>
      </w:r>
      <w:r w:rsidRPr="00D06377">
        <w:rPr>
          <w:rFonts w:cs="David"/>
          <w:sz w:val="24"/>
          <w:szCs w:val="24"/>
          <w:rtl/>
        </w:rPr>
        <w:t xml:space="preserve"> </w:t>
      </w:r>
      <w:r w:rsidRPr="00D06377">
        <w:rPr>
          <w:rFonts w:cs="David" w:hint="eastAsia"/>
          <w:sz w:val="24"/>
          <w:szCs w:val="24"/>
          <w:rtl/>
        </w:rPr>
        <w:t>ט</w:t>
      </w:r>
      <w:r w:rsidRPr="00D06377">
        <w:rPr>
          <w:rFonts w:cs="David"/>
          <w:sz w:val="24"/>
          <w:szCs w:val="24"/>
          <w:rtl/>
        </w:rPr>
        <w:t>"</w:t>
      </w:r>
      <w:r w:rsidRPr="00D06377">
        <w:rPr>
          <w:rFonts w:cs="David" w:hint="eastAsia"/>
          <w:sz w:val="24"/>
          <w:szCs w:val="24"/>
          <w:rtl/>
        </w:rPr>
        <w:t>ו</w:t>
      </w:r>
      <w:r w:rsidRPr="00D06377">
        <w:rPr>
          <w:rFonts w:cs="David"/>
          <w:sz w:val="24"/>
          <w:szCs w:val="24"/>
          <w:rtl/>
        </w:rPr>
        <w:t xml:space="preserve"> </w:t>
      </w:r>
      <w:r w:rsidRPr="00D06377">
        <w:rPr>
          <w:rFonts w:cs="David" w:hint="eastAsia"/>
          <w:sz w:val="24"/>
          <w:szCs w:val="24"/>
          <w:rtl/>
        </w:rPr>
        <w:t>להלן</w:t>
      </w:r>
      <w:r w:rsidRPr="00D06377">
        <w:rPr>
          <w:rFonts w:cs="David"/>
          <w:sz w:val="24"/>
          <w:szCs w:val="24"/>
          <w:rtl/>
        </w:rPr>
        <w:t xml:space="preserve">, </w:t>
      </w:r>
      <w:r w:rsidRPr="00D06377">
        <w:rPr>
          <w:rFonts w:cs="David" w:hint="eastAsia"/>
          <w:sz w:val="24"/>
          <w:szCs w:val="24"/>
          <w:rtl/>
        </w:rPr>
        <w:t>וזאת</w:t>
      </w:r>
      <w:r w:rsidRPr="00D06377">
        <w:rPr>
          <w:rFonts w:cs="David"/>
          <w:sz w:val="24"/>
          <w:szCs w:val="24"/>
          <w:rtl/>
        </w:rPr>
        <w:t xml:space="preserve"> </w:t>
      </w:r>
      <w:r w:rsidRPr="00D06377">
        <w:rPr>
          <w:rFonts w:cs="David" w:hint="eastAsia"/>
          <w:sz w:val="24"/>
          <w:szCs w:val="24"/>
          <w:rtl/>
        </w:rPr>
        <w:t>ללא</w:t>
      </w:r>
      <w:r w:rsidRPr="00D06377">
        <w:rPr>
          <w:rFonts w:cs="David"/>
          <w:sz w:val="24"/>
          <w:szCs w:val="24"/>
          <w:rtl/>
        </w:rPr>
        <w:t xml:space="preserve"> </w:t>
      </w:r>
      <w:r w:rsidRPr="00D06377">
        <w:rPr>
          <w:rFonts w:cs="David" w:hint="eastAsia"/>
          <w:sz w:val="24"/>
          <w:szCs w:val="24"/>
          <w:rtl/>
        </w:rPr>
        <w:t>קשר</w:t>
      </w:r>
      <w:r w:rsidRPr="00D06377">
        <w:rPr>
          <w:rFonts w:cs="David"/>
          <w:sz w:val="24"/>
          <w:szCs w:val="24"/>
          <w:rtl/>
        </w:rPr>
        <w:t xml:space="preserve"> </w:t>
      </w:r>
      <w:r w:rsidRPr="00D06377">
        <w:rPr>
          <w:rFonts w:cs="David" w:hint="eastAsia"/>
          <w:sz w:val="24"/>
          <w:szCs w:val="24"/>
          <w:rtl/>
        </w:rPr>
        <w:t>לתקציב</w:t>
      </w:r>
      <w:r w:rsidRPr="00D06377">
        <w:rPr>
          <w:rFonts w:cs="David"/>
          <w:sz w:val="24"/>
          <w:szCs w:val="24"/>
          <w:rtl/>
        </w:rPr>
        <w:t xml:space="preserve"> </w:t>
      </w:r>
      <w:r w:rsidRPr="00D06377">
        <w:rPr>
          <w:rFonts w:cs="David" w:hint="eastAsia"/>
          <w:sz w:val="24"/>
          <w:szCs w:val="24"/>
          <w:rtl/>
        </w:rPr>
        <w:t>העומד</w:t>
      </w:r>
      <w:r w:rsidRPr="00D06377">
        <w:rPr>
          <w:rFonts w:cs="David"/>
          <w:sz w:val="24"/>
          <w:szCs w:val="24"/>
          <w:rtl/>
        </w:rPr>
        <w:t xml:space="preserve"> </w:t>
      </w:r>
      <w:r w:rsidRPr="00D06377">
        <w:rPr>
          <w:rFonts w:cs="David" w:hint="eastAsia"/>
          <w:sz w:val="24"/>
          <w:szCs w:val="24"/>
          <w:rtl/>
        </w:rPr>
        <w:t>לרשות</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p>
    <w:p w:rsidR="002E73E8" w:rsidRPr="007C3C66" w:rsidRDefault="002E73E8" w:rsidP="002E73E8">
      <w:pPr>
        <w:pStyle w:val="affa"/>
        <w:numPr>
          <w:ilvl w:val="0"/>
          <w:numId w:val="11"/>
        </w:numPr>
        <w:spacing w:line="276" w:lineRule="auto"/>
        <w:ind w:left="1080"/>
        <w:rPr>
          <w:rFonts w:cs="David"/>
          <w:sz w:val="24"/>
          <w:szCs w:val="24"/>
        </w:rPr>
      </w:pPr>
      <w:r w:rsidRPr="00D06377">
        <w:rPr>
          <w:rFonts w:cs="David" w:hint="eastAsia"/>
          <w:sz w:val="24"/>
          <w:szCs w:val="24"/>
          <w:rtl/>
        </w:rPr>
        <w:t>ציון</w:t>
      </w:r>
      <w:r w:rsidRPr="00D06377">
        <w:rPr>
          <w:rFonts w:cs="David"/>
          <w:sz w:val="24"/>
          <w:szCs w:val="24"/>
          <w:rtl/>
        </w:rPr>
        <w:t xml:space="preserve"> </w:t>
      </w:r>
      <w:r w:rsidRPr="00D06377">
        <w:rPr>
          <w:rFonts w:cs="David" w:hint="eastAsia"/>
          <w:sz w:val="24"/>
          <w:szCs w:val="24"/>
          <w:rtl/>
        </w:rPr>
        <w:t>הסף</w:t>
      </w:r>
      <w:r w:rsidRPr="00D06377">
        <w:rPr>
          <w:rFonts w:cs="David"/>
          <w:sz w:val="24"/>
          <w:szCs w:val="24"/>
          <w:rtl/>
        </w:rPr>
        <w:t xml:space="preserve"> </w:t>
      </w:r>
      <w:r w:rsidRPr="00D06377">
        <w:rPr>
          <w:rFonts w:cs="David" w:hint="eastAsia"/>
          <w:sz w:val="24"/>
          <w:szCs w:val="24"/>
          <w:rtl/>
        </w:rPr>
        <w:t>הכולל</w:t>
      </w:r>
      <w:r w:rsidRPr="00D06377">
        <w:rPr>
          <w:rFonts w:cs="David"/>
          <w:sz w:val="24"/>
          <w:szCs w:val="24"/>
          <w:rtl/>
        </w:rPr>
        <w:t xml:space="preserve"> </w:t>
      </w:r>
      <w:r w:rsidRPr="00D06377">
        <w:rPr>
          <w:rFonts w:cs="David" w:hint="eastAsia"/>
          <w:sz w:val="24"/>
          <w:szCs w:val="24"/>
          <w:rtl/>
        </w:rPr>
        <w:t>הנדרש</w:t>
      </w:r>
      <w:r w:rsidRPr="00D06377">
        <w:rPr>
          <w:rFonts w:cs="David"/>
          <w:sz w:val="24"/>
          <w:szCs w:val="24"/>
          <w:rtl/>
        </w:rPr>
        <w:t xml:space="preserve"> </w:t>
      </w:r>
      <w:r w:rsidRPr="00D06377">
        <w:rPr>
          <w:rFonts w:cs="David" w:hint="eastAsia"/>
          <w:sz w:val="24"/>
          <w:szCs w:val="24"/>
          <w:rtl/>
        </w:rPr>
        <w:t>לשם</w:t>
      </w:r>
      <w:r w:rsidRPr="00D06377">
        <w:rPr>
          <w:rFonts w:cs="David"/>
          <w:sz w:val="24"/>
          <w:szCs w:val="24"/>
          <w:rtl/>
        </w:rPr>
        <w:t xml:space="preserve"> </w:t>
      </w:r>
      <w:r w:rsidRPr="00D06377">
        <w:rPr>
          <w:rFonts w:cs="David" w:hint="eastAsia"/>
          <w:sz w:val="24"/>
          <w:szCs w:val="24"/>
          <w:rtl/>
        </w:rPr>
        <w:t>אישור</w:t>
      </w:r>
      <w:r w:rsidRPr="00D06377">
        <w:rPr>
          <w:rFonts w:cs="David"/>
          <w:sz w:val="24"/>
          <w:szCs w:val="24"/>
          <w:rtl/>
        </w:rPr>
        <w:t xml:space="preserve"> </w:t>
      </w:r>
      <w:r w:rsidRPr="00D06377">
        <w:rPr>
          <w:rFonts w:cs="David" w:hint="eastAsia"/>
          <w:sz w:val="24"/>
          <w:szCs w:val="24"/>
          <w:rtl/>
        </w:rPr>
        <w:t>השקעה</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הינו</w:t>
      </w:r>
      <w:r w:rsidRPr="00D06377">
        <w:rPr>
          <w:rFonts w:cs="David"/>
          <w:sz w:val="24"/>
          <w:szCs w:val="24"/>
          <w:rtl/>
        </w:rPr>
        <w:t xml:space="preserve">  70 </w:t>
      </w:r>
      <w:r w:rsidRPr="00D06377">
        <w:rPr>
          <w:rFonts w:cs="David" w:hint="eastAsia"/>
          <w:sz w:val="24"/>
          <w:szCs w:val="24"/>
          <w:rtl/>
        </w:rPr>
        <w:t>נקודות</w:t>
      </w:r>
      <w:r w:rsidRPr="00D06377">
        <w:rPr>
          <w:rFonts w:cs="David"/>
          <w:sz w:val="24"/>
          <w:szCs w:val="24"/>
          <w:rtl/>
        </w:rPr>
        <w:t xml:space="preserve"> </w:t>
      </w:r>
      <w:r w:rsidRPr="00D06377">
        <w:rPr>
          <w:rFonts w:cs="David" w:hint="eastAsia"/>
          <w:sz w:val="24"/>
          <w:szCs w:val="24"/>
          <w:rtl/>
        </w:rPr>
        <w:t>לפחות</w:t>
      </w:r>
      <w:r w:rsidRPr="00D06377">
        <w:rPr>
          <w:rFonts w:cs="David"/>
          <w:sz w:val="24"/>
          <w:szCs w:val="24"/>
          <w:rtl/>
        </w:rPr>
        <w:t xml:space="preserve">. </w:t>
      </w:r>
      <w:r w:rsidRPr="00D06377">
        <w:rPr>
          <w:rFonts w:cs="David" w:hint="eastAsia"/>
          <w:sz w:val="24"/>
          <w:szCs w:val="24"/>
          <w:rtl/>
        </w:rPr>
        <w:t>הצעות</w:t>
      </w:r>
      <w:r w:rsidRPr="00D06377">
        <w:rPr>
          <w:rFonts w:cs="David"/>
          <w:sz w:val="24"/>
          <w:szCs w:val="24"/>
          <w:rtl/>
        </w:rPr>
        <w:t xml:space="preserve"> </w:t>
      </w:r>
      <w:r w:rsidRPr="00D06377">
        <w:rPr>
          <w:rFonts w:cs="David" w:hint="eastAsia"/>
          <w:sz w:val="24"/>
          <w:szCs w:val="24"/>
          <w:rtl/>
        </w:rPr>
        <w:t>שיזכו</w:t>
      </w:r>
      <w:r w:rsidRPr="00D06377">
        <w:rPr>
          <w:rFonts w:cs="David"/>
          <w:sz w:val="24"/>
          <w:szCs w:val="24"/>
          <w:rtl/>
        </w:rPr>
        <w:t xml:space="preserve"> </w:t>
      </w:r>
      <w:r w:rsidRPr="00D06377">
        <w:rPr>
          <w:rFonts w:cs="David" w:hint="eastAsia"/>
          <w:sz w:val="24"/>
          <w:szCs w:val="24"/>
          <w:rtl/>
        </w:rPr>
        <w:t>לציון</w:t>
      </w:r>
      <w:r w:rsidRPr="00D06377">
        <w:rPr>
          <w:rFonts w:cs="David"/>
          <w:sz w:val="24"/>
          <w:szCs w:val="24"/>
          <w:rtl/>
        </w:rPr>
        <w:t xml:space="preserve"> </w:t>
      </w:r>
      <w:r w:rsidRPr="00D06377">
        <w:rPr>
          <w:rFonts w:cs="David" w:hint="eastAsia"/>
          <w:sz w:val="24"/>
          <w:szCs w:val="24"/>
          <w:rtl/>
        </w:rPr>
        <w:t>נמוך</w:t>
      </w:r>
      <w:r w:rsidRPr="00D06377">
        <w:rPr>
          <w:rFonts w:cs="David"/>
          <w:sz w:val="24"/>
          <w:szCs w:val="24"/>
          <w:rtl/>
        </w:rPr>
        <w:t xml:space="preserve"> </w:t>
      </w:r>
      <w:r w:rsidRPr="00D06377">
        <w:rPr>
          <w:rFonts w:cs="David" w:hint="eastAsia"/>
          <w:sz w:val="24"/>
          <w:szCs w:val="24"/>
          <w:rtl/>
        </w:rPr>
        <w:t>מסף</w:t>
      </w:r>
      <w:r w:rsidRPr="00D06377">
        <w:rPr>
          <w:rFonts w:cs="David"/>
          <w:sz w:val="24"/>
          <w:szCs w:val="24"/>
          <w:rtl/>
        </w:rPr>
        <w:t xml:space="preserve"> </w:t>
      </w:r>
      <w:r w:rsidRPr="00D06377">
        <w:rPr>
          <w:rFonts w:cs="David" w:hint="eastAsia"/>
          <w:sz w:val="24"/>
          <w:szCs w:val="24"/>
          <w:rtl/>
        </w:rPr>
        <w:t>זה</w:t>
      </w:r>
      <w:r w:rsidRPr="00D06377">
        <w:rPr>
          <w:rFonts w:cs="David"/>
          <w:sz w:val="24"/>
          <w:szCs w:val="24"/>
          <w:rtl/>
        </w:rPr>
        <w:t xml:space="preserve"> </w:t>
      </w:r>
      <w:r w:rsidRPr="00D06377">
        <w:rPr>
          <w:rFonts w:cs="David" w:hint="eastAsia"/>
          <w:sz w:val="24"/>
          <w:szCs w:val="24"/>
          <w:rtl/>
        </w:rPr>
        <w:t>תדחנה</w:t>
      </w:r>
      <w:r w:rsidRPr="00D06377">
        <w:rPr>
          <w:rFonts w:cs="David"/>
          <w:sz w:val="24"/>
          <w:szCs w:val="24"/>
          <w:rtl/>
        </w:rPr>
        <w:t>.</w:t>
      </w:r>
    </w:p>
    <w:p w:rsidR="002E73E8" w:rsidRPr="007C3C66" w:rsidRDefault="002E73E8" w:rsidP="002E73E8">
      <w:pPr>
        <w:pStyle w:val="affa"/>
        <w:numPr>
          <w:ilvl w:val="0"/>
          <w:numId w:val="38"/>
        </w:numPr>
        <w:spacing w:line="276" w:lineRule="auto"/>
        <w:ind w:left="1080"/>
        <w:rPr>
          <w:rFonts w:cs="David"/>
          <w:sz w:val="24"/>
          <w:szCs w:val="24"/>
          <w:rtl/>
        </w:rPr>
      </w:pPr>
      <w:r w:rsidRPr="00D06377">
        <w:rPr>
          <w:rFonts w:cs="David" w:hint="eastAsia"/>
          <w:sz w:val="24"/>
          <w:szCs w:val="24"/>
          <w:rtl/>
        </w:rPr>
        <w:t>מציעים</w:t>
      </w:r>
      <w:r w:rsidRPr="00D06377">
        <w:rPr>
          <w:rFonts w:cs="David"/>
          <w:sz w:val="24"/>
          <w:szCs w:val="24"/>
          <w:rtl/>
        </w:rPr>
        <w:t xml:space="preserve"> </w:t>
      </w:r>
      <w:r w:rsidRPr="00D06377">
        <w:rPr>
          <w:rFonts w:cs="David" w:hint="eastAsia"/>
          <w:sz w:val="24"/>
          <w:szCs w:val="24"/>
          <w:rtl/>
        </w:rPr>
        <w:t>בעלי</w:t>
      </w:r>
      <w:r w:rsidRPr="00D06377">
        <w:rPr>
          <w:rFonts w:cs="David"/>
          <w:sz w:val="24"/>
          <w:szCs w:val="24"/>
          <w:rtl/>
        </w:rPr>
        <w:t xml:space="preserve"> </w:t>
      </w:r>
      <w:r w:rsidRPr="00D06377">
        <w:rPr>
          <w:rFonts w:cs="David" w:hint="eastAsia"/>
          <w:sz w:val="24"/>
          <w:szCs w:val="24"/>
          <w:rtl/>
        </w:rPr>
        <w:t>ציון</w:t>
      </w:r>
      <w:r w:rsidRPr="00D06377">
        <w:rPr>
          <w:rFonts w:cs="David"/>
          <w:sz w:val="24"/>
          <w:szCs w:val="24"/>
          <w:rtl/>
        </w:rPr>
        <w:t xml:space="preserve"> 70 </w:t>
      </w:r>
      <w:r w:rsidRPr="00D06377">
        <w:rPr>
          <w:rFonts w:cs="David" w:hint="eastAsia"/>
          <w:sz w:val="24"/>
          <w:szCs w:val="24"/>
          <w:rtl/>
        </w:rPr>
        <w:t>ומעלה</w:t>
      </w:r>
      <w:r w:rsidRPr="00D06377">
        <w:rPr>
          <w:rFonts w:cs="David"/>
          <w:sz w:val="24"/>
          <w:szCs w:val="24"/>
          <w:rtl/>
        </w:rPr>
        <w:t xml:space="preserve"> </w:t>
      </w:r>
      <w:r w:rsidRPr="00D06377">
        <w:rPr>
          <w:rFonts w:cs="David" w:hint="eastAsia"/>
          <w:sz w:val="24"/>
          <w:szCs w:val="24"/>
          <w:rtl/>
        </w:rPr>
        <w:t>יזכו</w:t>
      </w:r>
      <w:r w:rsidRPr="00D06377">
        <w:rPr>
          <w:rFonts w:cs="David"/>
          <w:sz w:val="24"/>
          <w:szCs w:val="24"/>
          <w:rtl/>
        </w:rPr>
        <w:t xml:space="preserve"> </w:t>
      </w:r>
      <w:r w:rsidRPr="00D06377">
        <w:rPr>
          <w:rFonts w:cs="David" w:hint="eastAsia"/>
          <w:sz w:val="24"/>
          <w:szCs w:val="24"/>
          <w:rtl/>
        </w:rPr>
        <w:t>בהשקעה</w:t>
      </w:r>
      <w:r w:rsidRPr="00D06377">
        <w:rPr>
          <w:rFonts w:cs="David"/>
          <w:sz w:val="24"/>
          <w:szCs w:val="24"/>
          <w:rtl/>
        </w:rPr>
        <w:t xml:space="preserve"> </w:t>
      </w:r>
      <w:r w:rsidRPr="00D06377">
        <w:rPr>
          <w:rFonts w:cs="David" w:hint="eastAsia"/>
          <w:sz w:val="24"/>
          <w:szCs w:val="24"/>
          <w:rtl/>
        </w:rPr>
        <w:t>לפי</w:t>
      </w:r>
      <w:r w:rsidRPr="00D06377">
        <w:rPr>
          <w:rFonts w:cs="David"/>
          <w:sz w:val="24"/>
          <w:szCs w:val="24"/>
          <w:rtl/>
        </w:rPr>
        <w:t xml:space="preserve"> </w:t>
      </w:r>
      <w:r w:rsidRPr="00D06377">
        <w:rPr>
          <w:rFonts w:cs="David" w:hint="eastAsia"/>
          <w:sz w:val="24"/>
          <w:szCs w:val="24"/>
          <w:rtl/>
        </w:rPr>
        <w:t>סדר</w:t>
      </w:r>
      <w:r w:rsidRPr="00D06377">
        <w:rPr>
          <w:rFonts w:cs="David"/>
          <w:sz w:val="24"/>
          <w:szCs w:val="24"/>
          <w:rtl/>
        </w:rPr>
        <w:t xml:space="preserve"> </w:t>
      </w:r>
      <w:r w:rsidRPr="00D06377">
        <w:rPr>
          <w:rFonts w:cs="David" w:hint="eastAsia"/>
          <w:sz w:val="24"/>
          <w:szCs w:val="24"/>
          <w:rtl/>
        </w:rPr>
        <w:t>הדירוג</w:t>
      </w:r>
      <w:r w:rsidRPr="00D06377">
        <w:rPr>
          <w:rFonts w:cs="David"/>
          <w:sz w:val="24"/>
          <w:szCs w:val="24"/>
          <w:rtl/>
        </w:rPr>
        <w:t xml:space="preserve"> </w:t>
      </w:r>
      <w:r w:rsidRPr="00D06377">
        <w:rPr>
          <w:rFonts w:cs="David" w:hint="eastAsia"/>
          <w:sz w:val="24"/>
          <w:szCs w:val="24"/>
          <w:rtl/>
        </w:rPr>
        <w:t>האמור</w:t>
      </w:r>
      <w:r w:rsidRPr="00D06377">
        <w:rPr>
          <w:rFonts w:cs="David"/>
          <w:sz w:val="24"/>
          <w:szCs w:val="24"/>
          <w:rtl/>
        </w:rPr>
        <w:t xml:space="preserve">, </w:t>
      </w:r>
      <w:r w:rsidRPr="00D06377">
        <w:rPr>
          <w:rFonts w:cs="David" w:hint="eastAsia"/>
          <w:sz w:val="24"/>
          <w:szCs w:val="24"/>
          <w:rtl/>
        </w:rPr>
        <w:t>עד</w:t>
      </w:r>
      <w:r w:rsidRPr="00D06377">
        <w:rPr>
          <w:rFonts w:cs="David"/>
          <w:sz w:val="24"/>
          <w:szCs w:val="24"/>
          <w:rtl/>
        </w:rPr>
        <w:t xml:space="preserve"> </w:t>
      </w:r>
      <w:r w:rsidRPr="00D06377">
        <w:rPr>
          <w:rFonts w:cs="David" w:hint="eastAsia"/>
          <w:sz w:val="24"/>
          <w:szCs w:val="24"/>
          <w:rtl/>
        </w:rPr>
        <w:t>לניצול</w:t>
      </w:r>
      <w:r w:rsidRPr="00D06377">
        <w:rPr>
          <w:rFonts w:cs="David"/>
          <w:sz w:val="24"/>
          <w:szCs w:val="24"/>
          <w:rtl/>
        </w:rPr>
        <w:t xml:space="preserve"> </w:t>
      </w:r>
      <w:r w:rsidRPr="00D06377">
        <w:rPr>
          <w:rFonts w:cs="David" w:hint="eastAsia"/>
          <w:sz w:val="24"/>
          <w:szCs w:val="24"/>
          <w:rtl/>
        </w:rPr>
        <w:t>מלא</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תקציב</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לאותה</w:t>
      </w:r>
      <w:r w:rsidRPr="00D06377">
        <w:rPr>
          <w:rFonts w:cs="David"/>
          <w:sz w:val="24"/>
          <w:szCs w:val="24"/>
          <w:rtl/>
        </w:rPr>
        <w:t xml:space="preserve"> </w:t>
      </w:r>
      <w:r w:rsidRPr="00D06377">
        <w:rPr>
          <w:rFonts w:cs="David" w:hint="eastAsia"/>
          <w:sz w:val="24"/>
          <w:szCs w:val="24"/>
          <w:rtl/>
        </w:rPr>
        <w:t>שנה</w:t>
      </w:r>
      <w:r w:rsidRPr="00D06377">
        <w:rPr>
          <w:rFonts w:cs="David"/>
          <w:sz w:val="24"/>
          <w:szCs w:val="24"/>
          <w:rtl/>
        </w:rPr>
        <w:t xml:space="preserve">. </w:t>
      </w:r>
      <w:r w:rsidRPr="00D06377">
        <w:rPr>
          <w:rFonts w:cs="David" w:hint="eastAsia"/>
          <w:sz w:val="24"/>
          <w:szCs w:val="24"/>
          <w:rtl/>
        </w:rPr>
        <w:t>ייתכנו</w:t>
      </w:r>
      <w:r w:rsidRPr="00D06377">
        <w:rPr>
          <w:rFonts w:cs="David"/>
          <w:sz w:val="24"/>
          <w:szCs w:val="24"/>
          <w:rtl/>
        </w:rPr>
        <w:t xml:space="preserve"> </w:t>
      </w:r>
      <w:r w:rsidRPr="00D06377">
        <w:rPr>
          <w:rFonts w:cs="David" w:hint="eastAsia"/>
          <w:sz w:val="24"/>
          <w:szCs w:val="24"/>
          <w:rtl/>
        </w:rPr>
        <w:t>מציעים</w:t>
      </w:r>
      <w:r w:rsidRPr="00D06377">
        <w:rPr>
          <w:rFonts w:cs="David"/>
          <w:sz w:val="24"/>
          <w:szCs w:val="24"/>
          <w:rtl/>
        </w:rPr>
        <w:t xml:space="preserve"> </w:t>
      </w:r>
      <w:r w:rsidRPr="00D06377">
        <w:rPr>
          <w:rFonts w:cs="David" w:hint="eastAsia"/>
          <w:sz w:val="24"/>
          <w:szCs w:val="24"/>
          <w:rtl/>
        </w:rPr>
        <w:t>בעלי</w:t>
      </w:r>
      <w:r w:rsidRPr="00D06377">
        <w:rPr>
          <w:rFonts w:cs="David"/>
          <w:sz w:val="24"/>
          <w:szCs w:val="24"/>
          <w:rtl/>
        </w:rPr>
        <w:t xml:space="preserve"> </w:t>
      </w:r>
      <w:r w:rsidRPr="00D06377">
        <w:rPr>
          <w:rFonts w:cs="David" w:hint="eastAsia"/>
          <w:sz w:val="24"/>
          <w:szCs w:val="24"/>
          <w:rtl/>
        </w:rPr>
        <w:t>ציון</w:t>
      </w:r>
      <w:r w:rsidRPr="00D06377">
        <w:rPr>
          <w:rFonts w:cs="David"/>
          <w:sz w:val="24"/>
          <w:szCs w:val="24"/>
          <w:rtl/>
        </w:rPr>
        <w:t xml:space="preserve"> </w:t>
      </w:r>
      <w:r w:rsidRPr="00D06377">
        <w:rPr>
          <w:rFonts w:cs="David" w:hint="eastAsia"/>
          <w:sz w:val="24"/>
          <w:szCs w:val="24"/>
          <w:rtl/>
        </w:rPr>
        <w:t>גבוה</w:t>
      </w:r>
      <w:r w:rsidRPr="00D06377">
        <w:rPr>
          <w:rFonts w:cs="David"/>
          <w:sz w:val="24"/>
          <w:szCs w:val="24"/>
          <w:rtl/>
        </w:rPr>
        <w:t xml:space="preserve"> </w:t>
      </w:r>
      <w:r w:rsidRPr="00D06377">
        <w:rPr>
          <w:rFonts w:cs="David" w:hint="eastAsia"/>
          <w:sz w:val="24"/>
          <w:szCs w:val="24"/>
          <w:rtl/>
        </w:rPr>
        <w:t>מ</w:t>
      </w:r>
      <w:r w:rsidRPr="00D06377">
        <w:rPr>
          <w:rFonts w:cs="David"/>
          <w:sz w:val="24"/>
          <w:szCs w:val="24"/>
          <w:rtl/>
        </w:rPr>
        <w:t xml:space="preserve">-70 </w:t>
      </w:r>
      <w:r w:rsidRPr="00D06377">
        <w:rPr>
          <w:rFonts w:cs="David" w:hint="eastAsia"/>
          <w:sz w:val="24"/>
          <w:szCs w:val="24"/>
          <w:rtl/>
        </w:rPr>
        <w:t>שלא</w:t>
      </w:r>
      <w:r w:rsidRPr="00D06377">
        <w:rPr>
          <w:rFonts w:cs="David"/>
          <w:sz w:val="24"/>
          <w:szCs w:val="24"/>
          <w:rtl/>
        </w:rPr>
        <w:t xml:space="preserve"> </w:t>
      </w:r>
      <w:r w:rsidRPr="00D06377">
        <w:rPr>
          <w:rFonts w:cs="David" w:hint="eastAsia"/>
          <w:sz w:val="24"/>
          <w:szCs w:val="24"/>
          <w:rtl/>
        </w:rPr>
        <w:t>יזכו</w:t>
      </w:r>
      <w:r w:rsidRPr="00D06377">
        <w:rPr>
          <w:rFonts w:cs="David"/>
          <w:sz w:val="24"/>
          <w:szCs w:val="24"/>
          <w:rtl/>
        </w:rPr>
        <w:t xml:space="preserve"> </w:t>
      </w:r>
      <w:r w:rsidRPr="00D06377">
        <w:rPr>
          <w:rFonts w:cs="David" w:hint="eastAsia"/>
          <w:sz w:val="24"/>
          <w:szCs w:val="24"/>
          <w:rtl/>
        </w:rPr>
        <w:t>להשתתפות</w:t>
      </w:r>
      <w:r w:rsidRPr="00D06377">
        <w:rPr>
          <w:rFonts w:cs="David"/>
          <w:sz w:val="24"/>
          <w:szCs w:val="24"/>
          <w:rtl/>
        </w:rPr>
        <w:t xml:space="preserve"> </w:t>
      </w:r>
      <w:r w:rsidRPr="00D06377">
        <w:rPr>
          <w:rFonts w:cs="David" w:hint="eastAsia"/>
          <w:sz w:val="24"/>
          <w:szCs w:val="24"/>
          <w:rtl/>
        </w:rPr>
        <w:t>מפאת</w:t>
      </w:r>
      <w:r w:rsidRPr="00D06377">
        <w:rPr>
          <w:rFonts w:cs="David"/>
          <w:sz w:val="24"/>
          <w:szCs w:val="24"/>
          <w:rtl/>
        </w:rPr>
        <w:t xml:space="preserve"> </w:t>
      </w:r>
      <w:r w:rsidRPr="00D06377">
        <w:rPr>
          <w:rFonts w:cs="David" w:hint="eastAsia"/>
          <w:sz w:val="24"/>
          <w:szCs w:val="24"/>
          <w:rtl/>
        </w:rPr>
        <w:t>ניצול</w:t>
      </w:r>
      <w:r w:rsidRPr="00D06377">
        <w:rPr>
          <w:rFonts w:cs="David"/>
          <w:sz w:val="24"/>
          <w:szCs w:val="24"/>
          <w:rtl/>
        </w:rPr>
        <w:t xml:space="preserve"> </w:t>
      </w:r>
      <w:r w:rsidRPr="00D06377">
        <w:rPr>
          <w:rFonts w:cs="David" w:hint="eastAsia"/>
          <w:sz w:val="24"/>
          <w:szCs w:val="24"/>
          <w:rtl/>
        </w:rPr>
        <w:t>מלוא</w:t>
      </w:r>
      <w:r w:rsidRPr="00D06377">
        <w:rPr>
          <w:rFonts w:cs="David"/>
          <w:sz w:val="24"/>
          <w:szCs w:val="24"/>
          <w:rtl/>
        </w:rPr>
        <w:t xml:space="preserve"> </w:t>
      </w:r>
      <w:r w:rsidRPr="00D06377">
        <w:rPr>
          <w:rFonts w:cs="David" w:hint="eastAsia"/>
          <w:sz w:val="24"/>
          <w:szCs w:val="24"/>
          <w:rtl/>
        </w:rPr>
        <w:t>התקציב</w:t>
      </w:r>
      <w:r w:rsidRPr="00D06377">
        <w:rPr>
          <w:rFonts w:cs="David"/>
          <w:sz w:val="24"/>
          <w:szCs w:val="24"/>
          <w:rtl/>
        </w:rPr>
        <w:t xml:space="preserve">. </w:t>
      </w:r>
      <w:r w:rsidRPr="00D06377">
        <w:rPr>
          <w:rFonts w:cs="David" w:hint="eastAsia"/>
          <w:sz w:val="24"/>
          <w:szCs w:val="24"/>
          <w:rtl/>
        </w:rPr>
        <w:t>יודגש</w:t>
      </w:r>
      <w:r w:rsidRPr="00D06377">
        <w:rPr>
          <w:rFonts w:cs="David"/>
          <w:sz w:val="24"/>
          <w:szCs w:val="24"/>
          <w:rtl/>
        </w:rPr>
        <w:t xml:space="preserve"> </w:t>
      </w:r>
      <w:r w:rsidRPr="00D06377">
        <w:rPr>
          <w:rFonts w:cs="David" w:hint="eastAsia"/>
          <w:sz w:val="24"/>
          <w:szCs w:val="24"/>
          <w:rtl/>
        </w:rPr>
        <w:t>כי</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b/>
          <w:bCs/>
          <w:sz w:val="24"/>
          <w:szCs w:val="24"/>
          <w:rtl/>
        </w:rPr>
        <w:t>אינו</w:t>
      </w:r>
      <w:r w:rsidRPr="00D06377">
        <w:rPr>
          <w:rFonts w:cs="David"/>
          <w:sz w:val="24"/>
          <w:szCs w:val="24"/>
          <w:rtl/>
        </w:rPr>
        <w:t xml:space="preserve"> </w:t>
      </w:r>
      <w:r w:rsidRPr="00D06377">
        <w:rPr>
          <w:rFonts w:cs="David" w:hint="eastAsia"/>
          <w:sz w:val="24"/>
          <w:szCs w:val="24"/>
          <w:rtl/>
        </w:rPr>
        <w:t>מתחייב</w:t>
      </w:r>
      <w:r w:rsidRPr="00D06377">
        <w:rPr>
          <w:rFonts w:cs="David"/>
          <w:sz w:val="24"/>
          <w:szCs w:val="24"/>
          <w:rtl/>
        </w:rPr>
        <w:t xml:space="preserve"> </w:t>
      </w:r>
      <w:r w:rsidRPr="00D06377">
        <w:rPr>
          <w:rFonts w:cs="David" w:hint="eastAsia"/>
          <w:sz w:val="24"/>
          <w:szCs w:val="24"/>
          <w:rtl/>
        </w:rPr>
        <w:t>להקצאה</w:t>
      </w:r>
      <w:r w:rsidRPr="00D06377">
        <w:rPr>
          <w:rFonts w:cs="David"/>
          <w:sz w:val="24"/>
          <w:szCs w:val="24"/>
          <w:rtl/>
        </w:rPr>
        <w:t xml:space="preserve"> </w:t>
      </w:r>
      <w:r w:rsidRPr="00D06377">
        <w:rPr>
          <w:rFonts w:cs="David" w:hint="eastAsia"/>
          <w:sz w:val="24"/>
          <w:szCs w:val="24"/>
          <w:rtl/>
        </w:rPr>
        <w:t>מלאה</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התקציב</w:t>
      </w:r>
      <w:r w:rsidRPr="00D06377">
        <w:rPr>
          <w:rFonts w:cs="David"/>
          <w:sz w:val="24"/>
          <w:szCs w:val="24"/>
          <w:rtl/>
        </w:rPr>
        <w:t xml:space="preserve"> </w:t>
      </w:r>
      <w:r w:rsidRPr="00D06377">
        <w:rPr>
          <w:rFonts w:cs="David" w:hint="eastAsia"/>
          <w:sz w:val="24"/>
          <w:szCs w:val="24"/>
          <w:rtl/>
        </w:rPr>
        <w:t>להצעות</w:t>
      </w:r>
      <w:r w:rsidRPr="00D06377">
        <w:rPr>
          <w:rFonts w:cs="David"/>
          <w:sz w:val="24"/>
          <w:szCs w:val="24"/>
          <w:rtl/>
        </w:rPr>
        <w:t xml:space="preserve"> </w:t>
      </w:r>
      <w:r w:rsidRPr="00D06377">
        <w:rPr>
          <w:rFonts w:cs="David" w:hint="eastAsia"/>
          <w:sz w:val="24"/>
          <w:szCs w:val="24"/>
          <w:rtl/>
        </w:rPr>
        <w:t>המדורגות</w:t>
      </w:r>
      <w:r w:rsidRPr="00D06377">
        <w:rPr>
          <w:rFonts w:cs="David"/>
          <w:sz w:val="24"/>
          <w:szCs w:val="24"/>
          <w:rtl/>
        </w:rPr>
        <w:t xml:space="preserve"> </w:t>
      </w:r>
      <w:r w:rsidRPr="00D06377">
        <w:rPr>
          <w:rFonts w:cs="David" w:hint="eastAsia"/>
          <w:sz w:val="24"/>
          <w:szCs w:val="24"/>
          <w:rtl/>
        </w:rPr>
        <w:t>ראשונות</w:t>
      </w:r>
      <w:r w:rsidRPr="00D06377">
        <w:rPr>
          <w:rFonts w:cs="David"/>
          <w:sz w:val="24"/>
          <w:szCs w:val="24"/>
          <w:rtl/>
        </w:rPr>
        <w:t xml:space="preserve">, </w:t>
      </w:r>
      <w:r w:rsidRPr="00D06377">
        <w:rPr>
          <w:rFonts w:cs="David" w:hint="eastAsia"/>
          <w:sz w:val="24"/>
          <w:szCs w:val="24"/>
          <w:rtl/>
        </w:rPr>
        <w:t>ולהקצאת</w:t>
      </w:r>
      <w:r w:rsidRPr="00D06377">
        <w:rPr>
          <w:rFonts w:cs="David"/>
          <w:sz w:val="24"/>
          <w:szCs w:val="24"/>
          <w:rtl/>
        </w:rPr>
        <w:t xml:space="preserve"> </w:t>
      </w:r>
      <w:r w:rsidRPr="00D06377">
        <w:rPr>
          <w:rFonts w:cs="David" w:hint="eastAsia"/>
          <w:sz w:val="24"/>
          <w:szCs w:val="24"/>
          <w:rtl/>
        </w:rPr>
        <w:t>יתרת</w:t>
      </w:r>
      <w:r w:rsidRPr="00D06377">
        <w:rPr>
          <w:rFonts w:cs="David"/>
          <w:sz w:val="24"/>
          <w:szCs w:val="24"/>
          <w:rtl/>
        </w:rPr>
        <w:t xml:space="preserve"> </w:t>
      </w:r>
      <w:r w:rsidRPr="00D06377">
        <w:rPr>
          <w:rFonts w:cs="David" w:hint="eastAsia"/>
          <w:sz w:val="24"/>
          <w:szCs w:val="24"/>
          <w:rtl/>
        </w:rPr>
        <w:t>התקציב</w:t>
      </w:r>
      <w:r w:rsidRPr="00D06377">
        <w:rPr>
          <w:rFonts w:cs="David"/>
          <w:sz w:val="24"/>
          <w:szCs w:val="24"/>
          <w:rtl/>
        </w:rPr>
        <w:t xml:space="preserve"> </w:t>
      </w:r>
      <w:r w:rsidRPr="00D06377">
        <w:rPr>
          <w:rFonts w:cs="David" w:hint="eastAsia"/>
          <w:sz w:val="24"/>
          <w:szCs w:val="24"/>
          <w:rtl/>
        </w:rPr>
        <w:t>להצעה</w:t>
      </w:r>
      <w:r w:rsidRPr="00D06377">
        <w:rPr>
          <w:rFonts w:cs="David"/>
          <w:sz w:val="24"/>
          <w:szCs w:val="24"/>
          <w:rtl/>
        </w:rPr>
        <w:t xml:space="preserve"> </w:t>
      </w:r>
      <w:r w:rsidRPr="00D06377">
        <w:rPr>
          <w:rFonts w:cs="David" w:hint="eastAsia"/>
          <w:sz w:val="24"/>
          <w:szCs w:val="24"/>
          <w:rtl/>
        </w:rPr>
        <w:t>האחרונה</w:t>
      </w:r>
      <w:r w:rsidRPr="00D06377">
        <w:rPr>
          <w:rFonts w:cs="David"/>
          <w:sz w:val="24"/>
          <w:szCs w:val="24"/>
          <w:rtl/>
        </w:rPr>
        <w:t xml:space="preserve"> </w:t>
      </w:r>
      <w:r w:rsidRPr="00D06377">
        <w:rPr>
          <w:rFonts w:cs="David" w:hint="eastAsia"/>
          <w:sz w:val="24"/>
          <w:szCs w:val="24"/>
          <w:rtl/>
        </w:rPr>
        <w:t>המתכנסת</w:t>
      </w:r>
      <w:r w:rsidRPr="00D06377">
        <w:rPr>
          <w:rFonts w:cs="David"/>
          <w:sz w:val="24"/>
          <w:szCs w:val="24"/>
          <w:rtl/>
        </w:rPr>
        <w:t xml:space="preserve"> </w:t>
      </w:r>
      <w:r w:rsidRPr="00D06377">
        <w:rPr>
          <w:rFonts w:cs="David" w:hint="eastAsia"/>
          <w:sz w:val="24"/>
          <w:szCs w:val="24"/>
          <w:rtl/>
        </w:rPr>
        <w:t>למסגרת</w:t>
      </w:r>
      <w:r w:rsidRPr="00D06377">
        <w:rPr>
          <w:rFonts w:cs="David"/>
          <w:sz w:val="24"/>
          <w:szCs w:val="24"/>
          <w:rtl/>
        </w:rPr>
        <w:t xml:space="preserve"> </w:t>
      </w:r>
      <w:r w:rsidRPr="00D06377">
        <w:rPr>
          <w:rFonts w:cs="David" w:hint="eastAsia"/>
          <w:sz w:val="24"/>
          <w:szCs w:val="24"/>
          <w:rtl/>
        </w:rPr>
        <w:t>התקציבית</w:t>
      </w:r>
      <w:r w:rsidRPr="00D06377">
        <w:rPr>
          <w:rFonts w:cs="David"/>
          <w:sz w:val="24"/>
          <w:szCs w:val="24"/>
          <w:rtl/>
        </w:rPr>
        <w:t xml:space="preserve">; </w:t>
      </w:r>
      <w:r w:rsidRPr="00D06377">
        <w:rPr>
          <w:rFonts w:cs="David" w:hint="eastAsia"/>
          <w:sz w:val="24"/>
          <w:szCs w:val="24"/>
          <w:rtl/>
        </w:rPr>
        <w:t>מאידך</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מבהיר</w:t>
      </w:r>
      <w:r w:rsidRPr="00D06377">
        <w:rPr>
          <w:rFonts w:cs="David"/>
          <w:sz w:val="24"/>
          <w:szCs w:val="24"/>
          <w:rtl/>
        </w:rPr>
        <w:t xml:space="preserve"> </w:t>
      </w:r>
      <w:r w:rsidRPr="00D06377">
        <w:rPr>
          <w:rFonts w:cs="David" w:hint="eastAsia"/>
          <w:sz w:val="24"/>
          <w:szCs w:val="24"/>
          <w:rtl/>
        </w:rPr>
        <w:t>כי</w:t>
      </w:r>
      <w:r w:rsidRPr="00D06377">
        <w:rPr>
          <w:rFonts w:cs="David"/>
          <w:sz w:val="24"/>
          <w:szCs w:val="24"/>
          <w:rtl/>
        </w:rPr>
        <w:t xml:space="preserve"> </w:t>
      </w:r>
      <w:r w:rsidRPr="00D06377">
        <w:rPr>
          <w:rFonts w:cs="David" w:hint="eastAsia"/>
          <w:sz w:val="24"/>
          <w:szCs w:val="24"/>
          <w:rtl/>
        </w:rPr>
        <w:t>התקציבים</w:t>
      </w:r>
      <w:r w:rsidRPr="00D06377">
        <w:rPr>
          <w:rFonts w:cs="David"/>
          <w:sz w:val="24"/>
          <w:szCs w:val="24"/>
          <w:rtl/>
        </w:rPr>
        <w:t xml:space="preserve"> </w:t>
      </w:r>
      <w:r w:rsidRPr="00D06377">
        <w:rPr>
          <w:rFonts w:cs="David" w:hint="eastAsia"/>
          <w:sz w:val="24"/>
          <w:szCs w:val="24"/>
          <w:rtl/>
        </w:rPr>
        <w:t>המוקצים</w:t>
      </w:r>
      <w:r w:rsidRPr="00D06377">
        <w:rPr>
          <w:rFonts w:cs="David"/>
          <w:sz w:val="24"/>
          <w:szCs w:val="24"/>
          <w:rtl/>
        </w:rPr>
        <w:t xml:space="preserve"> </w:t>
      </w:r>
      <w:r w:rsidRPr="00D06377">
        <w:rPr>
          <w:rFonts w:cs="David" w:hint="eastAsia"/>
          <w:sz w:val="24"/>
          <w:szCs w:val="24"/>
          <w:rtl/>
        </w:rPr>
        <w:t>להצעות</w:t>
      </w:r>
      <w:r w:rsidRPr="00D06377">
        <w:rPr>
          <w:rFonts w:cs="David"/>
          <w:sz w:val="24"/>
          <w:szCs w:val="24"/>
          <w:rtl/>
        </w:rPr>
        <w:t xml:space="preserve"> </w:t>
      </w:r>
      <w:r w:rsidRPr="00D06377">
        <w:rPr>
          <w:rFonts w:cs="David" w:hint="eastAsia"/>
          <w:sz w:val="24"/>
          <w:szCs w:val="24"/>
          <w:rtl/>
        </w:rPr>
        <w:t>יבטאו</w:t>
      </w:r>
      <w:r w:rsidRPr="00D06377">
        <w:rPr>
          <w:rFonts w:cs="David"/>
          <w:sz w:val="24"/>
          <w:szCs w:val="24"/>
          <w:rtl/>
        </w:rPr>
        <w:t xml:space="preserve"> </w:t>
      </w:r>
      <w:r w:rsidRPr="00D06377">
        <w:rPr>
          <w:rFonts w:cs="David" w:hint="eastAsia"/>
          <w:sz w:val="24"/>
          <w:szCs w:val="24"/>
          <w:rtl/>
        </w:rPr>
        <w:t>מדרג</w:t>
      </w:r>
      <w:r w:rsidRPr="00D06377">
        <w:rPr>
          <w:rFonts w:cs="David"/>
          <w:sz w:val="24"/>
          <w:szCs w:val="24"/>
          <w:rtl/>
        </w:rPr>
        <w:t xml:space="preserve"> </w:t>
      </w:r>
      <w:r w:rsidRPr="00D06377">
        <w:rPr>
          <w:rFonts w:cs="David" w:hint="eastAsia"/>
          <w:sz w:val="24"/>
          <w:szCs w:val="24"/>
          <w:rtl/>
        </w:rPr>
        <w:t>יורד</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שיעור</w:t>
      </w:r>
      <w:r w:rsidRPr="00D06377">
        <w:rPr>
          <w:rFonts w:cs="David"/>
          <w:sz w:val="24"/>
          <w:szCs w:val="24"/>
          <w:rtl/>
        </w:rPr>
        <w:t xml:space="preserve"> </w:t>
      </w:r>
      <w:r w:rsidRPr="00D06377">
        <w:rPr>
          <w:rFonts w:cs="David" w:hint="eastAsia"/>
          <w:sz w:val="24"/>
          <w:szCs w:val="24"/>
          <w:rtl/>
        </w:rPr>
        <w:t>השקעת</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ביחס</w:t>
      </w:r>
      <w:r w:rsidRPr="00D06377">
        <w:rPr>
          <w:rFonts w:cs="David"/>
          <w:sz w:val="24"/>
          <w:szCs w:val="24"/>
          <w:rtl/>
        </w:rPr>
        <w:t xml:space="preserve"> </w:t>
      </w:r>
      <w:r w:rsidRPr="00D06377">
        <w:rPr>
          <w:rFonts w:cs="David" w:hint="eastAsia"/>
          <w:sz w:val="24"/>
          <w:szCs w:val="24"/>
          <w:rtl/>
        </w:rPr>
        <w:t>לתקציב</w:t>
      </w:r>
      <w:r w:rsidRPr="00D06377">
        <w:rPr>
          <w:rFonts w:cs="David"/>
          <w:sz w:val="24"/>
          <w:szCs w:val="24"/>
          <w:rtl/>
        </w:rPr>
        <w:t xml:space="preserve"> </w:t>
      </w:r>
      <w:r w:rsidRPr="00D06377">
        <w:rPr>
          <w:rFonts w:cs="David" w:hint="eastAsia"/>
          <w:sz w:val="24"/>
          <w:szCs w:val="24"/>
          <w:rtl/>
        </w:rPr>
        <w:t>המאושר</w:t>
      </w:r>
      <w:r w:rsidRPr="00D06377">
        <w:rPr>
          <w:rFonts w:cs="David"/>
          <w:sz w:val="24"/>
          <w:szCs w:val="24"/>
          <w:rtl/>
        </w:rPr>
        <w:t xml:space="preserve"> (</w:t>
      </w:r>
      <w:r w:rsidRPr="00D06377">
        <w:rPr>
          <w:rFonts w:cs="David" w:hint="eastAsia"/>
          <w:sz w:val="24"/>
          <w:szCs w:val="24"/>
          <w:rtl/>
        </w:rPr>
        <w:t>וזאת</w:t>
      </w:r>
      <w:r w:rsidRPr="00D06377">
        <w:rPr>
          <w:rFonts w:cs="David"/>
          <w:sz w:val="24"/>
          <w:szCs w:val="24"/>
          <w:rtl/>
        </w:rPr>
        <w:t xml:space="preserve"> </w:t>
      </w:r>
      <w:r w:rsidRPr="00D06377">
        <w:rPr>
          <w:rFonts w:cs="David" w:hint="eastAsia"/>
          <w:sz w:val="24"/>
          <w:szCs w:val="24"/>
          <w:rtl/>
        </w:rPr>
        <w:t>בהתאם</w:t>
      </w:r>
      <w:r w:rsidRPr="00D06377">
        <w:rPr>
          <w:rFonts w:cs="David"/>
          <w:sz w:val="24"/>
          <w:szCs w:val="24"/>
          <w:rtl/>
        </w:rPr>
        <w:t xml:space="preserve"> </w:t>
      </w:r>
      <w:r w:rsidRPr="00D06377">
        <w:rPr>
          <w:rFonts w:cs="David" w:hint="eastAsia"/>
          <w:sz w:val="24"/>
          <w:szCs w:val="24"/>
          <w:rtl/>
        </w:rPr>
        <w:t>לפרמטרים</w:t>
      </w:r>
      <w:r w:rsidRPr="00D06377">
        <w:rPr>
          <w:rFonts w:cs="David"/>
          <w:sz w:val="24"/>
          <w:szCs w:val="24"/>
          <w:rtl/>
        </w:rPr>
        <w:t xml:space="preserve"> </w:t>
      </w:r>
      <w:r w:rsidRPr="00D06377">
        <w:rPr>
          <w:rFonts w:cs="David" w:hint="eastAsia"/>
          <w:sz w:val="24"/>
          <w:szCs w:val="24"/>
          <w:rtl/>
        </w:rPr>
        <w:t>המקצועיים</w:t>
      </w:r>
      <w:r w:rsidRPr="00D06377">
        <w:rPr>
          <w:rFonts w:cs="David"/>
          <w:sz w:val="24"/>
          <w:szCs w:val="24"/>
          <w:rtl/>
        </w:rPr>
        <w:t>).</w:t>
      </w:r>
    </w:p>
    <w:p w:rsidR="002E73E8" w:rsidRPr="007C3C66" w:rsidRDefault="002E73E8" w:rsidP="002E73E8">
      <w:pPr>
        <w:pStyle w:val="affa"/>
        <w:numPr>
          <w:ilvl w:val="0"/>
          <w:numId w:val="11"/>
        </w:numPr>
        <w:spacing w:line="276" w:lineRule="auto"/>
        <w:ind w:left="1080"/>
        <w:rPr>
          <w:rFonts w:cs="David"/>
          <w:sz w:val="24"/>
          <w:szCs w:val="24"/>
        </w:rPr>
      </w:pPr>
      <w:r w:rsidRPr="00D06377">
        <w:rPr>
          <w:rFonts w:cs="David" w:hint="eastAsia"/>
          <w:sz w:val="24"/>
          <w:szCs w:val="24"/>
          <w:rtl/>
        </w:rPr>
        <w:t>דירוג</w:t>
      </w:r>
      <w:r w:rsidRPr="00D06377">
        <w:rPr>
          <w:rFonts w:cs="David"/>
          <w:sz w:val="24"/>
          <w:szCs w:val="24"/>
          <w:rtl/>
        </w:rPr>
        <w:t xml:space="preserve"> </w:t>
      </w:r>
      <w:r w:rsidRPr="00D06377">
        <w:rPr>
          <w:rFonts w:cs="David" w:hint="eastAsia"/>
          <w:sz w:val="24"/>
          <w:szCs w:val="24"/>
          <w:rtl/>
        </w:rPr>
        <w:t>המציעים</w:t>
      </w:r>
      <w:r w:rsidRPr="00D06377">
        <w:rPr>
          <w:rFonts w:cs="David"/>
          <w:sz w:val="24"/>
          <w:szCs w:val="24"/>
          <w:rtl/>
        </w:rPr>
        <w:t xml:space="preserve"> </w:t>
      </w:r>
      <w:r w:rsidRPr="00D06377">
        <w:rPr>
          <w:rFonts w:cs="David" w:hint="eastAsia"/>
          <w:sz w:val="24"/>
          <w:szCs w:val="24"/>
          <w:rtl/>
        </w:rPr>
        <w:t>יישאר</w:t>
      </w:r>
      <w:r w:rsidRPr="00D06377">
        <w:rPr>
          <w:rFonts w:cs="David"/>
          <w:sz w:val="24"/>
          <w:szCs w:val="24"/>
          <w:rtl/>
        </w:rPr>
        <w:t xml:space="preserve"> </w:t>
      </w:r>
      <w:r w:rsidRPr="00D06377">
        <w:rPr>
          <w:rFonts w:cs="David" w:hint="eastAsia"/>
          <w:sz w:val="24"/>
          <w:szCs w:val="24"/>
          <w:rtl/>
        </w:rPr>
        <w:t>בתוקף</w:t>
      </w:r>
      <w:r w:rsidRPr="00D06377">
        <w:rPr>
          <w:rFonts w:cs="David"/>
          <w:sz w:val="24"/>
          <w:szCs w:val="24"/>
          <w:rtl/>
        </w:rPr>
        <w:t xml:space="preserve"> </w:t>
      </w:r>
      <w:r w:rsidRPr="00D06377">
        <w:rPr>
          <w:rFonts w:cs="David" w:hint="eastAsia"/>
          <w:sz w:val="24"/>
          <w:szCs w:val="24"/>
          <w:rtl/>
        </w:rPr>
        <w:t>עד</w:t>
      </w:r>
      <w:r w:rsidRPr="00D06377">
        <w:rPr>
          <w:rFonts w:cs="David"/>
          <w:sz w:val="24"/>
          <w:szCs w:val="24"/>
          <w:rtl/>
        </w:rPr>
        <w:t xml:space="preserve"> </w:t>
      </w:r>
      <w:r w:rsidRPr="00D06377">
        <w:rPr>
          <w:rFonts w:cs="David" w:hint="eastAsia"/>
          <w:sz w:val="24"/>
          <w:szCs w:val="24"/>
          <w:rtl/>
        </w:rPr>
        <w:t>לתום</w:t>
      </w:r>
      <w:r w:rsidRPr="00D06377">
        <w:rPr>
          <w:rFonts w:cs="David"/>
          <w:sz w:val="24"/>
          <w:szCs w:val="24"/>
          <w:rtl/>
        </w:rPr>
        <w:t xml:space="preserve"> </w:t>
      </w:r>
      <w:r w:rsidRPr="00D06377">
        <w:rPr>
          <w:rFonts w:cs="David" w:hint="eastAsia"/>
          <w:sz w:val="24"/>
          <w:szCs w:val="24"/>
          <w:rtl/>
        </w:rPr>
        <w:t>שנת</w:t>
      </w:r>
      <w:r w:rsidRPr="00D06377">
        <w:rPr>
          <w:rFonts w:cs="David"/>
          <w:sz w:val="24"/>
          <w:szCs w:val="24"/>
          <w:rtl/>
        </w:rPr>
        <w:t xml:space="preserve"> </w:t>
      </w:r>
      <w:r w:rsidRPr="00D06377">
        <w:rPr>
          <w:rFonts w:cs="David" w:hint="eastAsia"/>
          <w:sz w:val="24"/>
          <w:szCs w:val="24"/>
          <w:rtl/>
        </w:rPr>
        <w:t>התקציב</w:t>
      </w:r>
      <w:r w:rsidRPr="00D06377">
        <w:rPr>
          <w:rFonts w:cs="David"/>
          <w:sz w:val="24"/>
          <w:szCs w:val="24"/>
          <w:rtl/>
        </w:rPr>
        <w:t xml:space="preserve">, </w:t>
      </w:r>
      <w:r w:rsidRPr="00D06377">
        <w:rPr>
          <w:rFonts w:cs="David" w:hint="eastAsia"/>
          <w:sz w:val="24"/>
          <w:szCs w:val="24"/>
          <w:rtl/>
        </w:rPr>
        <w:t>ובמידה</w:t>
      </w:r>
      <w:r w:rsidRPr="00D06377">
        <w:rPr>
          <w:rFonts w:cs="David"/>
          <w:sz w:val="24"/>
          <w:szCs w:val="24"/>
          <w:rtl/>
        </w:rPr>
        <w:t xml:space="preserve"> </w:t>
      </w:r>
      <w:r w:rsidRPr="00D06377">
        <w:rPr>
          <w:rFonts w:cs="David" w:hint="eastAsia"/>
          <w:sz w:val="24"/>
          <w:szCs w:val="24"/>
          <w:rtl/>
        </w:rPr>
        <w:t>והמשרד</w:t>
      </w:r>
      <w:r w:rsidRPr="00D06377">
        <w:rPr>
          <w:rFonts w:cs="David"/>
          <w:sz w:val="24"/>
          <w:szCs w:val="24"/>
          <w:rtl/>
        </w:rPr>
        <w:t xml:space="preserve"> </w:t>
      </w:r>
      <w:r w:rsidRPr="00D06377">
        <w:rPr>
          <w:rFonts w:cs="David" w:hint="eastAsia"/>
          <w:sz w:val="24"/>
          <w:szCs w:val="24"/>
          <w:rtl/>
        </w:rPr>
        <w:t>יחליט</w:t>
      </w:r>
      <w:r w:rsidRPr="00D06377">
        <w:rPr>
          <w:rFonts w:cs="David"/>
          <w:sz w:val="24"/>
          <w:szCs w:val="24"/>
          <w:rtl/>
        </w:rPr>
        <w:t xml:space="preserve"> </w:t>
      </w:r>
      <w:r w:rsidRPr="00D06377">
        <w:rPr>
          <w:rFonts w:cs="David" w:hint="eastAsia"/>
          <w:sz w:val="24"/>
          <w:szCs w:val="24"/>
          <w:rtl/>
        </w:rPr>
        <w:t>לייחד</w:t>
      </w:r>
      <w:r w:rsidRPr="00D06377">
        <w:rPr>
          <w:rFonts w:cs="David"/>
          <w:sz w:val="24"/>
          <w:szCs w:val="24"/>
          <w:rtl/>
        </w:rPr>
        <w:t xml:space="preserve"> </w:t>
      </w:r>
      <w:r w:rsidRPr="00D06377">
        <w:rPr>
          <w:rFonts w:cs="David" w:hint="eastAsia"/>
          <w:sz w:val="24"/>
          <w:szCs w:val="24"/>
          <w:rtl/>
        </w:rPr>
        <w:t>סכומי</w:t>
      </w:r>
      <w:r w:rsidRPr="00D06377">
        <w:rPr>
          <w:rFonts w:cs="David"/>
          <w:sz w:val="24"/>
          <w:szCs w:val="24"/>
          <w:rtl/>
        </w:rPr>
        <w:t xml:space="preserve"> </w:t>
      </w:r>
      <w:r w:rsidRPr="00D06377">
        <w:rPr>
          <w:rFonts w:cs="David" w:hint="eastAsia"/>
          <w:sz w:val="24"/>
          <w:szCs w:val="24"/>
          <w:rtl/>
        </w:rPr>
        <w:t>כסף</w:t>
      </w:r>
      <w:r w:rsidRPr="00D06377">
        <w:rPr>
          <w:rFonts w:cs="David"/>
          <w:sz w:val="24"/>
          <w:szCs w:val="24"/>
          <w:rtl/>
        </w:rPr>
        <w:t xml:space="preserve"> </w:t>
      </w:r>
      <w:r w:rsidRPr="00D06377">
        <w:rPr>
          <w:rFonts w:cs="David" w:hint="eastAsia"/>
          <w:sz w:val="24"/>
          <w:szCs w:val="24"/>
          <w:rtl/>
        </w:rPr>
        <w:t>נוספים</w:t>
      </w:r>
      <w:r w:rsidRPr="00D06377">
        <w:rPr>
          <w:rFonts w:cs="David"/>
          <w:sz w:val="24"/>
          <w:szCs w:val="24"/>
          <w:rtl/>
        </w:rPr>
        <w:t xml:space="preserve"> </w:t>
      </w:r>
      <w:r w:rsidRPr="00D06377">
        <w:rPr>
          <w:rFonts w:cs="David" w:hint="eastAsia"/>
          <w:sz w:val="24"/>
          <w:szCs w:val="24"/>
          <w:rtl/>
        </w:rPr>
        <w:t>לקרן</w:t>
      </w:r>
      <w:r w:rsidRPr="00D06377">
        <w:rPr>
          <w:rFonts w:cs="David"/>
          <w:sz w:val="24"/>
          <w:szCs w:val="24"/>
          <w:rtl/>
        </w:rPr>
        <w:t xml:space="preserve"> ,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יהיה</w:t>
      </w:r>
      <w:r w:rsidRPr="00D06377">
        <w:rPr>
          <w:rFonts w:cs="David"/>
          <w:sz w:val="24"/>
          <w:szCs w:val="24"/>
          <w:rtl/>
        </w:rPr>
        <w:t xml:space="preserve"> </w:t>
      </w:r>
      <w:r w:rsidRPr="00D06377">
        <w:rPr>
          <w:rFonts w:cs="David" w:hint="eastAsia"/>
          <w:sz w:val="24"/>
          <w:szCs w:val="24"/>
          <w:rtl/>
        </w:rPr>
        <w:t>רשאי</w:t>
      </w:r>
      <w:r w:rsidRPr="00D06377">
        <w:rPr>
          <w:rFonts w:cs="David"/>
          <w:sz w:val="24"/>
          <w:szCs w:val="24"/>
          <w:rtl/>
        </w:rPr>
        <w:t xml:space="preserve"> </w:t>
      </w:r>
      <w:r w:rsidRPr="00D06377">
        <w:rPr>
          <w:rFonts w:cs="David" w:hint="eastAsia"/>
          <w:sz w:val="24"/>
          <w:szCs w:val="24"/>
          <w:rtl/>
        </w:rPr>
        <w:t>לפנות</w:t>
      </w:r>
      <w:r w:rsidRPr="00D06377">
        <w:rPr>
          <w:rFonts w:cs="David"/>
          <w:sz w:val="24"/>
          <w:szCs w:val="24"/>
          <w:rtl/>
        </w:rPr>
        <w:t xml:space="preserve"> </w:t>
      </w:r>
      <w:r w:rsidRPr="00D06377">
        <w:rPr>
          <w:rFonts w:cs="David" w:hint="eastAsia"/>
          <w:sz w:val="24"/>
          <w:szCs w:val="24"/>
          <w:rtl/>
        </w:rPr>
        <w:t>למציעים</w:t>
      </w:r>
      <w:r w:rsidRPr="00D06377">
        <w:rPr>
          <w:rFonts w:cs="David"/>
          <w:sz w:val="24"/>
          <w:szCs w:val="24"/>
          <w:rtl/>
        </w:rPr>
        <w:t xml:space="preserve"> </w:t>
      </w:r>
      <w:r w:rsidRPr="00D06377">
        <w:rPr>
          <w:rFonts w:cs="David" w:hint="eastAsia"/>
          <w:sz w:val="24"/>
          <w:szCs w:val="24"/>
          <w:rtl/>
        </w:rPr>
        <w:t>שזכו</w:t>
      </w:r>
      <w:r w:rsidRPr="00D06377">
        <w:rPr>
          <w:rFonts w:cs="David"/>
          <w:sz w:val="24"/>
          <w:szCs w:val="24"/>
          <w:rtl/>
        </w:rPr>
        <w:t xml:space="preserve"> </w:t>
      </w:r>
      <w:r w:rsidRPr="00D06377">
        <w:rPr>
          <w:rFonts w:cs="David" w:hint="eastAsia"/>
          <w:sz w:val="24"/>
          <w:szCs w:val="24"/>
          <w:rtl/>
        </w:rPr>
        <w:t>בציון</w:t>
      </w:r>
      <w:r w:rsidRPr="00D06377">
        <w:rPr>
          <w:rFonts w:cs="David"/>
          <w:sz w:val="24"/>
          <w:szCs w:val="24"/>
          <w:rtl/>
        </w:rPr>
        <w:t xml:space="preserve"> 70 </w:t>
      </w:r>
      <w:r w:rsidRPr="00D06377">
        <w:rPr>
          <w:rFonts w:cs="David" w:hint="eastAsia"/>
          <w:sz w:val="24"/>
          <w:szCs w:val="24"/>
          <w:rtl/>
        </w:rPr>
        <w:t>ומעלה</w:t>
      </w:r>
      <w:r w:rsidRPr="00D06377">
        <w:rPr>
          <w:rFonts w:cs="David"/>
          <w:sz w:val="24"/>
          <w:szCs w:val="24"/>
          <w:rtl/>
        </w:rPr>
        <w:t xml:space="preserve"> </w:t>
      </w:r>
      <w:r w:rsidRPr="00D06377">
        <w:rPr>
          <w:rFonts w:cs="David" w:hint="eastAsia"/>
          <w:sz w:val="24"/>
          <w:szCs w:val="24"/>
          <w:rtl/>
        </w:rPr>
        <w:t>אך</w:t>
      </w:r>
      <w:r w:rsidRPr="00D06377">
        <w:rPr>
          <w:rFonts w:cs="David"/>
          <w:sz w:val="24"/>
          <w:szCs w:val="24"/>
          <w:rtl/>
        </w:rPr>
        <w:t xml:space="preserve"> </w:t>
      </w:r>
      <w:r w:rsidRPr="00D06377">
        <w:rPr>
          <w:rFonts w:cs="David" w:hint="eastAsia"/>
          <w:sz w:val="24"/>
          <w:szCs w:val="24"/>
          <w:rtl/>
        </w:rPr>
        <w:t>לא</w:t>
      </w:r>
      <w:r w:rsidRPr="00D06377">
        <w:rPr>
          <w:rFonts w:cs="David"/>
          <w:sz w:val="24"/>
          <w:szCs w:val="24"/>
          <w:rtl/>
        </w:rPr>
        <w:t xml:space="preserve"> </w:t>
      </w:r>
      <w:r w:rsidRPr="00D06377">
        <w:rPr>
          <w:rFonts w:cs="David" w:hint="eastAsia"/>
          <w:sz w:val="24"/>
          <w:szCs w:val="24"/>
          <w:rtl/>
        </w:rPr>
        <w:t>זכו</w:t>
      </w:r>
      <w:r w:rsidRPr="00D06377">
        <w:rPr>
          <w:rFonts w:cs="David"/>
          <w:sz w:val="24"/>
          <w:szCs w:val="24"/>
          <w:rtl/>
        </w:rPr>
        <w:t xml:space="preserve"> </w:t>
      </w:r>
      <w:r w:rsidRPr="00D06377">
        <w:rPr>
          <w:rFonts w:cs="David" w:hint="eastAsia"/>
          <w:sz w:val="24"/>
          <w:szCs w:val="24"/>
          <w:rtl/>
        </w:rPr>
        <w:t>להשקעה</w:t>
      </w:r>
      <w:r w:rsidRPr="00D06377">
        <w:rPr>
          <w:rFonts w:cs="David"/>
          <w:sz w:val="24"/>
          <w:szCs w:val="24"/>
          <w:rtl/>
        </w:rPr>
        <w:t xml:space="preserve"> </w:t>
      </w:r>
      <w:r w:rsidRPr="00D06377">
        <w:rPr>
          <w:rFonts w:cs="David" w:hint="eastAsia"/>
          <w:sz w:val="24"/>
          <w:szCs w:val="24"/>
          <w:rtl/>
        </w:rPr>
        <w:t>באותה</w:t>
      </w:r>
      <w:r w:rsidRPr="00D06377">
        <w:rPr>
          <w:rFonts w:cs="David"/>
          <w:sz w:val="24"/>
          <w:szCs w:val="24"/>
          <w:rtl/>
        </w:rPr>
        <w:t xml:space="preserve"> </w:t>
      </w:r>
      <w:r w:rsidRPr="00D06377">
        <w:rPr>
          <w:rFonts w:cs="David" w:hint="eastAsia"/>
          <w:sz w:val="24"/>
          <w:szCs w:val="24"/>
          <w:rtl/>
        </w:rPr>
        <w:t>שנה</w:t>
      </w:r>
      <w:r w:rsidRPr="00D06377">
        <w:rPr>
          <w:rFonts w:cs="David"/>
          <w:sz w:val="24"/>
          <w:szCs w:val="24"/>
          <w:rtl/>
        </w:rPr>
        <w:t xml:space="preserve">- </w:t>
      </w:r>
      <w:r w:rsidRPr="00D06377">
        <w:rPr>
          <w:rFonts w:cs="David" w:hint="eastAsia"/>
          <w:sz w:val="24"/>
          <w:szCs w:val="24"/>
          <w:rtl/>
        </w:rPr>
        <w:t>לפי</w:t>
      </w:r>
      <w:r w:rsidRPr="00D06377">
        <w:rPr>
          <w:rFonts w:cs="David"/>
          <w:sz w:val="24"/>
          <w:szCs w:val="24"/>
          <w:rtl/>
        </w:rPr>
        <w:t xml:space="preserve"> </w:t>
      </w:r>
      <w:r w:rsidRPr="00D06377">
        <w:rPr>
          <w:rFonts w:cs="David" w:hint="eastAsia"/>
          <w:sz w:val="24"/>
          <w:szCs w:val="24"/>
          <w:rtl/>
        </w:rPr>
        <w:t>הדירוג</w:t>
      </w:r>
      <w:r w:rsidRPr="00D06377">
        <w:rPr>
          <w:rFonts w:cs="David"/>
          <w:sz w:val="24"/>
          <w:szCs w:val="24"/>
          <w:rtl/>
        </w:rPr>
        <w:t xml:space="preserve">- </w:t>
      </w:r>
      <w:r w:rsidRPr="00D06377">
        <w:rPr>
          <w:rFonts w:cs="David" w:hint="eastAsia"/>
          <w:sz w:val="24"/>
          <w:szCs w:val="24"/>
          <w:rtl/>
        </w:rPr>
        <w:t>בהצעה</w:t>
      </w:r>
      <w:r w:rsidRPr="00D06377">
        <w:rPr>
          <w:rFonts w:cs="David"/>
          <w:sz w:val="24"/>
          <w:szCs w:val="24"/>
          <w:rtl/>
        </w:rPr>
        <w:t xml:space="preserve"> </w:t>
      </w:r>
      <w:r w:rsidRPr="00D06377">
        <w:rPr>
          <w:rFonts w:cs="David" w:hint="eastAsia"/>
          <w:sz w:val="24"/>
          <w:szCs w:val="24"/>
          <w:rtl/>
        </w:rPr>
        <w:t>להשקעה</w:t>
      </w:r>
      <w:r w:rsidRPr="00D06377">
        <w:rPr>
          <w:rFonts w:cs="David"/>
          <w:sz w:val="24"/>
          <w:szCs w:val="24"/>
          <w:rtl/>
        </w:rPr>
        <w:t xml:space="preserve"> </w:t>
      </w:r>
      <w:r w:rsidRPr="00D06377">
        <w:rPr>
          <w:rFonts w:cs="David" w:hint="eastAsia"/>
          <w:sz w:val="24"/>
          <w:szCs w:val="24"/>
          <w:rtl/>
        </w:rPr>
        <w:t>בתנאי</w:t>
      </w:r>
      <w:r w:rsidRPr="00D06377">
        <w:rPr>
          <w:rFonts w:cs="David"/>
          <w:sz w:val="24"/>
          <w:szCs w:val="24"/>
          <w:rtl/>
        </w:rPr>
        <w:t xml:space="preserve"> </w:t>
      </w:r>
      <w:r w:rsidRPr="00D06377">
        <w:rPr>
          <w:rFonts w:cs="David" w:hint="eastAsia"/>
          <w:sz w:val="24"/>
          <w:szCs w:val="24"/>
          <w:rtl/>
        </w:rPr>
        <w:t>מכרז</w:t>
      </w:r>
      <w:r w:rsidRPr="00D06377">
        <w:rPr>
          <w:rFonts w:cs="David"/>
          <w:sz w:val="24"/>
          <w:szCs w:val="24"/>
          <w:rtl/>
        </w:rPr>
        <w:t xml:space="preserve"> </w:t>
      </w:r>
      <w:r w:rsidRPr="00D06377">
        <w:rPr>
          <w:rFonts w:cs="David" w:hint="eastAsia"/>
          <w:sz w:val="24"/>
          <w:szCs w:val="24"/>
          <w:rtl/>
        </w:rPr>
        <w:t>זה</w:t>
      </w:r>
      <w:r w:rsidRPr="00D06377">
        <w:rPr>
          <w:rFonts w:cs="David"/>
          <w:sz w:val="24"/>
          <w:szCs w:val="24"/>
          <w:rtl/>
        </w:rPr>
        <w:t xml:space="preserve"> </w:t>
      </w:r>
      <w:r w:rsidRPr="00D06377">
        <w:rPr>
          <w:rFonts w:cs="David" w:hint="eastAsia"/>
          <w:sz w:val="24"/>
          <w:szCs w:val="24"/>
          <w:rtl/>
        </w:rPr>
        <w:t>והוראותיו</w:t>
      </w:r>
      <w:r w:rsidRPr="00D06377">
        <w:rPr>
          <w:rFonts w:cs="David"/>
          <w:sz w:val="24"/>
          <w:szCs w:val="24"/>
          <w:rtl/>
        </w:rPr>
        <w:t xml:space="preserve">. </w:t>
      </w:r>
    </w:p>
    <w:p w:rsidR="002E73E8" w:rsidRPr="007C3C66" w:rsidRDefault="002E73E8" w:rsidP="002E73E8">
      <w:pPr>
        <w:pStyle w:val="affa"/>
        <w:numPr>
          <w:ilvl w:val="0"/>
          <w:numId w:val="11"/>
        </w:numPr>
        <w:spacing w:line="276" w:lineRule="auto"/>
        <w:ind w:left="1080"/>
        <w:rPr>
          <w:rFonts w:cs="David"/>
          <w:sz w:val="24"/>
          <w:szCs w:val="24"/>
        </w:rPr>
      </w:pPr>
      <w:r w:rsidRPr="00D06377">
        <w:rPr>
          <w:rFonts w:cs="David" w:hint="eastAsia"/>
          <w:sz w:val="24"/>
          <w:szCs w:val="24"/>
          <w:rtl/>
        </w:rPr>
        <w:t>התקציב</w:t>
      </w:r>
      <w:r w:rsidRPr="00D06377">
        <w:rPr>
          <w:rFonts w:cs="David"/>
          <w:sz w:val="24"/>
          <w:szCs w:val="24"/>
          <w:rtl/>
        </w:rPr>
        <w:t xml:space="preserve"> </w:t>
      </w:r>
      <w:r w:rsidRPr="00D06377">
        <w:rPr>
          <w:rFonts w:cs="David" w:hint="eastAsia"/>
          <w:sz w:val="24"/>
          <w:szCs w:val="24"/>
          <w:rtl/>
        </w:rPr>
        <w:t>שיועמד</w:t>
      </w:r>
      <w:r w:rsidRPr="00D06377">
        <w:rPr>
          <w:rFonts w:cs="David"/>
          <w:sz w:val="24"/>
          <w:szCs w:val="24"/>
          <w:rtl/>
        </w:rPr>
        <w:t xml:space="preserve"> </w:t>
      </w:r>
      <w:r w:rsidRPr="00D06377">
        <w:rPr>
          <w:rFonts w:cs="David" w:hint="eastAsia"/>
          <w:sz w:val="24"/>
          <w:szCs w:val="24"/>
          <w:rtl/>
        </w:rPr>
        <w:t>למימון</w:t>
      </w:r>
      <w:r w:rsidRPr="00D06377">
        <w:rPr>
          <w:rFonts w:cs="David"/>
          <w:sz w:val="24"/>
          <w:szCs w:val="24"/>
          <w:rtl/>
        </w:rPr>
        <w:t xml:space="preserve"> </w:t>
      </w:r>
      <w:r w:rsidRPr="00D06377">
        <w:rPr>
          <w:rFonts w:cs="David" w:hint="eastAsia"/>
          <w:sz w:val="24"/>
          <w:szCs w:val="24"/>
          <w:rtl/>
        </w:rPr>
        <w:t>פרוייקטים</w:t>
      </w:r>
      <w:r w:rsidRPr="00D06377">
        <w:rPr>
          <w:rFonts w:cs="David"/>
          <w:sz w:val="24"/>
          <w:szCs w:val="24"/>
          <w:rtl/>
        </w:rPr>
        <w:t xml:space="preserve"> </w:t>
      </w:r>
      <w:r w:rsidRPr="00D06377">
        <w:rPr>
          <w:rFonts w:cs="David" w:hint="eastAsia"/>
          <w:sz w:val="24"/>
          <w:szCs w:val="24"/>
          <w:rtl/>
        </w:rPr>
        <w:t>במסגרת</w:t>
      </w:r>
      <w:r w:rsidRPr="00D06377">
        <w:rPr>
          <w:rFonts w:cs="David"/>
          <w:sz w:val="24"/>
          <w:szCs w:val="24"/>
          <w:rtl/>
        </w:rPr>
        <w:t xml:space="preserve"> </w:t>
      </w:r>
      <w:r w:rsidRPr="00D06377">
        <w:rPr>
          <w:rFonts w:cs="David" w:hint="eastAsia"/>
          <w:sz w:val="24"/>
          <w:szCs w:val="24"/>
          <w:rtl/>
        </w:rPr>
        <w:t>קול</w:t>
      </w:r>
      <w:r w:rsidRPr="00D06377">
        <w:rPr>
          <w:rFonts w:cs="David"/>
          <w:sz w:val="24"/>
          <w:szCs w:val="24"/>
          <w:rtl/>
        </w:rPr>
        <w:t xml:space="preserve"> </w:t>
      </w:r>
      <w:r w:rsidRPr="00D06377">
        <w:rPr>
          <w:rFonts w:cs="David" w:hint="eastAsia"/>
          <w:sz w:val="24"/>
          <w:szCs w:val="24"/>
          <w:rtl/>
        </w:rPr>
        <w:t>קורא</w:t>
      </w:r>
      <w:r w:rsidRPr="00D06377">
        <w:rPr>
          <w:rFonts w:cs="David"/>
          <w:sz w:val="24"/>
          <w:szCs w:val="24"/>
          <w:rtl/>
        </w:rPr>
        <w:t xml:space="preserve"> </w:t>
      </w:r>
      <w:r w:rsidRPr="00D06377">
        <w:rPr>
          <w:rFonts w:cs="David" w:hint="eastAsia"/>
          <w:sz w:val="24"/>
          <w:szCs w:val="24"/>
          <w:rtl/>
        </w:rPr>
        <w:t>זה</w:t>
      </w:r>
      <w:r w:rsidRPr="00D06377">
        <w:rPr>
          <w:rFonts w:cs="David"/>
          <w:sz w:val="24"/>
          <w:szCs w:val="24"/>
          <w:rtl/>
        </w:rPr>
        <w:t xml:space="preserve">, </w:t>
      </w:r>
      <w:r w:rsidRPr="00D06377">
        <w:rPr>
          <w:rFonts w:cs="David" w:hint="eastAsia"/>
          <w:sz w:val="24"/>
          <w:szCs w:val="24"/>
          <w:rtl/>
        </w:rPr>
        <w:t>יכלול</w:t>
      </w:r>
      <w:r w:rsidRPr="00D06377">
        <w:rPr>
          <w:rFonts w:cs="David"/>
          <w:sz w:val="24"/>
          <w:szCs w:val="24"/>
          <w:rtl/>
        </w:rPr>
        <w:t xml:space="preserve"> </w:t>
      </w:r>
      <w:r w:rsidRPr="00D06377">
        <w:rPr>
          <w:rFonts w:cs="David" w:hint="eastAsia"/>
          <w:sz w:val="24"/>
          <w:szCs w:val="24"/>
          <w:rtl/>
        </w:rPr>
        <w:t>תקציבים</w:t>
      </w:r>
      <w:r w:rsidRPr="00D06377">
        <w:rPr>
          <w:rFonts w:cs="David"/>
          <w:sz w:val="24"/>
          <w:szCs w:val="24"/>
          <w:rtl/>
        </w:rPr>
        <w:t xml:space="preserve"> </w:t>
      </w:r>
      <w:r w:rsidRPr="00D06377">
        <w:rPr>
          <w:rFonts w:cs="David" w:hint="eastAsia"/>
          <w:sz w:val="24"/>
          <w:szCs w:val="24"/>
          <w:rtl/>
        </w:rPr>
        <w:t>ייעודיים</w:t>
      </w:r>
      <w:r w:rsidRPr="00D06377">
        <w:rPr>
          <w:rFonts w:cs="David"/>
          <w:sz w:val="24"/>
          <w:szCs w:val="24"/>
          <w:rtl/>
        </w:rPr>
        <w:t xml:space="preserve"> </w:t>
      </w:r>
      <w:r w:rsidRPr="00D06377">
        <w:rPr>
          <w:rFonts w:cs="David" w:hint="eastAsia"/>
          <w:sz w:val="24"/>
          <w:szCs w:val="24"/>
          <w:rtl/>
        </w:rPr>
        <w:t>לשני</w:t>
      </w:r>
      <w:r w:rsidRPr="00D06377">
        <w:rPr>
          <w:rFonts w:cs="David"/>
          <w:sz w:val="24"/>
          <w:szCs w:val="24"/>
          <w:rtl/>
        </w:rPr>
        <w:t xml:space="preserve"> </w:t>
      </w:r>
      <w:r w:rsidRPr="00D06377">
        <w:rPr>
          <w:rFonts w:cs="David" w:hint="eastAsia"/>
          <w:sz w:val="24"/>
          <w:szCs w:val="24"/>
          <w:rtl/>
        </w:rPr>
        <w:t>הנושאים</w:t>
      </w:r>
      <w:r w:rsidRPr="00D06377">
        <w:rPr>
          <w:rFonts w:cs="David"/>
          <w:sz w:val="24"/>
          <w:szCs w:val="24"/>
          <w:rtl/>
        </w:rPr>
        <w:t xml:space="preserve"> 2.1 </w:t>
      </w:r>
      <w:r w:rsidRPr="00D06377">
        <w:rPr>
          <w:rFonts w:cs="David" w:hint="eastAsia"/>
          <w:sz w:val="24"/>
          <w:szCs w:val="24"/>
          <w:rtl/>
        </w:rPr>
        <w:t>ו</w:t>
      </w:r>
      <w:r w:rsidRPr="00D06377">
        <w:rPr>
          <w:rFonts w:cs="David"/>
          <w:sz w:val="24"/>
          <w:szCs w:val="24"/>
          <w:rtl/>
        </w:rPr>
        <w:t xml:space="preserve">-2.2.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תקציב</w:t>
      </w:r>
      <w:r w:rsidRPr="00D06377">
        <w:rPr>
          <w:rFonts w:cs="David"/>
          <w:sz w:val="24"/>
          <w:szCs w:val="24"/>
          <w:rtl/>
        </w:rPr>
        <w:t xml:space="preserve"> </w:t>
      </w:r>
      <w:r w:rsidRPr="00D06377">
        <w:rPr>
          <w:rFonts w:cs="David" w:hint="eastAsia"/>
          <w:sz w:val="24"/>
          <w:szCs w:val="24"/>
          <w:rtl/>
        </w:rPr>
        <w:t>ייעודי</w:t>
      </w:r>
      <w:r w:rsidRPr="00D06377">
        <w:rPr>
          <w:rFonts w:cs="David"/>
          <w:sz w:val="24"/>
          <w:szCs w:val="24"/>
          <w:rtl/>
        </w:rPr>
        <w:t xml:space="preserve"> </w:t>
      </w:r>
      <w:r w:rsidRPr="00D06377">
        <w:rPr>
          <w:rFonts w:cs="David" w:hint="eastAsia"/>
          <w:sz w:val="24"/>
          <w:szCs w:val="24"/>
          <w:rtl/>
        </w:rPr>
        <w:t>ינותב</w:t>
      </w:r>
      <w:r w:rsidRPr="00D06377">
        <w:rPr>
          <w:rFonts w:cs="David"/>
          <w:sz w:val="24"/>
          <w:szCs w:val="24"/>
          <w:rtl/>
        </w:rPr>
        <w:t xml:space="preserve"> </w:t>
      </w:r>
      <w:r w:rsidRPr="00D06377">
        <w:rPr>
          <w:rFonts w:cs="David" w:hint="eastAsia"/>
          <w:sz w:val="24"/>
          <w:szCs w:val="24"/>
          <w:rtl/>
        </w:rPr>
        <w:t>תחילה</w:t>
      </w:r>
      <w:r w:rsidRPr="00D06377">
        <w:rPr>
          <w:rFonts w:cs="David"/>
          <w:sz w:val="24"/>
          <w:szCs w:val="24"/>
          <w:rtl/>
        </w:rPr>
        <w:t xml:space="preserve"> </w:t>
      </w:r>
      <w:r w:rsidRPr="00D06377">
        <w:rPr>
          <w:rFonts w:cs="David" w:hint="eastAsia"/>
          <w:sz w:val="24"/>
          <w:szCs w:val="24"/>
          <w:rtl/>
        </w:rPr>
        <w:t>למימון</w:t>
      </w:r>
      <w:r w:rsidRPr="00D06377">
        <w:rPr>
          <w:rFonts w:cs="David"/>
          <w:sz w:val="24"/>
          <w:szCs w:val="24"/>
          <w:rtl/>
        </w:rPr>
        <w:t xml:space="preserve"> </w:t>
      </w:r>
      <w:r w:rsidRPr="00D06377">
        <w:rPr>
          <w:rFonts w:cs="David" w:hint="eastAsia"/>
          <w:sz w:val="24"/>
          <w:szCs w:val="24"/>
          <w:rtl/>
        </w:rPr>
        <w:t>פרוייקטים</w:t>
      </w:r>
      <w:r w:rsidRPr="00D06377">
        <w:rPr>
          <w:rFonts w:cs="David"/>
          <w:sz w:val="24"/>
          <w:szCs w:val="24"/>
          <w:rtl/>
        </w:rPr>
        <w:t xml:space="preserve"> </w:t>
      </w:r>
      <w:r w:rsidRPr="00D06377">
        <w:rPr>
          <w:rFonts w:cs="David" w:hint="eastAsia"/>
          <w:sz w:val="24"/>
          <w:szCs w:val="24"/>
          <w:rtl/>
        </w:rPr>
        <w:t>בנושא</w:t>
      </w:r>
      <w:r w:rsidRPr="00D06377">
        <w:rPr>
          <w:rFonts w:cs="David"/>
          <w:sz w:val="24"/>
          <w:szCs w:val="24"/>
          <w:rtl/>
        </w:rPr>
        <w:t xml:space="preserve"> </w:t>
      </w:r>
      <w:r w:rsidRPr="00D06377">
        <w:rPr>
          <w:rFonts w:cs="David" w:hint="eastAsia"/>
          <w:sz w:val="24"/>
          <w:szCs w:val="24"/>
          <w:rtl/>
        </w:rPr>
        <w:t>לו</w:t>
      </w:r>
      <w:r w:rsidRPr="00D06377">
        <w:rPr>
          <w:rFonts w:cs="David"/>
          <w:sz w:val="24"/>
          <w:szCs w:val="24"/>
          <w:rtl/>
        </w:rPr>
        <w:t xml:space="preserve"> </w:t>
      </w:r>
      <w:r w:rsidRPr="00D06377">
        <w:rPr>
          <w:rFonts w:cs="David" w:hint="eastAsia"/>
          <w:sz w:val="24"/>
          <w:szCs w:val="24"/>
          <w:rtl/>
        </w:rPr>
        <w:t>יועד</w:t>
      </w:r>
      <w:r w:rsidRPr="00D06377">
        <w:rPr>
          <w:rFonts w:cs="David"/>
          <w:sz w:val="24"/>
          <w:szCs w:val="24"/>
          <w:rtl/>
        </w:rPr>
        <w:t xml:space="preserve">.  </w:t>
      </w:r>
      <w:r w:rsidRPr="00D06377">
        <w:rPr>
          <w:rFonts w:cs="David" w:hint="eastAsia"/>
          <w:sz w:val="24"/>
          <w:szCs w:val="24"/>
          <w:rtl/>
        </w:rPr>
        <w:t>היה</w:t>
      </w:r>
      <w:r w:rsidRPr="00D06377">
        <w:rPr>
          <w:rFonts w:cs="David"/>
          <w:sz w:val="24"/>
          <w:szCs w:val="24"/>
          <w:rtl/>
        </w:rPr>
        <w:t xml:space="preserve"> </w:t>
      </w:r>
      <w:r w:rsidRPr="00D06377">
        <w:rPr>
          <w:rFonts w:cs="David" w:hint="eastAsia"/>
          <w:sz w:val="24"/>
          <w:szCs w:val="24"/>
          <w:rtl/>
        </w:rPr>
        <w:t>ולא</w:t>
      </w:r>
      <w:r w:rsidRPr="00D06377">
        <w:rPr>
          <w:rFonts w:cs="David"/>
          <w:sz w:val="24"/>
          <w:szCs w:val="24"/>
          <w:rtl/>
        </w:rPr>
        <w:t xml:space="preserve"> </w:t>
      </w:r>
      <w:r w:rsidRPr="00D06377">
        <w:rPr>
          <w:rFonts w:cs="David" w:hint="eastAsia"/>
          <w:sz w:val="24"/>
          <w:szCs w:val="24"/>
          <w:rtl/>
        </w:rPr>
        <w:t>ינוצל</w:t>
      </w:r>
      <w:r w:rsidRPr="00D06377">
        <w:rPr>
          <w:rFonts w:cs="David"/>
          <w:sz w:val="24"/>
          <w:szCs w:val="24"/>
          <w:rtl/>
        </w:rPr>
        <w:t xml:space="preserve"> </w:t>
      </w:r>
      <w:r w:rsidRPr="00D06377">
        <w:rPr>
          <w:rFonts w:cs="David" w:hint="eastAsia"/>
          <w:sz w:val="24"/>
          <w:szCs w:val="24"/>
          <w:rtl/>
        </w:rPr>
        <w:t>התקציב</w:t>
      </w:r>
      <w:r w:rsidRPr="00D06377">
        <w:rPr>
          <w:rFonts w:cs="David"/>
          <w:sz w:val="24"/>
          <w:szCs w:val="24"/>
          <w:rtl/>
        </w:rPr>
        <w:t xml:space="preserve"> </w:t>
      </w:r>
      <w:r w:rsidRPr="00D06377">
        <w:rPr>
          <w:rFonts w:cs="David" w:hint="eastAsia"/>
          <w:sz w:val="24"/>
          <w:szCs w:val="24"/>
          <w:rtl/>
        </w:rPr>
        <w:t>הייעודי</w:t>
      </w:r>
      <w:r w:rsidRPr="00D06377">
        <w:rPr>
          <w:rFonts w:cs="David"/>
          <w:sz w:val="24"/>
          <w:szCs w:val="24"/>
          <w:rtl/>
        </w:rPr>
        <w:t xml:space="preserve"> </w:t>
      </w:r>
      <w:r w:rsidRPr="00D06377">
        <w:rPr>
          <w:rFonts w:cs="David" w:hint="eastAsia"/>
          <w:sz w:val="24"/>
          <w:szCs w:val="24"/>
          <w:rtl/>
        </w:rPr>
        <w:t>במלואו</w:t>
      </w:r>
      <w:r w:rsidRPr="00D06377">
        <w:rPr>
          <w:rFonts w:cs="David"/>
          <w:sz w:val="24"/>
          <w:szCs w:val="24"/>
          <w:rtl/>
        </w:rPr>
        <w:t xml:space="preserve">, </w:t>
      </w:r>
      <w:r w:rsidRPr="00D06377">
        <w:rPr>
          <w:rFonts w:cs="David" w:hint="eastAsia"/>
          <w:sz w:val="24"/>
          <w:szCs w:val="24"/>
          <w:rtl/>
        </w:rPr>
        <w:t>ניתן</w:t>
      </w:r>
      <w:r w:rsidRPr="00D06377">
        <w:rPr>
          <w:rFonts w:cs="David"/>
          <w:sz w:val="24"/>
          <w:szCs w:val="24"/>
          <w:rtl/>
        </w:rPr>
        <w:t xml:space="preserve"> </w:t>
      </w:r>
      <w:r w:rsidRPr="00D06377">
        <w:rPr>
          <w:rFonts w:cs="David" w:hint="eastAsia"/>
          <w:sz w:val="24"/>
          <w:szCs w:val="24"/>
          <w:rtl/>
        </w:rPr>
        <w:t>יהיה</w:t>
      </w:r>
      <w:r w:rsidRPr="00D06377">
        <w:rPr>
          <w:rFonts w:cs="David"/>
          <w:sz w:val="24"/>
          <w:szCs w:val="24"/>
          <w:rtl/>
        </w:rPr>
        <w:t xml:space="preserve"> </w:t>
      </w:r>
      <w:r w:rsidRPr="00D06377">
        <w:rPr>
          <w:rFonts w:cs="David" w:hint="eastAsia"/>
          <w:sz w:val="24"/>
          <w:szCs w:val="24"/>
          <w:rtl/>
        </w:rPr>
        <w:t>להשתמש</w:t>
      </w:r>
      <w:r w:rsidRPr="00D06377">
        <w:rPr>
          <w:rFonts w:cs="David"/>
          <w:sz w:val="24"/>
          <w:szCs w:val="24"/>
          <w:rtl/>
        </w:rPr>
        <w:t xml:space="preserve"> </w:t>
      </w:r>
      <w:r w:rsidRPr="00D06377">
        <w:rPr>
          <w:rFonts w:cs="David" w:hint="eastAsia"/>
          <w:sz w:val="24"/>
          <w:szCs w:val="24"/>
          <w:rtl/>
        </w:rPr>
        <w:t>בו</w:t>
      </w:r>
      <w:r w:rsidRPr="00D06377">
        <w:rPr>
          <w:rFonts w:cs="David"/>
          <w:sz w:val="24"/>
          <w:szCs w:val="24"/>
          <w:rtl/>
        </w:rPr>
        <w:t xml:space="preserve"> </w:t>
      </w:r>
      <w:r w:rsidRPr="00D06377">
        <w:rPr>
          <w:rFonts w:cs="David" w:hint="eastAsia"/>
          <w:sz w:val="24"/>
          <w:szCs w:val="24"/>
          <w:rtl/>
        </w:rPr>
        <w:t>להצעות</w:t>
      </w:r>
      <w:r w:rsidRPr="00D06377">
        <w:rPr>
          <w:rFonts w:cs="David"/>
          <w:sz w:val="24"/>
          <w:szCs w:val="24"/>
          <w:rtl/>
        </w:rPr>
        <w:t xml:space="preserve"> </w:t>
      </w:r>
      <w:r w:rsidRPr="00D06377">
        <w:rPr>
          <w:rFonts w:cs="David" w:hint="eastAsia"/>
          <w:sz w:val="24"/>
          <w:szCs w:val="24"/>
          <w:rtl/>
        </w:rPr>
        <w:t>מן</w:t>
      </w:r>
      <w:r w:rsidRPr="00D06377">
        <w:rPr>
          <w:rFonts w:cs="David"/>
          <w:sz w:val="24"/>
          <w:szCs w:val="24"/>
          <w:rtl/>
        </w:rPr>
        <w:t xml:space="preserve"> </w:t>
      </w:r>
      <w:r w:rsidRPr="00D06377">
        <w:rPr>
          <w:rFonts w:cs="David" w:hint="eastAsia"/>
          <w:sz w:val="24"/>
          <w:szCs w:val="24"/>
          <w:rtl/>
        </w:rPr>
        <w:t>התחום</w:t>
      </w:r>
      <w:r w:rsidRPr="00D06377">
        <w:rPr>
          <w:rFonts w:cs="David"/>
          <w:sz w:val="24"/>
          <w:szCs w:val="24"/>
          <w:rtl/>
        </w:rPr>
        <w:t xml:space="preserve"> </w:t>
      </w:r>
      <w:r w:rsidRPr="00D06377">
        <w:rPr>
          <w:rFonts w:cs="David" w:hint="eastAsia"/>
          <w:sz w:val="24"/>
          <w:szCs w:val="24"/>
          <w:rtl/>
        </w:rPr>
        <w:t>השני</w:t>
      </w:r>
      <w:r w:rsidRPr="00D06377">
        <w:rPr>
          <w:rFonts w:cs="David"/>
          <w:sz w:val="24"/>
          <w:szCs w:val="24"/>
          <w:rtl/>
        </w:rPr>
        <w:t>.</w:t>
      </w:r>
    </w:p>
    <w:p w:rsidR="002E73E8" w:rsidRPr="007C3C66" w:rsidRDefault="002E73E8" w:rsidP="002E73E8">
      <w:pPr>
        <w:pStyle w:val="affa"/>
        <w:numPr>
          <w:ilvl w:val="0"/>
          <w:numId w:val="11"/>
        </w:numPr>
        <w:spacing w:line="276" w:lineRule="auto"/>
        <w:ind w:left="1080"/>
        <w:rPr>
          <w:rFonts w:cs="David"/>
          <w:sz w:val="24"/>
          <w:szCs w:val="24"/>
          <w:rtl/>
        </w:rPr>
      </w:pPr>
      <w:r w:rsidRPr="00D06377">
        <w:rPr>
          <w:rFonts w:cs="David"/>
          <w:sz w:val="24"/>
          <w:szCs w:val="24"/>
          <w:rtl/>
        </w:rPr>
        <w:t xml:space="preserve"> </w:t>
      </w:r>
      <w:r w:rsidRPr="00D06377">
        <w:rPr>
          <w:rFonts w:cs="David" w:hint="eastAsia"/>
          <w:sz w:val="24"/>
          <w:szCs w:val="24"/>
          <w:rtl/>
        </w:rPr>
        <w:t>אין</w:t>
      </w:r>
      <w:r w:rsidRPr="00D06377">
        <w:rPr>
          <w:rFonts w:cs="David"/>
          <w:sz w:val="24"/>
          <w:szCs w:val="24"/>
          <w:rtl/>
        </w:rPr>
        <w:t xml:space="preserve"> </w:t>
      </w:r>
      <w:r w:rsidRPr="00D06377">
        <w:rPr>
          <w:rFonts w:cs="David" w:hint="eastAsia"/>
          <w:sz w:val="24"/>
          <w:szCs w:val="24"/>
          <w:rtl/>
        </w:rPr>
        <w:t>באמור</w:t>
      </w:r>
      <w:r w:rsidRPr="00D06377">
        <w:rPr>
          <w:rFonts w:cs="David"/>
          <w:sz w:val="24"/>
          <w:szCs w:val="24"/>
          <w:rtl/>
        </w:rPr>
        <w:t xml:space="preserve"> </w:t>
      </w:r>
      <w:r w:rsidRPr="00D06377">
        <w:rPr>
          <w:rFonts w:cs="David" w:hint="eastAsia"/>
          <w:sz w:val="24"/>
          <w:szCs w:val="24"/>
          <w:rtl/>
        </w:rPr>
        <w:t>כדי</w:t>
      </w:r>
      <w:r w:rsidRPr="00D06377">
        <w:rPr>
          <w:rFonts w:cs="David"/>
          <w:sz w:val="24"/>
          <w:szCs w:val="24"/>
          <w:rtl/>
        </w:rPr>
        <w:t xml:space="preserve"> </w:t>
      </w:r>
      <w:r w:rsidRPr="00D06377">
        <w:rPr>
          <w:rFonts w:cs="David" w:hint="eastAsia"/>
          <w:sz w:val="24"/>
          <w:szCs w:val="24"/>
          <w:rtl/>
        </w:rPr>
        <w:t>למנוע</w:t>
      </w:r>
      <w:r w:rsidRPr="00D06377">
        <w:rPr>
          <w:rFonts w:cs="David"/>
          <w:sz w:val="24"/>
          <w:szCs w:val="24"/>
          <w:rtl/>
        </w:rPr>
        <w:t xml:space="preserve"> </w:t>
      </w:r>
      <w:r w:rsidRPr="00D06377">
        <w:rPr>
          <w:rFonts w:cs="David" w:hint="eastAsia"/>
          <w:sz w:val="24"/>
          <w:szCs w:val="24"/>
          <w:rtl/>
        </w:rPr>
        <w:t>מימון</w:t>
      </w:r>
      <w:r w:rsidRPr="00D06377">
        <w:rPr>
          <w:rFonts w:cs="David"/>
          <w:sz w:val="24"/>
          <w:szCs w:val="24"/>
          <w:rtl/>
        </w:rPr>
        <w:t xml:space="preserve"> </w:t>
      </w:r>
      <w:r w:rsidRPr="00D06377">
        <w:rPr>
          <w:rFonts w:cs="David" w:hint="eastAsia"/>
          <w:sz w:val="24"/>
          <w:szCs w:val="24"/>
          <w:rtl/>
        </w:rPr>
        <w:t>הפרוייקטים</w:t>
      </w:r>
      <w:r w:rsidRPr="00D06377">
        <w:rPr>
          <w:rFonts w:cs="David"/>
          <w:sz w:val="24"/>
          <w:szCs w:val="24"/>
          <w:rtl/>
        </w:rPr>
        <w:t xml:space="preserve"> </w:t>
      </w:r>
      <w:r w:rsidRPr="00D06377">
        <w:rPr>
          <w:rFonts w:cs="David" w:hint="eastAsia"/>
          <w:sz w:val="24"/>
          <w:szCs w:val="24"/>
          <w:rtl/>
        </w:rPr>
        <w:t>הייעודיים</w:t>
      </w:r>
      <w:r w:rsidRPr="00D06377">
        <w:rPr>
          <w:rFonts w:cs="David"/>
          <w:sz w:val="24"/>
          <w:szCs w:val="24"/>
          <w:rtl/>
        </w:rPr>
        <w:t xml:space="preserve"> </w:t>
      </w:r>
      <w:r w:rsidRPr="00D06377">
        <w:rPr>
          <w:rFonts w:cs="David" w:hint="eastAsia"/>
          <w:sz w:val="24"/>
          <w:szCs w:val="24"/>
          <w:rtl/>
        </w:rPr>
        <w:t>הנ</w:t>
      </w:r>
      <w:r w:rsidRPr="00D06377">
        <w:rPr>
          <w:rFonts w:cs="David"/>
          <w:sz w:val="24"/>
          <w:szCs w:val="24"/>
          <w:rtl/>
        </w:rPr>
        <w:t>"</w:t>
      </w:r>
      <w:r w:rsidRPr="00D06377">
        <w:rPr>
          <w:rFonts w:cs="David" w:hint="eastAsia"/>
          <w:sz w:val="24"/>
          <w:szCs w:val="24"/>
          <w:rtl/>
        </w:rPr>
        <w:t>ל</w:t>
      </w:r>
      <w:r w:rsidRPr="00D06377">
        <w:rPr>
          <w:rFonts w:cs="David"/>
          <w:sz w:val="24"/>
          <w:szCs w:val="24"/>
          <w:rtl/>
        </w:rPr>
        <w:t xml:space="preserve"> </w:t>
      </w:r>
      <w:r w:rsidRPr="00D06377">
        <w:rPr>
          <w:rFonts w:cs="David" w:hint="eastAsia"/>
          <w:sz w:val="24"/>
          <w:szCs w:val="24"/>
          <w:rtl/>
        </w:rPr>
        <w:t>גם</w:t>
      </w:r>
      <w:r w:rsidRPr="00D06377">
        <w:rPr>
          <w:rFonts w:cs="David"/>
          <w:sz w:val="24"/>
          <w:szCs w:val="24"/>
          <w:rtl/>
        </w:rPr>
        <w:t xml:space="preserve"> </w:t>
      </w:r>
      <w:r w:rsidRPr="00D06377">
        <w:rPr>
          <w:rFonts w:cs="David" w:hint="eastAsia"/>
          <w:sz w:val="24"/>
          <w:szCs w:val="24"/>
          <w:rtl/>
        </w:rPr>
        <w:t>מחלק</w:t>
      </w:r>
      <w:r w:rsidRPr="00D06377">
        <w:rPr>
          <w:rFonts w:cs="David"/>
          <w:sz w:val="24"/>
          <w:szCs w:val="24"/>
          <w:rtl/>
        </w:rPr>
        <w:t xml:space="preserve"> </w:t>
      </w:r>
      <w:r w:rsidRPr="00D06377">
        <w:rPr>
          <w:rFonts w:cs="David" w:hint="eastAsia"/>
          <w:sz w:val="24"/>
          <w:szCs w:val="24"/>
          <w:rtl/>
        </w:rPr>
        <w:t>התקציב</w:t>
      </w:r>
      <w:r w:rsidRPr="00D06377">
        <w:rPr>
          <w:rFonts w:cs="David"/>
          <w:sz w:val="24"/>
          <w:szCs w:val="24"/>
          <w:rtl/>
        </w:rPr>
        <w:t xml:space="preserve"> </w:t>
      </w:r>
      <w:r w:rsidRPr="00D06377">
        <w:rPr>
          <w:rFonts w:cs="David" w:hint="eastAsia"/>
          <w:sz w:val="24"/>
          <w:szCs w:val="24"/>
          <w:rtl/>
        </w:rPr>
        <w:t>שאינו</w:t>
      </w:r>
      <w:r w:rsidRPr="00D06377">
        <w:rPr>
          <w:rFonts w:cs="David"/>
          <w:sz w:val="24"/>
          <w:szCs w:val="24"/>
          <w:rtl/>
        </w:rPr>
        <w:t xml:space="preserve"> </w:t>
      </w:r>
      <w:r w:rsidRPr="00D06377">
        <w:rPr>
          <w:rFonts w:cs="David" w:hint="eastAsia"/>
          <w:sz w:val="24"/>
          <w:szCs w:val="24"/>
          <w:rtl/>
        </w:rPr>
        <w:t>ייעודי</w:t>
      </w:r>
      <w:r w:rsidRPr="00D06377">
        <w:rPr>
          <w:rFonts w:cs="David"/>
          <w:sz w:val="24"/>
          <w:szCs w:val="24"/>
          <w:rtl/>
        </w:rPr>
        <w:t xml:space="preserve">, </w:t>
      </w:r>
      <w:r w:rsidRPr="00D06377">
        <w:rPr>
          <w:rFonts w:cs="David" w:hint="eastAsia"/>
          <w:sz w:val="24"/>
          <w:szCs w:val="24"/>
          <w:rtl/>
        </w:rPr>
        <w:t>בהתאם</w:t>
      </w:r>
      <w:r w:rsidRPr="00D06377">
        <w:rPr>
          <w:rFonts w:cs="David"/>
          <w:sz w:val="24"/>
          <w:szCs w:val="24"/>
          <w:rtl/>
        </w:rPr>
        <w:t xml:space="preserve"> </w:t>
      </w:r>
      <w:r w:rsidRPr="00D06377">
        <w:rPr>
          <w:rFonts w:cs="David" w:hint="eastAsia"/>
          <w:sz w:val="24"/>
          <w:szCs w:val="24"/>
          <w:rtl/>
        </w:rPr>
        <w:t>לדירוג</w:t>
      </w:r>
      <w:r w:rsidRPr="00D06377">
        <w:rPr>
          <w:rFonts w:cs="David"/>
          <w:sz w:val="24"/>
          <w:szCs w:val="24"/>
          <w:rtl/>
        </w:rPr>
        <w:t xml:space="preserve"> </w:t>
      </w:r>
      <w:r w:rsidRPr="00D06377">
        <w:rPr>
          <w:rFonts w:cs="David" w:hint="eastAsia"/>
          <w:sz w:val="24"/>
          <w:szCs w:val="24"/>
          <w:rtl/>
        </w:rPr>
        <w:t>ההצעות</w:t>
      </w:r>
      <w:r w:rsidRPr="00D06377">
        <w:rPr>
          <w:rFonts w:cs="David"/>
          <w:sz w:val="24"/>
          <w:szCs w:val="24"/>
          <w:rtl/>
        </w:rPr>
        <w:t>.</w:t>
      </w:r>
    </w:p>
    <w:p w:rsidR="002E73E8" w:rsidRPr="007C3C66" w:rsidRDefault="002E73E8" w:rsidP="002E73E8">
      <w:pPr>
        <w:pStyle w:val="affa"/>
        <w:numPr>
          <w:ilvl w:val="0"/>
          <w:numId w:val="11"/>
        </w:numPr>
        <w:spacing w:line="276" w:lineRule="auto"/>
        <w:ind w:left="1080"/>
        <w:rPr>
          <w:rFonts w:cs="David"/>
          <w:sz w:val="24"/>
          <w:szCs w:val="24"/>
        </w:rPr>
      </w:pPr>
      <w:r w:rsidRPr="00D06377">
        <w:rPr>
          <w:rFonts w:cs="David" w:hint="eastAsia"/>
          <w:sz w:val="24"/>
          <w:szCs w:val="24"/>
          <w:rtl/>
        </w:rPr>
        <w:t>במידה</w:t>
      </w:r>
      <w:r w:rsidRPr="00D06377">
        <w:rPr>
          <w:rFonts w:cs="David"/>
          <w:sz w:val="24"/>
          <w:szCs w:val="24"/>
          <w:rtl/>
        </w:rPr>
        <w:t xml:space="preserve"> </w:t>
      </w:r>
      <w:r w:rsidRPr="00D06377">
        <w:rPr>
          <w:rFonts w:cs="David" w:hint="eastAsia"/>
          <w:sz w:val="24"/>
          <w:szCs w:val="24"/>
          <w:rtl/>
        </w:rPr>
        <w:t>ותתקבלנה</w:t>
      </w:r>
      <w:r w:rsidRPr="00D06377">
        <w:rPr>
          <w:rFonts w:cs="David"/>
          <w:sz w:val="24"/>
          <w:szCs w:val="24"/>
          <w:rtl/>
        </w:rPr>
        <w:t xml:space="preserve"> </w:t>
      </w:r>
      <w:r w:rsidRPr="00D06377">
        <w:rPr>
          <w:rFonts w:cs="David" w:hint="eastAsia"/>
          <w:sz w:val="24"/>
          <w:szCs w:val="24"/>
          <w:rtl/>
        </w:rPr>
        <w:t>תוספות</w:t>
      </w:r>
      <w:r w:rsidRPr="00D06377">
        <w:rPr>
          <w:rFonts w:cs="David"/>
          <w:sz w:val="24"/>
          <w:szCs w:val="24"/>
          <w:rtl/>
        </w:rPr>
        <w:t xml:space="preserve"> </w:t>
      </w:r>
      <w:r w:rsidRPr="00D06377">
        <w:rPr>
          <w:rFonts w:cs="David" w:hint="eastAsia"/>
          <w:sz w:val="24"/>
          <w:szCs w:val="24"/>
          <w:rtl/>
        </w:rPr>
        <w:t>תקציביות</w:t>
      </w:r>
      <w:r w:rsidRPr="00D06377">
        <w:rPr>
          <w:rFonts w:cs="David"/>
          <w:sz w:val="24"/>
          <w:szCs w:val="24"/>
          <w:rtl/>
        </w:rPr>
        <w:t xml:space="preserve"> </w:t>
      </w:r>
      <w:r w:rsidRPr="00D06377">
        <w:rPr>
          <w:rFonts w:cs="David" w:hint="eastAsia"/>
          <w:sz w:val="24"/>
          <w:szCs w:val="24"/>
          <w:rtl/>
        </w:rPr>
        <w:t>למשרד</w:t>
      </w:r>
      <w:r w:rsidRPr="00D06377">
        <w:rPr>
          <w:rFonts w:cs="David"/>
          <w:sz w:val="24"/>
          <w:szCs w:val="24"/>
          <w:rtl/>
        </w:rPr>
        <w:t xml:space="preserve"> </w:t>
      </w:r>
      <w:r w:rsidRPr="00D06377">
        <w:rPr>
          <w:rFonts w:cs="David" w:hint="eastAsia"/>
          <w:sz w:val="24"/>
          <w:szCs w:val="24"/>
          <w:rtl/>
        </w:rPr>
        <w:t>עבור</w:t>
      </w:r>
      <w:r w:rsidRPr="00D06377">
        <w:rPr>
          <w:rFonts w:cs="David"/>
          <w:sz w:val="24"/>
          <w:szCs w:val="24"/>
          <w:rtl/>
        </w:rPr>
        <w:t xml:space="preserve"> </w:t>
      </w:r>
      <w:r w:rsidRPr="00D06377">
        <w:rPr>
          <w:rFonts w:cs="David" w:hint="eastAsia"/>
          <w:sz w:val="24"/>
          <w:szCs w:val="24"/>
          <w:rtl/>
        </w:rPr>
        <w:t>קול</w:t>
      </w:r>
      <w:r w:rsidRPr="00D06377">
        <w:rPr>
          <w:rFonts w:cs="David"/>
          <w:sz w:val="24"/>
          <w:szCs w:val="24"/>
          <w:rtl/>
        </w:rPr>
        <w:t xml:space="preserve"> </w:t>
      </w:r>
      <w:r w:rsidRPr="00D06377">
        <w:rPr>
          <w:rFonts w:cs="David" w:hint="eastAsia"/>
          <w:sz w:val="24"/>
          <w:szCs w:val="24"/>
          <w:rtl/>
        </w:rPr>
        <w:t>קורא</w:t>
      </w:r>
      <w:r w:rsidRPr="00D06377">
        <w:rPr>
          <w:rFonts w:cs="David"/>
          <w:sz w:val="24"/>
          <w:szCs w:val="24"/>
          <w:rtl/>
        </w:rPr>
        <w:t xml:space="preserve"> </w:t>
      </w:r>
      <w:r w:rsidRPr="00D06377">
        <w:rPr>
          <w:rFonts w:cs="David" w:hint="eastAsia"/>
          <w:sz w:val="24"/>
          <w:szCs w:val="24"/>
          <w:rtl/>
        </w:rPr>
        <w:t>זה</w:t>
      </w:r>
      <w:r w:rsidRPr="00D06377">
        <w:rPr>
          <w:rFonts w:cs="David"/>
          <w:sz w:val="24"/>
          <w:szCs w:val="24"/>
          <w:rtl/>
        </w:rPr>
        <w:t xml:space="preserve"> </w:t>
      </w:r>
      <w:r w:rsidRPr="00D06377">
        <w:rPr>
          <w:rFonts w:cs="David" w:hint="eastAsia"/>
          <w:sz w:val="24"/>
          <w:szCs w:val="24"/>
          <w:rtl/>
        </w:rPr>
        <w:t>ממשרדי</w:t>
      </w:r>
      <w:r w:rsidRPr="00D06377">
        <w:rPr>
          <w:rFonts w:cs="David"/>
          <w:sz w:val="24"/>
          <w:szCs w:val="24"/>
          <w:rtl/>
        </w:rPr>
        <w:t xml:space="preserve"> </w:t>
      </w:r>
      <w:r w:rsidRPr="00D06377">
        <w:rPr>
          <w:rFonts w:cs="David" w:hint="eastAsia"/>
          <w:sz w:val="24"/>
          <w:szCs w:val="24"/>
          <w:rtl/>
        </w:rPr>
        <w:t>ממשלה</w:t>
      </w:r>
      <w:r w:rsidRPr="00D06377">
        <w:rPr>
          <w:rFonts w:cs="David"/>
          <w:sz w:val="24"/>
          <w:szCs w:val="24"/>
          <w:rtl/>
        </w:rPr>
        <w:t xml:space="preserve">/ </w:t>
      </w:r>
      <w:r w:rsidRPr="00D06377">
        <w:rPr>
          <w:rFonts w:cs="David" w:hint="eastAsia"/>
          <w:sz w:val="24"/>
          <w:szCs w:val="24"/>
          <w:rtl/>
        </w:rPr>
        <w:t>גופים</w:t>
      </w:r>
      <w:r w:rsidRPr="00D06377">
        <w:rPr>
          <w:rFonts w:cs="David"/>
          <w:sz w:val="24"/>
          <w:szCs w:val="24"/>
          <w:rtl/>
        </w:rPr>
        <w:t xml:space="preserve"> </w:t>
      </w:r>
      <w:r w:rsidRPr="00D06377">
        <w:rPr>
          <w:rFonts w:cs="David" w:hint="eastAsia"/>
          <w:sz w:val="24"/>
          <w:szCs w:val="24"/>
          <w:rtl/>
        </w:rPr>
        <w:t>ציבוריים</w:t>
      </w:r>
      <w:r w:rsidRPr="00D06377">
        <w:rPr>
          <w:rFonts w:cs="David"/>
          <w:sz w:val="24"/>
          <w:szCs w:val="24"/>
          <w:rtl/>
        </w:rPr>
        <w:t xml:space="preserve"> </w:t>
      </w:r>
      <w:r w:rsidRPr="00D06377">
        <w:rPr>
          <w:rFonts w:cs="David" w:hint="eastAsia"/>
          <w:sz w:val="24"/>
          <w:szCs w:val="24"/>
          <w:rtl/>
        </w:rPr>
        <w:t>אחרים</w:t>
      </w:r>
      <w:r w:rsidRPr="00D06377">
        <w:rPr>
          <w:rFonts w:cs="David"/>
          <w:sz w:val="24"/>
          <w:szCs w:val="24"/>
          <w:rtl/>
        </w:rPr>
        <w:t xml:space="preserve">, </w:t>
      </w:r>
      <w:r w:rsidRPr="00D06377">
        <w:rPr>
          <w:rFonts w:cs="David" w:hint="eastAsia"/>
          <w:sz w:val="24"/>
          <w:szCs w:val="24"/>
          <w:rtl/>
        </w:rPr>
        <w:t>ייתכן</w:t>
      </w:r>
      <w:r w:rsidRPr="00D06377">
        <w:rPr>
          <w:rFonts w:cs="David"/>
          <w:sz w:val="24"/>
          <w:szCs w:val="24"/>
          <w:rtl/>
        </w:rPr>
        <w:t xml:space="preserve"> </w:t>
      </w:r>
      <w:r w:rsidRPr="00D06377">
        <w:rPr>
          <w:rFonts w:cs="David" w:hint="eastAsia"/>
          <w:sz w:val="24"/>
          <w:szCs w:val="24"/>
          <w:rtl/>
        </w:rPr>
        <w:t>כי</w:t>
      </w:r>
      <w:r w:rsidRPr="00D06377">
        <w:rPr>
          <w:rFonts w:cs="David"/>
          <w:sz w:val="24"/>
          <w:szCs w:val="24"/>
          <w:rtl/>
        </w:rPr>
        <w:t xml:space="preserve"> </w:t>
      </w:r>
      <w:r w:rsidRPr="00D06377">
        <w:rPr>
          <w:rFonts w:cs="David" w:hint="eastAsia"/>
          <w:sz w:val="24"/>
          <w:szCs w:val="24"/>
          <w:rtl/>
        </w:rPr>
        <w:t>המסגרת</w:t>
      </w:r>
      <w:r w:rsidRPr="00D06377">
        <w:rPr>
          <w:rFonts w:cs="David"/>
          <w:sz w:val="24"/>
          <w:szCs w:val="24"/>
          <w:rtl/>
        </w:rPr>
        <w:t xml:space="preserve"> </w:t>
      </w:r>
      <w:r w:rsidRPr="00D06377">
        <w:rPr>
          <w:rFonts w:cs="David" w:hint="eastAsia"/>
          <w:sz w:val="24"/>
          <w:szCs w:val="24"/>
          <w:rtl/>
        </w:rPr>
        <w:t>התקציבית</w:t>
      </w:r>
      <w:r w:rsidRPr="00D06377">
        <w:rPr>
          <w:rFonts w:cs="David"/>
          <w:sz w:val="24"/>
          <w:szCs w:val="24"/>
          <w:rtl/>
        </w:rPr>
        <w:t xml:space="preserve"> </w:t>
      </w:r>
      <w:r w:rsidRPr="00D06377">
        <w:rPr>
          <w:rFonts w:cs="David" w:hint="eastAsia"/>
          <w:sz w:val="24"/>
          <w:szCs w:val="24"/>
          <w:rtl/>
        </w:rPr>
        <w:t>המוקצית</w:t>
      </w:r>
      <w:r w:rsidRPr="00D06377">
        <w:rPr>
          <w:rFonts w:cs="David"/>
          <w:sz w:val="24"/>
          <w:szCs w:val="24"/>
          <w:rtl/>
        </w:rPr>
        <w:t xml:space="preserve"> </w:t>
      </w:r>
      <w:r w:rsidRPr="00D06377">
        <w:rPr>
          <w:rFonts w:cs="David" w:hint="eastAsia"/>
          <w:sz w:val="24"/>
          <w:szCs w:val="24"/>
          <w:rtl/>
        </w:rPr>
        <w:t>ע</w:t>
      </w:r>
      <w:r w:rsidRPr="00D06377">
        <w:rPr>
          <w:rFonts w:cs="David"/>
          <w:sz w:val="24"/>
          <w:szCs w:val="24"/>
          <w:rtl/>
        </w:rPr>
        <w:t>"</w:t>
      </w:r>
      <w:r w:rsidRPr="00D06377">
        <w:rPr>
          <w:rFonts w:cs="David" w:hint="eastAsia"/>
          <w:sz w:val="24"/>
          <w:szCs w:val="24"/>
          <w:rtl/>
        </w:rPr>
        <w:t>י</w:t>
      </w:r>
      <w:r w:rsidRPr="00D06377">
        <w:rPr>
          <w:rFonts w:cs="David"/>
          <w:sz w:val="24"/>
          <w:szCs w:val="24"/>
          <w:rtl/>
        </w:rPr>
        <w:t xml:space="preserve"> </w:t>
      </w:r>
      <w:r w:rsidRPr="00D06377">
        <w:rPr>
          <w:rFonts w:cs="David" w:hint="eastAsia"/>
          <w:sz w:val="24"/>
          <w:szCs w:val="24"/>
          <w:rtl/>
        </w:rPr>
        <w:t>משרדי</w:t>
      </w:r>
      <w:r w:rsidRPr="00D06377">
        <w:rPr>
          <w:rFonts w:cs="David"/>
          <w:sz w:val="24"/>
          <w:szCs w:val="24"/>
          <w:rtl/>
        </w:rPr>
        <w:t xml:space="preserve"> </w:t>
      </w:r>
      <w:r w:rsidRPr="00D06377">
        <w:rPr>
          <w:rFonts w:cs="David" w:hint="eastAsia"/>
          <w:sz w:val="24"/>
          <w:szCs w:val="24"/>
          <w:rtl/>
        </w:rPr>
        <w:t>ממשלה</w:t>
      </w:r>
      <w:r w:rsidRPr="00D06377">
        <w:rPr>
          <w:rFonts w:cs="David"/>
          <w:sz w:val="24"/>
          <w:szCs w:val="24"/>
          <w:rtl/>
        </w:rPr>
        <w:t xml:space="preserve">/ </w:t>
      </w:r>
      <w:r w:rsidRPr="00D06377">
        <w:rPr>
          <w:rFonts w:cs="David" w:hint="eastAsia"/>
          <w:sz w:val="24"/>
          <w:szCs w:val="24"/>
          <w:rtl/>
        </w:rPr>
        <w:t>גופים</w:t>
      </w:r>
      <w:r w:rsidRPr="00D06377">
        <w:rPr>
          <w:rFonts w:cs="David"/>
          <w:sz w:val="24"/>
          <w:szCs w:val="24"/>
          <w:rtl/>
        </w:rPr>
        <w:t xml:space="preserve"> </w:t>
      </w:r>
      <w:r w:rsidRPr="00D06377">
        <w:rPr>
          <w:rFonts w:cs="David" w:hint="eastAsia"/>
          <w:sz w:val="24"/>
          <w:szCs w:val="24"/>
          <w:rtl/>
        </w:rPr>
        <w:t>ציבוריים</w:t>
      </w:r>
      <w:r w:rsidRPr="00D06377">
        <w:rPr>
          <w:rFonts w:cs="David"/>
          <w:sz w:val="24"/>
          <w:szCs w:val="24"/>
          <w:rtl/>
        </w:rPr>
        <w:t xml:space="preserve"> </w:t>
      </w:r>
      <w:r w:rsidRPr="00D06377">
        <w:rPr>
          <w:rFonts w:cs="David" w:hint="eastAsia"/>
          <w:sz w:val="24"/>
          <w:szCs w:val="24"/>
          <w:rtl/>
        </w:rPr>
        <w:t>אלו</w:t>
      </w:r>
      <w:r w:rsidRPr="00D06377">
        <w:rPr>
          <w:rFonts w:cs="David"/>
          <w:sz w:val="24"/>
          <w:szCs w:val="24"/>
          <w:rtl/>
        </w:rPr>
        <w:t xml:space="preserve"> </w:t>
      </w:r>
      <w:r w:rsidRPr="00D06377">
        <w:rPr>
          <w:rFonts w:cs="David" w:hint="eastAsia"/>
          <w:sz w:val="24"/>
          <w:szCs w:val="24"/>
          <w:rtl/>
        </w:rPr>
        <w:t>תממן</w:t>
      </w:r>
      <w:r w:rsidRPr="00D06377">
        <w:rPr>
          <w:rFonts w:cs="David"/>
          <w:sz w:val="24"/>
          <w:szCs w:val="24"/>
          <w:rtl/>
        </w:rPr>
        <w:t xml:space="preserve"> </w:t>
      </w:r>
      <w:r w:rsidRPr="00D06377">
        <w:rPr>
          <w:rFonts w:cs="David" w:hint="eastAsia"/>
          <w:sz w:val="24"/>
          <w:szCs w:val="24"/>
          <w:rtl/>
        </w:rPr>
        <w:t>תחומים</w:t>
      </w:r>
      <w:r w:rsidRPr="00D06377">
        <w:rPr>
          <w:rFonts w:cs="David"/>
          <w:sz w:val="24"/>
          <w:szCs w:val="24"/>
          <w:rtl/>
        </w:rPr>
        <w:t xml:space="preserve"> </w:t>
      </w:r>
      <w:r w:rsidRPr="00D06377">
        <w:rPr>
          <w:rFonts w:cs="David" w:hint="eastAsia"/>
          <w:sz w:val="24"/>
          <w:szCs w:val="24"/>
          <w:rtl/>
        </w:rPr>
        <w:t>ספציפיים</w:t>
      </w:r>
      <w:r w:rsidRPr="00D06377">
        <w:rPr>
          <w:rFonts w:cs="David"/>
          <w:sz w:val="24"/>
          <w:szCs w:val="24"/>
          <w:rtl/>
        </w:rPr>
        <w:t xml:space="preserve"> </w:t>
      </w:r>
      <w:r w:rsidRPr="00D06377">
        <w:rPr>
          <w:rFonts w:cs="David" w:hint="eastAsia"/>
          <w:sz w:val="24"/>
          <w:szCs w:val="24"/>
          <w:rtl/>
        </w:rPr>
        <w:t>מבין</w:t>
      </w:r>
      <w:r w:rsidRPr="00D06377">
        <w:rPr>
          <w:rFonts w:cs="David"/>
          <w:sz w:val="24"/>
          <w:szCs w:val="24"/>
          <w:rtl/>
        </w:rPr>
        <w:t xml:space="preserve"> </w:t>
      </w:r>
      <w:r w:rsidRPr="00D06377">
        <w:rPr>
          <w:rFonts w:cs="David" w:hint="eastAsia"/>
          <w:sz w:val="24"/>
          <w:szCs w:val="24"/>
          <w:rtl/>
        </w:rPr>
        <w:t>נושאי</w:t>
      </w:r>
      <w:r w:rsidRPr="00D06377">
        <w:rPr>
          <w:rFonts w:cs="David"/>
          <w:sz w:val="24"/>
          <w:szCs w:val="24"/>
          <w:rtl/>
        </w:rPr>
        <w:t xml:space="preserve"> </w:t>
      </w:r>
      <w:r w:rsidRPr="00D06377">
        <w:rPr>
          <w:rFonts w:cs="David" w:hint="eastAsia"/>
          <w:sz w:val="24"/>
          <w:szCs w:val="24"/>
          <w:rtl/>
        </w:rPr>
        <w:t>המכרז</w:t>
      </w:r>
      <w:r w:rsidRPr="00D06377">
        <w:rPr>
          <w:rFonts w:cs="David"/>
          <w:sz w:val="24"/>
          <w:szCs w:val="24"/>
          <w:rtl/>
        </w:rPr>
        <w:t xml:space="preserve"> (</w:t>
      </w:r>
      <w:r w:rsidRPr="00D06377">
        <w:rPr>
          <w:rFonts w:cs="David" w:hint="eastAsia"/>
          <w:sz w:val="24"/>
          <w:szCs w:val="24"/>
          <w:rtl/>
        </w:rPr>
        <w:t>למשל</w:t>
      </w:r>
      <w:r w:rsidRPr="00D06377">
        <w:rPr>
          <w:rFonts w:cs="David"/>
          <w:sz w:val="24"/>
          <w:szCs w:val="24"/>
          <w:rtl/>
        </w:rPr>
        <w:t xml:space="preserve">: </w:t>
      </w:r>
      <w:r w:rsidRPr="00D06377">
        <w:rPr>
          <w:rFonts w:cs="David" w:hint="eastAsia"/>
          <w:sz w:val="24"/>
          <w:szCs w:val="24"/>
          <w:rtl/>
        </w:rPr>
        <w:t>מימון</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מיזמי</w:t>
      </w:r>
      <w:r w:rsidRPr="00D06377">
        <w:rPr>
          <w:rFonts w:cs="David"/>
          <w:sz w:val="24"/>
          <w:szCs w:val="24"/>
          <w:rtl/>
        </w:rPr>
        <w:t xml:space="preserve"> </w:t>
      </w:r>
      <w:r w:rsidRPr="00D06377">
        <w:rPr>
          <w:rFonts w:cs="David" w:hint="eastAsia"/>
          <w:sz w:val="24"/>
          <w:szCs w:val="24"/>
          <w:rtl/>
        </w:rPr>
        <w:t>אנרגיות</w:t>
      </w:r>
      <w:r w:rsidRPr="00D06377">
        <w:rPr>
          <w:rFonts w:cs="David"/>
          <w:sz w:val="24"/>
          <w:szCs w:val="24"/>
          <w:rtl/>
        </w:rPr>
        <w:t xml:space="preserve"> </w:t>
      </w:r>
      <w:r w:rsidRPr="00D06377">
        <w:rPr>
          <w:rFonts w:cs="David" w:hint="eastAsia"/>
          <w:sz w:val="24"/>
          <w:szCs w:val="24"/>
          <w:rtl/>
        </w:rPr>
        <w:t>מתחדשות</w:t>
      </w:r>
      <w:r w:rsidRPr="00D06377">
        <w:rPr>
          <w:rFonts w:cs="David"/>
          <w:sz w:val="24"/>
          <w:szCs w:val="24"/>
          <w:rtl/>
        </w:rPr>
        <w:t xml:space="preserve"> </w:t>
      </w:r>
      <w:r w:rsidRPr="00D06377">
        <w:rPr>
          <w:rFonts w:cs="David" w:hint="eastAsia"/>
          <w:sz w:val="24"/>
          <w:szCs w:val="24"/>
          <w:rtl/>
        </w:rPr>
        <w:t>באזורי</w:t>
      </w:r>
      <w:r w:rsidRPr="00D06377">
        <w:rPr>
          <w:rFonts w:cs="David"/>
          <w:sz w:val="24"/>
          <w:szCs w:val="24"/>
          <w:rtl/>
        </w:rPr>
        <w:t xml:space="preserve"> </w:t>
      </w:r>
      <w:r w:rsidRPr="00D06377">
        <w:rPr>
          <w:rFonts w:cs="David" w:hint="eastAsia"/>
          <w:sz w:val="24"/>
          <w:szCs w:val="24"/>
          <w:rtl/>
        </w:rPr>
        <w:t>פריפריה</w:t>
      </w:r>
      <w:r w:rsidRPr="00D06377">
        <w:rPr>
          <w:rFonts w:cs="David"/>
          <w:sz w:val="24"/>
          <w:szCs w:val="24"/>
          <w:rtl/>
        </w:rPr>
        <w:t xml:space="preserve">, </w:t>
      </w:r>
      <w:r w:rsidRPr="00D06377">
        <w:rPr>
          <w:rFonts w:cs="David" w:hint="eastAsia"/>
          <w:sz w:val="24"/>
          <w:szCs w:val="24"/>
          <w:rtl/>
        </w:rPr>
        <w:t>מימון</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ניסויים</w:t>
      </w:r>
      <w:r w:rsidRPr="00D06377">
        <w:rPr>
          <w:rFonts w:cs="David"/>
          <w:sz w:val="24"/>
          <w:szCs w:val="24"/>
          <w:rtl/>
        </w:rPr>
        <w:t xml:space="preserve"> </w:t>
      </w:r>
      <w:r w:rsidRPr="00D06377">
        <w:rPr>
          <w:rFonts w:cs="David" w:hint="eastAsia"/>
          <w:sz w:val="24"/>
          <w:szCs w:val="24"/>
          <w:rtl/>
        </w:rPr>
        <w:t>אינטגרטיביים</w:t>
      </w:r>
      <w:r w:rsidRPr="00D06377">
        <w:rPr>
          <w:rFonts w:cs="David"/>
          <w:sz w:val="24"/>
          <w:szCs w:val="24"/>
          <w:rtl/>
        </w:rPr>
        <w:t xml:space="preserve"> </w:t>
      </w:r>
      <w:r w:rsidRPr="00D06377">
        <w:rPr>
          <w:rFonts w:cs="David" w:hint="eastAsia"/>
          <w:sz w:val="24"/>
          <w:szCs w:val="24"/>
          <w:rtl/>
        </w:rPr>
        <w:t>בתחום</w:t>
      </w:r>
      <w:r w:rsidRPr="00D06377">
        <w:rPr>
          <w:rFonts w:cs="David"/>
          <w:sz w:val="24"/>
          <w:szCs w:val="24"/>
          <w:rtl/>
        </w:rPr>
        <w:t xml:space="preserve"> </w:t>
      </w:r>
      <w:r w:rsidRPr="00D06377">
        <w:rPr>
          <w:rFonts w:cs="David" w:hint="eastAsia"/>
          <w:sz w:val="24"/>
          <w:szCs w:val="24"/>
          <w:rtl/>
        </w:rPr>
        <w:t>תחליפי</w:t>
      </w:r>
      <w:r w:rsidRPr="00D06377">
        <w:rPr>
          <w:rFonts w:cs="David"/>
          <w:sz w:val="24"/>
          <w:szCs w:val="24"/>
          <w:rtl/>
        </w:rPr>
        <w:t xml:space="preserve"> </w:t>
      </w:r>
      <w:r w:rsidRPr="00D06377">
        <w:rPr>
          <w:rFonts w:cs="David" w:hint="eastAsia"/>
          <w:sz w:val="24"/>
          <w:szCs w:val="24"/>
          <w:rtl/>
        </w:rPr>
        <w:t>הנפט</w:t>
      </w:r>
      <w:r w:rsidRPr="00D06377">
        <w:rPr>
          <w:rFonts w:cs="David"/>
          <w:sz w:val="24"/>
          <w:szCs w:val="24"/>
          <w:rtl/>
        </w:rPr>
        <w:t xml:space="preserve"> </w:t>
      </w:r>
      <w:r w:rsidRPr="00D06377">
        <w:rPr>
          <w:rFonts w:cs="David" w:hint="eastAsia"/>
          <w:sz w:val="24"/>
          <w:szCs w:val="24"/>
          <w:rtl/>
        </w:rPr>
        <w:t>לתחבורה</w:t>
      </w:r>
      <w:r w:rsidRPr="00D06377">
        <w:rPr>
          <w:rFonts w:cs="David"/>
          <w:sz w:val="24"/>
          <w:szCs w:val="24"/>
          <w:rtl/>
        </w:rPr>
        <w:t xml:space="preserve"> </w:t>
      </w:r>
      <w:r w:rsidRPr="00D06377">
        <w:rPr>
          <w:rFonts w:cs="David" w:hint="eastAsia"/>
          <w:sz w:val="24"/>
          <w:szCs w:val="24"/>
          <w:rtl/>
        </w:rPr>
        <w:t>וכדומה</w:t>
      </w:r>
      <w:r w:rsidRPr="00D06377">
        <w:rPr>
          <w:rFonts w:cs="David"/>
          <w:sz w:val="24"/>
          <w:szCs w:val="24"/>
          <w:rtl/>
        </w:rPr>
        <w:t xml:space="preserve">). </w:t>
      </w:r>
    </w:p>
    <w:p w:rsidR="002E73E8" w:rsidRPr="007C3C66" w:rsidRDefault="002E73E8" w:rsidP="002E73E8">
      <w:pPr>
        <w:pStyle w:val="affa"/>
        <w:spacing w:line="276" w:lineRule="auto"/>
        <w:ind w:left="1134" w:firstLine="0"/>
        <w:rPr>
          <w:rFonts w:cs="David"/>
          <w:sz w:val="24"/>
          <w:szCs w:val="24"/>
        </w:rPr>
      </w:pPr>
      <w:r w:rsidRPr="00D06377">
        <w:rPr>
          <w:rFonts w:cs="David" w:hint="eastAsia"/>
          <w:sz w:val="24"/>
          <w:szCs w:val="24"/>
          <w:rtl/>
        </w:rPr>
        <w:t>במידה</w:t>
      </w:r>
      <w:r w:rsidRPr="00D06377">
        <w:rPr>
          <w:rFonts w:cs="David"/>
          <w:sz w:val="24"/>
          <w:szCs w:val="24"/>
          <w:rtl/>
        </w:rPr>
        <w:t xml:space="preserve"> </w:t>
      </w:r>
      <w:r w:rsidRPr="00D06377">
        <w:rPr>
          <w:rFonts w:cs="David" w:hint="eastAsia"/>
          <w:sz w:val="24"/>
          <w:szCs w:val="24"/>
          <w:rtl/>
        </w:rPr>
        <w:t>והקצאות</w:t>
      </w:r>
      <w:r w:rsidRPr="00D06377">
        <w:rPr>
          <w:rFonts w:cs="David"/>
          <w:sz w:val="24"/>
          <w:szCs w:val="24"/>
          <w:rtl/>
        </w:rPr>
        <w:t xml:space="preserve"> </w:t>
      </w:r>
      <w:r w:rsidRPr="00D06377">
        <w:rPr>
          <w:rFonts w:cs="David" w:hint="eastAsia"/>
          <w:sz w:val="24"/>
          <w:szCs w:val="24"/>
          <w:rtl/>
        </w:rPr>
        <w:t>תקציביות</w:t>
      </w:r>
      <w:r w:rsidRPr="00D06377">
        <w:rPr>
          <w:rFonts w:cs="David"/>
          <w:sz w:val="24"/>
          <w:szCs w:val="24"/>
          <w:rtl/>
        </w:rPr>
        <w:t xml:space="preserve"> </w:t>
      </w:r>
      <w:r w:rsidRPr="00D06377">
        <w:rPr>
          <w:rFonts w:cs="David" w:hint="eastAsia"/>
          <w:sz w:val="24"/>
          <w:szCs w:val="24"/>
          <w:rtl/>
        </w:rPr>
        <w:t>פרטניות</w:t>
      </w:r>
      <w:r w:rsidRPr="00D06377">
        <w:rPr>
          <w:rFonts w:cs="David"/>
          <w:sz w:val="24"/>
          <w:szCs w:val="24"/>
          <w:rtl/>
        </w:rPr>
        <w:t xml:space="preserve"> </w:t>
      </w:r>
      <w:r w:rsidRPr="00D06377">
        <w:rPr>
          <w:rFonts w:cs="David" w:hint="eastAsia"/>
          <w:sz w:val="24"/>
          <w:szCs w:val="24"/>
          <w:rtl/>
        </w:rPr>
        <w:t>אלו</w:t>
      </w:r>
      <w:r w:rsidRPr="00D06377">
        <w:rPr>
          <w:rFonts w:cs="David"/>
          <w:sz w:val="24"/>
          <w:szCs w:val="24"/>
          <w:rtl/>
        </w:rPr>
        <w:t xml:space="preserve"> </w:t>
      </w:r>
      <w:r w:rsidRPr="00D06377">
        <w:rPr>
          <w:rFonts w:cs="David" w:hint="eastAsia"/>
          <w:sz w:val="24"/>
          <w:szCs w:val="24"/>
          <w:rtl/>
        </w:rPr>
        <w:t>תתקבלנה</w:t>
      </w:r>
      <w:r w:rsidRPr="00D06377">
        <w:rPr>
          <w:rFonts w:cs="David"/>
          <w:sz w:val="24"/>
          <w:szCs w:val="24"/>
          <w:rtl/>
        </w:rPr>
        <w:t xml:space="preserve"> </w:t>
      </w:r>
      <w:r w:rsidRPr="00D06377">
        <w:rPr>
          <w:rFonts w:cs="David" w:hint="eastAsia"/>
          <w:sz w:val="24"/>
          <w:szCs w:val="24"/>
          <w:rtl/>
        </w:rPr>
        <w:t>ע</w:t>
      </w:r>
      <w:r w:rsidRPr="00D06377">
        <w:rPr>
          <w:rFonts w:cs="David"/>
          <w:sz w:val="24"/>
          <w:szCs w:val="24"/>
          <w:rtl/>
        </w:rPr>
        <w:t>"</w:t>
      </w:r>
      <w:r w:rsidRPr="00D06377">
        <w:rPr>
          <w:rFonts w:cs="David" w:hint="eastAsia"/>
          <w:sz w:val="24"/>
          <w:szCs w:val="24"/>
          <w:rtl/>
        </w:rPr>
        <w:t>י</w:t>
      </w:r>
      <w:r w:rsidRPr="00D06377">
        <w:rPr>
          <w:rFonts w:cs="David"/>
          <w:sz w:val="24"/>
          <w:szCs w:val="24"/>
          <w:rtl/>
        </w:rPr>
        <w:t xml:space="preserve"> </w:t>
      </w:r>
      <w:r w:rsidRPr="00D06377">
        <w:rPr>
          <w:rFonts w:cs="David" w:hint="eastAsia"/>
          <w:sz w:val="24"/>
          <w:szCs w:val="24"/>
          <w:rtl/>
        </w:rPr>
        <w:t>משרדי</w:t>
      </w:r>
      <w:r w:rsidRPr="00D06377">
        <w:rPr>
          <w:rFonts w:cs="David"/>
          <w:sz w:val="24"/>
          <w:szCs w:val="24"/>
          <w:rtl/>
        </w:rPr>
        <w:t xml:space="preserve"> </w:t>
      </w:r>
      <w:r w:rsidRPr="00D06377">
        <w:rPr>
          <w:rFonts w:cs="David" w:hint="eastAsia"/>
          <w:sz w:val="24"/>
          <w:szCs w:val="24"/>
          <w:rtl/>
        </w:rPr>
        <w:t>ממשלה</w:t>
      </w:r>
      <w:r w:rsidRPr="00D06377">
        <w:rPr>
          <w:rFonts w:cs="David"/>
          <w:sz w:val="24"/>
          <w:szCs w:val="24"/>
          <w:rtl/>
        </w:rPr>
        <w:t xml:space="preserve">/ </w:t>
      </w:r>
      <w:r w:rsidRPr="00D06377">
        <w:rPr>
          <w:rFonts w:cs="David" w:hint="eastAsia"/>
          <w:sz w:val="24"/>
          <w:szCs w:val="24"/>
          <w:rtl/>
        </w:rPr>
        <w:t>גופים</w:t>
      </w:r>
      <w:r w:rsidRPr="00D06377">
        <w:rPr>
          <w:rFonts w:cs="David"/>
          <w:sz w:val="24"/>
          <w:szCs w:val="24"/>
          <w:rtl/>
        </w:rPr>
        <w:t xml:space="preserve"> </w:t>
      </w:r>
      <w:r w:rsidRPr="00D06377">
        <w:rPr>
          <w:rFonts w:cs="David" w:hint="eastAsia"/>
          <w:sz w:val="24"/>
          <w:szCs w:val="24"/>
          <w:rtl/>
        </w:rPr>
        <w:t>ציבוריים</w:t>
      </w:r>
      <w:r w:rsidRPr="00D06377">
        <w:rPr>
          <w:rFonts w:cs="David"/>
          <w:sz w:val="24"/>
          <w:szCs w:val="24"/>
          <w:rtl/>
        </w:rPr>
        <w:t xml:space="preserve"> </w:t>
      </w:r>
      <w:r w:rsidRPr="00D06377">
        <w:rPr>
          <w:rFonts w:cs="David" w:hint="eastAsia"/>
          <w:sz w:val="24"/>
          <w:szCs w:val="24"/>
          <w:rtl/>
        </w:rPr>
        <w:t>נוספים</w:t>
      </w:r>
      <w:r w:rsidRPr="00D06377">
        <w:rPr>
          <w:rFonts w:cs="David"/>
          <w:sz w:val="24"/>
          <w:szCs w:val="24"/>
          <w:rtl/>
        </w:rPr>
        <w:t xml:space="preserve">, </w:t>
      </w:r>
      <w:r w:rsidRPr="00D06377">
        <w:rPr>
          <w:rFonts w:cs="David" w:hint="eastAsia"/>
          <w:sz w:val="24"/>
          <w:szCs w:val="24"/>
          <w:rtl/>
        </w:rPr>
        <w:t>ינותב</w:t>
      </w:r>
      <w:r w:rsidRPr="00D06377">
        <w:rPr>
          <w:rFonts w:cs="David"/>
          <w:sz w:val="24"/>
          <w:szCs w:val="24"/>
          <w:rtl/>
        </w:rPr>
        <w:t xml:space="preserve"> </w:t>
      </w:r>
      <w:r w:rsidRPr="00D06377">
        <w:rPr>
          <w:rFonts w:cs="David" w:hint="eastAsia"/>
          <w:sz w:val="24"/>
          <w:szCs w:val="24"/>
          <w:rtl/>
        </w:rPr>
        <w:t>תקציב</w:t>
      </w:r>
      <w:r w:rsidRPr="00D06377">
        <w:rPr>
          <w:rFonts w:cs="David"/>
          <w:sz w:val="24"/>
          <w:szCs w:val="24"/>
          <w:rtl/>
        </w:rPr>
        <w:t xml:space="preserve"> </w:t>
      </w:r>
      <w:r w:rsidRPr="00D06377">
        <w:rPr>
          <w:rFonts w:cs="David" w:hint="eastAsia"/>
          <w:sz w:val="24"/>
          <w:szCs w:val="24"/>
          <w:rtl/>
        </w:rPr>
        <w:t>זה</w:t>
      </w:r>
      <w:r w:rsidRPr="00D06377">
        <w:rPr>
          <w:rFonts w:cs="David"/>
          <w:sz w:val="24"/>
          <w:szCs w:val="24"/>
          <w:rtl/>
        </w:rPr>
        <w:t xml:space="preserve"> </w:t>
      </w:r>
      <w:r w:rsidRPr="00D06377">
        <w:rPr>
          <w:rFonts w:cs="David" w:hint="eastAsia"/>
          <w:sz w:val="24"/>
          <w:szCs w:val="24"/>
          <w:rtl/>
        </w:rPr>
        <w:t>למימון</w:t>
      </w:r>
      <w:r w:rsidRPr="00D06377">
        <w:rPr>
          <w:rFonts w:cs="David"/>
          <w:sz w:val="24"/>
          <w:szCs w:val="24"/>
          <w:rtl/>
        </w:rPr>
        <w:t xml:space="preserve"> </w:t>
      </w:r>
      <w:r w:rsidRPr="00D06377">
        <w:rPr>
          <w:rFonts w:cs="David" w:hint="eastAsia"/>
          <w:sz w:val="24"/>
          <w:szCs w:val="24"/>
          <w:rtl/>
        </w:rPr>
        <w:t>התכניות</w:t>
      </w:r>
      <w:r w:rsidRPr="00D06377">
        <w:rPr>
          <w:rFonts w:cs="David"/>
          <w:sz w:val="24"/>
          <w:szCs w:val="24"/>
          <w:rtl/>
        </w:rPr>
        <w:t xml:space="preserve"> </w:t>
      </w:r>
      <w:r w:rsidRPr="00D06377">
        <w:rPr>
          <w:rFonts w:cs="David" w:hint="eastAsia"/>
          <w:sz w:val="24"/>
          <w:szCs w:val="24"/>
          <w:rtl/>
        </w:rPr>
        <w:t>בנושאים</w:t>
      </w:r>
      <w:r w:rsidRPr="00D06377">
        <w:rPr>
          <w:rFonts w:cs="David"/>
          <w:sz w:val="24"/>
          <w:szCs w:val="24"/>
          <w:rtl/>
        </w:rPr>
        <w:t xml:space="preserve"> </w:t>
      </w:r>
      <w:r w:rsidRPr="00D06377">
        <w:rPr>
          <w:rFonts w:cs="David" w:hint="eastAsia"/>
          <w:sz w:val="24"/>
          <w:szCs w:val="24"/>
          <w:rtl/>
        </w:rPr>
        <w:t>הייעודיים</w:t>
      </w:r>
      <w:r w:rsidRPr="00D06377">
        <w:rPr>
          <w:rFonts w:cs="David"/>
          <w:sz w:val="24"/>
          <w:szCs w:val="24"/>
          <w:rtl/>
        </w:rPr>
        <w:t xml:space="preserve"> </w:t>
      </w:r>
      <w:r w:rsidRPr="00D06377">
        <w:rPr>
          <w:rFonts w:cs="David" w:hint="eastAsia"/>
          <w:sz w:val="24"/>
          <w:szCs w:val="24"/>
          <w:rtl/>
        </w:rPr>
        <w:t>שעבורם</w:t>
      </w:r>
      <w:r w:rsidRPr="00D06377">
        <w:rPr>
          <w:rFonts w:cs="David"/>
          <w:sz w:val="24"/>
          <w:szCs w:val="24"/>
          <w:rtl/>
        </w:rPr>
        <w:t xml:space="preserve"> </w:t>
      </w:r>
      <w:r w:rsidRPr="00D06377">
        <w:rPr>
          <w:rFonts w:cs="David" w:hint="eastAsia"/>
          <w:sz w:val="24"/>
          <w:szCs w:val="24"/>
          <w:rtl/>
        </w:rPr>
        <w:t>הוקצה</w:t>
      </w:r>
      <w:r w:rsidRPr="00D06377">
        <w:rPr>
          <w:rFonts w:cs="David"/>
          <w:sz w:val="24"/>
          <w:szCs w:val="24"/>
          <w:rtl/>
        </w:rPr>
        <w:t xml:space="preserve">. </w:t>
      </w:r>
      <w:r w:rsidRPr="00D06377">
        <w:rPr>
          <w:rFonts w:cs="David" w:hint="eastAsia"/>
          <w:sz w:val="24"/>
          <w:szCs w:val="24"/>
          <w:rtl/>
        </w:rPr>
        <w:t>אם</w:t>
      </w:r>
      <w:r w:rsidRPr="00D06377">
        <w:rPr>
          <w:rFonts w:cs="David"/>
          <w:sz w:val="24"/>
          <w:szCs w:val="24"/>
          <w:rtl/>
        </w:rPr>
        <w:t xml:space="preserve"> </w:t>
      </w:r>
      <w:r w:rsidRPr="00D06377">
        <w:rPr>
          <w:rFonts w:cs="David" w:hint="eastAsia"/>
          <w:sz w:val="24"/>
          <w:szCs w:val="24"/>
          <w:rtl/>
        </w:rPr>
        <w:t>לא</w:t>
      </w:r>
      <w:r w:rsidRPr="00D06377">
        <w:rPr>
          <w:rFonts w:cs="David"/>
          <w:sz w:val="24"/>
          <w:szCs w:val="24"/>
          <w:rtl/>
        </w:rPr>
        <w:t xml:space="preserve"> </w:t>
      </w:r>
      <w:r w:rsidRPr="00D06377">
        <w:rPr>
          <w:rFonts w:cs="David" w:hint="eastAsia"/>
          <w:sz w:val="24"/>
          <w:szCs w:val="24"/>
          <w:rtl/>
        </w:rPr>
        <w:t>ינוצל</w:t>
      </w:r>
      <w:r w:rsidRPr="00D06377">
        <w:rPr>
          <w:rFonts w:cs="David"/>
          <w:sz w:val="24"/>
          <w:szCs w:val="24"/>
          <w:rtl/>
        </w:rPr>
        <w:t xml:space="preserve"> </w:t>
      </w:r>
      <w:r w:rsidRPr="00D06377">
        <w:rPr>
          <w:rFonts w:cs="David" w:hint="eastAsia"/>
          <w:sz w:val="24"/>
          <w:szCs w:val="24"/>
          <w:rtl/>
        </w:rPr>
        <w:t>התקציב</w:t>
      </w:r>
      <w:r w:rsidRPr="00D06377">
        <w:rPr>
          <w:rFonts w:cs="David"/>
          <w:sz w:val="24"/>
          <w:szCs w:val="24"/>
          <w:rtl/>
        </w:rPr>
        <w:t xml:space="preserve"> </w:t>
      </w:r>
      <w:r w:rsidRPr="00D06377">
        <w:rPr>
          <w:rFonts w:cs="David" w:hint="eastAsia"/>
          <w:sz w:val="24"/>
          <w:szCs w:val="24"/>
          <w:rtl/>
        </w:rPr>
        <w:t>הייעודי</w:t>
      </w:r>
      <w:r w:rsidRPr="00D06377">
        <w:rPr>
          <w:rFonts w:cs="David"/>
          <w:sz w:val="24"/>
          <w:szCs w:val="24"/>
          <w:rtl/>
        </w:rPr>
        <w:t xml:space="preserve"> </w:t>
      </w:r>
      <w:r w:rsidRPr="00D06377">
        <w:rPr>
          <w:rFonts w:cs="David" w:hint="eastAsia"/>
          <w:sz w:val="24"/>
          <w:szCs w:val="24"/>
          <w:rtl/>
        </w:rPr>
        <w:t>במלואו</w:t>
      </w:r>
      <w:r w:rsidRPr="00D06377">
        <w:rPr>
          <w:rFonts w:cs="David"/>
          <w:sz w:val="24"/>
          <w:szCs w:val="24"/>
          <w:rtl/>
        </w:rPr>
        <w:t xml:space="preserve">, </w:t>
      </w:r>
      <w:r w:rsidRPr="00D06377">
        <w:rPr>
          <w:rFonts w:cs="David" w:hint="eastAsia"/>
          <w:sz w:val="24"/>
          <w:szCs w:val="24"/>
          <w:rtl/>
        </w:rPr>
        <w:t>תיבחן</w:t>
      </w:r>
      <w:r w:rsidRPr="00D06377">
        <w:rPr>
          <w:rFonts w:cs="David"/>
          <w:sz w:val="24"/>
          <w:szCs w:val="24"/>
          <w:rtl/>
        </w:rPr>
        <w:t xml:space="preserve"> </w:t>
      </w:r>
      <w:r w:rsidRPr="00D06377">
        <w:rPr>
          <w:rFonts w:cs="David" w:hint="eastAsia"/>
          <w:sz w:val="24"/>
          <w:szCs w:val="24"/>
          <w:rtl/>
        </w:rPr>
        <w:t>האופציה</w:t>
      </w:r>
      <w:r w:rsidRPr="00D06377">
        <w:rPr>
          <w:rFonts w:cs="David"/>
          <w:sz w:val="24"/>
          <w:szCs w:val="24"/>
          <w:rtl/>
        </w:rPr>
        <w:t xml:space="preserve"> </w:t>
      </w:r>
      <w:r w:rsidRPr="00D06377">
        <w:rPr>
          <w:rFonts w:cs="David" w:hint="eastAsia"/>
          <w:sz w:val="24"/>
          <w:szCs w:val="24"/>
          <w:rtl/>
        </w:rPr>
        <w:t>להשתמש</w:t>
      </w:r>
      <w:r w:rsidRPr="00D06377">
        <w:rPr>
          <w:rFonts w:cs="David"/>
          <w:sz w:val="24"/>
          <w:szCs w:val="24"/>
          <w:rtl/>
        </w:rPr>
        <w:t xml:space="preserve"> </w:t>
      </w:r>
      <w:r w:rsidRPr="00D06377">
        <w:rPr>
          <w:rFonts w:cs="David" w:hint="eastAsia"/>
          <w:sz w:val="24"/>
          <w:szCs w:val="24"/>
          <w:rtl/>
        </w:rPr>
        <w:t>ביתרות</w:t>
      </w:r>
      <w:r w:rsidRPr="00D06377">
        <w:rPr>
          <w:rFonts w:cs="David"/>
          <w:sz w:val="24"/>
          <w:szCs w:val="24"/>
          <w:rtl/>
        </w:rPr>
        <w:t xml:space="preserve"> </w:t>
      </w:r>
      <w:r w:rsidRPr="00D06377">
        <w:rPr>
          <w:rFonts w:cs="David" w:hint="eastAsia"/>
          <w:sz w:val="24"/>
          <w:szCs w:val="24"/>
          <w:rtl/>
        </w:rPr>
        <w:t>תקציב</w:t>
      </w:r>
      <w:r w:rsidRPr="00D06377">
        <w:rPr>
          <w:rFonts w:cs="David"/>
          <w:sz w:val="24"/>
          <w:szCs w:val="24"/>
          <w:rtl/>
        </w:rPr>
        <w:t xml:space="preserve"> </w:t>
      </w:r>
      <w:r w:rsidRPr="00D06377">
        <w:rPr>
          <w:rFonts w:cs="David" w:hint="eastAsia"/>
          <w:sz w:val="24"/>
          <w:szCs w:val="24"/>
          <w:rtl/>
        </w:rPr>
        <w:t>אלו</w:t>
      </w:r>
      <w:r w:rsidRPr="00D06377">
        <w:rPr>
          <w:rFonts w:cs="David"/>
          <w:sz w:val="24"/>
          <w:szCs w:val="24"/>
          <w:rtl/>
        </w:rPr>
        <w:t xml:space="preserve"> </w:t>
      </w:r>
      <w:r w:rsidRPr="00D06377">
        <w:rPr>
          <w:rFonts w:cs="David" w:hint="eastAsia"/>
          <w:sz w:val="24"/>
          <w:szCs w:val="24"/>
          <w:rtl/>
        </w:rPr>
        <w:t>עבור</w:t>
      </w:r>
      <w:r w:rsidRPr="00D06377">
        <w:rPr>
          <w:rFonts w:cs="David"/>
          <w:sz w:val="24"/>
          <w:szCs w:val="24"/>
          <w:rtl/>
        </w:rPr>
        <w:t xml:space="preserve"> </w:t>
      </w:r>
      <w:r w:rsidRPr="00D06377">
        <w:rPr>
          <w:rFonts w:cs="David" w:hint="eastAsia"/>
          <w:sz w:val="24"/>
          <w:szCs w:val="24"/>
          <w:rtl/>
        </w:rPr>
        <w:t>כלל</w:t>
      </w:r>
      <w:r w:rsidRPr="00D06377">
        <w:rPr>
          <w:rFonts w:cs="David"/>
          <w:sz w:val="24"/>
          <w:szCs w:val="24"/>
          <w:rtl/>
        </w:rPr>
        <w:t xml:space="preserve"> </w:t>
      </w:r>
      <w:r w:rsidRPr="00D06377">
        <w:rPr>
          <w:rFonts w:cs="David" w:hint="eastAsia"/>
          <w:sz w:val="24"/>
          <w:szCs w:val="24"/>
          <w:rtl/>
        </w:rPr>
        <w:t>התכניות</w:t>
      </w:r>
      <w:r w:rsidRPr="00D06377">
        <w:rPr>
          <w:rFonts w:cs="David"/>
          <w:sz w:val="24"/>
          <w:szCs w:val="24"/>
          <w:rtl/>
        </w:rPr>
        <w:t xml:space="preserve"> – </w:t>
      </w:r>
      <w:r w:rsidRPr="00D06377">
        <w:rPr>
          <w:rFonts w:cs="David" w:hint="eastAsia"/>
          <w:sz w:val="24"/>
          <w:szCs w:val="24"/>
          <w:rtl/>
        </w:rPr>
        <w:t>וזאת</w:t>
      </w:r>
      <w:r w:rsidRPr="00D06377">
        <w:rPr>
          <w:rFonts w:cs="David"/>
          <w:sz w:val="24"/>
          <w:szCs w:val="24"/>
          <w:rtl/>
        </w:rPr>
        <w:t xml:space="preserve"> </w:t>
      </w:r>
      <w:r w:rsidRPr="00D06377">
        <w:rPr>
          <w:rFonts w:cs="David" w:hint="eastAsia"/>
          <w:sz w:val="24"/>
          <w:szCs w:val="24"/>
          <w:rtl/>
        </w:rPr>
        <w:t>בהסכמת</w:t>
      </w:r>
      <w:r w:rsidRPr="00D06377">
        <w:rPr>
          <w:rFonts w:cs="David"/>
          <w:sz w:val="24"/>
          <w:szCs w:val="24"/>
          <w:rtl/>
        </w:rPr>
        <w:t xml:space="preserve"> </w:t>
      </w:r>
      <w:r w:rsidRPr="00D06377">
        <w:rPr>
          <w:rFonts w:cs="David" w:hint="eastAsia"/>
          <w:sz w:val="24"/>
          <w:szCs w:val="24"/>
          <w:rtl/>
        </w:rPr>
        <w:t>משרדי</w:t>
      </w:r>
      <w:r w:rsidRPr="00D06377">
        <w:rPr>
          <w:rFonts w:cs="David"/>
          <w:sz w:val="24"/>
          <w:szCs w:val="24"/>
          <w:rtl/>
        </w:rPr>
        <w:t xml:space="preserve"> </w:t>
      </w:r>
      <w:r w:rsidRPr="00D06377">
        <w:rPr>
          <w:rFonts w:cs="David" w:hint="eastAsia"/>
          <w:sz w:val="24"/>
          <w:szCs w:val="24"/>
          <w:rtl/>
        </w:rPr>
        <w:t>הממשלה</w:t>
      </w:r>
      <w:r w:rsidRPr="00D06377">
        <w:rPr>
          <w:rFonts w:cs="David"/>
          <w:sz w:val="24"/>
          <w:szCs w:val="24"/>
          <w:rtl/>
        </w:rPr>
        <w:t xml:space="preserve">/ </w:t>
      </w:r>
      <w:r w:rsidRPr="00D06377">
        <w:rPr>
          <w:rFonts w:cs="David" w:hint="eastAsia"/>
          <w:sz w:val="24"/>
          <w:szCs w:val="24"/>
          <w:rtl/>
        </w:rPr>
        <w:t>הגופים</w:t>
      </w:r>
      <w:r w:rsidRPr="00D06377">
        <w:rPr>
          <w:rFonts w:cs="David"/>
          <w:sz w:val="24"/>
          <w:szCs w:val="24"/>
          <w:rtl/>
        </w:rPr>
        <w:t xml:space="preserve"> </w:t>
      </w:r>
      <w:r w:rsidRPr="00D06377">
        <w:rPr>
          <w:rFonts w:cs="David" w:hint="eastAsia"/>
          <w:sz w:val="24"/>
          <w:szCs w:val="24"/>
          <w:rtl/>
        </w:rPr>
        <w:t>הציבוריים</w:t>
      </w:r>
      <w:r w:rsidRPr="00D06377">
        <w:rPr>
          <w:rFonts w:cs="David"/>
          <w:sz w:val="24"/>
          <w:szCs w:val="24"/>
          <w:rtl/>
        </w:rPr>
        <w:t xml:space="preserve"> </w:t>
      </w:r>
      <w:r w:rsidRPr="00D06377">
        <w:rPr>
          <w:rFonts w:cs="David" w:hint="eastAsia"/>
          <w:sz w:val="24"/>
          <w:szCs w:val="24"/>
          <w:rtl/>
        </w:rPr>
        <w:t>אשר</w:t>
      </w:r>
      <w:r w:rsidRPr="00D06377">
        <w:rPr>
          <w:rFonts w:cs="David"/>
          <w:sz w:val="24"/>
          <w:szCs w:val="24"/>
          <w:rtl/>
        </w:rPr>
        <w:t xml:space="preserve"> </w:t>
      </w:r>
      <w:r w:rsidRPr="00D06377">
        <w:rPr>
          <w:rFonts w:cs="David" w:hint="eastAsia"/>
          <w:sz w:val="24"/>
          <w:szCs w:val="24"/>
          <w:rtl/>
        </w:rPr>
        <w:t>הקצו</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תוספות</w:t>
      </w:r>
      <w:r w:rsidRPr="00D06377">
        <w:rPr>
          <w:rFonts w:cs="David"/>
          <w:sz w:val="24"/>
          <w:szCs w:val="24"/>
          <w:rtl/>
        </w:rPr>
        <w:t xml:space="preserve"> </w:t>
      </w:r>
      <w:r w:rsidRPr="00D06377">
        <w:rPr>
          <w:rFonts w:cs="David" w:hint="eastAsia"/>
          <w:sz w:val="24"/>
          <w:szCs w:val="24"/>
          <w:rtl/>
        </w:rPr>
        <w:t>התקציב</w:t>
      </w:r>
      <w:r w:rsidRPr="00D06377">
        <w:rPr>
          <w:rFonts w:cs="David"/>
          <w:sz w:val="24"/>
          <w:szCs w:val="24"/>
          <w:rtl/>
        </w:rPr>
        <w:t xml:space="preserve">. </w:t>
      </w:r>
    </w:p>
    <w:p w:rsidR="002E73E8" w:rsidRPr="007C3C66" w:rsidRDefault="002E73E8" w:rsidP="002E73E8">
      <w:pPr>
        <w:pStyle w:val="affa"/>
        <w:spacing w:line="276" w:lineRule="auto"/>
        <w:ind w:left="1134" w:firstLine="0"/>
        <w:rPr>
          <w:rFonts w:cs="David"/>
          <w:sz w:val="24"/>
          <w:szCs w:val="24"/>
          <w:rtl/>
        </w:rPr>
      </w:pPr>
      <w:r w:rsidRPr="00D06377">
        <w:rPr>
          <w:rFonts w:cs="David" w:hint="eastAsia"/>
          <w:sz w:val="24"/>
          <w:szCs w:val="24"/>
          <w:rtl/>
        </w:rPr>
        <w:t>בכל</w:t>
      </w:r>
      <w:r w:rsidRPr="00D06377">
        <w:rPr>
          <w:rFonts w:cs="David"/>
          <w:sz w:val="24"/>
          <w:szCs w:val="24"/>
          <w:rtl/>
        </w:rPr>
        <w:t xml:space="preserve"> </w:t>
      </w:r>
      <w:r w:rsidRPr="00D06377">
        <w:rPr>
          <w:rFonts w:cs="David" w:hint="eastAsia"/>
          <w:sz w:val="24"/>
          <w:szCs w:val="24"/>
          <w:rtl/>
        </w:rPr>
        <w:t>מקרה</w:t>
      </w:r>
      <w:r w:rsidRPr="00D06377">
        <w:rPr>
          <w:rFonts w:cs="David"/>
          <w:sz w:val="24"/>
          <w:szCs w:val="24"/>
          <w:rtl/>
        </w:rPr>
        <w:t xml:space="preserve">, </w:t>
      </w:r>
      <w:r w:rsidRPr="00D06377">
        <w:rPr>
          <w:rFonts w:cs="David" w:hint="eastAsia"/>
          <w:sz w:val="24"/>
          <w:szCs w:val="24"/>
          <w:rtl/>
        </w:rPr>
        <w:t>אין</w:t>
      </w:r>
      <w:r w:rsidRPr="00D06377">
        <w:rPr>
          <w:rFonts w:cs="David"/>
          <w:sz w:val="24"/>
          <w:szCs w:val="24"/>
          <w:rtl/>
        </w:rPr>
        <w:t xml:space="preserve"> </w:t>
      </w:r>
      <w:r w:rsidRPr="00D06377">
        <w:rPr>
          <w:rFonts w:cs="David" w:hint="eastAsia"/>
          <w:sz w:val="24"/>
          <w:szCs w:val="24"/>
          <w:rtl/>
        </w:rPr>
        <w:t>באמור</w:t>
      </w:r>
      <w:r w:rsidRPr="00D06377">
        <w:rPr>
          <w:rFonts w:cs="David"/>
          <w:sz w:val="24"/>
          <w:szCs w:val="24"/>
          <w:rtl/>
        </w:rPr>
        <w:t xml:space="preserve"> </w:t>
      </w:r>
      <w:r w:rsidRPr="00D06377">
        <w:rPr>
          <w:rFonts w:cs="David" w:hint="eastAsia"/>
          <w:sz w:val="24"/>
          <w:szCs w:val="24"/>
          <w:rtl/>
        </w:rPr>
        <w:t>לעיל</w:t>
      </w:r>
      <w:r w:rsidRPr="00D06377">
        <w:rPr>
          <w:rFonts w:cs="David"/>
          <w:sz w:val="24"/>
          <w:szCs w:val="24"/>
          <w:rtl/>
        </w:rPr>
        <w:t xml:space="preserve"> </w:t>
      </w:r>
      <w:r w:rsidRPr="00D06377">
        <w:rPr>
          <w:rFonts w:cs="David" w:hint="eastAsia"/>
          <w:sz w:val="24"/>
          <w:szCs w:val="24"/>
          <w:rtl/>
        </w:rPr>
        <w:t>כדי</w:t>
      </w:r>
      <w:r w:rsidRPr="00D06377">
        <w:rPr>
          <w:rFonts w:cs="David"/>
          <w:sz w:val="24"/>
          <w:szCs w:val="24"/>
          <w:rtl/>
        </w:rPr>
        <w:t xml:space="preserve"> </w:t>
      </w:r>
      <w:r w:rsidRPr="00D06377">
        <w:rPr>
          <w:rFonts w:cs="David" w:hint="eastAsia"/>
          <w:sz w:val="24"/>
          <w:szCs w:val="24"/>
          <w:rtl/>
        </w:rPr>
        <w:t>למנוע</w:t>
      </w:r>
      <w:r w:rsidRPr="00D06377">
        <w:rPr>
          <w:rFonts w:cs="David"/>
          <w:sz w:val="24"/>
          <w:szCs w:val="24"/>
          <w:rtl/>
        </w:rPr>
        <w:t xml:space="preserve"> </w:t>
      </w:r>
      <w:r w:rsidRPr="00D06377">
        <w:rPr>
          <w:rFonts w:cs="David" w:hint="eastAsia"/>
          <w:sz w:val="24"/>
          <w:szCs w:val="24"/>
          <w:rtl/>
        </w:rPr>
        <w:t>מימון</w:t>
      </w:r>
      <w:r w:rsidRPr="00D06377">
        <w:rPr>
          <w:rFonts w:cs="David"/>
          <w:sz w:val="24"/>
          <w:szCs w:val="24"/>
          <w:rtl/>
        </w:rPr>
        <w:t xml:space="preserve"> </w:t>
      </w:r>
      <w:r w:rsidRPr="00D06377">
        <w:rPr>
          <w:rFonts w:cs="David" w:hint="eastAsia"/>
          <w:sz w:val="24"/>
          <w:szCs w:val="24"/>
          <w:rtl/>
        </w:rPr>
        <w:t>התכניות</w:t>
      </w:r>
      <w:r w:rsidRPr="00D06377">
        <w:rPr>
          <w:rFonts w:cs="David"/>
          <w:sz w:val="24"/>
          <w:szCs w:val="24"/>
          <w:rtl/>
        </w:rPr>
        <w:t xml:space="preserve"> </w:t>
      </w:r>
      <w:r w:rsidRPr="00D06377">
        <w:rPr>
          <w:rFonts w:cs="David" w:hint="eastAsia"/>
          <w:sz w:val="24"/>
          <w:szCs w:val="24"/>
          <w:rtl/>
        </w:rPr>
        <w:t>הייעודיות</w:t>
      </w:r>
      <w:r w:rsidRPr="00D06377">
        <w:rPr>
          <w:rFonts w:cs="David"/>
          <w:sz w:val="24"/>
          <w:szCs w:val="24"/>
          <w:rtl/>
        </w:rPr>
        <w:t xml:space="preserve"> </w:t>
      </w:r>
      <w:r w:rsidRPr="00D06377">
        <w:rPr>
          <w:rFonts w:cs="David" w:hint="eastAsia"/>
          <w:sz w:val="24"/>
          <w:szCs w:val="24"/>
          <w:rtl/>
        </w:rPr>
        <w:t>הנ</w:t>
      </w:r>
      <w:r w:rsidRPr="00D06377">
        <w:rPr>
          <w:rFonts w:cs="David"/>
          <w:sz w:val="24"/>
          <w:szCs w:val="24"/>
          <w:rtl/>
        </w:rPr>
        <w:t>"</w:t>
      </w:r>
      <w:r w:rsidRPr="00D06377">
        <w:rPr>
          <w:rFonts w:cs="David" w:hint="eastAsia"/>
          <w:sz w:val="24"/>
          <w:szCs w:val="24"/>
          <w:rtl/>
        </w:rPr>
        <w:t>ל</w:t>
      </w:r>
      <w:r w:rsidRPr="00D06377">
        <w:rPr>
          <w:rFonts w:cs="David"/>
          <w:sz w:val="24"/>
          <w:szCs w:val="24"/>
          <w:rtl/>
        </w:rPr>
        <w:t xml:space="preserve"> </w:t>
      </w:r>
      <w:r w:rsidRPr="00D06377">
        <w:rPr>
          <w:rFonts w:cs="David" w:hint="eastAsia"/>
          <w:sz w:val="24"/>
          <w:szCs w:val="24"/>
          <w:rtl/>
        </w:rPr>
        <w:t>גם</w:t>
      </w:r>
      <w:r w:rsidRPr="00D06377">
        <w:rPr>
          <w:rFonts w:cs="David"/>
          <w:sz w:val="24"/>
          <w:szCs w:val="24"/>
          <w:rtl/>
        </w:rPr>
        <w:t xml:space="preserve"> </w:t>
      </w:r>
      <w:r w:rsidRPr="00D06377">
        <w:rPr>
          <w:rFonts w:cs="David" w:hint="eastAsia"/>
          <w:sz w:val="24"/>
          <w:szCs w:val="24"/>
          <w:rtl/>
        </w:rPr>
        <w:t>מהתקציב</w:t>
      </w:r>
      <w:r w:rsidRPr="00D06377">
        <w:rPr>
          <w:rFonts w:cs="David"/>
          <w:sz w:val="24"/>
          <w:szCs w:val="24"/>
          <w:rtl/>
        </w:rPr>
        <w:t xml:space="preserve"> </w:t>
      </w:r>
      <w:r w:rsidRPr="00D06377">
        <w:rPr>
          <w:rFonts w:cs="David" w:hint="eastAsia"/>
          <w:sz w:val="24"/>
          <w:szCs w:val="24"/>
          <w:rtl/>
        </w:rPr>
        <w:t>המוקצה</w:t>
      </w:r>
      <w:r w:rsidRPr="00D06377">
        <w:rPr>
          <w:rFonts w:cs="David"/>
          <w:sz w:val="24"/>
          <w:szCs w:val="24"/>
          <w:rtl/>
        </w:rPr>
        <w:t xml:space="preserve"> </w:t>
      </w:r>
      <w:r w:rsidRPr="00D06377">
        <w:rPr>
          <w:rFonts w:cs="David" w:hint="eastAsia"/>
          <w:sz w:val="24"/>
          <w:szCs w:val="24"/>
          <w:rtl/>
        </w:rPr>
        <w:t>ע</w:t>
      </w:r>
      <w:r w:rsidRPr="00D06377">
        <w:rPr>
          <w:rFonts w:cs="David"/>
          <w:sz w:val="24"/>
          <w:szCs w:val="24"/>
          <w:rtl/>
        </w:rPr>
        <w:t>"</w:t>
      </w:r>
      <w:r w:rsidRPr="00D06377">
        <w:rPr>
          <w:rFonts w:cs="David" w:hint="eastAsia"/>
          <w:sz w:val="24"/>
          <w:szCs w:val="24"/>
          <w:rtl/>
        </w:rPr>
        <w:t>י</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לטובת</w:t>
      </w:r>
      <w:r w:rsidRPr="00D06377">
        <w:rPr>
          <w:rFonts w:cs="David"/>
          <w:sz w:val="24"/>
          <w:szCs w:val="24"/>
          <w:rtl/>
        </w:rPr>
        <w:t xml:space="preserve"> </w:t>
      </w:r>
      <w:r w:rsidRPr="00D06377">
        <w:rPr>
          <w:rFonts w:cs="David" w:hint="eastAsia"/>
          <w:sz w:val="24"/>
          <w:szCs w:val="24"/>
          <w:rtl/>
        </w:rPr>
        <w:t>מכרז</w:t>
      </w:r>
      <w:r w:rsidRPr="00D06377">
        <w:rPr>
          <w:rFonts w:cs="David"/>
          <w:sz w:val="24"/>
          <w:szCs w:val="24"/>
          <w:rtl/>
        </w:rPr>
        <w:t xml:space="preserve"> </w:t>
      </w:r>
      <w:r w:rsidRPr="00D06377">
        <w:rPr>
          <w:rFonts w:cs="David" w:hint="eastAsia"/>
          <w:sz w:val="24"/>
          <w:szCs w:val="24"/>
          <w:rtl/>
        </w:rPr>
        <w:t>זה</w:t>
      </w:r>
      <w:r w:rsidRPr="00D06377">
        <w:rPr>
          <w:rFonts w:cs="David"/>
          <w:sz w:val="24"/>
          <w:szCs w:val="24"/>
          <w:rtl/>
        </w:rPr>
        <w:t xml:space="preserve">, </w:t>
      </w:r>
      <w:r w:rsidRPr="00D06377">
        <w:rPr>
          <w:rFonts w:cs="David" w:hint="eastAsia"/>
          <w:sz w:val="24"/>
          <w:szCs w:val="24"/>
          <w:rtl/>
        </w:rPr>
        <w:t>בהתאם</w:t>
      </w:r>
      <w:r w:rsidRPr="00D06377">
        <w:rPr>
          <w:rFonts w:cs="David"/>
          <w:sz w:val="24"/>
          <w:szCs w:val="24"/>
          <w:rtl/>
        </w:rPr>
        <w:t xml:space="preserve"> </w:t>
      </w:r>
      <w:r w:rsidRPr="00D06377">
        <w:rPr>
          <w:rFonts w:cs="David" w:hint="eastAsia"/>
          <w:sz w:val="24"/>
          <w:szCs w:val="24"/>
          <w:rtl/>
        </w:rPr>
        <w:t>לדירוג</w:t>
      </w:r>
      <w:r w:rsidRPr="00D06377">
        <w:rPr>
          <w:rFonts w:cs="David"/>
          <w:sz w:val="24"/>
          <w:szCs w:val="24"/>
          <w:rtl/>
        </w:rPr>
        <w:t xml:space="preserve"> </w:t>
      </w:r>
      <w:r w:rsidRPr="00D06377">
        <w:rPr>
          <w:rFonts w:cs="David" w:hint="eastAsia"/>
          <w:sz w:val="24"/>
          <w:szCs w:val="24"/>
          <w:rtl/>
        </w:rPr>
        <w:t>ההצעות</w:t>
      </w:r>
      <w:r w:rsidRPr="00D06377">
        <w:rPr>
          <w:rFonts w:cs="David"/>
          <w:sz w:val="24"/>
          <w:szCs w:val="24"/>
          <w:rtl/>
        </w:rPr>
        <w:t>.</w:t>
      </w:r>
    </w:p>
    <w:p w:rsidR="002E73E8" w:rsidRPr="007C3C66" w:rsidRDefault="002E73E8" w:rsidP="002E73E8">
      <w:pPr>
        <w:pStyle w:val="affa"/>
        <w:numPr>
          <w:ilvl w:val="0"/>
          <w:numId w:val="11"/>
        </w:numPr>
        <w:spacing w:line="276" w:lineRule="auto"/>
        <w:ind w:left="1080"/>
        <w:rPr>
          <w:rFonts w:cs="David"/>
          <w:sz w:val="24"/>
          <w:szCs w:val="24"/>
          <w:rtl/>
        </w:rPr>
      </w:pPr>
      <w:r w:rsidRPr="00D06377">
        <w:rPr>
          <w:rFonts w:cs="David" w:hint="eastAsia"/>
          <w:sz w:val="24"/>
          <w:szCs w:val="24"/>
          <w:rtl/>
        </w:rPr>
        <w:t>במידה</w:t>
      </w:r>
      <w:r w:rsidRPr="00D06377">
        <w:rPr>
          <w:rFonts w:cs="David"/>
          <w:sz w:val="24"/>
          <w:szCs w:val="24"/>
          <w:rtl/>
        </w:rPr>
        <w:t xml:space="preserve"> </w:t>
      </w:r>
      <w:r w:rsidRPr="00D06377">
        <w:rPr>
          <w:rFonts w:cs="David" w:hint="eastAsia"/>
          <w:sz w:val="24"/>
          <w:szCs w:val="24"/>
          <w:rtl/>
        </w:rPr>
        <w:t>ותכנית</w:t>
      </w:r>
      <w:r w:rsidRPr="00D06377">
        <w:rPr>
          <w:rFonts w:cs="David"/>
          <w:sz w:val="24"/>
          <w:szCs w:val="24"/>
          <w:rtl/>
        </w:rPr>
        <w:t xml:space="preserve"> </w:t>
      </w:r>
      <w:r w:rsidRPr="00D06377">
        <w:rPr>
          <w:rFonts w:cs="David" w:hint="eastAsia"/>
          <w:sz w:val="24"/>
          <w:szCs w:val="24"/>
          <w:rtl/>
        </w:rPr>
        <w:t>קיבלה</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תמיכת</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משרד</w:t>
      </w:r>
      <w:r w:rsidRPr="00D06377">
        <w:rPr>
          <w:rFonts w:cs="David"/>
          <w:sz w:val="24"/>
          <w:szCs w:val="24"/>
          <w:rtl/>
        </w:rPr>
        <w:t xml:space="preserve"> </w:t>
      </w:r>
      <w:r w:rsidRPr="00D06377">
        <w:rPr>
          <w:rFonts w:cs="David" w:hint="eastAsia"/>
          <w:sz w:val="24"/>
          <w:szCs w:val="24"/>
          <w:rtl/>
        </w:rPr>
        <w:t>ממשלתי</w:t>
      </w:r>
      <w:r w:rsidRPr="00D06377">
        <w:rPr>
          <w:rFonts w:cs="David"/>
          <w:sz w:val="24"/>
          <w:szCs w:val="24"/>
          <w:rtl/>
        </w:rPr>
        <w:t xml:space="preserve"> </w:t>
      </w:r>
      <w:r w:rsidRPr="00D06377">
        <w:rPr>
          <w:rFonts w:cs="David" w:hint="eastAsia"/>
          <w:sz w:val="24"/>
          <w:szCs w:val="24"/>
          <w:rtl/>
        </w:rPr>
        <w:t>אחר</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גוף</w:t>
      </w:r>
      <w:r w:rsidRPr="00D06377">
        <w:rPr>
          <w:rFonts w:cs="David"/>
          <w:sz w:val="24"/>
          <w:szCs w:val="24"/>
          <w:rtl/>
        </w:rPr>
        <w:t xml:space="preserve"> </w:t>
      </w:r>
      <w:r w:rsidRPr="00D06377">
        <w:rPr>
          <w:rFonts w:cs="David" w:hint="eastAsia"/>
          <w:sz w:val="24"/>
          <w:szCs w:val="24"/>
          <w:rtl/>
        </w:rPr>
        <w:t>ציבורי</w:t>
      </w:r>
      <w:r w:rsidRPr="00D06377">
        <w:rPr>
          <w:rFonts w:cs="David"/>
          <w:sz w:val="24"/>
          <w:szCs w:val="24"/>
          <w:rtl/>
        </w:rPr>
        <w:t xml:space="preserve"> </w:t>
      </w:r>
      <w:r w:rsidRPr="00D06377">
        <w:rPr>
          <w:rFonts w:cs="David" w:hint="eastAsia"/>
          <w:sz w:val="24"/>
          <w:szCs w:val="24"/>
          <w:rtl/>
        </w:rPr>
        <w:t>אחר</w:t>
      </w:r>
      <w:r w:rsidRPr="00D06377">
        <w:rPr>
          <w:rFonts w:cs="David"/>
          <w:sz w:val="24"/>
          <w:szCs w:val="24"/>
          <w:rtl/>
        </w:rPr>
        <w:t xml:space="preserve"> </w:t>
      </w:r>
      <w:r w:rsidRPr="00D06377">
        <w:rPr>
          <w:rFonts w:cs="David" w:hint="eastAsia"/>
          <w:sz w:val="24"/>
          <w:szCs w:val="24"/>
          <w:rtl/>
        </w:rPr>
        <w:t>השותף</w:t>
      </w:r>
      <w:r w:rsidRPr="00D06377">
        <w:rPr>
          <w:rFonts w:cs="David"/>
          <w:sz w:val="24"/>
          <w:szCs w:val="24"/>
          <w:rtl/>
        </w:rPr>
        <w:t xml:space="preserve"> </w:t>
      </w:r>
      <w:r w:rsidRPr="00D06377">
        <w:rPr>
          <w:rFonts w:cs="David" w:hint="eastAsia"/>
          <w:sz w:val="24"/>
          <w:szCs w:val="24"/>
          <w:rtl/>
        </w:rPr>
        <w:t>לתכנית</w:t>
      </w:r>
      <w:r w:rsidRPr="00D06377">
        <w:rPr>
          <w:rFonts w:cs="David"/>
          <w:sz w:val="24"/>
          <w:szCs w:val="24"/>
          <w:rtl/>
        </w:rPr>
        <w:t xml:space="preserve"> </w:t>
      </w:r>
      <w:r w:rsidRPr="00D06377">
        <w:rPr>
          <w:rFonts w:cs="David" w:hint="eastAsia"/>
          <w:sz w:val="24"/>
          <w:szCs w:val="24"/>
          <w:rtl/>
        </w:rPr>
        <w:t>זו</w:t>
      </w:r>
      <w:r w:rsidRPr="00D06377">
        <w:rPr>
          <w:rFonts w:cs="David"/>
          <w:sz w:val="24"/>
          <w:szCs w:val="24"/>
          <w:rtl/>
        </w:rPr>
        <w:t xml:space="preserve">, </w:t>
      </w:r>
      <w:r w:rsidRPr="00D06377">
        <w:rPr>
          <w:rFonts w:cs="David" w:hint="eastAsia"/>
          <w:sz w:val="24"/>
          <w:szCs w:val="24"/>
          <w:rtl/>
        </w:rPr>
        <w:t>יתחייב</w:t>
      </w:r>
      <w:r w:rsidRPr="00D06377">
        <w:rPr>
          <w:rFonts w:cs="David"/>
          <w:sz w:val="24"/>
          <w:szCs w:val="24"/>
          <w:rtl/>
        </w:rPr>
        <w:t xml:space="preserve"> </w:t>
      </w:r>
      <w:r w:rsidRPr="00D06377">
        <w:rPr>
          <w:rFonts w:cs="David" w:hint="eastAsia"/>
          <w:sz w:val="24"/>
          <w:szCs w:val="24"/>
          <w:rtl/>
        </w:rPr>
        <w:t>הזוכה</w:t>
      </w:r>
      <w:r w:rsidRPr="00D06377">
        <w:rPr>
          <w:rFonts w:cs="David"/>
          <w:sz w:val="24"/>
          <w:szCs w:val="24"/>
          <w:rtl/>
        </w:rPr>
        <w:t xml:space="preserve"> </w:t>
      </w:r>
      <w:r w:rsidRPr="00D06377">
        <w:rPr>
          <w:rFonts w:cs="David" w:hint="eastAsia"/>
          <w:sz w:val="24"/>
          <w:szCs w:val="24"/>
          <w:rtl/>
        </w:rPr>
        <w:t>לציין</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מקור</w:t>
      </w:r>
      <w:r w:rsidRPr="00D06377">
        <w:rPr>
          <w:rFonts w:cs="David"/>
          <w:sz w:val="24"/>
          <w:szCs w:val="24"/>
          <w:rtl/>
        </w:rPr>
        <w:t xml:space="preserve"> </w:t>
      </w:r>
      <w:r w:rsidRPr="00D06377">
        <w:rPr>
          <w:rFonts w:cs="David" w:hint="eastAsia"/>
          <w:sz w:val="24"/>
          <w:szCs w:val="24"/>
          <w:rtl/>
        </w:rPr>
        <w:t>התמיכה</w:t>
      </w:r>
      <w:r w:rsidRPr="00D06377">
        <w:rPr>
          <w:rFonts w:cs="David"/>
          <w:sz w:val="24"/>
          <w:szCs w:val="24"/>
          <w:rtl/>
        </w:rPr>
        <w:t xml:space="preserve"> </w:t>
      </w:r>
      <w:r w:rsidRPr="00D06377">
        <w:rPr>
          <w:rFonts w:cs="David" w:hint="eastAsia"/>
          <w:sz w:val="24"/>
          <w:szCs w:val="24"/>
          <w:rtl/>
        </w:rPr>
        <w:t>הכספית</w:t>
      </w:r>
      <w:r w:rsidRPr="00D06377">
        <w:rPr>
          <w:rFonts w:cs="David"/>
          <w:sz w:val="24"/>
          <w:szCs w:val="24"/>
          <w:rtl/>
        </w:rPr>
        <w:t xml:space="preserve"> </w:t>
      </w:r>
      <w:r w:rsidRPr="00D06377">
        <w:rPr>
          <w:rFonts w:cs="David" w:hint="eastAsia"/>
          <w:sz w:val="24"/>
          <w:szCs w:val="24"/>
          <w:rtl/>
        </w:rPr>
        <w:t>אותה</w:t>
      </w:r>
      <w:r w:rsidRPr="00D06377">
        <w:rPr>
          <w:rFonts w:cs="David"/>
          <w:sz w:val="24"/>
          <w:szCs w:val="24"/>
          <w:rtl/>
        </w:rPr>
        <w:t xml:space="preserve"> </w:t>
      </w:r>
      <w:r w:rsidRPr="00D06377">
        <w:rPr>
          <w:rFonts w:cs="David" w:hint="eastAsia"/>
          <w:sz w:val="24"/>
          <w:szCs w:val="24"/>
          <w:rtl/>
        </w:rPr>
        <w:t>קיבל</w:t>
      </w:r>
      <w:r w:rsidRPr="00D06377">
        <w:rPr>
          <w:rFonts w:cs="David"/>
          <w:sz w:val="24"/>
          <w:szCs w:val="24"/>
          <w:rtl/>
        </w:rPr>
        <w:t xml:space="preserve"> </w:t>
      </w:r>
      <w:r w:rsidRPr="00D06377">
        <w:rPr>
          <w:rFonts w:cs="David" w:hint="eastAsia"/>
          <w:sz w:val="24"/>
          <w:szCs w:val="24"/>
          <w:rtl/>
        </w:rPr>
        <w:t>באמצעות</w:t>
      </w:r>
      <w:r w:rsidRPr="00D06377">
        <w:rPr>
          <w:rFonts w:cs="David"/>
          <w:sz w:val="24"/>
          <w:szCs w:val="24"/>
          <w:rtl/>
        </w:rPr>
        <w:t xml:space="preserve"> </w:t>
      </w:r>
      <w:r w:rsidRPr="00D06377">
        <w:rPr>
          <w:rFonts w:cs="David" w:hint="eastAsia"/>
          <w:sz w:val="24"/>
          <w:szCs w:val="24"/>
          <w:rtl/>
        </w:rPr>
        <w:t>טופס</w:t>
      </w:r>
      <w:r w:rsidRPr="00D06377">
        <w:rPr>
          <w:rFonts w:cs="David"/>
          <w:sz w:val="24"/>
          <w:szCs w:val="24"/>
          <w:rtl/>
        </w:rPr>
        <w:t xml:space="preserve"> 1.</w:t>
      </w:r>
    </w:p>
    <w:p w:rsidR="002E73E8" w:rsidRPr="007C3C66" w:rsidRDefault="002E73E8" w:rsidP="002E73E8">
      <w:pPr>
        <w:pStyle w:val="affa"/>
        <w:numPr>
          <w:ilvl w:val="0"/>
          <w:numId w:val="11"/>
        </w:numPr>
        <w:spacing w:line="276" w:lineRule="auto"/>
        <w:ind w:left="1080"/>
        <w:rPr>
          <w:rFonts w:cs="David"/>
          <w:sz w:val="24"/>
          <w:szCs w:val="24"/>
        </w:rPr>
      </w:pPr>
      <w:r w:rsidRPr="00D06377">
        <w:rPr>
          <w:rFonts w:cs="David" w:hint="eastAsia"/>
          <w:sz w:val="24"/>
          <w:szCs w:val="24"/>
          <w:rtl/>
        </w:rPr>
        <w:t>לאחר</w:t>
      </w:r>
      <w:r w:rsidRPr="00D06377">
        <w:rPr>
          <w:rFonts w:cs="David"/>
          <w:sz w:val="24"/>
          <w:szCs w:val="24"/>
          <w:rtl/>
        </w:rPr>
        <w:t xml:space="preserve"> </w:t>
      </w:r>
      <w:r w:rsidRPr="00D06377">
        <w:rPr>
          <w:rFonts w:cs="David" w:hint="eastAsia"/>
          <w:sz w:val="24"/>
          <w:szCs w:val="24"/>
          <w:rtl/>
        </w:rPr>
        <w:t>מתן</w:t>
      </w:r>
      <w:r w:rsidRPr="00D06377">
        <w:rPr>
          <w:rFonts w:cs="David"/>
          <w:sz w:val="24"/>
          <w:szCs w:val="24"/>
          <w:rtl/>
        </w:rPr>
        <w:t xml:space="preserve"> </w:t>
      </w:r>
      <w:r w:rsidRPr="00D06377">
        <w:rPr>
          <w:rFonts w:cs="David" w:hint="eastAsia"/>
          <w:sz w:val="24"/>
          <w:szCs w:val="24"/>
          <w:rtl/>
        </w:rPr>
        <w:t>הודעה</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זכייה</w:t>
      </w:r>
      <w:r w:rsidRPr="00D06377">
        <w:rPr>
          <w:rFonts w:cs="David"/>
          <w:sz w:val="24"/>
          <w:szCs w:val="24"/>
          <w:rtl/>
        </w:rPr>
        <w:t xml:space="preserve"> </w:t>
      </w:r>
      <w:r w:rsidRPr="00D06377">
        <w:rPr>
          <w:rFonts w:cs="David" w:hint="eastAsia"/>
          <w:sz w:val="24"/>
          <w:szCs w:val="24"/>
          <w:rtl/>
        </w:rPr>
        <w:t>במכרז</w:t>
      </w:r>
      <w:r w:rsidRPr="00D06377">
        <w:rPr>
          <w:rFonts w:cs="David"/>
          <w:sz w:val="24"/>
          <w:szCs w:val="24"/>
          <w:rtl/>
        </w:rPr>
        <w:t xml:space="preserve">, </w:t>
      </w:r>
      <w:r w:rsidRPr="00D06377">
        <w:rPr>
          <w:rFonts w:cs="David" w:hint="eastAsia"/>
          <w:sz w:val="24"/>
          <w:szCs w:val="24"/>
          <w:rtl/>
        </w:rPr>
        <w:t>ימציא</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לחתימת</w:t>
      </w:r>
      <w:r w:rsidRPr="00D06377">
        <w:rPr>
          <w:rFonts w:cs="David"/>
          <w:sz w:val="24"/>
          <w:szCs w:val="24"/>
          <w:rtl/>
        </w:rPr>
        <w:t xml:space="preserve"> </w:t>
      </w:r>
      <w:r w:rsidRPr="00D06377">
        <w:rPr>
          <w:rFonts w:cs="David" w:hint="eastAsia"/>
          <w:sz w:val="24"/>
          <w:szCs w:val="24"/>
          <w:rtl/>
        </w:rPr>
        <w:t>הזוכים</w:t>
      </w:r>
      <w:r w:rsidRPr="00D06377">
        <w:rPr>
          <w:rFonts w:cs="David"/>
          <w:sz w:val="24"/>
          <w:szCs w:val="24"/>
          <w:rtl/>
        </w:rPr>
        <w:t xml:space="preserve"> </w:t>
      </w:r>
      <w:r w:rsidRPr="00D06377">
        <w:rPr>
          <w:rFonts w:cs="David" w:hint="eastAsia"/>
          <w:sz w:val="24"/>
          <w:szCs w:val="24"/>
          <w:rtl/>
        </w:rPr>
        <w:t>הסכם</w:t>
      </w:r>
      <w:r w:rsidRPr="00D06377">
        <w:rPr>
          <w:rFonts w:cs="David"/>
          <w:sz w:val="24"/>
          <w:szCs w:val="24"/>
          <w:rtl/>
        </w:rPr>
        <w:t xml:space="preserve"> </w:t>
      </w:r>
      <w:r w:rsidRPr="00D06377">
        <w:rPr>
          <w:rFonts w:cs="David" w:hint="eastAsia"/>
          <w:sz w:val="24"/>
          <w:szCs w:val="24"/>
          <w:rtl/>
        </w:rPr>
        <w:t>בנוסח</w:t>
      </w:r>
      <w:r w:rsidRPr="00D06377">
        <w:rPr>
          <w:rFonts w:cs="David"/>
          <w:sz w:val="24"/>
          <w:szCs w:val="24"/>
          <w:rtl/>
        </w:rPr>
        <w:t xml:space="preserve"> </w:t>
      </w:r>
      <w:r w:rsidRPr="00D06377">
        <w:rPr>
          <w:rFonts w:cs="David" w:hint="eastAsia"/>
          <w:sz w:val="24"/>
          <w:szCs w:val="24"/>
          <w:rtl/>
        </w:rPr>
        <w:t>המצ</w:t>
      </w:r>
      <w:r w:rsidRPr="00D06377">
        <w:rPr>
          <w:rFonts w:cs="David"/>
          <w:sz w:val="24"/>
          <w:szCs w:val="24"/>
          <w:rtl/>
        </w:rPr>
        <w:t>"</w:t>
      </w:r>
      <w:r w:rsidRPr="00D06377">
        <w:rPr>
          <w:rFonts w:cs="David" w:hint="eastAsia"/>
          <w:sz w:val="24"/>
          <w:szCs w:val="24"/>
          <w:rtl/>
        </w:rPr>
        <w:t>ב</w:t>
      </w:r>
      <w:r w:rsidRPr="00D06377">
        <w:rPr>
          <w:rFonts w:cs="David"/>
          <w:sz w:val="24"/>
          <w:szCs w:val="24"/>
          <w:rtl/>
        </w:rPr>
        <w:t xml:space="preserve"> </w:t>
      </w:r>
      <w:r w:rsidRPr="00D06377">
        <w:rPr>
          <w:rFonts w:cs="David" w:hint="eastAsia"/>
          <w:sz w:val="24"/>
          <w:szCs w:val="24"/>
          <w:rtl/>
        </w:rPr>
        <w:t>כנספח</w:t>
      </w:r>
      <w:r w:rsidRPr="00D06377">
        <w:rPr>
          <w:rFonts w:cs="David"/>
          <w:sz w:val="24"/>
          <w:szCs w:val="24"/>
          <w:rtl/>
        </w:rPr>
        <w:t xml:space="preserve"> </w:t>
      </w:r>
      <w:r w:rsidRPr="00D06377">
        <w:rPr>
          <w:rFonts w:cs="David" w:hint="eastAsia"/>
          <w:sz w:val="24"/>
          <w:szCs w:val="24"/>
          <w:rtl/>
        </w:rPr>
        <w:t>ב</w:t>
      </w:r>
      <w:r w:rsidRPr="00D06377">
        <w:rPr>
          <w:rFonts w:cs="David"/>
          <w:sz w:val="24"/>
          <w:szCs w:val="24"/>
          <w:rtl/>
        </w:rPr>
        <w:t xml:space="preserve">' </w:t>
      </w:r>
      <w:r w:rsidRPr="00D06377">
        <w:rPr>
          <w:rFonts w:cs="David" w:hint="eastAsia"/>
          <w:sz w:val="24"/>
          <w:szCs w:val="24"/>
          <w:rtl/>
        </w:rPr>
        <w:t>בשינויים</w:t>
      </w:r>
      <w:r w:rsidRPr="00D06377">
        <w:rPr>
          <w:rFonts w:cs="David"/>
          <w:sz w:val="24"/>
          <w:szCs w:val="24"/>
          <w:rtl/>
        </w:rPr>
        <w:t xml:space="preserve"> </w:t>
      </w:r>
      <w:r w:rsidRPr="00D06377">
        <w:rPr>
          <w:rFonts w:cs="David" w:hint="eastAsia"/>
          <w:sz w:val="24"/>
          <w:szCs w:val="24"/>
          <w:rtl/>
        </w:rPr>
        <w:t>המחויבים</w:t>
      </w:r>
      <w:r w:rsidRPr="00D06377">
        <w:rPr>
          <w:rFonts w:cs="David"/>
          <w:sz w:val="24"/>
          <w:szCs w:val="24"/>
          <w:rtl/>
        </w:rPr>
        <w:t xml:space="preserve">. </w:t>
      </w:r>
      <w:r w:rsidRPr="00D06377">
        <w:rPr>
          <w:rFonts w:cs="David" w:hint="eastAsia"/>
          <w:sz w:val="24"/>
          <w:szCs w:val="24"/>
          <w:rtl/>
        </w:rPr>
        <w:t>לעיתים</w:t>
      </w:r>
      <w:r w:rsidRPr="00D06377">
        <w:rPr>
          <w:rFonts w:cs="David"/>
          <w:sz w:val="24"/>
          <w:szCs w:val="24"/>
          <w:rtl/>
        </w:rPr>
        <w:t xml:space="preserve"> </w:t>
      </w:r>
      <w:r w:rsidRPr="00D06377">
        <w:rPr>
          <w:rFonts w:cs="David" w:hint="eastAsia"/>
          <w:sz w:val="24"/>
          <w:szCs w:val="24"/>
          <w:rtl/>
        </w:rPr>
        <w:t>הסכום</w:t>
      </w:r>
      <w:r w:rsidRPr="00D06377">
        <w:rPr>
          <w:rFonts w:cs="David"/>
          <w:sz w:val="24"/>
          <w:szCs w:val="24"/>
          <w:rtl/>
        </w:rPr>
        <w:t xml:space="preserve"> </w:t>
      </w:r>
      <w:r w:rsidRPr="00D06377">
        <w:rPr>
          <w:rFonts w:cs="David" w:hint="eastAsia"/>
          <w:sz w:val="24"/>
          <w:szCs w:val="24"/>
          <w:rtl/>
        </w:rPr>
        <w:t>המאושר</w:t>
      </w:r>
      <w:r w:rsidRPr="00D06377">
        <w:rPr>
          <w:rFonts w:cs="David"/>
          <w:sz w:val="24"/>
          <w:szCs w:val="24"/>
          <w:rtl/>
        </w:rPr>
        <w:t xml:space="preserve"> </w:t>
      </w:r>
      <w:r w:rsidRPr="00D06377">
        <w:rPr>
          <w:rFonts w:cs="David" w:hint="eastAsia"/>
          <w:sz w:val="24"/>
          <w:szCs w:val="24"/>
          <w:rtl/>
        </w:rPr>
        <w:t>ע</w:t>
      </w:r>
      <w:r w:rsidRPr="00D06377">
        <w:rPr>
          <w:rFonts w:cs="David"/>
          <w:sz w:val="24"/>
          <w:szCs w:val="24"/>
          <w:rtl/>
        </w:rPr>
        <w:t>"</w:t>
      </w:r>
      <w:r w:rsidRPr="00D06377">
        <w:rPr>
          <w:rFonts w:cs="David" w:hint="eastAsia"/>
          <w:sz w:val="24"/>
          <w:szCs w:val="24"/>
          <w:rtl/>
        </w:rPr>
        <w:t>י</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נמוך</w:t>
      </w:r>
      <w:r w:rsidRPr="00D06377">
        <w:rPr>
          <w:rFonts w:cs="David"/>
          <w:sz w:val="24"/>
          <w:szCs w:val="24"/>
          <w:rtl/>
        </w:rPr>
        <w:t xml:space="preserve"> </w:t>
      </w:r>
      <w:r w:rsidRPr="00D06377">
        <w:rPr>
          <w:rFonts w:cs="David" w:hint="eastAsia"/>
          <w:sz w:val="24"/>
          <w:szCs w:val="24"/>
          <w:rtl/>
        </w:rPr>
        <w:t>מהסכום</w:t>
      </w:r>
      <w:r w:rsidRPr="00D06377">
        <w:rPr>
          <w:rFonts w:cs="David"/>
          <w:sz w:val="24"/>
          <w:szCs w:val="24"/>
          <w:rtl/>
        </w:rPr>
        <w:t xml:space="preserve"> </w:t>
      </w:r>
      <w:r w:rsidRPr="00D06377">
        <w:rPr>
          <w:rFonts w:cs="David" w:hint="eastAsia"/>
          <w:sz w:val="24"/>
          <w:szCs w:val="24"/>
          <w:rtl/>
        </w:rPr>
        <w:t>המבוקש</w:t>
      </w:r>
      <w:r w:rsidRPr="00D06377">
        <w:rPr>
          <w:rFonts w:cs="David"/>
          <w:sz w:val="24"/>
          <w:szCs w:val="24"/>
          <w:rtl/>
        </w:rPr>
        <w:t xml:space="preserve"> </w:t>
      </w:r>
      <w:r w:rsidRPr="00D06377">
        <w:rPr>
          <w:rFonts w:cs="David" w:hint="eastAsia"/>
          <w:sz w:val="24"/>
          <w:szCs w:val="24"/>
          <w:rtl/>
        </w:rPr>
        <w:t>ע</w:t>
      </w:r>
      <w:r w:rsidRPr="00D06377">
        <w:rPr>
          <w:rFonts w:cs="David"/>
          <w:sz w:val="24"/>
          <w:szCs w:val="24"/>
          <w:rtl/>
        </w:rPr>
        <w:t>"</w:t>
      </w:r>
      <w:r w:rsidRPr="00D06377">
        <w:rPr>
          <w:rFonts w:cs="David" w:hint="eastAsia"/>
          <w:sz w:val="24"/>
          <w:szCs w:val="24"/>
          <w:rtl/>
        </w:rPr>
        <w:t>י</w:t>
      </w:r>
      <w:r w:rsidRPr="00D06377">
        <w:rPr>
          <w:rFonts w:cs="David"/>
          <w:sz w:val="24"/>
          <w:szCs w:val="24"/>
          <w:rtl/>
        </w:rPr>
        <w:t xml:space="preserve"> </w:t>
      </w:r>
      <w:r w:rsidRPr="00D06377">
        <w:rPr>
          <w:rFonts w:cs="David" w:hint="eastAsia"/>
          <w:sz w:val="24"/>
          <w:szCs w:val="24"/>
          <w:rtl/>
        </w:rPr>
        <w:t>החברה</w:t>
      </w:r>
      <w:r w:rsidRPr="00D06377">
        <w:rPr>
          <w:rFonts w:cs="David"/>
          <w:sz w:val="24"/>
          <w:szCs w:val="24"/>
          <w:rtl/>
        </w:rPr>
        <w:t xml:space="preserve"> </w:t>
      </w:r>
      <w:r w:rsidRPr="00D06377">
        <w:rPr>
          <w:rFonts w:cs="David" w:hint="eastAsia"/>
          <w:sz w:val="24"/>
          <w:szCs w:val="24"/>
          <w:rtl/>
        </w:rPr>
        <w:t>עבור</w:t>
      </w:r>
      <w:r w:rsidRPr="00D06377">
        <w:rPr>
          <w:rFonts w:cs="David"/>
          <w:sz w:val="24"/>
          <w:szCs w:val="24"/>
          <w:rtl/>
        </w:rPr>
        <w:t xml:space="preserve"> </w:t>
      </w:r>
      <w:r w:rsidRPr="00D06377">
        <w:rPr>
          <w:rFonts w:cs="David" w:hint="eastAsia"/>
          <w:sz w:val="24"/>
          <w:szCs w:val="24"/>
          <w:rtl/>
        </w:rPr>
        <w:t>הפרויקט</w:t>
      </w:r>
      <w:r w:rsidRPr="00D06377">
        <w:rPr>
          <w:rFonts w:cs="David"/>
          <w:sz w:val="24"/>
          <w:szCs w:val="24"/>
          <w:rtl/>
        </w:rPr>
        <w:t xml:space="preserve">. </w:t>
      </w:r>
      <w:r w:rsidRPr="00D06377">
        <w:rPr>
          <w:rFonts w:cs="David" w:hint="eastAsia"/>
          <w:sz w:val="24"/>
          <w:szCs w:val="24"/>
          <w:rtl/>
        </w:rPr>
        <w:t>עקב</w:t>
      </w:r>
      <w:r w:rsidRPr="00D06377">
        <w:rPr>
          <w:rFonts w:cs="David"/>
          <w:sz w:val="24"/>
          <w:szCs w:val="24"/>
          <w:rtl/>
        </w:rPr>
        <w:t xml:space="preserve"> </w:t>
      </w:r>
      <w:r w:rsidRPr="00D06377">
        <w:rPr>
          <w:rFonts w:cs="David" w:hint="eastAsia"/>
          <w:sz w:val="24"/>
          <w:szCs w:val="24"/>
          <w:rtl/>
        </w:rPr>
        <w:t>כך</w:t>
      </w:r>
      <w:r w:rsidRPr="00D06377">
        <w:rPr>
          <w:rFonts w:cs="David"/>
          <w:sz w:val="24"/>
          <w:szCs w:val="24"/>
          <w:rtl/>
        </w:rPr>
        <w:t xml:space="preserve">, </w:t>
      </w:r>
      <w:r w:rsidRPr="00D06377">
        <w:rPr>
          <w:rFonts w:cs="David" w:hint="eastAsia"/>
          <w:sz w:val="24"/>
          <w:szCs w:val="24"/>
          <w:rtl/>
        </w:rPr>
        <w:t>לאחר</w:t>
      </w:r>
      <w:r w:rsidRPr="00D06377">
        <w:rPr>
          <w:rFonts w:cs="David"/>
          <w:sz w:val="24"/>
          <w:szCs w:val="24"/>
          <w:rtl/>
        </w:rPr>
        <w:t xml:space="preserve"> </w:t>
      </w:r>
      <w:r w:rsidRPr="00D06377">
        <w:rPr>
          <w:rFonts w:cs="David" w:hint="eastAsia"/>
          <w:sz w:val="24"/>
          <w:szCs w:val="24"/>
          <w:rtl/>
        </w:rPr>
        <w:t>אישור</w:t>
      </w:r>
      <w:r w:rsidRPr="00D06377">
        <w:rPr>
          <w:rFonts w:cs="David"/>
          <w:sz w:val="24"/>
          <w:szCs w:val="24"/>
          <w:rtl/>
        </w:rPr>
        <w:t xml:space="preserve"> </w:t>
      </w:r>
      <w:r w:rsidRPr="00D06377">
        <w:rPr>
          <w:rFonts w:cs="David" w:hint="eastAsia"/>
          <w:sz w:val="24"/>
          <w:szCs w:val="24"/>
          <w:rtl/>
        </w:rPr>
        <w:t>ועדת</w:t>
      </w:r>
      <w:r w:rsidRPr="00D06377">
        <w:rPr>
          <w:rFonts w:cs="David"/>
          <w:sz w:val="24"/>
          <w:szCs w:val="24"/>
          <w:rtl/>
        </w:rPr>
        <w:t xml:space="preserve"> </w:t>
      </w:r>
      <w:r w:rsidRPr="00D06377">
        <w:rPr>
          <w:rFonts w:cs="David" w:hint="eastAsia"/>
          <w:sz w:val="24"/>
          <w:szCs w:val="24"/>
          <w:rtl/>
        </w:rPr>
        <w:t>המכרזים</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היקף</w:t>
      </w:r>
      <w:r w:rsidRPr="00D06377">
        <w:rPr>
          <w:rFonts w:cs="David"/>
          <w:sz w:val="24"/>
          <w:szCs w:val="24"/>
          <w:rtl/>
        </w:rPr>
        <w:t xml:space="preserve"> </w:t>
      </w:r>
      <w:r w:rsidRPr="00D06377">
        <w:rPr>
          <w:rFonts w:cs="David" w:hint="eastAsia"/>
          <w:sz w:val="24"/>
          <w:szCs w:val="24"/>
          <w:rtl/>
        </w:rPr>
        <w:t>המענק</w:t>
      </w:r>
      <w:r w:rsidRPr="00D06377">
        <w:rPr>
          <w:rFonts w:cs="David"/>
          <w:sz w:val="24"/>
          <w:szCs w:val="24"/>
          <w:rtl/>
        </w:rPr>
        <w:t xml:space="preserve"> </w:t>
      </w:r>
      <w:r w:rsidRPr="00D06377">
        <w:rPr>
          <w:rFonts w:cs="David" w:hint="eastAsia"/>
          <w:sz w:val="24"/>
          <w:szCs w:val="24"/>
          <w:rtl/>
        </w:rPr>
        <w:t>המאושר</w:t>
      </w:r>
      <w:r w:rsidRPr="00D06377">
        <w:rPr>
          <w:rFonts w:cs="David"/>
          <w:sz w:val="24"/>
          <w:szCs w:val="24"/>
          <w:rtl/>
        </w:rPr>
        <w:t xml:space="preserve">, </w:t>
      </w:r>
      <w:r w:rsidRPr="00D06377">
        <w:rPr>
          <w:rFonts w:cs="David" w:hint="eastAsia"/>
          <w:sz w:val="24"/>
          <w:szCs w:val="24"/>
          <w:rtl/>
        </w:rPr>
        <w:t>ובמידה</w:t>
      </w:r>
      <w:r w:rsidRPr="00D06377">
        <w:rPr>
          <w:rFonts w:cs="David"/>
          <w:sz w:val="24"/>
          <w:szCs w:val="24"/>
          <w:rtl/>
        </w:rPr>
        <w:t xml:space="preserve"> </w:t>
      </w:r>
      <w:r w:rsidRPr="00D06377">
        <w:rPr>
          <w:rFonts w:cs="David" w:hint="eastAsia"/>
          <w:sz w:val="24"/>
          <w:szCs w:val="24"/>
          <w:rtl/>
        </w:rPr>
        <w:t>והסכום</w:t>
      </w:r>
      <w:r w:rsidRPr="00D06377">
        <w:rPr>
          <w:rFonts w:cs="David"/>
          <w:sz w:val="24"/>
          <w:szCs w:val="24"/>
          <w:rtl/>
        </w:rPr>
        <w:t xml:space="preserve"> </w:t>
      </w:r>
      <w:r w:rsidRPr="00D06377">
        <w:rPr>
          <w:rFonts w:cs="David" w:hint="eastAsia"/>
          <w:sz w:val="24"/>
          <w:szCs w:val="24"/>
          <w:rtl/>
        </w:rPr>
        <w:t>המאושר</w:t>
      </w:r>
      <w:r w:rsidRPr="00D06377">
        <w:rPr>
          <w:rFonts w:cs="David"/>
          <w:sz w:val="24"/>
          <w:szCs w:val="24"/>
          <w:rtl/>
        </w:rPr>
        <w:t xml:space="preserve"> </w:t>
      </w:r>
      <w:r w:rsidRPr="00D06377">
        <w:rPr>
          <w:rFonts w:cs="David" w:hint="eastAsia"/>
          <w:sz w:val="24"/>
          <w:szCs w:val="24"/>
          <w:rtl/>
        </w:rPr>
        <w:t>אכן</w:t>
      </w:r>
      <w:r w:rsidRPr="00D06377">
        <w:rPr>
          <w:rFonts w:cs="David"/>
          <w:sz w:val="24"/>
          <w:szCs w:val="24"/>
          <w:rtl/>
        </w:rPr>
        <w:t xml:space="preserve"> </w:t>
      </w:r>
      <w:r w:rsidRPr="00D06377">
        <w:rPr>
          <w:rFonts w:cs="David" w:hint="eastAsia"/>
          <w:sz w:val="24"/>
          <w:szCs w:val="24"/>
          <w:rtl/>
        </w:rPr>
        <w:t>נמוך</w:t>
      </w:r>
      <w:r w:rsidRPr="00D06377">
        <w:rPr>
          <w:rFonts w:cs="David"/>
          <w:sz w:val="24"/>
          <w:szCs w:val="24"/>
          <w:rtl/>
        </w:rPr>
        <w:t xml:space="preserve"> </w:t>
      </w:r>
      <w:r w:rsidRPr="00D06377">
        <w:rPr>
          <w:rFonts w:cs="David" w:hint="eastAsia"/>
          <w:sz w:val="24"/>
          <w:szCs w:val="24"/>
          <w:rtl/>
        </w:rPr>
        <w:t>מהבקשה</w:t>
      </w:r>
      <w:r w:rsidRPr="00D06377">
        <w:rPr>
          <w:rFonts w:cs="David"/>
          <w:sz w:val="24"/>
          <w:szCs w:val="24"/>
          <w:rtl/>
        </w:rPr>
        <w:t xml:space="preserve"> </w:t>
      </w:r>
      <w:r w:rsidRPr="00D06377">
        <w:rPr>
          <w:rFonts w:cs="David" w:hint="eastAsia"/>
          <w:sz w:val="24"/>
          <w:szCs w:val="24"/>
          <w:rtl/>
        </w:rPr>
        <w:t>הראשונית</w:t>
      </w:r>
      <w:r w:rsidRPr="00D06377">
        <w:rPr>
          <w:rFonts w:cs="David"/>
          <w:sz w:val="24"/>
          <w:szCs w:val="24"/>
          <w:rtl/>
        </w:rPr>
        <w:t xml:space="preserve">, </w:t>
      </w:r>
      <w:r w:rsidRPr="00D06377">
        <w:rPr>
          <w:rFonts w:cs="David" w:hint="eastAsia"/>
          <w:sz w:val="24"/>
          <w:szCs w:val="24"/>
          <w:rtl/>
        </w:rPr>
        <w:t>תידרש</w:t>
      </w:r>
      <w:r w:rsidRPr="00D06377">
        <w:rPr>
          <w:rFonts w:cs="David"/>
          <w:sz w:val="24"/>
          <w:szCs w:val="24"/>
          <w:rtl/>
        </w:rPr>
        <w:t xml:space="preserve"> </w:t>
      </w:r>
      <w:r w:rsidRPr="00D06377">
        <w:rPr>
          <w:rFonts w:cs="David" w:hint="eastAsia"/>
          <w:sz w:val="24"/>
          <w:szCs w:val="24"/>
          <w:rtl/>
        </w:rPr>
        <w:t>החברה</w:t>
      </w:r>
      <w:r w:rsidRPr="00D06377">
        <w:rPr>
          <w:rFonts w:cs="David"/>
          <w:sz w:val="24"/>
          <w:szCs w:val="24"/>
          <w:rtl/>
        </w:rPr>
        <w:t xml:space="preserve"> </w:t>
      </w:r>
      <w:r w:rsidRPr="00D06377">
        <w:rPr>
          <w:rFonts w:cs="David" w:hint="eastAsia"/>
          <w:sz w:val="24"/>
          <w:szCs w:val="24"/>
          <w:rtl/>
        </w:rPr>
        <w:t>להעביר</w:t>
      </w:r>
      <w:r w:rsidRPr="00D06377">
        <w:rPr>
          <w:rFonts w:cs="David"/>
          <w:sz w:val="24"/>
          <w:szCs w:val="24"/>
          <w:rtl/>
        </w:rPr>
        <w:t xml:space="preserve"> </w:t>
      </w:r>
      <w:r w:rsidRPr="00D06377">
        <w:rPr>
          <w:rFonts w:cs="David" w:hint="eastAsia"/>
          <w:sz w:val="24"/>
          <w:szCs w:val="24"/>
          <w:rtl/>
        </w:rPr>
        <w:t>מפרט</w:t>
      </w:r>
      <w:r w:rsidRPr="00D06377">
        <w:rPr>
          <w:rFonts w:cs="David"/>
          <w:sz w:val="24"/>
          <w:szCs w:val="24"/>
          <w:rtl/>
        </w:rPr>
        <w:t xml:space="preserve"> </w:t>
      </w:r>
      <w:r w:rsidRPr="00D06377">
        <w:rPr>
          <w:rFonts w:cs="David" w:hint="eastAsia"/>
          <w:sz w:val="24"/>
          <w:szCs w:val="24"/>
          <w:rtl/>
        </w:rPr>
        <w:t>עדכני</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תכנית</w:t>
      </w:r>
      <w:r w:rsidRPr="00D06377">
        <w:rPr>
          <w:rFonts w:cs="David"/>
          <w:sz w:val="24"/>
          <w:szCs w:val="24"/>
          <w:rtl/>
        </w:rPr>
        <w:t xml:space="preserve"> </w:t>
      </w:r>
      <w:r w:rsidRPr="00D06377">
        <w:rPr>
          <w:rFonts w:cs="David" w:hint="eastAsia"/>
          <w:sz w:val="24"/>
          <w:szCs w:val="24"/>
          <w:rtl/>
        </w:rPr>
        <w:t>המחקר</w:t>
      </w:r>
      <w:r w:rsidRPr="00D06377">
        <w:rPr>
          <w:rFonts w:cs="David"/>
          <w:sz w:val="24"/>
          <w:szCs w:val="24"/>
          <w:rtl/>
        </w:rPr>
        <w:t>/</w:t>
      </w:r>
      <w:r w:rsidRPr="00D06377">
        <w:rPr>
          <w:rFonts w:cs="David" w:hint="eastAsia"/>
          <w:sz w:val="24"/>
          <w:szCs w:val="24"/>
          <w:rtl/>
        </w:rPr>
        <w:t>הפרויקט</w:t>
      </w:r>
      <w:r w:rsidRPr="00D06377">
        <w:rPr>
          <w:rFonts w:cs="David"/>
          <w:sz w:val="24"/>
          <w:szCs w:val="24"/>
          <w:rtl/>
        </w:rPr>
        <w:t xml:space="preserve"> </w:t>
      </w:r>
      <w:r w:rsidRPr="00D06377">
        <w:rPr>
          <w:rFonts w:cs="David" w:hint="eastAsia"/>
          <w:sz w:val="24"/>
          <w:szCs w:val="24"/>
          <w:rtl/>
        </w:rPr>
        <w:t>ופריסת</w:t>
      </w:r>
      <w:r w:rsidRPr="00D06377">
        <w:rPr>
          <w:rFonts w:cs="David"/>
          <w:sz w:val="24"/>
          <w:szCs w:val="24"/>
          <w:rtl/>
        </w:rPr>
        <w:t xml:space="preserve"> </w:t>
      </w:r>
      <w:r w:rsidRPr="00D06377">
        <w:rPr>
          <w:rFonts w:cs="David" w:hint="eastAsia"/>
          <w:sz w:val="24"/>
          <w:szCs w:val="24"/>
          <w:rtl/>
        </w:rPr>
        <w:t>תקציב</w:t>
      </w:r>
      <w:r w:rsidRPr="00D06377">
        <w:rPr>
          <w:rFonts w:cs="David"/>
          <w:sz w:val="24"/>
          <w:szCs w:val="24"/>
          <w:rtl/>
        </w:rPr>
        <w:t xml:space="preserve"> </w:t>
      </w:r>
      <w:r w:rsidRPr="00D06377">
        <w:rPr>
          <w:rFonts w:cs="David" w:hint="eastAsia"/>
          <w:sz w:val="24"/>
          <w:szCs w:val="24"/>
          <w:rtl/>
        </w:rPr>
        <w:t>תואמת</w:t>
      </w:r>
      <w:r w:rsidRPr="00D06377">
        <w:rPr>
          <w:rFonts w:cs="David"/>
          <w:sz w:val="24"/>
          <w:szCs w:val="24"/>
          <w:rtl/>
        </w:rPr>
        <w:t xml:space="preserve"> </w:t>
      </w:r>
      <w:r w:rsidRPr="00D06377">
        <w:rPr>
          <w:rFonts w:cs="David" w:hint="eastAsia"/>
          <w:sz w:val="24"/>
          <w:szCs w:val="24"/>
          <w:rtl/>
        </w:rPr>
        <w:t>לסכום</w:t>
      </w:r>
      <w:r w:rsidRPr="00D06377">
        <w:rPr>
          <w:rFonts w:cs="David"/>
          <w:sz w:val="24"/>
          <w:szCs w:val="24"/>
          <w:rtl/>
        </w:rPr>
        <w:t xml:space="preserve"> </w:t>
      </w:r>
      <w:r w:rsidRPr="00D06377">
        <w:rPr>
          <w:rFonts w:cs="David" w:hint="eastAsia"/>
          <w:sz w:val="24"/>
          <w:szCs w:val="24"/>
          <w:rtl/>
        </w:rPr>
        <w:t>המאושר</w:t>
      </w:r>
      <w:r w:rsidRPr="00D06377">
        <w:rPr>
          <w:rFonts w:cs="David"/>
          <w:sz w:val="24"/>
          <w:szCs w:val="24"/>
          <w:rtl/>
        </w:rPr>
        <w:t xml:space="preserve">, </w:t>
      </w:r>
      <w:r w:rsidRPr="00D06377">
        <w:rPr>
          <w:rFonts w:cs="David" w:hint="eastAsia"/>
          <w:sz w:val="24"/>
          <w:szCs w:val="24"/>
          <w:rtl/>
        </w:rPr>
        <w:t>לא</w:t>
      </w:r>
      <w:r w:rsidRPr="00D06377">
        <w:rPr>
          <w:rFonts w:cs="David"/>
          <w:sz w:val="24"/>
          <w:szCs w:val="24"/>
          <w:rtl/>
        </w:rPr>
        <w:t xml:space="preserve"> </w:t>
      </w:r>
      <w:r w:rsidRPr="00D06377">
        <w:rPr>
          <w:rFonts w:cs="David" w:hint="eastAsia"/>
          <w:sz w:val="24"/>
          <w:szCs w:val="24"/>
          <w:rtl/>
        </w:rPr>
        <w:t>יאוחר</w:t>
      </w:r>
      <w:r w:rsidRPr="00D06377">
        <w:rPr>
          <w:rFonts w:cs="David"/>
          <w:sz w:val="24"/>
          <w:szCs w:val="24"/>
          <w:rtl/>
        </w:rPr>
        <w:t xml:space="preserve"> </w:t>
      </w:r>
      <w:r w:rsidRPr="00D06377">
        <w:rPr>
          <w:rFonts w:cs="David" w:hint="eastAsia"/>
          <w:sz w:val="24"/>
          <w:szCs w:val="24"/>
          <w:rtl/>
        </w:rPr>
        <w:t>מ</w:t>
      </w:r>
      <w:r w:rsidRPr="00D06377">
        <w:rPr>
          <w:rFonts w:cs="David"/>
          <w:sz w:val="24"/>
          <w:szCs w:val="24"/>
          <w:rtl/>
        </w:rPr>
        <w:t xml:space="preserve">-5 </w:t>
      </w:r>
      <w:r w:rsidRPr="00D06377">
        <w:rPr>
          <w:rFonts w:cs="David" w:hint="eastAsia"/>
          <w:sz w:val="24"/>
          <w:szCs w:val="24"/>
          <w:rtl/>
        </w:rPr>
        <w:t>ימי</w:t>
      </w:r>
      <w:r w:rsidRPr="00D06377">
        <w:rPr>
          <w:rFonts w:cs="David"/>
          <w:sz w:val="24"/>
          <w:szCs w:val="24"/>
          <w:rtl/>
        </w:rPr>
        <w:t xml:space="preserve"> </w:t>
      </w:r>
      <w:r w:rsidRPr="00D06377">
        <w:rPr>
          <w:rFonts w:cs="David" w:hint="eastAsia"/>
          <w:sz w:val="24"/>
          <w:szCs w:val="24"/>
          <w:rtl/>
        </w:rPr>
        <w:t>עבודה</w:t>
      </w:r>
      <w:r w:rsidRPr="00D06377">
        <w:rPr>
          <w:rFonts w:cs="David"/>
          <w:sz w:val="24"/>
          <w:szCs w:val="24"/>
          <w:rtl/>
        </w:rPr>
        <w:t xml:space="preserve"> </w:t>
      </w:r>
      <w:r w:rsidRPr="00D06377">
        <w:rPr>
          <w:rFonts w:cs="David" w:hint="eastAsia"/>
          <w:sz w:val="24"/>
          <w:szCs w:val="24"/>
          <w:rtl/>
        </w:rPr>
        <w:t>מיום</w:t>
      </w:r>
      <w:r w:rsidRPr="00D06377">
        <w:rPr>
          <w:rFonts w:cs="David"/>
          <w:sz w:val="24"/>
          <w:szCs w:val="24"/>
          <w:rtl/>
        </w:rPr>
        <w:t xml:space="preserve"> </w:t>
      </w:r>
      <w:r w:rsidRPr="00D06377">
        <w:rPr>
          <w:rFonts w:cs="David" w:hint="eastAsia"/>
          <w:sz w:val="24"/>
          <w:szCs w:val="24"/>
          <w:rtl/>
        </w:rPr>
        <w:t>עדכון</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לסכום</w:t>
      </w:r>
      <w:r w:rsidRPr="00D06377">
        <w:rPr>
          <w:rFonts w:cs="David"/>
          <w:sz w:val="24"/>
          <w:szCs w:val="24"/>
          <w:rtl/>
        </w:rPr>
        <w:t xml:space="preserve"> </w:t>
      </w:r>
      <w:r w:rsidRPr="00D06377">
        <w:rPr>
          <w:rFonts w:cs="David" w:hint="eastAsia"/>
          <w:sz w:val="24"/>
          <w:szCs w:val="24"/>
          <w:rtl/>
        </w:rPr>
        <w:t>זה</w:t>
      </w:r>
      <w:r w:rsidRPr="00D06377">
        <w:rPr>
          <w:rFonts w:cs="David"/>
          <w:sz w:val="24"/>
          <w:szCs w:val="24"/>
          <w:rtl/>
        </w:rPr>
        <w:t>.</w:t>
      </w:r>
    </w:p>
    <w:p w:rsidR="002E73E8" w:rsidRPr="007C3C66" w:rsidRDefault="002E73E8" w:rsidP="002E73E8">
      <w:pPr>
        <w:pStyle w:val="affa"/>
        <w:numPr>
          <w:ilvl w:val="0"/>
          <w:numId w:val="11"/>
        </w:numPr>
        <w:spacing w:line="276" w:lineRule="auto"/>
        <w:ind w:left="1080"/>
        <w:rPr>
          <w:rFonts w:cs="David"/>
          <w:sz w:val="24"/>
          <w:szCs w:val="24"/>
        </w:rPr>
      </w:pPr>
      <w:r w:rsidRPr="007C3C66">
        <w:rPr>
          <w:rFonts w:cs="David" w:hint="cs"/>
          <w:sz w:val="24"/>
          <w:szCs w:val="24"/>
          <w:rtl/>
        </w:rPr>
        <w:t>הזוכה יחתום על ההסכם ויחזיר אותו למשרד תוך 14 יום מיום  אישור המשרד למפרט הסופי</w:t>
      </w:r>
      <w:r w:rsidRPr="00D06377">
        <w:rPr>
          <w:rFonts w:cs="David"/>
          <w:sz w:val="24"/>
          <w:szCs w:val="24"/>
          <w:rtl/>
        </w:rPr>
        <w:t xml:space="preserve">. </w:t>
      </w:r>
      <w:r w:rsidRPr="00D06377">
        <w:rPr>
          <w:rFonts w:cs="David" w:hint="eastAsia"/>
          <w:sz w:val="24"/>
          <w:szCs w:val="24"/>
          <w:rtl/>
        </w:rPr>
        <w:t>למשרד</w:t>
      </w:r>
      <w:r w:rsidRPr="00D06377">
        <w:rPr>
          <w:rFonts w:cs="David"/>
          <w:sz w:val="24"/>
          <w:szCs w:val="24"/>
          <w:rtl/>
        </w:rPr>
        <w:t xml:space="preserve"> </w:t>
      </w:r>
      <w:r w:rsidRPr="00D06377">
        <w:rPr>
          <w:rFonts w:cs="David" w:hint="eastAsia"/>
          <w:sz w:val="24"/>
          <w:szCs w:val="24"/>
          <w:rtl/>
        </w:rPr>
        <w:t>בלבד</w:t>
      </w:r>
      <w:r w:rsidRPr="00D06377">
        <w:rPr>
          <w:rFonts w:cs="David"/>
          <w:sz w:val="24"/>
          <w:szCs w:val="24"/>
          <w:rtl/>
        </w:rPr>
        <w:t xml:space="preserve"> </w:t>
      </w:r>
      <w:r w:rsidRPr="00D06377">
        <w:rPr>
          <w:rFonts w:cs="David" w:hint="eastAsia"/>
          <w:sz w:val="24"/>
          <w:szCs w:val="24"/>
          <w:rtl/>
        </w:rPr>
        <w:t>שמורה</w:t>
      </w:r>
      <w:r w:rsidRPr="00D06377">
        <w:rPr>
          <w:rFonts w:cs="David"/>
          <w:sz w:val="24"/>
          <w:szCs w:val="24"/>
          <w:rtl/>
        </w:rPr>
        <w:t xml:space="preserve"> </w:t>
      </w:r>
      <w:r w:rsidRPr="00D06377">
        <w:rPr>
          <w:rFonts w:cs="David" w:hint="eastAsia"/>
          <w:sz w:val="24"/>
          <w:szCs w:val="24"/>
          <w:rtl/>
        </w:rPr>
        <w:t>האופציה</w:t>
      </w:r>
      <w:r w:rsidRPr="00D06377">
        <w:rPr>
          <w:rFonts w:cs="David"/>
          <w:sz w:val="24"/>
          <w:szCs w:val="24"/>
          <w:rtl/>
        </w:rPr>
        <w:t xml:space="preserve"> </w:t>
      </w:r>
      <w:r w:rsidRPr="00D06377">
        <w:rPr>
          <w:rFonts w:cs="David" w:hint="eastAsia"/>
          <w:sz w:val="24"/>
          <w:szCs w:val="24"/>
          <w:rtl/>
        </w:rPr>
        <w:t>לשנות</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נוסח</w:t>
      </w:r>
      <w:r w:rsidRPr="00D06377">
        <w:rPr>
          <w:rFonts w:cs="David"/>
          <w:sz w:val="24"/>
          <w:szCs w:val="24"/>
          <w:rtl/>
        </w:rPr>
        <w:t xml:space="preserve"> </w:t>
      </w:r>
      <w:r w:rsidRPr="00D06377">
        <w:rPr>
          <w:rFonts w:cs="David" w:hint="eastAsia"/>
          <w:sz w:val="24"/>
          <w:szCs w:val="24"/>
          <w:rtl/>
        </w:rPr>
        <w:t>ההסכם</w:t>
      </w:r>
      <w:r w:rsidRPr="00D06377">
        <w:rPr>
          <w:rFonts w:cs="David"/>
          <w:sz w:val="24"/>
          <w:szCs w:val="24"/>
          <w:rtl/>
        </w:rPr>
        <w:t xml:space="preserve"> </w:t>
      </w:r>
      <w:r w:rsidRPr="00D06377">
        <w:rPr>
          <w:rFonts w:cs="David" w:hint="eastAsia"/>
          <w:sz w:val="24"/>
          <w:szCs w:val="24"/>
          <w:rtl/>
        </w:rPr>
        <w:t>המצורף</w:t>
      </w:r>
      <w:r w:rsidRPr="00D06377">
        <w:rPr>
          <w:rFonts w:cs="David"/>
          <w:sz w:val="24"/>
          <w:szCs w:val="24"/>
          <w:rtl/>
        </w:rPr>
        <w:t xml:space="preserve">. </w:t>
      </w:r>
      <w:r w:rsidRPr="00D06377">
        <w:rPr>
          <w:rFonts w:cs="David" w:hint="eastAsia"/>
          <w:sz w:val="24"/>
          <w:szCs w:val="24"/>
          <w:rtl/>
        </w:rPr>
        <w:t>החברות</w:t>
      </w:r>
      <w:r w:rsidRPr="00D06377">
        <w:rPr>
          <w:rFonts w:cs="David"/>
          <w:sz w:val="24"/>
          <w:szCs w:val="24"/>
          <w:rtl/>
        </w:rPr>
        <w:t xml:space="preserve"> </w:t>
      </w:r>
      <w:r w:rsidRPr="00D06377">
        <w:rPr>
          <w:rFonts w:cs="David" w:hint="eastAsia"/>
          <w:sz w:val="24"/>
          <w:szCs w:val="24"/>
          <w:rtl/>
        </w:rPr>
        <w:t>תידרשנה</w:t>
      </w:r>
      <w:r w:rsidRPr="00D06377">
        <w:rPr>
          <w:rFonts w:cs="David"/>
          <w:sz w:val="24"/>
          <w:szCs w:val="24"/>
          <w:rtl/>
        </w:rPr>
        <w:t xml:space="preserve"> </w:t>
      </w:r>
      <w:r w:rsidRPr="00D06377">
        <w:rPr>
          <w:rFonts w:cs="David" w:hint="eastAsia"/>
          <w:sz w:val="24"/>
          <w:szCs w:val="24"/>
          <w:rtl/>
        </w:rPr>
        <w:t>להעביר</w:t>
      </w:r>
      <w:r w:rsidRPr="00D06377">
        <w:rPr>
          <w:rFonts w:cs="David"/>
          <w:sz w:val="24"/>
          <w:szCs w:val="24"/>
          <w:rtl/>
        </w:rPr>
        <w:t xml:space="preserve"> </w:t>
      </w:r>
      <w:r w:rsidRPr="00D06377">
        <w:rPr>
          <w:rFonts w:cs="David" w:hint="eastAsia"/>
          <w:sz w:val="24"/>
          <w:szCs w:val="24"/>
          <w:rtl/>
        </w:rPr>
        <w:t>בדואר</w:t>
      </w:r>
      <w:r w:rsidRPr="00D06377">
        <w:rPr>
          <w:rFonts w:cs="David"/>
          <w:sz w:val="24"/>
          <w:szCs w:val="24"/>
          <w:rtl/>
        </w:rPr>
        <w:t xml:space="preserve"> </w:t>
      </w:r>
      <w:r w:rsidRPr="00D06377">
        <w:rPr>
          <w:rFonts w:cs="David" w:hint="eastAsia"/>
          <w:sz w:val="24"/>
          <w:szCs w:val="24"/>
          <w:rtl/>
        </w:rPr>
        <w:t>זה</w:t>
      </w:r>
      <w:r w:rsidRPr="00D06377">
        <w:rPr>
          <w:rFonts w:cs="David"/>
          <w:sz w:val="24"/>
          <w:szCs w:val="24"/>
          <w:rtl/>
        </w:rPr>
        <w:t xml:space="preserve"> </w:t>
      </w:r>
      <w:r w:rsidRPr="00D06377">
        <w:rPr>
          <w:rFonts w:cs="David" w:hint="eastAsia"/>
          <w:sz w:val="24"/>
          <w:szCs w:val="24"/>
          <w:rtl/>
        </w:rPr>
        <w:t>אף</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החשבוניות</w:t>
      </w:r>
      <w:r w:rsidRPr="00D06377">
        <w:rPr>
          <w:rFonts w:cs="David"/>
          <w:sz w:val="24"/>
          <w:szCs w:val="24"/>
          <w:rtl/>
        </w:rPr>
        <w:t xml:space="preserve"> </w:t>
      </w:r>
      <w:r w:rsidRPr="00D06377">
        <w:rPr>
          <w:rFonts w:cs="David" w:hint="eastAsia"/>
          <w:sz w:val="24"/>
          <w:szCs w:val="24"/>
          <w:rtl/>
        </w:rPr>
        <w:t>לתשלום</w:t>
      </w:r>
      <w:r w:rsidRPr="00D06377">
        <w:rPr>
          <w:rFonts w:cs="David"/>
          <w:sz w:val="24"/>
          <w:szCs w:val="24"/>
          <w:rtl/>
        </w:rPr>
        <w:t xml:space="preserve"> </w:t>
      </w:r>
      <w:r w:rsidRPr="00D06377">
        <w:rPr>
          <w:rFonts w:cs="David" w:hint="eastAsia"/>
          <w:sz w:val="24"/>
          <w:szCs w:val="24"/>
          <w:rtl/>
        </w:rPr>
        <w:t>המקדמות</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מנת</w:t>
      </w:r>
      <w:r w:rsidRPr="00D06377">
        <w:rPr>
          <w:rFonts w:cs="David"/>
          <w:sz w:val="24"/>
          <w:szCs w:val="24"/>
          <w:rtl/>
        </w:rPr>
        <w:t xml:space="preserve"> </w:t>
      </w:r>
      <w:r w:rsidRPr="00D06377">
        <w:rPr>
          <w:rFonts w:cs="David" w:hint="eastAsia"/>
          <w:sz w:val="24"/>
          <w:szCs w:val="24"/>
          <w:rtl/>
        </w:rPr>
        <w:t>לאפשר</w:t>
      </w:r>
      <w:r w:rsidRPr="00D06377">
        <w:rPr>
          <w:rFonts w:cs="David"/>
          <w:sz w:val="24"/>
          <w:szCs w:val="24"/>
          <w:rtl/>
        </w:rPr>
        <w:t xml:space="preserve"> </w:t>
      </w:r>
      <w:r w:rsidRPr="00D06377">
        <w:rPr>
          <w:rFonts w:cs="David" w:hint="eastAsia"/>
          <w:sz w:val="24"/>
          <w:szCs w:val="24"/>
          <w:rtl/>
        </w:rPr>
        <w:t>תשלומם</w:t>
      </w:r>
      <w:r w:rsidRPr="00D06377">
        <w:rPr>
          <w:rFonts w:cs="David"/>
          <w:sz w:val="24"/>
          <w:szCs w:val="24"/>
          <w:rtl/>
        </w:rPr>
        <w:t xml:space="preserve"> </w:t>
      </w:r>
      <w:r w:rsidRPr="00D06377">
        <w:rPr>
          <w:rFonts w:cs="David" w:hint="eastAsia"/>
          <w:sz w:val="24"/>
          <w:szCs w:val="24"/>
          <w:rtl/>
        </w:rPr>
        <w:t>מהר</w:t>
      </w:r>
      <w:r w:rsidRPr="00D06377">
        <w:rPr>
          <w:rFonts w:cs="David"/>
          <w:sz w:val="24"/>
          <w:szCs w:val="24"/>
          <w:rtl/>
        </w:rPr>
        <w:t xml:space="preserve"> </w:t>
      </w:r>
      <w:r w:rsidRPr="00D06377">
        <w:rPr>
          <w:rFonts w:cs="David" w:hint="eastAsia"/>
          <w:sz w:val="24"/>
          <w:szCs w:val="24"/>
          <w:rtl/>
        </w:rPr>
        <w:t>ככל</w:t>
      </w:r>
      <w:r w:rsidRPr="00D06377">
        <w:rPr>
          <w:rFonts w:cs="David"/>
          <w:sz w:val="24"/>
          <w:szCs w:val="24"/>
          <w:rtl/>
        </w:rPr>
        <w:t xml:space="preserve"> </w:t>
      </w:r>
      <w:r w:rsidRPr="00D06377">
        <w:rPr>
          <w:rFonts w:cs="David" w:hint="eastAsia"/>
          <w:sz w:val="24"/>
          <w:szCs w:val="24"/>
          <w:rtl/>
        </w:rPr>
        <w:t>הניתן</w:t>
      </w:r>
      <w:r w:rsidRPr="00D06377">
        <w:rPr>
          <w:rFonts w:cs="David"/>
          <w:sz w:val="24"/>
          <w:szCs w:val="24"/>
          <w:rtl/>
        </w:rPr>
        <w:t>.</w:t>
      </w:r>
    </w:p>
    <w:p w:rsidR="002E73E8" w:rsidRPr="007C3C66" w:rsidRDefault="002E73E8" w:rsidP="002E73E8">
      <w:pPr>
        <w:pStyle w:val="affa"/>
        <w:numPr>
          <w:ilvl w:val="0"/>
          <w:numId w:val="11"/>
        </w:numPr>
        <w:spacing w:line="276" w:lineRule="auto"/>
        <w:ind w:left="1080"/>
        <w:rPr>
          <w:rFonts w:cs="David"/>
          <w:sz w:val="24"/>
          <w:szCs w:val="24"/>
        </w:rPr>
      </w:pP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שומר</w:t>
      </w:r>
      <w:r w:rsidRPr="00D06377">
        <w:rPr>
          <w:rFonts w:cs="David"/>
          <w:sz w:val="24"/>
          <w:szCs w:val="24"/>
          <w:rtl/>
        </w:rPr>
        <w:t xml:space="preserve"> </w:t>
      </w:r>
      <w:r w:rsidRPr="00D06377">
        <w:rPr>
          <w:rFonts w:cs="David" w:hint="eastAsia"/>
          <w:sz w:val="24"/>
          <w:szCs w:val="24"/>
          <w:rtl/>
        </w:rPr>
        <w:t>לעצמו</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הזכות</w:t>
      </w:r>
      <w:r w:rsidRPr="00D06377">
        <w:rPr>
          <w:rFonts w:cs="David"/>
          <w:sz w:val="24"/>
          <w:szCs w:val="24"/>
          <w:rtl/>
        </w:rPr>
        <w:t xml:space="preserve"> </w:t>
      </w:r>
      <w:r w:rsidRPr="00D06377">
        <w:rPr>
          <w:rFonts w:cs="David" w:hint="eastAsia"/>
          <w:sz w:val="24"/>
          <w:szCs w:val="24"/>
          <w:rtl/>
        </w:rPr>
        <w:t>לדרוש</w:t>
      </w:r>
      <w:r w:rsidRPr="00D06377">
        <w:rPr>
          <w:rFonts w:cs="David"/>
          <w:sz w:val="24"/>
          <w:szCs w:val="24"/>
          <w:rtl/>
        </w:rPr>
        <w:t xml:space="preserve"> </w:t>
      </w:r>
      <w:r w:rsidRPr="00D06377">
        <w:rPr>
          <w:rFonts w:cs="David" w:hint="eastAsia"/>
          <w:sz w:val="24"/>
          <w:szCs w:val="24"/>
          <w:rtl/>
        </w:rPr>
        <w:t>מכל</w:t>
      </w:r>
      <w:r w:rsidRPr="00D06377">
        <w:rPr>
          <w:rFonts w:cs="David"/>
          <w:sz w:val="24"/>
          <w:szCs w:val="24"/>
          <w:rtl/>
        </w:rPr>
        <w:t xml:space="preserve"> </w:t>
      </w:r>
      <w:r w:rsidRPr="00D06377">
        <w:rPr>
          <w:rFonts w:cs="David" w:hint="eastAsia"/>
          <w:sz w:val="24"/>
          <w:szCs w:val="24"/>
          <w:rtl/>
        </w:rPr>
        <w:t>זוכה</w:t>
      </w:r>
      <w:r w:rsidRPr="00D06377">
        <w:rPr>
          <w:rFonts w:cs="David"/>
          <w:sz w:val="24"/>
          <w:szCs w:val="24"/>
          <w:rtl/>
        </w:rPr>
        <w:t xml:space="preserve"> </w:t>
      </w:r>
      <w:r w:rsidRPr="00D06377">
        <w:rPr>
          <w:rFonts w:cs="David" w:hint="eastAsia"/>
          <w:sz w:val="24"/>
          <w:szCs w:val="24"/>
          <w:rtl/>
        </w:rPr>
        <w:t>כי</w:t>
      </w:r>
      <w:r w:rsidRPr="00D06377">
        <w:rPr>
          <w:rFonts w:cs="David"/>
          <w:sz w:val="24"/>
          <w:szCs w:val="24"/>
          <w:rtl/>
        </w:rPr>
        <w:t xml:space="preserve"> </w:t>
      </w:r>
      <w:r w:rsidRPr="00D06377">
        <w:rPr>
          <w:rFonts w:cs="David" w:hint="eastAsia"/>
          <w:sz w:val="24"/>
          <w:szCs w:val="24"/>
          <w:rtl/>
        </w:rPr>
        <w:t>ההסכם</w:t>
      </w:r>
      <w:r w:rsidRPr="00D06377">
        <w:rPr>
          <w:rFonts w:cs="David"/>
          <w:sz w:val="24"/>
          <w:szCs w:val="24"/>
          <w:rtl/>
        </w:rPr>
        <w:t xml:space="preserve"> </w:t>
      </w:r>
      <w:r w:rsidRPr="00D06377">
        <w:rPr>
          <w:rFonts w:cs="David" w:hint="eastAsia"/>
          <w:sz w:val="24"/>
          <w:szCs w:val="24"/>
          <w:rtl/>
        </w:rPr>
        <w:t>עמו</w:t>
      </w:r>
      <w:r w:rsidRPr="00D06377">
        <w:rPr>
          <w:rFonts w:cs="David"/>
          <w:sz w:val="24"/>
          <w:szCs w:val="24"/>
          <w:rtl/>
        </w:rPr>
        <w:t xml:space="preserve"> </w:t>
      </w:r>
      <w:r w:rsidRPr="00D06377">
        <w:rPr>
          <w:rFonts w:cs="David" w:hint="eastAsia"/>
          <w:sz w:val="24"/>
          <w:szCs w:val="24"/>
          <w:rtl/>
        </w:rPr>
        <w:t>ייחתם</w:t>
      </w:r>
      <w:r w:rsidRPr="00D06377">
        <w:rPr>
          <w:rFonts w:cs="David"/>
          <w:sz w:val="24"/>
          <w:szCs w:val="24"/>
          <w:rtl/>
        </w:rPr>
        <w:t xml:space="preserve"> </w:t>
      </w:r>
      <w:r w:rsidRPr="00D06377">
        <w:rPr>
          <w:rFonts w:cs="David" w:hint="eastAsia"/>
          <w:sz w:val="24"/>
          <w:szCs w:val="24"/>
          <w:rtl/>
        </w:rPr>
        <w:t>במשרד</w:t>
      </w:r>
      <w:r w:rsidRPr="00D06377">
        <w:rPr>
          <w:rFonts w:cs="David"/>
          <w:sz w:val="24"/>
          <w:szCs w:val="24"/>
          <w:rtl/>
        </w:rPr>
        <w:t xml:space="preserve"> </w:t>
      </w:r>
      <w:r w:rsidRPr="00D06377">
        <w:rPr>
          <w:rFonts w:cs="David" w:hint="eastAsia"/>
          <w:sz w:val="24"/>
          <w:szCs w:val="24"/>
          <w:rtl/>
        </w:rPr>
        <w:t>במועד</w:t>
      </w:r>
      <w:r w:rsidRPr="00D06377">
        <w:rPr>
          <w:rFonts w:cs="David"/>
          <w:sz w:val="24"/>
          <w:szCs w:val="24"/>
          <w:rtl/>
        </w:rPr>
        <w:t xml:space="preserve"> </w:t>
      </w:r>
      <w:r w:rsidRPr="00D06377">
        <w:rPr>
          <w:rFonts w:cs="David" w:hint="eastAsia"/>
          <w:sz w:val="24"/>
          <w:szCs w:val="24"/>
          <w:rtl/>
        </w:rPr>
        <w:t>אשר</w:t>
      </w:r>
      <w:r w:rsidRPr="00D06377">
        <w:rPr>
          <w:rFonts w:cs="David"/>
          <w:sz w:val="24"/>
          <w:szCs w:val="24"/>
          <w:rtl/>
        </w:rPr>
        <w:t xml:space="preserve"> </w:t>
      </w:r>
      <w:r w:rsidRPr="00D06377">
        <w:rPr>
          <w:rFonts w:cs="David" w:hint="eastAsia"/>
          <w:sz w:val="24"/>
          <w:szCs w:val="24"/>
          <w:rtl/>
        </w:rPr>
        <w:t>ייקבע</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ידי</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במקרה</w:t>
      </w:r>
      <w:r w:rsidRPr="00D06377">
        <w:rPr>
          <w:rFonts w:cs="David"/>
          <w:sz w:val="24"/>
          <w:szCs w:val="24"/>
          <w:rtl/>
        </w:rPr>
        <w:t xml:space="preserve"> </w:t>
      </w:r>
      <w:r w:rsidRPr="00D06377">
        <w:rPr>
          <w:rFonts w:cs="David" w:hint="eastAsia"/>
          <w:sz w:val="24"/>
          <w:szCs w:val="24"/>
          <w:rtl/>
        </w:rPr>
        <w:t>זה</w:t>
      </w:r>
      <w:r w:rsidRPr="00D06377">
        <w:rPr>
          <w:rFonts w:cs="David"/>
          <w:sz w:val="24"/>
          <w:szCs w:val="24"/>
          <w:rtl/>
        </w:rPr>
        <w:t xml:space="preserve"> </w:t>
      </w:r>
      <w:r w:rsidRPr="00D06377">
        <w:rPr>
          <w:rFonts w:cs="David" w:hint="eastAsia"/>
          <w:sz w:val="24"/>
          <w:szCs w:val="24"/>
          <w:rtl/>
        </w:rPr>
        <w:t>יידרשו</w:t>
      </w:r>
      <w:r w:rsidRPr="00D06377">
        <w:rPr>
          <w:rFonts w:cs="David"/>
          <w:sz w:val="24"/>
          <w:szCs w:val="24"/>
          <w:rtl/>
        </w:rPr>
        <w:t xml:space="preserve"> </w:t>
      </w:r>
      <w:r w:rsidRPr="00D06377">
        <w:rPr>
          <w:rFonts w:cs="David" w:hint="eastAsia"/>
          <w:sz w:val="24"/>
          <w:szCs w:val="24"/>
          <w:rtl/>
        </w:rPr>
        <w:t>מורשי</w:t>
      </w:r>
      <w:r w:rsidRPr="00D06377">
        <w:rPr>
          <w:rFonts w:cs="David"/>
          <w:sz w:val="24"/>
          <w:szCs w:val="24"/>
          <w:rtl/>
        </w:rPr>
        <w:t xml:space="preserve"> </w:t>
      </w:r>
      <w:r w:rsidRPr="00D06377">
        <w:rPr>
          <w:rFonts w:cs="David" w:hint="eastAsia"/>
          <w:sz w:val="24"/>
          <w:szCs w:val="24"/>
          <w:rtl/>
        </w:rPr>
        <w:t>החתימה</w:t>
      </w:r>
      <w:r w:rsidRPr="00D06377">
        <w:rPr>
          <w:rFonts w:cs="David"/>
          <w:sz w:val="24"/>
          <w:szCs w:val="24"/>
          <w:rtl/>
        </w:rPr>
        <w:t xml:space="preserve"> </w:t>
      </w:r>
      <w:r w:rsidRPr="00D06377">
        <w:rPr>
          <w:rFonts w:cs="David" w:hint="eastAsia"/>
          <w:sz w:val="24"/>
          <w:szCs w:val="24"/>
          <w:rtl/>
        </w:rPr>
        <w:t>מטעם</w:t>
      </w:r>
      <w:r w:rsidRPr="00D06377">
        <w:rPr>
          <w:rFonts w:cs="David"/>
          <w:sz w:val="24"/>
          <w:szCs w:val="24"/>
          <w:rtl/>
        </w:rPr>
        <w:t xml:space="preserve"> </w:t>
      </w:r>
      <w:r w:rsidRPr="00D06377">
        <w:rPr>
          <w:rFonts w:cs="David" w:hint="eastAsia"/>
          <w:sz w:val="24"/>
          <w:szCs w:val="24"/>
          <w:rtl/>
        </w:rPr>
        <w:t>הזוכה</w:t>
      </w:r>
      <w:r w:rsidRPr="00D06377">
        <w:rPr>
          <w:rFonts w:cs="David"/>
          <w:sz w:val="24"/>
          <w:szCs w:val="24"/>
          <w:rtl/>
        </w:rPr>
        <w:t xml:space="preserve"> </w:t>
      </w:r>
      <w:r w:rsidRPr="00D06377">
        <w:rPr>
          <w:rFonts w:cs="David" w:hint="eastAsia"/>
          <w:sz w:val="24"/>
          <w:szCs w:val="24"/>
          <w:rtl/>
        </w:rPr>
        <w:t>להתייצב</w:t>
      </w:r>
      <w:r w:rsidRPr="00D06377">
        <w:rPr>
          <w:rFonts w:cs="David"/>
          <w:sz w:val="24"/>
          <w:szCs w:val="24"/>
          <w:rtl/>
        </w:rPr>
        <w:t xml:space="preserve"> </w:t>
      </w:r>
      <w:r w:rsidRPr="00D06377">
        <w:rPr>
          <w:rFonts w:cs="David" w:hint="eastAsia"/>
          <w:sz w:val="24"/>
          <w:szCs w:val="24"/>
          <w:rtl/>
        </w:rPr>
        <w:t>במשרד</w:t>
      </w:r>
      <w:r w:rsidRPr="00D06377">
        <w:rPr>
          <w:rFonts w:cs="David"/>
          <w:sz w:val="24"/>
          <w:szCs w:val="24"/>
          <w:rtl/>
        </w:rPr>
        <w:t xml:space="preserve"> </w:t>
      </w:r>
      <w:r w:rsidRPr="00D06377">
        <w:rPr>
          <w:rFonts w:cs="David" w:hint="eastAsia"/>
          <w:sz w:val="24"/>
          <w:szCs w:val="24"/>
          <w:rtl/>
        </w:rPr>
        <w:t>במועד</w:t>
      </w:r>
      <w:r w:rsidRPr="00D06377">
        <w:rPr>
          <w:rFonts w:cs="David"/>
          <w:sz w:val="24"/>
          <w:szCs w:val="24"/>
          <w:rtl/>
        </w:rPr>
        <w:t xml:space="preserve"> </w:t>
      </w:r>
      <w:r w:rsidRPr="00D06377">
        <w:rPr>
          <w:rFonts w:cs="David" w:hint="eastAsia"/>
          <w:sz w:val="24"/>
          <w:szCs w:val="24"/>
          <w:rtl/>
        </w:rPr>
        <w:t>שנקבע</w:t>
      </w:r>
      <w:r w:rsidRPr="00D06377">
        <w:rPr>
          <w:rFonts w:cs="David"/>
          <w:sz w:val="24"/>
          <w:szCs w:val="24"/>
          <w:rtl/>
        </w:rPr>
        <w:t xml:space="preserve">, </w:t>
      </w:r>
      <w:r w:rsidRPr="00D06377">
        <w:rPr>
          <w:rFonts w:cs="David" w:hint="eastAsia"/>
          <w:sz w:val="24"/>
          <w:szCs w:val="24"/>
          <w:rtl/>
        </w:rPr>
        <w:t>יחד</w:t>
      </w:r>
      <w:r w:rsidRPr="00D06377">
        <w:rPr>
          <w:rFonts w:cs="David"/>
          <w:sz w:val="24"/>
          <w:szCs w:val="24"/>
          <w:rtl/>
        </w:rPr>
        <w:t xml:space="preserve"> </w:t>
      </w:r>
      <w:r w:rsidRPr="00D06377">
        <w:rPr>
          <w:rFonts w:cs="David" w:hint="eastAsia"/>
          <w:sz w:val="24"/>
          <w:szCs w:val="24"/>
          <w:rtl/>
        </w:rPr>
        <w:t>עם</w:t>
      </w:r>
      <w:r w:rsidRPr="00D06377">
        <w:rPr>
          <w:rFonts w:cs="David"/>
          <w:sz w:val="24"/>
          <w:szCs w:val="24"/>
          <w:rtl/>
        </w:rPr>
        <w:t xml:space="preserve"> </w:t>
      </w:r>
      <w:r w:rsidRPr="00D06377">
        <w:rPr>
          <w:rFonts w:cs="David" w:hint="eastAsia"/>
          <w:sz w:val="24"/>
          <w:szCs w:val="24"/>
          <w:rtl/>
        </w:rPr>
        <w:t>אמצעי</w:t>
      </w:r>
      <w:r w:rsidRPr="00D06377">
        <w:rPr>
          <w:rFonts w:cs="David"/>
          <w:sz w:val="24"/>
          <w:szCs w:val="24"/>
          <w:rtl/>
        </w:rPr>
        <w:t xml:space="preserve"> </w:t>
      </w:r>
      <w:r w:rsidRPr="00D06377">
        <w:rPr>
          <w:rFonts w:cs="David" w:hint="eastAsia"/>
          <w:sz w:val="24"/>
          <w:szCs w:val="24"/>
          <w:rtl/>
        </w:rPr>
        <w:t>זיהוי</w:t>
      </w:r>
      <w:r w:rsidRPr="00D06377">
        <w:rPr>
          <w:rFonts w:cs="David"/>
          <w:sz w:val="24"/>
          <w:szCs w:val="24"/>
          <w:rtl/>
        </w:rPr>
        <w:t xml:space="preserve">. </w:t>
      </w:r>
    </w:p>
    <w:p w:rsidR="002E73E8" w:rsidRPr="007C3C66" w:rsidRDefault="002E73E8" w:rsidP="002E73E8">
      <w:pPr>
        <w:pStyle w:val="affa"/>
        <w:numPr>
          <w:ilvl w:val="0"/>
          <w:numId w:val="11"/>
        </w:numPr>
        <w:spacing w:line="276" w:lineRule="auto"/>
        <w:ind w:left="1080"/>
        <w:rPr>
          <w:rFonts w:cs="David"/>
          <w:sz w:val="24"/>
          <w:szCs w:val="24"/>
        </w:rPr>
      </w:pPr>
      <w:r w:rsidRPr="00D06377">
        <w:rPr>
          <w:rFonts w:cs="David" w:hint="eastAsia"/>
          <w:sz w:val="24"/>
          <w:szCs w:val="24"/>
          <w:rtl/>
        </w:rPr>
        <w:t>במקרה</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הודעה</w:t>
      </w:r>
      <w:r w:rsidRPr="00D06377">
        <w:rPr>
          <w:rFonts w:cs="David"/>
          <w:sz w:val="24"/>
          <w:szCs w:val="24"/>
          <w:rtl/>
        </w:rPr>
        <w:t xml:space="preserve"> </w:t>
      </w:r>
      <w:r w:rsidRPr="00D06377">
        <w:rPr>
          <w:rFonts w:cs="David" w:hint="eastAsia"/>
          <w:sz w:val="24"/>
          <w:szCs w:val="24"/>
          <w:rtl/>
        </w:rPr>
        <w:t>כאמור</w:t>
      </w:r>
      <w:r w:rsidRPr="00D06377">
        <w:rPr>
          <w:rFonts w:cs="David"/>
          <w:sz w:val="24"/>
          <w:szCs w:val="24"/>
          <w:rtl/>
        </w:rPr>
        <w:t xml:space="preserve">, </w:t>
      </w:r>
      <w:r w:rsidRPr="00D06377">
        <w:rPr>
          <w:rFonts w:cs="David" w:hint="eastAsia"/>
          <w:sz w:val="24"/>
          <w:szCs w:val="24"/>
          <w:rtl/>
        </w:rPr>
        <w:t>אם</w:t>
      </w:r>
      <w:r w:rsidRPr="00D06377">
        <w:rPr>
          <w:rFonts w:cs="David"/>
          <w:sz w:val="24"/>
          <w:szCs w:val="24"/>
          <w:rtl/>
        </w:rPr>
        <w:t xml:space="preserve"> </w:t>
      </w:r>
      <w:r w:rsidRPr="00D06377">
        <w:rPr>
          <w:rFonts w:cs="David" w:hint="eastAsia"/>
          <w:sz w:val="24"/>
          <w:szCs w:val="24"/>
          <w:rtl/>
        </w:rPr>
        <w:t>לא</w:t>
      </w:r>
      <w:r w:rsidRPr="00D06377">
        <w:rPr>
          <w:rFonts w:cs="David"/>
          <w:sz w:val="24"/>
          <w:szCs w:val="24"/>
          <w:rtl/>
        </w:rPr>
        <w:t xml:space="preserve"> </w:t>
      </w:r>
      <w:r w:rsidRPr="00D06377">
        <w:rPr>
          <w:rFonts w:cs="David" w:hint="eastAsia"/>
          <w:sz w:val="24"/>
          <w:szCs w:val="24"/>
          <w:rtl/>
        </w:rPr>
        <w:t>התייצב</w:t>
      </w:r>
      <w:r w:rsidRPr="00D06377">
        <w:rPr>
          <w:rFonts w:cs="David"/>
          <w:sz w:val="24"/>
          <w:szCs w:val="24"/>
          <w:rtl/>
        </w:rPr>
        <w:t xml:space="preserve"> </w:t>
      </w:r>
      <w:r w:rsidRPr="00D06377">
        <w:rPr>
          <w:rFonts w:cs="David" w:hint="eastAsia"/>
          <w:sz w:val="24"/>
          <w:szCs w:val="24"/>
          <w:rtl/>
        </w:rPr>
        <w:t>מי</w:t>
      </w:r>
      <w:r w:rsidRPr="00D06377">
        <w:rPr>
          <w:rFonts w:cs="David"/>
          <w:sz w:val="24"/>
          <w:szCs w:val="24"/>
          <w:rtl/>
        </w:rPr>
        <w:t xml:space="preserve"> </w:t>
      </w:r>
      <w:r w:rsidRPr="00D06377">
        <w:rPr>
          <w:rFonts w:cs="David" w:hint="eastAsia"/>
          <w:sz w:val="24"/>
          <w:szCs w:val="24"/>
          <w:rtl/>
        </w:rPr>
        <w:t>מהגורמים</w:t>
      </w:r>
      <w:r w:rsidRPr="00D06377">
        <w:rPr>
          <w:rFonts w:cs="David"/>
          <w:sz w:val="24"/>
          <w:szCs w:val="24"/>
          <w:rtl/>
        </w:rPr>
        <w:t xml:space="preserve"> </w:t>
      </w:r>
      <w:r w:rsidRPr="00D06377">
        <w:rPr>
          <w:rFonts w:cs="David" w:hint="eastAsia"/>
          <w:sz w:val="24"/>
          <w:szCs w:val="24"/>
          <w:rtl/>
        </w:rPr>
        <w:t>שהוזמן</w:t>
      </w:r>
      <w:r w:rsidRPr="00D06377">
        <w:rPr>
          <w:rFonts w:cs="David"/>
          <w:sz w:val="24"/>
          <w:szCs w:val="24"/>
          <w:rtl/>
        </w:rPr>
        <w:t xml:space="preserve"> </w:t>
      </w:r>
      <w:r w:rsidRPr="00D06377">
        <w:rPr>
          <w:rFonts w:cs="David" w:hint="eastAsia"/>
          <w:sz w:val="24"/>
          <w:szCs w:val="24"/>
          <w:rtl/>
        </w:rPr>
        <w:t>לחתימה</w:t>
      </w:r>
      <w:r w:rsidRPr="00D06377">
        <w:rPr>
          <w:rFonts w:cs="David"/>
          <w:sz w:val="24"/>
          <w:szCs w:val="24"/>
          <w:rtl/>
        </w:rPr>
        <w:t xml:space="preserve"> </w:t>
      </w:r>
      <w:r w:rsidRPr="00D06377">
        <w:rPr>
          <w:rFonts w:cs="David" w:hint="eastAsia"/>
          <w:sz w:val="24"/>
          <w:szCs w:val="24"/>
          <w:rtl/>
        </w:rPr>
        <w:t>כאמור</w:t>
      </w:r>
      <w:r w:rsidRPr="00D06377">
        <w:rPr>
          <w:rFonts w:cs="David"/>
          <w:sz w:val="24"/>
          <w:szCs w:val="24"/>
          <w:rtl/>
        </w:rPr>
        <w:t xml:space="preserve">, </w:t>
      </w:r>
      <w:r w:rsidRPr="00D06377">
        <w:rPr>
          <w:rFonts w:cs="David" w:hint="eastAsia"/>
          <w:sz w:val="24"/>
          <w:szCs w:val="24"/>
          <w:rtl/>
        </w:rPr>
        <w:t>במועד</w:t>
      </w:r>
      <w:r w:rsidRPr="00D06377">
        <w:rPr>
          <w:rFonts w:cs="David"/>
          <w:sz w:val="24"/>
          <w:szCs w:val="24"/>
          <w:rtl/>
        </w:rPr>
        <w:t xml:space="preserve"> </w:t>
      </w:r>
      <w:r w:rsidRPr="00D06377">
        <w:rPr>
          <w:rFonts w:cs="David" w:hint="eastAsia"/>
          <w:sz w:val="24"/>
          <w:szCs w:val="24"/>
          <w:rtl/>
        </w:rPr>
        <w:t>שנקבע</w:t>
      </w:r>
      <w:r w:rsidRPr="00D06377">
        <w:rPr>
          <w:rFonts w:cs="David"/>
          <w:sz w:val="24"/>
          <w:szCs w:val="24"/>
          <w:rtl/>
        </w:rPr>
        <w:t xml:space="preserve">, </w:t>
      </w:r>
      <w:r w:rsidRPr="00D06377">
        <w:rPr>
          <w:rFonts w:cs="David" w:hint="eastAsia"/>
          <w:sz w:val="24"/>
          <w:szCs w:val="24"/>
          <w:rtl/>
        </w:rPr>
        <w:t>ולא</w:t>
      </w:r>
      <w:r w:rsidRPr="00D06377">
        <w:rPr>
          <w:rFonts w:cs="David"/>
          <w:sz w:val="24"/>
          <w:szCs w:val="24"/>
          <w:rtl/>
        </w:rPr>
        <w:t xml:space="preserve"> </w:t>
      </w:r>
      <w:r w:rsidRPr="00D06377">
        <w:rPr>
          <w:rFonts w:cs="David" w:hint="eastAsia"/>
          <w:sz w:val="24"/>
          <w:szCs w:val="24"/>
          <w:rtl/>
        </w:rPr>
        <w:t>קיבל</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אישור</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לבצע</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החתימה</w:t>
      </w:r>
      <w:r w:rsidRPr="00D06377">
        <w:rPr>
          <w:rFonts w:cs="David"/>
          <w:sz w:val="24"/>
          <w:szCs w:val="24"/>
          <w:rtl/>
        </w:rPr>
        <w:t xml:space="preserve"> </w:t>
      </w:r>
      <w:r w:rsidRPr="00D06377">
        <w:rPr>
          <w:rFonts w:cs="David" w:hint="eastAsia"/>
          <w:sz w:val="24"/>
          <w:szCs w:val="24"/>
          <w:rtl/>
        </w:rPr>
        <w:t>בדרך</w:t>
      </w:r>
      <w:r w:rsidRPr="00D06377">
        <w:rPr>
          <w:rFonts w:cs="David"/>
          <w:sz w:val="24"/>
          <w:szCs w:val="24"/>
          <w:rtl/>
        </w:rPr>
        <w:t xml:space="preserve"> </w:t>
      </w:r>
      <w:r w:rsidRPr="00D06377">
        <w:rPr>
          <w:rFonts w:cs="David" w:hint="eastAsia"/>
          <w:sz w:val="24"/>
          <w:szCs w:val="24"/>
          <w:rtl/>
        </w:rPr>
        <w:t>אחרת</w:t>
      </w:r>
      <w:r w:rsidRPr="00D06377">
        <w:rPr>
          <w:rFonts w:cs="David"/>
          <w:sz w:val="24"/>
          <w:szCs w:val="24"/>
          <w:rtl/>
        </w:rPr>
        <w:t xml:space="preserve">, </w:t>
      </w:r>
      <w:r w:rsidRPr="00D06377">
        <w:rPr>
          <w:rFonts w:cs="David" w:hint="eastAsia"/>
          <w:sz w:val="24"/>
          <w:szCs w:val="24"/>
          <w:rtl/>
        </w:rPr>
        <w:t>ייחשב</w:t>
      </w:r>
      <w:r w:rsidRPr="00D06377">
        <w:rPr>
          <w:rFonts w:cs="David"/>
          <w:sz w:val="24"/>
          <w:szCs w:val="24"/>
          <w:rtl/>
        </w:rPr>
        <w:t xml:space="preserve"> </w:t>
      </w:r>
      <w:r w:rsidRPr="00D06377">
        <w:rPr>
          <w:rFonts w:cs="David" w:hint="eastAsia"/>
          <w:sz w:val="24"/>
          <w:szCs w:val="24"/>
          <w:rtl/>
        </w:rPr>
        <w:t>הדבר</w:t>
      </w:r>
      <w:r w:rsidRPr="00D06377">
        <w:rPr>
          <w:rFonts w:cs="David"/>
          <w:sz w:val="24"/>
          <w:szCs w:val="24"/>
          <w:rtl/>
        </w:rPr>
        <w:t xml:space="preserve"> </w:t>
      </w:r>
      <w:r w:rsidRPr="00D06377">
        <w:rPr>
          <w:rFonts w:cs="David" w:hint="eastAsia"/>
          <w:sz w:val="24"/>
          <w:szCs w:val="24"/>
          <w:rtl/>
        </w:rPr>
        <w:t>כאי</w:t>
      </w:r>
      <w:r w:rsidRPr="00D06377">
        <w:rPr>
          <w:rFonts w:cs="David"/>
          <w:sz w:val="24"/>
          <w:szCs w:val="24"/>
          <w:rtl/>
        </w:rPr>
        <w:t xml:space="preserve"> </w:t>
      </w:r>
      <w:r w:rsidRPr="00D06377">
        <w:rPr>
          <w:rFonts w:cs="David" w:hint="eastAsia"/>
          <w:sz w:val="24"/>
          <w:szCs w:val="24"/>
          <w:rtl/>
        </w:rPr>
        <w:t>חתימת</w:t>
      </w:r>
      <w:r w:rsidRPr="00D06377">
        <w:rPr>
          <w:rFonts w:cs="David"/>
          <w:sz w:val="24"/>
          <w:szCs w:val="24"/>
          <w:rtl/>
        </w:rPr>
        <w:t xml:space="preserve"> </w:t>
      </w:r>
      <w:r w:rsidRPr="00D06377">
        <w:rPr>
          <w:rFonts w:cs="David" w:hint="eastAsia"/>
          <w:sz w:val="24"/>
          <w:szCs w:val="24"/>
          <w:rtl/>
        </w:rPr>
        <w:t>ההסכם</w:t>
      </w:r>
      <w:r w:rsidRPr="00D06377">
        <w:rPr>
          <w:rFonts w:cs="David"/>
          <w:sz w:val="24"/>
          <w:szCs w:val="24"/>
          <w:rtl/>
        </w:rPr>
        <w:t xml:space="preserve"> </w:t>
      </w:r>
      <w:r w:rsidRPr="00D06377">
        <w:rPr>
          <w:rFonts w:cs="David" w:hint="eastAsia"/>
          <w:sz w:val="24"/>
          <w:szCs w:val="24"/>
          <w:rtl/>
        </w:rPr>
        <w:t>במועד</w:t>
      </w:r>
      <w:r w:rsidRPr="00D06377">
        <w:rPr>
          <w:rFonts w:cs="David"/>
          <w:sz w:val="24"/>
          <w:szCs w:val="24"/>
          <w:rtl/>
        </w:rPr>
        <w:t xml:space="preserve">, </w:t>
      </w:r>
      <w:r w:rsidRPr="00D06377">
        <w:rPr>
          <w:rFonts w:cs="David" w:hint="eastAsia"/>
          <w:sz w:val="24"/>
          <w:szCs w:val="24"/>
          <w:rtl/>
        </w:rPr>
        <w:t>והוראות</w:t>
      </w:r>
      <w:r w:rsidRPr="00D06377">
        <w:rPr>
          <w:rFonts w:cs="David"/>
          <w:sz w:val="24"/>
          <w:szCs w:val="24"/>
          <w:rtl/>
        </w:rPr>
        <w:t xml:space="preserve"> </w:t>
      </w:r>
      <w:r w:rsidRPr="00D06377">
        <w:rPr>
          <w:rFonts w:cs="David" w:hint="eastAsia"/>
          <w:sz w:val="24"/>
          <w:szCs w:val="24"/>
          <w:rtl/>
        </w:rPr>
        <w:t>פסקה</w:t>
      </w:r>
      <w:r w:rsidRPr="00D06377">
        <w:rPr>
          <w:rFonts w:cs="David"/>
          <w:sz w:val="24"/>
          <w:szCs w:val="24"/>
          <w:rtl/>
        </w:rPr>
        <w:t xml:space="preserve"> </w:t>
      </w:r>
      <w:r w:rsidRPr="00D06377">
        <w:rPr>
          <w:rFonts w:cs="David" w:hint="eastAsia"/>
          <w:sz w:val="24"/>
          <w:szCs w:val="24"/>
          <w:rtl/>
        </w:rPr>
        <w:t>י</w:t>
      </w:r>
      <w:r w:rsidRPr="00D06377">
        <w:rPr>
          <w:rFonts w:cs="David"/>
          <w:sz w:val="24"/>
          <w:szCs w:val="24"/>
          <w:rtl/>
        </w:rPr>
        <w:t>"</w:t>
      </w:r>
      <w:r w:rsidRPr="00D06377">
        <w:rPr>
          <w:rFonts w:cs="David" w:hint="eastAsia"/>
          <w:sz w:val="24"/>
          <w:szCs w:val="24"/>
          <w:rtl/>
        </w:rPr>
        <w:t>ד</w:t>
      </w:r>
      <w:r w:rsidRPr="00D06377">
        <w:rPr>
          <w:rFonts w:cs="David"/>
          <w:sz w:val="24"/>
          <w:szCs w:val="24"/>
          <w:rtl/>
        </w:rPr>
        <w:t xml:space="preserve"> </w:t>
      </w:r>
      <w:r w:rsidRPr="00D06377">
        <w:rPr>
          <w:rFonts w:cs="David" w:hint="eastAsia"/>
          <w:sz w:val="24"/>
          <w:szCs w:val="24"/>
          <w:rtl/>
        </w:rPr>
        <w:t>להלן</w:t>
      </w:r>
      <w:r w:rsidRPr="00D06377">
        <w:rPr>
          <w:rFonts w:cs="David"/>
          <w:sz w:val="24"/>
          <w:szCs w:val="24"/>
          <w:rtl/>
        </w:rPr>
        <w:t xml:space="preserve"> </w:t>
      </w:r>
      <w:r w:rsidRPr="00D06377">
        <w:rPr>
          <w:rFonts w:cs="David" w:hint="eastAsia"/>
          <w:sz w:val="24"/>
          <w:szCs w:val="24"/>
          <w:rtl/>
        </w:rPr>
        <w:t>תחולנה</w:t>
      </w:r>
      <w:r w:rsidRPr="00D06377">
        <w:rPr>
          <w:rFonts w:cs="David"/>
          <w:sz w:val="24"/>
          <w:szCs w:val="24"/>
          <w:rtl/>
        </w:rPr>
        <w:t>.</w:t>
      </w:r>
    </w:p>
    <w:p w:rsidR="002E73E8" w:rsidRPr="007C3C66" w:rsidRDefault="002E73E8" w:rsidP="002E73E8">
      <w:pPr>
        <w:pStyle w:val="affa"/>
        <w:numPr>
          <w:ilvl w:val="0"/>
          <w:numId w:val="11"/>
        </w:numPr>
        <w:spacing w:line="276" w:lineRule="auto"/>
        <w:ind w:left="1080"/>
        <w:rPr>
          <w:rFonts w:cs="David"/>
          <w:sz w:val="24"/>
          <w:szCs w:val="24"/>
        </w:rPr>
      </w:pPr>
      <w:r w:rsidRPr="00D06377">
        <w:rPr>
          <w:rFonts w:cs="David" w:hint="eastAsia"/>
          <w:sz w:val="24"/>
          <w:szCs w:val="24"/>
          <w:rtl/>
        </w:rPr>
        <w:t>לא</w:t>
      </w:r>
      <w:r w:rsidRPr="00D06377">
        <w:rPr>
          <w:rFonts w:cs="David"/>
          <w:sz w:val="24"/>
          <w:szCs w:val="24"/>
          <w:rtl/>
        </w:rPr>
        <w:t xml:space="preserve"> </w:t>
      </w:r>
      <w:r w:rsidRPr="00D06377">
        <w:rPr>
          <w:rFonts w:cs="David" w:hint="eastAsia"/>
          <w:sz w:val="24"/>
          <w:szCs w:val="24"/>
          <w:rtl/>
        </w:rPr>
        <w:t>חתם</w:t>
      </w:r>
      <w:r w:rsidRPr="00D06377">
        <w:rPr>
          <w:rFonts w:cs="David"/>
          <w:sz w:val="24"/>
          <w:szCs w:val="24"/>
          <w:rtl/>
        </w:rPr>
        <w:t xml:space="preserve"> </w:t>
      </w:r>
      <w:r w:rsidRPr="00D06377">
        <w:rPr>
          <w:rFonts w:cs="David" w:hint="eastAsia"/>
          <w:sz w:val="24"/>
          <w:szCs w:val="24"/>
          <w:rtl/>
        </w:rPr>
        <w:t>הזוכה</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הסכם</w:t>
      </w:r>
      <w:r w:rsidRPr="00D06377">
        <w:rPr>
          <w:rFonts w:cs="David"/>
          <w:sz w:val="24"/>
          <w:szCs w:val="24"/>
          <w:rtl/>
        </w:rPr>
        <w:t xml:space="preserve"> </w:t>
      </w:r>
      <w:r w:rsidRPr="00D06377">
        <w:rPr>
          <w:rFonts w:cs="David" w:hint="eastAsia"/>
          <w:sz w:val="24"/>
          <w:szCs w:val="24"/>
          <w:rtl/>
        </w:rPr>
        <w:t>האמור</w:t>
      </w:r>
      <w:r w:rsidRPr="00D06377">
        <w:rPr>
          <w:rFonts w:cs="David"/>
          <w:sz w:val="24"/>
          <w:szCs w:val="24"/>
          <w:rtl/>
        </w:rPr>
        <w:t xml:space="preserve"> </w:t>
      </w:r>
      <w:r w:rsidRPr="00D06377">
        <w:rPr>
          <w:rFonts w:cs="David" w:hint="eastAsia"/>
          <w:sz w:val="24"/>
          <w:szCs w:val="24"/>
          <w:rtl/>
        </w:rPr>
        <w:t>בפסקה</w:t>
      </w:r>
      <w:r w:rsidRPr="00D06377">
        <w:rPr>
          <w:rFonts w:cs="David"/>
          <w:sz w:val="24"/>
          <w:szCs w:val="24"/>
          <w:rtl/>
        </w:rPr>
        <w:t xml:space="preserve"> </w:t>
      </w:r>
      <w:r w:rsidRPr="00D06377">
        <w:rPr>
          <w:rFonts w:cs="David" w:hint="eastAsia"/>
          <w:sz w:val="24"/>
          <w:szCs w:val="24"/>
          <w:rtl/>
        </w:rPr>
        <w:t>י</w:t>
      </w:r>
      <w:r w:rsidRPr="00D06377">
        <w:rPr>
          <w:rFonts w:cs="David"/>
          <w:sz w:val="24"/>
          <w:szCs w:val="24"/>
          <w:rtl/>
        </w:rPr>
        <w:t>"</w:t>
      </w:r>
      <w:r w:rsidRPr="00D06377">
        <w:rPr>
          <w:rFonts w:cs="David" w:hint="eastAsia"/>
          <w:sz w:val="24"/>
          <w:szCs w:val="24"/>
          <w:rtl/>
        </w:rPr>
        <w:t>א</w:t>
      </w:r>
      <w:r w:rsidRPr="00D06377">
        <w:rPr>
          <w:rFonts w:cs="David"/>
          <w:sz w:val="24"/>
          <w:szCs w:val="24"/>
          <w:rtl/>
        </w:rPr>
        <w:t xml:space="preserve"> </w:t>
      </w:r>
      <w:r w:rsidRPr="00D06377">
        <w:rPr>
          <w:rFonts w:cs="David" w:hint="eastAsia"/>
          <w:sz w:val="24"/>
          <w:szCs w:val="24"/>
          <w:rtl/>
        </w:rPr>
        <w:t>במועד</w:t>
      </w:r>
      <w:r w:rsidRPr="00D06377">
        <w:rPr>
          <w:rFonts w:cs="David"/>
          <w:sz w:val="24"/>
          <w:szCs w:val="24"/>
          <w:rtl/>
        </w:rPr>
        <w:t xml:space="preserve">, </w:t>
      </w:r>
      <w:r w:rsidRPr="00D06377">
        <w:rPr>
          <w:rFonts w:cs="David" w:hint="eastAsia"/>
          <w:sz w:val="24"/>
          <w:szCs w:val="24"/>
          <w:rtl/>
        </w:rPr>
        <w:t>יהיה</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רשאי</w:t>
      </w:r>
      <w:r w:rsidRPr="00D06377">
        <w:rPr>
          <w:rFonts w:cs="David"/>
          <w:sz w:val="24"/>
          <w:szCs w:val="24"/>
          <w:rtl/>
        </w:rPr>
        <w:t xml:space="preserve"> </w:t>
      </w:r>
      <w:r w:rsidRPr="00D06377">
        <w:rPr>
          <w:rFonts w:cs="David" w:hint="eastAsia"/>
          <w:sz w:val="24"/>
          <w:szCs w:val="24"/>
          <w:rtl/>
        </w:rPr>
        <w:t>לבטל</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הזכייה</w:t>
      </w:r>
      <w:r w:rsidRPr="00D06377">
        <w:rPr>
          <w:rFonts w:cs="David"/>
          <w:sz w:val="24"/>
          <w:szCs w:val="24"/>
          <w:rtl/>
        </w:rPr>
        <w:t xml:space="preserve">, </w:t>
      </w:r>
      <w:r w:rsidRPr="00D06377">
        <w:rPr>
          <w:rFonts w:cs="David" w:hint="eastAsia"/>
          <w:sz w:val="24"/>
          <w:szCs w:val="24"/>
          <w:rtl/>
        </w:rPr>
        <w:t>ולחלט</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הבטוחה</w:t>
      </w:r>
      <w:r w:rsidRPr="00D06377">
        <w:rPr>
          <w:rFonts w:cs="David"/>
          <w:sz w:val="24"/>
          <w:szCs w:val="24"/>
          <w:rtl/>
        </w:rPr>
        <w:t xml:space="preserve"> </w:t>
      </w:r>
      <w:r w:rsidRPr="00D06377">
        <w:rPr>
          <w:rFonts w:cs="David" w:hint="eastAsia"/>
          <w:sz w:val="24"/>
          <w:szCs w:val="24"/>
          <w:rtl/>
        </w:rPr>
        <w:t>שהוגשה</w:t>
      </w:r>
      <w:r w:rsidRPr="00D06377">
        <w:rPr>
          <w:rFonts w:cs="David"/>
          <w:sz w:val="24"/>
          <w:szCs w:val="24"/>
          <w:rtl/>
        </w:rPr>
        <w:t xml:space="preserve"> </w:t>
      </w:r>
      <w:r w:rsidRPr="00D06377">
        <w:rPr>
          <w:rFonts w:cs="David" w:hint="eastAsia"/>
          <w:sz w:val="24"/>
          <w:szCs w:val="24"/>
          <w:rtl/>
        </w:rPr>
        <w:t>לשם</w:t>
      </w:r>
      <w:r w:rsidRPr="00D06377">
        <w:rPr>
          <w:rFonts w:cs="David"/>
          <w:sz w:val="24"/>
          <w:szCs w:val="24"/>
          <w:rtl/>
        </w:rPr>
        <w:t xml:space="preserve"> </w:t>
      </w:r>
      <w:r w:rsidRPr="00D06377">
        <w:rPr>
          <w:rFonts w:cs="David" w:hint="eastAsia"/>
          <w:sz w:val="24"/>
          <w:szCs w:val="24"/>
          <w:rtl/>
        </w:rPr>
        <w:t>כך</w:t>
      </w:r>
      <w:r w:rsidRPr="00D06377">
        <w:rPr>
          <w:rFonts w:cs="David"/>
          <w:sz w:val="24"/>
          <w:szCs w:val="24"/>
          <w:rtl/>
        </w:rPr>
        <w:t xml:space="preserve"> (</w:t>
      </w:r>
      <w:r w:rsidRPr="00D06377">
        <w:rPr>
          <w:rFonts w:cs="David" w:hint="eastAsia"/>
          <w:sz w:val="24"/>
          <w:szCs w:val="24"/>
          <w:rtl/>
        </w:rPr>
        <w:t>סעיף</w:t>
      </w:r>
      <w:r w:rsidRPr="00D06377">
        <w:rPr>
          <w:rFonts w:cs="David"/>
          <w:sz w:val="24"/>
          <w:szCs w:val="24"/>
          <w:rtl/>
        </w:rPr>
        <w:t xml:space="preserve">5.1 </w:t>
      </w:r>
      <w:r w:rsidRPr="00D06377">
        <w:rPr>
          <w:rFonts w:cs="David" w:hint="eastAsia"/>
          <w:sz w:val="24"/>
          <w:szCs w:val="24"/>
          <w:rtl/>
        </w:rPr>
        <w:t>א</w:t>
      </w:r>
      <w:r w:rsidRPr="00D06377">
        <w:rPr>
          <w:rFonts w:cs="David"/>
          <w:sz w:val="24"/>
          <w:szCs w:val="24"/>
          <w:rtl/>
        </w:rPr>
        <w:t xml:space="preserve"> </w:t>
      </w:r>
      <w:r w:rsidRPr="00D06377">
        <w:rPr>
          <w:rFonts w:cs="David" w:hint="eastAsia"/>
          <w:sz w:val="24"/>
          <w:szCs w:val="24"/>
          <w:rtl/>
        </w:rPr>
        <w:t>לעיל</w:t>
      </w:r>
      <w:r w:rsidRPr="00D06377">
        <w:rPr>
          <w:rFonts w:cs="David"/>
          <w:sz w:val="24"/>
          <w:szCs w:val="24"/>
          <w:rtl/>
        </w:rPr>
        <w:t>).</w:t>
      </w:r>
    </w:p>
    <w:p w:rsidR="002E73E8" w:rsidRPr="007C3C66" w:rsidRDefault="002E73E8" w:rsidP="002E73E8">
      <w:pPr>
        <w:pStyle w:val="affa"/>
        <w:numPr>
          <w:ilvl w:val="0"/>
          <w:numId w:val="11"/>
        </w:numPr>
        <w:spacing w:line="276" w:lineRule="auto"/>
        <w:ind w:left="1080"/>
        <w:rPr>
          <w:rFonts w:cs="David"/>
          <w:sz w:val="24"/>
          <w:szCs w:val="24"/>
          <w:u w:val="single"/>
        </w:rPr>
      </w:pPr>
      <w:r w:rsidRPr="00D06377">
        <w:rPr>
          <w:rFonts w:cs="David" w:hint="eastAsia"/>
          <w:sz w:val="24"/>
          <w:szCs w:val="24"/>
          <w:u w:val="single"/>
          <w:rtl/>
        </w:rPr>
        <w:t>אמות</w:t>
      </w:r>
      <w:r w:rsidRPr="00D06377">
        <w:rPr>
          <w:rFonts w:cs="David"/>
          <w:sz w:val="24"/>
          <w:szCs w:val="24"/>
          <w:u w:val="single"/>
          <w:rtl/>
        </w:rPr>
        <w:t xml:space="preserve"> </w:t>
      </w:r>
      <w:r w:rsidRPr="00D06377">
        <w:rPr>
          <w:rFonts w:cs="David" w:hint="eastAsia"/>
          <w:sz w:val="24"/>
          <w:szCs w:val="24"/>
          <w:u w:val="single"/>
          <w:rtl/>
        </w:rPr>
        <w:t>המידה</w:t>
      </w:r>
      <w:r w:rsidRPr="00D06377">
        <w:rPr>
          <w:rFonts w:cs="David"/>
          <w:sz w:val="24"/>
          <w:szCs w:val="24"/>
          <w:u w:val="single"/>
          <w:rtl/>
        </w:rPr>
        <w:t xml:space="preserve"> </w:t>
      </w:r>
      <w:r w:rsidRPr="00D06377">
        <w:rPr>
          <w:rFonts w:cs="David" w:hint="eastAsia"/>
          <w:sz w:val="24"/>
          <w:szCs w:val="24"/>
          <w:u w:val="single"/>
          <w:rtl/>
        </w:rPr>
        <w:t>לבחירת</w:t>
      </w:r>
      <w:r w:rsidRPr="00D06377">
        <w:rPr>
          <w:rFonts w:cs="David"/>
          <w:sz w:val="24"/>
          <w:szCs w:val="24"/>
          <w:u w:val="single"/>
          <w:rtl/>
        </w:rPr>
        <w:t xml:space="preserve"> </w:t>
      </w:r>
      <w:r w:rsidRPr="00D06377">
        <w:rPr>
          <w:rFonts w:cs="David" w:hint="eastAsia"/>
          <w:sz w:val="24"/>
          <w:szCs w:val="24"/>
          <w:u w:val="single"/>
          <w:rtl/>
        </w:rPr>
        <w:t>הזוכים</w:t>
      </w:r>
      <w:r w:rsidRPr="00D06377">
        <w:rPr>
          <w:rFonts w:cs="David"/>
          <w:sz w:val="24"/>
          <w:szCs w:val="24"/>
          <w:u w:val="single"/>
          <w:rtl/>
        </w:rPr>
        <w:t>.</w:t>
      </w:r>
    </w:p>
    <w:p w:rsidR="002E73E8" w:rsidRPr="007C3C66" w:rsidRDefault="002E73E8" w:rsidP="002E73E8">
      <w:pPr>
        <w:pStyle w:val="affa"/>
        <w:numPr>
          <w:ilvl w:val="1"/>
          <w:numId w:val="11"/>
        </w:numPr>
        <w:spacing w:line="276" w:lineRule="auto"/>
        <w:ind w:left="1920"/>
        <w:rPr>
          <w:rFonts w:cs="David"/>
          <w:sz w:val="24"/>
          <w:szCs w:val="24"/>
        </w:rPr>
      </w:pPr>
      <w:r w:rsidRPr="00D06377">
        <w:rPr>
          <w:rFonts w:cs="David" w:hint="eastAsia"/>
          <w:sz w:val="24"/>
          <w:szCs w:val="24"/>
          <w:rtl/>
        </w:rPr>
        <w:t>הוועדה</w:t>
      </w:r>
      <w:r w:rsidRPr="00D06377">
        <w:rPr>
          <w:rFonts w:cs="David"/>
          <w:sz w:val="24"/>
          <w:szCs w:val="24"/>
          <w:rtl/>
        </w:rPr>
        <w:t xml:space="preserve"> </w:t>
      </w:r>
      <w:r w:rsidRPr="00D06377">
        <w:rPr>
          <w:rFonts w:cs="David" w:hint="eastAsia"/>
          <w:sz w:val="24"/>
          <w:szCs w:val="24"/>
          <w:rtl/>
        </w:rPr>
        <w:t>תבחן</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ההצעות</w:t>
      </w:r>
      <w:r w:rsidRPr="00D06377">
        <w:rPr>
          <w:rFonts w:cs="David"/>
          <w:sz w:val="24"/>
          <w:szCs w:val="24"/>
          <w:rtl/>
        </w:rPr>
        <w:t xml:space="preserve"> </w:t>
      </w:r>
      <w:r w:rsidRPr="00D06377">
        <w:rPr>
          <w:rFonts w:cs="David" w:hint="eastAsia"/>
          <w:sz w:val="24"/>
          <w:szCs w:val="24"/>
          <w:rtl/>
        </w:rPr>
        <w:t>ותיתן</w:t>
      </w:r>
      <w:r w:rsidRPr="00D06377">
        <w:rPr>
          <w:rFonts w:cs="David"/>
          <w:sz w:val="24"/>
          <w:szCs w:val="24"/>
          <w:rtl/>
        </w:rPr>
        <w:t xml:space="preserve"> </w:t>
      </w:r>
      <w:r w:rsidRPr="00D06377">
        <w:rPr>
          <w:rFonts w:cs="David" w:hint="eastAsia"/>
          <w:sz w:val="24"/>
          <w:szCs w:val="24"/>
          <w:rtl/>
        </w:rPr>
        <w:t>לתוכניות</w:t>
      </w:r>
      <w:r w:rsidRPr="00D06377">
        <w:rPr>
          <w:rFonts w:cs="David"/>
          <w:sz w:val="24"/>
          <w:szCs w:val="24"/>
          <w:rtl/>
        </w:rPr>
        <w:t xml:space="preserve"> </w:t>
      </w:r>
      <w:r w:rsidRPr="00D06377">
        <w:rPr>
          <w:rFonts w:cs="David" w:hint="eastAsia"/>
          <w:sz w:val="24"/>
          <w:szCs w:val="24"/>
          <w:rtl/>
        </w:rPr>
        <w:t>ציונים</w:t>
      </w:r>
      <w:r w:rsidRPr="00D06377">
        <w:rPr>
          <w:rFonts w:cs="David"/>
          <w:sz w:val="24"/>
          <w:szCs w:val="24"/>
          <w:rtl/>
        </w:rPr>
        <w:t xml:space="preserve"> </w:t>
      </w:r>
      <w:r w:rsidRPr="00D06377">
        <w:rPr>
          <w:rFonts w:cs="David" w:hint="eastAsia"/>
          <w:sz w:val="24"/>
          <w:szCs w:val="24"/>
          <w:rtl/>
        </w:rPr>
        <w:t>ע</w:t>
      </w:r>
      <w:r w:rsidRPr="00D06377">
        <w:rPr>
          <w:rFonts w:cs="David"/>
          <w:sz w:val="24"/>
          <w:szCs w:val="24"/>
          <w:rtl/>
        </w:rPr>
        <w:t>"</w:t>
      </w:r>
      <w:r w:rsidRPr="00D06377">
        <w:rPr>
          <w:rFonts w:cs="David" w:hint="eastAsia"/>
          <w:sz w:val="24"/>
          <w:szCs w:val="24"/>
          <w:rtl/>
        </w:rPr>
        <w:t>פ</w:t>
      </w:r>
      <w:r w:rsidRPr="00D06377">
        <w:rPr>
          <w:rFonts w:cs="David"/>
          <w:sz w:val="24"/>
          <w:szCs w:val="24"/>
          <w:rtl/>
        </w:rPr>
        <w:t xml:space="preserve"> </w:t>
      </w:r>
      <w:r w:rsidRPr="00D06377">
        <w:rPr>
          <w:rFonts w:cs="David" w:hint="eastAsia"/>
          <w:sz w:val="24"/>
          <w:szCs w:val="24"/>
          <w:rtl/>
        </w:rPr>
        <w:t>הקריטריונים</w:t>
      </w:r>
      <w:r w:rsidRPr="00D06377">
        <w:rPr>
          <w:rFonts w:cs="David"/>
          <w:sz w:val="24"/>
          <w:szCs w:val="24"/>
          <w:rtl/>
        </w:rPr>
        <w:t xml:space="preserve"> </w:t>
      </w:r>
      <w:r w:rsidRPr="00D06377">
        <w:rPr>
          <w:rFonts w:cs="David" w:hint="eastAsia"/>
          <w:sz w:val="24"/>
          <w:szCs w:val="24"/>
          <w:rtl/>
        </w:rPr>
        <w:t>הרשומים</w:t>
      </w:r>
      <w:r w:rsidRPr="00D06377">
        <w:rPr>
          <w:rFonts w:cs="David"/>
          <w:sz w:val="24"/>
          <w:szCs w:val="24"/>
          <w:rtl/>
        </w:rPr>
        <w:t xml:space="preserve"> </w:t>
      </w:r>
      <w:r w:rsidRPr="00D06377">
        <w:rPr>
          <w:rFonts w:cs="David" w:hint="eastAsia"/>
          <w:sz w:val="24"/>
          <w:szCs w:val="24"/>
          <w:rtl/>
        </w:rPr>
        <w:t>מטה</w:t>
      </w:r>
      <w:r w:rsidRPr="00D06377">
        <w:rPr>
          <w:rFonts w:cs="David"/>
          <w:sz w:val="24"/>
          <w:szCs w:val="24"/>
          <w:rtl/>
        </w:rPr>
        <w:t xml:space="preserve">. </w:t>
      </w:r>
    </w:p>
    <w:p w:rsidR="002E73E8" w:rsidRPr="007C3C66" w:rsidRDefault="002E73E8" w:rsidP="002E73E8">
      <w:pPr>
        <w:pStyle w:val="affa"/>
        <w:numPr>
          <w:ilvl w:val="1"/>
          <w:numId w:val="11"/>
        </w:numPr>
        <w:spacing w:line="276" w:lineRule="auto"/>
        <w:ind w:left="1920"/>
        <w:rPr>
          <w:rFonts w:cs="David"/>
          <w:sz w:val="24"/>
          <w:szCs w:val="24"/>
        </w:rPr>
      </w:pPr>
      <w:r w:rsidRPr="00D06377">
        <w:rPr>
          <w:rFonts w:cs="David" w:hint="eastAsia"/>
          <w:sz w:val="24"/>
          <w:szCs w:val="24"/>
          <w:rtl/>
        </w:rPr>
        <w:t>הציון</w:t>
      </w:r>
      <w:r w:rsidRPr="00D06377">
        <w:rPr>
          <w:rFonts w:cs="David"/>
          <w:sz w:val="24"/>
          <w:szCs w:val="24"/>
          <w:rtl/>
        </w:rPr>
        <w:t xml:space="preserve"> </w:t>
      </w:r>
      <w:r w:rsidRPr="00D06377">
        <w:rPr>
          <w:rFonts w:cs="David" w:hint="eastAsia"/>
          <w:sz w:val="24"/>
          <w:szCs w:val="24"/>
          <w:rtl/>
        </w:rPr>
        <w:t>המקסימאלי</w:t>
      </w:r>
      <w:r w:rsidRPr="00D06377">
        <w:rPr>
          <w:rFonts w:cs="David"/>
          <w:sz w:val="24"/>
          <w:szCs w:val="24"/>
          <w:rtl/>
        </w:rPr>
        <w:t xml:space="preserve"> </w:t>
      </w:r>
      <w:r w:rsidRPr="00D06377">
        <w:rPr>
          <w:rFonts w:cs="David" w:hint="eastAsia"/>
          <w:sz w:val="24"/>
          <w:szCs w:val="24"/>
          <w:rtl/>
        </w:rPr>
        <w:t>האפשרי</w:t>
      </w:r>
      <w:r w:rsidRPr="00D06377">
        <w:rPr>
          <w:rFonts w:cs="David"/>
          <w:sz w:val="24"/>
          <w:szCs w:val="24"/>
          <w:rtl/>
        </w:rPr>
        <w:t xml:space="preserve"> (</w:t>
      </w:r>
      <w:r w:rsidRPr="00D06377">
        <w:rPr>
          <w:rFonts w:cs="David" w:hint="eastAsia"/>
          <w:sz w:val="24"/>
          <w:szCs w:val="24"/>
          <w:rtl/>
        </w:rPr>
        <w:t>ללא</w:t>
      </w:r>
      <w:r w:rsidRPr="00D06377">
        <w:rPr>
          <w:rFonts w:cs="David"/>
          <w:sz w:val="24"/>
          <w:szCs w:val="24"/>
          <w:rtl/>
        </w:rPr>
        <w:t xml:space="preserve"> </w:t>
      </w:r>
      <w:r w:rsidRPr="00D06377">
        <w:rPr>
          <w:rFonts w:cs="David" w:hint="eastAsia"/>
          <w:sz w:val="24"/>
          <w:szCs w:val="24"/>
          <w:rtl/>
        </w:rPr>
        <w:t>הבונוס</w:t>
      </w:r>
      <w:r w:rsidRPr="00D06377">
        <w:rPr>
          <w:rFonts w:cs="David"/>
          <w:sz w:val="24"/>
          <w:szCs w:val="24"/>
          <w:rtl/>
        </w:rPr>
        <w:t xml:space="preserve"> </w:t>
      </w:r>
      <w:r w:rsidRPr="00D06377">
        <w:rPr>
          <w:rFonts w:cs="David" w:hint="eastAsia"/>
          <w:sz w:val="24"/>
          <w:szCs w:val="24"/>
          <w:rtl/>
        </w:rPr>
        <w:t>האמור</w:t>
      </w:r>
      <w:r w:rsidRPr="00D06377">
        <w:rPr>
          <w:rFonts w:cs="David"/>
          <w:sz w:val="24"/>
          <w:szCs w:val="24"/>
          <w:rtl/>
        </w:rPr>
        <w:t xml:space="preserve"> </w:t>
      </w:r>
      <w:r w:rsidRPr="00D06377">
        <w:rPr>
          <w:rFonts w:cs="David" w:hint="eastAsia"/>
          <w:sz w:val="24"/>
          <w:szCs w:val="24"/>
          <w:rtl/>
        </w:rPr>
        <w:t>בס</w:t>
      </w:r>
      <w:r w:rsidRPr="00D06377">
        <w:rPr>
          <w:rFonts w:cs="David"/>
          <w:sz w:val="24"/>
          <w:szCs w:val="24"/>
          <w:rtl/>
        </w:rPr>
        <w:t>"</w:t>
      </w:r>
      <w:r w:rsidRPr="00D06377">
        <w:rPr>
          <w:rFonts w:cs="David" w:hint="eastAsia"/>
          <w:sz w:val="24"/>
          <w:szCs w:val="24"/>
          <w:rtl/>
        </w:rPr>
        <w:t>ק</w:t>
      </w:r>
      <w:r w:rsidRPr="00D06377">
        <w:rPr>
          <w:rFonts w:cs="David"/>
          <w:sz w:val="24"/>
          <w:szCs w:val="24"/>
          <w:rtl/>
        </w:rPr>
        <w:t xml:space="preserve"> </w:t>
      </w:r>
      <w:r w:rsidRPr="00D06377">
        <w:rPr>
          <w:rFonts w:cs="David" w:hint="eastAsia"/>
          <w:sz w:val="24"/>
          <w:szCs w:val="24"/>
          <w:rtl/>
        </w:rPr>
        <w:t>ה</w:t>
      </w:r>
      <w:r w:rsidRPr="00D06377">
        <w:rPr>
          <w:rFonts w:cs="David"/>
          <w:sz w:val="24"/>
          <w:szCs w:val="24"/>
          <w:rtl/>
        </w:rPr>
        <w:t xml:space="preserve">' </w:t>
      </w:r>
      <w:r w:rsidRPr="00D06377">
        <w:rPr>
          <w:rFonts w:cs="David" w:hint="eastAsia"/>
          <w:sz w:val="24"/>
          <w:szCs w:val="24"/>
          <w:rtl/>
        </w:rPr>
        <w:t>להלן</w:t>
      </w:r>
      <w:r w:rsidRPr="00D06377">
        <w:rPr>
          <w:rFonts w:cs="David"/>
          <w:sz w:val="24"/>
          <w:szCs w:val="24"/>
          <w:rtl/>
        </w:rPr>
        <w:t xml:space="preserve">) </w:t>
      </w:r>
      <w:r w:rsidRPr="00D06377">
        <w:rPr>
          <w:rFonts w:cs="David" w:hint="eastAsia"/>
          <w:sz w:val="24"/>
          <w:szCs w:val="24"/>
          <w:rtl/>
        </w:rPr>
        <w:t>הינו</w:t>
      </w:r>
      <w:r w:rsidRPr="00D06377">
        <w:rPr>
          <w:rFonts w:cs="David"/>
          <w:sz w:val="24"/>
          <w:szCs w:val="24"/>
          <w:rtl/>
        </w:rPr>
        <w:t xml:space="preserve"> 100 </w:t>
      </w:r>
      <w:r w:rsidRPr="00D06377">
        <w:rPr>
          <w:rFonts w:cs="David" w:hint="eastAsia"/>
          <w:sz w:val="24"/>
          <w:szCs w:val="24"/>
          <w:rtl/>
        </w:rPr>
        <w:t>נקודות</w:t>
      </w:r>
      <w:r w:rsidRPr="00D06377">
        <w:rPr>
          <w:rFonts w:cs="David"/>
          <w:sz w:val="24"/>
          <w:szCs w:val="24"/>
          <w:rtl/>
        </w:rPr>
        <w:t xml:space="preserve">, </w:t>
      </w:r>
      <w:r w:rsidRPr="00D06377">
        <w:rPr>
          <w:rFonts w:cs="David" w:hint="eastAsia"/>
          <w:sz w:val="24"/>
          <w:szCs w:val="24"/>
          <w:rtl/>
        </w:rPr>
        <w:t>בהתאם</w:t>
      </w:r>
      <w:r w:rsidRPr="00D06377">
        <w:rPr>
          <w:rFonts w:cs="David"/>
          <w:sz w:val="24"/>
          <w:szCs w:val="24"/>
          <w:rtl/>
        </w:rPr>
        <w:t xml:space="preserve"> </w:t>
      </w:r>
      <w:r w:rsidRPr="00D06377">
        <w:rPr>
          <w:rFonts w:cs="David" w:hint="eastAsia"/>
          <w:sz w:val="24"/>
          <w:szCs w:val="24"/>
          <w:rtl/>
        </w:rPr>
        <w:t>לחלוקה</w:t>
      </w:r>
      <w:r w:rsidRPr="00D06377">
        <w:rPr>
          <w:rFonts w:cs="David"/>
          <w:sz w:val="24"/>
          <w:szCs w:val="24"/>
          <w:rtl/>
        </w:rPr>
        <w:t xml:space="preserve"> </w:t>
      </w:r>
      <w:r w:rsidRPr="00D06377">
        <w:rPr>
          <w:rFonts w:cs="David" w:hint="eastAsia"/>
          <w:sz w:val="24"/>
          <w:szCs w:val="24"/>
          <w:rtl/>
        </w:rPr>
        <w:t>הפנימית</w:t>
      </w:r>
      <w:r w:rsidRPr="00D06377">
        <w:rPr>
          <w:rFonts w:cs="David"/>
          <w:sz w:val="24"/>
          <w:szCs w:val="24"/>
          <w:rtl/>
        </w:rPr>
        <w:t xml:space="preserve"> </w:t>
      </w:r>
      <w:r w:rsidRPr="00D06377">
        <w:rPr>
          <w:rFonts w:cs="David" w:hint="eastAsia"/>
          <w:sz w:val="24"/>
          <w:szCs w:val="24"/>
          <w:rtl/>
        </w:rPr>
        <w:t>המפורטת</w:t>
      </w:r>
      <w:r w:rsidRPr="00D06377">
        <w:rPr>
          <w:rFonts w:cs="David"/>
          <w:sz w:val="24"/>
          <w:szCs w:val="24"/>
          <w:rtl/>
        </w:rPr>
        <w:t xml:space="preserve"> </w:t>
      </w:r>
      <w:r w:rsidRPr="00D06377">
        <w:rPr>
          <w:rFonts w:cs="David" w:hint="eastAsia"/>
          <w:sz w:val="24"/>
          <w:szCs w:val="24"/>
          <w:rtl/>
        </w:rPr>
        <w:t>בטבלה</w:t>
      </w:r>
      <w:r w:rsidRPr="00D06377">
        <w:rPr>
          <w:rFonts w:cs="David"/>
          <w:sz w:val="24"/>
          <w:szCs w:val="24"/>
          <w:rtl/>
        </w:rPr>
        <w:t xml:space="preserve"> </w:t>
      </w:r>
      <w:r w:rsidRPr="00D06377">
        <w:rPr>
          <w:rFonts w:cs="David" w:hint="eastAsia"/>
          <w:sz w:val="24"/>
          <w:szCs w:val="24"/>
          <w:rtl/>
        </w:rPr>
        <w:t>בפסקה</w:t>
      </w:r>
      <w:r w:rsidRPr="00D06377">
        <w:rPr>
          <w:rFonts w:cs="David"/>
          <w:sz w:val="24"/>
          <w:szCs w:val="24"/>
          <w:rtl/>
        </w:rPr>
        <w:t xml:space="preserve"> </w:t>
      </w:r>
      <w:r w:rsidRPr="00D06377">
        <w:rPr>
          <w:rFonts w:cs="David" w:hint="eastAsia"/>
          <w:sz w:val="24"/>
          <w:szCs w:val="24"/>
          <w:rtl/>
        </w:rPr>
        <w:t>ו</w:t>
      </w:r>
      <w:r w:rsidRPr="00D06377">
        <w:rPr>
          <w:rFonts w:cs="David"/>
          <w:sz w:val="24"/>
          <w:szCs w:val="24"/>
          <w:rtl/>
        </w:rPr>
        <w:t xml:space="preserve">'. </w:t>
      </w:r>
      <w:r w:rsidRPr="00D06377">
        <w:rPr>
          <w:rFonts w:cs="David" w:hint="eastAsia"/>
          <w:sz w:val="24"/>
          <w:szCs w:val="24"/>
          <w:rtl/>
        </w:rPr>
        <w:t>הצעות</w:t>
      </w:r>
      <w:r w:rsidRPr="00D06377">
        <w:rPr>
          <w:rFonts w:cs="David"/>
          <w:sz w:val="24"/>
          <w:szCs w:val="24"/>
          <w:rtl/>
        </w:rPr>
        <w:t xml:space="preserve"> </w:t>
      </w:r>
      <w:r w:rsidRPr="00D06377">
        <w:rPr>
          <w:rFonts w:cs="David" w:hint="eastAsia"/>
          <w:sz w:val="24"/>
          <w:szCs w:val="24"/>
          <w:rtl/>
        </w:rPr>
        <w:t>שיזכו</w:t>
      </w:r>
      <w:r w:rsidRPr="00D06377">
        <w:rPr>
          <w:rFonts w:cs="David"/>
          <w:sz w:val="24"/>
          <w:szCs w:val="24"/>
          <w:rtl/>
        </w:rPr>
        <w:t xml:space="preserve"> </w:t>
      </w:r>
      <w:r w:rsidRPr="00D06377">
        <w:rPr>
          <w:rFonts w:cs="David" w:hint="eastAsia"/>
          <w:sz w:val="24"/>
          <w:szCs w:val="24"/>
          <w:rtl/>
        </w:rPr>
        <w:t>לציון</w:t>
      </w:r>
      <w:r w:rsidRPr="00D06377">
        <w:rPr>
          <w:rFonts w:cs="David"/>
          <w:sz w:val="24"/>
          <w:szCs w:val="24"/>
          <w:rtl/>
        </w:rPr>
        <w:t xml:space="preserve"> 70 </w:t>
      </w:r>
      <w:r w:rsidRPr="00D06377">
        <w:rPr>
          <w:rFonts w:cs="David" w:hint="eastAsia"/>
          <w:sz w:val="24"/>
          <w:szCs w:val="24"/>
          <w:rtl/>
        </w:rPr>
        <w:t>נקודות</w:t>
      </w:r>
      <w:r w:rsidRPr="00D06377">
        <w:rPr>
          <w:rFonts w:cs="David"/>
          <w:sz w:val="24"/>
          <w:szCs w:val="24"/>
          <w:rtl/>
        </w:rPr>
        <w:t xml:space="preserve"> </w:t>
      </w:r>
      <w:r w:rsidRPr="00D06377">
        <w:rPr>
          <w:rFonts w:cs="David" w:hint="eastAsia"/>
          <w:sz w:val="24"/>
          <w:szCs w:val="24"/>
          <w:rtl/>
        </w:rPr>
        <w:t>ומעלה</w:t>
      </w:r>
      <w:r w:rsidRPr="00D06377">
        <w:rPr>
          <w:rFonts w:cs="David"/>
          <w:sz w:val="24"/>
          <w:szCs w:val="24"/>
          <w:rtl/>
        </w:rPr>
        <w:t xml:space="preserve">, </w:t>
      </w:r>
      <w:r w:rsidRPr="00D06377">
        <w:rPr>
          <w:rFonts w:cs="David" w:hint="eastAsia"/>
          <w:sz w:val="24"/>
          <w:szCs w:val="24"/>
          <w:rtl/>
        </w:rPr>
        <w:t>ידורגו</w:t>
      </w:r>
      <w:r w:rsidRPr="00D06377">
        <w:rPr>
          <w:rFonts w:cs="David"/>
          <w:sz w:val="24"/>
          <w:szCs w:val="24"/>
          <w:rtl/>
        </w:rPr>
        <w:t xml:space="preserve"> </w:t>
      </w:r>
      <w:r w:rsidRPr="00D06377">
        <w:rPr>
          <w:rFonts w:cs="David" w:hint="eastAsia"/>
          <w:sz w:val="24"/>
          <w:szCs w:val="24"/>
          <w:rtl/>
        </w:rPr>
        <w:t>לפי</w:t>
      </w:r>
      <w:r w:rsidRPr="00D06377">
        <w:rPr>
          <w:rFonts w:cs="David"/>
          <w:sz w:val="24"/>
          <w:szCs w:val="24"/>
          <w:rtl/>
        </w:rPr>
        <w:t xml:space="preserve"> </w:t>
      </w:r>
      <w:r w:rsidRPr="00D06377">
        <w:rPr>
          <w:rFonts w:cs="David" w:hint="eastAsia"/>
          <w:sz w:val="24"/>
          <w:szCs w:val="24"/>
          <w:rtl/>
        </w:rPr>
        <w:t>הניקוד</w:t>
      </w:r>
      <w:r w:rsidRPr="00D06377">
        <w:rPr>
          <w:rFonts w:cs="David"/>
          <w:sz w:val="24"/>
          <w:szCs w:val="24"/>
          <w:rtl/>
        </w:rPr>
        <w:t xml:space="preserve"> (</w:t>
      </w:r>
      <w:r w:rsidRPr="00D06377">
        <w:rPr>
          <w:rFonts w:cs="David" w:hint="eastAsia"/>
          <w:sz w:val="24"/>
          <w:szCs w:val="24"/>
          <w:rtl/>
        </w:rPr>
        <w:t>ככל</w:t>
      </w:r>
      <w:r w:rsidRPr="00D06377">
        <w:rPr>
          <w:rFonts w:cs="David"/>
          <w:sz w:val="24"/>
          <w:szCs w:val="24"/>
          <w:rtl/>
        </w:rPr>
        <w:t xml:space="preserve"> </w:t>
      </w:r>
      <w:r w:rsidRPr="00D06377">
        <w:rPr>
          <w:rFonts w:cs="David" w:hint="eastAsia"/>
          <w:sz w:val="24"/>
          <w:szCs w:val="24"/>
          <w:rtl/>
        </w:rPr>
        <w:t>שהניקוד</w:t>
      </w:r>
      <w:r w:rsidRPr="00D06377">
        <w:rPr>
          <w:rFonts w:cs="David"/>
          <w:sz w:val="24"/>
          <w:szCs w:val="24"/>
          <w:rtl/>
        </w:rPr>
        <w:t xml:space="preserve"> </w:t>
      </w:r>
      <w:r w:rsidRPr="00D06377">
        <w:rPr>
          <w:rFonts w:cs="David" w:hint="eastAsia"/>
          <w:sz w:val="24"/>
          <w:szCs w:val="24"/>
          <w:rtl/>
        </w:rPr>
        <w:t>הסופי</w:t>
      </w:r>
      <w:r w:rsidRPr="00D06377">
        <w:rPr>
          <w:rFonts w:cs="David"/>
          <w:sz w:val="24"/>
          <w:szCs w:val="24"/>
          <w:rtl/>
        </w:rPr>
        <w:t xml:space="preserve"> </w:t>
      </w:r>
      <w:r w:rsidRPr="00D06377">
        <w:rPr>
          <w:rFonts w:cs="David" w:hint="eastAsia"/>
          <w:sz w:val="24"/>
          <w:szCs w:val="24"/>
          <w:rtl/>
        </w:rPr>
        <w:t>גבוה</w:t>
      </w:r>
      <w:r w:rsidRPr="00D06377">
        <w:rPr>
          <w:rFonts w:cs="David"/>
          <w:sz w:val="24"/>
          <w:szCs w:val="24"/>
          <w:rtl/>
        </w:rPr>
        <w:t xml:space="preserve"> </w:t>
      </w:r>
      <w:r w:rsidRPr="00D06377">
        <w:rPr>
          <w:rFonts w:cs="David" w:hint="eastAsia"/>
          <w:sz w:val="24"/>
          <w:szCs w:val="24"/>
          <w:rtl/>
        </w:rPr>
        <w:t>יותר</w:t>
      </w:r>
      <w:r w:rsidRPr="00D06377">
        <w:rPr>
          <w:rFonts w:cs="David"/>
          <w:sz w:val="24"/>
          <w:szCs w:val="24"/>
          <w:rtl/>
        </w:rPr>
        <w:t xml:space="preserve"> </w:t>
      </w:r>
      <w:r w:rsidRPr="00D06377">
        <w:rPr>
          <w:rFonts w:cs="David" w:hint="eastAsia"/>
          <w:sz w:val="24"/>
          <w:szCs w:val="24"/>
          <w:rtl/>
        </w:rPr>
        <w:t>כך</w:t>
      </w:r>
      <w:r w:rsidRPr="00D06377">
        <w:rPr>
          <w:rFonts w:cs="David"/>
          <w:sz w:val="24"/>
          <w:szCs w:val="24"/>
          <w:rtl/>
        </w:rPr>
        <w:t xml:space="preserve"> </w:t>
      </w:r>
      <w:r w:rsidRPr="00D06377">
        <w:rPr>
          <w:rFonts w:cs="David" w:hint="eastAsia"/>
          <w:sz w:val="24"/>
          <w:szCs w:val="24"/>
          <w:rtl/>
        </w:rPr>
        <w:t>יהיה</w:t>
      </w:r>
      <w:r w:rsidRPr="00D06377">
        <w:rPr>
          <w:rFonts w:cs="David"/>
          <w:sz w:val="24"/>
          <w:szCs w:val="24"/>
          <w:rtl/>
        </w:rPr>
        <w:t xml:space="preserve"> </w:t>
      </w:r>
      <w:r w:rsidRPr="00D06377">
        <w:rPr>
          <w:rFonts w:cs="David" w:hint="eastAsia"/>
          <w:sz w:val="24"/>
          <w:szCs w:val="24"/>
          <w:rtl/>
        </w:rPr>
        <w:t>הדירוג</w:t>
      </w:r>
      <w:r w:rsidRPr="00D06377">
        <w:rPr>
          <w:rFonts w:cs="David"/>
          <w:sz w:val="24"/>
          <w:szCs w:val="24"/>
          <w:rtl/>
        </w:rPr>
        <w:t xml:space="preserve"> </w:t>
      </w:r>
      <w:r w:rsidRPr="00D06377">
        <w:rPr>
          <w:rFonts w:cs="David" w:hint="eastAsia"/>
          <w:sz w:val="24"/>
          <w:szCs w:val="24"/>
          <w:rtl/>
        </w:rPr>
        <w:t>גבוה</w:t>
      </w:r>
      <w:r w:rsidRPr="00D06377">
        <w:rPr>
          <w:rFonts w:cs="David"/>
          <w:sz w:val="24"/>
          <w:szCs w:val="24"/>
          <w:rtl/>
        </w:rPr>
        <w:t xml:space="preserve"> </w:t>
      </w:r>
      <w:r w:rsidRPr="00D06377">
        <w:rPr>
          <w:rFonts w:cs="David" w:hint="eastAsia"/>
          <w:sz w:val="24"/>
          <w:szCs w:val="24"/>
          <w:rtl/>
        </w:rPr>
        <w:t>יותר</w:t>
      </w:r>
      <w:r w:rsidRPr="00D06377">
        <w:rPr>
          <w:rFonts w:cs="David"/>
          <w:sz w:val="24"/>
          <w:szCs w:val="24"/>
          <w:rtl/>
        </w:rPr>
        <w:t xml:space="preserve">). </w:t>
      </w:r>
      <w:r w:rsidRPr="00D06377">
        <w:rPr>
          <w:rFonts w:cs="David" w:hint="eastAsia"/>
          <w:sz w:val="24"/>
          <w:szCs w:val="24"/>
          <w:rtl/>
        </w:rPr>
        <w:t>במקרה</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שוויון</w:t>
      </w:r>
      <w:r w:rsidRPr="00D06377">
        <w:rPr>
          <w:rFonts w:cs="David"/>
          <w:sz w:val="24"/>
          <w:szCs w:val="24"/>
          <w:rtl/>
        </w:rPr>
        <w:t xml:space="preserve"> </w:t>
      </w:r>
      <w:r w:rsidRPr="00D06377">
        <w:rPr>
          <w:rFonts w:cs="David" w:hint="eastAsia"/>
          <w:sz w:val="24"/>
          <w:szCs w:val="24"/>
          <w:rtl/>
        </w:rPr>
        <w:t>בניקוד</w:t>
      </w:r>
      <w:r w:rsidRPr="00D06377">
        <w:rPr>
          <w:rFonts w:cs="David"/>
          <w:sz w:val="24"/>
          <w:szCs w:val="24"/>
          <w:rtl/>
        </w:rPr>
        <w:t xml:space="preserve"> </w:t>
      </w:r>
      <w:r w:rsidRPr="00D06377">
        <w:rPr>
          <w:rFonts w:cs="David" w:hint="eastAsia"/>
          <w:sz w:val="24"/>
          <w:szCs w:val="24"/>
          <w:rtl/>
        </w:rPr>
        <w:t>הסופי</w:t>
      </w:r>
      <w:r w:rsidRPr="00D06377">
        <w:rPr>
          <w:rFonts w:cs="David"/>
          <w:sz w:val="24"/>
          <w:szCs w:val="24"/>
          <w:rtl/>
        </w:rPr>
        <w:t xml:space="preserve">, </w:t>
      </w:r>
      <w:r w:rsidRPr="00D06377">
        <w:rPr>
          <w:rFonts w:cs="David" w:hint="eastAsia"/>
          <w:sz w:val="24"/>
          <w:szCs w:val="24"/>
          <w:rtl/>
        </w:rPr>
        <w:t>תדורגנה</w:t>
      </w:r>
      <w:r w:rsidRPr="00D06377">
        <w:rPr>
          <w:rFonts w:cs="David"/>
          <w:sz w:val="24"/>
          <w:szCs w:val="24"/>
          <w:rtl/>
        </w:rPr>
        <w:t xml:space="preserve"> </w:t>
      </w:r>
      <w:r w:rsidRPr="00D06377">
        <w:rPr>
          <w:rFonts w:cs="David" w:hint="eastAsia"/>
          <w:sz w:val="24"/>
          <w:szCs w:val="24"/>
          <w:rtl/>
        </w:rPr>
        <w:t>ההצעות</w:t>
      </w:r>
      <w:r w:rsidRPr="00D06377">
        <w:rPr>
          <w:rFonts w:cs="David"/>
          <w:sz w:val="24"/>
          <w:szCs w:val="24"/>
          <w:rtl/>
        </w:rPr>
        <w:t xml:space="preserve"> </w:t>
      </w:r>
      <w:r w:rsidRPr="00D06377">
        <w:rPr>
          <w:rFonts w:cs="David" w:hint="eastAsia"/>
          <w:sz w:val="24"/>
          <w:szCs w:val="24"/>
          <w:rtl/>
        </w:rPr>
        <w:t>בהתאם</w:t>
      </w:r>
      <w:r w:rsidRPr="00D06377">
        <w:rPr>
          <w:rFonts w:cs="David"/>
          <w:sz w:val="24"/>
          <w:szCs w:val="24"/>
          <w:rtl/>
        </w:rPr>
        <w:t xml:space="preserve"> </w:t>
      </w:r>
      <w:r w:rsidRPr="00D06377">
        <w:rPr>
          <w:rFonts w:cs="David" w:hint="eastAsia"/>
          <w:sz w:val="24"/>
          <w:szCs w:val="24"/>
          <w:rtl/>
        </w:rPr>
        <w:t>לאמות</w:t>
      </w:r>
      <w:r w:rsidRPr="00D06377">
        <w:rPr>
          <w:rFonts w:cs="David"/>
          <w:sz w:val="24"/>
          <w:szCs w:val="24"/>
          <w:rtl/>
        </w:rPr>
        <w:t xml:space="preserve"> </w:t>
      </w:r>
      <w:r w:rsidRPr="00D06377">
        <w:rPr>
          <w:rFonts w:cs="David" w:hint="eastAsia"/>
          <w:sz w:val="24"/>
          <w:szCs w:val="24"/>
          <w:rtl/>
        </w:rPr>
        <w:t>המידה</w:t>
      </w:r>
      <w:r w:rsidRPr="00D06377">
        <w:rPr>
          <w:rFonts w:cs="David"/>
          <w:sz w:val="24"/>
          <w:szCs w:val="24"/>
          <w:rtl/>
        </w:rPr>
        <w:t xml:space="preserve"> </w:t>
      </w:r>
      <w:r w:rsidRPr="00D06377">
        <w:rPr>
          <w:rFonts w:cs="David" w:hint="eastAsia"/>
          <w:sz w:val="24"/>
          <w:szCs w:val="24"/>
          <w:rtl/>
        </w:rPr>
        <w:t>הראשיות</w:t>
      </w:r>
      <w:r w:rsidRPr="00D06377">
        <w:rPr>
          <w:rFonts w:cs="David"/>
          <w:sz w:val="24"/>
          <w:szCs w:val="24"/>
          <w:rtl/>
        </w:rPr>
        <w:t xml:space="preserve"> </w:t>
      </w:r>
      <w:r w:rsidRPr="00D06377">
        <w:rPr>
          <w:rFonts w:cs="David" w:hint="eastAsia"/>
          <w:sz w:val="24"/>
          <w:szCs w:val="24"/>
          <w:rtl/>
        </w:rPr>
        <w:t>בטבלה</w:t>
      </w:r>
      <w:r w:rsidRPr="00D06377">
        <w:rPr>
          <w:rFonts w:cs="David"/>
          <w:sz w:val="24"/>
          <w:szCs w:val="24"/>
          <w:rtl/>
        </w:rPr>
        <w:t xml:space="preserve"> </w:t>
      </w:r>
      <w:r w:rsidRPr="00D06377">
        <w:rPr>
          <w:rFonts w:cs="David" w:hint="eastAsia"/>
          <w:sz w:val="24"/>
          <w:szCs w:val="24"/>
          <w:rtl/>
        </w:rPr>
        <w:t>לפי</w:t>
      </w:r>
      <w:r w:rsidRPr="00D06377">
        <w:rPr>
          <w:rFonts w:cs="David"/>
          <w:sz w:val="24"/>
          <w:szCs w:val="24"/>
          <w:rtl/>
        </w:rPr>
        <w:t xml:space="preserve"> </w:t>
      </w:r>
      <w:r w:rsidRPr="00D06377">
        <w:rPr>
          <w:rFonts w:cs="David" w:hint="eastAsia"/>
          <w:sz w:val="24"/>
          <w:szCs w:val="24"/>
          <w:rtl/>
        </w:rPr>
        <w:t>סדר</w:t>
      </w:r>
      <w:r w:rsidRPr="00D06377">
        <w:rPr>
          <w:rFonts w:cs="David"/>
          <w:sz w:val="24"/>
          <w:szCs w:val="24"/>
          <w:rtl/>
        </w:rPr>
        <w:t xml:space="preserve"> </w:t>
      </w:r>
      <w:r w:rsidRPr="00D06377">
        <w:rPr>
          <w:rFonts w:cs="David" w:hint="eastAsia"/>
          <w:sz w:val="24"/>
          <w:szCs w:val="24"/>
          <w:rtl/>
        </w:rPr>
        <w:t>הופעתן</w:t>
      </w:r>
      <w:r w:rsidRPr="00D06377">
        <w:rPr>
          <w:rFonts w:cs="David"/>
          <w:sz w:val="24"/>
          <w:szCs w:val="24"/>
          <w:rtl/>
        </w:rPr>
        <w:t xml:space="preserve">. </w:t>
      </w:r>
      <w:r w:rsidRPr="00D06377">
        <w:rPr>
          <w:rFonts w:cs="David" w:hint="eastAsia"/>
          <w:sz w:val="24"/>
          <w:szCs w:val="24"/>
          <w:rtl/>
        </w:rPr>
        <w:t>כלומר</w:t>
      </w:r>
      <w:r w:rsidRPr="00D06377">
        <w:rPr>
          <w:rFonts w:cs="David"/>
          <w:sz w:val="24"/>
          <w:szCs w:val="24"/>
          <w:rtl/>
        </w:rPr>
        <w:t xml:space="preserve"> </w:t>
      </w:r>
      <w:r w:rsidRPr="00D06377">
        <w:rPr>
          <w:rFonts w:cs="David" w:hint="eastAsia"/>
          <w:sz w:val="24"/>
          <w:szCs w:val="24"/>
          <w:rtl/>
        </w:rPr>
        <w:t>בהשוואת</w:t>
      </w:r>
      <w:r w:rsidRPr="00D06377">
        <w:rPr>
          <w:rFonts w:cs="David"/>
          <w:sz w:val="24"/>
          <w:szCs w:val="24"/>
          <w:rtl/>
        </w:rPr>
        <w:t xml:space="preserve"> </w:t>
      </w:r>
      <w:r w:rsidRPr="00D06377">
        <w:rPr>
          <w:rFonts w:cs="David" w:hint="eastAsia"/>
          <w:sz w:val="24"/>
          <w:szCs w:val="24"/>
          <w:rtl/>
        </w:rPr>
        <w:t>תיערך</w:t>
      </w:r>
      <w:r w:rsidRPr="00D06377">
        <w:rPr>
          <w:rFonts w:cs="David"/>
          <w:sz w:val="24"/>
          <w:szCs w:val="24"/>
          <w:rtl/>
        </w:rPr>
        <w:t xml:space="preserve"> </w:t>
      </w:r>
      <w:r w:rsidRPr="00D06377">
        <w:rPr>
          <w:rFonts w:cs="David" w:hint="eastAsia"/>
          <w:sz w:val="24"/>
          <w:szCs w:val="24"/>
          <w:rtl/>
        </w:rPr>
        <w:t>השוואת</w:t>
      </w:r>
      <w:r w:rsidRPr="00D06377">
        <w:rPr>
          <w:rFonts w:cs="David"/>
          <w:sz w:val="24"/>
          <w:szCs w:val="24"/>
          <w:rtl/>
        </w:rPr>
        <w:t xml:space="preserve"> </w:t>
      </w:r>
      <w:r w:rsidRPr="00D06377">
        <w:rPr>
          <w:rFonts w:cs="David" w:hint="eastAsia"/>
          <w:sz w:val="24"/>
          <w:szCs w:val="24"/>
          <w:rtl/>
        </w:rPr>
        <w:t>בניקוד</w:t>
      </w:r>
      <w:r w:rsidRPr="00D06377">
        <w:rPr>
          <w:rFonts w:cs="David"/>
          <w:sz w:val="24"/>
          <w:szCs w:val="24"/>
          <w:rtl/>
        </w:rPr>
        <w:t xml:space="preserve"> </w:t>
      </w:r>
      <w:r w:rsidRPr="00D06377">
        <w:rPr>
          <w:rFonts w:cs="David" w:hint="eastAsia"/>
          <w:sz w:val="24"/>
          <w:szCs w:val="24"/>
          <w:rtl/>
        </w:rPr>
        <w:t>אמת</w:t>
      </w:r>
      <w:r w:rsidRPr="00D06377">
        <w:rPr>
          <w:rFonts w:cs="David"/>
          <w:sz w:val="24"/>
          <w:szCs w:val="24"/>
          <w:rtl/>
        </w:rPr>
        <w:t xml:space="preserve"> </w:t>
      </w:r>
      <w:r w:rsidRPr="00D06377">
        <w:rPr>
          <w:rFonts w:cs="David" w:hint="eastAsia"/>
          <w:sz w:val="24"/>
          <w:szCs w:val="24"/>
          <w:rtl/>
        </w:rPr>
        <w:t>המידה</w:t>
      </w:r>
      <w:r w:rsidRPr="00D06377">
        <w:rPr>
          <w:rFonts w:cs="David"/>
          <w:sz w:val="24"/>
          <w:szCs w:val="24"/>
          <w:rtl/>
        </w:rPr>
        <w:t xml:space="preserve"> </w:t>
      </w:r>
      <w:r w:rsidRPr="00D06377">
        <w:rPr>
          <w:rFonts w:cs="David" w:hint="eastAsia"/>
          <w:sz w:val="24"/>
          <w:szCs w:val="24"/>
          <w:rtl/>
        </w:rPr>
        <w:t>הראשונה</w:t>
      </w:r>
      <w:r w:rsidRPr="00D06377">
        <w:rPr>
          <w:rFonts w:cs="David"/>
          <w:sz w:val="24"/>
          <w:szCs w:val="24"/>
          <w:rtl/>
        </w:rPr>
        <w:t xml:space="preserve"> </w:t>
      </w:r>
      <w:r w:rsidRPr="00D06377">
        <w:rPr>
          <w:rFonts w:cs="David" w:hint="eastAsia"/>
          <w:sz w:val="24"/>
          <w:szCs w:val="24"/>
          <w:rtl/>
        </w:rPr>
        <w:t>כך</w:t>
      </w:r>
      <w:r w:rsidRPr="00D06377">
        <w:rPr>
          <w:rFonts w:cs="David"/>
          <w:sz w:val="24"/>
          <w:szCs w:val="24"/>
          <w:rtl/>
        </w:rPr>
        <w:t xml:space="preserve"> </w:t>
      </w:r>
      <w:r w:rsidRPr="00D06377">
        <w:rPr>
          <w:rFonts w:cs="David" w:hint="eastAsia"/>
          <w:sz w:val="24"/>
          <w:szCs w:val="24"/>
          <w:rtl/>
        </w:rPr>
        <w:t>שההצעה</w:t>
      </w:r>
      <w:r w:rsidRPr="00D06377">
        <w:rPr>
          <w:rFonts w:cs="David"/>
          <w:sz w:val="24"/>
          <w:szCs w:val="24"/>
          <w:rtl/>
        </w:rPr>
        <w:t xml:space="preserve"> </w:t>
      </w:r>
      <w:r w:rsidRPr="00D06377">
        <w:rPr>
          <w:rFonts w:cs="David" w:hint="eastAsia"/>
          <w:sz w:val="24"/>
          <w:szCs w:val="24"/>
          <w:rtl/>
        </w:rPr>
        <w:t>שנוקדה</w:t>
      </w:r>
      <w:r w:rsidRPr="00D06377">
        <w:rPr>
          <w:rFonts w:cs="David"/>
          <w:sz w:val="24"/>
          <w:szCs w:val="24"/>
          <w:rtl/>
        </w:rPr>
        <w:t xml:space="preserve"> </w:t>
      </w:r>
      <w:r w:rsidRPr="00D06377">
        <w:rPr>
          <w:rFonts w:cs="David" w:hint="eastAsia"/>
          <w:sz w:val="24"/>
          <w:szCs w:val="24"/>
          <w:rtl/>
        </w:rPr>
        <w:t>גבוה</w:t>
      </w:r>
      <w:r w:rsidRPr="00D06377">
        <w:rPr>
          <w:rFonts w:cs="David"/>
          <w:sz w:val="24"/>
          <w:szCs w:val="24"/>
          <w:rtl/>
        </w:rPr>
        <w:t xml:space="preserve"> </w:t>
      </w:r>
      <w:r w:rsidRPr="00D06377">
        <w:rPr>
          <w:rFonts w:cs="David" w:hint="eastAsia"/>
          <w:sz w:val="24"/>
          <w:szCs w:val="24"/>
          <w:rtl/>
        </w:rPr>
        <w:t>יותר</w:t>
      </w:r>
      <w:r w:rsidRPr="00D06377">
        <w:rPr>
          <w:rFonts w:cs="David"/>
          <w:sz w:val="24"/>
          <w:szCs w:val="24"/>
          <w:rtl/>
        </w:rPr>
        <w:t xml:space="preserve"> </w:t>
      </w:r>
      <w:r w:rsidRPr="00D06377">
        <w:rPr>
          <w:rFonts w:cs="David" w:hint="eastAsia"/>
          <w:sz w:val="24"/>
          <w:szCs w:val="24"/>
          <w:rtl/>
        </w:rPr>
        <w:t>באמת</w:t>
      </w:r>
      <w:r w:rsidRPr="00D06377">
        <w:rPr>
          <w:rFonts w:cs="David"/>
          <w:sz w:val="24"/>
          <w:szCs w:val="24"/>
          <w:rtl/>
        </w:rPr>
        <w:t xml:space="preserve"> </w:t>
      </w:r>
      <w:r w:rsidRPr="00D06377">
        <w:rPr>
          <w:rFonts w:cs="David" w:hint="eastAsia"/>
          <w:sz w:val="24"/>
          <w:szCs w:val="24"/>
          <w:rtl/>
        </w:rPr>
        <w:t>מידה</w:t>
      </w:r>
      <w:r w:rsidRPr="00D06377">
        <w:rPr>
          <w:rFonts w:cs="David"/>
          <w:sz w:val="24"/>
          <w:szCs w:val="24"/>
          <w:rtl/>
        </w:rPr>
        <w:t xml:space="preserve"> </w:t>
      </w:r>
      <w:r w:rsidRPr="00D06377">
        <w:rPr>
          <w:rFonts w:cs="David" w:hint="eastAsia"/>
          <w:sz w:val="24"/>
          <w:szCs w:val="24"/>
          <w:rtl/>
        </w:rPr>
        <w:t>זו</w:t>
      </w:r>
      <w:r w:rsidRPr="00D06377">
        <w:rPr>
          <w:rFonts w:cs="David"/>
          <w:sz w:val="24"/>
          <w:szCs w:val="24"/>
          <w:rtl/>
        </w:rPr>
        <w:t xml:space="preserve"> </w:t>
      </w:r>
      <w:r w:rsidRPr="00D06377">
        <w:rPr>
          <w:rFonts w:cs="David" w:hint="eastAsia"/>
          <w:sz w:val="24"/>
          <w:szCs w:val="24"/>
          <w:rtl/>
        </w:rPr>
        <w:t>תדורג</w:t>
      </w:r>
      <w:r w:rsidRPr="00D06377">
        <w:rPr>
          <w:rFonts w:cs="David"/>
          <w:sz w:val="24"/>
          <w:szCs w:val="24"/>
          <w:rtl/>
        </w:rPr>
        <w:t xml:space="preserve"> </w:t>
      </w:r>
      <w:r w:rsidRPr="00D06377">
        <w:rPr>
          <w:rFonts w:cs="David" w:hint="eastAsia"/>
          <w:sz w:val="24"/>
          <w:szCs w:val="24"/>
          <w:rtl/>
        </w:rPr>
        <w:t>ראשונה</w:t>
      </w:r>
      <w:r w:rsidRPr="00D06377">
        <w:rPr>
          <w:rFonts w:cs="David"/>
          <w:sz w:val="24"/>
          <w:szCs w:val="24"/>
          <w:rtl/>
        </w:rPr>
        <w:t xml:space="preserve"> </w:t>
      </w:r>
      <w:r w:rsidRPr="00D06377">
        <w:rPr>
          <w:rFonts w:cs="David" w:hint="eastAsia"/>
          <w:sz w:val="24"/>
          <w:szCs w:val="24"/>
          <w:rtl/>
        </w:rPr>
        <w:t>מבין</w:t>
      </w:r>
      <w:r w:rsidRPr="00D06377">
        <w:rPr>
          <w:rFonts w:cs="David"/>
          <w:sz w:val="24"/>
          <w:szCs w:val="24"/>
          <w:rtl/>
        </w:rPr>
        <w:t xml:space="preserve"> </w:t>
      </w:r>
      <w:r w:rsidRPr="00D06377">
        <w:rPr>
          <w:rFonts w:cs="David" w:hint="eastAsia"/>
          <w:sz w:val="24"/>
          <w:szCs w:val="24"/>
          <w:rtl/>
        </w:rPr>
        <w:t>השתיים</w:t>
      </w:r>
      <w:r w:rsidRPr="00D06377">
        <w:rPr>
          <w:rFonts w:cs="David"/>
          <w:sz w:val="24"/>
          <w:szCs w:val="24"/>
          <w:rtl/>
        </w:rPr>
        <w:t xml:space="preserve">. </w:t>
      </w:r>
      <w:r w:rsidRPr="00D06377">
        <w:rPr>
          <w:rFonts w:cs="David" w:hint="eastAsia"/>
          <w:sz w:val="24"/>
          <w:szCs w:val="24"/>
          <w:rtl/>
        </w:rPr>
        <w:t>במקרה</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שוויון</w:t>
      </w:r>
      <w:r w:rsidRPr="00D06377">
        <w:rPr>
          <w:rFonts w:cs="David"/>
          <w:sz w:val="24"/>
          <w:szCs w:val="24"/>
          <w:rtl/>
        </w:rPr>
        <w:t xml:space="preserve">, </w:t>
      </w:r>
      <w:r w:rsidRPr="00D06377">
        <w:rPr>
          <w:rFonts w:cs="David" w:hint="eastAsia"/>
          <w:sz w:val="24"/>
          <w:szCs w:val="24"/>
          <w:rtl/>
        </w:rPr>
        <w:t>לפי</w:t>
      </w:r>
      <w:r w:rsidRPr="00D06377">
        <w:rPr>
          <w:rFonts w:cs="David"/>
          <w:sz w:val="24"/>
          <w:szCs w:val="24"/>
          <w:rtl/>
        </w:rPr>
        <w:t xml:space="preserve"> </w:t>
      </w:r>
      <w:r w:rsidRPr="00D06377">
        <w:rPr>
          <w:rFonts w:cs="David" w:hint="eastAsia"/>
          <w:sz w:val="24"/>
          <w:szCs w:val="24"/>
          <w:rtl/>
        </w:rPr>
        <w:t>אמת</w:t>
      </w:r>
      <w:r w:rsidRPr="00D06377">
        <w:rPr>
          <w:rFonts w:cs="David"/>
          <w:sz w:val="24"/>
          <w:szCs w:val="24"/>
          <w:rtl/>
        </w:rPr>
        <w:t xml:space="preserve"> </w:t>
      </w:r>
      <w:r w:rsidRPr="00D06377">
        <w:rPr>
          <w:rFonts w:cs="David" w:hint="eastAsia"/>
          <w:sz w:val="24"/>
          <w:szCs w:val="24"/>
          <w:rtl/>
        </w:rPr>
        <w:t>המידה</w:t>
      </w:r>
      <w:r w:rsidRPr="00D06377">
        <w:rPr>
          <w:rFonts w:cs="David"/>
          <w:sz w:val="24"/>
          <w:szCs w:val="24"/>
          <w:rtl/>
        </w:rPr>
        <w:t xml:space="preserve"> </w:t>
      </w:r>
      <w:r w:rsidRPr="00D06377">
        <w:rPr>
          <w:rFonts w:cs="David" w:hint="eastAsia"/>
          <w:sz w:val="24"/>
          <w:szCs w:val="24"/>
          <w:rtl/>
        </w:rPr>
        <w:t>השנייה</w:t>
      </w:r>
      <w:r w:rsidRPr="00D06377">
        <w:rPr>
          <w:rFonts w:cs="David"/>
          <w:sz w:val="24"/>
          <w:szCs w:val="24"/>
          <w:rtl/>
        </w:rPr>
        <w:t xml:space="preserve"> </w:t>
      </w:r>
      <w:r w:rsidRPr="00D06377">
        <w:rPr>
          <w:rFonts w:cs="David" w:hint="eastAsia"/>
          <w:sz w:val="24"/>
          <w:szCs w:val="24"/>
          <w:rtl/>
        </w:rPr>
        <w:t>וכך</w:t>
      </w:r>
      <w:r w:rsidRPr="00D06377">
        <w:rPr>
          <w:rFonts w:cs="David"/>
          <w:sz w:val="24"/>
          <w:szCs w:val="24"/>
          <w:rtl/>
        </w:rPr>
        <w:t xml:space="preserve"> </w:t>
      </w:r>
      <w:r w:rsidRPr="00D06377">
        <w:rPr>
          <w:rFonts w:cs="David" w:hint="eastAsia"/>
          <w:sz w:val="24"/>
          <w:szCs w:val="24"/>
          <w:rtl/>
        </w:rPr>
        <w:t>הלאה</w:t>
      </w:r>
      <w:r w:rsidRPr="00D06377">
        <w:rPr>
          <w:rFonts w:cs="David"/>
          <w:sz w:val="24"/>
          <w:szCs w:val="24"/>
          <w:rtl/>
        </w:rPr>
        <w:t xml:space="preserve">. </w:t>
      </w:r>
      <w:r w:rsidRPr="00D06377">
        <w:rPr>
          <w:rFonts w:cs="David" w:hint="eastAsia"/>
          <w:sz w:val="24"/>
          <w:szCs w:val="24"/>
          <w:rtl/>
        </w:rPr>
        <w:t>במקרה</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שוויון</w:t>
      </w:r>
      <w:r w:rsidRPr="00D06377">
        <w:rPr>
          <w:rFonts w:cs="David"/>
          <w:sz w:val="24"/>
          <w:szCs w:val="24"/>
          <w:rtl/>
        </w:rPr>
        <w:t xml:space="preserve"> </w:t>
      </w:r>
      <w:r w:rsidRPr="00D06377">
        <w:rPr>
          <w:rFonts w:cs="David" w:hint="eastAsia"/>
          <w:sz w:val="24"/>
          <w:szCs w:val="24"/>
          <w:rtl/>
        </w:rPr>
        <w:t>בניקוד</w:t>
      </w:r>
      <w:r w:rsidRPr="00D06377">
        <w:rPr>
          <w:rFonts w:cs="David"/>
          <w:sz w:val="24"/>
          <w:szCs w:val="24"/>
          <w:rtl/>
        </w:rPr>
        <w:t xml:space="preserve"> </w:t>
      </w:r>
      <w:r w:rsidRPr="00D06377">
        <w:rPr>
          <w:rFonts w:cs="David" w:hint="eastAsia"/>
          <w:sz w:val="24"/>
          <w:szCs w:val="24"/>
          <w:rtl/>
        </w:rPr>
        <w:t>לפי</w:t>
      </w:r>
      <w:r w:rsidRPr="00D06377">
        <w:rPr>
          <w:rFonts w:cs="David"/>
          <w:sz w:val="24"/>
          <w:szCs w:val="24"/>
          <w:rtl/>
        </w:rPr>
        <w:t xml:space="preserve"> </w:t>
      </w:r>
      <w:r w:rsidRPr="00D06377">
        <w:rPr>
          <w:rFonts w:cs="David" w:hint="eastAsia"/>
          <w:sz w:val="24"/>
          <w:szCs w:val="24"/>
          <w:rtl/>
        </w:rPr>
        <w:t>השיטה</w:t>
      </w:r>
      <w:r w:rsidRPr="00D06377">
        <w:rPr>
          <w:rFonts w:cs="David"/>
          <w:sz w:val="24"/>
          <w:szCs w:val="24"/>
          <w:rtl/>
        </w:rPr>
        <w:t xml:space="preserve"> </w:t>
      </w:r>
      <w:r w:rsidRPr="00D06377">
        <w:rPr>
          <w:rFonts w:cs="David" w:hint="eastAsia"/>
          <w:sz w:val="24"/>
          <w:szCs w:val="24"/>
          <w:rtl/>
        </w:rPr>
        <w:t>שתוארה</w:t>
      </w:r>
      <w:r w:rsidRPr="00D06377">
        <w:rPr>
          <w:rFonts w:cs="David"/>
          <w:sz w:val="24"/>
          <w:szCs w:val="24"/>
          <w:rtl/>
        </w:rPr>
        <w:t xml:space="preserve"> </w:t>
      </w:r>
      <w:r w:rsidRPr="00D06377">
        <w:rPr>
          <w:rFonts w:cs="David" w:hint="eastAsia"/>
          <w:sz w:val="24"/>
          <w:szCs w:val="24"/>
          <w:rtl/>
        </w:rPr>
        <w:t>לעיל</w:t>
      </w:r>
      <w:r w:rsidRPr="00D06377">
        <w:rPr>
          <w:rFonts w:cs="David"/>
          <w:sz w:val="24"/>
          <w:szCs w:val="24"/>
          <w:rtl/>
        </w:rPr>
        <w:t xml:space="preserve"> </w:t>
      </w:r>
      <w:r w:rsidRPr="00D06377">
        <w:rPr>
          <w:rFonts w:cs="David" w:hint="eastAsia"/>
          <w:sz w:val="24"/>
          <w:szCs w:val="24"/>
          <w:rtl/>
        </w:rPr>
        <w:t>ידורגו</w:t>
      </w:r>
      <w:r w:rsidRPr="00D06377">
        <w:rPr>
          <w:rFonts w:cs="David"/>
          <w:sz w:val="24"/>
          <w:szCs w:val="24"/>
          <w:rtl/>
        </w:rPr>
        <w:t xml:space="preserve"> </w:t>
      </w:r>
      <w:r w:rsidRPr="00D06377">
        <w:rPr>
          <w:rFonts w:cs="David" w:hint="eastAsia"/>
          <w:sz w:val="24"/>
          <w:szCs w:val="24"/>
          <w:rtl/>
        </w:rPr>
        <w:t>ההצעות</w:t>
      </w:r>
      <w:r w:rsidRPr="00D06377">
        <w:rPr>
          <w:rFonts w:cs="David"/>
          <w:sz w:val="24"/>
          <w:szCs w:val="24"/>
          <w:rtl/>
        </w:rPr>
        <w:t xml:space="preserve"> </w:t>
      </w:r>
      <w:r w:rsidRPr="00D06377">
        <w:rPr>
          <w:rFonts w:cs="David" w:hint="eastAsia"/>
          <w:sz w:val="24"/>
          <w:szCs w:val="24"/>
          <w:rtl/>
        </w:rPr>
        <w:t>לפי</w:t>
      </w:r>
      <w:r w:rsidRPr="00D06377">
        <w:rPr>
          <w:rFonts w:cs="David"/>
          <w:sz w:val="24"/>
          <w:szCs w:val="24"/>
          <w:rtl/>
        </w:rPr>
        <w:t xml:space="preserve"> </w:t>
      </w:r>
      <w:r w:rsidRPr="00D06377">
        <w:rPr>
          <w:rFonts w:cs="David" w:hint="eastAsia"/>
          <w:sz w:val="24"/>
          <w:szCs w:val="24"/>
          <w:rtl/>
        </w:rPr>
        <w:t>הפרמטרים</w:t>
      </w:r>
      <w:r w:rsidRPr="00D06377">
        <w:rPr>
          <w:rFonts w:cs="David"/>
          <w:sz w:val="24"/>
          <w:szCs w:val="24"/>
          <w:rtl/>
        </w:rPr>
        <w:t xml:space="preserve"> </w:t>
      </w:r>
      <w:r w:rsidRPr="00D06377">
        <w:rPr>
          <w:rFonts w:cs="David" w:hint="eastAsia"/>
          <w:sz w:val="24"/>
          <w:szCs w:val="24"/>
          <w:rtl/>
        </w:rPr>
        <w:t>המשניים</w:t>
      </w:r>
      <w:r w:rsidRPr="00D06377">
        <w:rPr>
          <w:rFonts w:cs="David"/>
          <w:sz w:val="24"/>
          <w:szCs w:val="24"/>
          <w:rtl/>
        </w:rPr>
        <w:t xml:space="preserve"> </w:t>
      </w:r>
      <w:r w:rsidRPr="00D06377">
        <w:rPr>
          <w:rFonts w:cs="David" w:hint="eastAsia"/>
          <w:sz w:val="24"/>
          <w:szCs w:val="24"/>
          <w:rtl/>
        </w:rPr>
        <w:t>לפי</w:t>
      </w:r>
      <w:r w:rsidRPr="00D06377">
        <w:rPr>
          <w:rFonts w:cs="David"/>
          <w:sz w:val="24"/>
          <w:szCs w:val="24"/>
          <w:rtl/>
        </w:rPr>
        <w:t xml:space="preserve"> </w:t>
      </w:r>
      <w:r w:rsidRPr="00D06377">
        <w:rPr>
          <w:rFonts w:cs="David" w:hint="eastAsia"/>
          <w:sz w:val="24"/>
          <w:szCs w:val="24"/>
          <w:rtl/>
        </w:rPr>
        <w:t>סדר</w:t>
      </w:r>
      <w:r w:rsidRPr="00D06377">
        <w:rPr>
          <w:rFonts w:cs="David"/>
          <w:sz w:val="24"/>
          <w:szCs w:val="24"/>
          <w:rtl/>
        </w:rPr>
        <w:t xml:space="preserve"> </w:t>
      </w:r>
      <w:r w:rsidRPr="00D06377">
        <w:rPr>
          <w:rFonts w:cs="David" w:hint="eastAsia"/>
          <w:sz w:val="24"/>
          <w:szCs w:val="24"/>
          <w:rtl/>
        </w:rPr>
        <w:t>הופעתם</w:t>
      </w:r>
      <w:r w:rsidRPr="00D06377">
        <w:rPr>
          <w:rFonts w:cs="David"/>
          <w:sz w:val="24"/>
          <w:szCs w:val="24"/>
          <w:rtl/>
        </w:rPr>
        <w:t xml:space="preserve"> </w:t>
      </w:r>
      <w:r w:rsidRPr="00D06377">
        <w:rPr>
          <w:rFonts w:cs="David" w:hint="eastAsia"/>
          <w:sz w:val="24"/>
          <w:szCs w:val="24"/>
          <w:rtl/>
        </w:rPr>
        <w:t>בטבלה</w:t>
      </w:r>
      <w:r w:rsidRPr="00D06377">
        <w:rPr>
          <w:rFonts w:cs="David"/>
          <w:sz w:val="24"/>
          <w:szCs w:val="24"/>
          <w:rtl/>
        </w:rPr>
        <w:t>.</w:t>
      </w:r>
    </w:p>
    <w:p w:rsidR="002E73E8" w:rsidRPr="007C3C66" w:rsidRDefault="002E73E8" w:rsidP="002E73E8">
      <w:pPr>
        <w:pStyle w:val="affa"/>
        <w:numPr>
          <w:ilvl w:val="1"/>
          <w:numId w:val="11"/>
        </w:numPr>
        <w:spacing w:line="276" w:lineRule="auto"/>
        <w:ind w:left="1920"/>
        <w:rPr>
          <w:rFonts w:cs="David"/>
          <w:sz w:val="24"/>
          <w:szCs w:val="24"/>
        </w:rPr>
      </w:pPr>
      <w:r w:rsidRPr="00D06377">
        <w:rPr>
          <w:rFonts w:cs="David" w:hint="eastAsia"/>
          <w:sz w:val="24"/>
          <w:szCs w:val="24"/>
          <w:rtl/>
        </w:rPr>
        <w:t>כאמור</w:t>
      </w:r>
      <w:r w:rsidRPr="00D06377">
        <w:rPr>
          <w:rFonts w:cs="David"/>
          <w:sz w:val="24"/>
          <w:szCs w:val="24"/>
          <w:rtl/>
        </w:rPr>
        <w:t xml:space="preserve"> </w:t>
      </w:r>
      <w:r w:rsidRPr="00D06377">
        <w:rPr>
          <w:rFonts w:cs="David" w:hint="eastAsia"/>
          <w:sz w:val="24"/>
          <w:szCs w:val="24"/>
          <w:rtl/>
        </w:rPr>
        <w:t>–</w:t>
      </w:r>
      <w:r w:rsidRPr="00D06377">
        <w:rPr>
          <w:rFonts w:cs="David"/>
          <w:sz w:val="24"/>
          <w:szCs w:val="24"/>
          <w:rtl/>
        </w:rPr>
        <w:t xml:space="preserve"> </w:t>
      </w:r>
      <w:r w:rsidRPr="00D06377">
        <w:rPr>
          <w:rFonts w:cs="David" w:hint="eastAsia"/>
          <w:sz w:val="24"/>
          <w:szCs w:val="24"/>
          <w:rtl/>
        </w:rPr>
        <w:t>הציון</w:t>
      </w:r>
      <w:r w:rsidRPr="00D06377">
        <w:rPr>
          <w:rFonts w:cs="David"/>
          <w:sz w:val="24"/>
          <w:szCs w:val="24"/>
          <w:rtl/>
        </w:rPr>
        <w:t xml:space="preserve"> </w:t>
      </w:r>
      <w:r w:rsidRPr="00D06377">
        <w:rPr>
          <w:rFonts w:cs="David" w:hint="eastAsia"/>
          <w:sz w:val="24"/>
          <w:szCs w:val="24"/>
          <w:rtl/>
        </w:rPr>
        <w:t>הסופי</w:t>
      </w:r>
      <w:r w:rsidRPr="00D06377">
        <w:rPr>
          <w:rFonts w:cs="David"/>
          <w:sz w:val="24"/>
          <w:szCs w:val="24"/>
          <w:rtl/>
        </w:rPr>
        <w:t xml:space="preserve"> </w:t>
      </w:r>
      <w:r w:rsidRPr="00D06377">
        <w:rPr>
          <w:rFonts w:cs="David" w:hint="eastAsia"/>
          <w:sz w:val="24"/>
          <w:szCs w:val="24"/>
          <w:rtl/>
        </w:rPr>
        <w:t>לפי</w:t>
      </w:r>
      <w:r w:rsidRPr="00D06377">
        <w:rPr>
          <w:rFonts w:cs="David"/>
          <w:sz w:val="24"/>
          <w:szCs w:val="24"/>
          <w:rtl/>
        </w:rPr>
        <w:t xml:space="preserve"> </w:t>
      </w:r>
      <w:r w:rsidRPr="00D06377">
        <w:rPr>
          <w:rFonts w:cs="David" w:hint="eastAsia"/>
          <w:sz w:val="24"/>
          <w:szCs w:val="24"/>
          <w:rtl/>
        </w:rPr>
        <w:t>אמות</w:t>
      </w:r>
      <w:r w:rsidRPr="00D06377">
        <w:rPr>
          <w:rFonts w:cs="David"/>
          <w:sz w:val="24"/>
          <w:szCs w:val="24"/>
          <w:rtl/>
        </w:rPr>
        <w:t xml:space="preserve"> </w:t>
      </w:r>
      <w:r w:rsidRPr="00D06377">
        <w:rPr>
          <w:rFonts w:cs="David" w:hint="eastAsia"/>
          <w:sz w:val="24"/>
          <w:szCs w:val="24"/>
          <w:rtl/>
        </w:rPr>
        <w:t>המידה</w:t>
      </w:r>
      <w:r w:rsidRPr="00D06377">
        <w:rPr>
          <w:rFonts w:cs="David"/>
          <w:sz w:val="24"/>
          <w:szCs w:val="24"/>
          <w:rtl/>
        </w:rPr>
        <w:t xml:space="preserve"> </w:t>
      </w:r>
      <w:r w:rsidRPr="00D06377">
        <w:rPr>
          <w:rFonts w:cs="David" w:hint="eastAsia"/>
          <w:sz w:val="24"/>
          <w:szCs w:val="24"/>
          <w:rtl/>
        </w:rPr>
        <w:t>יכול</w:t>
      </w:r>
      <w:r w:rsidRPr="00D06377">
        <w:rPr>
          <w:rFonts w:cs="David"/>
          <w:sz w:val="24"/>
          <w:szCs w:val="24"/>
          <w:rtl/>
        </w:rPr>
        <w:t xml:space="preserve"> </w:t>
      </w:r>
      <w:r w:rsidRPr="00D06377">
        <w:rPr>
          <w:rFonts w:cs="David" w:hint="eastAsia"/>
          <w:sz w:val="24"/>
          <w:szCs w:val="24"/>
          <w:rtl/>
        </w:rPr>
        <w:t>להגיע</w:t>
      </w:r>
      <w:r w:rsidRPr="00D06377">
        <w:rPr>
          <w:rFonts w:cs="David"/>
          <w:sz w:val="24"/>
          <w:szCs w:val="24"/>
          <w:rtl/>
        </w:rPr>
        <w:t xml:space="preserve"> </w:t>
      </w:r>
      <w:r w:rsidRPr="00D06377">
        <w:rPr>
          <w:rFonts w:cs="David" w:hint="eastAsia"/>
          <w:sz w:val="24"/>
          <w:szCs w:val="24"/>
          <w:rtl/>
        </w:rPr>
        <w:t>ל</w:t>
      </w:r>
      <w:r w:rsidRPr="00D06377">
        <w:rPr>
          <w:rFonts w:cs="David"/>
          <w:sz w:val="24"/>
          <w:szCs w:val="24"/>
          <w:rtl/>
        </w:rPr>
        <w:t xml:space="preserve">- 100, </w:t>
      </w:r>
      <w:r w:rsidRPr="00D06377">
        <w:rPr>
          <w:rFonts w:cs="David" w:hint="eastAsia"/>
          <w:sz w:val="24"/>
          <w:szCs w:val="24"/>
          <w:rtl/>
        </w:rPr>
        <w:t>כאשר</w:t>
      </w:r>
      <w:r w:rsidRPr="00D06377">
        <w:rPr>
          <w:rFonts w:cs="David"/>
          <w:sz w:val="24"/>
          <w:szCs w:val="24"/>
          <w:rtl/>
        </w:rPr>
        <w:t xml:space="preserve"> </w:t>
      </w:r>
      <w:r w:rsidRPr="00D06377">
        <w:rPr>
          <w:rFonts w:cs="David" w:hint="eastAsia"/>
          <w:sz w:val="24"/>
          <w:szCs w:val="24"/>
          <w:rtl/>
        </w:rPr>
        <w:t>מספר</w:t>
      </w:r>
      <w:r w:rsidRPr="00D06377">
        <w:rPr>
          <w:rFonts w:cs="David"/>
          <w:sz w:val="24"/>
          <w:szCs w:val="24"/>
          <w:rtl/>
        </w:rPr>
        <w:t xml:space="preserve"> </w:t>
      </w:r>
      <w:r w:rsidRPr="00D06377">
        <w:rPr>
          <w:rFonts w:cs="David" w:hint="eastAsia"/>
          <w:sz w:val="24"/>
          <w:szCs w:val="24"/>
          <w:rtl/>
        </w:rPr>
        <w:t>הנקודות</w:t>
      </w:r>
      <w:r w:rsidRPr="00D06377">
        <w:rPr>
          <w:rFonts w:cs="David"/>
          <w:sz w:val="24"/>
          <w:szCs w:val="24"/>
          <w:rtl/>
        </w:rPr>
        <w:t xml:space="preserve"> </w:t>
      </w:r>
      <w:r w:rsidRPr="00D06377">
        <w:rPr>
          <w:rFonts w:cs="David" w:hint="eastAsia"/>
          <w:sz w:val="24"/>
          <w:szCs w:val="24"/>
          <w:rtl/>
        </w:rPr>
        <w:t>הרשום</w:t>
      </w:r>
      <w:r w:rsidRPr="00D06377">
        <w:rPr>
          <w:rFonts w:cs="David"/>
          <w:sz w:val="24"/>
          <w:szCs w:val="24"/>
          <w:rtl/>
        </w:rPr>
        <w:t xml:space="preserve"> </w:t>
      </w:r>
      <w:r w:rsidRPr="00D06377">
        <w:rPr>
          <w:rFonts w:cs="David" w:hint="eastAsia"/>
          <w:sz w:val="24"/>
          <w:szCs w:val="24"/>
          <w:rtl/>
        </w:rPr>
        <w:t>ליד</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אמת</w:t>
      </w:r>
      <w:r w:rsidRPr="00D06377">
        <w:rPr>
          <w:rFonts w:cs="David"/>
          <w:sz w:val="24"/>
          <w:szCs w:val="24"/>
          <w:rtl/>
        </w:rPr>
        <w:t xml:space="preserve"> </w:t>
      </w:r>
      <w:r w:rsidRPr="00D06377">
        <w:rPr>
          <w:rFonts w:cs="David" w:hint="eastAsia"/>
          <w:sz w:val="24"/>
          <w:szCs w:val="24"/>
          <w:rtl/>
        </w:rPr>
        <w:t>מידה</w:t>
      </w:r>
      <w:r w:rsidRPr="00D06377">
        <w:rPr>
          <w:rFonts w:cs="David"/>
          <w:sz w:val="24"/>
          <w:szCs w:val="24"/>
          <w:rtl/>
        </w:rPr>
        <w:t xml:space="preserve"> </w:t>
      </w:r>
      <w:r w:rsidRPr="00D06377">
        <w:rPr>
          <w:rFonts w:cs="David" w:hint="eastAsia"/>
          <w:sz w:val="24"/>
          <w:szCs w:val="24"/>
          <w:rtl/>
        </w:rPr>
        <w:t>ראשית</w:t>
      </w:r>
      <w:r w:rsidRPr="00D06377">
        <w:rPr>
          <w:rFonts w:cs="David"/>
          <w:sz w:val="24"/>
          <w:szCs w:val="24"/>
          <w:rtl/>
        </w:rPr>
        <w:t xml:space="preserve"> </w:t>
      </w:r>
      <w:r w:rsidRPr="00D06377">
        <w:rPr>
          <w:rFonts w:cs="David" w:hint="eastAsia"/>
          <w:sz w:val="24"/>
          <w:szCs w:val="24"/>
          <w:rtl/>
        </w:rPr>
        <w:t>הוא</w:t>
      </w:r>
      <w:r w:rsidRPr="00D06377">
        <w:rPr>
          <w:rFonts w:cs="David"/>
          <w:sz w:val="24"/>
          <w:szCs w:val="24"/>
          <w:rtl/>
        </w:rPr>
        <w:t xml:space="preserve"> </w:t>
      </w:r>
      <w:r w:rsidRPr="00D06377">
        <w:rPr>
          <w:rFonts w:cs="David" w:hint="eastAsia"/>
          <w:sz w:val="24"/>
          <w:szCs w:val="24"/>
          <w:rtl/>
        </w:rPr>
        <w:t>מקסימום</w:t>
      </w:r>
      <w:r w:rsidRPr="00D06377">
        <w:rPr>
          <w:rFonts w:cs="David"/>
          <w:sz w:val="24"/>
          <w:szCs w:val="24"/>
          <w:rtl/>
        </w:rPr>
        <w:t xml:space="preserve"> </w:t>
      </w:r>
      <w:r w:rsidRPr="00D06377">
        <w:rPr>
          <w:rFonts w:cs="David" w:hint="eastAsia"/>
          <w:sz w:val="24"/>
          <w:szCs w:val="24"/>
          <w:rtl/>
        </w:rPr>
        <w:t>הנקודות</w:t>
      </w:r>
      <w:r w:rsidRPr="00D06377">
        <w:rPr>
          <w:rFonts w:cs="David"/>
          <w:sz w:val="24"/>
          <w:szCs w:val="24"/>
          <w:rtl/>
        </w:rPr>
        <w:t xml:space="preserve"> </w:t>
      </w:r>
      <w:r w:rsidRPr="00D06377">
        <w:rPr>
          <w:rFonts w:cs="David" w:hint="eastAsia"/>
          <w:sz w:val="24"/>
          <w:szCs w:val="24"/>
          <w:rtl/>
        </w:rPr>
        <w:t>שייתכנו</w:t>
      </w:r>
      <w:r w:rsidRPr="00D06377">
        <w:rPr>
          <w:rFonts w:cs="David"/>
          <w:sz w:val="24"/>
          <w:szCs w:val="24"/>
          <w:rtl/>
        </w:rPr>
        <w:t xml:space="preserve"> </w:t>
      </w:r>
      <w:r w:rsidRPr="00D06377">
        <w:rPr>
          <w:rFonts w:cs="David" w:hint="eastAsia"/>
          <w:sz w:val="24"/>
          <w:szCs w:val="24"/>
          <w:rtl/>
        </w:rPr>
        <w:t>באמת</w:t>
      </w:r>
      <w:r w:rsidRPr="00D06377">
        <w:rPr>
          <w:rFonts w:cs="David"/>
          <w:sz w:val="24"/>
          <w:szCs w:val="24"/>
          <w:rtl/>
        </w:rPr>
        <w:t xml:space="preserve"> </w:t>
      </w:r>
      <w:r w:rsidRPr="00D06377">
        <w:rPr>
          <w:rFonts w:cs="David" w:hint="eastAsia"/>
          <w:sz w:val="24"/>
          <w:szCs w:val="24"/>
          <w:rtl/>
        </w:rPr>
        <w:t>מידה</w:t>
      </w:r>
      <w:r w:rsidRPr="00D06377">
        <w:rPr>
          <w:rFonts w:cs="David"/>
          <w:sz w:val="24"/>
          <w:szCs w:val="24"/>
          <w:rtl/>
        </w:rPr>
        <w:t xml:space="preserve"> </w:t>
      </w:r>
      <w:r w:rsidRPr="00D06377">
        <w:rPr>
          <w:rFonts w:cs="David" w:hint="eastAsia"/>
          <w:sz w:val="24"/>
          <w:szCs w:val="24"/>
          <w:rtl/>
        </w:rPr>
        <w:t>זו</w:t>
      </w:r>
      <w:r w:rsidRPr="00D06377">
        <w:rPr>
          <w:rFonts w:cs="David"/>
          <w:sz w:val="24"/>
          <w:szCs w:val="24"/>
          <w:rtl/>
        </w:rPr>
        <w:t xml:space="preserve">. </w:t>
      </w:r>
      <w:r w:rsidRPr="00D06377">
        <w:rPr>
          <w:rFonts w:cs="David" w:hint="eastAsia"/>
          <w:sz w:val="24"/>
          <w:szCs w:val="24"/>
          <w:rtl/>
        </w:rPr>
        <w:t>המספרים</w:t>
      </w:r>
      <w:r w:rsidRPr="00D06377">
        <w:rPr>
          <w:rFonts w:cs="David"/>
          <w:sz w:val="24"/>
          <w:szCs w:val="24"/>
          <w:rtl/>
        </w:rPr>
        <w:t xml:space="preserve"> </w:t>
      </w:r>
      <w:r w:rsidRPr="00D06377">
        <w:rPr>
          <w:rFonts w:cs="David" w:hint="eastAsia"/>
          <w:sz w:val="24"/>
          <w:szCs w:val="24"/>
          <w:rtl/>
        </w:rPr>
        <w:t>ליד</w:t>
      </w:r>
      <w:r w:rsidRPr="00D06377">
        <w:rPr>
          <w:rFonts w:cs="David"/>
          <w:sz w:val="24"/>
          <w:szCs w:val="24"/>
          <w:rtl/>
        </w:rPr>
        <w:t xml:space="preserve"> </w:t>
      </w:r>
      <w:r w:rsidRPr="00D06377">
        <w:rPr>
          <w:rFonts w:cs="David" w:hint="eastAsia"/>
          <w:sz w:val="24"/>
          <w:szCs w:val="24"/>
          <w:rtl/>
        </w:rPr>
        <w:t>הפרמטרים</w:t>
      </w:r>
      <w:r w:rsidRPr="00D06377">
        <w:rPr>
          <w:rFonts w:cs="David"/>
          <w:sz w:val="24"/>
          <w:szCs w:val="24"/>
          <w:rtl/>
        </w:rPr>
        <w:t xml:space="preserve"> </w:t>
      </w:r>
      <w:r w:rsidRPr="00D06377">
        <w:rPr>
          <w:rFonts w:cs="David" w:hint="eastAsia"/>
          <w:sz w:val="24"/>
          <w:szCs w:val="24"/>
          <w:rtl/>
        </w:rPr>
        <w:t>המשניים</w:t>
      </w:r>
      <w:r w:rsidRPr="00D06377">
        <w:rPr>
          <w:rFonts w:cs="David"/>
          <w:sz w:val="24"/>
          <w:szCs w:val="24"/>
          <w:rtl/>
        </w:rPr>
        <w:t xml:space="preserve"> </w:t>
      </w:r>
      <w:r w:rsidRPr="00D06377">
        <w:rPr>
          <w:rFonts w:cs="David" w:hint="eastAsia"/>
          <w:sz w:val="24"/>
          <w:szCs w:val="24"/>
          <w:rtl/>
        </w:rPr>
        <w:t>מבטאים</w:t>
      </w:r>
      <w:r w:rsidRPr="00D06377">
        <w:rPr>
          <w:rFonts w:cs="David"/>
          <w:sz w:val="24"/>
          <w:szCs w:val="24"/>
          <w:rtl/>
        </w:rPr>
        <w:t xml:space="preserve"> </w:t>
      </w:r>
      <w:r w:rsidRPr="00D06377">
        <w:rPr>
          <w:rFonts w:cs="David" w:hint="eastAsia"/>
          <w:sz w:val="24"/>
          <w:szCs w:val="24"/>
          <w:rtl/>
        </w:rPr>
        <w:t>אחוז</w:t>
      </w:r>
      <w:r w:rsidRPr="00D06377">
        <w:rPr>
          <w:rFonts w:cs="David"/>
          <w:sz w:val="24"/>
          <w:szCs w:val="24"/>
          <w:rtl/>
        </w:rPr>
        <w:t xml:space="preserve"> </w:t>
      </w:r>
      <w:r w:rsidRPr="00D06377">
        <w:rPr>
          <w:rFonts w:cs="David" w:hint="eastAsia"/>
          <w:sz w:val="24"/>
          <w:szCs w:val="24"/>
          <w:rtl/>
        </w:rPr>
        <w:t>מתוך</w:t>
      </w:r>
      <w:r w:rsidRPr="00D06377">
        <w:rPr>
          <w:rFonts w:cs="David"/>
          <w:sz w:val="24"/>
          <w:szCs w:val="24"/>
          <w:rtl/>
        </w:rPr>
        <w:t xml:space="preserve"> 100 </w:t>
      </w:r>
      <w:r w:rsidRPr="00D06377">
        <w:rPr>
          <w:rFonts w:cs="David" w:hint="eastAsia"/>
          <w:sz w:val="24"/>
          <w:szCs w:val="24"/>
          <w:rtl/>
        </w:rPr>
        <w:t>נקודות</w:t>
      </w:r>
      <w:r w:rsidRPr="00D06377">
        <w:rPr>
          <w:rFonts w:cs="David"/>
          <w:sz w:val="24"/>
          <w:szCs w:val="24"/>
          <w:rtl/>
        </w:rPr>
        <w:t xml:space="preserve"> </w:t>
      </w:r>
      <w:r w:rsidRPr="00D06377">
        <w:rPr>
          <w:rFonts w:cs="David" w:hint="eastAsia"/>
          <w:sz w:val="24"/>
          <w:szCs w:val="24"/>
          <w:rtl/>
        </w:rPr>
        <w:t>שניתן</w:t>
      </w:r>
      <w:r w:rsidRPr="00D06377">
        <w:rPr>
          <w:rFonts w:cs="David"/>
          <w:sz w:val="24"/>
          <w:szCs w:val="24"/>
          <w:rtl/>
        </w:rPr>
        <w:t xml:space="preserve"> </w:t>
      </w:r>
      <w:r w:rsidRPr="00D06377">
        <w:rPr>
          <w:rFonts w:cs="David" w:hint="eastAsia"/>
          <w:sz w:val="24"/>
          <w:szCs w:val="24"/>
          <w:rtl/>
        </w:rPr>
        <w:t>לקבל</w:t>
      </w:r>
      <w:r w:rsidRPr="00D06377">
        <w:rPr>
          <w:rFonts w:cs="David"/>
          <w:sz w:val="24"/>
          <w:szCs w:val="24"/>
          <w:rtl/>
        </w:rPr>
        <w:t xml:space="preserve"> </w:t>
      </w:r>
      <w:r w:rsidRPr="00D06377">
        <w:rPr>
          <w:rFonts w:cs="David" w:hint="eastAsia"/>
          <w:sz w:val="24"/>
          <w:szCs w:val="24"/>
          <w:rtl/>
        </w:rPr>
        <w:t>בפרמטר</w:t>
      </w:r>
      <w:r w:rsidRPr="00D06377">
        <w:rPr>
          <w:rFonts w:cs="David"/>
          <w:sz w:val="24"/>
          <w:szCs w:val="24"/>
          <w:rtl/>
        </w:rPr>
        <w:t xml:space="preserve"> </w:t>
      </w:r>
      <w:r w:rsidRPr="00D06377">
        <w:rPr>
          <w:rFonts w:cs="David" w:hint="eastAsia"/>
          <w:sz w:val="24"/>
          <w:szCs w:val="24"/>
          <w:rtl/>
        </w:rPr>
        <w:t>הרלוונטי</w:t>
      </w:r>
      <w:r w:rsidRPr="00D06377">
        <w:rPr>
          <w:rFonts w:cs="David"/>
          <w:sz w:val="24"/>
          <w:szCs w:val="24"/>
          <w:rtl/>
        </w:rPr>
        <w:t xml:space="preserve"> (</w:t>
      </w:r>
      <w:r w:rsidRPr="00D06377">
        <w:rPr>
          <w:rFonts w:cs="David" w:hint="eastAsia"/>
          <w:sz w:val="24"/>
          <w:szCs w:val="24"/>
          <w:rtl/>
        </w:rPr>
        <w:t>לדוגמא</w:t>
      </w:r>
      <w:r w:rsidRPr="00D06377">
        <w:rPr>
          <w:rFonts w:cs="David"/>
          <w:sz w:val="24"/>
          <w:szCs w:val="24"/>
          <w:rtl/>
        </w:rPr>
        <w:t xml:space="preserve"> – </w:t>
      </w:r>
      <w:r w:rsidRPr="00D06377">
        <w:rPr>
          <w:rFonts w:cs="David" w:hint="eastAsia"/>
          <w:sz w:val="24"/>
          <w:szCs w:val="24"/>
          <w:rtl/>
        </w:rPr>
        <w:t>באמת</w:t>
      </w:r>
      <w:r w:rsidRPr="00D06377">
        <w:rPr>
          <w:rFonts w:cs="David"/>
          <w:sz w:val="24"/>
          <w:szCs w:val="24"/>
          <w:rtl/>
        </w:rPr>
        <w:t xml:space="preserve"> </w:t>
      </w:r>
      <w:r w:rsidRPr="00D06377">
        <w:rPr>
          <w:rFonts w:cs="David" w:hint="eastAsia"/>
          <w:sz w:val="24"/>
          <w:szCs w:val="24"/>
          <w:rtl/>
        </w:rPr>
        <w:t>המידה</w:t>
      </w:r>
      <w:r w:rsidRPr="00D06377">
        <w:rPr>
          <w:rFonts w:cs="David"/>
          <w:sz w:val="24"/>
          <w:szCs w:val="24"/>
          <w:rtl/>
        </w:rPr>
        <w:t xml:space="preserve"> </w:t>
      </w:r>
      <w:r w:rsidRPr="00D06377">
        <w:rPr>
          <w:rFonts w:cs="David" w:hint="eastAsia"/>
          <w:sz w:val="24"/>
          <w:szCs w:val="24"/>
          <w:rtl/>
        </w:rPr>
        <w:t>הראשונה</w:t>
      </w:r>
      <w:r w:rsidRPr="00D06377">
        <w:rPr>
          <w:rFonts w:cs="David"/>
          <w:sz w:val="24"/>
          <w:szCs w:val="24"/>
          <w:rtl/>
        </w:rPr>
        <w:t xml:space="preserve">, </w:t>
      </w:r>
      <w:r w:rsidRPr="00D06377">
        <w:rPr>
          <w:rFonts w:cs="David" w:hint="eastAsia"/>
          <w:sz w:val="24"/>
          <w:szCs w:val="24"/>
          <w:rtl/>
        </w:rPr>
        <w:t>השווה</w:t>
      </w:r>
      <w:r w:rsidRPr="00D06377">
        <w:rPr>
          <w:rFonts w:cs="David"/>
          <w:sz w:val="24"/>
          <w:szCs w:val="24"/>
          <w:rtl/>
        </w:rPr>
        <w:t xml:space="preserve"> </w:t>
      </w:r>
      <w:r w:rsidRPr="00D06377">
        <w:rPr>
          <w:rFonts w:cs="David" w:hint="eastAsia"/>
          <w:sz w:val="24"/>
          <w:szCs w:val="24"/>
          <w:rtl/>
        </w:rPr>
        <w:t>כולה</w:t>
      </w:r>
      <w:r w:rsidRPr="00D06377">
        <w:rPr>
          <w:rFonts w:cs="David"/>
          <w:sz w:val="24"/>
          <w:szCs w:val="24"/>
          <w:rtl/>
        </w:rPr>
        <w:t xml:space="preserve"> 50 </w:t>
      </w:r>
      <w:r w:rsidRPr="00D06377">
        <w:rPr>
          <w:rFonts w:cs="David" w:hint="eastAsia"/>
          <w:sz w:val="24"/>
          <w:szCs w:val="24"/>
          <w:rtl/>
        </w:rPr>
        <w:t>נקודות</w:t>
      </w:r>
      <w:r w:rsidRPr="00D06377">
        <w:rPr>
          <w:rFonts w:cs="David"/>
          <w:sz w:val="24"/>
          <w:szCs w:val="24"/>
          <w:rtl/>
        </w:rPr>
        <w:t xml:space="preserve"> </w:t>
      </w:r>
      <w:r w:rsidRPr="00D06377">
        <w:rPr>
          <w:rFonts w:cs="David" w:hint="eastAsia"/>
          <w:sz w:val="24"/>
          <w:szCs w:val="24"/>
          <w:rtl/>
        </w:rPr>
        <w:t>מתוך</w:t>
      </w:r>
      <w:r w:rsidRPr="00D06377">
        <w:rPr>
          <w:rFonts w:cs="David"/>
          <w:sz w:val="24"/>
          <w:szCs w:val="24"/>
          <w:rtl/>
        </w:rPr>
        <w:t xml:space="preserve"> 100 </w:t>
      </w:r>
      <w:r w:rsidRPr="00D06377">
        <w:rPr>
          <w:rFonts w:cs="David" w:hint="eastAsia"/>
          <w:sz w:val="24"/>
          <w:szCs w:val="24"/>
          <w:rtl/>
        </w:rPr>
        <w:t>בציון</w:t>
      </w:r>
      <w:r w:rsidRPr="00D06377">
        <w:rPr>
          <w:rFonts w:cs="David"/>
          <w:sz w:val="24"/>
          <w:szCs w:val="24"/>
          <w:rtl/>
        </w:rPr>
        <w:t xml:space="preserve"> </w:t>
      </w:r>
      <w:r w:rsidRPr="00D06377">
        <w:rPr>
          <w:rFonts w:cs="David" w:hint="eastAsia"/>
          <w:sz w:val="24"/>
          <w:szCs w:val="24"/>
          <w:rtl/>
        </w:rPr>
        <w:t>הסופי</w:t>
      </w:r>
      <w:r w:rsidRPr="00D06377">
        <w:rPr>
          <w:rFonts w:cs="David"/>
          <w:sz w:val="24"/>
          <w:szCs w:val="24"/>
          <w:rtl/>
        </w:rPr>
        <w:t xml:space="preserve">, </w:t>
      </w:r>
      <w:r w:rsidRPr="00D06377">
        <w:rPr>
          <w:rFonts w:cs="David" w:hint="eastAsia"/>
          <w:sz w:val="24"/>
          <w:szCs w:val="24"/>
          <w:rtl/>
        </w:rPr>
        <w:t>פרמטר</w:t>
      </w:r>
      <w:r w:rsidRPr="00D06377">
        <w:rPr>
          <w:rFonts w:cs="David"/>
          <w:sz w:val="24"/>
          <w:szCs w:val="24"/>
          <w:rtl/>
        </w:rPr>
        <w:t xml:space="preserve"> </w:t>
      </w:r>
      <w:r w:rsidRPr="00D06377">
        <w:rPr>
          <w:rFonts w:cs="David" w:hint="eastAsia"/>
          <w:sz w:val="24"/>
          <w:szCs w:val="24"/>
          <w:rtl/>
        </w:rPr>
        <w:t>המשנה</w:t>
      </w:r>
      <w:r w:rsidRPr="00D06377">
        <w:rPr>
          <w:rFonts w:cs="David"/>
          <w:sz w:val="24"/>
          <w:szCs w:val="24"/>
          <w:rtl/>
        </w:rPr>
        <w:t xml:space="preserve"> "</w:t>
      </w:r>
      <w:r w:rsidRPr="00D06377">
        <w:rPr>
          <w:rFonts w:cs="David" w:hint="eastAsia"/>
          <w:sz w:val="24"/>
          <w:szCs w:val="24"/>
          <w:rtl/>
        </w:rPr>
        <w:t>ניסיון</w:t>
      </w:r>
      <w:r w:rsidRPr="00D06377">
        <w:rPr>
          <w:rFonts w:cs="David"/>
          <w:sz w:val="24"/>
          <w:szCs w:val="24"/>
          <w:rtl/>
        </w:rPr>
        <w:t xml:space="preserve"> </w:t>
      </w:r>
      <w:r w:rsidRPr="00D06377">
        <w:rPr>
          <w:rFonts w:cs="David" w:hint="eastAsia"/>
          <w:sz w:val="24"/>
          <w:szCs w:val="24"/>
          <w:rtl/>
        </w:rPr>
        <w:t>קודם</w:t>
      </w:r>
      <w:r w:rsidRPr="00D06377">
        <w:rPr>
          <w:rFonts w:cs="David"/>
          <w:sz w:val="24"/>
          <w:szCs w:val="24"/>
          <w:rtl/>
        </w:rPr>
        <w:t xml:space="preserve">" </w:t>
      </w:r>
      <w:r w:rsidRPr="00D06377">
        <w:rPr>
          <w:rFonts w:cs="David" w:hint="eastAsia"/>
          <w:sz w:val="24"/>
          <w:szCs w:val="24"/>
          <w:rtl/>
        </w:rPr>
        <w:t>שווה</w:t>
      </w:r>
      <w:r w:rsidRPr="00D06377">
        <w:rPr>
          <w:rFonts w:cs="David"/>
          <w:sz w:val="24"/>
          <w:szCs w:val="24"/>
          <w:rtl/>
        </w:rPr>
        <w:t xml:space="preserve"> 5% </w:t>
      </w:r>
      <w:r w:rsidRPr="00D06377">
        <w:rPr>
          <w:rFonts w:cs="David" w:hint="eastAsia"/>
          <w:sz w:val="24"/>
          <w:szCs w:val="24"/>
          <w:rtl/>
        </w:rPr>
        <w:t>מ</w:t>
      </w:r>
      <w:r w:rsidRPr="00D06377">
        <w:rPr>
          <w:rFonts w:cs="David"/>
          <w:sz w:val="24"/>
          <w:szCs w:val="24"/>
          <w:rtl/>
        </w:rPr>
        <w:t xml:space="preserve">- 50 </w:t>
      </w:r>
      <w:r w:rsidRPr="00D06377">
        <w:rPr>
          <w:rFonts w:cs="David" w:hint="eastAsia"/>
          <w:sz w:val="24"/>
          <w:szCs w:val="24"/>
          <w:rtl/>
        </w:rPr>
        <w:t>נקודות</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2.5 </w:t>
      </w:r>
      <w:r w:rsidRPr="00D06377">
        <w:rPr>
          <w:rFonts w:cs="David" w:hint="eastAsia"/>
          <w:sz w:val="24"/>
          <w:szCs w:val="24"/>
          <w:rtl/>
        </w:rPr>
        <w:t>נקודות</w:t>
      </w:r>
      <w:r w:rsidRPr="00D06377">
        <w:rPr>
          <w:rFonts w:cs="David"/>
          <w:sz w:val="24"/>
          <w:szCs w:val="24"/>
          <w:rtl/>
        </w:rPr>
        <w:t xml:space="preserve"> </w:t>
      </w:r>
      <w:r w:rsidRPr="00D06377">
        <w:rPr>
          <w:rFonts w:cs="David" w:hint="eastAsia"/>
          <w:sz w:val="24"/>
          <w:szCs w:val="24"/>
          <w:rtl/>
        </w:rPr>
        <w:t>מהציון</w:t>
      </w:r>
      <w:r w:rsidRPr="00D06377">
        <w:rPr>
          <w:rFonts w:cs="David"/>
          <w:sz w:val="24"/>
          <w:szCs w:val="24"/>
          <w:rtl/>
        </w:rPr>
        <w:t xml:space="preserve"> </w:t>
      </w:r>
      <w:r w:rsidRPr="00D06377">
        <w:rPr>
          <w:rFonts w:cs="David" w:hint="eastAsia"/>
          <w:sz w:val="24"/>
          <w:szCs w:val="24"/>
          <w:rtl/>
        </w:rPr>
        <w:t>הסופי</w:t>
      </w:r>
      <w:r w:rsidRPr="00D06377">
        <w:rPr>
          <w:rFonts w:cs="David"/>
          <w:sz w:val="24"/>
          <w:szCs w:val="24"/>
          <w:rtl/>
        </w:rPr>
        <w:t xml:space="preserve">). </w:t>
      </w:r>
    </w:p>
    <w:p w:rsidR="002E73E8" w:rsidRPr="007C3C66" w:rsidRDefault="002E73E8" w:rsidP="002E73E8">
      <w:pPr>
        <w:pStyle w:val="affa"/>
        <w:numPr>
          <w:ilvl w:val="1"/>
          <w:numId w:val="11"/>
        </w:numPr>
        <w:spacing w:line="276" w:lineRule="auto"/>
        <w:ind w:left="1920"/>
        <w:rPr>
          <w:rFonts w:cs="David"/>
          <w:sz w:val="24"/>
          <w:szCs w:val="24"/>
        </w:rPr>
      </w:pPr>
      <w:r w:rsidRPr="00D06377">
        <w:rPr>
          <w:rFonts w:cs="David" w:hint="eastAsia"/>
          <w:sz w:val="24"/>
          <w:szCs w:val="24"/>
          <w:rtl/>
        </w:rPr>
        <w:t>אם</w:t>
      </w:r>
      <w:r w:rsidRPr="00D06377">
        <w:rPr>
          <w:rFonts w:cs="David"/>
          <w:sz w:val="24"/>
          <w:szCs w:val="24"/>
          <w:rtl/>
        </w:rPr>
        <w:t xml:space="preserve"> </w:t>
      </w:r>
      <w:r w:rsidRPr="00D06377">
        <w:rPr>
          <w:rFonts w:cs="David" w:hint="eastAsia"/>
          <w:sz w:val="24"/>
          <w:szCs w:val="24"/>
          <w:rtl/>
        </w:rPr>
        <w:t>לאחר</w:t>
      </w:r>
      <w:r w:rsidRPr="00D06377">
        <w:rPr>
          <w:rFonts w:cs="David"/>
          <w:sz w:val="24"/>
          <w:szCs w:val="24"/>
          <w:rtl/>
        </w:rPr>
        <w:t xml:space="preserve"> </w:t>
      </w:r>
      <w:r w:rsidRPr="00D06377">
        <w:rPr>
          <w:rFonts w:cs="David" w:hint="eastAsia"/>
          <w:sz w:val="24"/>
          <w:szCs w:val="24"/>
          <w:rtl/>
        </w:rPr>
        <w:t>ביצוע</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החישובים</w:t>
      </w:r>
      <w:r w:rsidRPr="00D06377">
        <w:rPr>
          <w:rFonts w:cs="David"/>
          <w:sz w:val="24"/>
          <w:szCs w:val="24"/>
          <w:rtl/>
        </w:rPr>
        <w:t xml:space="preserve"> </w:t>
      </w:r>
      <w:r w:rsidRPr="00D06377">
        <w:rPr>
          <w:rFonts w:cs="David" w:hint="eastAsia"/>
          <w:sz w:val="24"/>
          <w:szCs w:val="24"/>
          <w:rtl/>
        </w:rPr>
        <w:t>והדירוגים</w:t>
      </w:r>
      <w:r w:rsidRPr="00D06377">
        <w:rPr>
          <w:rFonts w:cs="David"/>
          <w:sz w:val="24"/>
          <w:szCs w:val="24"/>
          <w:rtl/>
        </w:rPr>
        <w:t xml:space="preserve"> </w:t>
      </w:r>
      <w:r w:rsidRPr="00D06377">
        <w:rPr>
          <w:rFonts w:cs="David" w:hint="eastAsia"/>
          <w:sz w:val="24"/>
          <w:szCs w:val="24"/>
          <w:rtl/>
        </w:rPr>
        <w:t>לעיל</w:t>
      </w:r>
      <w:r w:rsidRPr="00D06377">
        <w:rPr>
          <w:rFonts w:cs="David"/>
          <w:sz w:val="24"/>
          <w:szCs w:val="24"/>
          <w:rtl/>
        </w:rPr>
        <w:t xml:space="preserve">, </w:t>
      </w:r>
      <w:r w:rsidRPr="00D06377">
        <w:rPr>
          <w:rFonts w:cs="David" w:hint="eastAsia"/>
          <w:sz w:val="24"/>
          <w:szCs w:val="24"/>
          <w:rtl/>
        </w:rPr>
        <w:t>קיבלו</w:t>
      </w:r>
      <w:r w:rsidRPr="00D06377">
        <w:rPr>
          <w:rFonts w:cs="David"/>
          <w:sz w:val="24"/>
          <w:szCs w:val="24"/>
          <w:rtl/>
        </w:rPr>
        <w:t xml:space="preserve"> </w:t>
      </w:r>
      <w:r w:rsidRPr="00D06377">
        <w:rPr>
          <w:rFonts w:cs="David" w:hint="eastAsia"/>
          <w:sz w:val="24"/>
          <w:szCs w:val="24"/>
          <w:rtl/>
        </w:rPr>
        <w:t>שתי</w:t>
      </w:r>
      <w:r w:rsidRPr="00D06377">
        <w:rPr>
          <w:rFonts w:cs="David"/>
          <w:sz w:val="24"/>
          <w:szCs w:val="24"/>
          <w:rtl/>
        </w:rPr>
        <w:t xml:space="preserve"> </w:t>
      </w:r>
      <w:r w:rsidRPr="00D06377">
        <w:rPr>
          <w:rFonts w:cs="David" w:hint="eastAsia"/>
          <w:sz w:val="24"/>
          <w:szCs w:val="24"/>
          <w:rtl/>
        </w:rPr>
        <w:t>הצעות</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יותר</w:t>
      </w:r>
      <w:r w:rsidRPr="00D06377">
        <w:rPr>
          <w:rFonts w:cs="David"/>
          <w:sz w:val="24"/>
          <w:szCs w:val="24"/>
          <w:rtl/>
        </w:rPr>
        <w:t xml:space="preserve"> </w:t>
      </w:r>
      <w:r w:rsidRPr="00D06377">
        <w:rPr>
          <w:rFonts w:cs="David" w:hint="eastAsia"/>
          <w:sz w:val="24"/>
          <w:szCs w:val="24"/>
          <w:rtl/>
        </w:rPr>
        <w:t>תוצאה</w:t>
      </w:r>
      <w:r w:rsidRPr="00D06377">
        <w:rPr>
          <w:rFonts w:cs="David"/>
          <w:sz w:val="24"/>
          <w:szCs w:val="24"/>
          <w:rtl/>
        </w:rPr>
        <w:t xml:space="preserve"> </w:t>
      </w:r>
      <w:r w:rsidRPr="00D06377">
        <w:rPr>
          <w:rFonts w:cs="David" w:hint="eastAsia"/>
          <w:sz w:val="24"/>
          <w:szCs w:val="24"/>
          <w:rtl/>
        </w:rPr>
        <w:t>זהה</w:t>
      </w:r>
      <w:r w:rsidRPr="00D06377">
        <w:rPr>
          <w:rFonts w:cs="David"/>
          <w:sz w:val="24"/>
          <w:szCs w:val="24"/>
          <w:rtl/>
        </w:rPr>
        <w:t xml:space="preserve">, </w:t>
      </w:r>
      <w:r w:rsidRPr="00D06377">
        <w:rPr>
          <w:rFonts w:cs="David" w:hint="eastAsia"/>
          <w:sz w:val="24"/>
          <w:szCs w:val="24"/>
          <w:rtl/>
        </w:rPr>
        <w:t>ואחת</w:t>
      </w:r>
      <w:r w:rsidRPr="00D06377">
        <w:rPr>
          <w:rFonts w:cs="David"/>
          <w:sz w:val="24"/>
          <w:szCs w:val="24"/>
          <w:rtl/>
        </w:rPr>
        <w:t xml:space="preserve"> </w:t>
      </w:r>
      <w:r w:rsidRPr="00D06377">
        <w:rPr>
          <w:rFonts w:cs="David" w:hint="eastAsia"/>
          <w:sz w:val="24"/>
          <w:szCs w:val="24"/>
          <w:rtl/>
        </w:rPr>
        <w:t>היא</w:t>
      </w:r>
      <w:r w:rsidRPr="00D06377">
        <w:rPr>
          <w:rFonts w:cs="David"/>
          <w:sz w:val="24"/>
          <w:szCs w:val="24"/>
          <w:rtl/>
        </w:rPr>
        <w:t xml:space="preserve"> </w:t>
      </w:r>
      <w:r w:rsidRPr="00D06377">
        <w:rPr>
          <w:rFonts w:cs="David" w:hint="eastAsia"/>
          <w:sz w:val="24"/>
          <w:szCs w:val="24"/>
          <w:rtl/>
        </w:rPr>
        <w:t>עסק</w:t>
      </w:r>
      <w:r w:rsidRPr="00D06377">
        <w:rPr>
          <w:rFonts w:cs="David"/>
          <w:sz w:val="24"/>
          <w:szCs w:val="24"/>
          <w:rtl/>
        </w:rPr>
        <w:t xml:space="preserve"> </w:t>
      </w:r>
      <w:r w:rsidRPr="00D06377">
        <w:rPr>
          <w:rFonts w:cs="David" w:hint="eastAsia"/>
          <w:sz w:val="24"/>
          <w:szCs w:val="24"/>
          <w:rtl/>
        </w:rPr>
        <w:t>בשליטת</w:t>
      </w:r>
      <w:r w:rsidRPr="00D06377">
        <w:rPr>
          <w:rFonts w:cs="David"/>
          <w:sz w:val="24"/>
          <w:szCs w:val="24"/>
          <w:rtl/>
        </w:rPr>
        <w:t xml:space="preserve"> </w:t>
      </w:r>
      <w:r w:rsidRPr="00D06377">
        <w:rPr>
          <w:rFonts w:cs="David" w:hint="eastAsia"/>
          <w:sz w:val="24"/>
          <w:szCs w:val="24"/>
          <w:rtl/>
        </w:rPr>
        <w:t>אישה</w:t>
      </w:r>
      <w:r w:rsidRPr="00D06377">
        <w:rPr>
          <w:rFonts w:cs="David"/>
          <w:sz w:val="24"/>
          <w:szCs w:val="24"/>
          <w:rtl/>
        </w:rPr>
        <w:t xml:space="preserve">, </w:t>
      </w:r>
      <w:r w:rsidRPr="00D06377">
        <w:rPr>
          <w:rFonts w:cs="David" w:hint="eastAsia"/>
          <w:sz w:val="24"/>
          <w:szCs w:val="24"/>
          <w:rtl/>
        </w:rPr>
        <w:t>תועדף</w:t>
      </w:r>
      <w:r w:rsidRPr="00D06377">
        <w:rPr>
          <w:rFonts w:cs="David"/>
          <w:sz w:val="24"/>
          <w:szCs w:val="24"/>
          <w:rtl/>
        </w:rPr>
        <w:t xml:space="preserve"> </w:t>
      </w:r>
      <w:r w:rsidRPr="00D06377">
        <w:rPr>
          <w:rFonts w:cs="David" w:hint="eastAsia"/>
          <w:sz w:val="24"/>
          <w:szCs w:val="24"/>
          <w:rtl/>
        </w:rPr>
        <w:t>ההצעה</w:t>
      </w:r>
      <w:r w:rsidRPr="00D06377">
        <w:rPr>
          <w:rFonts w:cs="David"/>
          <w:sz w:val="24"/>
          <w:szCs w:val="24"/>
          <w:rtl/>
        </w:rPr>
        <w:t xml:space="preserve"> </w:t>
      </w:r>
      <w:r w:rsidRPr="00D06377">
        <w:rPr>
          <w:rFonts w:cs="David" w:hint="eastAsia"/>
          <w:sz w:val="24"/>
          <w:szCs w:val="24"/>
          <w:rtl/>
        </w:rPr>
        <w:t>האמורה</w:t>
      </w:r>
      <w:r w:rsidRPr="00D06377">
        <w:rPr>
          <w:rFonts w:cs="David"/>
          <w:sz w:val="24"/>
          <w:szCs w:val="24"/>
          <w:rtl/>
        </w:rPr>
        <w:t xml:space="preserve">, </w:t>
      </w:r>
      <w:r w:rsidRPr="00D06377">
        <w:rPr>
          <w:rFonts w:cs="David" w:hint="eastAsia"/>
          <w:sz w:val="24"/>
          <w:szCs w:val="24"/>
          <w:rtl/>
        </w:rPr>
        <w:t>בתנאי</w:t>
      </w:r>
      <w:r w:rsidRPr="00D06377">
        <w:rPr>
          <w:rFonts w:cs="David"/>
          <w:sz w:val="24"/>
          <w:szCs w:val="24"/>
          <w:rtl/>
        </w:rPr>
        <w:t xml:space="preserve"> </w:t>
      </w:r>
      <w:r w:rsidRPr="00D06377">
        <w:rPr>
          <w:rFonts w:cs="David" w:hint="eastAsia"/>
          <w:sz w:val="24"/>
          <w:szCs w:val="24"/>
          <w:rtl/>
        </w:rPr>
        <w:t>שבעת</w:t>
      </w:r>
      <w:r w:rsidRPr="00D06377">
        <w:rPr>
          <w:rFonts w:cs="David"/>
          <w:sz w:val="24"/>
          <w:szCs w:val="24"/>
          <w:rtl/>
        </w:rPr>
        <w:t xml:space="preserve"> </w:t>
      </w:r>
      <w:r w:rsidRPr="00D06377">
        <w:rPr>
          <w:rFonts w:cs="David" w:hint="eastAsia"/>
          <w:sz w:val="24"/>
          <w:szCs w:val="24"/>
          <w:rtl/>
        </w:rPr>
        <w:t>הגשת</w:t>
      </w:r>
      <w:r w:rsidRPr="00D06377">
        <w:rPr>
          <w:rFonts w:cs="David"/>
          <w:sz w:val="24"/>
          <w:szCs w:val="24"/>
          <w:rtl/>
        </w:rPr>
        <w:t xml:space="preserve"> </w:t>
      </w:r>
      <w:r w:rsidRPr="00D06377">
        <w:rPr>
          <w:rFonts w:cs="David" w:hint="eastAsia"/>
          <w:sz w:val="24"/>
          <w:szCs w:val="24"/>
          <w:rtl/>
        </w:rPr>
        <w:t>התכנית</w:t>
      </w:r>
      <w:r w:rsidRPr="00D06377">
        <w:rPr>
          <w:rFonts w:cs="David"/>
          <w:sz w:val="24"/>
          <w:szCs w:val="24"/>
          <w:rtl/>
        </w:rPr>
        <w:t xml:space="preserve"> </w:t>
      </w:r>
      <w:r w:rsidRPr="00D06377">
        <w:rPr>
          <w:rFonts w:cs="David" w:hint="eastAsia"/>
          <w:sz w:val="24"/>
          <w:szCs w:val="24"/>
          <w:rtl/>
        </w:rPr>
        <w:t>צורפו</w:t>
      </w:r>
      <w:r w:rsidRPr="00D06377">
        <w:rPr>
          <w:rFonts w:cs="David"/>
          <w:sz w:val="24"/>
          <w:szCs w:val="24"/>
          <w:rtl/>
        </w:rPr>
        <w:t xml:space="preserve"> </w:t>
      </w:r>
      <w:r w:rsidRPr="00D06377">
        <w:rPr>
          <w:rFonts w:cs="David" w:hint="eastAsia"/>
          <w:sz w:val="24"/>
          <w:szCs w:val="24"/>
          <w:rtl/>
        </w:rPr>
        <w:t>האישור</w:t>
      </w:r>
      <w:r w:rsidRPr="00D06377">
        <w:rPr>
          <w:rFonts w:cs="David"/>
          <w:sz w:val="24"/>
          <w:szCs w:val="24"/>
          <w:rtl/>
        </w:rPr>
        <w:t xml:space="preserve"> </w:t>
      </w:r>
      <w:r w:rsidRPr="00D06377">
        <w:rPr>
          <w:rFonts w:cs="David" w:hint="eastAsia"/>
          <w:sz w:val="24"/>
          <w:szCs w:val="24"/>
          <w:rtl/>
        </w:rPr>
        <w:t>והתצהיר</w:t>
      </w:r>
      <w:r w:rsidRPr="00D06377">
        <w:rPr>
          <w:rFonts w:cs="David"/>
          <w:sz w:val="24"/>
          <w:szCs w:val="24"/>
          <w:rtl/>
        </w:rPr>
        <w:t xml:space="preserve"> </w:t>
      </w:r>
      <w:r w:rsidRPr="00D06377">
        <w:rPr>
          <w:rFonts w:cs="David" w:hint="eastAsia"/>
          <w:sz w:val="24"/>
          <w:szCs w:val="24"/>
          <w:rtl/>
        </w:rPr>
        <w:t>המפורטים</w:t>
      </w:r>
      <w:r w:rsidRPr="00D06377">
        <w:rPr>
          <w:rFonts w:cs="David"/>
          <w:sz w:val="24"/>
          <w:szCs w:val="24"/>
          <w:rtl/>
        </w:rPr>
        <w:t xml:space="preserve"> </w:t>
      </w:r>
      <w:r w:rsidRPr="00D06377">
        <w:rPr>
          <w:rFonts w:cs="David" w:hint="eastAsia"/>
          <w:sz w:val="24"/>
          <w:szCs w:val="24"/>
          <w:rtl/>
        </w:rPr>
        <w:t>בסעיף</w:t>
      </w:r>
      <w:r w:rsidRPr="00D06377">
        <w:rPr>
          <w:rFonts w:cs="David"/>
          <w:sz w:val="24"/>
          <w:szCs w:val="24"/>
          <w:rtl/>
        </w:rPr>
        <w:t xml:space="preserve"> 10.1.3 </w:t>
      </w:r>
      <w:r w:rsidRPr="00D06377">
        <w:rPr>
          <w:rFonts w:cs="David" w:hint="eastAsia"/>
          <w:sz w:val="24"/>
          <w:szCs w:val="24"/>
          <w:rtl/>
        </w:rPr>
        <w:t>לעיל</w:t>
      </w:r>
      <w:r w:rsidRPr="00D06377">
        <w:rPr>
          <w:rFonts w:cs="David"/>
          <w:sz w:val="24"/>
          <w:szCs w:val="24"/>
          <w:rtl/>
        </w:rPr>
        <w:t>.</w:t>
      </w:r>
    </w:p>
    <w:p w:rsidR="002E73E8" w:rsidRPr="007C3C66" w:rsidRDefault="002E73E8" w:rsidP="002E73E8">
      <w:pPr>
        <w:pStyle w:val="affa"/>
        <w:numPr>
          <w:ilvl w:val="1"/>
          <w:numId w:val="11"/>
        </w:numPr>
        <w:spacing w:line="276" w:lineRule="auto"/>
        <w:ind w:left="1920"/>
        <w:rPr>
          <w:rFonts w:cs="David"/>
          <w:sz w:val="24"/>
          <w:szCs w:val="24"/>
          <w:rtl/>
        </w:rPr>
      </w:pP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שומר</w:t>
      </w:r>
      <w:r w:rsidRPr="00D06377">
        <w:rPr>
          <w:rFonts w:cs="David"/>
          <w:sz w:val="24"/>
          <w:szCs w:val="24"/>
          <w:rtl/>
        </w:rPr>
        <w:t xml:space="preserve"> </w:t>
      </w:r>
      <w:r w:rsidRPr="00D06377">
        <w:rPr>
          <w:rFonts w:cs="David" w:hint="eastAsia"/>
          <w:sz w:val="24"/>
          <w:szCs w:val="24"/>
          <w:rtl/>
        </w:rPr>
        <w:t>לעצמו</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הזכות</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פי</w:t>
      </w:r>
      <w:r w:rsidRPr="00D06377">
        <w:rPr>
          <w:rFonts w:cs="David"/>
          <w:sz w:val="24"/>
          <w:szCs w:val="24"/>
          <w:rtl/>
        </w:rPr>
        <w:t xml:space="preserve"> </w:t>
      </w:r>
      <w:r w:rsidRPr="00D06377">
        <w:rPr>
          <w:rFonts w:cs="David" w:hint="eastAsia"/>
          <w:sz w:val="24"/>
          <w:szCs w:val="24"/>
          <w:rtl/>
        </w:rPr>
        <w:t>שיקולו</w:t>
      </w:r>
      <w:r w:rsidRPr="00D06377">
        <w:rPr>
          <w:rFonts w:cs="David"/>
          <w:sz w:val="24"/>
          <w:szCs w:val="24"/>
          <w:rtl/>
        </w:rPr>
        <w:t xml:space="preserve"> </w:t>
      </w:r>
      <w:r w:rsidRPr="00D06377">
        <w:rPr>
          <w:rFonts w:cs="David" w:hint="eastAsia"/>
          <w:sz w:val="24"/>
          <w:szCs w:val="24"/>
          <w:rtl/>
        </w:rPr>
        <w:t>הבלעדי</w:t>
      </w:r>
      <w:r w:rsidRPr="00D06377">
        <w:rPr>
          <w:rFonts w:cs="David"/>
          <w:sz w:val="24"/>
          <w:szCs w:val="24"/>
          <w:rtl/>
        </w:rPr>
        <w:t xml:space="preserve"> </w:t>
      </w:r>
      <w:r w:rsidRPr="00D06377">
        <w:rPr>
          <w:rFonts w:cs="David" w:hint="eastAsia"/>
          <w:sz w:val="24"/>
          <w:szCs w:val="24"/>
          <w:rtl/>
        </w:rPr>
        <w:t>ובהתאם</w:t>
      </w:r>
      <w:r w:rsidRPr="00D06377">
        <w:rPr>
          <w:rFonts w:cs="David"/>
          <w:sz w:val="24"/>
          <w:szCs w:val="24"/>
          <w:rtl/>
        </w:rPr>
        <w:t xml:space="preserve"> </w:t>
      </w:r>
      <w:r w:rsidRPr="00D06377">
        <w:rPr>
          <w:rFonts w:cs="David" w:hint="eastAsia"/>
          <w:sz w:val="24"/>
          <w:szCs w:val="24"/>
          <w:rtl/>
        </w:rPr>
        <w:t>ליעדי</w:t>
      </w:r>
      <w:r w:rsidRPr="00D06377">
        <w:rPr>
          <w:rFonts w:cs="David"/>
          <w:sz w:val="24"/>
          <w:szCs w:val="24"/>
          <w:rtl/>
        </w:rPr>
        <w:t xml:space="preserve"> </w:t>
      </w:r>
      <w:r w:rsidRPr="00D06377">
        <w:rPr>
          <w:rFonts w:cs="David" w:hint="eastAsia"/>
          <w:sz w:val="24"/>
          <w:szCs w:val="24"/>
          <w:rtl/>
        </w:rPr>
        <w:t>משרד</w:t>
      </w:r>
      <w:r w:rsidRPr="00D06377">
        <w:rPr>
          <w:rFonts w:cs="David"/>
          <w:sz w:val="24"/>
          <w:szCs w:val="24"/>
          <w:rtl/>
        </w:rPr>
        <w:t xml:space="preserve"> </w:t>
      </w:r>
      <w:r w:rsidRPr="00D06377">
        <w:rPr>
          <w:rFonts w:cs="David" w:hint="eastAsia"/>
          <w:sz w:val="24"/>
          <w:szCs w:val="24"/>
          <w:rtl/>
        </w:rPr>
        <w:t>האנרגיה</w:t>
      </w:r>
      <w:r w:rsidRPr="00D06377">
        <w:rPr>
          <w:rFonts w:cs="David"/>
          <w:sz w:val="24"/>
          <w:szCs w:val="24"/>
          <w:rtl/>
        </w:rPr>
        <w:t xml:space="preserve"> </w:t>
      </w:r>
      <w:r w:rsidRPr="00D06377">
        <w:rPr>
          <w:rFonts w:cs="David" w:hint="eastAsia"/>
          <w:sz w:val="24"/>
          <w:szCs w:val="24"/>
          <w:rtl/>
        </w:rPr>
        <w:t>והמים</w:t>
      </w:r>
      <w:r w:rsidRPr="00D06377">
        <w:rPr>
          <w:rFonts w:cs="David"/>
          <w:sz w:val="24"/>
          <w:szCs w:val="24"/>
          <w:rtl/>
        </w:rPr>
        <w:t xml:space="preserve"> </w:t>
      </w:r>
      <w:r w:rsidRPr="00D06377">
        <w:rPr>
          <w:rFonts w:cs="David" w:hint="eastAsia"/>
          <w:sz w:val="24"/>
          <w:szCs w:val="24"/>
          <w:rtl/>
        </w:rPr>
        <w:t>וממשלת</w:t>
      </w:r>
      <w:r w:rsidRPr="00D06377">
        <w:rPr>
          <w:rFonts w:cs="David"/>
          <w:sz w:val="24"/>
          <w:szCs w:val="24"/>
          <w:rtl/>
        </w:rPr>
        <w:t xml:space="preserve"> </w:t>
      </w:r>
      <w:r w:rsidRPr="00D06377">
        <w:rPr>
          <w:rFonts w:cs="David" w:hint="eastAsia"/>
          <w:sz w:val="24"/>
          <w:szCs w:val="24"/>
          <w:rtl/>
        </w:rPr>
        <w:t>ישראל</w:t>
      </w:r>
      <w:r w:rsidRPr="00D06377">
        <w:rPr>
          <w:rFonts w:cs="David"/>
          <w:sz w:val="24"/>
          <w:szCs w:val="24"/>
          <w:rtl/>
        </w:rPr>
        <w:t xml:space="preserve"> </w:t>
      </w:r>
      <w:r w:rsidRPr="00D06377">
        <w:rPr>
          <w:rFonts w:cs="David" w:hint="eastAsia"/>
          <w:sz w:val="24"/>
          <w:szCs w:val="24"/>
          <w:rtl/>
        </w:rPr>
        <w:t>לתת</w:t>
      </w:r>
      <w:r w:rsidRPr="00D06377">
        <w:rPr>
          <w:rFonts w:cs="David"/>
          <w:sz w:val="24"/>
          <w:szCs w:val="24"/>
          <w:rtl/>
        </w:rPr>
        <w:t xml:space="preserve"> </w:t>
      </w:r>
      <w:r w:rsidRPr="00D06377">
        <w:rPr>
          <w:rFonts w:cs="David" w:hint="eastAsia"/>
          <w:sz w:val="24"/>
          <w:szCs w:val="24"/>
          <w:rtl/>
        </w:rPr>
        <w:t>עדיפות</w:t>
      </w:r>
      <w:r w:rsidRPr="00D06377">
        <w:rPr>
          <w:rFonts w:cs="David"/>
          <w:sz w:val="24"/>
          <w:szCs w:val="24"/>
          <w:rtl/>
        </w:rPr>
        <w:t xml:space="preserve"> </w:t>
      </w:r>
      <w:r w:rsidRPr="00D06377">
        <w:rPr>
          <w:rFonts w:cs="David" w:hint="eastAsia"/>
          <w:sz w:val="24"/>
          <w:szCs w:val="24"/>
          <w:rtl/>
        </w:rPr>
        <w:t>לפרויקטים</w:t>
      </w:r>
      <w:r w:rsidRPr="00D06377">
        <w:rPr>
          <w:rFonts w:cs="David"/>
          <w:sz w:val="24"/>
          <w:szCs w:val="24"/>
          <w:rtl/>
        </w:rPr>
        <w:t xml:space="preserve"> </w:t>
      </w:r>
      <w:r w:rsidRPr="00D06377">
        <w:rPr>
          <w:rFonts w:cs="David" w:hint="eastAsia"/>
          <w:sz w:val="24"/>
          <w:szCs w:val="24"/>
          <w:rtl/>
        </w:rPr>
        <w:t>מסוימים</w:t>
      </w:r>
      <w:r w:rsidRPr="00D06377">
        <w:rPr>
          <w:rFonts w:cs="David"/>
          <w:sz w:val="24"/>
          <w:szCs w:val="24"/>
          <w:rtl/>
        </w:rPr>
        <w:t xml:space="preserve">.  </w:t>
      </w:r>
      <w:r w:rsidRPr="00D06377">
        <w:rPr>
          <w:rFonts w:cs="David" w:hint="eastAsia"/>
          <w:sz w:val="24"/>
          <w:szCs w:val="24"/>
          <w:rtl/>
        </w:rPr>
        <w:t>העדיפות</w:t>
      </w:r>
      <w:r w:rsidRPr="00D06377">
        <w:rPr>
          <w:rFonts w:cs="David"/>
          <w:sz w:val="24"/>
          <w:szCs w:val="24"/>
          <w:rtl/>
        </w:rPr>
        <w:t xml:space="preserve"> </w:t>
      </w:r>
      <w:r w:rsidRPr="00D06377">
        <w:rPr>
          <w:rFonts w:cs="David" w:hint="eastAsia"/>
          <w:sz w:val="24"/>
          <w:szCs w:val="24"/>
          <w:rtl/>
        </w:rPr>
        <w:t>תתבטא</w:t>
      </w:r>
      <w:r w:rsidRPr="00D06377">
        <w:rPr>
          <w:rFonts w:cs="David"/>
          <w:sz w:val="24"/>
          <w:szCs w:val="24"/>
          <w:rtl/>
        </w:rPr>
        <w:t xml:space="preserve"> </w:t>
      </w:r>
      <w:r w:rsidRPr="00D06377">
        <w:rPr>
          <w:rFonts w:cs="David" w:hint="eastAsia"/>
          <w:sz w:val="24"/>
          <w:szCs w:val="24"/>
          <w:rtl/>
        </w:rPr>
        <w:t>בתוספת</w:t>
      </w:r>
      <w:r w:rsidRPr="00D06377">
        <w:rPr>
          <w:rFonts w:cs="David"/>
          <w:sz w:val="24"/>
          <w:szCs w:val="24"/>
          <w:rtl/>
        </w:rPr>
        <w:t xml:space="preserve"> </w:t>
      </w:r>
      <w:r w:rsidRPr="00D06377">
        <w:rPr>
          <w:rFonts w:cs="David" w:hint="eastAsia"/>
          <w:sz w:val="24"/>
          <w:szCs w:val="24"/>
          <w:rtl/>
        </w:rPr>
        <w:t>לניקוד</w:t>
      </w:r>
      <w:r w:rsidRPr="00D06377">
        <w:rPr>
          <w:rFonts w:cs="David"/>
          <w:sz w:val="24"/>
          <w:szCs w:val="24"/>
          <w:rtl/>
        </w:rPr>
        <w:t xml:space="preserve"> (</w:t>
      </w:r>
      <w:r w:rsidRPr="00D06377">
        <w:rPr>
          <w:rFonts w:cs="David" w:hint="eastAsia"/>
          <w:sz w:val="24"/>
          <w:szCs w:val="24"/>
          <w:rtl/>
        </w:rPr>
        <w:t>בונוס</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עד</w:t>
      </w:r>
      <w:r w:rsidRPr="00D06377">
        <w:rPr>
          <w:rFonts w:cs="David"/>
          <w:sz w:val="24"/>
          <w:szCs w:val="24"/>
          <w:rtl/>
        </w:rPr>
        <w:t xml:space="preserve"> 10% </w:t>
      </w:r>
      <w:r w:rsidRPr="00D06377">
        <w:rPr>
          <w:rFonts w:cs="David" w:hint="eastAsia"/>
          <w:sz w:val="24"/>
          <w:szCs w:val="24"/>
          <w:rtl/>
        </w:rPr>
        <w:t>מהניקוד</w:t>
      </w:r>
      <w:r w:rsidRPr="00D06377">
        <w:rPr>
          <w:rFonts w:cs="David"/>
          <w:sz w:val="24"/>
          <w:szCs w:val="24"/>
          <w:rtl/>
        </w:rPr>
        <w:t xml:space="preserve"> </w:t>
      </w:r>
      <w:r w:rsidRPr="00D06377">
        <w:rPr>
          <w:rFonts w:cs="David" w:hint="eastAsia"/>
          <w:sz w:val="24"/>
          <w:szCs w:val="24"/>
          <w:rtl/>
        </w:rPr>
        <w:t>שייקבע</w:t>
      </w:r>
      <w:r w:rsidRPr="00D06377">
        <w:rPr>
          <w:rFonts w:cs="David"/>
          <w:sz w:val="24"/>
          <w:szCs w:val="24"/>
          <w:rtl/>
        </w:rPr>
        <w:t xml:space="preserve"> </w:t>
      </w:r>
      <w:r w:rsidRPr="00D06377">
        <w:rPr>
          <w:rFonts w:cs="David" w:hint="eastAsia"/>
          <w:sz w:val="24"/>
          <w:szCs w:val="24"/>
          <w:rtl/>
        </w:rPr>
        <w:t>בסעיף</w:t>
      </w:r>
      <w:r w:rsidRPr="00D06377">
        <w:rPr>
          <w:rFonts w:cs="David"/>
          <w:sz w:val="24"/>
          <w:szCs w:val="24"/>
          <w:rtl/>
        </w:rPr>
        <w:t xml:space="preserve"> </w:t>
      </w:r>
      <w:r w:rsidRPr="00D06377">
        <w:rPr>
          <w:rFonts w:cs="David" w:hint="eastAsia"/>
          <w:sz w:val="24"/>
          <w:szCs w:val="24"/>
          <w:rtl/>
        </w:rPr>
        <w:t>ו</w:t>
      </w:r>
      <w:r w:rsidRPr="00D06377">
        <w:rPr>
          <w:rFonts w:cs="David"/>
          <w:sz w:val="24"/>
          <w:szCs w:val="24"/>
          <w:rtl/>
        </w:rPr>
        <w:t>-</w:t>
      </w:r>
      <w:r w:rsidRPr="00D06377">
        <w:rPr>
          <w:rFonts w:cs="David"/>
          <w:sz w:val="24"/>
          <w:szCs w:val="24"/>
        </w:rPr>
        <w:t>ii</w:t>
      </w:r>
      <w:r w:rsidRPr="00D06377">
        <w:rPr>
          <w:rFonts w:cs="David"/>
          <w:sz w:val="24"/>
          <w:szCs w:val="24"/>
          <w:rtl/>
        </w:rPr>
        <w:t xml:space="preserve"> </w:t>
      </w:r>
      <w:r w:rsidRPr="00D06377">
        <w:rPr>
          <w:rFonts w:cs="David" w:hint="eastAsia"/>
          <w:sz w:val="24"/>
          <w:szCs w:val="24"/>
          <w:rtl/>
        </w:rPr>
        <w:t>להלן</w:t>
      </w:r>
      <w:r w:rsidRPr="00D06377">
        <w:rPr>
          <w:rFonts w:cs="David"/>
          <w:sz w:val="24"/>
          <w:szCs w:val="24"/>
          <w:rtl/>
        </w:rPr>
        <w:t xml:space="preserve">. </w:t>
      </w:r>
      <w:r w:rsidRPr="00D06377">
        <w:rPr>
          <w:rFonts w:cs="David" w:hint="eastAsia"/>
          <w:sz w:val="24"/>
          <w:szCs w:val="24"/>
          <w:rtl/>
        </w:rPr>
        <w:t>יישקל</w:t>
      </w:r>
      <w:r w:rsidRPr="00D06377">
        <w:rPr>
          <w:rFonts w:cs="David"/>
          <w:sz w:val="24"/>
          <w:szCs w:val="24"/>
          <w:rtl/>
        </w:rPr>
        <w:t xml:space="preserve"> </w:t>
      </w:r>
      <w:r w:rsidRPr="00D06377">
        <w:rPr>
          <w:rFonts w:cs="David" w:hint="eastAsia"/>
          <w:sz w:val="24"/>
          <w:szCs w:val="24"/>
          <w:rtl/>
        </w:rPr>
        <w:t>מתן</w:t>
      </w:r>
      <w:r w:rsidRPr="00D06377">
        <w:rPr>
          <w:rFonts w:cs="David"/>
          <w:sz w:val="24"/>
          <w:szCs w:val="24"/>
          <w:rtl/>
        </w:rPr>
        <w:t xml:space="preserve"> </w:t>
      </w:r>
      <w:r w:rsidRPr="00D06377">
        <w:rPr>
          <w:rFonts w:cs="David" w:hint="eastAsia"/>
          <w:sz w:val="24"/>
          <w:szCs w:val="24"/>
          <w:rtl/>
        </w:rPr>
        <w:t>עדיפות</w:t>
      </w:r>
      <w:r w:rsidRPr="00D06377">
        <w:rPr>
          <w:rFonts w:cs="David"/>
          <w:sz w:val="24"/>
          <w:szCs w:val="24"/>
          <w:rtl/>
        </w:rPr>
        <w:t xml:space="preserve"> </w:t>
      </w:r>
      <w:r w:rsidRPr="00D06377">
        <w:rPr>
          <w:rFonts w:cs="David" w:hint="eastAsia"/>
          <w:sz w:val="24"/>
          <w:szCs w:val="24"/>
          <w:rtl/>
        </w:rPr>
        <w:t>להצעות</w:t>
      </w:r>
      <w:r w:rsidRPr="00D06377">
        <w:rPr>
          <w:rFonts w:cs="David"/>
          <w:sz w:val="24"/>
          <w:szCs w:val="24"/>
          <w:rtl/>
        </w:rPr>
        <w:t xml:space="preserve"> </w:t>
      </w:r>
      <w:r w:rsidRPr="00D06377">
        <w:rPr>
          <w:rFonts w:cs="David" w:hint="eastAsia"/>
          <w:sz w:val="24"/>
          <w:szCs w:val="24"/>
          <w:rtl/>
        </w:rPr>
        <w:t>הבאות</w:t>
      </w:r>
      <w:r w:rsidRPr="00D06377">
        <w:rPr>
          <w:rFonts w:cs="David"/>
          <w:sz w:val="24"/>
          <w:szCs w:val="24"/>
          <w:rtl/>
        </w:rPr>
        <w:t>:</w:t>
      </w:r>
    </w:p>
    <w:p w:rsidR="002E73E8" w:rsidRPr="007C3C66" w:rsidRDefault="002E73E8" w:rsidP="002E73E8">
      <w:pPr>
        <w:pStyle w:val="affa"/>
        <w:numPr>
          <w:ilvl w:val="0"/>
          <w:numId w:val="12"/>
        </w:numPr>
        <w:spacing w:line="276" w:lineRule="auto"/>
        <w:rPr>
          <w:rFonts w:cs="David"/>
          <w:sz w:val="24"/>
          <w:szCs w:val="24"/>
        </w:rPr>
      </w:pPr>
      <w:r w:rsidRPr="00D06377">
        <w:rPr>
          <w:rFonts w:cs="David" w:hint="eastAsia"/>
          <w:sz w:val="24"/>
          <w:szCs w:val="24"/>
          <w:rtl/>
        </w:rPr>
        <w:t>הצעות</w:t>
      </w:r>
      <w:r w:rsidRPr="00D06377">
        <w:rPr>
          <w:rFonts w:cs="David"/>
          <w:sz w:val="24"/>
          <w:szCs w:val="24"/>
          <w:rtl/>
        </w:rPr>
        <w:t xml:space="preserve"> </w:t>
      </w:r>
      <w:r w:rsidRPr="00D06377">
        <w:rPr>
          <w:rFonts w:cs="David" w:hint="eastAsia"/>
          <w:sz w:val="24"/>
          <w:szCs w:val="24"/>
          <w:rtl/>
        </w:rPr>
        <w:t>המנצלת</w:t>
      </w:r>
      <w:r w:rsidRPr="00D06377">
        <w:rPr>
          <w:rFonts w:cs="David"/>
          <w:sz w:val="24"/>
          <w:szCs w:val="24"/>
          <w:rtl/>
        </w:rPr>
        <w:t xml:space="preserve"> </w:t>
      </w:r>
      <w:r w:rsidRPr="00D06377">
        <w:rPr>
          <w:rFonts w:cs="David" w:hint="eastAsia"/>
          <w:sz w:val="24"/>
          <w:szCs w:val="24"/>
          <w:rtl/>
        </w:rPr>
        <w:t>מקורות</w:t>
      </w:r>
      <w:r w:rsidRPr="00D06377">
        <w:rPr>
          <w:rFonts w:cs="David"/>
          <w:sz w:val="24"/>
          <w:szCs w:val="24"/>
          <w:rtl/>
        </w:rPr>
        <w:t xml:space="preserve"> </w:t>
      </w:r>
      <w:r w:rsidRPr="00D06377">
        <w:rPr>
          <w:rFonts w:cs="David" w:hint="eastAsia"/>
          <w:sz w:val="24"/>
          <w:szCs w:val="24"/>
          <w:rtl/>
        </w:rPr>
        <w:t>אנרגיה</w:t>
      </w:r>
      <w:r w:rsidRPr="00D06377">
        <w:rPr>
          <w:rFonts w:cs="David"/>
          <w:sz w:val="24"/>
          <w:szCs w:val="24"/>
          <w:rtl/>
        </w:rPr>
        <w:t xml:space="preserve"> </w:t>
      </w:r>
      <w:r w:rsidRPr="00D06377">
        <w:rPr>
          <w:rFonts w:cs="David" w:hint="eastAsia"/>
          <w:sz w:val="24"/>
          <w:szCs w:val="24"/>
          <w:rtl/>
        </w:rPr>
        <w:t>ראשוניים</w:t>
      </w:r>
      <w:r w:rsidRPr="00D06377">
        <w:rPr>
          <w:rFonts w:cs="David"/>
          <w:sz w:val="24"/>
          <w:szCs w:val="24"/>
          <w:rtl/>
        </w:rPr>
        <w:t xml:space="preserve"> </w:t>
      </w:r>
      <w:r w:rsidRPr="00D06377">
        <w:rPr>
          <w:rFonts w:cs="David" w:hint="eastAsia"/>
          <w:sz w:val="24"/>
          <w:szCs w:val="24"/>
          <w:rtl/>
        </w:rPr>
        <w:t>שמקורם</w:t>
      </w:r>
      <w:r w:rsidRPr="00D06377">
        <w:rPr>
          <w:rFonts w:cs="David"/>
          <w:sz w:val="24"/>
          <w:szCs w:val="24"/>
          <w:rtl/>
        </w:rPr>
        <w:t xml:space="preserve"> </w:t>
      </w:r>
      <w:r w:rsidRPr="00D06377">
        <w:rPr>
          <w:rFonts w:cs="David" w:hint="eastAsia"/>
          <w:sz w:val="24"/>
          <w:szCs w:val="24"/>
          <w:rtl/>
        </w:rPr>
        <w:t>בישראל</w:t>
      </w:r>
      <w:r w:rsidRPr="00D06377">
        <w:rPr>
          <w:rFonts w:cs="David"/>
          <w:sz w:val="24"/>
          <w:szCs w:val="24"/>
          <w:rtl/>
        </w:rPr>
        <w:t xml:space="preserve"> </w:t>
      </w:r>
      <w:r w:rsidRPr="00D06377">
        <w:rPr>
          <w:rFonts w:cs="David" w:hint="eastAsia"/>
          <w:sz w:val="24"/>
          <w:szCs w:val="24"/>
          <w:rtl/>
        </w:rPr>
        <w:t>ולטכנולוגיות</w:t>
      </w:r>
      <w:r w:rsidRPr="00D06377">
        <w:rPr>
          <w:rFonts w:cs="David"/>
          <w:sz w:val="24"/>
          <w:szCs w:val="24"/>
          <w:rtl/>
        </w:rPr>
        <w:t xml:space="preserve"> </w:t>
      </w:r>
      <w:r w:rsidRPr="00D06377">
        <w:rPr>
          <w:rFonts w:cs="David" w:hint="eastAsia"/>
          <w:sz w:val="24"/>
          <w:szCs w:val="24"/>
          <w:rtl/>
        </w:rPr>
        <w:t>המנצלות</w:t>
      </w:r>
      <w:r w:rsidRPr="00D06377">
        <w:rPr>
          <w:rFonts w:cs="David"/>
          <w:sz w:val="24"/>
          <w:szCs w:val="24"/>
          <w:rtl/>
        </w:rPr>
        <w:t xml:space="preserve"> </w:t>
      </w:r>
      <w:r w:rsidRPr="00D06377">
        <w:rPr>
          <w:rFonts w:cs="David" w:hint="eastAsia"/>
          <w:sz w:val="24"/>
          <w:szCs w:val="24"/>
          <w:rtl/>
        </w:rPr>
        <w:t>תשתית</w:t>
      </w:r>
      <w:r w:rsidRPr="00D06377">
        <w:rPr>
          <w:rFonts w:cs="David"/>
          <w:sz w:val="24"/>
          <w:szCs w:val="24"/>
          <w:rtl/>
        </w:rPr>
        <w:t xml:space="preserve"> </w:t>
      </w:r>
      <w:r w:rsidRPr="00D06377">
        <w:rPr>
          <w:rFonts w:cs="David" w:hint="eastAsia"/>
          <w:sz w:val="24"/>
          <w:szCs w:val="24"/>
          <w:rtl/>
        </w:rPr>
        <w:t>מדעית</w:t>
      </w:r>
      <w:r w:rsidRPr="00D06377">
        <w:rPr>
          <w:rFonts w:cs="David"/>
          <w:sz w:val="24"/>
          <w:szCs w:val="24"/>
          <w:rtl/>
        </w:rPr>
        <w:t xml:space="preserve">, </w:t>
      </w:r>
      <w:r w:rsidRPr="00D06377">
        <w:rPr>
          <w:rFonts w:cs="David" w:hint="eastAsia"/>
          <w:sz w:val="24"/>
          <w:szCs w:val="24"/>
          <w:rtl/>
        </w:rPr>
        <w:t>תעשייתית</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טכנולוגית</w:t>
      </w:r>
      <w:r w:rsidRPr="00D06377">
        <w:rPr>
          <w:rFonts w:cs="David"/>
          <w:sz w:val="24"/>
          <w:szCs w:val="24"/>
          <w:rtl/>
        </w:rPr>
        <w:t xml:space="preserve"> </w:t>
      </w:r>
      <w:r w:rsidRPr="00D06377">
        <w:rPr>
          <w:rFonts w:cs="David" w:hint="eastAsia"/>
          <w:sz w:val="24"/>
          <w:szCs w:val="24"/>
          <w:rtl/>
        </w:rPr>
        <w:t>ישראלית</w:t>
      </w:r>
      <w:r w:rsidRPr="00D06377">
        <w:rPr>
          <w:rFonts w:cs="David"/>
          <w:sz w:val="24"/>
          <w:szCs w:val="24"/>
          <w:rtl/>
        </w:rPr>
        <w:t xml:space="preserve">. </w:t>
      </w:r>
    </w:p>
    <w:p w:rsidR="002E73E8" w:rsidRPr="007C3C66" w:rsidRDefault="002E73E8" w:rsidP="002E73E8">
      <w:pPr>
        <w:pStyle w:val="affa"/>
        <w:numPr>
          <w:ilvl w:val="0"/>
          <w:numId w:val="12"/>
        </w:numPr>
        <w:spacing w:line="276" w:lineRule="auto"/>
        <w:rPr>
          <w:rFonts w:cs="David"/>
          <w:sz w:val="24"/>
          <w:szCs w:val="24"/>
        </w:rPr>
      </w:pPr>
      <w:r w:rsidRPr="00D06377">
        <w:rPr>
          <w:rFonts w:cs="David" w:hint="eastAsia"/>
          <w:sz w:val="24"/>
          <w:szCs w:val="24"/>
          <w:rtl/>
        </w:rPr>
        <w:t>הצעות</w:t>
      </w:r>
      <w:r w:rsidRPr="00D06377">
        <w:rPr>
          <w:rFonts w:cs="David"/>
          <w:sz w:val="24"/>
          <w:szCs w:val="24"/>
          <w:rtl/>
        </w:rPr>
        <w:t xml:space="preserve"> </w:t>
      </w:r>
      <w:r w:rsidRPr="00D06377">
        <w:rPr>
          <w:rFonts w:cs="David" w:hint="eastAsia"/>
          <w:sz w:val="24"/>
          <w:szCs w:val="24"/>
          <w:rtl/>
        </w:rPr>
        <w:t>המציעות</w:t>
      </w:r>
      <w:r w:rsidRPr="00D06377">
        <w:rPr>
          <w:rFonts w:cs="David"/>
          <w:sz w:val="24"/>
          <w:szCs w:val="24"/>
          <w:rtl/>
        </w:rPr>
        <w:t xml:space="preserve"> </w:t>
      </w:r>
      <w:r w:rsidRPr="00D06377">
        <w:rPr>
          <w:rFonts w:cs="David" w:hint="eastAsia"/>
          <w:sz w:val="24"/>
          <w:szCs w:val="24"/>
          <w:rtl/>
        </w:rPr>
        <w:t>שת</w:t>
      </w:r>
      <w:r w:rsidRPr="00D06377">
        <w:rPr>
          <w:rFonts w:cs="David"/>
          <w:sz w:val="24"/>
          <w:szCs w:val="24"/>
          <w:rtl/>
        </w:rPr>
        <w:t>"</w:t>
      </w:r>
      <w:r w:rsidRPr="00D06377">
        <w:rPr>
          <w:rFonts w:cs="David" w:hint="eastAsia"/>
          <w:sz w:val="24"/>
          <w:szCs w:val="24"/>
          <w:rtl/>
        </w:rPr>
        <w:t>פ</w:t>
      </w:r>
      <w:r w:rsidRPr="00D06377">
        <w:rPr>
          <w:rFonts w:cs="David"/>
          <w:sz w:val="24"/>
          <w:szCs w:val="24"/>
          <w:rtl/>
        </w:rPr>
        <w:t xml:space="preserve"> </w:t>
      </w:r>
      <w:r w:rsidRPr="00D06377">
        <w:rPr>
          <w:rFonts w:cs="David" w:hint="eastAsia"/>
          <w:sz w:val="24"/>
          <w:szCs w:val="24"/>
          <w:rtl/>
        </w:rPr>
        <w:t>בינלאומי</w:t>
      </w:r>
      <w:r w:rsidRPr="00D06377">
        <w:rPr>
          <w:rFonts w:cs="David"/>
          <w:sz w:val="24"/>
          <w:szCs w:val="24"/>
          <w:rtl/>
        </w:rPr>
        <w:t xml:space="preserve"> </w:t>
      </w:r>
      <w:r w:rsidRPr="00D06377">
        <w:rPr>
          <w:rFonts w:cs="David" w:hint="eastAsia"/>
          <w:sz w:val="24"/>
          <w:szCs w:val="24"/>
          <w:rtl/>
        </w:rPr>
        <w:t>עם</w:t>
      </w:r>
      <w:r w:rsidRPr="00D06377">
        <w:rPr>
          <w:rFonts w:cs="David"/>
          <w:sz w:val="24"/>
          <w:szCs w:val="24"/>
          <w:rtl/>
        </w:rPr>
        <w:t xml:space="preserve"> </w:t>
      </w:r>
      <w:r w:rsidRPr="00D06377">
        <w:rPr>
          <w:rFonts w:cs="David" w:hint="eastAsia"/>
          <w:sz w:val="24"/>
          <w:szCs w:val="24"/>
          <w:rtl/>
        </w:rPr>
        <w:t>פוטנציאל</w:t>
      </w:r>
      <w:r w:rsidRPr="00D06377">
        <w:rPr>
          <w:rFonts w:cs="David"/>
          <w:sz w:val="24"/>
          <w:szCs w:val="24"/>
          <w:rtl/>
        </w:rPr>
        <w:t xml:space="preserve"> </w:t>
      </w:r>
      <w:r w:rsidRPr="00D06377">
        <w:rPr>
          <w:rFonts w:cs="David" w:hint="eastAsia"/>
          <w:sz w:val="24"/>
          <w:szCs w:val="24"/>
          <w:rtl/>
        </w:rPr>
        <w:t>רחב</w:t>
      </w:r>
      <w:r w:rsidRPr="00D06377">
        <w:rPr>
          <w:rFonts w:cs="David"/>
          <w:sz w:val="24"/>
          <w:szCs w:val="24"/>
          <w:rtl/>
        </w:rPr>
        <w:t xml:space="preserve"> </w:t>
      </w:r>
      <w:r w:rsidRPr="00D06377">
        <w:rPr>
          <w:rFonts w:cs="David" w:hint="eastAsia"/>
          <w:sz w:val="24"/>
          <w:szCs w:val="24"/>
          <w:rtl/>
        </w:rPr>
        <w:t>היקף</w:t>
      </w:r>
      <w:r w:rsidRPr="00D06377">
        <w:rPr>
          <w:rFonts w:cs="David"/>
          <w:sz w:val="24"/>
          <w:szCs w:val="24"/>
          <w:rtl/>
        </w:rPr>
        <w:t>.</w:t>
      </w:r>
    </w:p>
    <w:p w:rsidR="002E73E8" w:rsidRPr="007C3C66" w:rsidRDefault="002E73E8" w:rsidP="002E73E8">
      <w:pPr>
        <w:pStyle w:val="affa"/>
        <w:numPr>
          <w:ilvl w:val="0"/>
          <w:numId w:val="12"/>
        </w:numPr>
        <w:spacing w:line="276" w:lineRule="auto"/>
        <w:rPr>
          <w:rFonts w:cs="David"/>
          <w:sz w:val="24"/>
          <w:szCs w:val="24"/>
        </w:rPr>
      </w:pPr>
      <w:r w:rsidRPr="00D06377">
        <w:rPr>
          <w:rFonts w:cs="David" w:hint="eastAsia"/>
          <w:sz w:val="24"/>
          <w:szCs w:val="24"/>
          <w:rtl/>
        </w:rPr>
        <w:t>הצעות</w:t>
      </w:r>
      <w:r w:rsidRPr="00D06377">
        <w:rPr>
          <w:rFonts w:cs="David"/>
          <w:sz w:val="24"/>
          <w:szCs w:val="24"/>
          <w:rtl/>
        </w:rPr>
        <w:t xml:space="preserve"> </w:t>
      </w:r>
      <w:r w:rsidRPr="00D06377">
        <w:rPr>
          <w:rFonts w:cs="David" w:hint="eastAsia"/>
          <w:sz w:val="24"/>
          <w:szCs w:val="24"/>
          <w:rtl/>
        </w:rPr>
        <w:t>מהפכניות</w:t>
      </w:r>
      <w:r w:rsidRPr="00D06377">
        <w:rPr>
          <w:rFonts w:cs="David"/>
          <w:sz w:val="24"/>
          <w:szCs w:val="24"/>
          <w:rtl/>
        </w:rPr>
        <w:t xml:space="preserve"> </w:t>
      </w:r>
      <w:r w:rsidRPr="00D06377">
        <w:rPr>
          <w:rFonts w:cs="David" w:hint="eastAsia"/>
          <w:sz w:val="24"/>
          <w:szCs w:val="24"/>
          <w:rtl/>
        </w:rPr>
        <w:t>במיוחד</w:t>
      </w:r>
      <w:r w:rsidRPr="00D06377">
        <w:rPr>
          <w:rFonts w:cs="David"/>
          <w:sz w:val="24"/>
          <w:szCs w:val="24"/>
          <w:rtl/>
        </w:rPr>
        <w:t xml:space="preserve"> </w:t>
      </w:r>
      <w:r w:rsidRPr="00D06377">
        <w:rPr>
          <w:rFonts w:cs="David" w:hint="eastAsia"/>
          <w:sz w:val="24"/>
          <w:szCs w:val="24"/>
          <w:rtl/>
        </w:rPr>
        <w:t>שהצלחתן</w:t>
      </w:r>
      <w:r w:rsidRPr="00D06377">
        <w:rPr>
          <w:rFonts w:cs="David"/>
          <w:sz w:val="24"/>
          <w:szCs w:val="24"/>
          <w:rtl/>
        </w:rPr>
        <w:t xml:space="preserve"> </w:t>
      </w:r>
      <w:r w:rsidRPr="00D06377">
        <w:rPr>
          <w:rFonts w:cs="David" w:hint="eastAsia"/>
          <w:sz w:val="24"/>
          <w:szCs w:val="24"/>
          <w:rtl/>
        </w:rPr>
        <w:t>תביא</w:t>
      </w:r>
      <w:r w:rsidRPr="00D06377">
        <w:rPr>
          <w:rFonts w:cs="David"/>
          <w:sz w:val="24"/>
          <w:szCs w:val="24"/>
          <w:rtl/>
        </w:rPr>
        <w:t xml:space="preserve"> </w:t>
      </w:r>
      <w:r w:rsidRPr="00D06377">
        <w:rPr>
          <w:rFonts w:cs="David" w:hint="eastAsia"/>
          <w:sz w:val="24"/>
          <w:szCs w:val="24"/>
          <w:rtl/>
        </w:rPr>
        <w:t>לשינויי</w:t>
      </w:r>
      <w:r w:rsidRPr="00D06377">
        <w:rPr>
          <w:rFonts w:cs="David"/>
          <w:sz w:val="24"/>
          <w:szCs w:val="24"/>
          <w:rtl/>
        </w:rPr>
        <w:t xml:space="preserve"> </w:t>
      </w:r>
      <w:r w:rsidRPr="00D06377">
        <w:rPr>
          <w:rFonts w:cs="David" w:hint="eastAsia"/>
          <w:sz w:val="24"/>
          <w:szCs w:val="24"/>
          <w:rtl/>
        </w:rPr>
        <w:t>דפוסי</w:t>
      </w:r>
      <w:r w:rsidRPr="00D06377">
        <w:rPr>
          <w:rFonts w:cs="David"/>
          <w:sz w:val="24"/>
          <w:szCs w:val="24"/>
          <w:rtl/>
        </w:rPr>
        <w:t xml:space="preserve"> </w:t>
      </w:r>
      <w:r w:rsidRPr="00D06377">
        <w:rPr>
          <w:rFonts w:cs="David" w:hint="eastAsia"/>
          <w:sz w:val="24"/>
          <w:szCs w:val="24"/>
          <w:rtl/>
        </w:rPr>
        <w:t>התנהגות</w:t>
      </w:r>
      <w:r w:rsidRPr="00D06377">
        <w:rPr>
          <w:rFonts w:cs="David"/>
          <w:sz w:val="24"/>
          <w:szCs w:val="24"/>
          <w:rtl/>
        </w:rPr>
        <w:t xml:space="preserve"> </w:t>
      </w:r>
      <w:r w:rsidRPr="00D06377">
        <w:rPr>
          <w:rFonts w:cs="David" w:hint="eastAsia"/>
          <w:sz w:val="24"/>
          <w:szCs w:val="24"/>
          <w:rtl/>
        </w:rPr>
        <w:t>בתחומי</w:t>
      </w:r>
      <w:r w:rsidRPr="00D06377">
        <w:rPr>
          <w:rFonts w:cs="David"/>
          <w:sz w:val="24"/>
          <w:szCs w:val="24"/>
          <w:rtl/>
        </w:rPr>
        <w:t xml:space="preserve"> </w:t>
      </w:r>
      <w:r w:rsidRPr="00D06377">
        <w:rPr>
          <w:rFonts w:cs="David" w:hint="eastAsia"/>
          <w:sz w:val="24"/>
          <w:szCs w:val="24"/>
          <w:rtl/>
        </w:rPr>
        <w:t>המכרז</w:t>
      </w:r>
      <w:r w:rsidRPr="00D06377">
        <w:rPr>
          <w:rFonts w:cs="David"/>
          <w:sz w:val="24"/>
          <w:szCs w:val="24"/>
          <w:rtl/>
        </w:rPr>
        <w:t xml:space="preserve"> </w:t>
      </w:r>
      <w:r w:rsidRPr="00D06377">
        <w:rPr>
          <w:rFonts w:cs="David" w:hint="eastAsia"/>
          <w:sz w:val="24"/>
          <w:szCs w:val="24"/>
          <w:rtl/>
        </w:rPr>
        <w:t>בעולם</w:t>
      </w:r>
      <w:r w:rsidRPr="00D06377">
        <w:rPr>
          <w:rFonts w:cs="David"/>
          <w:sz w:val="24"/>
          <w:szCs w:val="24"/>
          <w:rtl/>
        </w:rPr>
        <w:t>.</w:t>
      </w:r>
    </w:p>
    <w:p w:rsidR="002E73E8" w:rsidRPr="007C3C66" w:rsidRDefault="002E73E8" w:rsidP="002E73E8">
      <w:pPr>
        <w:pStyle w:val="affa"/>
        <w:spacing w:line="276" w:lineRule="auto"/>
        <w:ind w:left="2160" w:firstLine="540"/>
        <w:rPr>
          <w:rFonts w:cs="David"/>
          <w:sz w:val="24"/>
          <w:szCs w:val="24"/>
        </w:rPr>
      </w:pPr>
      <w:r w:rsidRPr="00D06377">
        <w:rPr>
          <w:rFonts w:cs="David" w:hint="eastAsia"/>
          <w:sz w:val="24"/>
          <w:szCs w:val="24"/>
          <w:rtl/>
        </w:rPr>
        <w:t>למען</w:t>
      </w:r>
      <w:r w:rsidRPr="00D06377">
        <w:rPr>
          <w:rFonts w:cs="David"/>
          <w:sz w:val="24"/>
          <w:szCs w:val="24"/>
          <w:rtl/>
        </w:rPr>
        <w:t xml:space="preserve"> </w:t>
      </w:r>
      <w:r w:rsidRPr="00D06377">
        <w:rPr>
          <w:rFonts w:cs="David" w:hint="eastAsia"/>
          <w:sz w:val="24"/>
          <w:szCs w:val="24"/>
          <w:rtl/>
        </w:rPr>
        <w:t>הסר</w:t>
      </w:r>
      <w:r w:rsidRPr="00D06377">
        <w:rPr>
          <w:rFonts w:cs="David"/>
          <w:sz w:val="24"/>
          <w:szCs w:val="24"/>
          <w:rtl/>
        </w:rPr>
        <w:t xml:space="preserve"> </w:t>
      </w:r>
      <w:r w:rsidRPr="00D06377">
        <w:rPr>
          <w:rFonts w:cs="David" w:hint="eastAsia"/>
          <w:sz w:val="24"/>
          <w:szCs w:val="24"/>
          <w:rtl/>
        </w:rPr>
        <w:t>ספק</w:t>
      </w:r>
      <w:r w:rsidRPr="00D06377">
        <w:rPr>
          <w:rFonts w:cs="David"/>
          <w:sz w:val="24"/>
          <w:szCs w:val="24"/>
          <w:rtl/>
        </w:rPr>
        <w:t xml:space="preserve"> </w:t>
      </w:r>
      <w:r w:rsidRPr="00D06377">
        <w:rPr>
          <w:rFonts w:cs="David" w:hint="eastAsia"/>
          <w:sz w:val="24"/>
          <w:szCs w:val="24"/>
          <w:rtl/>
        </w:rPr>
        <w:t>לא</w:t>
      </w:r>
      <w:r w:rsidRPr="00D06377">
        <w:rPr>
          <w:rFonts w:cs="David"/>
          <w:sz w:val="24"/>
          <w:szCs w:val="24"/>
          <w:rtl/>
        </w:rPr>
        <w:t xml:space="preserve"> </w:t>
      </w:r>
      <w:r w:rsidRPr="00D06377">
        <w:rPr>
          <w:rFonts w:cs="David" w:hint="eastAsia"/>
          <w:sz w:val="24"/>
          <w:szCs w:val="24"/>
          <w:rtl/>
        </w:rPr>
        <w:t>יינתן</w:t>
      </w:r>
      <w:r w:rsidRPr="00D06377">
        <w:rPr>
          <w:rFonts w:cs="David"/>
          <w:sz w:val="24"/>
          <w:szCs w:val="24"/>
          <w:rtl/>
        </w:rPr>
        <w:t xml:space="preserve"> </w:t>
      </w:r>
      <w:r w:rsidRPr="00D06377">
        <w:rPr>
          <w:rFonts w:cs="David" w:hint="eastAsia"/>
          <w:sz w:val="24"/>
          <w:szCs w:val="24"/>
          <w:rtl/>
        </w:rPr>
        <w:t>בונוס</w:t>
      </w:r>
      <w:r w:rsidRPr="00D06377">
        <w:rPr>
          <w:rFonts w:cs="David"/>
          <w:sz w:val="24"/>
          <w:szCs w:val="24"/>
          <w:rtl/>
        </w:rPr>
        <w:t xml:space="preserve"> </w:t>
      </w:r>
      <w:r w:rsidRPr="00D06377">
        <w:rPr>
          <w:rFonts w:cs="David" w:hint="eastAsia"/>
          <w:sz w:val="24"/>
          <w:szCs w:val="24"/>
          <w:rtl/>
        </w:rPr>
        <w:t>להצעות</w:t>
      </w:r>
      <w:r w:rsidRPr="00D06377">
        <w:rPr>
          <w:rFonts w:cs="David"/>
          <w:sz w:val="24"/>
          <w:szCs w:val="24"/>
          <w:rtl/>
        </w:rPr>
        <w:t xml:space="preserve"> </w:t>
      </w:r>
      <w:r w:rsidRPr="00D06377">
        <w:rPr>
          <w:rFonts w:cs="David" w:hint="eastAsia"/>
          <w:sz w:val="24"/>
          <w:szCs w:val="24"/>
          <w:rtl/>
        </w:rPr>
        <w:t>שלא</w:t>
      </w:r>
      <w:r w:rsidRPr="00D06377">
        <w:rPr>
          <w:rFonts w:cs="David"/>
          <w:sz w:val="24"/>
          <w:szCs w:val="24"/>
          <w:rtl/>
        </w:rPr>
        <w:t xml:space="preserve"> </w:t>
      </w:r>
      <w:r w:rsidRPr="00D06377">
        <w:rPr>
          <w:rFonts w:cs="David" w:hint="eastAsia"/>
          <w:sz w:val="24"/>
          <w:szCs w:val="24"/>
          <w:rtl/>
        </w:rPr>
        <w:t>עברו</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הסף</w:t>
      </w:r>
      <w:r w:rsidRPr="00D06377">
        <w:rPr>
          <w:rFonts w:cs="David"/>
          <w:sz w:val="24"/>
          <w:szCs w:val="24"/>
          <w:rtl/>
        </w:rPr>
        <w:t xml:space="preserve"> </w:t>
      </w:r>
      <w:r w:rsidRPr="00D06377">
        <w:rPr>
          <w:rFonts w:cs="David" w:hint="eastAsia"/>
          <w:sz w:val="24"/>
          <w:szCs w:val="24"/>
          <w:rtl/>
        </w:rPr>
        <w:t>השיפוטי</w:t>
      </w:r>
      <w:r w:rsidRPr="00D06377">
        <w:rPr>
          <w:rFonts w:cs="David"/>
          <w:sz w:val="24"/>
          <w:szCs w:val="24"/>
          <w:rtl/>
        </w:rPr>
        <w:t xml:space="preserve"> </w:t>
      </w:r>
      <w:r w:rsidRPr="00D06377">
        <w:rPr>
          <w:rFonts w:cs="David" w:hint="eastAsia"/>
          <w:sz w:val="24"/>
          <w:szCs w:val="24"/>
          <w:rtl/>
        </w:rPr>
        <w:t>שבס</w:t>
      </w:r>
      <w:r w:rsidRPr="00D06377">
        <w:rPr>
          <w:rFonts w:cs="David"/>
          <w:sz w:val="24"/>
          <w:szCs w:val="24"/>
          <w:rtl/>
        </w:rPr>
        <w:t>"</w:t>
      </w:r>
      <w:r w:rsidRPr="00D06377">
        <w:rPr>
          <w:rFonts w:cs="David" w:hint="eastAsia"/>
          <w:sz w:val="24"/>
          <w:szCs w:val="24"/>
          <w:rtl/>
        </w:rPr>
        <w:t>ק</w:t>
      </w:r>
      <w:r w:rsidRPr="00D06377">
        <w:rPr>
          <w:rFonts w:cs="David"/>
          <w:sz w:val="24"/>
          <w:szCs w:val="24"/>
          <w:rtl/>
        </w:rPr>
        <w:t xml:space="preserve"> </w:t>
      </w:r>
      <w:r w:rsidRPr="00D06377">
        <w:rPr>
          <w:rFonts w:cs="David" w:hint="eastAsia"/>
          <w:sz w:val="24"/>
          <w:szCs w:val="24"/>
          <w:rtl/>
        </w:rPr>
        <w:t>ב</w:t>
      </w:r>
      <w:r w:rsidRPr="00D06377">
        <w:rPr>
          <w:rFonts w:cs="David"/>
          <w:sz w:val="24"/>
          <w:szCs w:val="24"/>
          <w:rtl/>
        </w:rPr>
        <w:t xml:space="preserve">' </w:t>
      </w:r>
      <w:r w:rsidRPr="00D06377">
        <w:rPr>
          <w:rFonts w:cs="David" w:hint="eastAsia"/>
          <w:sz w:val="24"/>
          <w:szCs w:val="24"/>
          <w:rtl/>
        </w:rPr>
        <w:t>דלעיל</w:t>
      </w:r>
      <w:r w:rsidRPr="00D06377">
        <w:rPr>
          <w:rFonts w:cs="David"/>
          <w:sz w:val="24"/>
          <w:szCs w:val="24"/>
          <w:rtl/>
        </w:rPr>
        <w:t>.</w:t>
      </w:r>
    </w:p>
    <w:p w:rsidR="002E73E8" w:rsidRPr="007C3C66" w:rsidRDefault="002E73E8" w:rsidP="002E73E8">
      <w:pPr>
        <w:pStyle w:val="affa"/>
        <w:spacing w:line="276" w:lineRule="auto"/>
        <w:ind w:left="1920" w:firstLine="0"/>
        <w:rPr>
          <w:rFonts w:cs="David"/>
          <w:sz w:val="24"/>
          <w:szCs w:val="24"/>
        </w:rPr>
      </w:pPr>
    </w:p>
    <w:p w:rsidR="002E73E8" w:rsidRPr="007C3C66" w:rsidRDefault="002E73E8" w:rsidP="002E73E8">
      <w:pPr>
        <w:pStyle w:val="affa"/>
        <w:numPr>
          <w:ilvl w:val="1"/>
          <w:numId w:val="11"/>
        </w:numPr>
        <w:spacing w:line="276" w:lineRule="auto"/>
        <w:ind w:left="1920"/>
        <w:rPr>
          <w:rFonts w:cs="David"/>
          <w:b/>
          <w:bCs/>
          <w:sz w:val="24"/>
          <w:szCs w:val="24"/>
          <w:u w:val="single"/>
        </w:rPr>
      </w:pPr>
      <w:r w:rsidRPr="00D06377">
        <w:rPr>
          <w:rFonts w:cs="David" w:hint="eastAsia"/>
          <w:b/>
          <w:bCs/>
          <w:sz w:val="24"/>
          <w:szCs w:val="24"/>
          <w:u w:val="single"/>
          <w:rtl/>
        </w:rPr>
        <w:t>ואלו</w:t>
      </w:r>
      <w:r w:rsidRPr="00D06377">
        <w:rPr>
          <w:rFonts w:cs="David"/>
          <w:b/>
          <w:bCs/>
          <w:sz w:val="24"/>
          <w:szCs w:val="24"/>
          <w:u w:val="single"/>
          <w:rtl/>
        </w:rPr>
        <w:t xml:space="preserve"> </w:t>
      </w:r>
      <w:r w:rsidRPr="00D06377">
        <w:rPr>
          <w:rFonts w:cs="David" w:hint="eastAsia"/>
          <w:b/>
          <w:bCs/>
          <w:sz w:val="24"/>
          <w:szCs w:val="24"/>
          <w:u w:val="single"/>
          <w:rtl/>
        </w:rPr>
        <w:t>הן</w:t>
      </w:r>
      <w:r w:rsidRPr="00D06377">
        <w:rPr>
          <w:rFonts w:cs="David"/>
          <w:b/>
          <w:bCs/>
          <w:sz w:val="24"/>
          <w:szCs w:val="24"/>
          <w:u w:val="single"/>
          <w:rtl/>
        </w:rPr>
        <w:t xml:space="preserve"> </w:t>
      </w:r>
      <w:r w:rsidRPr="00D06377">
        <w:rPr>
          <w:rFonts w:cs="David" w:hint="eastAsia"/>
          <w:b/>
          <w:bCs/>
          <w:sz w:val="24"/>
          <w:szCs w:val="24"/>
          <w:u w:val="single"/>
          <w:rtl/>
        </w:rPr>
        <w:t>אמות</w:t>
      </w:r>
      <w:r w:rsidRPr="00D06377">
        <w:rPr>
          <w:rFonts w:cs="David"/>
          <w:b/>
          <w:bCs/>
          <w:sz w:val="24"/>
          <w:szCs w:val="24"/>
          <w:u w:val="single"/>
          <w:rtl/>
        </w:rPr>
        <w:t xml:space="preserve"> </w:t>
      </w:r>
      <w:r w:rsidRPr="00D06377">
        <w:rPr>
          <w:rFonts w:cs="David" w:hint="eastAsia"/>
          <w:b/>
          <w:bCs/>
          <w:sz w:val="24"/>
          <w:szCs w:val="24"/>
          <w:u w:val="single"/>
          <w:rtl/>
        </w:rPr>
        <w:t>המידה</w:t>
      </w:r>
      <w:r w:rsidRPr="00D06377">
        <w:rPr>
          <w:rFonts w:cs="David"/>
          <w:b/>
          <w:bCs/>
          <w:sz w:val="24"/>
          <w:szCs w:val="24"/>
          <w:u w:val="single"/>
          <w:rtl/>
        </w:rPr>
        <w:t xml:space="preserve"> </w:t>
      </w:r>
      <w:r w:rsidRPr="00D06377">
        <w:rPr>
          <w:rFonts w:cs="David" w:hint="eastAsia"/>
          <w:b/>
          <w:bCs/>
          <w:sz w:val="24"/>
          <w:szCs w:val="24"/>
          <w:u w:val="single"/>
          <w:rtl/>
        </w:rPr>
        <w:t>לניקוד</w:t>
      </w:r>
      <w:r w:rsidRPr="00D06377">
        <w:rPr>
          <w:rFonts w:cs="David"/>
          <w:b/>
          <w:bCs/>
          <w:sz w:val="24"/>
          <w:szCs w:val="24"/>
          <w:u w:val="single"/>
          <w:rtl/>
        </w:rPr>
        <w:t xml:space="preserve"> </w:t>
      </w:r>
      <w:r w:rsidRPr="00D06377">
        <w:rPr>
          <w:rFonts w:cs="David" w:hint="eastAsia"/>
          <w:b/>
          <w:bCs/>
          <w:sz w:val="24"/>
          <w:szCs w:val="24"/>
          <w:u w:val="single"/>
          <w:rtl/>
        </w:rPr>
        <w:t>ההצעות</w:t>
      </w:r>
      <w:r w:rsidRPr="00D06377">
        <w:rPr>
          <w:rFonts w:cs="David"/>
          <w:b/>
          <w:bCs/>
          <w:sz w:val="24"/>
          <w:szCs w:val="24"/>
          <w:u w:val="single"/>
          <w:rtl/>
        </w:rPr>
        <w:t>:</w:t>
      </w:r>
    </w:p>
    <w:p w:rsidR="002E73E8" w:rsidRPr="007C3C66" w:rsidRDefault="002E73E8" w:rsidP="002E73E8">
      <w:pPr>
        <w:pStyle w:val="affa"/>
        <w:numPr>
          <w:ilvl w:val="2"/>
          <w:numId w:val="11"/>
        </w:numPr>
        <w:spacing w:line="276" w:lineRule="auto"/>
        <w:ind w:left="2520"/>
        <w:rPr>
          <w:rFonts w:cs="David"/>
          <w:sz w:val="24"/>
          <w:szCs w:val="24"/>
        </w:rPr>
      </w:pPr>
      <w:r w:rsidRPr="00D06377">
        <w:rPr>
          <w:rFonts w:cs="David" w:hint="eastAsia"/>
          <w:sz w:val="24"/>
          <w:szCs w:val="24"/>
          <w:u w:val="single"/>
          <w:rtl/>
        </w:rPr>
        <w:t>הטכנולוגיה</w:t>
      </w:r>
      <w:r w:rsidRPr="00D06377">
        <w:rPr>
          <w:rFonts w:cs="David"/>
          <w:sz w:val="24"/>
          <w:szCs w:val="24"/>
          <w:u w:val="single"/>
          <w:rtl/>
        </w:rPr>
        <w:t xml:space="preserve"> (20 </w:t>
      </w:r>
      <w:r w:rsidRPr="00D06377">
        <w:rPr>
          <w:rFonts w:cs="David" w:hint="eastAsia"/>
          <w:sz w:val="24"/>
          <w:szCs w:val="24"/>
          <w:u w:val="single"/>
          <w:rtl/>
        </w:rPr>
        <w:t>נקודות</w:t>
      </w:r>
      <w:r w:rsidRPr="00D06377">
        <w:rPr>
          <w:rFonts w:cs="David"/>
          <w:sz w:val="24"/>
          <w:szCs w:val="24"/>
          <w:u w:val="single"/>
          <w:rtl/>
        </w:rPr>
        <w:t>)</w:t>
      </w:r>
      <w:r w:rsidRPr="00D06377">
        <w:rPr>
          <w:rFonts w:cs="David"/>
          <w:sz w:val="24"/>
          <w:szCs w:val="24"/>
          <w:rtl/>
        </w:rPr>
        <w:t xml:space="preserve"> -  </w:t>
      </w:r>
      <w:r w:rsidRPr="00D06377">
        <w:rPr>
          <w:rFonts w:cs="David" w:hint="eastAsia"/>
          <w:sz w:val="24"/>
          <w:szCs w:val="24"/>
          <w:rtl/>
        </w:rPr>
        <w:t>חדשנות</w:t>
      </w:r>
      <w:r w:rsidRPr="00D06377">
        <w:rPr>
          <w:rFonts w:cs="David"/>
          <w:sz w:val="24"/>
          <w:szCs w:val="24"/>
          <w:rtl/>
        </w:rPr>
        <w:t xml:space="preserve"> </w:t>
      </w:r>
      <w:r w:rsidRPr="00D06377">
        <w:rPr>
          <w:rFonts w:cs="David" w:hint="eastAsia"/>
          <w:sz w:val="24"/>
          <w:szCs w:val="24"/>
          <w:rtl/>
        </w:rPr>
        <w:t>טכנולוגית</w:t>
      </w:r>
      <w:r w:rsidRPr="00D06377">
        <w:rPr>
          <w:rFonts w:cs="David"/>
          <w:sz w:val="24"/>
          <w:szCs w:val="24"/>
          <w:rtl/>
        </w:rPr>
        <w:t xml:space="preserve"> </w:t>
      </w:r>
      <w:r w:rsidRPr="00D06377">
        <w:rPr>
          <w:rFonts w:cs="David" w:hint="eastAsia"/>
          <w:sz w:val="24"/>
          <w:szCs w:val="24"/>
          <w:rtl/>
        </w:rPr>
        <w:t>ו</w:t>
      </w:r>
      <w:r w:rsidRPr="00D06377">
        <w:rPr>
          <w:rFonts w:cs="David"/>
          <w:sz w:val="24"/>
          <w:szCs w:val="24"/>
          <w:rtl/>
        </w:rPr>
        <w:t>/</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כלכלית</w:t>
      </w:r>
      <w:r w:rsidRPr="00D06377">
        <w:rPr>
          <w:rFonts w:cs="David"/>
          <w:sz w:val="24"/>
          <w:szCs w:val="24"/>
          <w:rtl/>
        </w:rPr>
        <w:t xml:space="preserve"> </w:t>
      </w:r>
      <w:r w:rsidRPr="00D06377">
        <w:rPr>
          <w:rFonts w:cs="David" w:hint="eastAsia"/>
          <w:sz w:val="24"/>
          <w:szCs w:val="24"/>
          <w:rtl/>
        </w:rPr>
        <w:t>ו</w:t>
      </w:r>
      <w:r w:rsidRPr="00D06377">
        <w:rPr>
          <w:rFonts w:cs="David"/>
          <w:sz w:val="24"/>
          <w:szCs w:val="24"/>
          <w:rtl/>
        </w:rPr>
        <w:t>/</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שיווקית</w:t>
      </w:r>
      <w:r w:rsidRPr="00D06377">
        <w:rPr>
          <w:rFonts w:cs="David"/>
          <w:sz w:val="24"/>
          <w:szCs w:val="24"/>
          <w:rtl/>
        </w:rPr>
        <w:t xml:space="preserve"> </w:t>
      </w:r>
      <w:r w:rsidRPr="00D06377">
        <w:rPr>
          <w:rFonts w:cs="David" w:hint="eastAsia"/>
          <w:sz w:val="24"/>
          <w:szCs w:val="24"/>
          <w:rtl/>
        </w:rPr>
        <w:t>ו</w:t>
      </w:r>
      <w:r w:rsidRPr="00D06377">
        <w:rPr>
          <w:rFonts w:cs="David"/>
          <w:sz w:val="24"/>
          <w:szCs w:val="24"/>
          <w:rtl/>
        </w:rPr>
        <w:t>/</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יישומית</w:t>
      </w:r>
      <w:r w:rsidRPr="00D06377">
        <w:rPr>
          <w:rFonts w:cs="David"/>
          <w:sz w:val="24"/>
          <w:szCs w:val="24"/>
          <w:rtl/>
        </w:rPr>
        <w:t xml:space="preserve">, </w:t>
      </w:r>
      <w:r w:rsidRPr="00D06377">
        <w:rPr>
          <w:rFonts w:cs="David" w:hint="eastAsia"/>
          <w:sz w:val="24"/>
          <w:szCs w:val="24"/>
          <w:rtl/>
        </w:rPr>
        <w:t>מידת</w:t>
      </w:r>
      <w:r w:rsidRPr="00D06377">
        <w:rPr>
          <w:rFonts w:cs="David"/>
          <w:sz w:val="24"/>
          <w:szCs w:val="24"/>
          <w:rtl/>
        </w:rPr>
        <w:t xml:space="preserve"> </w:t>
      </w:r>
      <w:r w:rsidRPr="00D06377">
        <w:rPr>
          <w:rFonts w:cs="David" w:hint="eastAsia"/>
          <w:sz w:val="24"/>
          <w:szCs w:val="24"/>
          <w:rtl/>
        </w:rPr>
        <w:t>תרומתה</w:t>
      </w:r>
      <w:r w:rsidRPr="00D06377">
        <w:rPr>
          <w:rFonts w:cs="David"/>
          <w:sz w:val="24"/>
          <w:szCs w:val="24"/>
          <w:rtl/>
        </w:rPr>
        <w:t xml:space="preserve"> </w:t>
      </w:r>
      <w:r w:rsidRPr="00D06377">
        <w:rPr>
          <w:rFonts w:cs="David" w:hint="eastAsia"/>
          <w:sz w:val="24"/>
          <w:szCs w:val="24"/>
          <w:rtl/>
        </w:rPr>
        <w:t>האפשרית</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הטכנולוגיה</w:t>
      </w:r>
      <w:r w:rsidRPr="00D06377">
        <w:rPr>
          <w:rFonts w:cs="David"/>
          <w:sz w:val="24"/>
          <w:szCs w:val="24"/>
          <w:rtl/>
        </w:rPr>
        <w:t xml:space="preserve"> </w:t>
      </w:r>
      <w:r w:rsidRPr="00D06377">
        <w:rPr>
          <w:rFonts w:cs="David" w:hint="eastAsia"/>
          <w:sz w:val="24"/>
          <w:szCs w:val="24"/>
          <w:rtl/>
        </w:rPr>
        <w:t>להשתחררות</w:t>
      </w:r>
      <w:r w:rsidRPr="00D06377">
        <w:rPr>
          <w:rFonts w:cs="David"/>
          <w:sz w:val="24"/>
          <w:szCs w:val="24"/>
          <w:rtl/>
        </w:rPr>
        <w:t xml:space="preserve"> </w:t>
      </w:r>
      <w:r w:rsidRPr="00D06377">
        <w:rPr>
          <w:rFonts w:cs="David" w:hint="eastAsia"/>
          <w:sz w:val="24"/>
          <w:szCs w:val="24"/>
          <w:rtl/>
        </w:rPr>
        <w:t>מתלות</w:t>
      </w:r>
      <w:r w:rsidRPr="00D06377">
        <w:rPr>
          <w:rFonts w:cs="David"/>
          <w:sz w:val="24"/>
          <w:szCs w:val="24"/>
          <w:rtl/>
        </w:rPr>
        <w:t xml:space="preserve"> </w:t>
      </w:r>
      <w:r w:rsidRPr="00D06377">
        <w:rPr>
          <w:rFonts w:cs="David" w:hint="eastAsia"/>
          <w:sz w:val="24"/>
          <w:szCs w:val="24"/>
          <w:rtl/>
        </w:rPr>
        <w:t>בנפט</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לקידום</w:t>
      </w:r>
      <w:r w:rsidRPr="00D06377">
        <w:rPr>
          <w:rFonts w:cs="David"/>
          <w:sz w:val="24"/>
          <w:szCs w:val="24"/>
          <w:rtl/>
        </w:rPr>
        <w:t xml:space="preserve"> </w:t>
      </w:r>
      <w:r w:rsidRPr="00D06377">
        <w:rPr>
          <w:rFonts w:cs="David" w:hint="eastAsia"/>
          <w:sz w:val="24"/>
          <w:szCs w:val="24"/>
          <w:rtl/>
        </w:rPr>
        <w:t>אנרגיה</w:t>
      </w:r>
      <w:r w:rsidRPr="00D06377">
        <w:rPr>
          <w:rFonts w:cs="David"/>
          <w:sz w:val="24"/>
          <w:szCs w:val="24"/>
          <w:rtl/>
        </w:rPr>
        <w:t xml:space="preserve"> </w:t>
      </w:r>
      <w:r w:rsidRPr="00D06377">
        <w:rPr>
          <w:rFonts w:cs="David" w:hint="eastAsia"/>
          <w:sz w:val="24"/>
          <w:szCs w:val="24"/>
          <w:rtl/>
        </w:rPr>
        <w:t>ברת</w:t>
      </w:r>
      <w:r w:rsidRPr="00D06377">
        <w:rPr>
          <w:rFonts w:cs="David"/>
          <w:sz w:val="24"/>
          <w:szCs w:val="24"/>
          <w:rtl/>
        </w:rPr>
        <w:t>-</w:t>
      </w:r>
      <w:r w:rsidRPr="00D06377">
        <w:rPr>
          <w:rFonts w:cs="David" w:hint="eastAsia"/>
          <w:sz w:val="24"/>
          <w:szCs w:val="24"/>
          <w:rtl/>
        </w:rPr>
        <w:t>קיימא</w:t>
      </w:r>
      <w:r w:rsidRPr="00D06377">
        <w:rPr>
          <w:rFonts w:cs="David"/>
          <w:sz w:val="24"/>
          <w:szCs w:val="24"/>
          <w:rtl/>
        </w:rPr>
        <w:t xml:space="preserve"> (</w:t>
      </w:r>
      <w:r w:rsidRPr="00D06377">
        <w:rPr>
          <w:rFonts w:cs="David" w:hint="eastAsia"/>
          <w:sz w:val="24"/>
          <w:szCs w:val="24"/>
          <w:rtl/>
        </w:rPr>
        <w:t>בהתאמה</w:t>
      </w:r>
      <w:r w:rsidRPr="00D06377">
        <w:rPr>
          <w:rFonts w:cs="David"/>
          <w:sz w:val="24"/>
          <w:szCs w:val="24"/>
          <w:rtl/>
        </w:rPr>
        <w:t xml:space="preserve"> </w:t>
      </w:r>
      <w:r w:rsidRPr="00D06377">
        <w:rPr>
          <w:rFonts w:cs="David" w:hint="eastAsia"/>
          <w:sz w:val="24"/>
          <w:szCs w:val="24"/>
          <w:rtl/>
        </w:rPr>
        <w:t>לנושאי</w:t>
      </w:r>
      <w:r w:rsidRPr="00D06377">
        <w:rPr>
          <w:rFonts w:cs="David"/>
          <w:sz w:val="24"/>
          <w:szCs w:val="24"/>
          <w:rtl/>
        </w:rPr>
        <w:t xml:space="preserve"> </w:t>
      </w:r>
      <w:r w:rsidRPr="00D06377">
        <w:rPr>
          <w:rFonts w:cs="David" w:hint="eastAsia"/>
          <w:sz w:val="24"/>
          <w:szCs w:val="24"/>
          <w:rtl/>
        </w:rPr>
        <w:t>המכרז</w:t>
      </w:r>
      <w:r w:rsidRPr="00D06377">
        <w:rPr>
          <w:rFonts w:cs="David"/>
          <w:sz w:val="24"/>
          <w:szCs w:val="24"/>
          <w:rtl/>
        </w:rPr>
        <w:t xml:space="preserve">), </w:t>
      </w:r>
      <w:r w:rsidRPr="00D06377">
        <w:rPr>
          <w:rFonts w:cs="David" w:hint="eastAsia"/>
          <w:sz w:val="24"/>
          <w:szCs w:val="24"/>
          <w:rtl/>
        </w:rPr>
        <w:t>מידת</w:t>
      </w:r>
      <w:r w:rsidRPr="00D06377">
        <w:rPr>
          <w:rFonts w:cs="David"/>
          <w:sz w:val="24"/>
          <w:szCs w:val="24"/>
          <w:rtl/>
        </w:rPr>
        <w:t xml:space="preserve"> </w:t>
      </w:r>
      <w:r w:rsidRPr="00D06377">
        <w:rPr>
          <w:rFonts w:cs="David" w:hint="eastAsia"/>
          <w:sz w:val="24"/>
          <w:szCs w:val="24"/>
          <w:rtl/>
        </w:rPr>
        <w:t>המוכנות</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הטכנולוגיה</w:t>
      </w:r>
      <w:r w:rsidRPr="00D06377">
        <w:rPr>
          <w:rFonts w:cs="David"/>
          <w:sz w:val="24"/>
          <w:szCs w:val="24"/>
          <w:rtl/>
        </w:rPr>
        <w:t xml:space="preserve"> </w:t>
      </w:r>
      <w:r w:rsidRPr="00D06377">
        <w:rPr>
          <w:rFonts w:cs="David" w:hint="eastAsia"/>
          <w:sz w:val="24"/>
          <w:szCs w:val="24"/>
          <w:rtl/>
        </w:rPr>
        <w:t>לשלב</w:t>
      </w:r>
      <w:r w:rsidRPr="00D06377">
        <w:rPr>
          <w:rFonts w:cs="David"/>
          <w:sz w:val="24"/>
          <w:szCs w:val="24"/>
          <w:rtl/>
        </w:rPr>
        <w:t xml:space="preserve"> </w:t>
      </w:r>
      <w:r w:rsidRPr="00D06377">
        <w:rPr>
          <w:rFonts w:cs="David" w:hint="eastAsia"/>
          <w:sz w:val="24"/>
          <w:szCs w:val="24"/>
          <w:rtl/>
        </w:rPr>
        <w:t>החלוץ</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ההדגמה</w:t>
      </w:r>
      <w:r w:rsidRPr="00D06377">
        <w:rPr>
          <w:rFonts w:cs="David"/>
          <w:sz w:val="24"/>
          <w:szCs w:val="24"/>
          <w:rtl/>
        </w:rPr>
        <w:t xml:space="preserve"> </w:t>
      </w:r>
      <w:r w:rsidRPr="00D06377">
        <w:rPr>
          <w:rFonts w:cs="David" w:hint="eastAsia"/>
          <w:sz w:val="24"/>
          <w:szCs w:val="24"/>
          <w:rtl/>
        </w:rPr>
        <w:t>שבתוכנית</w:t>
      </w:r>
      <w:r w:rsidRPr="00D06377">
        <w:rPr>
          <w:rFonts w:cs="David"/>
          <w:sz w:val="24"/>
          <w:szCs w:val="24"/>
          <w:rtl/>
        </w:rPr>
        <w:t xml:space="preserve">. </w:t>
      </w:r>
    </w:p>
    <w:p w:rsidR="002E73E8" w:rsidRPr="007C3C66" w:rsidRDefault="002E73E8" w:rsidP="002E73E8">
      <w:pPr>
        <w:pStyle w:val="affa"/>
        <w:numPr>
          <w:ilvl w:val="2"/>
          <w:numId w:val="11"/>
        </w:numPr>
        <w:spacing w:line="276" w:lineRule="auto"/>
        <w:ind w:left="2520"/>
        <w:rPr>
          <w:rFonts w:cs="David"/>
          <w:sz w:val="24"/>
          <w:szCs w:val="24"/>
        </w:rPr>
      </w:pPr>
      <w:r w:rsidRPr="00D06377">
        <w:rPr>
          <w:rFonts w:cs="David" w:hint="eastAsia"/>
          <w:sz w:val="24"/>
          <w:szCs w:val="24"/>
          <w:u w:val="single"/>
          <w:rtl/>
        </w:rPr>
        <w:t>התוכנית</w:t>
      </w:r>
      <w:r w:rsidRPr="00D06377">
        <w:rPr>
          <w:rFonts w:cs="David"/>
          <w:sz w:val="24"/>
          <w:szCs w:val="24"/>
          <w:u w:val="single"/>
          <w:rtl/>
        </w:rPr>
        <w:t xml:space="preserve"> (50 </w:t>
      </w:r>
      <w:r w:rsidRPr="00D06377">
        <w:rPr>
          <w:rFonts w:cs="David" w:hint="eastAsia"/>
          <w:sz w:val="24"/>
          <w:szCs w:val="24"/>
          <w:u w:val="single"/>
          <w:rtl/>
        </w:rPr>
        <w:t>נקודות</w:t>
      </w:r>
      <w:r w:rsidRPr="00D06377">
        <w:rPr>
          <w:rFonts w:cs="David"/>
          <w:sz w:val="24"/>
          <w:szCs w:val="24"/>
          <w:u w:val="single"/>
          <w:rtl/>
        </w:rPr>
        <w:t xml:space="preserve">) – </w:t>
      </w:r>
      <w:r w:rsidRPr="00D06377">
        <w:rPr>
          <w:rFonts w:cs="David"/>
          <w:sz w:val="24"/>
          <w:szCs w:val="24"/>
          <w:rtl/>
        </w:rPr>
        <w:t xml:space="preserve"> </w:t>
      </w:r>
      <w:r w:rsidRPr="00D06377">
        <w:rPr>
          <w:rFonts w:cs="David" w:hint="eastAsia"/>
          <w:sz w:val="24"/>
          <w:szCs w:val="24"/>
          <w:rtl/>
        </w:rPr>
        <w:t>איכות</w:t>
      </w:r>
      <w:r w:rsidRPr="00D06377">
        <w:rPr>
          <w:rFonts w:cs="David"/>
          <w:sz w:val="24"/>
          <w:szCs w:val="24"/>
          <w:rtl/>
        </w:rPr>
        <w:t xml:space="preserve"> </w:t>
      </w:r>
      <w:r w:rsidRPr="00D06377">
        <w:rPr>
          <w:rFonts w:cs="David" w:hint="eastAsia"/>
          <w:sz w:val="24"/>
          <w:szCs w:val="24"/>
          <w:rtl/>
        </w:rPr>
        <w:t>התכנית</w:t>
      </w:r>
      <w:r w:rsidRPr="00D06377">
        <w:rPr>
          <w:rFonts w:cs="David"/>
          <w:sz w:val="24"/>
          <w:szCs w:val="24"/>
          <w:rtl/>
        </w:rPr>
        <w:t xml:space="preserve"> </w:t>
      </w:r>
      <w:r w:rsidRPr="00D06377">
        <w:rPr>
          <w:rFonts w:cs="David" w:hint="eastAsia"/>
          <w:sz w:val="24"/>
          <w:szCs w:val="24"/>
          <w:rtl/>
        </w:rPr>
        <w:t>מבחינת</w:t>
      </w:r>
      <w:r w:rsidRPr="00D06377">
        <w:rPr>
          <w:rFonts w:cs="David"/>
          <w:sz w:val="24"/>
          <w:szCs w:val="24"/>
          <w:rtl/>
        </w:rPr>
        <w:t xml:space="preserve"> </w:t>
      </w:r>
      <w:r w:rsidRPr="00D06377">
        <w:rPr>
          <w:rFonts w:cs="David" w:hint="eastAsia"/>
          <w:sz w:val="24"/>
          <w:szCs w:val="24"/>
          <w:rtl/>
        </w:rPr>
        <w:t>הגדרה</w:t>
      </w:r>
      <w:r w:rsidRPr="00D06377">
        <w:rPr>
          <w:rFonts w:cs="David"/>
          <w:sz w:val="24"/>
          <w:szCs w:val="24"/>
          <w:rtl/>
        </w:rPr>
        <w:t xml:space="preserve"> </w:t>
      </w:r>
      <w:r w:rsidRPr="00D06377">
        <w:rPr>
          <w:rFonts w:cs="David" w:hint="eastAsia"/>
          <w:sz w:val="24"/>
          <w:szCs w:val="24"/>
          <w:rtl/>
        </w:rPr>
        <w:t>ברורה</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יעדיה</w:t>
      </w:r>
      <w:r w:rsidRPr="00D06377">
        <w:rPr>
          <w:rFonts w:cs="David"/>
          <w:sz w:val="24"/>
          <w:szCs w:val="24"/>
          <w:rtl/>
        </w:rPr>
        <w:t xml:space="preserve">, </w:t>
      </w:r>
      <w:r w:rsidRPr="00D06377">
        <w:rPr>
          <w:rFonts w:cs="David" w:hint="eastAsia"/>
          <w:sz w:val="24"/>
          <w:szCs w:val="24"/>
          <w:rtl/>
        </w:rPr>
        <w:t>המתודולוגיה</w:t>
      </w:r>
      <w:r w:rsidRPr="00D06377">
        <w:rPr>
          <w:rFonts w:cs="David"/>
          <w:sz w:val="24"/>
          <w:szCs w:val="24"/>
          <w:rtl/>
        </w:rPr>
        <w:t xml:space="preserve"> </w:t>
      </w:r>
      <w:r w:rsidRPr="00D06377">
        <w:rPr>
          <w:rFonts w:cs="David" w:hint="eastAsia"/>
          <w:sz w:val="24"/>
          <w:szCs w:val="24"/>
          <w:rtl/>
        </w:rPr>
        <w:t>והכלים</w:t>
      </w:r>
      <w:r w:rsidRPr="00D06377">
        <w:rPr>
          <w:rFonts w:cs="David"/>
          <w:sz w:val="24"/>
          <w:szCs w:val="24"/>
          <w:rtl/>
        </w:rPr>
        <w:t xml:space="preserve"> </w:t>
      </w:r>
      <w:r w:rsidRPr="00D06377">
        <w:rPr>
          <w:rFonts w:cs="David" w:hint="eastAsia"/>
          <w:sz w:val="24"/>
          <w:szCs w:val="24"/>
          <w:rtl/>
        </w:rPr>
        <w:t>להשגתן</w:t>
      </w:r>
      <w:r w:rsidRPr="00D06377">
        <w:rPr>
          <w:rFonts w:cs="David"/>
          <w:sz w:val="24"/>
          <w:szCs w:val="24"/>
          <w:rtl/>
        </w:rPr>
        <w:t xml:space="preserve">, </w:t>
      </w:r>
      <w:r w:rsidRPr="00D06377">
        <w:rPr>
          <w:rFonts w:cs="David" w:hint="eastAsia"/>
          <w:sz w:val="24"/>
          <w:szCs w:val="24"/>
          <w:rtl/>
        </w:rPr>
        <w:t>תכנית</w:t>
      </w:r>
      <w:r w:rsidRPr="00D06377">
        <w:rPr>
          <w:rFonts w:cs="David"/>
          <w:sz w:val="24"/>
          <w:szCs w:val="24"/>
          <w:rtl/>
        </w:rPr>
        <w:t xml:space="preserve"> </w:t>
      </w:r>
      <w:r w:rsidRPr="00D06377">
        <w:rPr>
          <w:rFonts w:cs="David" w:hint="eastAsia"/>
          <w:sz w:val="24"/>
          <w:szCs w:val="24"/>
          <w:rtl/>
        </w:rPr>
        <w:t>העבודה</w:t>
      </w:r>
      <w:r w:rsidRPr="00D06377">
        <w:rPr>
          <w:rFonts w:cs="David"/>
          <w:sz w:val="24"/>
          <w:szCs w:val="24"/>
          <w:rtl/>
        </w:rPr>
        <w:t xml:space="preserve">, </w:t>
      </w:r>
      <w:r w:rsidRPr="00D06377">
        <w:rPr>
          <w:rFonts w:cs="David" w:hint="eastAsia"/>
          <w:sz w:val="24"/>
          <w:szCs w:val="24"/>
          <w:rtl/>
        </w:rPr>
        <w:t>הלימות</w:t>
      </w:r>
      <w:r w:rsidRPr="00D06377">
        <w:rPr>
          <w:rFonts w:cs="David"/>
          <w:sz w:val="24"/>
          <w:szCs w:val="24"/>
          <w:rtl/>
        </w:rPr>
        <w:t xml:space="preserve"> </w:t>
      </w:r>
      <w:r w:rsidRPr="00D06377">
        <w:rPr>
          <w:rFonts w:cs="David" w:hint="eastAsia"/>
          <w:sz w:val="24"/>
          <w:szCs w:val="24"/>
          <w:rtl/>
        </w:rPr>
        <w:t>התקציב</w:t>
      </w:r>
      <w:r w:rsidRPr="00D06377">
        <w:rPr>
          <w:rFonts w:cs="David"/>
          <w:sz w:val="24"/>
          <w:szCs w:val="24"/>
          <w:rtl/>
        </w:rPr>
        <w:t xml:space="preserve"> </w:t>
      </w:r>
      <w:r w:rsidRPr="00D06377">
        <w:rPr>
          <w:rFonts w:cs="David" w:hint="eastAsia"/>
          <w:sz w:val="24"/>
          <w:szCs w:val="24"/>
          <w:rtl/>
        </w:rPr>
        <w:t>המבוקש</w:t>
      </w:r>
      <w:r w:rsidRPr="00D06377">
        <w:rPr>
          <w:rFonts w:cs="David"/>
          <w:sz w:val="24"/>
          <w:szCs w:val="24"/>
          <w:rtl/>
        </w:rPr>
        <w:t xml:space="preserve"> </w:t>
      </w:r>
      <w:r w:rsidRPr="00D06377">
        <w:rPr>
          <w:rFonts w:cs="David" w:hint="eastAsia"/>
          <w:sz w:val="24"/>
          <w:szCs w:val="24"/>
          <w:rtl/>
        </w:rPr>
        <w:t>לתכנית</w:t>
      </w:r>
      <w:r w:rsidRPr="00D06377">
        <w:rPr>
          <w:rFonts w:cs="David"/>
          <w:sz w:val="24"/>
          <w:szCs w:val="24"/>
          <w:rtl/>
        </w:rPr>
        <w:t xml:space="preserve"> </w:t>
      </w:r>
      <w:r w:rsidRPr="00D06377">
        <w:rPr>
          <w:rFonts w:cs="David" w:hint="eastAsia"/>
          <w:sz w:val="24"/>
          <w:szCs w:val="24"/>
          <w:rtl/>
        </w:rPr>
        <w:t>העבודה</w:t>
      </w:r>
      <w:r w:rsidRPr="00D06377">
        <w:rPr>
          <w:rFonts w:cs="David"/>
          <w:sz w:val="24"/>
          <w:szCs w:val="24"/>
          <w:rtl/>
        </w:rPr>
        <w:t xml:space="preserve">, </w:t>
      </w:r>
      <w:r w:rsidRPr="00D06377">
        <w:rPr>
          <w:rFonts w:cs="David" w:hint="eastAsia"/>
          <w:sz w:val="24"/>
          <w:szCs w:val="24"/>
          <w:rtl/>
        </w:rPr>
        <w:t>ניתוח</w:t>
      </w:r>
      <w:r w:rsidRPr="00D06377">
        <w:rPr>
          <w:rFonts w:cs="David"/>
          <w:sz w:val="24"/>
          <w:szCs w:val="24"/>
          <w:rtl/>
        </w:rPr>
        <w:t xml:space="preserve"> </w:t>
      </w:r>
      <w:r w:rsidRPr="00D06377">
        <w:rPr>
          <w:rFonts w:cs="David" w:hint="eastAsia"/>
          <w:sz w:val="24"/>
          <w:szCs w:val="24"/>
          <w:rtl/>
        </w:rPr>
        <w:t>סיכונים</w:t>
      </w:r>
      <w:r w:rsidRPr="00D06377">
        <w:rPr>
          <w:rFonts w:cs="David"/>
          <w:sz w:val="24"/>
          <w:szCs w:val="24"/>
          <w:rtl/>
        </w:rPr>
        <w:t xml:space="preserve"> </w:t>
      </w:r>
      <w:r w:rsidRPr="00D06377">
        <w:rPr>
          <w:rFonts w:cs="David" w:hint="eastAsia"/>
          <w:sz w:val="24"/>
          <w:szCs w:val="24"/>
          <w:rtl/>
        </w:rPr>
        <w:t>אמין</w:t>
      </w:r>
      <w:r w:rsidRPr="00D06377">
        <w:rPr>
          <w:rFonts w:cs="David"/>
          <w:sz w:val="24"/>
          <w:szCs w:val="24"/>
          <w:rtl/>
        </w:rPr>
        <w:t xml:space="preserve"> </w:t>
      </w:r>
      <w:r w:rsidRPr="00D06377">
        <w:rPr>
          <w:rFonts w:cs="David" w:hint="eastAsia"/>
          <w:sz w:val="24"/>
          <w:szCs w:val="24"/>
          <w:rtl/>
        </w:rPr>
        <w:t>ודרכים</w:t>
      </w:r>
      <w:r w:rsidRPr="00D06377">
        <w:rPr>
          <w:rFonts w:cs="David"/>
          <w:sz w:val="24"/>
          <w:szCs w:val="24"/>
          <w:rtl/>
        </w:rPr>
        <w:t xml:space="preserve"> </w:t>
      </w:r>
      <w:r w:rsidRPr="00D06377">
        <w:rPr>
          <w:rFonts w:cs="David" w:hint="eastAsia"/>
          <w:sz w:val="24"/>
          <w:szCs w:val="24"/>
          <w:rtl/>
        </w:rPr>
        <w:t>להתמודדות</w:t>
      </w:r>
      <w:r w:rsidRPr="00D06377">
        <w:rPr>
          <w:rFonts w:cs="David"/>
          <w:sz w:val="24"/>
          <w:szCs w:val="24"/>
          <w:rtl/>
        </w:rPr>
        <w:t xml:space="preserve"> </w:t>
      </w:r>
      <w:r w:rsidRPr="00D06377">
        <w:rPr>
          <w:rFonts w:cs="David" w:hint="eastAsia"/>
          <w:sz w:val="24"/>
          <w:szCs w:val="24"/>
          <w:rtl/>
        </w:rPr>
        <w:t>עם</w:t>
      </w:r>
      <w:r w:rsidRPr="00D06377">
        <w:rPr>
          <w:rFonts w:cs="David"/>
          <w:sz w:val="24"/>
          <w:szCs w:val="24"/>
          <w:rtl/>
        </w:rPr>
        <w:t xml:space="preserve"> </w:t>
      </w:r>
      <w:r w:rsidRPr="00D06377">
        <w:rPr>
          <w:rFonts w:cs="David" w:hint="eastAsia"/>
          <w:sz w:val="24"/>
          <w:szCs w:val="24"/>
          <w:rtl/>
        </w:rPr>
        <w:t>הסיכונים</w:t>
      </w:r>
      <w:r w:rsidRPr="00D06377">
        <w:rPr>
          <w:rFonts w:cs="David"/>
          <w:sz w:val="24"/>
          <w:szCs w:val="24"/>
          <w:rtl/>
        </w:rPr>
        <w:t xml:space="preserve">. </w:t>
      </w:r>
      <w:r w:rsidRPr="00D06377">
        <w:rPr>
          <w:rFonts w:cs="David" w:hint="eastAsia"/>
          <w:sz w:val="24"/>
          <w:szCs w:val="24"/>
          <w:rtl/>
        </w:rPr>
        <w:t>תוכנית</w:t>
      </w:r>
      <w:r w:rsidRPr="00D06377">
        <w:rPr>
          <w:rFonts w:cs="David"/>
          <w:sz w:val="24"/>
          <w:szCs w:val="24"/>
          <w:rtl/>
        </w:rPr>
        <w:t xml:space="preserve"> </w:t>
      </w:r>
      <w:r w:rsidRPr="00D06377">
        <w:rPr>
          <w:rFonts w:cs="David" w:hint="eastAsia"/>
          <w:sz w:val="24"/>
          <w:szCs w:val="24"/>
          <w:rtl/>
        </w:rPr>
        <w:t>פעולה</w:t>
      </w:r>
      <w:r w:rsidRPr="00D06377">
        <w:rPr>
          <w:rFonts w:cs="David"/>
          <w:sz w:val="24"/>
          <w:szCs w:val="24"/>
          <w:rtl/>
        </w:rPr>
        <w:t xml:space="preserve"> </w:t>
      </w:r>
      <w:r w:rsidRPr="00D06377">
        <w:rPr>
          <w:rFonts w:cs="David" w:hint="eastAsia"/>
          <w:sz w:val="24"/>
          <w:szCs w:val="24"/>
          <w:rtl/>
        </w:rPr>
        <w:t>והסטאטוס</w:t>
      </w:r>
      <w:r w:rsidRPr="00D06377">
        <w:rPr>
          <w:rFonts w:cs="David"/>
          <w:sz w:val="24"/>
          <w:szCs w:val="24"/>
          <w:rtl/>
        </w:rPr>
        <w:t xml:space="preserve"> </w:t>
      </w:r>
      <w:r w:rsidRPr="00D06377">
        <w:rPr>
          <w:rFonts w:cs="David" w:hint="eastAsia"/>
          <w:sz w:val="24"/>
          <w:szCs w:val="24"/>
          <w:rtl/>
        </w:rPr>
        <w:t>לגבי</w:t>
      </w:r>
      <w:r w:rsidRPr="00D06377">
        <w:rPr>
          <w:rFonts w:cs="David"/>
          <w:sz w:val="24"/>
          <w:szCs w:val="24"/>
          <w:rtl/>
        </w:rPr>
        <w:t xml:space="preserve"> </w:t>
      </w:r>
      <w:r w:rsidRPr="00D06377">
        <w:rPr>
          <w:rFonts w:cs="David" w:hint="eastAsia"/>
          <w:sz w:val="24"/>
          <w:szCs w:val="24"/>
          <w:rtl/>
        </w:rPr>
        <w:t>השגת</w:t>
      </w:r>
      <w:r w:rsidRPr="00D06377">
        <w:rPr>
          <w:rFonts w:cs="David"/>
          <w:sz w:val="24"/>
          <w:szCs w:val="24"/>
          <w:rtl/>
        </w:rPr>
        <w:t xml:space="preserve"> </w:t>
      </w:r>
      <w:r w:rsidRPr="00D06377">
        <w:rPr>
          <w:rFonts w:cs="David" w:hint="eastAsia"/>
          <w:sz w:val="24"/>
          <w:szCs w:val="24"/>
          <w:rtl/>
        </w:rPr>
        <w:t>אישורים</w:t>
      </w:r>
      <w:r w:rsidRPr="00D06377">
        <w:rPr>
          <w:rFonts w:cs="David"/>
          <w:sz w:val="24"/>
          <w:szCs w:val="24"/>
          <w:rtl/>
        </w:rPr>
        <w:t xml:space="preserve"> </w:t>
      </w:r>
      <w:r w:rsidRPr="00D06377">
        <w:rPr>
          <w:rFonts w:cs="David" w:hint="eastAsia"/>
          <w:sz w:val="24"/>
          <w:szCs w:val="24"/>
          <w:rtl/>
        </w:rPr>
        <w:t>מתאימים</w:t>
      </w:r>
      <w:r w:rsidRPr="00D06377">
        <w:rPr>
          <w:rFonts w:cs="David"/>
          <w:sz w:val="24"/>
          <w:szCs w:val="24"/>
          <w:rtl/>
        </w:rPr>
        <w:t xml:space="preserve">, </w:t>
      </w:r>
      <w:r w:rsidRPr="00D06377">
        <w:rPr>
          <w:rFonts w:cs="David" w:hint="eastAsia"/>
          <w:sz w:val="24"/>
          <w:szCs w:val="24"/>
          <w:rtl/>
        </w:rPr>
        <w:t>כגון</w:t>
      </w:r>
      <w:r w:rsidRPr="00D06377">
        <w:rPr>
          <w:rFonts w:cs="David"/>
          <w:sz w:val="24"/>
          <w:szCs w:val="24"/>
          <w:rtl/>
        </w:rPr>
        <w:t xml:space="preserve"> </w:t>
      </w:r>
      <w:r w:rsidRPr="00D06377">
        <w:rPr>
          <w:rFonts w:cs="David" w:hint="eastAsia"/>
          <w:sz w:val="24"/>
          <w:szCs w:val="24"/>
          <w:rtl/>
        </w:rPr>
        <w:t>איכות</w:t>
      </w:r>
      <w:r w:rsidRPr="00D06377">
        <w:rPr>
          <w:rFonts w:cs="David"/>
          <w:sz w:val="24"/>
          <w:szCs w:val="24"/>
          <w:rtl/>
        </w:rPr>
        <w:t xml:space="preserve"> </w:t>
      </w:r>
      <w:r w:rsidRPr="00D06377">
        <w:rPr>
          <w:rFonts w:cs="David" w:hint="eastAsia"/>
          <w:sz w:val="24"/>
          <w:szCs w:val="24"/>
          <w:rtl/>
        </w:rPr>
        <w:t>הסביבה</w:t>
      </w:r>
      <w:r w:rsidRPr="00D06377">
        <w:rPr>
          <w:rFonts w:cs="David"/>
          <w:sz w:val="24"/>
          <w:szCs w:val="24"/>
          <w:rtl/>
        </w:rPr>
        <w:t xml:space="preserve">, </w:t>
      </w:r>
      <w:r w:rsidRPr="00D06377">
        <w:rPr>
          <w:rFonts w:cs="David" w:hint="eastAsia"/>
          <w:sz w:val="24"/>
          <w:szCs w:val="24"/>
          <w:rtl/>
        </w:rPr>
        <w:t>עמידה</w:t>
      </w:r>
      <w:r w:rsidRPr="00D06377">
        <w:rPr>
          <w:rFonts w:cs="David"/>
          <w:sz w:val="24"/>
          <w:szCs w:val="24"/>
          <w:rtl/>
        </w:rPr>
        <w:t xml:space="preserve"> </w:t>
      </w:r>
      <w:r w:rsidRPr="00D06377">
        <w:rPr>
          <w:rFonts w:cs="David" w:hint="eastAsia"/>
          <w:sz w:val="24"/>
          <w:szCs w:val="24"/>
          <w:rtl/>
        </w:rPr>
        <w:t>בתקנים</w:t>
      </w:r>
      <w:r w:rsidRPr="00D06377">
        <w:rPr>
          <w:rFonts w:cs="David"/>
          <w:sz w:val="24"/>
          <w:szCs w:val="24"/>
          <w:rtl/>
        </w:rPr>
        <w:t xml:space="preserve">, </w:t>
      </w:r>
      <w:r w:rsidRPr="00D06377">
        <w:rPr>
          <w:rFonts w:cs="David" w:hint="eastAsia"/>
          <w:sz w:val="24"/>
          <w:szCs w:val="24"/>
          <w:rtl/>
        </w:rPr>
        <w:t>משרד</w:t>
      </w:r>
      <w:r w:rsidRPr="00D06377">
        <w:rPr>
          <w:rFonts w:cs="David"/>
          <w:sz w:val="24"/>
          <w:szCs w:val="24"/>
          <w:rtl/>
        </w:rPr>
        <w:t xml:space="preserve"> </w:t>
      </w:r>
      <w:r w:rsidRPr="00D06377">
        <w:rPr>
          <w:rFonts w:cs="David" w:hint="eastAsia"/>
          <w:sz w:val="24"/>
          <w:szCs w:val="24"/>
          <w:rtl/>
        </w:rPr>
        <w:t>הבריאות</w:t>
      </w:r>
      <w:r w:rsidRPr="00D06377">
        <w:rPr>
          <w:rFonts w:cs="David"/>
          <w:sz w:val="24"/>
          <w:szCs w:val="24"/>
          <w:rtl/>
        </w:rPr>
        <w:t xml:space="preserve"> </w:t>
      </w:r>
      <w:r w:rsidRPr="00D06377">
        <w:rPr>
          <w:rFonts w:cs="David" w:hint="eastAsia"/>
          <w:sz w:val="24"/>
          <w:szCs w:val="24"/>
          <w:rtl/>
        </w:rPr>
        <w:t>וכדומה</w:t>
      </w:r>
      <w:r w:rsidRPr="00D06377">
        <w:rPr>
          <w:rFonts w:cs="David"/>
          <w:sz w:val="24"/>
          <w:szCs w:val="24"/>
          <w:rtl/>
        </w:rPr>
        <w:t>.</w:t>
      </w:r>
    </w:p>
    <w:p w:rsidR="002E73E8" w:rsidRPr="007C3C66" w:rsidRDefault="002E73E8" w:rsidP="002E73E8">
      <w:pPr>
        <w:pStyle w:val="affa"/>
        <w:spacing w:line="276" w:lineRule="auto"/>
        <w:ind w:left="2520" w:firstLine="0"/>
        <w:rPr>
          <w:rFonts w:cs="David"/>
          <w:sz w:val="24"/>
          <w:szCs w:val="24"/>
        </w:rPr>
      </w:pPr>
      <w:r w:rsidRPr="00D06377">
        <w:rPr>
          <w:rFonts w:cs="David"/>
          <w:sz w:val="24"/>
          <w:szCs w:val="24"/>
          <w:rtl/>
        </w:rPr>
        <w:br/>
      </w:r>
      <w:r w:rsidRPr="00D06377">
        <w:rPr>
          <w:rFonts w:cs="David" w:hint="eastAsia"/>
          <w:sz w:val="24"/>
          <w:szCs w:val="24"/>
          <w:rtl/>
        </w:rPr>
        <w:t>מידת</w:t>
      </w:r>
      <w:r w:rsidRPr="00D06377">
        <w:rPr>
          <w:rFonts w:cs="David"/>
          <w:sz w:val="24"/>
          <w:szCs w:val="24"/>
          <w:rtl/>
        </w:rPr>
        <w:t xml:space="preserve"> </w:t>
      </w:r>
      <w:r w:rsidRPr="00D06377">
        <w:rPr>
          <w:rFonts w:cs="David" w:hint="eastAsia"/>
          <w:sz w:val="24"/>
          <w:szCs w:val="24"/>
          <w:rtl/>
        </w:rPr>
        <w:t>תרומת</w:t>
      </w:r>
      <w:r w:rsidRPr="00D06377">
        <w:rPr>
          <w:rFonts w:cs="David"/>
          <w:sz w:val="24"/>
          <w:szCs w:val="24"/>
          <w:rtl/>
        </w:rPr>
        <w:t xml:space="preserve"> </w:t>
      </w:r>
      <w:r w:rsidRPr="00D06377">
        <w:rPr>
          <w:rFonts w:cs="David" w:hint="eastAsia"/>
          <w:sz w:val="24"/>
          <w:szCs w:val="24"/>
          <w:rtl/>
        </w:rPr>
        <w:t>התוכנית</w:t>
      </w:r>
      <w:r w:rsidRPr="00D06377">
        <w:rPr>
          <w:rFonts w:cs="David"/>
          <w:sz w:val="24"/>
          <w:szCs w:val="24"/>
          <w:rtl/>
        </w:rPr>
        <w:t xml:space="preserve"> </w:t>
      </w:r>
      <w:r w:rsidRPr="00D06377">
        <w:rPr>
          <w:rFonts w:cs="David" w:hint="eastAsia"/>
          <w:sz w:val="24"/>
          <w:szCs w:val="24"/>
          <w:rtl/>
        </w:rPr>
        <w:t>לשלב</w:t>
      </w:r>
      <w:r w:rsidRPr="00D06377">
        <w:rPr>
          <w:rFonts w:cs="David"/>
          <w:sz w:val="24"/>
          <w:szCs w:val="24"/>
          <w:rtl/>
        </w:rPr>
        <w:t xml:space="preserve"> </w:t>
      </w:r>
      <w:r w:rsidRPr="00D06377">
        <w:rPr>
          <w:rFonts w:cs="David" w:hint="eastAsia"/>
          <w:sz w:val="24"/>
          <w:szCs w:val="24"/>
          <w:rtl/>
        </w:rPr>
        <w:t>הבא</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הטמעת</w:t>
      </w:r>
      <w:r w:rsidRPr="00D06377">
        <w:rPr>
          <w:rFonts w:cs="David"/>
          <w:sz w:val="24"/>
          <w:szCs w:val="24"/>
          <w:rtl/>
        </w:rPr>
        <w:t xml:space="preserve"> </w:t>
      </w:r>
      <w:r w:rsidRPr="00D06377">
        <w:rPr>
          <w:rFonts w:cs="David" w:hint="eastAsia"/>
          <w:sz w:val="24"/>
          <w:szCs w:val="24"/>
          <w:rtl/>
        </w:rPr>
        <w:t>תחליף</w:t>
      </w:r>
      <w:r w:rsidRPr="00D06377">
        <w:rPr>
          <w:rFonts w:cs="David"/>
          <w:sz w:val="24"/>
          <w:szCs w:val="24"/>
          <w:rtl/>
        </w:rPr>
        <w:t xml:space="preserve"> </w:t>
      </w:r>
      <w:r w:rsidRPr="00D06377">
        <w:rPr>
          <w:rFonts w:cs="David" w:hint="eastAsia"/>
          <w:sz w:val="24"/>
          <w:szCs w:val="24"/>
          <w:rtl/>
        </w:rPr>
        <w:t>הנפט</w:t>
      </w:r>
      <w:r w:rsidRPr="00D06377">
        <w:rPr>
          <w:rFonts w:cs="David"/>
          <w:sz w:val="24"/>
          <w:szCs w:val="24"/>
          <w:rtl/>
        </w:rPr>
        <w:t xml:space="preserve"> </w:t>
      </w:r>
      <w:r w:rsidRPr="00D06377">
        <w:rPr>
          <w:rFonts w:cs="David" w:hint="eastAsia"/>
          <w:sz w:val="24"/>
          <w:szCs w:val="24"/>
          <w:rtl/>
        </w:rPr>
        <w:t>לתחבורה</w:t>
      </w:r>
      <w:r w:rsidRPr="00D06377">
        <w:rPr>
          <w:rFonts w:cs="David"/>
          <w:sz w:val="24"/>
          <w:szCs w:val="24"/>
          <w:rtl/>
        </w:rPr>
        <w:t xml:space="preserve"> / </w:t>
      </w:r>
      <w:r w:rsidRPr="00D06377">
        <w:rPr>
          <w:rFonts w:cs="David" w:hint="eastAsia"/>
          <w:sz w:val="24"/>
          <w:szCs w:val="24"/>
          <w:rtl/>
        </w:rPr>
        <w:t>הטמעת</w:t>
      </w:r>
      <w:r w:rsidRPr="00D06377">
        <w:rPr>
          <w:rFonts w:cs="David"/>
          <w:sz w:val="24"/>
          <w:szCs w:val="24"/>
          <w:rtl/>
        </w:rPr>
        <w:t xml:space="preserve"> </w:t>
      </w:r>
      <w:r w:rsidRPr="00D06377">
        <w:rPr>
          <w:rFonts w:cs="David" w:hint="eastAsia"/>
          <w:sz w:val="24"/>
          <w:szCs w:val="24"/>
          <w:rtl/>
        </w:rPr>
        <w:t>השימוש</w:t>
      </w:r>
      <w:r w:rsidRPr="00D06377">
        <w:rPr>
          <w:rFonts w:cs="David"/>
          <w:sz w:val="24"/>
          <w:szCs w:val="24"/>
          <w:rtl/>
        </w:rPr>
        <w:t xml:space="preserve"> </w:t>
      </w:r>
      <w:r w:rsidRPr="00D06377">
        <w:rPr>
          <w:rFonts w:cs="David" w:hint="eastAsia"/>
          <w:sz w:val="24"/>
          <w:szCs w:val="24"/>
          <w:rtl/>
        </w:rPr>
        <w:t>ו</w:t>
      </w:r>
      <w:r w:rsidRPr="00D06377">
        <w:rPr>
          <w:rFonts w:cs="David"/>
          <w:sz w:val="24"/>
          <w:szCs w:val="24"/>
          <w:rtl/>
        </w:rPr>
        <w:t>/</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ביצוע</w:t>
      </w:r>
      <w:r w:rsidRPr="00D06377">
        <w:rPr>
          <w:rFonts w:cs="David"/>
          <w:sz w:val="24"/>
          <w:szCs w:val="24"/>
          <w:rtl/>
        </w:rPr>
        <w:t xml:space="preserve"> </w:t>
      </w:r>
      <w:r w:rsidRPr="00D06377">
        <w:rPr>
          <w:rFonts w:cs="David" w:hint="eastAsia"/>
          <w:sz w:val="24"/>
          <w:szCs w:val="24"/>
          <w:rtl/>
        </w:rPr>
        <w:t>קפיצת</w:t>
      </w:r>
      <w:r w:rsidRPr="00D06377">
        <w:rPr>
          <w:rFonts w:cs="David"/>
          <w:sz w:val="24"/>
          <w:szCs w:val="24"/>
          <w:rtl/>
        </w:rPr>
        <w:t xml:space="preserve"> </w:t>
      </w:r>
      <w:r w:rsidRPr="00D06377">
        <w:rPr>
          <w:rFonts w:cs="David" w:hint="eastAsia"/>
          <w:sz w:val="24"/>
          <w:szCs w:val="24"/>
          <w:rtl/>
        </w:rPr>
        <w:t>מדרגה</w:t>
      </w:r>
      <w:r w:rsidRPr="00D06377">
        <w:rPr>
          <w:rFonts w:cs="David"/>
          <w:sz w:val="24"/>
          <w:szCs w:val="24"/>
          <w:rtl/>
        </w:rPr>
        <w:t xml:space="preserve"> </w:t>
      </w:r>
      <w:r w:rsidRPr="00D06377">
        <w:rPr>
          <w:rFonts w:cs="David" w:hint="eastAsia"/>
          <w:sz w:val="24"/>
          <w:szCs w:val="24"/>
          <w:rtl/>
        </w:rPr>
        <w:t>בתחומי</w:t>
      </w:r>
      <w:r w:rsidRPr="00D06377">
        <w:rPr>
          <w:rFonts w:cs="David"/>
          <w:sz w:val="24"/>
          <w:szCs w:val="24"/>
          <w:rtl/>
        </w:rPr>
        <w:t xml:space="preserve"> </w:t>
      </w:r>
      <w:r w:rsidRPr="00D06377">
        <w:rPr>
          <w:rFonts w:cs="David" w:hint="eastAsia"/>
          <w:sz w:val="24"/>
          <w:szCs w:val="24"/>
          <w:rtl/>
        </w:rPr>
        <w:t>האנרגיות</w:t>
      </w:r>
      <w:r w:rsidRPr="00D06377">
        <w:rPr>
          <w:rFonts w:cs="David"/>
          <w:sz w:val="24"/>
          <w:szCs w:val="24"/>
          <w:rtl/>
        </w:rPr>
        <w:t xml:space="preserve"> </w:t>
      </w:r>
      <w:r w:rsidRPr="00D06377">
        <w:rPr>
          <w:rFonts w:cs="David" w:hint="eastAsia"/>
          <w:sz w:val="24"/>
          <w:szCs w:val="24"/>
          <w:rtl/>
        </w:rPr>
        <w:t>המתחדשות</w:t>
      </w:r>
      <w:r w:rsidRPr="00D06377">
        <w:rPr>
          <w:rFonts w:cs="David"/>
          <w:sz w:val="24"/>
          <w:szCs w:val="24"/>
          <w:rtl/>
        </w:rPr>
        <w:t xml:space="preserve">. </w:t>
      </w:r>
      <w:r w:rsidRPr="00D06377">
        <w:rPr>
          <w:rFonts w:cs="David" w:hint="eastAsia"/>
          <w:sz w:val="24"/>
          <w:szCs w:val="24"/>
          <w:rtl/>
        </w:rPr>
        <w:t>תיבחן</w:t>
      </w:r>
      <w:r w:rsidRPr="00D06377">
        <w:rPr>
          <w:rFonts w:cs="David"/>
          <w:sz w:val="24"/>
          <w:szCs w:val="24"/>
          <w:rtl/>
        </w:rPr>
        <w:t xml:space="preserve"> </w:t>
      </w:r>
      <w:r w:rsidRPr="00D06377">
        <w:rPr>
          <w:rFonts w:cs="David" w:hint="eastAsia"/>
          <w:sz w:val="24"/>
          <w:szCs w:val="24"/>
          <w:rtl/>
        </w:rPr>
        <w:t>גם</w:t>
      </w:r>
      <w:r w:rsidRPr="00D06377">
        <w:rPr>
          <w:rFonts w:cs="David"/>
          <w:sz w:val="24"/>
          <w:szCs w:val="24"/>
          <w:rtl/>
        </w:rPr>
        <w:t xml:space="preserve"> </w:t>
      </w:r>
      <w:r w:rsidRPr="00D06377">
        <w:rPr>
          <w:rFonts w:cs="David" w:hint="eastAsia"/>
          <w:sz w:val="24"/>
          <w:szCs w:val="24"/>
          <w:rtl/>
        </w:rPr>
        <w:t>תרומת</w:t>
      </w:r>
      <w:r w:rsidRPr="00D06377">
        <w:rPr>
          <w:rFonts w:cs="David"/>
          <w:sz w:val="24"/>
          <w:szCs w:val="24"/>
          <w:rtl/>
        </w:rPr>
        <w:t xml:space="preserve"> </w:t>
      </w:r>
      <w:r w:rsidRPr="00D06377">
        <w:rPr>
          <w:rFonts w:cs="David" w:hint="eastAsia"/>
          <w:sz w:val="24"/>
          <w:szCs w:val="24"/>
          <w:rtl/>
        </w:rPr>
        <w:t>התוכנית</w:t>
      </w:r>
      <w:r w:rsidRPr="00D06377">
        <w:rPr>
          <w:rFonts w:cs="David"/>
          <w:sz w:val="24"/>
          <w:szCs w:val="24"/>
          <w:rtl/>
        </w:rPr>
        <w:t xml:space="preserve"> </w:t>
      </w:r>
      <w:r w:rsidRPr="00D06377">
        <w:rPr>
          <w:rFonts w:cs="David" w:hint="eastAsia"/>
          <w:sz w:val="24"/>
          <w:szCs w:val="24"/>
          <w:rtl/>
        </w:rPr>
        <w:t>למיצוב</w:t>
      </w:r>
      <w:r w:rsidRPr="00D06377">
        <w:rPr>
          <w:rFonts w:cs="David"/>
          <w:sz w:val="24"/>
          <w:szCs w:val="24"/>
          <w:rtl/>
        </w:rPr>
        <w:t xml:space="preserve"> </w:t>
      </w:r>
      <w:r w:rsidRPr="00D06377">
        <w:rPr>
          <w:rFonts w:cs="David" w:hint="eastAsia"/>
          <w:sz w:val="24"/>
          <w:szCs w:val="24"/>
          <w:rtl/>
        </w:rPr>
        <w:t>ישראל</w:t>
      </w:r>
      <w:r w:rsidRPr="00D06377">
        <w:rPr>
          <w:rFonts w:cs="David"/>
          <w:sz w:val="24"/>
          <w:szCs w:val="24"/>
          <w:rtl/>
        </w:rPr>
        <w:t xml:space="preserve">  </w:t>
      </w:r>
      <w:r w:rsidRPr="00D06377">
        <w:rPr>
          <w:rFonts w:cs="David" w:hint="eastAsia"/>
          <w:sz w:val="24"/>
          <w:szCs w:val="24"/>
          <w:rtl/>
        </w:rPr>
        <w:t>במרכז</w:t>
      </w:r>
      <w:r w:rsidRPr="00D06377">
        <w:rPr>
          <w:rFonts w:cs="David"/>
          <w:sz w:val="24"/>
          <w:szCs w:val="24"/>
          <w:rtl/>
        </w:rPr>
        <w:t xml:space="preserve"> </w:t>
      </w:r>
      <w:r w:rsidRPr="00D06377">
        <w:rPr>
          <w:rFonts w:cs="David" w:hint="eastAsia"/>
          <w:sz w:val="24"/>
          <w:szCs w:val="24"/>
          <w:rtl/>
        </w:rPr>
        <w:t>העשייה</w:t>
      </w:r>
      <w:r w:rsidRPr="00D06377">
        <w:rPr>
          <w:rFonts w:cs="David"/>
          <w:sz w:val="24"/>
          <w:szCs w:val="24"/>
          <w:rtl/>
        </w:rPr>
        <w:t xml:space="preserve"> </w:t>
      </w:r>
      <w:r w:rsidRPr="00D06377">
        <w:rPr>
          <w:rFonts w:cs="David" w:hint="eastAsia"/>
          <w:sz w:val="24"/>
          <w:szCs w:val="24"/>
          <w:rtl/>
        </w:rPr>
        <w:t>הבינלאומית</w:t>
      </w:r>
      <w:r w:rsidRPr="00D06377">
        <w:rPr>
          <w:rFonts w:cs="David"/>
          <w:sz w:val="24"/>
          <w:szCs w:val="24"/>
          <w:rtl/>
        </w:rPr>
        <w:t xml:space="preserve"> </w:t>
      </w:r>
      <w:r w:rsidRPr="00D06377">
        <w:rPr>
          <w:rFonts w:cs="David" w:hint="eastAsia"/>
          <w:sz w:val="24"/>
          <w:szCs w:val="24"/>
          <w:rtl/>
        </w:rPr>
        <w:t>בתחומים</w:t>
      </w:r>
      <w:r w:rsidRPr="00D06377">
        <w:rPr>
          <w:rFonts w:cs="David"/>
          <w:sz w:val="24"/>
          <w:szCs w:val="24"/>
          <w:rtl/>
        </w:rPr>
        <w:t xml:space="preserve"> </w:t>
      </w:r>
      <w:r w:rsidRPr="00D06377">
        <w:rPr>
          <w:rFonts w:cs="David" w:hint="eastAsia"/>
          <w:sz w:val="24"/>
          <w:szCs w:val="24"/>
          <w:rtl/>
        </w:rPr>
        <w:t>אלו</w:t>
      </w:r>
      <w:r w:rsidRPr="00D06377">
        <w:rPr>
          <w:rFonts w:cs="David"/>
          <w:sz w:val="24"/>
          <w:szCs w:val="24"/>
          <w:rtl/>
        </w:rPr>
        <w:t>.</w:t>
      </w:r>
    </w:p>
    <w:p w:rsidR="002E73E8" w:rsidRPr="007C3C66" w:rsidRDefault="002E73E8" w:rsidP="002E73E8">
      <w:pPr>
        <w:pStyle w:val="affa"/>
        <w:numPr>
          <w:ilvl w:val="2"/>
          <w:numId w:val="11"/>
        </w:numPr>
        <w:spacing w:line="276" w:lineRule="auto"/>
        <w:ind w:left="2520"/>
        <w:rPr>
          <w:rFonts w:cs="David"/>
          <w:sz w:val="24"/>
          <w:szCs w:val="24"/>
          <w:rtl/>
        </w:rPr>
      </w:pPr>
      <w:r w:rsidRPr="00D06377">
        <w:rPr>
          <w:rFonts w:cs="David"/>
          <w:sz w:val="24"/>
          <w:szCs w:val="24"/>
          <w:u w:val="single"/>
          <w:rtl/>
        </w:rPr>
        <w:t xml:space="preserve"> </w:t>
      </w:r>
      <w:r w:rsidRPr="00D06377">
        <w:rPr>
          <w:rFonts w:cs="David" w:hint="eastAsia"/>
          <w:sz w:val="24"/>
          <w:szCs w:val="24"/>
          <w:u w:val="single"/>
          <w:rtl/>
        </w:rPr>
        <w:t>המציע</w:t>
      </w:r>
      <w:r w:rsidRPr="00D06377">
        <w:rPr>
          <w:rFonts w:cs="David"/>
          <w:sz w:val="24"/>
          <w:szCs w:val="24"/>
          <w:u w:val="single"/>
          <w:rtl/>
        </w:rPr>
        <w:t xml:space="preserve"> </w:t>
      </w:r>
      <w:r w:rsidRPr="00D06377">
        <w:rPr>
          <w:rFonts w:cs="David" w:hint="eastAsia"/>
          <w:sz w:val="24"/>
          <w:szCs w:val="24"/>
          <w:u w:val="single"/>
          <w:rtl/>
        </w:rPr>
        <w:t>וצוות</w:t>
      </w:r>
      <w:r w:rsidRPr="00D06377">
        <w:rPr>
          <w:rFonts w:cs="David"/>
          <w:sz w:val="24"/>
          <w:szCs w:val="24"/>
          <w:u w:val="single"/>
          <w:rtl/>
        </w:rPr>
        <w:t xml:space="preserve"> </w:t>
      </w:r>
      <w:r w:rsidRPr="00D06377">
        <w:rPr>
          <w:rFonts w:cs="David" w:hint="eastAsia"/>
          <w:sz w:val="24"/>
          <w:szCs w:val="24"/>
          <w:u w:val="single"/>
          <w:rtl/>
        </w:rPr>
        <w:t>הניהולי</w:t>
      </w:r>
      <w:r w:rsidRPr="00D06377">
        <w:rPr>
          <w:rFonts w:cs="David"/>
          <w:sz w:val="24"/>
          <w:szCs w:val="24"/>
          <w:u w:val="single"/>
          <w:rtl/>
        </w:rPr>
        <w:t xml:space="preserve"> (20 </w:t>
      </w:r>
      <w:r w:rsidRPr="00D06377">
        <w:rPr>
          <w:rFonts w:cs="David" w:hint="eastAsia"/>
          <w:sz w:val="24"/>
          <w:szCs w:val="24"/>
          <w:u w:val="single"/>
          <w:rtl/>
        </w:rPr>
        <w:t>נקודות</w:t>
      </w:r>
      <w:r w:rsidRPr="00D06377">
        <w:rPr>
          <w:rFonts w:cs="David"/>
          <w:sz w:val="24"/>
          <w:szCs w:val="24"/>
          <w:u w:val="single"/>
          <w:rtl/>
        </w:rPr>
        <w:t>)</w:t>
      </w:r>
      <w:r w:rsidRPr="00D06377">
        <w:rPr>
          <w:rFonts w:cs="David"/>
          <w:sz w:val="24"/>
          <w:szCs w:val="24"/>
          <w:rtl/>
        </w:rPr>
        <w:t xml:space="preserve"> – </w:t>
      </w:r>
      <w:r w:rsidRPr="00D06377">
        <w:rPr>
          <w:rFonts w:cs="David" w:hint="eastAsia"/>
          <w:sz w:val="24"/>
          <w:szCs w:val="24"/>
          <w:rtl/>
        </w:rPr>
        <w:t>תבחן</w:t>
      </w:r>
      <w:r w:rsidRPr="00D06377">
        <w:rPr>
          <w:rFonts w:cs="David"/>
          <w:sz w:val="24"/>
          <w:szCs w:val="24"/>
          <w:rtl/>
        </w:rPr>
        <w:t xml:space="preserve"> </w:t>
      </w:r>
      <w:r w:rsidRPr="00D06377">
        <w:rPr>
          <w:rFonts w:cs="David" w:hint="eastAsia"/>
          <w:sz w:val="24"/>
          <w:szCs w:val="24"/>
          <w:rtl/>
        </w:rPr>
        <w:t>יכולת</w:t>
      </w:r>
      <w:r w:rsidRPr="00D06377">
        <w:rPr>
          <w:rFonts w:cs="David"/>
          <w:sz w:val="24"/>
          <w:szCs w:val="24"/>
          <w:rtl/>
        </w:rPr>
        <w:t xml:space="preserve"> </w:t>
      </w:r>
      <w:r w:rsidRPr="00D06377">
        <w:rPr>
          <w:rFonts w:cs="David" w:hint="eastAsia"/>
          <w:sz w:val="24"/>
          <w:szCs w:val="24"/>
          <w:rtl/>
        </w:rPr>
        <w:t>הצוות</w:t>
      </w:r>
      <w:r w:rsidRPr="00D06377">
        <w:rPr>
          <w:rFonts w:cs="David"/>
          <w:sz w:val="24"/>
          <w:szCs w:val="24"/>
          <w:rtl/>
        </w:rPr>
        <w:t xml:space="preserve"> </w:t>
      </w:r>
      <w:r w:rsidRPr="00D06377">
        <w:rPr>
          <w:rFonts w:cs="David" w:hint="eastAsia"/>
          <w:sz w:val="24"/>
          <w:szCs w:val="24"/>
          <w:rtl/>
        </w:rPr>
        <w:t>לביצוע</w:t>
      </w:r>
      <w:r w:rsidRPr="00D06377">
        <w:rPr>
          <w:rFonts w:cs="David"/>
          <w:sz w:val="24"/>
          <w:szCs w:val="24"/>
          <w:rtl/>
        </w:rPr>
        <w:t xml:space="preserve"> </w:t>
      </w:r>
      <w:r w:rsidRPr="00D06377">
        <w:rPr>
          <w:rFonts w:cs="David" w:hint="eastAsia"/>
          <w:sz w:val="24"/>
          <w:szCs w:val="24"/>
          <w:rtl/>
        </w:rPr>
        <w:t>מוצלח</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התוכנית</w:t>
      </w:r>
      <w:r w:rsidRPr="00D06377">
        <w:rPr>
          <w:rFonts w:cs="David"/>
          <w:sz w:val="24"/>
          <w:szCs w:val="24"/>
          <w:rtl/>
        </w:rPr>
        <w:t xml:space="preserve">. </w:t>
      </w:r>
      <w:r w:rsidRPr="00D06377">
        <w:rPr>
          <w:rFonts w:cs="David" w:hint="eastAsia"/>
          <w:sz w:val="24"/>
          <w:szCs w:val="24"/>
          <w:rtl/>
        </w:rPr>
        <w:t>למשל</w:t>
      </w:r>
      <w:r w:rsidRPr="00D06377">
        <w:rPr>
          <w:rFonts w:cs="David"/>
          <w:sz w:val="24"/>
          <w:szCs w:val="24"/>
          <w:rtl/>
        </w:rPr>
        <w:t xml:space="preserve">: </w:t>
      </w:r>
      <w:r w:rsidRPr="00D06377">
        <w:rPr>
          <w:rFonts w:cs="David" w:hint="eastAsia"/>
          <w:sz w:val="24"/>
          <w:szCs w:val="24"/>
          <w:rtl/>
        </w:rPr>
        <w:t>בשלות</w:t>
      </w:r>
      <w:r w:rsidRPr="00D06377">
        <w:rPr>
          <w:rFonts w:cs="David"/>
          <w:sz w:val="24"/>
          <w:szCs w:val="24"/>
          <w:rtl/>
        </w:rPr>
        <w:t xml:space="preserve"> </w:t>
      </w:r>
      <w:r w:rsidRPr="00D06377">
        <w:rPr>
          <w:rFonts w:cs="David" w:hint="eastAsia"/>
          <w:sz w:val="24"/>
          <w:szCs w:val="24"/>
          <w:rtl/>
        </w:rPr>
        <w:t>וניסיון</w:t>
      </w:r>
      <w:r w:rsidRPr="00D06377">
        <w:rPr>
          <w:rFonts w:cs="David"/>
          <w:sz w:val="24"/>
          <w:szCs w:val="24"/>
          <w:rtl/>
        </w:rPr>
        <w:t xml:space="preserve">, </w:t>
      </w:r>
      <w:r w:rsidRPr="00D06377">
        <w:rPr>
          <w:rFonts w:cs="David" w:hint="eastAsia"/>
          <w:sz w:val="24"/>
          <w:szCs w:val="24"/>
          <w:rtl/>
        </w:rPr>
        <w:t>כישורים</w:t>
      </w:r>
      <w:r w:rsidRPr="00D06377">
        <w:rPr>
          <w:rFonts w:cs="David"/>
          <w:sz w:val="24"/>
          <w:szCs w:val="24"/>
          <w:rtl/>
        </w:rPr>
        <w:t xml:space="preserve"> </w:t>
      </w:r>
      <w:r w:rsidRPr="00D06377">
        <w:rPr>
          <w:rFonts w:cs="David" w:hint="eastAsia"/>
          <w:sz w:val="24"/>
          <w:szCs w:val="24"/>
          <w:rtl/>
        </w:rPr>
        <w:t>מקצועיים</w:t>
      </w:r>
      <w:r w:rsidRPr="00D06377">
        <w:rPr>
          <w:rFonts w:cs="David"/>
          <w:sz w:val="24"/>
          <w:szCs w:val="24"/>
          <w:rtl/>
        </w:rPr>
        <w:t xml:space="preserve">, </w:t>
      </w:r>
      <w:r w:rsidRPr="00D06377">
        <w:rPr>
          <w:rFonts w:cs="David" w:hint="eastAsia"/>
          <w:sz w:val="24"/>
          <w:szCs w:val="24"/>
          <w:rtl/>
        </w:rPr>
        <w:t>השכלה</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הצוות</w:t>
      </w:r>
      <w:r w:rsidRPr="00D06377">
        <w:rPr>
          <w:rFonts w:cs="David"/>
          <w:sz w:val="24"/>
          <w:szCs w:val="24"/>
          <w:rtl/>
        </w:rPr>
        <w:t xml:space="preserve"> </w:t>
      </w:r>
      <w:r w:rsidRPr="00D06377">
        <w:rPr>
          <w:rFonts w:cs="David" w:hint="eastAsia"/>
          <w:sz w:val="24"/>
          <w:szCs w:val="24"/>
          <w:rtl/>
        </w:rPr>
        <w:t>המוביל</w:t>
      </w:r>
      <w:r w:rsidRPr="00D06377">
        <w:rPr>
          <w:rFonts w:cs="David"/>
          <w:sz w:val="24"/>
          <w:szCs w:val="24"/>
          <w:rtl/>
        </w:rPr>
        <w:t xml:space="preserve">.  </w:t>
      </w:r>
    </w:p>
    <w:p w:rsidR="002E73E8" w:rsidRPr="007C3C66" w:rsidRDefault="002E73E8" w:rsidP="002E73E8">
      <w:pPr>
        <w:pStyle w:val="affa"/>
        <w:numPr>
          <w:ilvl w:val="2"/>
          <w:numId w:val="11"/>
        </w:numPr>
        <w:spacing w:line="276" w:lineRule="auto"/>
        <w:ind w:left="2520"/>
        <w:rPr>
          <w:rFonts w:cs="David"/>
          <w:sz w:val="24"/>
          <w:szCs w:val="24"/>
        </w:rPr>
      </w:pPr>
      <w:r w:rsidRPr="00D06377">
        <w:rPr>
          <w:rFonts w:cs="David" w:hint="eastAsia"/>
          <w:b/>
          <w:bCs/>
          <w:sz w:val="24"/>
          <w:szCs w:val="24"/>
          <w:rtl/>
        </w:rPr>
        <w:t>מידת</w:t>
      </w:r>
      <w:r w:rsidRPr="00D06377">
        <w:rPr>
          <w:rFonts w:cs="David"/>
          <w:b/>
          <w:bCs/>
          <w:sz w:val="24"/>
          <w:szCs w:val="24"/>
          <w:rtl/>
        </w:rPr>
        <w:t xml:space="preserve"> </w:t>
      </w:r>
      <w:r w:rsidRPr="00D06377">
        <w:rPr>
          <w:rFonts w:cs="David" w:hint="eastAsia"/>
          <w:b/>
          <w:bCs/>
          <w:sz w:val="24"/>
          <w:szCs w:val="24"/>
          <w:rtl/>
        </w:rPr>
        <w:t>התרומה</w:t>
      </w:r>
      <w:r w:rsidRPr="00D06377">
        <w:rPr>
          <w:rFonts w:cs="David"/>
          <w:b/>
          <w:bCs/>
          <w:sz w:val="24"/>
          <w:szCs w:val="24"/>
          <w:rtl/>
        </w:rPr>
        <w:t xml:space="preserve"> </w:t>
      </w:r>
      <w:r w:rsidRPr="00D06377">
        <w:rPr>
          <w:rFonts w:cs="David" w:hint="eastAsia"/>
          <w:b/>
          <w:bCs/>
          <w:sz w:val="24"/>
          <w:szCs w:val="24"/>
          <w:rtl/>
        </w:rPr>
        <w:t>של</w:t>
      </w:r>
      <w:r w:rsidRPr="00D06377">
        <w:rPr>
          <w:rFonts w:cs="David"/>
          <w:b/>
          <w:bCs/>
          <w:sz w:val="24"/>
          <w:szCs w:val="24"/>
          <w:rtl/>
        </w:rPr>
        <w:t xml:space="preserve"> </w:t>
      </w:r>
      <w:r w:rsidRPr="00D06377">
        <w:rPr>
          <w:rFonts w:cs="David" w:hint="eastAsia"/>
          <w:b/>
          <w:bCs/>
          <w:sz w:val="24"/>
          <w:szCs w:val="24"/>
          <w:rtl/>
        </w:rPr>
        <w:t>השקעת</w:t>
      </w:r>
      <w:r w:rsidRPr="00D06377">
        <w:rPr>
          <w:rFonts w:cs="David"/>
          <w:b/>
          <w:bCs/>
          <w:sz w:val="24"/>
          <w:szCs w:val="24"/>
          <w:rtl/>
        </w:rPr>
        <w:t xml:space="preserve"> </w:t>
      </w:r>
      <w:r w:rsidRPr="00D06377">
        <w:rPr>
          <w:rFonts w:cs="David" w:hint="eastAsia"/>
          <w:b/>
          <w:bCs/>
          <w:sz w:val="24"/>
          <w:szCs w:val="24"/>
          <w:rtl/>
        </w:rPr>
        <w:t>הקרן</w:t>
      </w:r>
      <w:r w:rsidRPr="00D06377">
        <w:rPr>
          <w:rFonts w:cs="David"/>
          <w:b/>
          <w:bCs/>
          <w:sz w:val="24"/>
          <w:szCs w:val="24"/>
          <w:rtl/>
        </w:rPr>
        <w:t xml:space="preserve">  (10 </w:t>
      </w:r>
      <w:r w:rsidRPr="00D06377">
        <w:rPr>
          <w:rFonts w:cs="David" w:hint="eastAsia"/>
          <w:b/>
          <w:bCs/>
          <w:sz w:val="24"/>
          <w:szCs w:val="24"/>
          <w:rtl/>
        </w:rPr>
        <w:t>נקודות</w:t>
      </w:r>
      <w:r w:rsidRPr="00D06377">
        <w:rPr>
          <w:rFonts w:cs="David"/>
          <w:b/>
          <w:bCs/>
          <w:sz w:val="24"/>
          <w:szCs w:val="24"/>
          <w:rtl/>
        </w:rPr>
        <w:t>)</w:t>
      </w:r>
      <w:r w:rsidRPr="00D06377">
        <w:rPr>
          <w:rFonts w:cs="David"/>
          <w:sz w:val="24"/>
          <w:szCs w:val="24"/>
          <w:rtl/>
        </w:rPr>
        <w:t xml:space="preserve"> </w:t>
      </w:r>
      <w:r w:rsidRPr="00D06377">
        <w:rPr>
          <w:rFonts w:cs="David" w:hint="eastAsia"/>
          <w:sz w:val="24"/>
          <w:szCs w:val="24"/>
          <w:rtl/>
        </w:rPr>
        <w:t>לקידום</w:t>
      </w:r>
      <w:r w:rsidRPr="00D06377">
        <w:rPr>
          <w:rFonts w:cs="David"/>
          <w:sz w:val="24"/>
          <w:szCs w:val="24"/>
          <w:rtl/>
        </w:rPr>
        <w:t xml:space="preserve"> </w:t>
      </w:r>
      <w:r w:rsidRPr="00D06377">
        <w:rPr>
          <w:rFonts w:cs="David" w:hint="eastAsia"/>
          <w:sz w:val="24"/>
          <w:szCs w:val="24"/>
          <w:rtl/>
        </w:rPr>
        <w:t>מימוש</w:t>
      </w:r>
      <w:r w:rsidRPr="00D06377">
        <w:rPr>
          <w:rFonts w:cs="David"/>
          <w:sz w:val="24"/>
          <w:szCs w:val="24"/>
          <w:rtl/>
        </w:rPr>
        <w:t xml:space="preserve"> </w:t>
      </w:r>
      <w:r w:rsidRPr="00D06377">
        <w:rPr>
          <w:rFonts w:cs="David" w:hint="eastAsia"/>
          <w:sz w:val="24"/>
          <w:szCs w:val="24"/>
          <w:rtl/>
        </w:rPr>
        <w:t>הטכנולוגיה</w:t>
      </w:r>
      <w:r w:rsidRPr="00D06377">
        <w:rPr>
          <w:rFonts w:cs="David"/>
          <w:sz w:val="24"/>
          <w:szCs w:val="24"/>
          <w:rtl/>
        </w:rPr>
        <w:t xml:space="preserve">. </w:t>
      </w:r>
    </w:p>
    <w:p w:rsidR="002E73E8" w:rsidRPr="007C3C66" w:rsidRDefault="002E73E8" w:rsidP="002E73E8">
      <w:pPr>
        <w:bidi w:val="0"/>
        <w:rPr>
          <w:szCs w:val="24"/>
        </w:rPr>
      </w:pPr>
      <w:r w:rsidRPr="00D06377">
        <w:rPr>
          <w:szCs w:val="24"/>
          <w:rtl/>
        </w:rPr>
        <w:br w:type="page"/>
      </w:r>
    </w:p>
    <w:p w:rsidR="002E73E8" w:rsidRPr="007C3C66" w:rsidRDefault="002E73E8" w:rsidP="002E73E8">
      <w:pPr>
        <w:spacing w:line="276" w:lineRule="auto"/>
        <w:rPr>
          <w:szCs w:val="24"/>
          <w:rtl/>
        </w:rPr>
      </w:pPr>
    </w:p>
    <w:tbl>
      <w:tblPr>
        <w:bidiVisual/>
        <w:tblW w:w="8618" w:type="dxa"/>
        <w:jc w:val="center"/>
        <w:tblInd w:w="-452" w:type="dxa"/>
        <w:tblLook w:val="04A0"/>
      </w:tblPr>
      <w:tblGrid>
        <w:gridCol w:w="1941"/>
        <w:gridCol w:w="6677"/>
      </w:tblGrid>
      <w:tr w:rsidR="002E73E8" w:rsidRPr="007C3C66" w:rsidTr="001C366C">
        <w:trPr>
          <w:trHeight w:val="300"/>
          <w:tblHeader/>
          <w:jc w:val="center"/>
        </w:trPr>
        <w:tc>
          <w:tcPr>
            <w:tcW w:w="1941" w:type="dxa"/>
            <w:tcBorders>
              <w:top w:val="single" w:sz="4" w:space="0" w:color="auto"/>
              <w:left w:val="single" w:sz="4" w:space="0" w:color="auto"/>
              <w:bottom w:val="single" w:sz="4" w:space="0" w:color="auto"/>
              <w:right w:val="single" w:sz="4" w:space="0" w:color="auto"/>
            </w:tcBorders>
            <w:shd w:val="clear" w:color="auto" w:fill="D8D8D8"/>
            <w:hideMark/>
          </w:tcPr>
          <w:p w:rsidR="002E73E8" w:rsidRPr="007C3C66" w:rsidRDefault="002E73E8" w:rsidP="001C366C">
            <w:pPr>
              <w:spacing w:line="276" w:lineRule="auto"/>
              <w:rPr>
                <w:b/>
                <w:bCs/>
                <w:color w:val="000000"/>
                <w:szCs w:val="24"/>
              </w:rPr>
            </w:pPr>
            <w:r w:rsidRPr="00D06377">
              <w:rPr>
                <w:rFonts w:hint="eastAsia"/>
                <w:b/>
                <w:bCs/>
                <w:color w:val="000000"/>
                <w:szCs w:val="24"/>
                <w:rtl/>
              </w:rPr>
              <w:t>אמות</w:t>
            </w:r>
            <w:r w:rsidRPr="00D06377">
              <w:rPr>
                <w:b/>
                <w:bCs/>
                <w:color w:val="000000"/>
                <w:szCs w:val="24"/>
                <w:rtl/>
              </w:rPr>
              <w:t xml:space="preserve"> </w:t>
            </w:r>
            <w:r w:rsidRPr="00D06377">
              <w:rPr>
                <w:rFonts w:hint="eastAsia"/>
                <w:b/>
                <w:bCs/>
                <w:color w:val="000000"/>
                <w:szCs w:val="24"/>
                <w:rtl/>
              </w:rPr>
              <w:t>המידה</w:t>
            </w:r>
            <w:r w:rsidRPr="00D06377">
              <w:rPr>
                <w:b/>
                <w:bCs/>
                <w:color w:val="000000"/>
                <w:szCs w:val="24"/>
                <w:rtl/>
              </w:rPr>
              <w:t xml:space="preserve"> </w:t>
            </w:r>
            <w:r w:rsidRPr="00D06377">
              <w:rPr>
                <w:rFonts w:hint="eastAsia"/>
                <w:b/>
                <w:bCs/>
                <w:color w:val="000000"/>
                <w:szCs w:val="24"/>
                <w:rtl/>
              </w:rPr>
              <w:t>הראשיות</w:t>
            </w:r>
            <w:r w:rsidRPr="00D06377">
              <w:rPr>
                <w:b/>
                <w:bCs/>
                <w:color w:val="000000"/>
                <w:szCs w:val="24"/>
                <w:rtl/>
              </w:rPr>
              <w:t xml:space="preserve"> </w:t>
            </w:r>
          </w:p>
        </w:tc>
        <w:tc>
          <w:tcPr>
            <w:tcW w:w="6677" w:type="dxa"/>
            <w:tcBorders>
              <w:top w:val="single" w:sz="4" w:space="0" w:color="auto"/>
              <w:left w:val="single" w:sz="4" w:space="0" w:color="auto"/>
              <w:bottom w:val="single" w:sz="4" w:space="0" w:color="auto"/>
              <w:right w:val="single" w:sz="4" w:space="0" w:color="auto"/>
            </w:tcBorders>
            <w:shd w:val="clear" w:color="auto" w:fill="D8D8D8"/>
            <w:hideMark/>
          </w:tcPr>
          <w:p w:rsidR="002E73E8" w:rsidRPr="007C3C66" w:rsidRDefault="002E73E8" w:rsidP="001C366C">
            <w:pPr>
              <w:spacing w:line="276" w:lineRule="auto"/>
              <w:rPr>
                <w:b/>
                <w:bCs/>
                <w:color w:val="000000"/>
                <w:szCs w:val="24"/>
              </w:rPr>
            </w:pPr>
            <w:r w:rsidRPr="00D06377">
              <w:rPr>
                <w:rFonts w:hint="eastAsia"/>
                <w:b/>
                <w:bCs/>
                <w:color w:val="000000"/>
                <w:szCs w:val="24"/>
                <w:rtl/>
              </w:rPr>
              <w:t>פרמטרים</w:t>
            </w:r>
            <w:r w:rsidRPr="00D06377">
              <w:rPr>
                <w:b/>
                <w:bCs/>
                <w:color w:val="000000"/>
                <w:szCs w:val="24"/>
                <w:rtl/>
              </w:rPr>
              <w:t xml:space="preserve"> </w:t>
            </w:r>
            <w:r w:rsidRPr="00D06377">
              <w:rPr>
                <w:rFonts w:hint="eastAsia"/>
                <w:b/>
                <w:bCs/>
                <w:color w:val="000000"/>
                <w:szCs w:val="24"/>
                <w:rtl/>
              </w:rPr>
              <w:t>משניים</w:t>
            </w:r>
          </w:p>
        </w:tc>
      </w:tr>
      <w:tr w:rsidR="002E73E8" w:rsidRPr="007C3C66" w:rsidTr="001C366C">
        <w:trPr>
          <w:trHeight w:val="623"/>
          <w:jc w:val="center"/>
        </w:trPr>
        <w:tc>
          <w:tcPr>
            <w:tcW w:w="1941" w:type="dxa"/>
            <w:vMerge w:val="restart"/>
            <w:tcBorders>
              <w:top w:val="nil"/>
              <w:left w:val="single" w:sz="4" w:space="0" w:color="auto"/>
              <w:bottom w:val="nil"/>
              <w:right w:val="single" w:sz="4" w:space="0" w:color="auto"/>
            </w:tcBorders>
            <w:hideMark/>
          </w:tcPr>
          <w:p w:rsidR="002E73E8" w:rsidRPr="007C3C66" w:rsidRDefault="002E73E8" w:rsidP="001C366C">
            <w:pPr>
              <w:spacing w:line="276" w:lineRule="auto"/>
              <w:rPr>
                <w:color w:val="000000"/>
                <w:szCs w:val="24"/>
              </w:rPr>
            </w:pPr>
            <w:r w:rsidRPr="00D06377">
              <w:rPr>
                <w:rFonts w:hint="eastAsia"/>
                <w:color w:val="000000"/>
                <w:szCs w:val="24"/>
                <w:rtl/>
              </w:rPr>
              <w:t>הטכנולוגיה</w:t>
            </w:r>
            <w:r w:rsidRPr="00D06377">
              <w:rPr>
                <w:color w:val="000000"/>
                <w:szCs w:val="24"/>
                <w:rtl/>
              </w:rPr>
              <w:br/>
              <w:t xml:space="preserve">(20 </w:t>
            </w:r>
            <w:r w:rsidRPr="00D06377">
              <w:rPr>
                <w:rFonts w:hint="eastAsia"/>
                <w:color w:val="000000"/>
                <w:szCs w:val="24"/>
                <w:rtl/>
              </w:rPr>
              <w:t>נקודות</w:t>
            </w:r>
            <w:r w:rsidRPr="00D06377">
              <w:rPr>
                <w:color w:val="000000"/>
                <w:szCs w:val="24"/>
                <w:rtl/>
              </w:rPr>
              <w:t>)</w:t>
            </w:r>
          </w:p>
        </w:tc>
        <w:tc>
          <w:tcPr>
            <w:tcW w:w="6677" w:type="dxa"/>
            <w:tcBorders>
              <w:top w:val="nil"/>
              <w:left w:val="single" w:sz="4" w:space="0" w:color="auto"/>
              <w:bottom w:val="single" w:sz="4" w:space="0" w:color="auto"/>
              <w:right w:val="single" w:sz="4" w:space="0" w:color="auto"/>
            </w:tcBorders>
            <w:hideMark/>
          </w:tcPr>
          <w:p w:rsidR="002E73E8" w:rsidRPr="007C3C66" w:rsidRDefault="002E73E8" w:rsidP="001C366C">
            <w:pPr>
              <w:spacing w:line="276" w:lineRule="auto"/>
              <w:rPr>
                <w:b/>
                <w:bCs/>
                <w:color w:val="000000"/>
                <w:szCs w:val="24"/>
              </w:rPr>
            </w:pPr>
            <w:r w:rsidRPr="00D06377">
              <w:rPr>
                <w:rFonts w:hint="eastAsia"/>
                <w:szCs w:val="24"/>
                <w:rtl/>
              </w:rPr>
              <w:t>חדשנות</w:t>
            </w:r>
            <w:r w:rsidRPr="00D06377">
              <w:rPr>
                <w:szCs w:val="24"/>
                <w:rtl/>
              </w:rPr>
              <w:t xml:space="preserve"> </w:t>
            </w:r>
            <w:r w:rsidRPr="00D06377">
              <w:rPr>
                <w:rFonts w:hint="eastAsia"/>
                <w:szCs w:val="24"/>
                <w:rtl/>
              </w:rPr>
              <w:t>טכנולוגית</w:t>
            </w:r>
            <w:r w:rsidRPr="00D06377">
              <w:rPr>
                <w:szCs w:val="24"/>
                <w:rtl/>
              </w:rPr>
              <w:t xml:space="preserve"> </w:t>
            </w:r>
            <w:r w:rsidRPr="00D06377">
              <w:rPr>
                <w:rFonts w:hint="eastAsia"/>
                <w:szCs w:val="24"/>
                <w:rtl/>
              </w:rPr>
              <w:t>ו</w:t>
            </w:r>
            <w:r w:rsidRPr="00D06377">
              <w:rPr>
                <w:szCs w:val="24"/>
                <w:rtl/>
              </w:rPr>
              <w:t>/</w:t>
            </w:r>
            <w:r w:rsidRPr="00D06377">
              <w:rPr>
                <w:rFonts w:hint="eastAsia"/>
                <w:szCs w:val="24"/>
                <w:rtl/>
              </w:rPr>
              <w:t>או</w:t>
            </w:r>
            <w:r w:rsidRPr="00D06377">
              <w:rPr>
                <w:szCs w:val="24"/>
                <w:rtl/>
              </w:rPr>
              <w:t xml:space="preserve"> </w:t>
            </w:r>
            <w:r w:rsidRPr="00D06377">
              <w:rPr>
                <w:rFonts w:hint="eastAsia"/>
                <w:szCs w:val="24"/>
                <w:rtl/>
              </w:rPr>
              <w:t>כלכלית</w:t>
            </w:r>
            <w:r w:rsidRPr="00D06377">
              <w:rPr>
                <w:szCs w:val="24"/>
                <w:rtl/>
              </w:rPr>
              <w:t xml:space="preserve"> </w:t>
            </w:r>
            <w:r w:rsidRPr="00D06377">
              <w:rPr>
                <w:rFonts w:hint="eastAsia"/>
                <w:szCs w:val="24"/>
                <w:rtl/>
              </w:rPr>
              <w:t>ו</w:t>
            </w:r>
            <w:r w:rsidRPr="00D06377">
              <w:rPr>
                <w:szCs w:val="24"/>
                <w:rtl/>
              </w:rPr>
              <w:t>/</w:t>
            </w:r>
            <w:r w:rsidRPr="00D06377">
              <w:rPr>
                <w:rFonts w:hint="eastAsia"/>
                <w:szCs w:val="24"/>
                <w:rtl/>
              </w:rPr>
              <w:t>או</w:t>
            </w:r>
            <w:r w:rsidRPr="00D06377">
              <w:rPr>
                <w:szCs w:val="24"/>
                <w:rtl/>
              </w:rPr>
              <w:t xml:space="preserve"> </w:t>
            </w:r>
            <w:r w:rsidRPr="00D06377">
              <w:rPr>
                <w:rFonts w:hint="eastAsia"/>
                <w:szCs w:val="24"/>
                <w:rtl/>
              </w:rPr>
              <w:t>שיווקית</w:t>
            </w:r>
            <w:r w:rsidRPr="00D06377">
              <w:rPr>
                <w:szCs w:val="24"/>
                <w:rtl/>
              </w:rPr>
              <w:t xml:space="preserve"> </w:t>
            </w:r>
            <w:r w:rsidRPr="00D06377">
              <w:rPr>
                <w:rFonts w:hint="eastAsia"/>
                <w:szCs w:val="24"/>
                <w:rtl/>
              </w:rPr>
              <w:t>ו</w:t>
            </w:r>
            <w:r w:rsidRPr="00D06377">
              <w:rPr>
                <w:szCs w:val="24"/>
                <w:rtl/>
              </w:rPr>
              <w:t>/</w:t>
            </w:r>
            <w:r w:rsidRPr="00D06377">
              <w:rPr>
                <w:rFonts w:hint="eastAsia"/>
                <w:szCs w:val="24"/>
                <w:rtl/>
              </w:rPr>
              <w:t>או</w:t>
            </w:r>
            <w:r w:rsidRPr="00D06377">
              <w:rPr>
                <w:szCs w:val="24"/>
                <w:rtl/>
              </w:rPr>
              <w:t xml:space="preserve"> </w:t>
            </w:r>
            <w:r w:rsidRPr="00D06377">
              <w:rPr>
                <w:rFonts w:hint="eastAsia"/>
                <w:szCs w:val="24"/>
                <w:rtl/>
              </w:rPr>
              <w:t>יישומית</w:t>
            </w:r>
            <w:r w:rsidRPr="00D06377">
              <w:rPr>
                <w:szCs w:val="24"/>
                <w:rtl/>
              </w:rPr>
              <w:t xml:space="preserve">, </w:t>
            </w:r>
            <w:r w:rsidRPr="00D06377">
              <w:rPr>
                <w:rFonts w:hint="eastAsia"/>
                <w:szCs w:val="24"/>
                <w:rtl/>
              </w:rPr>
              <w:t>מידת</w:t>
            </w:r>
            <w:r w:rsidRPr="00D06377">
              <w:rPr>
                <w:szCs w:val="24"/>
                <w:rtl/>
              </w:rPr>
              <w:t xml:space="preserve"> </w:t>
            </w:r>
            <w:r w:rsidRPr="00D06377">
              <w:rPr>
                <w:rFonts w:hint="eastAsia"/>
                <w:szCs w:val="24"/>
                <w:rtl/>
              </w:rPr>
              <w:t>תרומתה</w:t>
            </w:r>
            <w:r w:rsidRPr="00D06377">
              <w:rPr>
                <w:szCs w:val="24"/>
                <w:rtl/>
              </w:rPr>
              <w:t xml:space="preserve"> </w:t>
            </w:r>
            <w:r w:rsidRPr="00D06377">
              <w:rPr>
                <w:rFonts w:hint="eastAsia"/>
                <w:szCs w:val="24"/>
                <w:rtl/>
              </w:rPr>
              <w:t>האפשרית</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הטכנולוגיה</w:t>
            </w:r>
            <w:r w:rsidRPr="00D06377">
              <w:rPr>
                <w:szCs w:val="24"/>
                <w:rtl/>
              </w:rPr>
              <w:t xml:space="preserve"> </w:t>
            </w:r>
            <w:r w:rsidRPr="00D06377">
              <w:rPr>
                <w:rFonts w:hint="eastAsia"/>
                <w:szCs w:val="24"/>
                <w:rtl/>
              </w:rPr>
              <w:t>להשתחררות</w:t>
            </w:r>
            <w:r w:rsidRPr="00D06377">
              <w:rPr>
                <w:szCs w:val="24"/>
                <w:rtl/>
              </w:rPr>
              <w:t xml:space="preserve"> </w:t>
            </w:r>
            <w:r w:rsidRPr="00D06377">
              <w:rPr>
                <w:rFonts w:hint="eastAsia"/>
                <w:szCs w:val="24"/>
                <w:rtl/>
              </w:rPr>
              <w:t>מתלות</w:t>
            </w:r>
            <w:r w:rsidRPr="00D06377">
              <w:rPr>
                <w:szCs w:val="24"/>
                <w:rtl/>
              </w:rPr>
              <w:t xml:space="preserve"> </w:t>
            </w:r>
            <w:r w:rsidRPr="00D06377">
              <w:rPr>
                <w:rFonts w:hint="eastAsia"/>
                <w:szCs w:val="24"/>
                <w:rtl/>
              </w:rPr>
              <w:t>בנפט</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לקידום</w:t>
            </w:r>
            <w:r w:rsidRPr="00D06377">
              <w:rPr>
                <w:szCs w:val="24"/>
                <w:rtl/>
              </w:rPr>
              <w:t xml:space="preserve"> </w:t>
            </w:r>
            <w:r w:rsidRPr="00D06377">
              <w:rPr>
                <w:rFonts w:hint="eastAsia"/>
                <w:szCs w:val="24"/>
                <w:rtl/>
              </w:rPr>
              <w:t>אנרגיה</w:t>
            </w:r>
            <w:r w:rsidRPr="00D06377">
              <w:rPr>
                <w:szCs w:val="24"/>
                <w:rtl/>
              </w:rPr>
              <w:t xml:space="preserve"> </w:t>
            </w:r>
            <w:r w:rsidRPr="00D06377">
              <w:rPr>
                <w:rFonts w:hint="eastAsia"/>
                <w:szCs w:val="24"/>
                <w:rtl/>
              </w:rPr>
              <w:t>ברת</w:t>
            </w:r>
            <w:r w:rsidRPr="00D06377">
              <w:rPr>
                <w:szCs w:val="24"/>
                <w:rtl/>
              </w:rPr>
              <w:t>-</w:t>
            </w:r>
            <w:r w:rsidRPr="00D06377">
              <w:rPr>
                <w:rFonts w:hint="eastAsia"/>
                <w:szCs w:val="24"/>
                <w:rtl/>
              </w:rPr>
              <w:t>קיימא</w:t>
            </w:r>
            <w:r w:rsidRPr="00D06377">
              <w:rPr>
                <w:szCs w:val="24"/>
                <w:rtl/>
              </w:rPr>
              <w:t xml:space="preserve"> </w:t>
            </w:r>
            <w:r w:rsidRPr="00D06377">
              <w:rPr>
                <w:rFonts w:hint="eastAsia"/>
                <w:szCs w:val="24"/>
                <w:rtl/>
              </w:rPr>
              <w:t>בהתאמה</w:t>
            </w:r>
            <w:r w:rsidRPr="00D06377">
              <w:rPr>
                <w:szCs w:val="24"/>
                <w:rtl/>
              </w:rPr>
              <w:t xml:space="preserve"> </w:t>
            </w:r>
            <w:r w:rsidRPr="00D06377">
              <w:rPr>
                <w:rFonts w:hint="eastAsia"/>
                <w:szCs w:val="24"/>
                <w:rtl/>
              </w:rPr>
              <w:t>לנושאי</w:t>
            </w:r>
            <w:r w:rsidRPr="00D06377">
              <w:rPr>
                <w:szCs w:val="24"/>
                <w:rtl/>
              </w:rPr>
              <w:t xml:space="preserve"> </w:t>
            </w:r>
            <w:r w:rsidRPr="00D06377">
              <w:rPr>
                <w:rFonts w:hint="eastAsia"/>
                <w:szCs w:val="24"/>
                <w:rtl/>
              </w:rPr>
              <w:t>המכרז</w:t>
            </w:r>
            <w:r w:rsidRPr="00D06377">
              <w:rPr>
                <w:color w:val="000000"/>
                <w:szCs w:val="24"/>
                <w:rtl/>
              </w:rPr>
              <w:t xml:space="preserve"> (65%).</w:t>
            </w:r>
          </w:p>
        </w:tc>
      </w:tr>
      <w:tr w:rsidR="002E73E8" w:rsidRPr="007C3C66" w:rsidTr="001C366C">
        <w:trPr>
          <w:trHeight w:val="285"/>
          <w:jc w:val="center"/>
        </w:trPr>
        <w:tc>
          <w:tcPr>
            <w:tcW w:w="1941" w:type="dxa"/>
            <w:vMerge/>
            <w:tcBorders>
              <w:top w:val="nil"/>
              <w:left w:val="single" w:sz="4" w:space="0" w:color="auto"/>
              <w:bottom w:val="nil"/>
              <w:right w:val="single" w:sz="4" w:space="0" w:color="auto"/>
            </w:tcBorders>
            <w:vAlign w:val="center"/>
            <w:hideMark/>
          </w:tcPr>
          <w:p w:rsidR="002E73E8" w:rsidRPr="007C3C66" w:rsidRDefault="002E73E8" w:rsidP="001C366C">
            <w:pPr>
              <w:bidi w:val="0"/>
              <w:rPr>
                <w:color w:val="000000"/>
                <w:szCs w:val="24"/>
              </w:rPr>
            </w:pPr>
          </w:p>
        </w:tc>
        <w:tc>
          <w:tcPr>
            <w:tcW w:w="6677" w:type="dxa"/>
            <w:tcBorders>
              <w:top w:val="nil"/>
              <w:left w:val="single" w:sz="4" w:space="0" w:color="auto"/>
              <w:bottom w:val="single" w:sz="4" w:space="0" w:color="auto"/>
              <w:right w:val="single" w:sz="4" w:space="0" w:color="auto"/>
            </w:tcBorders>
            <w:hideMark/>
          </w:tcPr>
          <w:p w:rsidR="002E73E8" w:rsidRPr="007C3C66" w:rsidRDefault="002E73E8" w:rsidP="001C366C">
            <w:pPr>
              <w:spacing w:line="276" w:lineRule="auto"/>
              <w:rPr>
                <w:color w:val="000000"/>
                <w:szCs w:val="24"/>
              </w:rPr>
            </w:pPr>
            <w:r w:rsidRPr="00D06377">
              <w:rPr>
                <w:rFonts w:hint="eastAsia"/>
                <w:color w:val="000000"/>
                <w:szCs w:val="24"/>
                <w:rtl/>
              </w:rPr>
              <w:t>מוכנות</w:t>
            </w:r>
            <w:r w:rsidRPr="00D06377">
              <w:rPr>
                <w:color w:val="000000"/>
                <w:szCs w:val="24"/>
                <w:rtl/>
              </w:rPr>
              <w:t xml:space="preserve"> </w:t>
            </w:r>
            <w:r w:rsidRPr="00D06377">
              <w:rPr>
                <w:rFonts w:hint="eastAsia"/>
                <w:color w:val="000000"/>
                <w:szCs w:val="24"/>
                <w:rtl/>
              </w:rPr>
              <w:t>הטכנולוגיה</w:t>
            </w:r>
            <w:r w:rsidRPr="00D06377">
              <w:rPr>
                <w:color w:val="000000"/>
                <w:szCs w:val="24"/>
                <w:rtl/>
              </w:rPr>
              <w:t xml:space="preserve"> </w:t>
            </w:r>
            <w:r w:rsidRPr="00D06377">
              <w:rPr>
                <w:rFonts w:hint="eastAsia"/>
                <w:color w:val="000000"/>
                <w:szCs w:val="24"/>
                <w:rtl/>
              </w:rPr>
              <w:t>לשלב</w:t>
            </w:r>
            <w:r w:rsidRPr="00D06377">
              <w:rPr>
                <w:color w:val="000000"/>
                <w:szCs w:val="24"/>
                <w:rtl/>
              </w:rPr>
              <w:t xml:space="preserve"> </w:t>
            </w:r>
            <w:r w:rsidRPr="00D06377">
              <w:rPr>
                <w:rFonts w:hint="eastAsia"/>
                <w:color w:val="000000"/>
                <w:szCs w:val="24"/>
                <w:rtl/>
              </w:rPr>
              <w:t>החלוץ</w:t>
            </w:r>
            <w:r w:rsidRPr="00D06377">
              <w:rPr>
                <w:color w:val="000000"/>
                <w:szCs w:val="24"/>
                <w:rtl/>
              </w:rPr>
              <w:t xml:space="preserve"> </w:t>
            </w:r>
            <w:r w:rsidRPr="00D06377">
              <w:rPr>
                <w:rFonts w:hint="eastAsia"/>
                <w:color w:val="000000"/>
                <w:szCs w:val="24"/>
                <w:rtl/>
              </w:rPr>
              <w:t>או</w:t>
            </w:r>
            <w:r w:rsidRPr="00D06377">
              <w:rPr>
                <w:color w:val="000000"/>
                <w:szCs w:val="24"/>
                <w:rtl/>
              </w:rPr>
              <w:t xml:space="preserve"> </w:t>
            </w:r>
            <w:r w:rsidRPr="00D06377">
              <w:rPr>
                <w:rFonts w:hint="eastAsia"/>
                <w:color w:val="000000"/>
                <w:szCs w:val="24"/>
                <w:rtl/>
              </w:rPr>
              <w:t>ההדגמה</w:t>
            </w:r>
            <w:r w:rsidRPr="00D06377">
              <w:rPr>
                <w:color w:val="000000"/>
                <w:szCs w:val="24"/>
                <w:rtl/>
              </w:rPr>
              <w:t xml:space="preserve"> (35%). </w:t>
            </w:r>
          </w:p>
        </w:tc>
      </w:tr>
      <w:tr w:rsidR="002E73E8" w:rsidRPr="007C3C66" w:rsidTr="001C366C">
        <w:trPr>
          <w:trHeight w:val="1150"/>
          <w:jc w:val="center"/>
        </w:trPr>
        <w:tc>
          <w:tcPr>
            <w:tcW w:w="1941" w:type="dxa"/>
            <w:vMerge w:val="restar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color w:val="000000"/>
                <w:szCs w:val="24"/>
                <w:rtl/>
              </w:rPr>
            </w:pPr>
            <w:r w:rsidRPr="00D06377">
              <w:rPr>
                <w:rFonts w:hint="eastAsia"/>
                <w:color w:val="000000"/>
                <w:szCs w:val="24"/>
                <w:rtl/>
              </w:rPr>
              <w:t>התוכנית</w:t>
            </w:r>
          </w:p>
          <w:p w:rsidR="002E73E8" w:rsidRPr="007C3C66" w:rsidRDefault="002E73E8" w:rsidP="001C366C">
            <w:pPr>
              <w:spacing w:line="276" w:lineRule="auto"/>
              <w:rPr>
                <w:color w:val="000000"/>
                <w:szCs w:val="24"/>
              </w:rPr>
            </w:pPr>
            <w:r w:rsidRPr="00D06377">
              <w:rPr>
                <w:color w:val="000000"/>
                <w:szCs w:val="24"/>
                <w:rtl/>
              </w:rPr>
              <w:t xml:space="preserve">(50 </w:t>
            </w:r>
            <w:r w:rsidRPr="00D06377">
              <w:rPr>
                <w:rFonts w:hint="eastAsia"/>
                <w:color w:val="000000"/>
                <w:szCs w:val="24"/>
                <w:rtl/>
              </w:rPr>
              <w:t>נקודות</w:t>
            </w:r>
            <w:r w:rsidRPr="00D06377">
              <w:rPr>
                <w:color w:val="000000"/>
                <w:szCs w:val="24"/>
                <w:rtl/>
              </w:rPr>
              <w:t>)</w:t>
            </w:r>
          </w:p>
        </w:tc>
        <w:tc>
          <w:tcPr>
            <w:tcW w:w="6677" w:type="dxa"/>
            <w:tcBorders>
              <w:top w:val="nil"/>
              <w:left w:val="single" w:sz="4" w:space="0" w:color="auto"/>
              <w:bottom w:val="single" w:sz="4" w:space="0" w:color="auto"/>
              <w:right w:val="single" w:sz="4" w:space="0" w:color="auto"/>
            </w:tcBorders>
            <w:hideMark/>
          </w:tcPr>
          <w:p w:rsidR="002E73E8" w:rsidRPr="007C3C66" w:rsidRDefault="002E73E8" w:rsidP="001C366C">
            <w:pPr>
              <w:spacing w:line="276" w:lineRule="auto"/>
              <w:rPr>
                <w:color w:val="000000"/>
                <w:szCs w:val="24"/>
              </w:rPr>
            </w:pPr>
            <w:r w:rsidRPr="00D06377">
              <w:rPr>
                <w:rFonts w:hint="eastAsia"/>
                <w:color w:val="000000"/>
                <w:szCs w:val="24"/>
                <w:rtl/>
              </w:rPr>
              <w:t>תהליך</w:t>
            </w:r>
            <w:r w:rsidRPr="00D06377">
              <w:rPr>
                <w:color w:val="000000"/>
                <w:szCs w:val="24"/>
                <w:rtl/>
              </w:rPr>
              <w:t xml:space="preserve"> </w:t>
            </w:r>
            <w:r w:rsidRPr="00D06377">
              <w:rPr>
                <w:rFonts w:hint="eastAsia"/>
                <w:color w:val="000000"/>
                <w:szCs w:val="24"/>
                <w:rtl/>
              </w:rPr>
              <w:t>ההקמה</w:t>
            </w:r>
            <w:r w:rsidRPr="00D06377">
              <w:rPr>
                <w:color w:val="000000"/>
                <w:szCs w:val="24"/>
                <w:rtl/>
              </w:rPr>
              <w:t xml:space="preserve">, </w:t>
            </w:r>
            <w:r w:rsidRPr="00D06377">
              <w:rPr>
                <w:rFonts w:hint="eastAsia"/>
                <w:color w:val="000000"/>
                <w:szCs w:val="24"/>
                <w:rtl/>
              </w:rPr>
              <w:t>תוכנית</w:t>
            </w:r>
            <w:r w:rsidRPr="00D06377">
              <w:rPr>
                <w:color w:val="000000"/>
                <w:szCs w:val="24"/>
                <w:rtl/>
              </w:rPr>
              <w:t xml:space="preserve"> </w:t>
            </w:r>
            <w:r w:rsidRPr="00D06377">
              <w:rPr>
                <w:rFonts w:hint="eastAsia"/>
                <w:color w:val="000000"/>
                <w:szCs w:val="24"/>
                <w:rtl/>
              </w:rPr>
              <w:t>העבודה</w:t>
            </w:r>
            <w:r w:rsidRPr="00D06377">
              <w:rPr>
                <w:color w:val="000000"/>
                <w:szCs w:val="24"/>
                <w:rtl/>
              </w:rPr>
              <w:t xml:space="preserve">,  </w:t>
            </w:r>
            <w:r w:rsidRPr="00D06377">
              <w:rPr>
                <w:rFonts w:hint="eastAsia"/>
                <w:color w:val="000000"/>
                <w:szCs w:val="24"/>
                <w:rtl/>
              </w:rPr>
              <w:t>קביעת</w:t>
            </w:r>
            <w:r w:rsidRPr="00D06377">
              <w:rPr>
                <w:color w:val="000000"/>
                <w:szCs w:val="24"/>
                <w:rtl/>
              </w:rPr>
              <w:t xml:space="preserve"> </w:t>
            </w:r>
            <w:r w:rsidRPr="00D06377">
              <w:rPr>
                <w:rFonts w:hint="eastAsia"/>
                <w:color w:val="000000"/>
                <w:szCs w:val="24"/>
                <w:rtl/>
              </w:rPr>
              <w:t>קריטריונים</w:t>
            </w:r>
            <w:r w:rsidRPr="00D06377">
              <w:rPr>
                <w:color w:val="000000"/>
                <w:szCs w:val="24"/>
                <w:rtl/>
              </w:rPr>
              <w:t xml:space="preserve"> </w:t>
            </w:r>
            <w:r w:rsidRPr="00D06377">
              <w:rPr>
                <w:rFonts w:hint="eastAsia"/>
                <w:color w:val="000000"/>
                <w:szCs w:val="24"/>
                <w:rtl/>
              </w:rPr>
              <w:t>כמותיים</w:t>
            </w:r>
            <w:r w:rsidRPr="00D06377">
              <w:rPr>
                <w:color w:val="000000"/>
                <w:szCs w:val="24"/>
                <w:rtl/>
              </w:rPr>
              <w:t xml:space="preserve"> </w:t>
            </w:r>
            <w:r w:rsidRPr="00D06377">
              <w:rPr>
                <w:rFonts w:hint="eastAsia"/>
                <w:color w:val="000000"/>
                <w:szCs w:val="24"/>
                <w:rtl/>
              </w:rPr>
              <w:t>ואבני</w:t>
            </w:r>
            <w:r w:rsidRPr="00D06377">
              <w:rPr>
                <w:color w:val="000000"/>
                <w:szCs w:val="24"/>
                <w:rtl/>
              </w:rPr>
              <w:t xml:space="preserve"> </w:t>
            </w:r>
            <w:r w:rsidRPr="00D06377">
              <w:rPr>
                <w:rFonts w:hint="eastAsia"/>
                <w:color w:val="000000"/>
                <w:szCs w:val="24"/>
                <w:rtl/>
              </w:rPr>
              <w:t>דרך</w:t>
            </w:r>
            <w:r w:rsidRPr="00D06377">
              <w:rPr>
                <w:color w:val="000000"/>
                <w:szCs w:val="24"/>
                <w:rtl/>
              </w:rPr>
              <w:t xml:space="preserve"> </w:t>
            </w:r>
            <w:r w:rsidRPr="00D06377">
              <w:rPr>
                <w:rFonts w:hint="eastAsia"/>
                <w:color w:val="000000"/>
                <w:szCs w:val="24"/>
                <w:rtl/>
              </w:rPr>
              <w:t>להשגת</w:t>
            </w:r>
            <w:r w:rsidRPr="00D06377">
              <w:rPr>
                <w:color w:val="000000"/>
                <w:szCs w:val="24"/>
                <w:rtl/>
              </w:rPr>
              <w:t xml:space="preserve"> </w:t>
            </w:r>
            <w:r w:rsidRPr="00D06377">
              <w:rPr>
                <w:rFonts w:hint="eastAsia"/>
                <w:color w:val="000000"/>
                <w:szCs w:val="24"/>
                <w:rtl/>
              </w:rPr>
              <w:t>מטרות</w:t>
            </w:r>
            <w:r w:rsidRPr="00D06377">
              <w:rPr>
                <w:color w:val="000000"/>
                <w:szCs w:val="24"/>
                <w:rtl/>
              </w:rPr>
              <w:t xml:space="preserve"> </w:t>
            </w:r>
            <w:r w:rsidRPr="00D06377">
              <w:rPr>
                <w:rFonts w:hint="eastAsia"/>
                <w:color w:val="000000"/>
                <w:szCs w:val="24"/>
                <w:rtl/>
              </w:rPr>
              <w:t>התוכנית</w:t>
            </w:r>
            <w:r w:rsidRPr="00D06377">
              <w:rPr>
                <w:color w:val="000000"/>
                <w:szCs w:val="24"/>
                <w:rtl/>
              </w:rPr>
              <w:t xml:space="preserve"> </w:t>
            </w:r>
            <w:r w:rsidRPr="00D06377">
              <w:rPr>
                <w:rFonts w:hint="eastAsia"/>
                <w:color w:val="000000"/>
                <w:szCs w:val="24"/>
                <w:rtl/>
              </w:rPr>
              <w:t>במסגרת</w:t>
            </w:r>
            <w:r w:rsidRPr="00D06377">
              <w:rPr>
                <w:color w:val="000000"/>
                <w:szCs w:val="24"/>
                <w:rtl/>
              </w:rPr>
              <w:t xml:space="preserve"> </w:t>
            </w:r>
            <w:r w:rsidRPr="00D06377">
              <w:rPr>
                <w:rFonts w:hint="eastAsia"/>
                <w:color w:val="000000"/>
                <w:szCs w:val="24"/>
                <w:rtl/>
              </w:rPr>
              <w:t>לו</w:t>
            </w:r>
            <w:r w:rsidRPr="00D06377">
              <w:rPr>
                <w:color w:val="000000"/>
                <w:szCs w:val="24"/>
                <w:rtl/>
              </w:rPr>
              <w:t>"</w:t>
            </w:r>
            <w:r w:rsidRPr="00D06377">
              <w:rPr>
                <w:rFonts w:hint="eastAsia"/>
                <w:color w:val="000000"/>
                <w:szCs w:val="24"/>
                <w:rtl/>
              </w:rPr>
              <w:t>ז</w:t>
            </w:r>
            <w:r w:rsidRPr="00D06377">
              <w:rPr>
                <w:color w:val="000000"/>
                <w:szCs w:val="24"/>
                <w:rtl/>
              </w:rPr>
              <w:t xml:space="preserve"> </w:t>
            </w:r>
            <w:r w:rsidRPr="00D06377">
              <w:rPr>
                <w:rFonts w:hint="eastAsia"/>
                <w:color w:val="000000"/>
                <w:szCs w:val="24"/>
                <w:rtl/>
              </w:rPr>
              <w:t>מחייב</w:t>
            </w:r>
            <w:r w:rsidRPr="00D06377">
              <w:rPr>
                <w:color w:val="000000"/>
                <w:szCs w:val="24"/>
                <w:rtl/>
              </w:rPr>
              <w:t xml:space="preserve">, </w:t>
            </w:r>
            <w:r w:rsidRPr="00D06377">
              <w:rPr>
                <w:rFonts w:hint="eastAsia"/>
                <w:color w:val="000000"/>
                <w:szCs w:val="24"/>
                <w:rtl/>
              </w:rPr>
              <w:t>הערכה</w:t>
            </w:r>
            <w:r w:rsidRPr="00D06377">
              <w:rPr>
                <w:color w:val="000000"/>
                <w:szCs w:val="24"/>
                <w:rtl/>
              </w:rPr>
              <w:t xml:space="preserve"> </w:t>
            </w:r>
            <w:r w:rsidRPr="00D06377">
              <w:rPr>
                <w:rFonts w:hint="eastAsia"/>
                <w:color w:val="000000"/>
                <w:szCs w:val="24"/>
                <w:rtl/>
              </w:rPr>
              <w:t>תקציבית</w:t>
            </w:r>
            <w:r w:rsidRPr="00D06377">
              <w:rPr>
                <w:color w:val="000000"/>
                <w:szCs w:val="24"/>
                <w:rtl/>
              </w:rPr>
              <w:t xml:space="preserve"> </w:t>
            </w:r>
            <w:r w:rsidRPr="00D06377">
              <w:rPr>
                <w:rFonts w:hint="eastAsia"/>
                <w:color w:val="000000"/>
                <w:szCs w:val="24"/>
                <w:rtl/>
              </w:rPr>
              <w:t>הולמת</w:t>
            </w:r>
            <w:r w:rsidRPr="00D06377">
              <w:rPr>
                <w:color w:val="000000"/>
                <w:szCs w:val="24"/>
                <w:rtl/>
              </w:rPr>
              <w:t xml:space="preserve"> </w:t>
            </w:r>
            <w:r w:rsidRPr="00D06377">
              <w:rPr>
                <w:rFonts w:hint="eastAsia"/>
                <w:color w:val="000000"/>
                <w:szCs w:val="24"/>
                <w:rtl/>
              </w:rPr>
              <w:t>של</w:t>
            </w:r>
            <w:r w:rsidRPr="00D06377">
              <w:rPr>
                <w:color w:val="000000"/>
                <w:szCs w:val="24"/>
                <w:rtl/>
              </w:rPr>
              <w:t xml:space="preserve"> </w:t>
            </w:r>
            <w:r w:rsidRPr="00D06377">
              <w:rPr>
                <w:rFonts w:hint="eastAsia"/>
                <w:color w:val="000000"/>
                <w:szCs w:val="24"/>
                <w:rtl/>
              </w:rPr>
              <w:t>התוכנית</w:t>
            </w:r>
            <w:r w:rsidRPr="00D06377">
              <w:rPr>
                <w:color w:val="000000"/>
                <w:szCs w:val="24"/>
                <w:rtl/>
              </w:rPr>
              <w:t xml:space="preserve"> (50%) </w:t>
            </w:r>
          </w:p>
        </w:tc>
      </w:tr>
      <w:tr w:rsidR="002E73E8" w:rsidRPr="007C3C66" w:rsidTr="001C366C">
        <w:trPr>
          <w:trHeight w:val="285"/>
          <w:jc w:val="center"/>
        </w:trPr>
        <w:tc>
          <w:tcPr>
            <w:tcW w:w="1941" w:type="dxa"/>
            <w:vMerge/>
            <w:tcBorders>
              <w:top w:val="single" w:sz="4" w:space="0" w:color="auto"/>
              <w:left w:val="single" w:sz="4" w:space="0" w:color="auto"/>
              <w:bottom w:val="single" w:sz="4" w:space="0" w:color="auto"/>
              <w:right w:val="single" w:sz="4" w:space="0" w:color="auto"/>
            </w:tcBorders>
            <w:vAlign w:val="center"/>
            <w:hideMark/>
          </w:tcPr>
          <w:p w:rsidR="002E73E8" w:rsidRPr="007C3C66" w:rsidRDefault="002E73E8" w:rsidP="001C366C">
            <w:pPr>
              <w:bidi w:val="0"/>
              <w:rPr>
                <w:color w:val="000000"/>
                <w:szCs w:val="24"/>
              </w:rPr>
            </w:pPr>
          </w:p>
        </w:tc>
        <w:tc>
          <w:tcPr>
            <w:tcW w:w="6677" w:type="dxa"/>
            <w:tcBorders>
              <w:top w:val="nil"/>
              <w:left w:val="single" w:sz="4" w:space="0" w:color="auto"/>
              <w:bottom w:val="single" w:sz="4" w:space="0" w:color="auto"/>
              <w:right w:val="single" w:sz="4" w:space="0" w:color="auto"/>
            </w:tcBorders>
            <w:hideMark/>
          </w:tcPr>
          <w:p w:rsidR="002E73E8" w:rsidRPr="007C3C66" w:rsidRDefault="002E73E8" w:rsidP="001C366C">
            <w:pPr>
              <w:spacing w:line="276" w:lineRule="auto"/>
              <w:rPr>
                <w:color w:val="000000"/>
                <w:szCs w:val="24"/>
              </w:rPr>
            </w:pPr>
            <w:r w:rsidRPr="00D06377">
              <w:rPr>
                <w:rFonts w:hint="eastAsia"/>
                <w:color w:val="000000"/>
                <w:szCs w:val="24"/>
                <w:rtl/>
              </w:rPr>
              <w:t>הערכת</w:t>
            </w:r>
            <w:r w:rsidRPr="00D06377">
              <w:rPr>
                <w:color w:val="000000"/>
                <w:szCs w:val="24"/>
                <w:rtl/>
              </w:rPr>
              <w:t xml:space="preserve"> </w:t>
            </w:r>
            <w:r w:rsidRPr="00D06377">
              <w:rPr>
                <w:rFonts w:hint="eastAsia"/>
                <w:color w:val="000000"/>
                <w:szCs w:val="24"/>
                <w:rtl/>
              </w:rPr>
              <w:t>סיכונים</w:t>
            </w:r>
            <w:r w:rsidRPr="00D06377">
              <w:rPr>
                <w:color w:val="000000"/>
                <w:szCs w:val="24"/>
                <w:rtl/>
              </w:rPr>
              <w:t xml:space="preserve">  </w:t>
            </w:r>
            <w:r w:rsidRPr="00D06377">
              <w:rPr>
                <w:rFonts w:hint="eastAsia"/>
                <w:color w:val="000000"/>
                <w:szCs w:val="24"/>
                <w:rtl/>
              </w:rPr>
              <w:t>והתמודדות</w:t>
            </w:r>
            <w:r w:rsidRPr="00D06377">
              <w:rPr>
                <w:color w:val="000000"/>
                <w:szCs w:val="24"/>
                <w:rtl/>
              </w:rPr>
              <w:t xml:space="preserve"> </w:t>
            </w:r>
            <w:r w:rsidRPr="00D06377">
              <w:rPr>
                <w:rFonts w:hint="eastAsia"/>
                <w:color w:val="000000"/>
                <w:szCs w:val="24"/>
                <w:rtl/>
              </w:rPr>
              <w:t>עמם</w:t>
            </w:r>
            <w:r w:rsidRPr="00D06377">
              <w:rPr>
                <w:color w:val="000000"/>
                <w:szCs w:val="24"/>
                <w:rtl/>
              </w:rPr>
              <w:t xml:space="preserve">, </w:t>
            </w:r>
            <w:r w:rsidRPr="00D06377">
              <w:rPr>
                <w:rFonts w:hint="eastAsia"/>
                <w:color w:val="000000"/>
                <w:szCs w:val="24"/>
                <w:rtl/>
              </w:rPr>
              <w:t>תוכנית</w:t>
            </w:r>
            <w:r w:rsidRPr="00D06377">
              <w:rPr>
                <w:color w:val="000000"/>
                <w:szCs w:val="24"/>
                <w:rtl/>
              </w:rPr>
              <w:t xml:space="preserve"> </w:t>
            </w:r>
            <w:r w:rsidRPr="00D06377">
              <w:rPr>
                <w:rFonts w:hint="eastAsia"/>
                <w:szCs w:val="24"/>
                <w:rtl/>
              </w:rPr>
              <w:t>פעולה</w:t>
            </w:r>
            <w:r w:rsidRPr="00D06377">
              <w:rPr>
                <w:szCs w:val="24"/>
                <w:rtl/>
              </w:rPr>
              <w:t xml:space="preserve"> </w:t>
            </w:r>
            <w:r w:rsidRPr="00D06377">
              <w:rPr>
                <w:rFonts w:hint="eastAsia"/>
                <w:szCs w:val="24"/>
                <w:rtl/>
              </w:rPr>
              <w:t>והסטאטוס</w:t>
            </w:r>
            <w:r w:rsidRPr="00D06377">
              <w:rPr>
                <w:szCs w:val="24"/>
                <w:rtl/>
              </w:rPr>
              <w:t xml:space="preserve"> </w:t>
            </w:r>
            <w:r w:rsidRPr="00D06377">
              <w:rPr>
                <w:rFonts w:hint="eastAsia"/>
                <w:szCs w:val="24"/>
                <w:rtl/>
              </w:rPr>
              <w:t>לגבי</w:t>
            </w:r>
            <w:r w:rsidRPr="00D06377">
              <w:rPr>
                <w:szCs w:val="24"/>
                <w:rtl/>
              </w:rPr>
              <w:t xml:space="preserve"> </w:t>
            </w:r>
            <w:r w:rsidRPr="00D06377">
              <w:rPr>
                <w:rFonts w:hint="eastAsia"/>
                <w:szCs w:val="24"/>
                <w:rtl/>
              </w:rPr>
              <w:t>השגת</w:t>
            </w:r>
            <w:r w:rsidRPr="00D06377">
              <w:rPr>
                <w:szCs w:val="24"/>
                <w:rtl/>
              </w:rPr>
              <w:t xml:space="preserve"> </w:t>
            </w:r>
            <w:r w:rsidRPr="00D06377">
              <w:rPr>
                <w:rFonts w:hint="eastAsia"/>
                <w:szCs w:val="24"/>
                <w:rtl/>
              </w:rPr>
              <w:t>אישורים</w:t>
            </w:r>
            <w:r w:rsidRPr="00D06377">
              <w:rPr>
                <w:szCs w:val="24"/>
                <w:rtl/>
              </w:rPr>
              <w:t xml:space="preserve"> </w:t>
            </w:r>
            <w:r w:rsidRPr="00D06377">
              <w:rPr>
                <w:rFonts w:hint="eastAsia"/>
                <w:szCs w:val="24"/>
                <w:rtl/>
              </w:rPr>
              <w:t>מתאימים</w:t>
            </w:r>
            <w:r w:rsidRPr="00D06377">
              <w:rPr>
                <w:color w:val="000000"/>
                <w:szCs w:val="24"/>
                <w:rtl/>
              </w:rPr>
              <w:t xml:space="preserve"> (20%)</w:t>
            </w:r>
          </w:p>
        </w:tc>
      </w:tr>
      <w:tr w:rsidR="002E73E8" w:rsidRPr="007C3C66" w:rsidTr="001C366C">
        <w:trPr>
          <w:trHeight w:val="285"/>
          <w:jc w:val="center"/>
        </w:trPr>
        <w:tc>
          <w:tcPr>
            <w:tcW w:w="1941" w:type="dxa"/>
            <w:vMerge/>
            <w:tcBorders>
              <w:top w:val="single" w:sz="4" w:space="0" w:color="auto"/>
              <w:left w:val="single" w:sz="4" w:space="0" w:color="auto"/>
              <w:bottom w:val="single" w:sz="4" w:space="0" w:color="auto"/>
              <w:right w:val="single" w:sz="4" w:space="0" w:color="auto"/>
            </w:tcBorders>
            <w:vAlign w:val="center"/>
            <w:hideMark/>
          </w:tcPr>
          <w:p w:rsidR="002E73E8" w:rsidRPr="007C3C66" w:rsidRDefault="002E73E8" w:rsidP="001C366C">
            <w:pPr>
              <w:bidi w:val="0"/>
              <w:rPr>
                <w:color w:val="000000"/>
                <w:szCs w:val="24"/>
              </w:rPr>
            </w:pPr>
          </w:p>
        </w:tc>
        <w:tc>
          <w:tcPr>
            <w:tcW w:w="6677" w:type="dxa"/>
            <w:tcBorders>
              <w:top w:val="nil"/>
              <w:left w:val="single" w:sz="4" w:space="0" w:color="auto"/>
              <w:bottom w:val="single" w:sz="4" w:space="0" w:color="auto"/>
              <w:right w:val="single" w:sz="4" w:space="0" w:color="auto"/>
            </w:tcBorders>
            <w:hideMark/>
          </w:tcPr>
          <w:p w:rsidR="002E73E8" w:rsidRPr="007C3C66" w:rsidRDefault="002E73E8" w:rsidP="001C366C">
            <w:pPr>
              <w:spacing w:line="276" w:lineRule="auto"/>
              <w:rPr>
                <w:color w:val="000000"/>
                <w:szCs w:val="24"/>
              </w:rPr>
            </w:pPr>
            <w:r w:rsidRPr="00D06377">
              <w:rPr>
                <w:rFonts w:hint="eastAsia"/>
                <w:szCs w:val="24"/>
                <w:rtl/>
              </w:rPr>
              <w:t>תרומת</w:t>
            </w:r>
            <w:r w:rsidRPr="00D06377">
              <w:rPr>
                <w:szCs w:val="24"/>
                <w:rtl/>
              </w:rPr>
              <w:t xml:space="preserve"> </w:t>
            </w:r>
            <w:r w:rsidRPr="00D06377">
              <w:rPr>
                <w:rFonts w:hint="eastAsia"/>
                <w:szCs w:val="24"/>
                <w:rtl/>
              </w:rPr>
              <w:t>התוכנית</w:t>
            </w:r>
            <w:r w:rsidRPr="00D06377">
              <w:rPr>
                <w:szCs w:val="24"/>
                <w:rtl/>
              </w:rPr>
              <w:t xml:space="preserve"> </w:t>
            </w:r>
            <w:r w:rsidRPr="00D06377">
              <w:rPr>
                <w:rFonts w:hint="eastAsia"/>
                <w:szCs w:val="24"/>
                <w:rtl/>
              </w:rPr>
              <w:t>לשלב</w:t>
            </w:r>
            <w:r w:rsidRPr="00D06377">
              <w:rPr>
                <w:szCs w:val="24"/>
                <w:rtl/>
              </w:rPr>
              <w:t xml:space="preserve"> </w:t>
            </w:r>
            <w:r w:rsidRPr="00D06377">
              <w:rPr>
                <w:rFonts w:hint="eastAsia"/>
                <w:szCs w:val="24"/>
                <w:rtl/>
              </w:rPr>
              <w:t>הבא</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הטמעת</w:t>
            </w:r>
            <w:r w:rsidRPr="00D06377">
              <w:rPr>
                <w:szCs w:val="24"/>
                <w:rtl/>
              </w:rPr>
              <w:t xml:space="preserve"> </w:t>
            </w:r>
            <w:r w:rsidRPr="00D06377">
              <w:rPr>
                <w:rFonts w:hint="eastAsia"/>
                <w:szCs w:val="24"/>
                <w:rtl/>
              </w:rPr>
              <w:t>תחליף</w:t>
            </w:r>
            <w:r w:rsidRPr="00D06377">
              <w:rPr>
                <w:szCs w:val="24"/>
                <w:rtl/>
              </w:rPr>
              <w:t xml:space="preserve"> </w:t>
            </w:r>
            <w:r w:rsidRPr="00D06377">
              <w:rPr>
                <w:rFonts w:hint="eastAsia"/>
                <w:szCs w:val="24"/>
                <w:rtl/>
              </w:rPr>
              <w:t>הנפט</w:t>
            </w:r>
            <w:r w:rsidRPr="00D06377">
              <w:rPr>
                <w:szCs w:val="24"/>
                <w:rtl/>
              </w:rPr>
              <w:t xml:space="preserve"> </w:t>
            </w:r>
            <w:r w:rsidRPr="00D06377">
              <w:rPr>
                <w:rFonts w:hint="eastAsia"/>
                <w:szCs w:val="24"/>
                <w:rtl/>
              </w:rPr>
              <w:t>לתחבורה</w:t>
            </w:r>
            <w:r w:rsidRPr="00D06377">
              <w:rPr>
                <w:szCs w:val="24"/>
                <w:rtl/>
              </w:rPr>
              <w:t xml:space="preserve">/ </w:t>
            </w:r>
            <w:r w:rsidRPr="00D06377">
              <w:rPr>
                <w:rFonts w:hint="eastAsia"/>
                <w:szCs w:val="24"/>
                <w:rtl/>
              </w:rPr>
              <w:t>הטמעת</w:t>
            </w:r>
            <w:r w:rsidRPr="00D06377">
              <w:rPr>
                <w:szCs w:val="24"/>
                <w:rtl/>
              </w:rPr>
              <w:t xml:space="preserve"> </w:t>
            </w:r>
            <w:r w:rsidRPr="00D06377">
              <w:rPr>
                <w:rFonts w:hint="eastAsia"/>
                <w:szCs w:val="24"/>
                <w:rtl/>
              </w:rPr>
              <w:t>השימוש</w:t>
            </w:r>
            <w:r w:rsidRPr="00D06377">
              <w:rPr>
                <w:szCs w:val="24"/>
                <w:rtl/>
              </w:rPr>
              <w:t xml:space="preserve"> </w:t>
            </w:r>
            <w:r w:rsidRPr="00D06377">
              <w:rPr>
                <w:rFonts w:hint="eastAsia"/>
                <w:szCs w:val="24"/>
                <w:rtl/>
              </w:rPr>
              <w:t>ו</w:t>
            </w:r>
            <w:r w:rsidRPr="00D06377">
              <w:rPr>
                <w:szCs w:val="24"/>
                <w:rtl/>
              </w:rPr>
              <w:t>/</w:t>
            </w:r>
            <w:r w:rsidRPr="00D06377">
              <w:rPr>
                <w:rFonts w:hint="eastAsia"/>
                <w:szCs w:val="24"/>
                <w:rtl/>
              </w:rPr>
              <w:t>או</w:t>
            </w:r>
            <w:r w:rsidRPr="00D06377">
              <w:rPr>
                <w:szCs w:val="24"/>
                <w:rtl/>
              </w:rPr>
              <w:t xml:space="preserve"> </w:t>
            </w:r>
            <w:r w:rsidRPr="00D06377">
              <w:rPr>
                <w:rFonts w:hint="eastAsia"/>
                <w:szCs w:val="24"/>
                <w:rtl/>
              </w:rPr>
              <w:t>ביצוע</w:t>
            </w:r>
            <w:r w:rsidRPr="00D06377">
              <w:rPr>
                <w:szCs w:val="24"/>
                <w:rtl/>
              </w:rPr>
              <w:t xml:space="preserve"> </w:t>
            </w:r>
            <w:r w:rsidRPr="00D06377">
              <w:rPr>
                <w:rFonts w:hint="eastAsia"/>
                <w:szCs w:val="24"/>
                <w:rtl/>
              </w:rPr>
              <w:t>קפיצת</w:t>
            </w:r>
            <w:r w:rsidRPr="00D06377">
              <w:rPr>
                <w:szCs w:val="24"/>
                <w:rtl/>
              </w:rPr>
              <w:t xml:space="preserve"> </w:t>
            </w:r>
            <w:r w:rsidRPr="00D06377">
              <w:rPr>
                <w:rFonts w:hint="eastAsia"/>
                <w:szCs w:val="24"/>
                <w:rtl/>
              </w:rPr>
              <w:t>מדרגה</w:t>
            </w:r>
            <w:r w:rsidRPr="00D06377">
              <w:rPr>
                <w:szCs w:val="24"/>
                <w:rtl/>
              </w:rPr>
              <w:t xml:space="preserve"> </w:t>
            </w:r>
            <w:r w:rsidRPr="00D06377">
              <w:rPr>
                <w:rFonts w:hint="eastAsia"/>
                <w:szCs w:val="24"/>
                <w:rtl/>
              </w:rPr>
              <w:t>בתחומי</w:t>
            </w:r>
            <w:r w:rsidRPr="00D06377">
              <w:rPr>
                <w:szCs w:val="24"/>
                <w:rtl/>
              </w:rPr>
              <w:t xml:space="preserve"> </w:t>
            </w:r>
            <w:r w:rsidRPr="00D06377">
              <w:rPr>
                <w:rFonts w:hint="eastAsia"/>
                <w:szCs w:val="24"/>
                <w:rtl/>
              </w:rPr>
              <w:t>האנרגיה</w:t>
            </w:r>
            <w:r w:rsidRPr="00D06377">
              <w:rPr>
                <w:szCs w:val="24"/>
                <w:rtl/>
              </w:rPr>
              <w:t xml:space="preserve"> </w:t>
            </w:r>
            <w:r w:rsidRPr="00D06377">
              <w:rPr>
                <w:rFonts w:hint="eastAsia"/>
                <w:szCs w:val="24"/>
                <w:rtl/>
              </w:rPr>
              <w:t>המתחדשת</w:t>
            </w:r>
            <w:r w:rsidRPr="00D06377">
              <w:rPr>
                <w:szCs w:val="24"/>
                <w:rtl/>
              </w:rPr>
              <w:t xml:space="preserve"> </w:t>
            </w:r>
            <w:r w:rsidRPr="00D06377">
              <w:rPr>
                <w:color w:val="000000"/>
                <w:szCs w:val="24"/>
                <w:rtl/>
              </w:rPr>
              <w:t>(20%)</w:t>
            </w:r>
          </w:p>
        </w:tc>
      </w:tr>
      <w:tr w:rsidR="002E73E8" w:rsidRPr="007C3C66" w:rsidTr="001C366C">
        <w:trPr>
          <w:trHeight w:val="285"/>
          <w:jc w:val="center"/>
        </w:trPr>
        <w:tc>
          <w:tcPr>
            <w:tcW w:w="1941" w:type="dxa"/>
            <w:vMerge/>
            <w:tcBorders>
              <w:top w:val="single" w:sz="4" w:space="0" w:color="auto"/>
              <w:left w:val="single" w:sz="4" w:space="0" w:color="auto"/>
              <w:bottom w:val="single" w:sz="4" w:space="0" w:color="auto"/>
              <w:right w:val="single" w:sz="4" w:space="0" w:color="auto"/>
            </w:tcBorders>
            <w:vAlign w:val="center"/>
            <w:hideMark/>
          </w:tcPr>
          <w:p w:rsidR="002E73E8" w:rsidRPr="007C3C66" w:rsidRDefault="002E73E8" w:rsidP="001C366C">
            <w:pPr>
              <w:bidi w:val="0"/>
              <w:rPr>
                <w:color w:val="000000"/>
                <w:szCs w:val="24"/>
              </w:rPr>
            </w:pPr>
          </w:p>
        </w:tc>
        <w:tc>
          <w:tcPr>
            <w:tcW w:w="6677" w:type="dxa"/>
            <w:tcBorders>
              <w:top w:val="nil"/>
              <w:left w:val="single" w:sz="4" w:space="0" w:color="auto"/>
              <w:bottom w:val="single" w:sz="4" w:space="0" w:color="auto"/>
              <w:right w:val="single" w:sz="4" w:space="0" w:color="auto"/>
            </w:tcBorders>
            <w:hideMark/>
          </w:tcPr>
          <w:p w:rsidR="002E73E8" w:rsidRPr="007C3C66" w:rsidRDefault="002E73E8" w:rsidP="001C366C">
            <w:pPr>
              <w:spacing w:line="276" w:lineRule="auto"/>
              <w:rPr>
                <w:color w:val="000000"/>
                <w:szCs w:val="24"/>
              </w:rPr>
            </w:pPr>
            <w:r w:rsidRPr="00D06377">
              <w:rPr>
                <w:rFonts w:hint="eastAsia"/>
                <w:color w:val="000000"/>
                <w:szCs w:val="24"/>
                <w:rtl/>
              </w:rPr>
              <w:t>תרומת</w:t>
            </w:r>
            <w:r w:rsidRPr="00D06377">
              <w:rPr>
                <w:color w:val="000000"/>
                <w:szCs w:val="24"/>
                <w:rtl/>
              </w:rPr>
              <w:t xml:space="preserve"> </w:t>
            </w:r>
            <w:r w:rsidRPr="00D06377">
              <w:rPr>
                <w:rFonts w:hint="eastAsia"/>
                <w:color w:val="000000"/>
                <w:szCs w:val="24"/>
                <w:rtl/>
              </w:rPr>
              <w:t>התוכנית</w:t>
            </w:r>
            <w:r w:rsidRPr="00D06377">
              <w:rPr>
                <w:color w:val="000000"/>
                <w:szCs w:val="24"/>
                <w:rtl/>
              </w:rPr>
              <w:t xml:space="preserve"> </w:t>
            </w:r>
            <w:r w:rsidRPr="00D06377">
              <w:rPr>
                <w:rFonts w:hint="eastAsia"/>
                <w:color w:val="000000"/>
                <w:szCs w:val="24"/>
                <w:rtl/>
              </w:rPr>
              <w:t>למיצוב</w:t>
            </w:r>
            <w:r w:rsidRPr="00D06377">
              <w:rPr>
                <w:color w:val="000000"/>
                <w:szCs w:val="24"/>
                <w:rtl/>
              </w:rPr>
              <w:t xml:space="preserve"> </w:t>
            </w:r>
            <w:r w:rsidRPr="00D06377">
              <w:rPr>
                <w:rFonts w:hint="eastAsia"/>
                <w:color w:val="000000"/>
                <w:szCs w:val="24"/>
                <w:rtl/>
              </w:rPr>
              <w:t>ישראל</w:t>
            </w:r>
            <w:r w:rsidRPr="00D06377">
              <w:rPr>
                <w:color w:val="000000"/>
                <w:szCs w:val="24"/>
                <w:rtl/>
              </w:rPr>
              <w:t xml:space="preserve">  </w:t>
            </w:r>
            <w:r w:rsidRPr="00D06377">
              <w:rPr>
                <w:rFonts w:hint="eastAsia"/>
                <w:color w:val="000000"/>
                <w:szCs w:val="24"/>
                <w:rtl/>
              </w:rPr>
              <w:t>במרכז</w:t>
            </w:r>
            <w:r w:rsidRPr="00D06377">
              <w:rPr>
                <w:color w:val="000000"/>
                <w:szCs w:val="24"/>
                <w:rtl/>
              </w:rPr>
              <w:t xml:space="preserve"> </w:t>
            </w:r>
            <w:r w:rsidRPr="00D06377">
              <w:rPr>
                <w:rFonts w:hint="eastAsia"/>
                <w:color w:val="000000"/>
                <w:szCs w:val="24"/>
                <w:rtl/>
              </w:rPr>
              <w:t>העשייה</w:t>
            </w:r>
            <w:r w:rsidRPr="00D06377">
              <w:rPr>
                <w:color w:val="000000"/>
                <w:szCs w:val="24"/>
                <w:rtl/>
              </w:rPr>
              <w:t xml:space="preserve"> </w:t>
            </w:r>
            <w:r w:rsidRPr="00D06377">
              <w:rPr>
                <w:rFonts w:hint="eastAsia"/>
                <w:szCs w:val="24"/>
                <w:rtl/>
              </w:rPr>
              <w:t>הבינלאומית</w:t>
            </w:r>
            <w:r w:rsidRPr="00D06377">
              <w:rPr>
                <w:szCs w:val="24"/>
                <w:rtl/>
              </w:rPr>
              <w:t xml:space="preserve"> </w:t>
            </w:r>
            <w:r w:rsidRPr="00D06377">
              <w:rPr>
                <w:rFonts w:hint="eastAsia"/>
                <w:szCs w:val="24"/>
                <w:rtl/>
              </w:rPr>
              <w:t>בתחומי</w:t>
            </w:r>
            <w:r w:rsidRPr="00D06377">
              <w:rPr>
                <w:szCs w:val="24"/>
                <w:rtl/>
              </w:rPr>
              <w:t xml:space="preserve"> </w:t>
            </w:r>
            <w:r w:rsidRPr="00D06377">
              <w:rPr>
                <w:rFonts w:hint="eastAsia"/>
                <w:szCs w:val="24"/>
                <w:rtl/>
              </w:rPr>
              <w:t>המכרז</w:t>
            </w:r>
            <w:r w:rsidRPr="00D06377">
              <w:rPr>
                <w:color w:val="000000"/>
                <w:szCs w:val="24"/>
                <w:rtl/>
              </w:rPr>
              <w:t xml:space="preserve"> (10%)</w:t>
            </w:r>
          </w:p>
        </w:tc>
      </w:tr>
      <w:tr w:rsidR="002E73E8" w:rsidRPr="007C3C66" w:rsidTr="001C366C">
        <w:trPr>
          <w:trHeight w:val="570"/>
          <w:jc w:val="center"/>
        </w:trPr>
        <w:tc>
          <w:tcPr>
            <w:tcW w:w="1941"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color w:val="000000"/>
                <w:szCs w:val="24"/>
              </w:rPr>
            </w:pPr>
            <w:r w:rsidRPr="00D06377">
              <w:rPr>
                <w:rFonts w:hint="eastAsia"/>
                <w:color w:val="000000"/>
                <w:szCs w:val="24"/>
                <w:rtl/>
              </w:rPr>
              <w:t>המציע</w:t>
            </w:r>
            <w:r w:rsidRPr="00D06377">
              <w:rPr>
                <w:color w:val="000000"/>
                <w:szCs w:val="24"/>
                <w:rtl/>
              </w:rPr>
              <w:t xml:space="preserve"> </w:t>
            </w:r>
            <w:r w:rsidRPr="00D06377">
              <w:rPr>
                <w:rFonts w:hint="eastAsia"/>
                <w:color w:val="000000"/>
                <w:szCs w:val="24"/>
                <w:rtl/>
              </w:rPr>
              <w:t>וצוות</w:t>
            </w:r>
            <w:r w:rsidRPr="00D06377">
              <w:rPr>
                <w:color w:val="000000"/>
                <w:szCs w:val="24"/>
                <w:rtl/>
              </w:rPr>
              <w:t xml:space="preserve"> </w:t>
            </w:r>
            <w:r w:rsidRPr="00D06377">
              <w:rPr>
                <w:rFonts w:hint="eastAsia"/>
                <w:color w:val="000000"/>
                <w:szCs w:val="24"/>
                <w:rtl/>
              </w:rPr>
              <w:t>הניהולי</w:t>
            </w:r>
            <w:r w:rsidRPr="00D06377">
              <w:rPr>
                <w:color w:val="000000"/>
                <w:szCs w:val="24"/>
                <w:rtl/>
              </w:rPr>
              <w:t xml:space="preserve"> (20 </w:t>
            </w:r>
            <w:r w:rsidRPr="00D06377">
              <w:rPr>
                <w:rFonts w:hint="eastAsia"/>
                <w:color w:val="000000"/>
                <w:szCs w:val="24"/>
                <w:rtl/>
              </w:rPr>
              <w:t>נקודות</w:t>
            </w:r>
            <w:r w:rsidRPr="00D06377">
              <w:rPr>
                <w:color w:val="000000"/>
                <w:szCs w:val="24"/>
                <w:rtl/>
              </w:rPr>
              <w:t>)</w:t>
            </w:r>
          </w:p>
        </w:tc>
        <w:tc>
          <w:tcPr>
            <w:tcW w:w="6677" w:type="dxa"/>
            <w:tcBorders>
              <w:top w:val="nil"/>
              <w:left w:val="single" w:sz="4" w:space="0" w:color="auto"/>
              <w:bottom w:val="single" w:sz="4" w:space="0" w:color="auto"/>
              <w:right w:val="single" w:sz="4" w:space="0" w:color="auto"/>
            </w:tcBorders>
            <w:hideMark/>
          </w:tcPr>
          <w:p w:rsidR="002E73E8" w:rsidRPr="007C3C66" w:rsidRDefault="002E73E8" w:rsidP="001C366C">
            <w:pPr>
              <w:spacing w:line="276" w:lineRule="auto"/>
              <w:rPr>
                <w:color w:val="000000"/>
                <w:szCs w:val="24"/>
              </w:rPr>
            </w:pPr>
            <w:r w:rsidRPr="00D06377">
              <w:rPr>
                <w:rFonts w:hint="eastAsia"/>
                <w:color w:val="000000"/>
                <w:szCs w:val="24"/>
                <w:rtl/>
              </w:rPr>
              <w:t>כישורים</w:t>
            </w:r>
            <w:r w:rsidRPr="00D06377">
              <w:rPr>
                <w:color w:val="000000"/>
                <w:szCs w:val="24"/>
                <w:rtl/>
              </w:rPr>
              <w:t xml:space="preserve"> </w:t>
            </w:r>
            <w:r w:rsidRPr="00D06377">
              <w:rPr>
                <w:rFonts w:hint="eastAsia"/>
                <w:color w:val="000000"/>
                <w:szCs w:val="24"/>
                <w:rtl/>
              </w:rPr>
              <w:t>מקצועיים</w:t>
            </w:r>
            <w:r w:rsidRPr="00D06377">
              <w:rPr>
                <w:color w:val="000000"/>
                <w:szCs w:val="24"/>
                <w:rtl/>
              </w:rPr>
              <w:t xml:space="preserve">, </w:t>
            </w:r>
            <w:r w:rsidRPr="00D06377">
              <w:rPr>
                <w:rFonts w:hint="eastAsia"/>
                <w:color w:val="000000"/>
                <w:szCs w:val="24"/>
                <w:rtl/>
              </w:rPr>
              <w:t>ניסיון</w:t>
            </w:r>
            <w:r w:rsidRPr="00D06377">
              <w:rPr>
                <w:color w:val="000000"/>
                <w:szCs w:val="24"/>
                <w:rtl/>
              </w:rPr>
              <w:t xml:space="preserve"> (</w:t>
            </w:r>
            <w:r w:rsidRPr="00D06377">
              <w:rPr>
                <w:rFonts w:hint="eastAsia"/>
                <w:color w:val="000000"/>
                <w:szCs w:val="24"/>
                <w:rtl/>
              </w:rPr>
              <w:t>מספר</w:t>
            </w:r>
            <w:r w:rsidRPr="00D06377">
              <w:rPr>
                <w:color w:val="000000"/>
                <w:szCs w:val="24"/>
                <w:rtl/>
              </w:rPr>
              <w:t xml:space="preserve"> </w:t>
            </w:r>
            <w:r w:rsidRPr="00D06377">
              <w:rPr>
                <w:rFonts w:hint="eastAsia"/>
                <w:color w:val="000000"/>
                <w:szCs w:val="24"/>
                <w:rtl/>
              </w:rPr>
              <w:t>שנות</w:t>
            </w:r>
            <w:r w:rsidRPr="00D06377">
              <w:rPr>
                <w:color w:val="000000"/>
                <w:szCs w:val="24"/>
                <w:rtl/>
              </w:rPr>
              <w:t xml:space="preserve"> </w:t>
            </w:r>
            <w:r w:rsidRPr="00D06377">
              <w:rPr>
                <w:rFonts w:hint="eastAsia"/>
                <w:color w:val="000000"/>
                <w:szCs w:val="24"/>
                <w:rtl/>
              </w:rPr>
              <w:t>ניסיון</w:t>
            </w:r>
            <w:r w:rsidRPr="00D06377">
              <w:rPr>
                <w:color w:val="000000"/>
                <w:szCs w:val="24"/>
                <w:rtl/>
              </w:rPr>
              <w:t xml:space="preserve">, </w:t>
            </w:r>
            <w:r w:rsidRPr="00D06377">
              <w:rPr>
                <w:rFonts w:hint="eastAsia"/>
                <w:color w:val="000000"/>
                <w:szCs w:val="24"/>
                <w:rtl/>
              </w:rPr>
              <w:t>היקף</w:t>
            </w:r>
            <w:r w:rsidRPr="00D06377">
              <w:rPr>
                <w:color w:val="000000"/>
                <w:szCs w:val="24"/>
                <w:rtl/>
              </w:rPr>
              <w:t xml:space="preserve"> </w:t>
            </w:r>
            <w:r w:rsidRPr="00D06377">
              <w:rPr>
                <w:rFonts w:hint="eastAsia"/>
                <w:color w:val="000000"/>
                <w:szCs w:val="24"/>
                <w:rtl/>
              </w:rPr>
              <w:t>פרויקטים</w:t>
            </w:r>
            <w:r w:rsidRPr="00D06377">
              <w:rPr>
                <w:color w:val="000000"/>
                <w:szCs w:val="24"/>
                <w:rtl/>
              </w:rPr>
              <w:t xml:space="preserve"> </w:t>
            </w:r>
            <w:r w:rsidRPr="00D06377">
              <w:rPr>
                <w:rFonts w:hint="eastAsia"/>
                <w:color w:val="000000"/>
                <w:szCs w:val="24"/>
                <w:rtl/>
              </w:rPr>
              <w:t>שביצעו</w:t>
            </w:r>
            <w:r w:rsidRPr="00D06377">
              <w:rPr>
                <w:color w:val="000000"/>
                <w:szCs w:val="24"/>
                <w:rtl/>
              </w:rPr>
              <w:t xml:space="preserve"> </w:t>
            </w:r>
            <w:r w:rsidRPr="00D06377">
              <w:rPr>
                <w:rFonts w:hint="eastAsia"/>
                <w:color w:val="000000"/>
                <w:szCs w:val="24"/>
                <w:rtl/>
              </w:rPr>
              <w:t>אנשי</w:t>
            </w:r>
            <w:r w:rsidRPr="00D06377">
              <w:rPr>
                <w:color w:val="000000"/>
                <w:szCs w:val="24"/>
                <w:rtl/>
              </w:rPr>
              <w:t xml:space="preserve"> </w:t>
            </w:r>
            <w:r w:rsidRPr="00D06377">
              <w:rPr>
                <w:rFonts w:hint="eastAsia"/>
                <w:color w:val="000000"/>
                <w:szCs w:val="24"/>
                <w:rtl/>
              </w:rPr>
              <w:t>הצוות</w:t>
            </w:r>
            <w:r w:rsidRPr="00D06377">
              <w:rPr>
                <w:color w:val="000000"/>
                <w:szCs w:val="24"/>
                <w:rtl/>
              </w:rPr>
              <w:t xml:space="preserve"> </w:t>
            </w:r>
            <w:r w:rsidRPr="00D06377">
              <w:rPr>
                <w:rFonts w:hint="eastAsia"/>
                <w:color w:val="000000"/>
                <w:szCs w:val="24"/>
                <w:rtl/>
              </w:rPr>
              <w:t>ב</w:t>
            </w:r>
            <w:r w:rsidRPr="00D06377">
              <w:rPr>
                <w:color w:val="000000"/>
                <w:szCs w:val="24"/>
                <w:rtl/>
              </w:rPr>
              <w:t xml:space="preserve">-10 </w:t>
            </w:r>
            <w:r w:rsidRPr="00D06377">
              <w:rPr>
                <w:rFonts w:hint="eastAsia"/>
                <w:color w:val="000000"/>
                <w:szCs w:val="24"/>
                <w:rtl/>
              </w:rPr>
              <w:t>השנים</w:t>
            </w:r>
            <w:r w:rsidRPr="00D06377">
              <w:rPr>
                <w:color w:val="000000"/>
                <w:szCs w:val="24"/>
                <w:rtl/>
              </w:rPr>
              <w:t xml:space="preserve"> </w:t>
            </w:r>
            <w:r w:rsidRPr="00D06377">
              <w:rPr>
                <w:rFonts w:hint="eastAsia"/>
                <w:color w:val="000000"/>
                <w:szCs w:val="24"/>
                <w:rtl/>
              </w:rPr>
              <w:t>האחרונות</w:t>
            </w:r>
            <w:r w:rsidRPr="00D06377">
              <w:rPr>
                <w:color w:val="000000"/>
                <w:szCs w:val="24"/>
                <w:rtl/>
              </w:rPr>
              <w:t xml:space="preserve"> </w:t>
            </w:r>
            <w:r w:rsidRPr="00D06377">
              <w:rPr>
                <w:rFonts w:hint="eastAsia"/>
                <w:color w:val="000000"/>
                <w:szCs w:val="24"/>
                <w:rtl/>
              </w:rPr>
              <w:t>ואיכותם</w:t>
            </w:r>
            <w:r w:rsidRPr="00D06377">
              <w:rPr>
                <w:color w:val="000000"/>
                <w:szCs w:val="24"/>
                <w:rtl/>
              </w:rPr>
              <w:t xml:space="preserve">), </w:t>
            </w:r>
            <w:r w:rsidRPr="00D06377">
              <w:rPr>
                <w:rFonts w:hint="eastAsia"/>
                <w:color w:val="000000"/>
                <w:szCs w:val="24"/>
                <w:rtl/>
              </w:rPr>
              <w:t>והשכלת</w:t>
            </w:r>
            <w:r w:rsidRPr="00D06377">
              <w:rPr>
                <w:color w:val="000000"/>
                <w:szCs w:val="24"/>
                <w:rtl/>
              </w:rPr>
              <w:t xml:space="preserve">  </w:t>
            </w:r>
            <w:r w:rsidRPr="00D06377">
              <w:rPr>
                <w:rFonts w:hint="eastAsia"/>
                <w:color w:val="000000"/>
                <w:szCs w:val="24"/>
                <w:rtl/>
              </w:rPr>
              <w:t>אנשי</w:t>
            </w:r>
            <w:r w:rsidRPr="00D06377">
              <w:rPr>
                <w:color w:val="000000"/>
                <w:szCs w:val="24"/>
                <w:rtl/>
              </w:rPr>
              <w:t xml:space="preserve"> </w:t>
            </w:r>
            <w:r w:rsidRPr="00D06377">
              <w:rPr>
                <w:rFonts w:hint="eastAsia"/>
                <w:color w:val="000000"/>
                <w:szCs w:val="24"/>
                <w:rtl/>
              </w:rPr>
              <w:t>הצוות</w:t>
            </w:r>
            <w:r w:rsidRPr="00D06377">
              <w:rPr>
                <w:color w:val="000000"/>
                <w:szCs w:val="24"/>
                <w:rtl/>
              </w:rPr>
              <w:t xml:space="preserve"> </w:t>
            </w:r>
            <w:r w:rsidRPr="00D06377">
              <w:rPr>
                <w:rFonts w:hint="eastAsia"/>
                <w:color w:val="000000"/>
                <w:szCs w:val="24"/>
                <w:rtl/>
              </w:rPr>
              <w:t>מגישי</w:t>
            </w:r>
            <w:r w:rsidRPr="00D06377">
              <w:rPr>
                <w:color w:val="000000"/>
                <w:szCs w:val="24"/>
                <w:rtl/>
              </w:rPr>
              <w:t xml:space="preserve"> </w:t>
            </w:r>
            <w:r w:rsidRPr="00D06377">
              <w:rPr>
                <w:rFonts w:hint="eastAsia"/>
                <w:color w:val="000000"/>
                <w:szCs w:val="24"/>
                <w:rtl/>
              </w:rPr>
              <w:t>ההצעה</w:t>
            </w:r>
            <w:r w:rsidRPr="00D06377">
              <w:rPr>
                <w:color w:val="000000"/>
                <w:szCs w:val="24"/>
                <w:rtl/>
              </w:rPr>
              <w:t xml:space="preserve">. </w:t>
            </w:r>
            <w:r w:rsidRPr="00D06377">
              <w:rPr>
                <w:rFonts w:hint="eastAsia"/>
                <w:color w:val="000000"/>
                <w:szCs w:val="24"/>
                <w:rtl/>
              </w:rPr>
              <w:t>התרשמות</w:t>
            </w:r>
            <w:r w:rsidRPr="00D06377">
              <w:rPr>
                <w:color w:val="000000"/>
                <w:szCs w:val="24"/>
                <w:rtl/>
              </w:rPr>
              <w:t xml:space="preserve"> </w:t>
            </w:r>
            <w:r w:rsidRPr="00D06377">
              <w:rPr>
                <w:rFonts w:hint="eastAsia"/>
                <w:color w:val="000000"/>
                <w:szCs w:val="24"/>
                <w:rtl/>
              </w:rPr>
              <w:t>הפנל</w:t>
            </w:r>
            <w:r w:rsidRPr="00D06377">
              <w:rPr>
                <w:color w:val="000000"/>
                <w:szCs w:val="24"/>
                <w:rtl/>
              </w:rPr>
              <w:t xml:space="preserve"> </w:t>
            </w:r>
            <w:r w:rsidRPr="00D06377">
              <w:rPr>
                <w:rFonts w:hint="eastAsia"/>
                <w:color w:val="000000"/>
                <w:szCs w:val="24"/>
                <w:rtl/>
              </w:rPr>
              <w:t>מיכולת</w:t>
            </w:r>
            <w:r w:rsidRPr="00D06377">
              <w:rPr>
                <w:color w:val="000000"/>
                <w:szCs w:val="24"/>
                <w:rtl/>
              </w:rPr>
              <w:t xml:space="preserve"> </w:t>
            </w:r>
            <w:r w:rsidRPr="00D06377">
              <w:rPr>
                <w:rFonts w:hint="eastAsia"/>
                <w:color w:val="000000"/>
                <w:szCs w:val="24"/>
                <w:rtl/>
              </w:rPr>
              <w:t>שהציגו</w:t>
            </w:r>
            <w:r w:rsidRPr="00D06377">
              <w:rPr>
                <w:color w:val="000000"/>
                <w:szCs w:val="24"/>
                <w:rtl/>
              </w:rPr>
              <w:t xml:space="preserve"> </w:t>
            </w:r>
            <w:r w:rsidRPr="00D06377">
              <w:rPr>
                <w:rFonts w:hint="eastAsia"/>
                <w:color w:val="000000"/>
                <w:szCs w:val="24"/>
                <w:rtl/>
              </w:rPr>
              <w:t>היזמים</w:t>
            </w:r>
            <w:r w:rsidRPr="00D06377">
              <w:rPr>
                <w:color w:val="000000"/>
                <w:szCs w:val="24"/>
                <w:rtl/>
              </w:rPr>
              <w:t xml:space="preserve"> </w:t>
            </w:r>
            <w:r w:rsidRPr="00D06377">
              <w:rPr>
                <w:rFonts w:hint="eastAsia"/>
                <w:color w:val="000000"/>
                <w:szCs w:val="24"/>
                <w:rtl/>
              </w:rPr>
              <w:t>להוציא</w:t>
            </w:r>
            <w:r w:rsidRPr="00D06377">
              <w:rPr>
                <w:color w:val="000000"/>
                <w:szCs w:val="24"/>
                <w:rtl/>
              </w:rPr>
              <w:t xml:space="preserve"> </w:t>
            </w:r>
            <w:r w:rsidRPr="00D06377">
              <w:rPr>
                <w:rFonts w:hint="eastAsia"/>
                <w:color w:val="000000"/>
                <w:szCs w:val="24"/>
                <w:rtl/>
              </w:rPr>
              <w:t>את</w:t>
            </w:r>
            <w:r w:rsidRPr="00D06377">
              <w:rPr>
                <w:color w:val="000000"/>
                <w:szCs w:val="24"/>
                <w:rtl/>
              </w:rPr>
              <w:t xml:space="preserve"> </w:t>
            </w:r>
            <w:r w:rsidRPr="00D06377">
              <w:rPr>
                <w:rFonts w:hint="eastAsia"/>
                <w:color w:val="000000"/>
                <w:szCs w:val="24"/>
                <w:rtl/>
              </w:rPr>
              <w:t>הפרויקט</w:t>
            </w:r>
            <w:r w:rsidRPr="00D06377">
              <w:rPr>
                <w:color w:val="000000"/>
                <w:szCs w:val="24"/>
                <w:rtl/>
              </w:rPr>
              <w:t xml:space="preserve"> </w:t>
            </w:r>
            <w:r w:rsidRPr="00D06377">
              <w:rPr>
                <w:rFonts w:hint="eastAsia"/>
                <w:color w:val="000000"/>
                <w:szCs w:val="24"/>
                <w:rtl/>
              </w:rPr>
              <w:t>אל</w:t>
            </w:r>
            <w:r w:rsidRPr="00D06377">
              <w:rPr>
                <w:color w:val="000000"/>
                <w:szCs w:val="24"/>
                <w:rtl/>
              </w:rPr>
              <w:t xml:space="preserve"> </w:t>
            </w:r>
            <w:r w:rsidRPr="00D06377">
              <w:rPr>
                <w:rFonts w:hint="eastAsia"/>
                <w:color w:val="000000"/>
                <w:szCs w:val="24"/>
                <w:rtl/>
              </w:rPr>
              <w:t>הפועל</w:t>
            </w:r>
            <w:r w:rsidRPr="00D06377">
              <w:rPr>
                <w:color w:val="000000"/>
                <w:szCs w:val="24"/>
                <w:rtl/>
              </w:rPr>
              <w:t>.</w:t>
            </w:r>
          </w:p>
        </w:tc>
      </w:tr>
      <w:tr w:rsidR="002E73E8" w:rsidRPr="007C3C66" w:rsidTr="001C366C">
        <w:trPr>
          <w:trHeight w:val="369"/>
          <w:jc w:val="center"/>
        </w:trPr>
        <w:tc>
          <w:tcPr>
            <w:tcW w:w="1941" w:type="dxa"/>
            <w:vMerge w:val="restart"/>
            <w:tcBorders>
              <w:top w:val="nil"/>
              <w:left w:val="single" w:sz="4" w:space="0" w:color="auto"/>
              <w:bottom w:val="single" w:sz="4" w:space="0" w:color="auto"/>
              <w:right w:val="single" w:sz="4" w:space="0" w:color="auto"/>
            </w:tcBorders>
            <w:hideMark/>
          </w:tcPr>
          <w:p w:rsidR="002E73E8" w:rsidRPr="007C3C66" w:rsidRDefault="002E73E8" w:rsidP="001C366C">
            <w:pPr>
              <w:spacing w:line="276" w:lineRule="auto"/>
              <w:rPr>
                <w:color w:val="000000"/>
                <w:szCs w:val="24"/>
              </w:rPr>
            </w:pPr>
            <w:r w:rsidRPr="00D06377">
              <w:rPr>
                <w:rFonts w:hint="eastAsia"/>
                <w:color w:val="000000"/>
                <w:szCs w:val="24"/>
                <w:rtl/>
              </w:rPr>
              <w:t>מידת</w:t>
            </w:r>
            <w:r w:rsidRPr="00D06377">
              <w:rPr>
                <w:color w:val="000000"/>
                <w:szCs w:val="24"/>
                <w:rtl/>
              </w:rPr>
              <w:t xml:space="preserve"> </w:t>
            </w:r>
            <w:r w:rsidRPr="00D06377">
              <w:rPr>
                <w:rFonts w:hint="eastAsia"/>
                <w:color w:val="000000"/>
                <w:szCs w:val="24"/>
                <w:rtl/>
              </w:rPr>
              <w:t>התרומה</w:t>
            </w:r>
            <w:r w:rsidRPr="00D06377">
              <w:rPr>
                <w:color w:val="000000"/>
                <w:szCs w:val="24"/>
                <w:rtl/>
              </w:rPr>
              <w:t xml:space="preserve"> </w:t>
            </w:r>
            <w:r w:rsidRPr="00D06377">
              <w:rPr>
                <w:rFonts w:hint="eastAsia"/>
                <w:color w:val="000000"/>
                <w:szCs w:val="24"/>
                <w:rtl/>
              </w:rPr>
              <w:t>של</w:t>
            </w:r>
            <w:r w:rsidRPr="00D06377">
              <w:rPr>
                <w:color w:val="000000"/>
                <w:szCs w:val="24"/>
                <w:rtl/>
              </w:rPr>
              <w:t xml:space="preserve"> </w:t>
            </w:r>
            <w:r w:rsidRPr="00D06377">
              <w:rPr>
                <w:rFonts w:hint="eastAsia"/>
                <w:color w:val="000000"/>
                <w:szCs w:val="24"/>
                <w:rtl/>
              </w:rPr>
              <w:t>השקעת</w:t>
            </w:r>
            <w:r w:rsidRPr="00D06377">
              <w:rPr>
                <w:color w:val="000000"/>
                <w:szCs w:val="24"/>
                <w:rtl/>
              </w:rPr>
              <w:t xml:space="preserve"> </w:t>
            </w:r>
            <w:r w:rsidRPr="00D06377">
              <w:rPr>
                <w:rFonts w:hint="eastAsia"/>
                <w:color w:val="000000"/>
                <w:szCs w:val="24"/>
                <w:rtl/>
              </w:rPr>
              <w:t>קרן</w:t>
            </w:r>
            <w:r w:rsidRPr="00D06377">
              <w:rPr>
                <w:color w:val="000000"/>
                <w:szCs w:val="24"/>
                <w:rtl/>
              </w:rPr>
              <w:t xml:space="preserve"> </w:t>
            </w:r>
            <w:r w:rsidRPr="00D06377">
              <w:rPr>
                <w:color w:val="000000"/>
                <w:szCs w:val="24"/>
                <w:rtl/>
              </w:rPr>
              <w:br/>
              <w:t xml:space="preserve">(10 </w:t>
            </w:r>
            <w:r w:rsidRPr="00D06377">
              <w:rPr>
                <w:rFonts w:hint="eastAsia"/>
                <w:color w:val="000000"/>
                <w:szCs w:val="24"/>
                <w:rtl/>
              </w:rPr>
              <w:t>נקודות</w:t>
            </w:r>
            <w:r w:rsidRPr="00D06377">
              <w:rPr>
                <w:color w:val="000000"/>
                <w:szCs w:val="24"/>
                <w:rtl/>
              </w:rPr>
              <w:t>)</w:t>
            </w:r>
          </w:p>
        </w:tc>
        <w:tc>
          <w:tcPr>
            <w:tcW w:w="6677" w:type="dxa"/>
            <w:tcBorders>
              <w:top w:val="nil"/>
              <w:left w:val="single" w:sz="4" w:space="0" w:color="auto"/>
              <w:bottom w:val="single" w:sz="4" w:space="0" w:color="auto"/>
              <w:right w:val="single" w:sz="4" w:space="0" w:color="auto"/>
            </w:tcBorders>
            <w:hideMark/>
          </w:tcPr>
          <w:p w:rsidR="002E73E8" w:rsidRPr="007C3C66" w:rsidRDefault="002E73E8" w:rsidP="001C366C">
            <w:pPr>
              <w:spacing w:line="276" w:lineRule="auto"/>
              <w:rPr>
                <w:color w:val="000000"/>
                <w:szCs w:val="24"/>
              </w:rPr>
            </w:pPr>
            <w:r w:rsidRPr="00D06377">
              <w:rPr>
                <w:rFonts w:hint="eastAsia"/>
                <w:color w:val="000000"/>
                <w:szCs w:val="24"/>
                <w:rtl/>
              </w:rPr>
              <w:t>תרומת</w:t>
            </w:r>
            <w:r w:rsidRPr="00D06377">
              <w:rPr>
                <w:color w:val="000000"/>
                <w:szCs w:val="24"/>
                <w:rtl/>
              </w:rPr>
              <w:t xml:space="preserve"> </w:t>
            </w:r>
            <w:r w:rsidRPr="00D06377">
              <w:rPr>
                <w:rFonts w:hint="eastAsia"/>
                <w:color w:val="000000"/>
                <w:szCs w:val="24"/>
                <w:rtl/>
              </w:rPr>
              <w:t>השקעת</w:t>
            </w:r>
            <w:r w:rsidRPr="00D06377">
              <w:rPr>
                <w:color w:val="000000"/>
                <w:szCs w:val="24"/>
                <w:rtl/>
              </w:rPr>
              <w:t xml:space="preserve"> </w:t>
            </w:r>
            <w:r w:rsidRPr="00D06377">
              <w:rPr>
                <w:rFonts w:hint="eastAsia"/>
                <w:color w:val="000000"/>
                <w:szCs w:val="24"/>
                <w:rtl/>
              </w:rPr>
              <w:t>הקרן</w:t>
            </w:r>
            <w:r w:rsidRPr="00D06377">
              <w:rPr>
                <w:color w:val="000000"/>
                <w:szCs w:val="24"/>
                <w:rtl/>
              </w:rPr>
              <w:t xml:space="preserve"> </w:t>
            </w:r>
            <w:r w:rsidRPr="00D06377">
              <w:rPr>
                <w:rFonts w:hint="eastAsia"/>
                <w:color w:val="000000"/>
                <w:szCs w:val="24"/>
                <w:rtl/>
              </w:rPr>
              <w:t>לביצוע</w:t>
            </w:r>
            <w:r w:rsidRPr="00D06377">
              <w:rPr>
                <w:color w:val="000000"/>
                <w:szCs w:val="24"/>
                <w:rtl/>
              </w:rPr>
              <w:t xml:space="preserve"> </w:t>
            </w:r>
            <w:r w:rsidRPr="00D06377">
              <w:rPr>
                <w:rFonts w:hint="eastAsia"/>
                <w:color w:val="000000"/>
                <w:szCs w:val="24"/>
                <w:rtl/>
              </w:rPr>
              <w:t>תכנית</w:t>
            </w:r>
            <w:r w:rsidRPr="00D06377">
              <w:rPr>
                <w:color w:val="000000"/>
                <w:szCs w:val="24"/>
                <w:rtl/>
              </w:rPr>
              <w:t xml:space="preserve"> </w:t>
            </w:r>
            <w:r w:rsidRPr="00D06377">
              <w:rPr>
                <w:rFonts w:hint="eastAsia"/>
                <w:color w:val="000000"/>
                <w:szCs w:val="24"/>
                <w:rtl/>
              </w:rPr>
              <w:t>העבודה</w:t>
            </w:r>
            <w:r w:rsidRPr="00D06377">
              <w:rPr>
                <w:color w:val="000000"/>
                <w:szCs w:val="24"/>
                <w:rtl/>
              </w:rPr>
              <w:t xml:space="preserve"> (70%)</w:t>
            </w:r>
          </w:p>
        </w:tc>
      </w:tr>
      <w:tr w:rsidR="002E73E8" w:rsidRPr="007C3C66" w:rsidTr="001C366C">
        <w:trPr>
          <w:trHeight w:val="570"/>
          <w:jc w:val="center"/>
        </w:trPr>
        <w:tc>
          <w:tcPr>
            <w:tcW w:w="1941" w:type="dxa"/>
            <w:vMerge/>
            <w:tcBorders>
              <w:top w:val="nil"/>
              <w:left w:val="single" w:sz="4" w:space="0" w:color="auto"/>
              <w:bottom w:val="single" w:sz="4" w:space="0" w:color="auto"/>
              <w:right w:val="single" w:sz="4" w:space="0" w:color="auto"/>
            </w:tcBorders>
            <w:vAlign w:val="center"/>
            <w:hideMark/>
          </w:tcPr>
          <w:p w:rsidR="002E73E8" w:rsidRPr="007C3C66" w:rsidRDefault="002E73E8" w:rsidP="001C366C">
            <w:pPr>
              <w:bidi w:val="0"/>
              <w:rPr>
                <w:color w:val="000000"/>
                <w:szCs w:val="24"/>
              </w:rPr>
            </w:pPr>
          </w:p>
        </w:tc>
        <w:tc>
          <w:tcPr>
            <w:tcW w:w="6677" w:type="dxa"/>
            <w:tcBorders>
              <w:top w:val="nil"/>
              <w:left w:val="single" w:sz="4" w:space="0" w:color="auto"/>
              <w:bottom w:val="single" w:sz="4" w:space="0" w:color="auto"/>
              <w:right w:val="single" w:sz="4" w:space="0" w:color="auto"/>
            </w:tcBorders>
            <w:hideMark/>
          </w:tcPr>
          <w:p w:rsidR="002E73E8" w:rsidRPr="007C3C66" w:rsidRDefault="002E73E8" w:rsidP="001C366C">
            <w:pPr>
              <w:spacing w:line="276" w:lineRule="auto"/>
              <w:rPr>
                <w:color w:val="000000"/>
                <w:szCs w:val="24"/>
              </w:rPr>
            </w:pPr>
            <w:r w:rsidRPr="00D06377">
              <w:rPr>
                <w:rFonts w:hint="eastAsia"/>
                <w:color w:val="000000"/>
                <w:szCs w:val="24"/>
                <w:rtl/>
              </w:rPr>
              <w:t>כוונת</w:t>
            </w:r>
            <w:r w:rsidRPr="00D06377">
              <w:rPr>
                <w:color w:val="000000"/>
                <w:szCs w:val="24"/>
                <w:rtl/>
              </w:rPr>
              <w:t xml:space="preserve"> </w:t>
            </w:r>
            <w:r w:rsidRPr="00D06377">
              <w:rPr>
                <w:rFonts w:hint="eastAsia"/>
                <w:color w:val="000000"/>
                <w:szCs w:val="24"/>
                <w:rtl/>
              </w:rPr>
              <w:t>גורמים</w:t>
            </w:r>
            <w:r w:rsidRPr="00D06377">
              <w:rPr>
                <w:color w:val="000000"/>
                <w:szCs w:val="24"/>
                <w:rtl/>
              </w:rPr>
              <w:t xml:space="preserve"> </w:t>
            </w:r>
            <w:r w:rsidRPr="00D06377">
              <w:rPr>
                <w:rFonts w:hint="eastAsia"/>
                <w:color w:val="000000"/>
                <w:szCs w:val="24"/>
                <w:rtl/>
              </w:rPr>
              <w:t>מחו</w:t>
            </w:r>
            <w:r w:rsidRPr="00D06377">
              <w:rPr>
                <w:color w:val="000000"/>
                <w:szCs w:val="24"/>
                <w:rtl/>
              </w:rPr>
              <w:t>"</w:t>
            </w:r>
            <w:r w:rsidRPr="00D06377">
              <w:rPr>
                <w:rFonts w:hint="eastAsia"/>
                <w:color w:val="000000"/>
                <w:szCs w:val="24"/>
                <w:rtl/>
              </w:rPr>
              <w:t>ל</w:t>
            </w:r>
            <w:r w:rsidRPr="00D06377">
              <w:rPr>
                <w:color w:val="000000"/>
                <w:szCs w:val="24"/>
                <w:rtl/>
              </w:rPr>
              <w:t xml:space="preserve"> </w:t>
            </w:r>
            <w:r w:rsidRPr="00D06377">
              <w:rPr>
                <w:rFonts w:hint="eastAsia"/>
                <w:color w:val="000000"/>
                <w:szCs w:val="24"/>
                <w:rtl/>
              </w:rPr>
              <w:t>לבצע</w:t>
            </w:r>
            <w:r w:rsidRPr="00D06377">
              <w:rPr>
                <w:color w:val="000000"/>
                <w:szCs w:val="24"/>
                <w:rtl/>
              </w:rPr>
              <w:t xml:space="preserve"> </w:t>
            </w:r>
            <w:r w:rsidRPr="00D06377">
              <w:rPr>
                <w:rFonts w:hint="eastAsia"/>
                <w:color w:val="000000"/>
                <w:szCs w:val="24"/>
                <w:rtl/>
              </w:rPr>
              <w:t>מימון</w:t>
            </w:r>
            <w:r w:rsidRPr="00D06377">
              <w:rPr>
                <w:color w:val="000000"/>
                <w:szCs w:val="24"/>
                <w:rtl/>
              </w:rPr>
              <w:t xml:space="preserve"> </w:t>
            </w:r>
            <w:r w:rsidRPr="00D06377">
              <w:rPr>
                <w:rFonts w:hint="eastAsia"/>
                <w:color w:val="000000"/>
                <w:szCs w:val="24"/>
                <w:rtl/>
              </w:rPr>
              <w:t>נוסף</w:t>
            </w:r>
            <w:r w:rsidRPr="00D06377">
              <w:rPr>
                <w:color w:val="000000"/>
                <w:szCs w:val="24"/>
                <w:rtl/>
              </w:rPr>
              <w:t xml:space="preserve"> </w:t>
            </w:r>
            <w:r w:rsidRPr="00D06377">
              <w:rPr>
                <w:rFonts w:hint="eastAsia"/>
                <w:color w:val="000000"/>
                <w:szCs w:val="24"/>
                <w:rtl/>
              </w:rPr>
              <w:t>כתוצאה</w:t>
            </w:r>
            <w:r w:rsidRPr="00D06377">
              <w:rPr>
                <w:color w:val="000000"/>
                <w:szCs w:val="24"/>
                <w:rtl/>
              </w:rPr>
              <w:t xml:space="preserve"> </w:t>
            </w:r>
            <w:r w:rsidRPr="00D06377">
              <w:rPr>
                <w:rFonts w:hint="eastAsia"/>
                <w:color w:val="000000"/>
                <w:szCs w:val="24"/>
                <w:rtl/>
              </w:rPr>
              <w:t>מהשקעת</w:t>
            </w:r>
            <w:r w:rsidRPr="00D06377">
              <w:rPr>
                <w:color w:val="000000"/>
                <w:szCs w:val="24"/>
                <w:rtl/>
              </w:rPr>
              <w:t xml:space="preserve"> </w:t>
            </w:r>
            <w:r w:rsidRPr="00D06377">
              <w:rPr>
                <w:rFonts w:hint="eastAsia"/>
                <w:color w:val="000000"/>
                <w:szCs w:val="24"/>
                <w:rtl/>
              </w:rPr>
              <w:t>המשרד</w:t>
            </w:r>
            <w:r w:rsidRPr="00D06377">
              <w:rPr>
                <w:color w:val="000000"/>
                <w:szCs w:val="24"/>
                <w:rtl/>
              </w:rPr>
              <w:t xml:space="preserve"> (30%)</w:t>
            </w:r>
          </w:p>
        </w:tc>
      </w:tr>
    </w:tbl>
    <w:p w:rsidR="002E73E8" w:rsidRPr="007C3C66" w:rsidRDefault="002E73E8" w:rsidP="002E73E8">
      <w:pPr>
        <w:spacing w:line="276" w:lineRule="auto"/>
        <w:rPr>
          <w:szCs w:val="24"/>
        </w:rPr>
      </w:pPr>
    </w:p>
    <w:p w:rsidR="002E73E8" w:rsidRPr="007C3C66" w:rsidRDefault="002E73E8" w:rsidP="002E73E8">
      <w:pPr>
        <w:pStyle w:val="10"/>
        <w:keepLines/>
        <w:numPr>
          <w:ilvl w:val="0"/>
          <w:numId w:val="37"/>
        </w:numPr>
        <w:tabs>
          <w:tab w:val="left" w:pos="850"/>
        </w:tabs>
        <w:spacing w:before="120" w:after="100" w:afterAutospacing="1" w:line="276" w:lineRule="auto"/>
        <w:jc w:val="left"/>
        <w:rPr>
          <w:szCs w:val="24"/>
          <w:u w:val="single"/>
          <w:rtl/>
        </w:rPr>
      </w:pPr>
      <w:r w:rsidRPr="00D06377">
        <w:rPr>
          <w:rFonts w:hint="eastAsia"/>
          <w:szCs w:val="24"/>
          <w:u w:val="single"/>
          <w:rtl/>
        </w:rPr>
        <w:t>מעריכים</w:t>
      </w:r>
      <w:r w:rsidRPr="00D06377">
        <w:rPr>
          <w:szCs w:val="24"/>
          <w:u w:val="single"/>
          <w:rtl/>
        </w:rPr>
        <w:t xml:space="preserve"> </w:t>
      </w:r>
      <w:r w:rsidRPr="00D06377">
        <w:rPr>
          <w:rFonts w:hint="eastAsia"/>
          <w:szCs w:val="24"/>
          <w:u w:val="single"/>
          <w:rtl/>
        </w:rPr>
        <w:t>נוספים</w:t>
      </w:r>
      <w:r w:rsidRPr="00D06377">
        <w:rPr>
          <w:szCs w:val="24"/>
          <w:u w:val="single"/>
          <w:rtl/>
        </w:rPr>
        <w:t xml:space="preserve"> </w:t>
      </w:r>
      <w:r w:rsidRPr="00D06377">
        <w:rPr>
          <w:rFonts w:hint="eastAsia"/>
          <w:szCs w:val="24"/>
          <w:u w:val="single"/>
          <w:rtl/>
        </w:rPr>
        <w:t>ומעריכים</w:t>
      </w:r>
      <w:r w:rsidRPr="00D06377">
        <w:rPr>
          <w:szCs w:val="24"/>
          <w:u w:val="single"/>
          <w:rtl/>
        </w:rPr>
        <w:t xml:space="preserve"> </w:t>
      </w:r>
      <w:r w:rsidRPr="00D06377">
        <w:rPr>
          <w:rFonts w:hint="eastAsia"/>
          <w:szCs w:val="24"/>
          <w:u w:val="single"/>
          <w:rtl/>
        </w:rPr>
        <w:t>חיצונים</w:t>
      </w:r>
      <w:r w:rsidRPr="00D06377">
        <w:rPr>
          <w:szCs w:val="24"/>
          <w:u w:val="single"/>
          <w:rtl/>
        </w:rPr>
        <w:t xml:space="preserve"> </w:t>
      </w:r>
    </w:p>
    <w:p w:rsidR="002E73E8" w:rsidRPr="007C3C66" w:rsidRDefault="002E73E8" w:rsidP="002E73E8">
      <w:pPr>
        <w:spacing w:line="276" w:lineRule="auto"/>
        <w:ind w:left="360"/>
        <w:jc w:val="both"/>
        <w:rPr>
          <w:szCs w:val="24"/>
          <w:rtl/>
        </w:rPr>
      </w:pPr>
      <w:r w:rsidRPr="00D06377">
        <w:rPr>
          <w:rFonts w:hint="eastAsia"/>
          <w:szCs w:val="24"/>
          <w:rtl/>
        </w:rPr>
        <w:t>בסמכות</w:t>
      </w:r>
      <w:r w:rsidRPr="00D06377">
        <w:rPr>
          <w:szCs w:val="24"/>
          <w:rtl/>
        </w:rPr>
        <w:t xml:space="preserve"> </w:t>
      </w:r>
      <w:r w:rsidRPr="00D06377">
        <w:rPr>
          <w:rFonts w:hint="eastAsia"/>
          <w:szCs w:val="24"/>
          <w:rtl/>
        </w:rPr>
        <w:t>הועדה</w:t>
      </w:r>
      <w:r w:rsidRPr="00D06377">
        <w:rPr>
          <w:szCs w:val="24"/>
          <w:rtl/>
        </w:rPr>
        <w:t xml:space="preserve">, </w:t>
      </w:r>
      <w:r w:rsidRPr="00D06377">
        <w:rPr>
          <w:rFonts w:hint="eastAsia"/>
          <w:szCs w:val="24"/>
          <w:rtl/>
        </w:rPr>
        <w:t>על</w:t>
      </w:r>
      <w:r w:rsidRPr="00D06377">
        <w:rPr>
          <w:szCs w:val="24"/>
          <w:rtl/>
        </w:rPr>
        <w:t>-</w:t>
      </w:r>
      <w:r w:rsidRPr="00D06377">
        <w:rPr>
          <w:rFonts w:hint="eastAsia"/>
          <w:szCs w:val="24"/>
          <w:rtl/>
        </w:rPr>
        <w:t>פי</w:t>
      </w:r>
      <w:r w:rsidRPr="00D06377">
        <w:rPr>
          <w:szCs w:val="24"/>
          <w:rtl/>
        </w:rPr>
        <w:t xml:space="preserve"> </w:t>
      </w:r>
      <w:r w:rsidRPr="00D06377">
        <w:rPr>
          <w:rFonts w:hint="eastAsia"/>
          <w:szCs w:val="24"/>
          <w:rtl/>
        </w:rPr>
        <w:t>שיקול</w:t>
      </w:r>
      <w:r w:rsidRPr="00D06377">
        <w:rPr>
          <w:szCs w:val="24"/>
          <w:rtl/>
        </w:rPr>
        <w:t xml:space="preserve"> </w:t>
      </w:r>
      <w:r w:rsidRPr="00D06377">
        <w:rPr>
          <w:rFonts w:hint="eastAsia"/>
          <w:szCs w:val="24"/>
          <w:rtl/>
        </w:rPr>
        <w:t>דעתה</w:t>
      </w:r>
      <w:r w:rsidRPr="00D06377">
        <w:rPr>
          <w:szCs w:val="24"/>
          <w:rtl/>
        </w:rPr>
        <w:t xml:space="preserve"> </w:t>
      </w:r>
      <w:r w:rsidRPr="00D06377">
        <w:rPr>
          <w:rFonts w:hint="eastAsia"/>
          <w:szCs w:val="24"/>
          <w:rtl/>
        </w:rPr>
        <w:t>בלבד</w:t>
      </w:r>
      <w:r w:rsidRPr="00D06377">
        <w:rPr>
          <w:szCs w:val="24"/>
          <w:rtl/>
        </w:rPr>
        <w:t xml:space="preserve">, </w:t>
      </w:r>
      <w:r w:rsidRPr="00D06377">
        <w:rPr>
          <w:rFonts w:hint="eastAsia"/>
          <w:szCs w:val="24"/>
          <w:rtl/>
        </w:rPr>
        <w:t>להחליט</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חלק</w:t>
      </w:r>
      <w:r w:rsidRPr="00D06377">
        <w:rPr>
          <w:szCs w:val="24"/>
          <w:rtl/>
        </w:rPr>
        <w:t xml:space="preserve"> </w:t>
      </w:r>
      <w:r w:rsidRPr="00D06377">
        <w:rPr>
          <w:rFonts w:hint="eastAsia"/>
          <w:szCs w:val="24"/>
          <w:rtl/>
        </w:rPr>
        <w:t>מההצעות</w:t>
      </w:r>
      <w:r w:rsidRPr="00D06377">
        <w:rPr>
          <w:szCs w:val="24"/>
          <w:rtl/>
        </w:rPr>
        <w:t xml:space="preserve"> </w:t>
      </w:r>
      <w:r w:rsidRPr="00D06377">
        <w:rPr>
          <w:rFonts w:hint="eastAsia"/>
          <w:szCs w:val="24"/>
          <w:rtl/>
        </w:rPr>
        <w:t>שהוגשו</w:t>
      </w:r>
      <w:r w:rsidRPr="00D06377">
        <w:rPr>
          <w:szCs w:val="24"/>
          <w:rtl/>
        </w:rPr>
        <w:t xml:space="preserve"> </w:t>
      </w:r>
      <w:r w:rsidRPr="00D06377">
        <w:rPr>
          <w:rFonts w:hint="eastAsia"/>
          <w:szCs w:val="24"/>
          <w:rtl/>
        </w:rPr>
        <w:t>במכרז</w:t>
      </w:r>
      <w:r w:rsidRPr="00D06377">
        <w:rPr>
          <w:szCs w:val="24"/>
          <w:rtl/>
        </w:rPr>
        <w:t xml:space="preserve"> </w:t>
      </w:r>
      <w:r w:rsidRPr="00D06377">
        <w:rPr>
          <w:rFonts w:hint="eastAsia"/>
          <w:szCs w:val="24"/>
          <w:rtl/>
        </w:rPr>
        <w:t>יועברו</w:t>
      </w:r>
      <w:r w:rsidRPr="00D06377">
        <w:rPr>
          <w:szCs w:val="24"/>
          <w:rtl/>
        </w:rPr>
        <w:t xml:space="preserve"> </w:t>
      </w:r>
      <w:r w:rsidRPr="00D06377">
        <w:rPr>
          <w:rFonts w:hint="eastAsia"/>
          <w:szCs w:val="24"/>
          <w:rtl/>
        </w:rPr>
        <w:t>למעריכים</w:t>
      </w:r>
      <w:r w:rsidRPr="00D06377">
        <w:rPr>
          <w:szCs w:val="24"/>
          <w:rtl/>
        </w:rPr>
        <w:t xml:space="preserve"> </w:t>
      </w:r>
      <w:r w:rsidRPr="00D06377">
        <w:rPr>
          <w:rFonts w:hint="eastAsia"/>
          <w:szCs w:val="24"/>
          <w:rtl/>
        </w:rPr>
        <w:t>נוספים</w:t>
      </w:r>
      <w:r w:rsidRPr="00D06377">
        <w:rPr>
          <w:szCs w:val="24"/>
          <w:rtl/>
        </w:rPr>
        <w:t xml:space="preserve">, </w:t>
      </w:r>
      <w:r w:rsidRPr="00D06377">
        <w:rPr>
          <w:rFonts w:hint="eastAsia"/>
          <w:szCs w:val="24"/>
          <w:rtl/>
        </w:rPr>
        <w:t>לרבות</w:t>
      </w:r>
      <w:r w:rsidRPr="00D06377">
        <w:rPr>
          <w:szCs w:val="24"/>
          <w:rtl/>
        </w:rPr>
        <w:t xml:space="preserve"> </w:t>
      </w:r>
      <w:r w:rsidRPr="00D06377">
        <w:rPr>
          <w:rFonts w:hint="eastAsia"/>
          <w:szCs w:val="24"/>
          <w:rtl/>
        </w:rPr>
        <w:t>חיצוניים</w:t>
      </w:r>
      <w:r w:rsidRPr="00D06377">
        <w:rPr>
          <w:szCs w:val="24"/>
          <w:rtl/>
        </w:rPr>
        <w:t xml:space="preserve">. </w:t>
      </w:r>
      <w:r w:rsidRPr="00D06377">
        <w:rPr>
          <w:rFonts w:hint="eastAsia"/>
          <w:szCs w:val="24"/>
          <w:rtl/>
        </w:rPr>
        <w:t>זהותו</w:t>
      </w:r>
      <w:r w:rsidRPr="00D06377">
        <w:rPr>
          <w:szCs w:val="24"/>
          <w:rtl/>
        </w:rPr>
        <w:t xml:space="preserve"> </w:t>
      </w:r>
      <w:r w:rsidRPr="00D06377">
        <w:rPr>
          <w:rFonts w:hint="eastAsia"/>
          <w:szCs w:val="24"/>
          <w:rtl/>
        </w:rPr>
        <w:t>וחוות</w:t>
      </w:r>
      <w:r w:rsidRPr="00D06377">
        <w:rPr>
          <w:szCs w:val="24"/>
          <w:rtl/>
        </w:rPr>
        <w:t xml:space="preserve"> </w:t>
      </w:r>
      <w:r w:rsidRPr="00D06377">
        <w:rPr>
          <w:rFonts w:hint="eastAsia"/>
          <w:szCs w:val="24"/>
          <w:rtl/>
        </w:rPr>
        <w:t>דעתו</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מעריך</w:t>
      </w:r>
      <w:r w:rsidRPr="00D06377">
        <w:rPr>
          <w:szCs w:val="24"/>
          <w:rtl/>
        </w:rPr>
        <w:t xml:space="preserve"> </w:t>
      </w:r>
      <w:r w:rsidRPr="00D06377">
        <w:rPr>
          <w:rFonts w:hint="eastAsia"/>
          <w:szCs w:val="24"/>
          <w:rtl/>
        </w:rPr>
        <w:t>חיצוני</w:t>
      </w:r>
      <w:r w:rsidRPr="00D06377">
        <w:rPr>
          <w:szCs w:val="24"/>
          <w:rtl/>
        </w:rPr>
        <w:t xml:space="preserve"> </w:t>
      </w:r>
      <w:r w:rsidRPr="00D06377">
        <w:rPr>
          <w:rFonts w:hint="eastAsia"/>
          <w:szCs w:val="24"/>
          <w:rtl/>
        </w:rPr>
        <w:t>תהא</w:t>
      </w:r>
      <w:r w:rsidRPr="00D06377">
        <w:rPr>
          <w:szCs w:val="24"/>
          <w:rtl/>
        </w:rPr>
        <w:t xml:space="preserve"> </w:t>
      </w:r>
      <w:r w:rsidRPr="00D06377">
        <w:rPr>
          <w:rFonts w:hint="eastAsia"/>
          <w:szCs w:val="24"/>
          <w:rtl/>
        </w:rPr>
        <w:t>חסויה</w:t>
      </w:r>
      <w:r w:rsidRPr="00D06377">
        <w:rPr>
          <w:szCs w:val="24"/>
          <w:rtl/>
        </w:rPr>
        <w:t xml:space="preserve"> </w:t>
      </w:r>
      <w:r w:rsidRPr="00D06377">
        <w:rPr>
          <w:rFonts w:hint="eastAsia"/>
          <w:szCs w:val="24"/>
          <w:rtl/>
        </w:rPr>
        <w:t>בפני</w:t>
      </w:r>
      <w:r w:rsidRPr="00D06377">
        <w:rPr>
          <w:szCs w:val="24"/>
          <w:rtl/>
        </w:rPr>
        <w:t xml:space="preserve"> </w:t>
      </w:r>
      <w:r w:rsidRPr="00D06377">
        <w:rPr>
          <w:rFonts w:hint="eastAsia"/>
          <w:szCs w:val="24"/>
          <w:rtl/>
        </w:rPr>
        <w:t>מגישי</w:t>
      </w:r>
      <w:r w:rsidRPr="00D06377">
        <w:rPr>
          <w:szCs w:val="24"/>
          <w:rtl/>
        </w:rPr>
        <w:t xml:space="preserve"> </w:t>
      </w:r>
      <w:r w:rsidRPr="00D06377">
        <w:rPr>
          <w:rFonts w:hint="eastAsia"/>
          <w:szCs w:val="24"/>
          <w:rtl/>
        </w:rPr>
        <w:t>ההצעה</w:t>
      </w:r>
      <w:r w:rsidRPr="00D06377">
        <w:rPr>
          <w:szCs w:val="24"/>
          <w:rtl/>
        </w:rPr>
        <w:t xml:space="preserve"> </w:t>
      </w:r>
      <w:r w:rsidRPr="00D06377">
        <w:rPr>
          <w:rFonts w:hint="eastAsia"/>
          <w:szCs w:val="24"/>
          <w:rtl/>
        </w:rPr>
        <w:t>ואין</w:t>
      </w:r>
      <w:r w:rsidRPr="00D06377">
        <w:rPr>
          <w:szCs w:val="24"/>
          <w:rtl/>
        </w:rPr>
        <w:t xml:space="preserve"> </w:t>
      </w:r>
      <w:r w:rsidRPr="00D06377">
        <w:rPr>
          <w:rFonts w:hint="eastAsia"/>
          <w:szCs w:val="24"/>
          <w:rtl/>
        </w:rPr>
        <w:t>מגיש</w:t>
      </w:r>
      <w:r w:rsidRPr="00D06377">
        <w:rPr>
          <w:szCs w:val="24"/>
          <w:rtl/>
        </w:rPr>
        <w:t xml:space="preserve"> </w:t>
      </w:r>
      <w:r w:rsidRPr="00D06377">
        <w:rPr>
          <w:rFonts w:hint="eastAsia"/>
          <w:szCs w:val="24"/>
          <w:rtl/>
        </w:rPr>
        <w:t>ההצעה</w:t>
      </w:r>
      <w:r w:rsidRPr="00D06377">
        <w:rPr>
          <w:szCs w:val="24"/>
          <w:rtl/>
        </w:rPr>
        <w:t xml:space="preserve"> </w:t>
      </w:r>
      <w:r w:rsidRPr="00D06377">
        <w:rPr>
          <w:rFonts w:hint="eastAsia"/>
          <w:szCs w:val="24"/>
          <w:rtl/>
        </w:rPr>
        <w:t>זכאי</w:t>
      </w:r>
      <w:r w:rsidRPr="00D06377">
        <w:rPr>
          <w:szCs w:val="24"/>
          <w:rtl/>
        </w:rPr>
        <w:t xml:space="preserve"> </w:t>
      </w:r>
      <w:r w:rsidRPr="00D06377">
        <w:rPr>
          <w:rFonts w:hint="eastAsia"/>
          <w:szCs w:val="24"/>
          <w:rtl/>
        </w:rPr>
        <w:t>לעיין</w:t>
      </w:r>
      <w:r w:rsidRPr="00D06377">
        <w:rPr>
          <w:szCs w:val="24"/>
          <w:rtl/>
        </w:rPr>
        <w:t xml:space="preserve"> </w:t>
      </w:r>
      <w:r w:rsidRPr="00D06377">
        <w:rPr>
          <w:rFonts w:hint="eastAsia"/>
          <w:szCs w:val="24"/>
          <w:rtl/>
        </w:rPr>
        <w:t>בה</w:t>
      </w:r>
      <w:r w:rsidRPr="00D06377">
        <w:rPr>
          <w:szCs w:val="24"/>
          <w:rtl/>
        </w:rPr>
        <w:t xml:space="preserve">. </w:t>
      </w:r>
      <w:r w:rsidRPr="00D06377">
        <w:rPr>
          <w:rFonts w:hint="eastAsia"/>
          <w:szCs w:val="24"/>
          <w:rtl/>
        </w:rPr>
        <w:t>לפני</w:t>
      </w:r>
      <w:r w:rsidRPr="00D06377">
        <w:rPr>
          <w:szCs w:val="24"/>
          <w:rtl/>
        </w:rPr>
        <w:t xml:space="preserve"> </w:t>
      </w:r>
      <w:r w:rsidRPr="00D06377">
        <w:rPr>
          <w:rFonts w:hint="eastAsia"/>
          <w:szCs w:val="24"/>
          <w:rtl/>
        </w:rPr>
        <w:t>עיון</w:t>
      </w:r>
      <w:r w:rsidRPr="00D06377">
        <w:rPr>
          <w:szCs w:val="24"/>
          <w:rtl/>
        </w:rPr>
        <w:t xml:space="preserve"> </w:t>
      </w:r>
      <w:r w:rsidRPr="00D06377">
        <w:rPr>
          <w:rFonts w:hint="eastAsia"/>
          <w:szCs w:val="24"/>
          <w:rtl/>
        </w:rPr>
        <w:t>במסמכי</w:t>
      </w:r>
      <w:r w:rsidRPr="00D06377">
        <w:rPr>
          <w:szCs w:val="24"/>
          <w:rtl/>
        </w:rPr>
        <w:t xml:space="preserve"> </w:t>
      </w:r>
      <w:r w:rsidRPr="00D06377">
        <w:rPr>
          <w:rFonts w:hint="eastAsia"/>
          <w:szCs w:val="24"/>
          <w:rtl/>
        </w:rPr>
        <w:t>ההגשה</w:t>
      </w:r>
      <w:r w:rsidRPr="00D06377">
        <w:rPr>
          <w:szCs w:val="24"/>
          <w:rtl/>
        </w:rPr>
        <w:t xml:space="preserve"> </w:t>
      </w:r>
      <w:r w:rsidRPr="00D06377">
        <w:rPr>
          <w:rFonts w:hint="eastAsia"/>
          <w:szCs w:val="24"/>
          <w:rtl/>
        </w:rPr>
        <w:t>לצורך</w:t>
      </w:r>
      <w:r w:rsidRPr="00D06377">
        <w:rPr>
          <w:szCs w:val="24"/>
          <w:rtl/>
        </w:rPr>
        <w:t xml:space="preserve"> </w:t>
      </w:r>
      <w:r w:rsidRPr="00D06377">
        <w:rPr>
          <w:rFonts w:hint="eastAsia"/>
          <w:szCs w:val="24"/>
          <w:rtl/>
        </w:rPr>
        <w:t>הערכה</w:t>
      </w:r>
      <w:r w:rsidRPr="00D06377">
        <w:rPr>
          <w:szCs w:val="24"/>
          <w:rtl/>
        </w:rPr>
        <w:t xml:space="preserve">, </w:t>
      </w:r>
      <w:r w:rsidRPr="00D06377">
        <w:rPr>
          <w:rFonts w:hint="eastAsia"/>
          <w:szCs w:val="24"/>
          <w:rtl/>
        </w:rPr>
        <w:t>המעריכים</w:t>
      </w:r>
      <w:r w:rsidRPr="00D06377">
        <w:rPr>
          <w:szCs w:val="24"/>
          <w:rtl/>
        </w:rPr>
        <w:t xml:space="preserve"> </w:t>
      </w:r>
      <w:r w:rsidRPr="00D06377">
        <w:rPr>
          <w:rFonts w:hint="eastAsia"/>
          <w:szCs w:val="24"/>
          <w:rtl/>
        </w:rPr>
        <w:t>החיצוניים</w:t>
      </w:r>
      <w:r w:rsidRPr="00D06377">
        <w:rPr>
          <w:szCs w:val="24"/>
          <w:rtl/>
        </w:rPr>
        <w:t xml:space="preserve"> </w:t>
      </w:r>
      <w:r w:rsidRPr="00D06377">
        <w:rPr>
          <w:rFonts w:hint="eastAsia"/>
          <w:szCs w:val="24"/>
          <w:rtl/>
        </w:rPr>
        <w:t>יתחייבו</w:t>
      </w:r>
      <w:r w:rsidRPr="00D06377">
        <w:rPr>
          <w:szCs w:val="24"/>
          <w:rtl/>
        </w:rPr>
        <w:t xml:space="preserve"> </w:t>
      </w:r>
      <w:r w:rsidRPr="00D06377">
        <w:rPr>
          <w:rFonts w:hint="eastAsia"/>
          <w:szCs w:val="24"/>
          <w:rtl/>
        </w:rPr>
        <w:t>להיעדר</w:t>
      </w:r>
      <w:r w:rsidRPr="00D06377">
        <w:rPr>
          <w:szCs w:val="24"/>
          <w:rtl/>
        </w:rPr>
        <w:t xml:space="preserve"> </w:t>
      </w:r>
      <w:r w:rsidRPr="00D06377">
        <w:rPr>
          <w:rFonts w:hint="eastAsia"/>
          <w:szCs w:val="24"/>
          <w:rtl/>
        </w:rPr>
        <w:t>ניגוד</w:t>
      </w:r>
      <w:r w:rsidRPr="00D06377">
        <w:rPr>
          <w:szCs w:val="24"/>
          <w:rtl/>
        </w:rPr>
        <w:t xml:space="preserve"> </w:t>
      </w:r>
      <w:r w:rsidRPr="00D06377">
        <w:rPr>
          <w:rFonts w:hint="eastAsia"/>
          <w:szCs w:val="24"/>
          <w:rtl/>
        </w:rPr>
        <w:t>אינטרסים</w:t>
      </w:r>
      <w:r w:rsidRPr="00D06377">
        <w:rPr>
          <w:szCs w:val="24"/>
          <w:rtl/>
        </w:rPr>
        <w:t xml:space="preserve"> </w:t>
      </w:r>
      <w:r w:rsidRPr="00D06377">
        <w:rPr>
          <w:rFonts w:hint="eastAsia"/>
          <w:szCs w:val="24"/>
          <w:rtl/>
        </w:rPr>
        <w:t>ולשמירת</w:t>
      </w:r>
      <w:r w:rsidRPr="00D06377">
        <w:rPr>
          <w:szCs w:val="24"/>
          <w:rtl/>
        </w:rPr>
        <w:t xml:space="preserve"> </w:t>
      </w:r>
      <w:r w:rsidRPr="00D06377">
        <w:rPr>
          <w:rFonts w:hint="eastAsia"/>
          <w:szCs w:val="24"/>
          <w:rtl/>
        </w:rPr>
        <w:t>סודיות</w:t>
      </w:r>
      <w:r w:rsidRPr="00D06377">
        <w:rPr>
          <w:szCs w:val="24"/>
          <w:rtl/>
        </w:rPr>
        <w:t xml:space="preserve"> </w:t>
      </w:r>
      <w:r w:rsidRPr="00D06377">
        <w:rPr>
          <w:rFonts w:hint="eastAsia"/>
          <w:szCs w:val="24"/>
          <w:rtl/>
        </w:rPr>
        <w:t>ביחס</w:t>
      </w:r>
      <w:r w:rsidRPr="00D06377">
        <w:rPr>
          <w:szCs w:val="24"/>
          <w:rtl/>
        </w:rPr>
        <w:t xml:space="preserve"> </w:t>
      </w:r>
      <w:r w:rsidRPr="00D06377">
        <w:rPr>
          <w:rFonts w:hint="eastAsia"/>
          <w:szCs w:val="24"/>
          <w:rtl/>
        </w:rPr>
        <w:t>להצעות</w:t>
      </w:r>
      <w:r w:rsidRPr="00D06377">
        <w:rPr>
          <w:szCs w:val="24"/>
          <w:rtl/>
        </w:rPr>
        <w:t xml:space="preserve"> </w:t>
      </w:r>
      <w:r w:rsidRPr="00D06377">
        <w:rPr>
          <w:rFonts w:hint="eastAsia"/>
          <w:szCs w:val="24"/>
          <w:rtl/>
        </w:rPr>
        <w:t>שיימסרו</w:t>
      </w:r>
      <w:r w:rsidRPr="00D06377">
        <w:rPr>
          <w:szCs w:val="24"/>
          <w:rtl/>
        </w:rPr>
        <w:t xml:space="preserve"> </w:t>
      </w:r>
      <w:r w:rsidRPr="00D06377">
        <w:rPr>
          <w:rFonts w:hint="eastAsia"/>
          <w:szCs w:val="24"/>
          <w:rtl/>
        </w:rPr>
        <w:t>להם</w:t>
      </w:r>
      <w:r w:rsidRPr="00D06377">
        <w:rPr>
          <w:szCs w:val="24"/>
          <w:rtl/>
        </w:rPr>
        <w:t xml:space="preserve">.  </w:t>
      </w:r>
    </w:p>
    <w:p w:rsidR="002E73E8" w:rsidRPr="007C3C66" w:rsidRDefault="002E73E8" w:rsidP="002E73E8">
      <w:pPr>
        <w:spacing w:line="276" w:lineRule="auto"/>
        <w:ind w:left="360"/>
        <w:jc w:val="both"/>
        <w:rPr>
          <w:szCs w:val="24"/>
          <w:rtl/>
        </w:rPr>
      </w:pPr>
      <w:r w:rsidRPr="00D06377">
        <w:rPr>
          <w:rFonts w:hint="eastAsia"/>
          <w:szCs w:val="24"/>
          <w:rtl/>
        </w:rPr>
        <w:t>עת</w:t>
      </w:r>
      <w:r w:rsidRPr="00D06377">
        <w:rPr>
          <w:szCs w:val="24"/>
          <w:rtl/>
        </w:rPr>
        <w:t xml:space="preserve"> </w:t>
      </w:r>
      <w:r w:rsidRPr="00D06377">
        <w:rPr>
          <w:rFonts w:hint="eastAsia"/>
          <w:szCs w:val="24"/>
          <w:rtl/>
        </w:rPr>
        <w:t>בדיקת</w:t>
      </w:r>
      <w:r w:rsidRPr="00D06377">
        <w:rPr>
          <w:szCs w:val="24"/>
          <w:rtl/>
        </w:rPr>
        <w:t xml:space="preserve"> </w:t>
      </w:r>
      <w:r w:rsidRPr="00D06377">
        <w:rPr>
          <w:rFonts w:hint="eastAsia"/>
          <w:szCs w:val="24"/>
          <w:rtl/>
        </w:rPr>
        <w:t>ההצעות</w:t>
      </w:r>
      <w:r w:rsidRPr="00D06377">
        <w:rPr>
          <w:szCs w:val="24"/>
          <w:rtl/>
        </w:rPr>
        <w:t xml:space="preserve"> </w:t>
      </w:r>
      <w:r w:rsidRPr="00D06377">
        <w:rPr>
          <w:rFonts w:hint="eastAsia"/>
          <w:szCs w:val="24"/>
          <w:rtl/>
        </w:rPr>
        <w:t>שהוגשו</w:t>
      </w:r>
      <w:r w:rsidRPr="00D06377">
        <w:rPr>
          <w:szCs w:val="24"/>
          <w:rtl/>
        </w:rPr>
        <w:t xml:space="preserve"> </w:t>
      </w:r>
      <w:r w:rsidRPr="00D06377">
        <w:rPr>
          <w:rFonts w:hint="eastAsia"/>
          <w:szCs w:val="24"/>
          <w:rtl/>
        </w:rPr>
        <w:t>במכרז</w:t>
      </w:r>
      <w:r w:rsidRPr="00D06377">
        <w:rPr>
          <w:szCs w:val="24"/>
          <w:rtl/>
        </w:rPr>
        <w:t xml:space="preserve">, </w:t>
      </w:r>
      <w:r w:rsidRPr="00D06377">
        <w:rPr>
          <w:rFonts w:hint="eastAsia"/>
          <w:szCs w:val="24"/>
          <w:rtl/>
        </w:rPr>
        <w:t>יתייחסו</w:t>
      </w:r>
      <w:r w:rsidRPr="00D06377">
        <w:rPr>
          <w:szCs w:val="24"/>
          <w:rtl/>
        </w:rPr>
        <w:t xml:space="preserve"> </w:t>
      </w:r>
      <w:r w:rsidRPr="00D06377">
        <w:rPr>
          <w:rFonts w:hint="eastAsia"/>
          <w:szCs w:val="24"/>
          <w:rtl/>
        </w:rPr>
        <w:t>חברי</w:t>
      </w:r>
      <w:r w:rsidRPr="00D06377">
        <w:rPr>
          <w:szCs w:val="24"/>
          <w:rtl/>
        </w:rPr>
        <w:t xml:space="preserve"> </w:t>
      </w:r>
      <w:r w:rsidRPr="00D06377">
        <w:rPr>
          <w:rFonts w:hint="eastAsia"/>
          <w:szCs w:val="24"/>
          <w:rtl/>
        </w:rPr>
        <w:t>צוות</w:t>
      </w:r>
      <w:r w:rsidRPr="00D06377">
        <w:rPr>
          <w:szCs w:val="24"/>
          <w:rtl/>
        </w:rPr>
        <w:t xml:space="preserve"> </w:t>
      </w:r>
      <w:r w:rsidRPr="00D06377">
        <w:rPr>
          <w:rFonts w:hint="eastAsia"/>
          <w:szCs w:val="24"/>
          <w:rtl/>
        </w:rPr>
        <w:t>הבדיקה</w:t>
      </w:r>
      <w:r w:rsidRPr="00D06377">
        <w:rPr>
          <w:szCs w:val="24"/>
          <w:rtl/>
        </w:rPr>
        <w:t xml:space="preserve"> </w:t>
      </w:r>
      <w:r w:rsidRPr="00D06377">
        <w:rPr>
          <w:rFonts w:hint="eastAsia"/>
          <w:szCs w:val="24"/>
          <w:rtl/>
        </w:rPr>
        <w:t>לחוות</w:t>
      </w:r>
      <w:r w:rsidRPr="00D06377">
        <w:rPr>
          <w:szCs w:val="24"/>
          <w:rtl/>
        </w:rPr>
        <w:t xml:space="preserve"> </w:t>
      </w:r>
      <w:r w:rsidRPr="00D06377">
        <w:rPr>
          <w:rFonts w:hint="eastAsia"/>
          <w:szCs w:val="24"/>
          <w:rtl/>
        </w:rPr>
        <w:t>דעתו</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המעריך</w:t>
      </w:r>
      <w:r w:rsidRPr="00D06377">
        <w:rPr>
          <w:szCs w:val="24"/>
          <w:rtl/>
        </w:rPr>
        <w:t xml:space="preserve"> </w:t>
      </w:r>
      <w:r w:rsidRPr="00D06377">
        <w:rPr>
          <w:rFonts w:hint="eastAsia"/>
          <w:szCs w:val="24"/>
          <w:rtl/>
        </w:rPr>
        <w:t>החיצוני</w:t>
      </w:r>
      <w:r w:rsidRPr="00D06377">
        <w:rPr>
          <w:szCs w:val="24"/>
          <w:rtl/>
        </w:rPr>
        <w:t xml:space="preserve"> </w:t>
      </w:r>
      <w:r w:rsidRPr="00D06377">
        <w:rPr>
          <w:rFonts w:hint="eastAsia"/>
          <w:szCs w:val="24"/>
          <w:rtl/>
        </w:rPr>
        <w:t>תוך</w:t>
      </w:r>
      <w:r w:rsidRPr="00D06377">
        <w:rPr>
          <w:szCs w:val="24"/>
          <w:rtl/>
        </w:rPr>
        <w:t xml:space="preserve"> </w:t>
      </w:r>
      <w:r w:rsidRPr="00D06377">
        <w:rPr>
          <w:rFonts w:hint="eastAsia"/>
          <w:szCs w:val="24"/>
          <w:rtl/>
        </w:rPr>
        <w:t>בחינת</w:t>
      </w:r>
      <w:r w:rsidRPr="00D06377">
        <w:rPr>
          <w:szCs w:val="24"/>
          <w:rtl/>
        </w:rPr>
        <w:t xml:space="preserve"> </w:t>
      </w:r>
      <w:r w:rsidRPr="00D06377">
        <w:rPr>
          <w:rFonts w:hint="eastAsia"/>
          <w:szCs w:val="24"/>
          <w:rtl/>
        </w:rPr>
        <w:t>טיבה</w:t>
      </w:r>
      <w:r w:rsidRPr="00D06377">
        <w:rPr>
          <w:szCs w:val="24"/>
          <w:rtl/>
        </w:rPr>
        <w:t xml:space="preserve">, </w:t>
      </w:r>
      <w:r w:rsidRPr="00D06377">
        <w:rPr>
          <w:rFonts w:hint="eastAsia"/>
          <w:szCs w:val="24"/>
          <w:rtl/>
        </w:rPr>
        <w:t>היקפה</w:t>
      </w:r>
      <w:r w:rsidRPr="00D06377">
        <w:rPr>
          <w:szCs w:val="24"/>
          <w:rtl/>
        </w:rPr>
        <w:t xml:space="preserve"> </w:t>
      </w:r>
      <w:r w:rsidRPr="00D06377">
        <w:rPr>
          <w:rFonts w:hint="eastAsia"/>
          <w:szCs w:val="24"/>
          <w:rtl/>
        </w:rPr>
        <w:t>ואמינותה</w:t>
      </w:r>
      <w:r w:rsidRPr="00D06377">
        <w:rPr>
          <w:szCs w:val="24"/>
          <w:rtl/>
        </w:rPr>
        <w:t xml:space="preserve">.  </w:t>
      </w:r>
      <w:r w:rsidRPr="00D06377">
        <w:rPr>
          <w:rFonts w:hint="eastAsia"/>
          <w:szCs w:val="24"/>
          <w:rtl/>
        </w:rPr>
        <w:t>מובהר</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חוות</w:t>
      </w:r>
      <w:r w:rsidRPr="00D06377">
        <w:rPr>
          <w:szCs w:val="24"/>
          <w:rtl/>
        </w:rPr>
        <w:t xml:space="preserve"> </w:t>
      </w:r>
      <w:r w:rsidRPr="00D06377">
        <w:rPr>
          <w:rFonts w:hint="eastAsia"/>
          <w:szCs w:val="24"/>
          <w:rtl/>
        </w:rPr>
        <w:t>הדעת</w:t>
      </w:r>
      <w:r w:rsidRPr="00D06377">
        <w:rPr>
          <w:szCs w:val="24"/>
          <w:rtl/>
        </w:rPr>
        <w:t xml:space="preserve"> </w:t>
      </w:r>
      <w:r w:rsidRPr="00D06377">
        <w:rPr>
          <w:rFonts w:hint="eastAsia"/>
          <w:szCs w:val="24"/>
          <w:rtl/>
        </w:rPr>
        <w:t>שתוגש</w:t>
      </w:r>
      <w:r w:rsidRPr="00D06377">
        <w:rPr>
          <w:szCs w:val="24"/>
          <w:rtl/>
        </w:rPr>
        <w:t xml:space="preserve"> </w:t>
      </w:r>
      <w:r w:rsidRPr="00D06377">
        <w:rPr>
          <w:rFonts w:hint="eastAsia"/>
          <w:szCs w:val="24"/>
          <w:rtl/>
        </w:rPr>
        <w:t>למשרד</w:t>
      </w:r>
      <w:r w:rsidRPr="00D06377">
        <w:rPr>
          <w:szCs w:val="24"/>
          <w:rtl/>
        </w:rPr>
        <w:t xml:space="preserve"> </w:t>
      </w:r>
      <w:r w:rsidRPr="00D06377">
        <w:rPr>
          <w:rFonts w:hint="eastAsia"/>
          <w:szCs w:val="24"/>
          <w:rtl/>
        </w:rPr>
        <w:t>תשמש</w:t>
      </w:r>
      <w:r w:rsidRPr="00D06377">
        <w:rPr>
          <w:szCs w:val="24"/>
          <w:rtl/>
        </w:rPr>
        <w:t xml:space="preserve"> </w:t>
      </w:r>
      <w:r w:rsidRPr="00D06377">
        <w:rPr>
          <w:rFonts w:hint="eastAsia"/>
          <w:szCs w:val="24"/>
          <w:rtl/>
        </w:rPr>
        <w:t>כחומר</w:t>
      </w:r>
      <w:r w:rsidRPr="00D06377">
        <w:rPr>
          <w:szCs w:val="24"/>
          <w:rtl/>
        </w:rPr>
        <w:t xml:space="preserve"> </w:t>
      </w:r>
      <w:r w:rsidRPr="00D06377">
        <w:rPr>
          <w:rFonts w:hint="eastAsia"/>
          <w:szCs w:val="24"/>
          <w:rtl/>
        </w:rPr>
        <w:t>עזר</w:t>
      </w:r>
      <w:r w:rsidRPr="00D06377">
        <w:rPr>
          <w:szCs w:val="24"/>
          <w:rtl/>
        </w:rPr>
        <w:t xml:space="preserve"> </w:t>
      </w:r>
      <w:r w:rsidRPr="00D06377">
        <w:rPr>
          <w:rFonts w:hint="eastAsia"/>
          <w:szCs w:val="24"/>
          <w:rtl/>
        </w:rPr>
        <w:t>בלבד</w:t>
      </w:r>
      <w:r w:rsidRPr="00D06377">
        <w:rPr>
          <w:szCs w:val="24"/>
          <w:rtl/>
        </w:rPr>
        <w:t xml:space="preserve"> </w:t>
      </w:r>
      <w:r w:rsidRPr="00D06377">
        <w:rPr>
          <w:rFonts w:hint="eastAsia"/>
          <w:szCs w:val="24"/>
          <w:rtl/>
        </w:rPr>
        <w:t>לבחינת</w:t>
      </w:r>
      <w:r w:rsidRPr="00D06377">
        <w:rPr>
          <w:szCs w:val="24"/>
          <w:rtl/>
        </w:rPr>
        <w:t xml:space="preserve"> </w:t>
      </w:r>
      <w:r w:rsidRPr="00D06377">
        <w:rPr>
          <w:rFonts w:hint="eastAsia"/>
          <w:szCs w:val="24"/>
          <w:rtl/>
        </w:rPr>
        <w:t>ההצעה</w:t>
      </w:r>
      <w:r w:rsidRPr="00D06377">
        <w:rPr>
          <w:szCs w:val="24"/>
          <w:rtl/>
        </w:rPr>
        <w:t xml:space="preserve"> </w:t>
      </w:r>
      <w:r w:rsidRPr="00D06377">
        <w:rPr>
          <w:rFonts w:hint="eastAsia"/>
          <w:szCs w:val="24"/>
          <w:rtl/>
        </w:rPr>
        <w:t>ואין</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מתחייב</w:t>
      </w:r>
      <w:r w:rsidRPr="00D06377">
        <w:rPr>
          <w:szCs w:val="24"/>
          <w:rtl/>
        </w:rPr>
        <w:t xml:space="preserve"> </w:t>
      </w:r>
      <w:r w:rsidRPr="00D06377">
        <w:rPr>
          <w:rFonts w:hint="eastAsia"/>
          <w:szCs w:val="24"/>
          <w:rtl/>
        </w:rPr>
        <w:t>לאמץ</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חוות</w:t>
      </w:r>
      <w:r w:rsidRPr="00D06377">
        <w:rPr>
          <w:szCs w:val="24"/>
          <w:rtl/>
        </w:rPr>
        <w:t xml:space="preserve"> </w:t>
      </w:r>
      <w:r w:rsidRPr="00D06377">
        <w:rPr>
          <w:rFonts w:hint="eastAsia"/>
          <w:szCs w:val="24"/>
          <w:rtl/>
        </w:rPr>
        <w:t>דעתו</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המעריך</w:t>
      </w:r>
      <w:r w:rsidRPr="00D06377">
        <w:rPr>
          <w:szCs w:val="24"/>
          <w:rtl/>
        </w:rPr>
        <w:t xml:space="preserve"> </w:t>
      </w:r>
      <w:r w:rsidRPr="00D06377">
        <w:rPr>
          <w:rFonts w:hint="eastAsia"/>
          <w:szCs w:val="24"/>
          <w:rtl/>
        </w:rPr>
        <w:t>החיצוני</w:t>
      </w:r>
      <w:r w:rsidRPr="00D06377">
        <w:rPr>
          <w:szCs w:val="24"/>
          <w:rtl/>
        </w:rPr>
        <w:t xml:space="preserve">. </w:t>
      </w:r>
      <w:r w:rsidRPr="00D06377">
        <w:rPr>
          <w:rFonts w:hint="eastAsia"/>
          <w:szCs w:val="24"/>
          <w:rtl/>
        </w:rPr>
        <w:t>חברי</w:t>
      </w:r>
      <w:r w:rsidRPr="00D06377">
        <w:rPr>
          <w:szCs w:val="24"/>
          <w:rtl/>
        </w:rPr>
        <w:t xml:space="preserve"> </w:t>
      </w:r>
      <w:r w:rsidRPr="00D06377">
        <w:rPr>
          <w:rFonts w:hint="eastAsia"/>
          <w:szCs w:val="24"/>
          <w:rtl/>
        </w:rPr>
        <w:t>הועדה</w:t>
      </w:r>
      <w:r w:rsidRPr="00D06377">
        <w:rPr>
          <w:szCs w:val="24"/>
          <w:rtl/>
        </w:rPr>
        <w:t xml:space="preserve"> </w:t>
      </w:r>
      <w:r w:rsidRPr="00D06377">
        <w:rPr>
          <w:rFonts w:hint="eastAsia"/>
          <w:szCs w:val="24"/>
          <w:rtl/>
        </w:rPr>
        <w:t>יבחנו</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מכלול</w:t>
      </w:r>
      <w:r w:rsidRPr="00D06377">
        <w:rPr>
          <w:szCs w:val="24"/>
          <w:rtl/>
        </w:rPr>
        <w:t xml:space="preserve"> </w:t>
      </w:r>
      <w:r w:rsidRPr="00D06377">
        <w:rPr>
          <w:rFonts w:hint="eastAsia"/>
          <w:szCs w:val="24"/>
          <w:rtl/>
        </w:rPr>
        <w:t>השיקולים</w:t>
      </w:r>
      <w:r w:rsidRPr="00D06377">
        <w:rPr>
          <w:szCs w:val="24"/>
          <w:rtl/>
        </w:rPr>
        <w:t xml:space="preserve"> </w:t>
      </w:r>
      <w:r w:rsidRPr="00D06377">
        <w:rPr>
          <w:rFonts w:hint="eastAsia"/>
          <w:szCs w:val="24"/>
          <w:rtl/>
        </w:rPr>
        <w:t>שנקבעו</w:t>
      </w:r>
      <w:r w:rsidRPr="00D06377">
        <w:rPr>
          <w:szCs w:val="24"/>
          <w:rtl/>
        </w:rPr>
        <w:t xml:space="preserve"> </w:t>
      </w:r>
      <w:r w:rsidRPr="00D06377">
        <w:rPr>
          <w:rFonts w:hint="eastAsia"/>
          <w:szCs w:val="24"/>
          <w:rtl/>
        </w:rPr>
        <w:t>במכרז</w:t>
      </w:r>
      <w:r w:rsidRPr="00D06377">
        <w:rPr>
          <w:szCs w:val="24"/>
          <w:rtl/>
        </w:rPr>
        <w:t xml:space="preserve"> </w:t>
      </w:r>
      <w:r w:rsidRPr="00D06377">
        <w:rPr>
          <w:rFonts w:hint="eastAsia"/>
          <w:szCs w:val="24"/>
          <w:rtl/>
        </w:rPr>
        <w:t>שפורסם</w:t>
      </w:r>
      <w:r w:rsidRPr="00D06377">
        <w:rPr>
          <w:szCs w:val="24"/>
          <w:rtl/>
        </w:rPr>
        <w:t xml:space="preserve"> </w:t>
      </w:r>
      <w:r w:rsidRPr="00D06377">
        <w:rPr>
          <w:rFonts w:hint="eastAsia"/>
          <w:szCs w:val="24"/>
          <w:rtl/>
        </w:rPr>
        <w:t>ולא</w:t>
      </w:r>
      <w:r w:rsidRPr="00D06377">
        <w:rPr>
          <w:szCs w:val="24"/>
          <w:rtl/>
        </w:rPr>
        <w:t xml:space="preserve"> </w:t>
      </w:r>
      <w:r w:rsidRPr="00D06377">
        <w:rPr>
          <w:rFonts w:hint="eastAsia"/>
          <w:szCs w:val="24"/>
          <w:rtl/>
        </w:rPr>
        <w:t>יתייחסו</w:t>
      </w:r>
      <w:r w:rsidRPr="00D06377">
        <w:rPr>
          <w:szCs w:val="24"/>
          <w:rtl/>
        </w:rPr>
        <w:t xml:space="preserve"> </w:t>
      </w:r>
      <w:r w:rsidRPr="00D06377">
        <w:rPr>
          <w:rFonts w:hint="eastAsia"/>
          <w:szCs w:val="24"/>
          <w:rtl/>
        </w:rPr>
        <w:t>רק</w:t>
      </w:r>
      <w:r w:rsidRPr="00D06377">
        <w:rPr>
          <w:szCs w:val="24"/>
          <w:rtl/>
        </w:rPr>
        <w:t xml:space="preserve"> </w:t>
      </w:r>
      <w:r w:rsidRPr="00D06377">
        <w:rPr>
          <w:rFonts w:hint="eastAsia"/>
          <w:szCs w:val="24"/>
          <w:rtl/>
        </w:rPr>
        <w:t>לאמור</w:t>
      </w:r>
      <w:r w:rsidRPr="00D06377">
        <w:rPr>
          <w:szCs w:val="24"/>
          <w:rtl/>
        </w:rPr>
        <w:t xml:space="preserve"> </w:t>
      </w:r>
      <w:r w:rsidRPr="00D06377">
        <w:rPr>
          <w:rFonts w:hint="eastAsia"/>
          <w:szCs w:val="24"/>
          <w:rtl/>
        </w:rPr>
        <w:t>בחוות</w:t>
      </w:r>
      <w:r w:rsidRPr="00D06377">
        <w:rPr>
          <w:szCs w:val="24"/>
          <w:rtl/>
        </w:rPr>
        <w:t xml:space="preserve"> </w:t>
      </w:r>
      <w:r w:rsidRPr="00D06377">
        <w:rPr>
          <w:rFonts w:hint="eastAsia"/>
          <w:szCs w:val="24"/>
          <w:rtl/>
        </w:rPr>
        <w:t>הדעת</w:t>
      </w:r>
      <w:r w:rsidRPr="00D06377">
        <w:rPr>
          <w:szCs w:val="24"/>
          <w:rtl/>
        </w:rPr>
        <w:t xml:space="preserve">. </w:t>
      </w:r>
      <w:r w:rsidRPr="00D06377">
        <w:rPr>
          <w:rFonts w:hint="eastAsia"/>
          <w:szCs w:val="24"/>
          <w:rtl/>
        </w:rPr>
        <w:t>סמכות</w:t>
      </w:r>
      <w:r w:rsidRPr="00D06377">
        <w:rPr>
          <w:szCs w:val="24"/>
          <w:rtl/>
        </w:rPr>
        <w:t xml:space="preserve"> </w:t>
      </w:r>
      <w:r w:rsidRPr="00D06377">
        <w:rPr>
          <w:rFonts w:hint="eastAsia"/>
          <w:szCs w:val="24"/>
          <w:rtl/>
        </w:rPr>
        <w:t>ההחלטה</w:t>
      </w:r>
      <w:r w:rsidRPr="00D06377">
        <w:rPr>
          <w:szCs w:val="24"/>
          <w:rtl/>
        </w:rPr>
        <w:t xml:space="preserve"> </w:t>
      </w:r>
      <w:r w:rsidRPr="00D06377">
        <w:rPr>
          <w:rFonts w:hint="eastAsia"/>
          <w:szCs w:val="24"/>
          <w:rtl/>
        </w:rPr>
        <w:t>לקביעת</w:t>
      </w:r>
      <w:r w:rsidRPr="00D06377">
        <w:rPr>
          <w:szCs w:val="24"/>
          <w:rtl/>
        </w:rPr>
        <w:t xml:space="preserve"> </w:t>
      </w:r>
      <w:r w:rsidRPr="00D06377">
        <w:rPr>
          <w:rFonts w:hint="eastAsia"/>
          <w:szCs w:val="24"/>
          <w:rtl/>
        </w:rPr>
        <w:t>איכות</w:t>
      </w:r>
      <w:r w:rsidRPr="00D06377">
        <w:rPr>
          <w:szCs w:val="24"/>
          <w:rtl/>
        </w:rPr>
        <w:t xml:space="preserve"> </w:t>
      </w:r>
      <w:r w:rsidRPr="00D06377">
        <w:rPr>
          <w:rFonts w:hint="eastAsia"/>
          <w:szCs w:val="24"/>
          <w:rtl/>
        </w:rPr>
        <w:t>ההצעה</w:t>
      </w:r>
      <w:r w:rsidRPr="00D06377">
        <w:rPr>
          <w:szCs w:val="24"/>
          <w:rtl/>
        </w:rPr>
        <w:t xml:space="preserve"> </w:t>
      </w:r>
      <w:r w:rsidRPr="00D06377">
        <w:rPr>
          <w:rFonts w:hint="eastAsia"/>
          <w:szCs w:val="24"/>
          <w:rtl/>
        </w:rPr>
        <w:t>תהא</w:t>
      </w:r>
      <w:r w:rsidRPr="00D06377">
        <w:rPr>
          <w:szCs w:val="24"/>
          <w:rtl/>
        </w:rPr>
        <w:t xml:space="preserve"> </w:t>
      </w:r>
      <w:r w:rsidRPr="00D06377">
        <w:rPr>
          <w:rFonts w:hint="eastAsia"/>
          <w:szCs w:val="24"/>
          <w:rtl/>
        </w:rPr>
        <w:t>מסורה</w:t>
      </w:r>
      <w:r w:rsidRPr="00D06377">
        <w:rPr>
          <w:szCs w:val="24"/>
          <w:rtl/>
        </w:rPr>
        <w:t xml:space="preserve"> </w:t>
      </w:r>
      <w:r w:rsidRPr="00D06377">
        <w:rPr>
          <w:rFonts w:hint="eastAsia"/>
          <w:szCs w:val="24"/>
          <w:rtl/>
        </w:rPr>
        <w:t>לחברי</w:t>
      </w:r>
      <w:r w:rsidRPr="00D06377">
        <w:rPr>
          <w:szCs w:val="24"/>
          <w:rtl/>
        </w:rPr>
        <w:t xml:space="preserve"> </w:t>
      </w:r>
      <w:r w:rsidRPr="00D06377">
        <w:rPr>
          <w:rFonts w:hint="eastAsia"/>
          <w:szCs w:val="24"/>
          <w:rtl/>
        </w:rPr>
        <w:t>הועדה</w:t>
      </w:r>
      <w:r w:rsidRPr="00D06377">
        <w:rPr>
          <w:szCs w:val="24"/>
          <w:rtl/>
        </w:rPr>
        <w:t xml:space="preserve"> </w:t>
      </w:r>
      <w:r w:rsidRPr="00D06377">
        <w:rPr>
          <w:rFonts w:hint="eastAsia"/>
          <w:szCs w:val="24"/>
          <w:rtl/>
        </w:rPr>
        <w:t>בלבד</w:t>
      </w:r>
      <w:r w:rsidRPr="00D06377">
        <w:rPr>
          <w:szCs w:val="24"/>
          <w:rtl/>
        </w:rPr>
        <w:t xml:space="preserve">.   </w:t>
      </w:r>
    </w:p>
    <w:p w:rsidR="002E73E8" w:rsidRPr="007C3C66" w:rsidRDefault="002E73E8" w:rsidP="002E73E8">
      <w:pPr>
        <w:spacing w:line="276" w:lineRule="auto"/>
        <w:ind w:left="360"/>
        <w:jc w:val="both"/>
        <w:rPr>
          <w:szCs w:val="24"/>
          <w:rtl/>
        </w:rPr>
      </w:pPr>
      <w:r w:rsidRPr="00D06377">
        <w:rPr>
          <w:rFonts w:hint="eastAsia"/>
          <w:szCs w:val="24"/>
          <w:rtl/>
        </w:rPr>
        <w:t>למציעים</w:t>
      </w:r>
      <w:r w:rsidRPr="00D06377">
        <w:rPr>
          <w:szCs w:val="24"/>
          <w:rtl/>
        </w:rPr>
        <w:t xml:space="preserve"> </w:t>
      </w:r>
      <w:r w:rsidRPr="00D06377">
        <w:rPr>
          <w:rFonts w:hint="eastAsia"/>
          <w:szCs w:val="24"/>
          <w:rtl/>
        </w:rPr>
        <w:t>יותר</w:t>
      </w:r>
      <w:r w:rsidRPr="00D06377">
        <w:rPr>
          <w:szCs w:val="24"/>
          <w:rtl/>
        </w:rPr>
        <w:t xml:space="preserve"> </w:t>
      </w:r>
      <w:r w:rsidRPr="00D06377">
        <w:rPr>
          <w:rFonts w:hint="eastAsia"/>
          <w:szCs w:val="24"/>
          <w:rtl/>
        </w:rPr>
        <w:t>לעיין</w:t>
      </w:r>
      <w:r w:rsidRPr="00D06377">
        <w:rPr>
          <w:szCs w:val="24"/>
          <w:rtl/>
        </w:rPr>
        <w:t xml:space="preserve"> </w:t>
      </w:r>
      <w:r w:rsidRPr="00D06377">
        <w:rPr>
          <w:rFonts w:hint="eastAsia"/>
          <w:szCs w:val="24"/>
          <w:rtl/>
        </w:rPr>
        <w:t>בסיכום</w:t>
      </w:r>
      <w:r w:rsidRPr="00D06377">
        <w:rPr>
          <w:szCs w:val="24"/>
          <w:rtl/>
        </w:rPr>
        <w:t xml:space="preserve"> </w:t>
      </w:r>
      <w:r w:rsidRPr="00D06377">
        <w:rPr>
          <w:rFonts w:hint="eastAsia"/>
          <w:szCs w:val="24"/>
          <w:rtl/>
        </w:rPr>
        <w:t>ממצאי</w:t>
      </w:r>
      <w:r w:rsidRPr="00D06377">
        <w:rPr>
          <w:szCs w:val="24"/>
          <w:rtl/>
        </w:rPr>
        <w:t xml:space="preserve"> </w:t>
      </w:r>
      <w:r w:rsidRPr="00D06377">
        <w:rPr>
          <w:rFonts w:hint="eastAsia"/>
          <w:szCs w:val="24"/>
          <w:rtl/>
        </w:rPr>
        <w:t>הוועדה</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פי</w:t>
      </w:r>
      <w:r w:rsidRPr="00D06377">
        <w:rPr>
          <w:szCs w:val="24"/>
          <w:rtl/>
        </w:rPr>
        <w:t xml:space="preserve"> </w:t>
      </w:r>
      <w:r w:rsidRPr="00D06377">
        <w:rPr>
          <w:rFonts w:hint="eastAsia"/>
          <w:szCs w:val="24"/>
          <w:rtl/>
        </w:rPr>
        <w:t>דרישתם</w:t>
      </w:r>
      <w:r w:rsidRPr="00D06377">
        <w:rPr>
          <w:szCs w:val="24"/>
          <w:rtl/>
        </w:rPr>
        <w:t xml:space="preserve">, </w:t>
      </w:r>
      <w:r w:rsidRPr="00D06377">
        <w:rPr>
          <w:rFonts w:hint="eastAsia"/>
          <w:szCs w:val="24"/>
          <w:rtl/>
        </w:rPr>
        <w:t>הכול</w:t>
      </w:r>
      <w:r w:rsidRPr="00D06377">
        <w:rPr>
          <w:szCs w:val="24"/>
          <w:rtl/>
        </w:rPr>
        <w:t xml:space="preserve"> </w:t>
      </w:r>
      <w:r w:rsidRPr="00D06377">
        <w:rPr>
          <w:rFonts w:hint="eastAsia"/>
          <w:szCs w:val="24"/>
          <w:rtl/>
        </w:rPr>
        <w:t>בהתאם</w:t>
      </w:r>
      <w:r w:rsidRPr="00D06377">
        <w:rPr>
          <w:szCs w:val="24"/>
          <w:rtl/>
        </w:rPr>
        <w:t xml:space="preserve"> </w:t>
      </w:r>
      <w:r w:rsidRPr="00D06377">
        <w:rPr>
          <w:rFonts w:hint="eastAsia"/>
          <w:szCs w:val="24"/>
          <w:rtl/>
        </w:rPr>
        <w:t>ובכפוף</w:t>
      </w:r>
      <w:r w:rsidRPr="00D06377">
        <w:rPr>
          <w:szCs w:val="24"/>
          <w:rtl/>
        </w:rPr>
        <w:t xml:space="preserve"> </w:t>
      </w:r>
      <w:r w:rsidRPr="00D06377">
        <w:rPr>
          <w:rFonts w:hint="eastAsia"/>
          <w:szCs w:val="24"/>
          <w:rtl/>
        </w:rPr>
        <w:t>להוראות</w:t>
      </w:r>
      <w:r w:rsidRPr="00D06377">
        <w:rPr>
          <w:szCs w:val="24"/>
          <w:rtl/>
        </w:rPr>
        <w:t xml:space="preserve"> </w:t>
      </w:r>
      <w:r w:rsidRPr="00D06377">
        <w:rPr>
          <w:rFonts w:hint="eastAsia"/>
          <w:szCs w:val="24"/>
          <w:rtl/>
        </w:rPr>
        <w:t>חוק</w:t>
      </w:r>
      <w:r w:rsidRPr="00D06377">
        <w:rPr>
          <w:szCs w:val="24"/>
          <w:rtl/>
        </w:rPr>
        <w:t xml:space="preserve"> </w:t>
      </w:r>
      <w:r w:rsidRPr="00D06377">
        <w:rPr>
          <w:rFonts w:hint="eastAsia"/>
          <w:szCs w:val="24"/>
          <w:rtl/>
        </w:rPr>
        <w:t>חובת</w:t>
      </w:r>
      <w:r w:rsidRPr="00D06377">
        <w:rPr>
          <w:szCs w:val="24"/>
          <w:rtl/>
        </w:rPr>
        <w:t xml:space="preserve"> </w:t>
      </w:r>
      <w:r w:rsidRPr="00D06377">
        <w:rPr>
          <w:rFonts w:hint="eastAsia"/>
          <w:szCs w:val="24"/>
          <w:rtl/>
        </w:rPr>
        <w:t>המכרזים</w:t>
      </w:r>
      <w:r w:rsidRPr="00D06377">
        <w:rPr>
          <w:szCs w:val="24"/>
          <w:rtl/>
        </w:rPr>
        <w:t xml:space="preserve"> </w:t>
      </w:r>
      <w:r w:rsidRPr="00D06377">
        <w:rPr>
          <w:rFonts w:hint="eastAsia"/>
          <w:szCs w:val="24"/>
          <w:rtl/>
        </w:rPr>
        <w:t>ותקנותיו</w:t>
      </w:r>
      <w:r w:rsidRPr="00D06377">
        <w:rPr>
          <w:szCs w:val="24"/>
          <w:rtl/>
        </w:rPr>
        <w:t>.</w:t>
      </w:r>
    </w:p>
    <w:p w:rsidR="002E73E8" w:rsidRPr="007C3C66" w:rsidRDefault="002E73E8" w:rsidP="002E73E8">
      <w:pPr>
        <w:pStyle w:val="10"/>
        <w:keepLines/>
        <w:numPr>
          <w:ilvl w:val="0"/>
          <w:numId w:val="37"/>
        </w:numPr>
        <w:tabs>
          <w:tab w:val="left" w:pos="850"/>
        </w:tabs>
        <w:spacing w:before="120" w:after="100" w:afterAutospacing="1" w:line="276" w:lineRule="auto"/>
        <w:jc w:val="left"/>
        <w:rPr>
          <w:szCs w:val="24"/>
          <w:u w:val="single"/>
        </w:rPr>
      </w:pPr>
      <w:r w:rsidRPr="00D06377">
        <w:rPr>
          <w:rFonts w:hint="eastAsia"/>
          <w:szCs w:val="24"/>
          <w:u w:val="single"/>
          <w:rtl/>
        </w:rPr>
        <w:t>תנאי</w:t>
      </w:r>
      <w:r w:rsidRPr="00D06377">
        <w:rPr>
          <w:szCs w:val="24"/>
          <w:u w:val="single"/>
          <w:rtl/>
        </w:rPr>
        <w:t xml:space="preserve"> </w:t>
      </w:r>
      <w:r w:rsidRPr="00D06377">
        <w:rPr>
          <w:rFonts w:hint="eastAsia"/>
          <w:szCs w:val="24"/>
          <w:u w:val="single"/>
          <w:rtl/>
        </w:rPr>
        <w:t>ההתקשרות</w:t>
      </w:r>
    </w:p>
    <w:p w:rsidR="002E73E8" w:rsidRPr="007C3C66" w:rsidRDefault="002E73E8" w:rsidP="002E73E8">
      <w:pPr>
        <w:pStyle w:val="affa"/>
        <w:numPr>
          <w:ilvl w:val="0"/>
          <w:numId w:val="13"/>
        </w:numPr>
        <w:spacing w:after="0" w:line="276" w:lineRule="auto"/>
        <w:ind w:left="1079"/>
        <w:rPr>
          <w:rFonts w:cs="David"/>
          <w:sz w:val="24"/>
          <w:szCs w:val="24"/>
          <w:rtl/>
        </w:rPr>
      </w:pPr>
      <w:r w:rsidRPr="00D06377">
        <w:rPr>
          <w:rFonts w:cs="David" w:hint="eastAsia"/>
          <w:sz w:val="24"/>
          <w:szCs w:val="24"/>
          <w:rtl/>
        </w:rPr>
        <w:t>כאמור</w:t>
      </w:r>
      <w:r w:rsidRPr="00D06377">
        <w:rPr>
          <w:rFonts w:cs="David"/>
          <w:sz w:val="24"/>
          <w:szCs w:val="24"/>
          <w:rtl/>
        </w:rPr>
        <w:t xml:space="preserve">, </w:t>
      </w:r>
      <w:r w:rsidRPr="00D06377">
        <w:rPr>
          <w:rFonts w:cs="David" w:hint="eastAsia"/>
          <w:sz w:val="24"/>
          <w:szCs w:val="24"/>
          <w:rtl/>
        </w:rPr>
        <w:t>עם</w:t>
      </w:r>
      <w:r w:rsidRPr="00D06377">
        <w:rPr>
          <w:rFonts w:cs="David"/>
          <w:sz w:val="24"/>
          <w:szCs w:val="24"/>
          <w:rtl/>
        </w:rPr>
        <w:t xml:space="preserve"> </w:t>
      </w:r>
      <w:r w:rsidRPr="00D06377">
        <w:rPr>
          <w:rFonts w:cs="David" w:hint="eastAsia"/>
          <w:sz w:val="24"/>
          <w:szCs w:val="24"/>
          <w:rtl/>
        </w:rPr>
        <w:t>הזוכים</w:t>
      </w:r>
      <w:r w:rsidRPr="00D06377">
        <w:rPr>
          <w:rFonts w:cs="David"/>
          <w:sz w:val="24"/>
          <w:szCs w:val="24"/>
          <w:rtl/>
        </w:rPr>
        <w:t xml:space="preserve"> </w:t>
      </w:r>
      <w:r w:rsidRPr="00D06377">
        <w:rPr>
          <w:rFonts w:cs="David" w:hint="eastAsia"/>
          <w:sz w:val="24"/>
          <w:szCs w:val="24"/>
          <w:rtl/>
        </w:rPr>
        <w:t>ייחתם</w:t>
      </w:r>
      <w:r w:rsidRPr="00D06377">
        <w:rPr>
          <w:rFonts w:cs="David"/>
          <w:sz w:val="24"/>
          <w:szCs w:val="24"/>
          <w:rtl/>
        </w:rPr>
        <w:t xml:space="preserve"> </w:t>
      </w:r>
      <w:r w:rsidRPr="00D06377">
        <w:rPr>
          <w:rFonts w:cs="David" w:hint="eastAsia"/>
          <w:sz w:val="24"/>
          <w:szCs w:val="24"/>
          <w:rtl/>
        </w:rPr>
        <w:t>הסכם</w:t>
      </w:r>
      <w:r w:rsidRPr="00D06377">
        <w:rPr>
          <w:rFonts w:cs="David"/>
          <w:sz w:val="24"/>
          <w:szCs w:val="24"/>
          <w:rtl/>
        </w:rPr>
        <w:t xml:space="preserve"> </w:t>
      </w:r>
      <w:r w:rsidRPr="00D06377">
        <w:rPr>
          <w:rFonts w:cs="David" w:hint="eastAsia"/>
          <w:sz w:val="24"/>
          <w:szCs w:val="24"/>
          <w:rtl/>
        </w:rPr>
        <w:t>בנוסח</w:t>
      </w:r>
      <w:r w:rsidRPr="00D06377">
        <w:rPr>
          <w:rFonts w:cs="David"/>
          <w:sz w:val="24"/>
          <w:szCs w:val="24"/>
          <w:rtl/>
        </w:rPr>
        <w:t xml:space="preserve"> </w:t>
      </w:r>
      <w:r w:rsidRPr="00D06377">
        <w:rPr>
          <w:rFonts w:cs="David" w:hint="eastAsia"/>
          <w:sz w:val="24"/>
          <w:szCs w:val="24"/>
          <w:rtl/>
        </w:rPr>
        <w:t>המצורף</w:t>
      </w:r>
      <w:r w:rsidRPr="00D06377">
        <w:rPr>
          <w:rFonts w:cs="David"/>
          <w:sz w:val="24"/>
          <w:szCs w:val="24"/>
          <w:rtl/>
        </w:rPr>
        <w:t xml:space="preserve"> </w:t>
      </w:r>
      <w:r w:rsidRPr="00D06377">
        <w:rPr>
          <w:rFonts w:cs="David" w:hint="eastAsia"/>
          <w:sz w:val="24"/>
          <w:szCs w:val="24"/>
          <w:rtl/>
        </w:rPr>
        <w:t>בנספח</w:t>
      </w:r>
      <w:r w:rsidRPr="00D06377">
        <w:rPr>
          <w:rFonts w:cs="David"/>
          <w:sz w:val="24"/>
          <w:szCs w:val="24"/>
          <w:rtl/>
        </w:rPr>
        <w:t xml:space="preserve"> </w:t>
      </w:r>
      <w:r w:rsidRPr="00D06377">
        <w:rPr>
          <w:rFonts w:cs="David" w:hint="eastAsia"/>
          <w:sz w:val="24"/>
          <w:szCs w:val="24"/>
          <w:rtl/>
        </w:rPr>
        <w:t>ב</w:t>
      </w:r>
      <w:r w:rsidRPr="00D06377">
        <w:rPr>
          <w:rFonts w:cs="David"/>
          <w:sz w:val="24"/>
          <w:szCs w:val="24"/>
          <w:rtl/>
        </w:rPr>
        <w:t xml:space="preserve">' </w:t>
      </w:r>
      <w:r w:rsidRPr="00D06377">
        <w:rPr>
          <w:rFonts w:cs="David" w:hint="eastAsia"/>
          <w:sz w:val="24"/>
          <w:szCs w:val="24"/>
          <w:rtl/>
        </w:rPr>
        <w:t>בשינויים</w:t>
      </w:r>
      <w:r w:rsidRPr="00D06377">
        <w:rPr>
          <w:rFonts w:cs="David"/>
          <w:sz w:val="24"/>
          <w:szCs w:val="24"/>
          <w:rtl/>
        </w:rPr>
        <w:t xml:space="preserve"> </w:t>
      </w:r>
      <w:r w:rsidRPr="00D06377">
        <w:rPr>
          <w:rFonts w:cs="David" w:hint="eastAsia"/>
          <w:sz w:val="24"/>
          <w:szCs w:val="24"/>
          <w:rtl/>
        </w:rPr>
        <w:t>הרלוונטיים</w:t>
      </w:r>
      <w:r w:rsidRPr="00D06377">
        <w:rPr>
          <w:rFonts w:cs="David"/>
          <w:sz w:val="24"/>
          <w:szCs w:val="24"/>
          <w:rtl/>
        </w:rPr>
        <w:t xml:space="preserve">. </w:t>
      </w:r>
      <w:r w:rsidRPr="00D06377">
        <w:rPr>
          <w:rFonts w:cs="David" w:hint="eastAsia"/>
          <w:sz w:val="24"/>
          <w:szCs w:val="24"/>
          <w:rtl/>
        </w:rPr>
        <w:t>תנאי</w:t>
      </w:r>
      <w:r w:rsidRPr="00D06377">
        <w:rPr>
          <w:rFonts w:cs="David"/>
          <w:sz w:val="24"/>
          <w:szCs w:val="24"/>
          <w:rtl/>
        </w:rPr>
        <w:t xml:space="preserve"> </w:t>
      </w:r>
      <w:r w:rsidRPr="00D06377">
        <w:rPr>
          <w:rFonts w:cs="David" w:hint="eastAsia"/>
          <w:sz w:val="24"/>
          <w:szCs w:val="24"/>
          <w:rtl/>
        </w:rPr>
        <w:t>ההסכם</w:t>
      </w:r>
      <w:r w:rsidRPr="00D06377">
        <w:rPr>
          <w:rFonts w:cs="David"/>
          <w:sz w:val="24"/>
          <w:szCs w:val="24"/>
          <w:rtl/>
        </w:rPr>
        <w:t xml:space="preserve"> </w:t>
      </w:r>
      <w:r w:rsidRPr="00D06377">
        <w:rPr>
          <w:rFonts w:cs="David" w:hint="eastAsia"/>
          <w:sz w:val="24"/>
          <w:szCs w:val="24"/>
          <w:rtl/>
        </w:rPr>
        <w:t>המפורטים</w:t>
      </w:r>
      <w:r w:rsidRPr="00D06377">
        <w:rPr>
          <w:rFonts w:cs="David"/>
          <w:sz w:val="24"/>
          <w:szCs w:val="24"/>
          <w:rtl/>
        </w:rPr>
        <w:t xml:space="preserve"> </w:t>
      </w:r>
      <w:r w:rsidRPr="00D06377">
        <w:rPr>
          <w:rFonts w:cs="David" w:hint="eastAsia"/>
          <w:sz w:val="24"/>
          <w:szCs w:val="24"/>
          <w:rtl/>
        </w:rPr>
        <w:t>בנספח</w:t>
      </w:r>
      <w:r w:rsidRPr="00D06377">
        <w:rPr>
          <w:rFonts w:cs="David"/>
          <w:sz w:val="24"/>
          <w:szCs w:val="24"/>
          <w:rtl/>
        </w:rPr>
        <w:t xml:space="preserve"> </w:t>
      </w:r>
      <w:r w:rsidRPr="00D06377">
        <w:rPr>
          <w:rFonts w:cs="David" w:hint="eastAsia"/>
          <w:sz w:val="24"/>
          <w:szCs w:val="24"/>
          <w:rtl/>
        </w:rPr>
        <w:t>ב</w:t>
      </w:r>
      <w:r w:rsidRPr="00D06377">
        <w:rPr>
          <w:rFonts w:cs="David"/>
          <w:sz w:val="24"/>
          <w:szCs w:val="24"/>
          <w:rtl/>
        </w:rPr>
        <w:t xml:space="preserve">' </w:t>
      </w:r>
      <w:r w:rsidRPr="00D06377">
        <w:rPr>
          <w:rFonts w:cs="David" w:hint="eastAsia"/>
          <w:sz w:val="24"/>
          <w:szCs w:val="24"/>
          <w:rtl/>
        </w:rPr>
        <w:t>מהווים</w:t>
      </w:r>
      <w:r w:rsidRPr="00D06377">
        <w:rPr>
          <w:rFonts w:cs="David"/>
          <w:sz w:val="24"/>
          <w:szCs w:val="24"/>
          <w:rtl/>
        </w:rPr>
        <w:t xml:space="preserve"> </w:t>
      </w:r>
      <w:r w:rsidRPr="00D06377">
        <w:rPr>
          <w:rFonts w:cs="David" w:hint="eastAsia"/>
          <w:sz w:val="24"/>
          <w:szCs w:val="24"/>
          <w:rtl/>
        </w:rPr>
        <w:t>חלק</w:t>
      </w:r>
      <w:r w:rsidRPr="00D06377">
        <w:rPr>
          <w:rFonts w:cs="David"/>
          <w:sz w:val="24"/>
          <w:szCs w:val="24"/>
          <w:rtl/>
        </w:rPr>
        <w:t xml:space="preserve"> </w:t>
      </w:r>
      <w:r w:rsidRPr="00D06377">
        <w:rPr>
          <w:rFonts w:cs="David" w:hint="eastAsia"/>
          <w:sz w:val="24"/>
          <w:szCs w:val="24"/>
          <w:rtl/>
        </w:rPr>
        <w:t>בלתי</w:t>
      </w:r>
      <w:r w:rsidRPr="00D06377">
        <w:rPr>
          <w:rFonts w:cs="David"/>
          <w:sz w:val="24"/>
          <w:szCs w:val="24"/>
          <w:rtl/>
        </w:rPr>
        <w:t xml:space="preserve"> </w:t>
      </w:r>
      <w:r w:rsidRPr="00D06377">
        <w:rPr>
          <w:rFonts w:cs="David" w:hint="eastAsia"/>
          <w:sz w:val="24"/>
          <w:szCs w:val="24"/>
          <w:rtl/>
        </w:rPr>
        <w:t>נפרד</w:t>
      </w:r>
      <w:r w:rsidRPr="00D06377">
        <w:rPr>
          <w:rFonts w:cs="David"/>
          <w:sz w:val="24"/>
          <w:szCs w:val="24"/>
          <w:rtl/>
        </w:rPr>
        <w:t xml:space="preserve"> </w:t>
      </w:r>
      <w:r w:rsidRPr="00D06377">
        <w:rPr>
          <w:rFonts w:cs="David" w:hint="eastAsia"/>
          <w:sz w:val="24"/>
          <w:szCs w:val="24"/>
          <w:rtl/>
        </w:rPr>
        <w:t>ממכרז</w:t>
      </w:r>
      <w:r w:rsidRPr="00D06377">
        <w:rPr>
          <w:rFonts w:cs="David"/>
          <w:sz w:val="24"/>
          <w:szCs w:val="24"/>
          <w:rtl/>
        </w:rPr>
        <w:t xml:space="preserve"> </w:t>
      </w:r>
      <w:r w:rsidRPr="00D06377">
        <w:rPr>
          <w:rFonts w:cs="David" w:hint="eastAsia"/>
          <w:sz w:val="24"/>
          <w:szCs w:val="24"/>
          <w:rtl/>
        </w:rPr>
        <w:t>זה</w:t>
      </w:r>
      <w:r w:rsidRPr="00D06377">
        <w:rPr>
          <w:rFonts w:cs="David"/>
          <w:sz w:val="24"/>
          <w:szCs w:val="24"/>
          <w:rtl/>
        </w:rPr>
        <w:t xml:space="preserve"> </w:t>
      </w:r>
      <w:r w:rsidRPr="00D06377">
        <w:rPr>
          <w:rFonts w:cs="David" w:hint="eastAsia"/>
          <w:sz w:val="24"/>
          <w:szCs w:val="24"/>
          <w:rtl/>
        </w:rPr>
        <w:t>ומתנאיו</w:t>
      </w:r>
      <w:r w:rsidRPr="00D06377">
        <w:rPr>
          <w:rFonts w:cs="David"/>
          <w:sz w:val="24"/>
          <w:szCs w:val="24"/>
          <w:rtl/>
        </w:rPr>
        <w:t xml:space="preserve">. </w:t>
      </w:r>
    </w:p>
    <w:p w:rsidR="002E73E8" w:rsidRPr="007C3C66" w:rsidRDefault="002E73E8" w:rsidP="002E73E8">
      <w:pPr>
        <w:pStyle w:val="affa"/>
        <w:numPr>
          <w:ilvl w:val="0"/>
          <w:numId w:val="13"/>
        </w:numPr>
        <w:spacing w:line="276" w:lineRule="auto"/>
        <w:ind w:left="1079"/>
        <w:rPr>
          <w:rFonts w:cs="David"/>
          <w:sz w:val="24"/>
          <w:szCs w:val="24"/>
        </w:rPr>
      </w:pPr>
      <w:r w:rsidRPr="00D06377">
        <w:rPr>
          <w:rFonts w:cs="David" w:hint="eastAsia"/>
          <w:sz w:val="24"/>
          <w:szCs w:val="24"/>
          <w:rtl/>
        </w:rPr>
        <w:t>להבטחת</w:t>
      </w:r>
      <w:r w:rsidRPr="00D06377">
        <w:rPr>
          <w:rFonts w:cs="David"/>
          <w:sz w:val="24"/>
          <w:szCs w:val="24"/>
          <w:rtl/>
        </w:rPr>
        <w:t xml:space="preserve"> </w:t>
      </w:r>
      <w:r w:rsidRPr="00D06377">
        <w:rPr>
          <w:rFonts w:cs="David" w:hint="eastAsia"/>
          <w:sz w:val="24"/>
          <w:szCs w:val="24"/>
          <w:rtl/>
        </w:rPr>
        <w:t>התחייבויותיהם</w:t>
      </w:r>
      <w:r w:rsidRPr="00D06377">
        <w:rPr>
          <w:rFonts w:cs="David"/>
          <w:sz w:val="24"/>
          <w:szCs w:val="24"/>
          <w:rtl/>
        </w:rPr>
        <w:t xml:space="preserve"> </w:t>
      </w:r>
      <w:r w:rsidRPr="00D06377">
        <w:rPr>
          <w:rFonts w:cs="David" w:hint="eastAsia"/>
          <w:sz w:val="24"/>
          <w:szCs w:val="24"/>
          <w:rtl/>
        </w:rPr>
        <w:t>במסגרת</w:t>
      </w:r>
      <w:r w:rsidRPr="00D06377">
        <w:rPr>
          <w:rFonts w:cs="David"/>
          <w:sz w:val="24"/>
          <w:szCs w:val="24"/>
          <w:rtl/>
        </w:rPr>
        <w:t xml:space="preserve"> </w:t>
      </w:r>
      <w:r w:rsidRPr="00D06377">
        <w:rPr>
          <w:rFonts w:cs="David" w:hint="eastAsia"/>
          <w:sz w:val="24"/>
          <w:szCs w:val="24"/>
          <w:rtl/>
        </w:rPr>
        <w:t>ההסכם</w:t>
      </w:r>
      <w:r w:rsidRPr="00D06377">
        <w:rPr>
          <w:rFonts w:cs="David"/>
          <w:sz w:val="24"/>
          <w:szCs w:val="24"/>
          <w:rtl/>
        </w:rPr>
        <w:t xml:space="preserve">, </w:t>
      </w:r>
      <w:r w:rsidRPr="00D06377">
        <w:rPr>
          <w:rFonts w:cs="David" w:hint="eastAsia"/>
          <w:sz w:val="24"/>
          <w:szCs w:val="24"/>
          <w:rtl/>
        </w:rPr>
        <w:t>ימסרו</w:t>
      </w:r>
      <w:r w:rsidRPr="00D06377">
        <w:rPr>
          <w:rFonts w:cs="David"/>
          <w:sz w:val="24"/>
          <w:szCs w:val="24"/>
          <w:rtl/>
        </w:rPr>
        <w:t xml:space="preserve"> </w:t>
      </w:r>
      <w:r w:rsidRPr="00D06377">
        <w:rPr>
          <w:rFonts w:cs="David" w:hint="eastAsia"/>
          <w:sz w:val="24"/>
          <w:szCs w:val="24"/>
          <w:rtl/>
        </w:rPr>
        <w:t>הזוכים</w:t>
      </w:r>
      <w:r w:rsidRPr="00D06377">
        <w:rPr>
          <w:rFonts w:cs="David"/>
          <w:sz w:val="24"/>
          <w:szCs w:val="24"/>
          <w:rtl/>
        </w:rPr>
        <w:t xml:space="preserve"> </w:t>
      </w:r>
      <w:r w:rsidRPr="00D06377">
        <w:rPr>
          <w:rFonts w:cs="David" w:hint="eastAsia"/>
          <w:sz w:val="24"/>
          <w:szCs w:val="24"/>
          <w:rtl/>
        </w:rPr>
        <w:t>למשרד</w:t>
      </w:r>
      <w:r w:rsidRPr="00D06377">
        <w:rPr>
          <w:rFonts w:cs="David"/>
          <w:sz w:val="24"/>
          <w:szCs w:val="24"/>
          <w:rtl/>
        </w:rPr>
        <w:t xml:space="preserve">, </w:t>
      </w:r>
      <w:r w:rsidRPr="00D06377">
        <w:rPr>
          <w:rFonts w:cs="David" w:hint="eastAsia"/>
          <w:sz w:val="24"/>
          <w:szCs w:val="24"/>
          <w:rtl/>
        </w:rPr>
        <w:t>עם</w:t>
      </w:r>
      <w:r w:rsidRPr="00D06377">
        <w:rPr>
          <w:rFonts w:cs="David"/>
          <w:sz w:val="24"/>
          <w:szCs w:val="24"/>
          <w:rtl/>
        </w:rPr>
        <w:t xml:space="preserve"> </w:t>
      </w:r>
      <w:r w:rsidRPr="00D06377">
        <w:rPr>
          <w:rFonts w:cs="David" w:hint="eastAsia"/>
          <w:sz w:val="24"/>
          <w:szCs w:val="24"/>
          <w:rtl/>
        </w:rPr>
        <w:t>חתימת</w:t>
      </w:r>
      <w:r w:rsidRPr="00D06377">
        <w:rPr>
          <w:rFonts w:cs="David"/>
          <w:sz w:val="24"/>
          <w:szCs w:val="24"/>
          <w:rtl/>
        </w:rPr>
        <w:t xml:space="preserve"> </w:t>
      </w:r>
      <w:r w:rsidRPr="00D06377">
        <w:rPr>
          <w:rFonts w:cs="David" w:hint="eastAsia"/>
          <w:sz w:val="24"/>
          <w:szCs w:val="24"/>
          <w:rtl/>
        </w:rPr>
        <w:t>ההסכם</w:t>
      </w:r>
      <w:r w:rsidRPr="00D06377">
        <w:rPr>
          <w:rFonts w:cs="David"/>
          <w:sz w:val="24"/>
          <w:szCs w:val="24"/>
          <w:rtl/>
        </w:rPr>
        <w:t xml:space="preserve">, </w:t>
      </w:r>
      <w:r w:rsidRPr="00D06377">
        <w:rPr>
          <w:rFonts w:cs="David" w:hint="eastAsia"/>
          <w:sz w:val="24"/>
          <w:szCs w:val="24"/>
          <w:rtl/>
        </w:rPr>
        <w:t>ערבות</w:t>
      </w:r>
      <w:r w:rsidRPr="00D06377">
        <w:rPr>
          <w:rFonts w:cs="David"/>
          <w:sz w:val="24"/>
          <w:szCs w:val="24"/>
          <w:rtl/>
        </w:rPr>
        <w:t xml:space="preserve"> </w:t>
      </w:r>
      <w:r w:rsidRPr="00D06377">
        <w:rPr>
          <w:rFonts w:cs="David" w:hint="eastAsia"/>
          <w:sz w:val="24"/>
          <w:szCs w:val="24"/>
          <w:rtl/>
        </w:rPr>
        <w:t>בנקאית</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ערבות</w:t>
      </w:r>
      <w:r w:rsidRPr="00D06377">
        <w:rPr>
          <w:rFonts w:cs="David"/>
          <w:sz w:val="24"/>
          <w:szCs w:val="24"/>
          <w:rtl/>
        </w:rPr>
        <w:t xml:space="preserve"> </w:t>
      </w:r>
      <w:r w:rsidRPr="00D06377">
        <w:rPr>
          <w:rFonts w:cs="David" w:hint="eastAsia"/>
          <w:sz w:val="24"/>
          <w:szCs w:val="24"/>
          <w:rtl/>
        </w:rPr>
        <w:t>מחב</w:t>
      </w:r>
      <w:r w:rsidRPr="00D06377">
        <w:rPr>
          <w:rFonts w:cs="David"/>
          <w:sz w:val="24"/>
          <w:szCs w:val="24"/>
          <w:rtl/>
        </w:rPr>
        <w:t xml:space="preserve">' </w:t>
      </w:r>
      <w:r w:rsidRPr="00D06377">
        <w:rPr>
          <w:rFonts w:cs="David" w:hint="eastAsia"/>
          <w:sz w:val="24"/>
          <w:szCs w:val="24"/>
          <w:rtl/>
        </w:rPr>
        <w:t>ביטוח</w:t>
      </w:r>
      <w:r w:rsidRPr="00D06377">
        <w:rPr>
          <w:rFonts w:cs="David"/>
          <w:sz w:val="24"/>
          <w:szCs w:val="24"/>
          <w:rtl/>
        </w:rPr>
        <w:t xml:space="preserve"> </w:t>
      </w:r>
      <w:r w:rsidRPr="00D06377">
        <w:rPr>
          <w:rFonts w:cs="David" w:hint="eastAsia"/>
          <w:sz w:val="24"/>
          <w:szCs w:val="24"/>
          <w:rtl/>
        </w:rPr>
        <w:t>בגובה</w:t>
      </w:r>
      <w:r w:rsidRPr="00D06377">
        <w:rPr>
          <w:rFonts w:cs="David"/>
          <w:sz w:val="24"/>
          <w:szCs w:val="24"/>
          <w:rtl/>
        </w:rPr>
        <w:t xml:space="preserve"> 5% </w:t>
      </w:r>
      <w:r w:rsidRPr="00D06377">
        <w:rPr>
          <w:rFonts w:cs="David" w:hint="eastAsia"/>
          <w:sz w:val="24"/>
          <w:szCs w:val="24"/>
          <w:rtl/>
        </w:rPr>
        <w:t>מסך</w:t>
      </w:r>
      <w:r w:rsidRPr="00D06377">
        <w:rPr>
          <w:rFonts w:cs="David"/>
          <w:sz w:val="24"/>
          <w:szCs w:val="24"/>
          <w:rtl/>
        </w:rPr>
        <w:t xml:space="preserve"> </w:t>
      </w:r>
      <w:r w:rsidRPr="00D06377">
        <w:rPr>
          <w:rFonts w:cs="David" w:hint="eastAsia"/>
          <w:sz w:val="24"/>
          <w:szCs w:val="24"/>
          <w:rtl/>
        </w:rPr>
        <w:t>ההשקעה</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ערבות</w:t>
      </w:r>
      <w:r w:rsidRPr="00D06377">
        <w:rPr>
          <w:rFonts w:cs="David"/>
          <w:sz w:val="24"/>
          <w:szCs w:val="24"/>
          <w:rtl/>
        </w:rPr>
        <w:t xml:space="preserve"> </w:t>
      </w:r>
      <w:r w:rsidRPr="00D06377">
        <w:rPr>
          <w:rFonts w:cs="David" w:hint="eastAsia"/>
          <w:sz w:val="24"/>
          <w:szCs w:val="24"/>
          <w:rtl/>
        </w:rPr>
        <w:t>ביצוע</w:t>
      </w:r>
      <w:r w:rsidRPr="00D06377">
        <w:rPr>
          <w:rFonts w:cs="David"/>
          <w:sz w:val="24"/>
          <w:szCs w:val="24"/>
          <w:rtl/>
        </w:rPr>
        <w:t xml:space="preserve">). </w:t>
      </w:r>
      <w:r w:rsidRPr="00D06377">
        <w:rPr>
          <w:rFonts w:cs="David" w:hint="eastAsia"/>
          <w:sz w:val="24"/>
          <w:szCs w:val="24"/>
          <w:rtl/>
        </w:rPr>
        <w:t>הערבות</w:t>
      </w:r>
      <w:r w:rsidRPr="00D06377">
        <w:rPr>
          <w:rFonts w:cs="David"/>
          <w:sz w:val="24"/>
          <w:szCs w:val="24"/>
          <w:rtl/>
        </w:rPr>
        <w:t xml:space="preserve"> </w:t>
      </w:r>
      <w:r w:rsidRPr="00D06377">
        <w:rPr>
          <w:rFonts w:cs="David" w:hint="eastAsia"/>
          <w:sz w:val="24"/>
          <w:szCs w:val="24"/>
          <w:rtl/>
        </w:rPr>
        <w:t>תוצמד</w:t>
      </w:r>
      <w:r w:rsidRPr="00D06377">
        <w:rPr>
          <w:rFonts w:cs="David"/>
          <w:sz w:val="24"/>
          <w:szCs w:val="24"/>
          <w:rtl/>
        </w:rPr>
        <w:t xml:space="preserve"> </w:t>
      </w:r>
      <w:r w:rsidRPr="00D06377">
        <w:rPr>
          <w:rFonts w:cs="David" w:hint="eastAsia"/>
          <w:sz w:val="24"/>
          <w:szCs w:val="24"/>
          <w:rtl/>
        </w:rPr>
        <w:t>במלואה</w:t>
      </w:r>
      <w:r w:rsidRPr="00D06377">
        <w:rPr>
          <w:rFonts w:cs="David"/>
          <w:sz w:val="24"/>
          <w:szCs w:val="24"/>
          <w:rtl/>
        </w:rPr>
        <w:t xml:space="preserve"> </w:t>
      </w:r>
      <w:r w:rsidRPr="00D06377">
        <w:rPr>
          <w:rFonts w:cs="David" w:hint="eastAsia"/>
          <w:sz w:val="24"/>
          <w:szCs w:val="24"/>
          <w:rtl/>
        </w:rPr>
        <w:t>למדד</w:t>
      </w:r>
      <w:r w:rsidRPr="00D06377">
        <w:rPr>
          <w:rFonts w:cs="David"/>
          <w:sz w:val="24"/>
          <w:szCs w:val="24"/>
          <w:rtl/>
        </w:rPr>
        <w:t xml:space="preserve"> </w:t>
      </w:r>
      <w:r w:rsidRPr="00D06377">
        <w:rPr>
          <w:rFonts w:cs="David" w:hint="eastAsia"/>
          <w:sz w:val="24"/>
          <w:szCs w:val="24"/>
          <w:rtl/>
        </w:rPr>
        <w:t>המחירים</w:t>
      </w:r>
      <w:r w:rsidRPr="00D06377">
        <w:rPr>
          <w:rFonts w:cs="David"/>
          <w:sz w:val="24"/>
          <w:szCs w:val="24"/>
          <w:rtl/>
        </w:rPr>
        <w:t xml:space="preserve"> </w:t>
      </w:r>
      <w:r w:rsidRPr="00D06377">
        <w:rPr>
          <w:rFonts w:cs="David" w:hint="eastAsia"/>
          <w:sz w:val="24"/>
          <w:szCs w:val="24"/>
          <w:rtl/>
        </w:rPr>
        <w:t>לצרכן</w:t>
      </w:r>
      <w:r w:rsidRPr="00D06377">
        <w:rPr>
          <w:rFonts w:cs="David"/>
          <w:sz w:val="24"/>
          <w:szCs w:val="24"/>
          <w:rtl/>
        </w:rPr>
        <w:t xml:space="preserve"> </w:t>
      </w:r>
      <w:r w:rsidRPr="00D06377">
        <w:rPr>
          <w:rFonts w:cs="David" w:hint="eastAsia"/>
          <w:sz w:val="24"/>
          <w:szCs w:val="24"/>
          <w:rtl/>
        </w:rPr>
        <w:t>ותהיה</w:t>
      </w:r>
      <w:r w:rsidRPr="00D06377">
        <w:rPr>
          <w:rFonts w:cs="David"/>
          <w:sz w:val="24"/>
          <w:szCs w:val="24"/>
          <w:rtl/>
        </w:rPr>
        <w:t xml:space="preserve"> </w:t>
      </w:r>
      <w:r w:rsidRPr="00D06377">
        <w:rPr>
          <w:rFonts w:cs="David" w:hint="eastAsia"/>
          <w:sz w:val="24"/>
          <w:szCs w:val="24"/>
          <w:rtl/>
        </w:rPr>
        <w:t>בתוקף</w:t>
      </w:r>
      <w:r w:rsidRPr="00D06377">
        <w:rPr>
          <w:rFonts w:cs="David"/>
          <w:sz w:val="24"/>
          <w:szCs w:val="24"/>
          <w:rtl/>
        </w:rPr>
        <w:t xml:space="preserve"> </w:t>
      </w:r>
      <w:r w:rsidRPr="00D06377">
        <w:rPr>
          <w:rFonts w:cs="David" w:hint="eastAsia"/>
          <w:sz w:val="24"/>
          <w:szCs w:val="24"/>
          <w:rtl/>
        </w:rPr>
        <w:t>עד</w:t>
      </w:r>
      <w:r w:rsidRPr="00D06377">
        <w:rPr>
          <w:rFonts w:cs="David"/>
          <w:sz w:val="24"/>
          <w:szCs w:val="24"/>
          <w:rtl/>
        </w:rPr>
        <w:t xml:space="preserve"> 60 </w:t>
      </w:r>
      <w:r w:rsidRPr="00D06377">
        <w:rPr>
          <w:rFonts w:cs="David" w:hint="eastAsia"/>
          <w:sz w:val="24"/>
          <w:szCs w:val="24"/>
          <w:rtl/>
        </w:rPr>
        <w:t>יום</w:t>
      </w:r>
      <w:r w:rsidRPr="00D06377">
        <w:rPr>
          <w:rFonts w:cs="David"/>
          <w:sz w:val="24"/>
          <w:szCs w:val="24"/>
          <w:rtl/>
        </w:rPr>
        <w:t xml:space="preserve"> </w:t>
      </w:r>
      <w:r w:rsidRPr="00D06377">
        <w:rPr>
          <w:rFonts w:cs="David" w:hint="eastAsia"/>
          <w:sz w:val="24"/>
          <w:szCs w:val="24"/>
          <w:rtl/>
        </w:rPr>
        <w:t>לאחר</w:t>
      </w:r>
      <w:r w:rsidRPr="00D06377">
        <w:rPr>
          <w:rFonts w:cs="David"/>
          <w:sz w:val="24"/>
          <w:szCs w:val="24"/>
          <w:rtl/>
        </w:rPr>
        <w:t xml:space="preserve"> </w:t>
      </w:r>
      <w:r w:rsidRPr="00D06377">
        <w:rPr>
          <w:rFonts w:cs="David" w:hint="eastAsia"/>
          <w:sz w:val="24"/>
          <w:szCs w:val="24"/>
          <w:rtl/>
        </w:rPr>
        <w:t>מועד</w:t>
      </w:r>
      <w:r w:rsidRPr="00D06377">
        <w:rPr>
          <w:rFonts w:cs="David"/>
          <w:sz w:val="24"/>
          <w:szCs w:val="24"/>
          <w:rtl/>
        </w:rPr>
        <w:t xml:space="preserve"> </w:t>
      </w:r>
      <w:r w:rsidRPr="00D06377">
        <w:rPr>
          <w:rFonts w:cs="David" w:hint="eastAsia"/>
          <w:sz w:val="24"/>
          <w:szCs w:val="24"/>
          <w:rtl/>
        </w:rPr>
        <w:t>סיום</w:t>
      </w:r>
      <w:r w:rsidRPr="00D06377">
        <w:rPr>
          <w:rFonts w:cs="David"/>
          <w:sz w:val="24"/>
          <w:szCs w:val="24"/>
          <w:rtl/>
        </w:rPr>
        <w:t xml:space="preserve"> </w:t>
      </w:r>
      <w:r w:rsidRPr="00D06377">
        <w:rPr>
          <w:rFonts w:cs="David" w:hint="eastAsia"/>
          <w:sz w:val="24"/>
          <w:szCs w:val="24"/>
          <w:rtl/>
        </w:rPr>
        <w:t>תקופת</w:t>
      </w:r>
      <w:r w:rsidRPr="00D06377">
        <w:rPr>
          <w:rFonts w:cs="David"/>
          <w:sz w:val="24"/>
          <w:szCs w:val="24"/>
          <w:rtl/>
        </w:rPr>
        <w:t xml:space="preserve"> </w:t>
      </w:r>
      <w:r w:rsidRPr="00D06377">
        <w:rPr>
          <w:rFonts w:cs="David" w:hint="eastAsia"/>
          <w:sz w:val="24"/>
          <w:szCs w:val="24"/>
          <w:rtl/>
        </w:rPr>
        <w:t>ההסכם</w:t>
      </w:r>
      <w:r w:rsidRPr="00D06377">
        <w:rPr>
          <w:rFonts w:cs="David"/>
          <w:sz w:val="24"/>
          <w:szCs w:val="24"/>
          <w:rtl/>
        </w:rPr>
        <w:t xml:space="preserve"> </w:t>
      </w:r>
      <w:r w:rsidRPr="00D06377">
        <w:rPr>
          <w:rFonts w:cs="David" w:hint="eastAsia"/>
          <w:sz w:val="24"/>
          <w:szCs w:val="24"/>
          <w:rtl/>
        </w:rPr>
        <w:t>והכול</w:t>
      </w:r>
      <w:r w:rsidRPr="00D06377">
        <w:rPr>
          <w:rFonts w:cs="David"/>
          <w:sz w:val="24"/>
          <w:szCs w:val="24"/>
          <w:rtl/>
        </w:rPr>
        <w:t xml:space="preserve"> </w:t>
      </w:r>
      <w:r w:rsidRPr="00D06377">
        <w:rPr>
          <w:rFonts w:cs="David" w:hint="eastAsia"/>
          <w:sz w:val="24"/>
          <w:szCs w:val="24"/>
          <w:rtl/>
        </w:rPr>
        <w:t>כמפורט</w:t>
      </w:r>
      <w:r w:rsidRPr="00D06377">
        <w:rPr>
          <w:rFonts w:cs="David"/>
          <w:sz w:val="24"/>
          <w:szCs w:val="24"/>
          <w:rtl/>
        </w:rPr>
        <w:t xml:space="preserve"> </w:t>
      </w:r>
      <w:r w:rsidRPr="00D06377">
        <w:rPr>
          <w:rFonts w:cs="David" w:hint="eastAsia"/>
          <w:sz w:val="24"/>
          <w:szCs w:val="24"/>
          <w:rtl/>
        </w:rPr>
        <w:t>בהסכם</w:t>
      </w:r>
      <w:r w:rsidRPr="00D06377">
        <w:rPr>
          <w:rFonts w:cs="David"/>
          <w:sz w:val="24"/>
          <w:szCs w:val="24"/>
          <w:rtl/>
        </w:rPr>
        <w:t xml:space="preserve">. </w:t>
      </w:r>
    </w:p>
    <w:p w:rsidR="002E73E8" w:rsidRPr="007C3C66" w:rsidRDefault="002E73E8" w:rsidP="002E73E8">
      <w:pPr>
        <w:pStyle w:val="affa"/>
        <w:numPr>
          <w:ilvl w:val="0"/>
          <w:numId w:val="13"/>
        </w:numPr>
        <w:spacing w:line="276" w:lineRule="auto"/>
        <w:ind w:left="1079"/>
        <w:rPr>
          <w:rFonts w:cs="David"/>
          <w:sz w:val="24"/>
          <w:szCs w:val="24"/>
        </w:rPr>
      </w:pPr>
      <w:r w:rsidRPr="00D06377">
        <w:rPr>
          <w:rFonts w:cs="David" w:hint="eastAsia"/>
          <w:sz w:val="24"/>
          <w:szCs w:val="24"/>
          <w:rtl/>
        </w:rPr>
        <w:t>כתנאי</w:t>
      </w:r>
      <w:r w:rsidRPr="00D06377">
        <w:rPr>
          <w:rFonts w:cs="David"/>
          <w:sz w:val="24"/>
          <w:szCs w:val="24"/>
          <w:rtl/>
        </w:rPr>
        <w:t xml:space="preserve"> </w:t>
      </w:r>
      <w:r w:rsidRPr="00D06377">
        <w:rPr>
          <w:rFonts w:cs="David" w:hint="eastAsia"/>
          <w:sz w:val="24"/>
          <w:szCs w:val="24"/>
          <w:rtl/>
        </w:rPr>
        <w:t>לאישור</w:t>
      </w:r>
      <w:r w:rsidRPr="00D06377">
        <w:rPr>
          <w:rFonts w:cs="David"/>
          <w:sz w:val="24"/>
          <w:szCs w:val="24"/>
          <w:rtl/>
        </w:rPr>
        <w:t xml:space="preserve"> </w:t>
      </w:r>
      <w:r w:rsidRPr="00D06377">
        <w:rPr>
          <w:rFonts w:cs="David" w:hint="eastAsia"/>
          <w:sz w:val="24"/>
          <w:szCs w:val="24"/>
          <w:rtl/>
        </w:rPr>
        <w:t>ההתקשרות</w:t>
      </w:r>
      <w:r w:rsidRPr="00D06377">
        <w:rPr>
          <w:rFonts w:cs="David"/>
          <w:sz w:val="24"/>
          <w:szCs w:val="24"/>
          <w:rtl/>
        </w:rPr>
        <w:t xml:space="preserve"> </w:t>
      </w:r>
      <w:r w:rsidRPr="00D06377">
        <w:rPr>
          <w:rFonts w:cs="David" w:hint="eastAsia"/>
          <w:sz w:val="24"/>
          <w:szCs w:val="24"/>
          <w:rtl/>
        </w:rPr>
        <w:t>ימציא</w:t>
      </w:r>
      <w:r w:rsidRPr="00D06377">
        <w:rPr>
          <w:rFonts w:cs="David"/>
          <w:sz w:val="24"/>
          <w:szCs w:val="24"/>
          <w:rtl/>
        </w:rPr>
        <w:t xml:space="preserve"> </w:t>
      </w:r>
      <w:r w:rsidRPr="00D06377">
        <w:rPr>
          <w:rFonts w:cs="David" w:hint="eastAsia"/>
          <w:sz w:val="24"/>
          <w:szCs w:val="24"/>
          <w:rtl/>
        </w:rPr>
        <w:t>הזוכה</w:t>
      </w:r>
      <w:r w:rsidRPr="00D06377">
        <w:rPr>
          <w:rFonts w:cs="David"/>
          <w:sz w:val="24"/>
          <w:szCs w:val="24"/>
          <w:rtl/>
        </w:rPr>
        <w:t xml:space="preserve"> </w:t>
      </w:r>
      <w:r w:rsidRPr="00D06377">
        <w:rPr>
          <w:rFonts w:cs="David" w:hint="eastAsia"/>
          <w:sz w:val="24"/>
          <w:szCs w:val="24"/>
          <w:rtl/>
        </w:rPr>
        <w:t>אישור</w:t>
      </w:r>
      <w:r w:rsidRPr="00D06377">
        <w:rPr>
          <w:rFonts w:cs="David"/>
          <w:sz w:val="24"/>
          <w:szCs w:val="24"/>
          <w:rtl/>
        </w:rPr>
        <w:t xml:space="preserve"> </w:t>
      </w:r>
      <w:r w:rsidRPr="00D06377">
        <w:rPr>
          <w:rFonts w:cs="David" w:hint="eastAsia"/>
          <w:sz w:val="24"/>
          <w:szCs w:val="24"/>
          <w:rtl/>
        </w:rPr>
        <w:t>ניכוי</w:t>
      </w:r>
      <w:r w:rsidRPr="00D06377">
        <w:rPr>
          <w:rFonts w:cs="David"/>
          <w:sz w:val="24"/>
          <w:szCs w:val="24"/>
          <w:rtl/>
        </w:rPr>
        <w:t xml:space="preserve"> </w:t>
      </w:r>
      <w:r w:rsidRPr="00D06377">
        <w:rPr>
          <w:rFonts w:cs="David" w:hint="eastAsia"/>
          <w:sz w:val="24"/>
          <w:szCs w:val="24"/>
          <w:rtl/>
        </w:rPr>
        <w:t>מס</w:t>
      </w:r>
      <w:r w:rsidRPr="00D06377">
        <w:rPr>
          <w:rFonts w:cs="David"/>
          <w:sz w:val="24"/>
          <w:szCs w:val="24"/>
          <w:rtl/>
        </w:rPr>
        <w:t xml:space="preserve"> </w:t>
      </w:r>
      <w:r w:rsidRPr="00D06377">
        <w:rPr>
          <w:rFonts w:cs="David" w:hint="eastAsia"/>
          <w:sz w:val="24"/>
          <w:szCs w:val="24"/>
          <w:rtl/>
        </w:rPr>
        <w:t>במקור</w:t>
      </w:r>
      <w:r w:rsidRPr="00D06377">
        <w:rPr>
          <w:rFonts w:cs="David"/>
          <w:sz w:val="24"/>
          <w:szCs w:val="24"/>
          <w:rtl/>
        </w:rPr>
        <w:t xml:space="preserve">. </w:t>
      </w:r>
    </w:p>
    <w:p w:rsidR="002E73E8" w:rsidRPr="007C3C66" w:rsidRDefault="002E73E8" w:rsidP="002E73E8">
      <w:pPr>
        <w:pStyle w:val="affa"/>
        <w:numPr>
          <w:ilvl w:val="0"/>
          <w:numId w:val="13"/>
        </w:numPr>
        <w:spacing w:line="276" w:lineRule="auto"/>
        <w:ind w:left="1134"/>
        <w:rPr>
          <w:rFonts w:cs="David"/>
          <w:sz w:val="24"/>
          <w:szCs w:val="24"/>
        </w:rPr>
      </w:pPr>
      <w:r w:rsidRPr="00D06377">
        <w:rPr>
          <w:rFonts w:cs="David" w:hint="eastAsia"/>
          <w:b/>
          <w:bCs/>
          <w:sz w:val="24"/>
          <w:szCs w:val="24"/>
          <w:u w:val="single"/>
          <w:rtl/>
        </w:rPr>
        <w:t>כנס</w:t>
      </w:r>
      <w:r w:rsidRPr="00D06377">
        <w:rPr>
          <w:rFonts w:cs="David"/>
          <w:b/>
          <w:bCs/>
          <w:sz w:val="24"/>
          <w:szCs w:val="24"/>
          <w:u w:val="single"/>
          <w:rtl/>
        </w:rPr>
        <w:t xml:space="preserve"> </w:t>
      </w:r>
      <w:r w:rsidRPr="00D06377">
        <w:rPr>
          <w:rFonts w:cs="David" w:hint="eastAsia"/>
          <w:b/>
          <w:bCs/>
          <w:sz w:val="24"/>
          <w:szCs w:val="24"/>
          <w:u w:val="single"/>
          <w:rtl/>
        </w:rPr>
        <w:t>מציעים</w:t>
      </w:r>
      <w:r w:rsidRPr="00D06377">
        <w:rPr>
          <w:rFonts w:cs="David"/>
          <w:sz w:val="24"/>
          <w:szCs w:val="24"/>
          <w:rtl/>
        </w:rPr>
        <w:t xml:space="preserve">: </w:t>
      </w:r>
      <w:r w:rsidRPr="00D06377">
        <w:rPr>
          <w:rFonts w:cs="David" w:hint="eastAsia"/>
          <w:sz w:val="24"/>
          <w:szCs w:val="24"/>
          <w:rtl/>
        </w:rPr>
        <w:t>יערך</w:t>
      </w:r>
      <w:r w:rsidRPr="00D06377">
        <w:rPr>
          <w:rFonts w:cs="David"/>
          <w:sz w:val="24"/>
          <w:szCs w:val="24"/>
          <w:rtl/>
        </w:rPr>
        <w:t xml:space="preserve"> </w:t>
      </w:r>
      <w:r w:rsidRPr="00D06377">
        <w:rPr>
          <w:rFonts w:cs="David" w:hint="eastAsia"/>
          <w:b/>
          <w:bCs/>
          <w:sz w:val="24"/>
          <w:szCs w:val="24"/>
          <w:rtl/>
        </w:rPr>
        <w:t>ב</w:t>
      </w:r>
      <w:fldSimple w:instr=" REF כנס_מציעים \h  \* MERGEFORMAT ">
        <w:sdt>
          <w:sdtPr>
            <w:rPr>
              <w:rFonts w:cs="David" w:hint="cs"/>
              <w:b/>
              <w:bCs/>
              <w:sz w:val="24"/>
              <w:szCs w:val="24"/>
              <w:u w:val="single"/>
              <w:rtl/>
            </w:rPr>
            <w:alias w:val="תאריך כנס מציעים"/>
            <w:tag w:val="תאריך כנס מציעים"/>
            <w:id w:val="1929766105"/>
            <w:placeholder>
              <w:docPart w:val="17E8AEED760B441BBFCE0EDD3689B549"/>
            </w:placeholder>
            <w:date w:fullDate="2012-05-01T00:00:00Z">
              <w:dateFormat w:val="dddd dd MMMM yyyy"/>
              <w:lid w:val="he-IL"/>
              <w:storeMappedDataAs w:val="dateTime"/>
              <w:calendar w:val="gregorian"/>
            </w:date>
          </w:sdtPr>
          <w:sdtContent>
            <w:r w:rsidR="00456AB5" w:rsidRPr="00456AB5">
              <w:rPr>
                <w:rFonts w:cs="David" w:hint="cs"/>
                <w:b/>
                <w:bCs/>
                <w:sz w:val="24"/>
                <w:szCs w:val="24"/>
                <w:u w:val="single"/>
                <w:rtl/>
              </w:rPr>
              <w:t>‏יום שלישי 01 מאי 2012</w:t>
            </w:r>
          </w:sdtContent>
        </w:sdt>
      </w:fldSimple>
      <w:r w:rsidRPr="007C3C66">
        <w:rPr>
          <w:rFonts w:cs="David"/>
          <w:sz w:val="24"/>
          <w:szCs w:val="24"/>
          <w:rtl/>
        </w:rPr>
        <w:t xml:space="preserve"> בשעה </w:t>
      </w:r>
      <w:r w:rsidRPr="00173BDB">
        <w:rPr>
          <w:rFonts w:cs="David" w:hint="cs"/>
          <w:b/>
          <w:bCs/>
          <w:sz w:val="24"/>
          <w:szCs w:val="24"/>
          <w:rtl/>
        </w:rPr>
        <w:t>13</w:t>
      </w:r>
      <w:r w:rsidRPr="00173BDB">
        <w:rPr>
          <w:rFonts w:cs="David"/>
          <w:b/>
          <w:bCs/>
          <w:sz w:val="24"/>
          <w:szCs w:val="24"/>
          <w:rtl/>
        </w:rPr>
        <w:t>:</w:t>
      </w:r>
      <w:r w:rsidRPr="00173BDB">
        <w:rPr>
          <w:rFonts w:cs="David" w:hint="cs"/>
          <w:b/>
          <w:bCs/>
          <w:sz w:val="24"/>
          <w:szCs w:val="24"/>
          <w:rtl/>
        </w:rPr>
        <w:t>30</w:t>
      </w:r>
      <w:r w:rsidRPr="007C3C66">
        <w:rPr>
          <w:rFonts w:cs="David" w:hint="cs"/>
          <w:sz w:val="24"/>
          <w:szCs w:val="24"/>
          <w:rtl/>
        </w:rPr>
        <w:t xml:space="preserve"> בבניין שערי העיר, רח'</w:t>
      </w:r>
      <w:r w:rsidRPr="00D06377">
        <w:rPr>
          <w:rFonts w:cs="David"/>
          <w:sz w:val="24"/>
          <w:szCs w:val="24"/>
          <w:rtl/>
        </w:rPr>
        <w:t xml:space="preserve"> </w:t>
      </w:r>
      <w:r w:rsidRPr="00D06377">
        <w:rPr>
          <w:rFonts w:cs="David" w:hint="eastAsia"/>
          <w:sz w:val="24"/>
          <w:szCs w:val="24"/>
          <w:rtl/>
        </w:rPr>
        <w:t>יפו</w:t>
      </w:r>
      <w:r w:rsidRPr="00D06377">
        <w:rPr>
          <w:rFonts w:cs="David"/>
          <w:sz w:val="24"/>
          <w:szCs w:val="24"/>
          <w:rtl/>
        </w:rPr>
        <w:t xml:space="preserve"> 216 </w:t>
      </w:r>
      <w:r w:rsidRPr="00D06377">
        <w:rPr>
          <w:rFonts w:cs="David" w:hint="eastAsia"/>
          <w:sz w:val="24"/>
          <w:szCs w:val="24"/>
          <w:rtl/>
        </w:rPr>
        <w:t>ירושלים</w:t>
      </w:r>
      <w:r w:rsidRPr="00D06377">
        <w:rPr>
          <w:rFonts w:cs="David"/>
          <w:sz w:val="24"/>
          <w:szCs w:val="24"/>
          <w:rtl/>
        </w:rPr>
        <w:t xml:space="preserve">, </w:t>
      </w:r>
      <w:r w:rsidRPr="00D06377">
        <w:rPr>
          <w:rFonts w:cs="David" w:hint="eastAsia"/>
          <w:sz w:val="24"/>
          <w:szCs w:val="24"/>
          <w:rtl/>
        </w:rPr>
        <w:t>קומה</w:t>
      </w:r>
      <w:r w:rsidRPr="00D06377">
        <w:rPr>
          <w:rFonts w:cs="David"/>
          <w:sz w:val="24"/>
          <w:szCs w:val="24"/>
          <w:rtl/>
        </w:rPr>
        <w:t xml:space="preserve"> 7 </w:t>
      </w:r>
      <w:r w:rsidRPr="00D06377">
        <w:rPr>
          <w:rFonts w:cs="David" w:hint="eastAsia"/>
          <w:sz w:val="24"/>
          <w:szCs w:val="24"/>
          <w:rtl/>
        </w:rPr>
        <w:t>בחדר</w:t>
      </w:r>
      <w:r w:rsidRPr="00D06377">
        <w:rPr>
          <w:rFonts w:cs="David"/>
          <w:sz w:val="24"/>
          <w:szCs w:val="24"/>
          <w:rtl/>
        </w:rPr>
        <w:t xml:space="preserve"> </w:t>
      </w:r>
      <w:r w:rsidRPr="00D06377">
        <w:rPr>
          <w:rFonts w:cs="David" w:hint="eastAsia"/>
          <w:sz w:val="24"/>
          <w:szCs w:val="24"/>
          <w:rtl/>
        </w:rPr>
        <w:t>ישיבות</w:t>
      </w:r>
      <w:r w:rsidRPr="00D06377">
        <w:rPr>
          <w:rFonts w:cs="David"/>
          <w:sz w:val="24"/>
          <w:szCs w:val="24"/>
          <w:rtl/>
        </w:rPr>
        <w:t xml:space="preserve">. </w:t>
      </w:r>
      <w:r w:rsidRPr="00D06377">
        <w:rPr>
          <w:rFonts w:cs="David" w:hint="eastAsia"/>
          <w:sz w:val="24"/>
          <w:szCs w:val="24"/>
          <w:rtl/>
        </w:rPr>
        <w:t>ההשתתפות</w:t>
      </w:r>
      <w:r w:rsidRPr="00D06377">
        <w:rPr>
          <w:rFonts w:cs="David"/>
          <w:sz w:val="24"/>
          <w:szCs w:val="24"/>
          <w:rtl/>
        </w:rPr>
        <w:t xml:space="preserve"> </w:t>
      </w:r>
      <w:r w:rsidRPr="00D06377">
        <w:rPr>
          <w:rFonts w:cs="David" w:hint="eastAsia"/>
          <w:sz w:val="24"/>
          <w:szCs w:val="24"/>
          <w:rtl/>
        </w:rPr>
        <w:t>בכנס</w:t>
      </w:r>
      <w:r w:rsidRPr="00D06377">
        <w:rPr>
          <w:rFonts w:cs="David"/>
          <w:sz w:val="24"/>
          <w:szCs w:val="24"/>
          <w:rtl/>
        </w:rPr>
        <w:t xml:space="preserve"> </w:t>
      </w:r>
      <w:r w:rsidRPr="00D06377">
        <w:rPr>
          <w:rFonts w:cs="David" w:hint="eastAsia"/>
          <w:sz w:val="24"/>
          <w:szCs w:val="24"/>
          <w:rtl/>
        </w:rPr>
        <w:t>אינה</w:t>
      </w:r>
      <w:r w:rsidRPr="00D06377">
        <w:rPr>
          <w:rFonts w:cs="David"/>
          <w:sz w:val="24"/>
          <w:szCs w:val="24"/>
          <w:rtl/>
        </w:rPr>
        <w:t xml:space="preserve"> </w:t>
      </w:r>
      <w:r w:rsidRPr="00D06377">
        <w:rPr>
          <w:rFonts w:cs="David" w:hint="eastAsia"/>
          <w:sz w:val="24"/>
          <w:szCs w:val="24"/>
          <w:rtl/>
        </w:rPr>
        <w:t>חובה</w:t>
      </w:r>
      <w:r w:rsidRPr="00D06377">
        <w:rPr>
          <w:rFonts w:cs="David"/>
          <w:sz w:val="24"/>
          <w:szCs w:val="24"/>
          <w:rtl/>
        </w:rPr>
        <w:t xml:space="preserve">.  </w:t>
      </w:r>
    </w:p>
    <w:p w:rsidR="002E73E8" w:rsidRPr="007C3C66" w:rsidRDefault="002E73E8" w:rsidP="002E73E8">
      <w:pPr>
        <w:pStyle w:val="affa"/>
        <w:numPr>
          <w:ilvl w:val="0"/>
          <w:numId w:val="13"/>
        </w:numPr>
        <w:spacing w:line="276" w:lineRule="auto"/>
        <w:ind w:left="1134"/>
        <w:rPr>
          <w:rFonts w:cs="David"/>
          <w:sz w:val="24"/>
          <w:szCs w:val="24"/>
          <w:rtl/>
        </w:rPr>
      </w:pPr>
      <w:r w:rsidRPr="00D06377">
        <w:rPr>
          <w:rFonts w:cs="David" w:hint="eastAsia"/>
          <w:b/>
          <w:bCs/>
          <w:sz w:val="24"/>
          <w:szCs w:val="24"/>
          <w:u w:val="single"/>
          <w:rtl/>
        </w:rPr>
        <w:t>סמכות</w:t>
      </w:r>
      <w:r w:rsidRPr="00D06377">
        <w:rPr>
          <w:rFonts w:cs="David"/>
          <w:b/>
          <w:bCs/>
          <w:sz w:val="24"/>
          <w:szCs w:val="24"/>
          <w:u w:val="single"/>
          <w:rtl/>
        </w:rPr>
        <w:t xml:space="preserve"> </w:t>
      </w:r>
      <w:r w:rsidRPr="00D06377">
        <w:rPr>
          <w:rFonts w:cs="David" w:hint="eastAsia"/>
          <w:b/>
          <w:bCs/>
          <w:sz w:val="24"/>
          <w:szCs w:val="24"/>
          <w:u w:val="single"/>
          <w:rtl/>
        </w:rPr>
        <w:t>השיפוט</w:t>
      </w:r>
      <w:r w:rsidRPr="00D06377">
        <w:rPr>
          <w:rFonts w:cs="David"/>
          <w:sz w:val="24"/>
          <w:szCs w:val="24"/>
          <w:rtl/>
        </w:rPr>
        <w:t xml:space="preserve">:   </w:t>
      </w:r>
      <w:r w:rsidRPr="00D06377">
        <w:rPr>
          <w:rFonts w:cs="David" w:hint="eastAsia"/>
          <w:sz w:val="24"/>
          <w:szCs w:val="24"/>
          <w:rtl/>
        </w:rPr>
        <w:t>בתי</w:t>
      </w:r>
      <w:r w:rsidRPr="00D06377">
        <w:rPr>
          <w:rFonts w:cs="David"/>
          <w:sz w:val="24"/>
          <w:szCs w:val="24"/>
          <w:rtl/>
        </w:rPr>
        <w:t xml:space="preserve"> </w:t>
      </w:r>
      <w:r w:rsidRPr="00D06377">
        <w:rPr>
          <w:rFonts w:cs="David" w:hint="eastAsia"/>
          <w:sz w:val="24"/>
          <w:szCs w:val="24"/>
          <w:rtl/>
        </w:rPr>
        <w:t>המשפט</w:t>
      </w:r>
      <w:r w:rsidRPr="00D06377">
        <w:rPr>
          <w:rFonts w:cs="David"/>
          <w:sz w:val="24"/>
          <w:szCs w:val="24"/>
          <w:rtl/>
        </w:rPr>
        <w:t xml:space="preserve"> </w:t>
      </w:r>
      <w:r w:rsidRPr="00D06377">
        <w:rPr>
          <w:rFonts w:cs="David" w:hint="eastAsia"/>
          <w:sz w:val="24"/>
          <w:szCs w:val="24"/>
          <w:rtl/>
        </w:rPr>
        <w:t>המוסמכים</w:t>
      </w:r>
      <w:r w:rsidRPr="00D06377">
        <w:rPr>
          <w:rFonts w:cs="David"/>
          <w:sz w:val="24"/>
          <w:szCs w:val="24"/>
          <w:rtl/>
        </w:rPr>
        <w:t xml:space="preserve"> </w:t>
      </w:r>
      <w:r w:rsidRPr="00D06377">
        <w:rPr>
          <w:rFonts w:cs="David" w:hint="eastAsia"/>
          <w:sz w:val="24"/>
          <w:szCs w:val="24"/>
          <w:rtl/>
        </w:rPr>
        <w:t>בירושלים</w:t>
      </w:r>
      <w:r w:rsidRPr="00D06377">
        <w:rPr>
          <w:rFonts w:cs="David"/>
          <w:sz w:val="24"/>
          <w:szCs w:val="24"/>
          <w:rtl/>
        </w:rPr>
        <w:t xml:space="preserve"> </w:t>
      </w:r>
      <w:r w:rsidRPr="00D06377">
        <w:rPr>
          <w:rFonts w:cs="David" w:hint="eastAsia"/>
          <w:sz w:val="24"/>
          <w:szCs w:val="24"/>
          <w:rtl/>
        </w:rPr>
        <w:t>יהיו</w:t>
      </w:r>
      <w:r w:rsidRPr="00D06377">
        <w:rPr>
          <w:rFonts w:cs="David"/>
          <w:sz w:val="24"/>
          <w:szCs w:val="24"/>
          <w:rtl/>
        </w:rPr>
        <w:t xml:space="preserve"> </w:t>
      </w:r>
      <w:r w:rsidRPr="00D06377">
        <w:rPr>
          <w:rFonts w:cs="David" w:hint="eastAsia"/>
          <w:sz w:val="24"/>
          <w:szCs w:val="24"/>
          <w:rtl/>
        </w:rPr>
        <w:t>בעלי</w:t>
      </w:r>
      <w:r w:rsidRPr="00D06377">
        <w:rPr>
          <w:rFonts w:cs="David"/>
          <w:sz w:val="24"/>
          <w:szCs w:val="24"/>
          <w:rtl/>
        </w:rPr>
        <w:t xml:space="preserve"> </w:t>
      </w:r>
      <w:r w:rsidRPr="00D06377">
        <w:rPr>
          <w:rFonts w:cs="David" w:hint="eastAsia"/>
          <w:sz w:val="24"/>
          <w:szCs w:val="24"/>
          <w:rtl/>
        </w:rPr>
        <w:t>הסמכות</w:t>
      </w:r>
      <w:r w:rsidRPr="00D06377">
        <w:rPr>
          <w:rFonts w:cs="David"/>
          <w:sz w:val="24"/>
          <w:szCs w:val="24"/>
          <w:rtl/>
        </w:rPr>
        <w:t xml:space="preserve"> </w:t>
      </w:r>
      <w:r w:rsidRPr="00D06377">
        <w:rPr>
          <w:rFonts w:cs="David" w:hint="eastAsia"/>
          <w:sz w:val="24"/>
          <w:szCs w:val="24"/>
          <w:rtl/>
        </w:rPr>
        <w:t>המקומית</w:t>
      </w:r>
      <w:r w:rsidRPr="00D06377">
        <w:rPr>
          <w:rFonts w:cs="David"/>
          <w:sz w:val="24"/>
          <w:szCs w:val="24"/>
          <w:rtl/>
        </w:rPr>
        <w:t xml:space="preserve"> </w:t>
      </w:r>
      <w:r w:rsidRPr="00D06377">
        <w:rPr>
          <w:rFonts w:cs="David" w:hint="eastAsia"/>
          <w:sz w:val="24"/>
          <w:szCs w:val="24"/>
          <w:rtl/>
        </w:rPr>
        <w:t>הבלעדית</w:t>
      </w:r>
      <w:r w:rsidRPr="00D06377">
        <w:rPr>
          <w:rFonts w:cs="David"/>
          <w:sz w:val="24"/>
          <w:szCs w:val="24"/>
          <w:rtl/>
        </w:rPr>
        <w:t xml:space="preserve"> </w:t>
      </w:r>
      <w:r w:rsidRPr="00D06377">
        <w:rPr>
          <w:rFonts w:cs="David" w:hint="eastAsia"/>
          <w:sz w:val="24"/>
          <w:szCs w:val="24"/>
          <w:rtl/>
        </w:rPr>
        <w:t>בכל</w:t>
      </w:r>
      <w:r w:rsidRPr="00D06377">
        <w:rPr>
          <w:rFonts w:cs="David"/>
          <w:sz w:val="24"/>
          <w:szCs w:val="24"/>
          <w:rtl/>
        </w:rPr>
        <w:t xml:space="preserve"> </w:t>
      </w:r>
      <w:r w:rsidRPr="00D06377">
        <w:rPr>
          <w:rFonts w:cs="David" w:hint="eastAsia"/>
          <w:sz w:val="24"/>
          <w:szCs w:val="24"/>
          <w:rtl/>
        </w:rPr>
        <w:t>סכסוך</w:t>
      </w:r>
      <w:r w:rsidRPr="00D06377">
        <w:rPr>
          <w:rFonts w:cs="David"/>
          <w:sz w:val="24"/>
          <w:szCs w:val="24"/>
          <w:rtl/>
        </w:rPr>
        <w:t xml:space="preserve"> </w:t>
      </w:r>
      <w:r w:rsidRPr="00D06377">
        <w:rPr>
          <w:rFonts w:cs="David" w:hint="eastAsia"/>
          <w:sz w:val="24"/>
          <w:szCs w:val="24"/>
          <w:rtl/>
        </w:rPr>
        <w:t>הקשור</w:t>
      </w:r>
      <w:r w:rsidRPr="00D06377">
        <w:rPr>
          <w:rFonts w:cs="David"/>
          <w:sz w:val="24"/>
          <w:szCs w:val="24"/>
          <w:rtl/>
        </w:rPr>
        <w:t xml:space="preserve"> </w:t>
      </w:r>
      <w:r w:rsidRPr="00D06377">
        <w:rPr>
          <w:rFonts w:cs="David" w:hint="eastAsia"/>
          <w:sz w:val="24"/>
          <w:szCs w:val="24"/>
          <w:rtl/>
        </w:rPr>
        <w:t>למכרז</w:t>
      </w:r>
      <w:r w:rsidRPr="00D06377">
        <w:rPr>
          <w:rFonts w:cs="David"/>
          <w:sz w:val="24"/>
          <w:szCs w:val="24"/>
          <w:rtl/>
        </w:rPr>
        <w:t xml:space="preserve"> </w:t>
      </w:r>
      <w:r w:rsidRPr="00D06377">
        <w:rPr>
          <w:rFonts w:cs="David" w:hint="eastAsia"/>
          <w:sz w:val="24"/>
          <w:szCs w:val="24"/>
          <w:rtl/>
        </w:rPr>
        <w:t>זה</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העסקה</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פיו</w:t>
      </w:r>
      <w:r w:rsidRPr="00D06377">
        <w:rPr>
          <w:rFonts w:cs="David"/>
          <w:sz w:val="24"/>
          <w:szCs w:val="24"/>
          <w:rtl/>
        </w:rPr>
        <w:t>.</w:t>
      </w:r>
    </w:p>
    <w:p w:rsidR="002E73E8" w:rsidRPr="007C3C66" w:rsidRDefault="002E73E8" w:rsidP="002E73E8">
      <w:pPr>
        <w:pStyle w:val="affa"/>
        <w:numPr>
          <w:ilvl w:val="0"/>
          <w:numId w:val="13"/>
        </w:numPr>
        <w:spacing w:after="0" w:line="276" w:lineRule="auto"/>
        <w:ind w:left="1079"/>
        <w:rPr>
          <w:rFonts w:cs="David"/>
          <w:sz w:val="24"/>
          <w:szCs w:val="24"/>
          <w:rtl/>
        </w:rPr>
      </w:pPr>
      <w:r w:rsidRPr="00D06377">
        <w:rPr>
          <w:rFonts w:cs="David" w:hint="eastAsia"/>
          <w:b/>
          <w:bCs/>
          <w:sz w:val="24"/>
          <w:szCs w:val="24"/>
          <w:rtl/>
        </w:rPr>
        <w:t>הצהרת</w:t>
      </w:r>
      <w:r w:rsidRPr="00D06377">
        <w:rPr>
          <w:rFonts w:cs="David"/>
          <w:b/>
          <w:bCs/>
          <w:sz w:val="24"/>
          <w:szCs w:val="24"/>
          <w:rtl/>
        </w:rPr>
        <w:t xml:space="preserve"> </w:t>
      </w:r>
      <w:r w:rsidRPr="00D06377">
        <w:rPr>
          <w:rFonts w:cs="David" w:hint="eastAsia"/>
          <w:b/>
          <w:bCs/>
          <w:sz w:val="24"/>
          <w:szCs w:val="24"/>
          <w:rtl/>
        </w:rPr>
        <w:t>המציע</w:t>
      </w:r>
      <w:r w:rsidRPr="00D06377">
        <w:rPr>
          <w:rFonts w:cs="David"/>
          <w:b/>
          <w:bCs/>
          <w:sz w:val="24"/>
          <w:szCs w:val="24"/>
          <w:rtl/>
        </w:rPr>
        <w:t xml:space="preserve">. </w:t>
      </w:r>
      <w:r w:rsidRPr="00D06377">
        <w:rPr>
          <w:rFonts w:cs="David" w:hint="eastAsia"/>
          <w:sz w:val="24"/>
          <w:szCs w:val="24"/>
          <w:rtl/>
        </w:rPr>
        <w:t>יובהר</w:t>
      </w:r>
      <w:r w:rsidRPr="00D06377">
        <w:rPr>
          <w:rFonts w:cs="David"/>
          <w:sz w:val="24"/>
          <w:szCs w:val="24"/>
          <w:rtl/>
        </w:rPr>
        <w:t xml:space="preserve"> </w:t>
      </w:r>
      <w:r w:rsidRPr="00D06377">
        <w:rPr>
          <w:rFonts w:cs="David" w:hint="eastAsia"/>
          <w:sz w:val="24"/>
          <w:szCs w:val="24"/>
          <w:rtl/>
        </w:rPr>
        <w:t>בזאת</w:t>
      </w:r>
      <w:r w:rsidRPr="00D06377">
        <w:rPr>
          <w:rFonts w:cs="David"/>
          <w:sz w:val="24"/>
          <w:szCs w:val="24"/>
          <w:rtl/>
        </w:rPr>
        <w:t xml:space="preserve"> </w:t>
      </w:r>
      <w:r w:rsidRPr="00D06377">
        <w:rPr>
          <w:rFonts w:cs="David" w:hint="eastAsia"/>
          <w:sz w:val="24"/>
          <w:szCs w:val="24"/>
          <w:rtl/>
        </w:rPr>
        <w:t>כי</w:t>
      </w:r>
      <w:r w:rsidRPr="00D06377">
        <w:rPr>
          <w:rFonts w:cs="David"/>
          <w:sz w:val="24"/>
          <w:szCs w:val="24"/>
          <w:rtl/>
        </w:rPr>
        <w:t xml:space="preserve"> </w:t>
      </w:r>
      <w:r w:rsidRPr="00D06377">
        <w:rPr>
          <w:rFonts w:cs="David" w:hint="eastAsia"/>
          <w:sz w:val="24"/>
          <w:szCs w:val="24"/>
          <w:rtl/>
        </w:rPr>
        <w:t>בעצם</w:t>
      </w:r>
      <w:r w:rsidRPr="00D06377">
        <w:rPr>
          <w:rFonts w:cs="David"/>
          <w:sz w:val="24"/>
          <w:szCs w:val="24"/>
          <w:rtl/>
        </w:rPr>
        <w:t xml:space="preserve"> </w:t>
      </w:r>
      <w:r w:rsidRPr="00D06377">
        <w:rPr>
          <w:rFonts w:cs="David" w:hint="eastAsia"/>
          <w:sz w:val="24"/>
          <w:szCs w:val="24"/>
          <w:rtl/>
        </w:rPr>
        <w:t>הגשת</w:t>
      </w:r>
      <w:r w:rsidRPr="00D06377">
        <w:rPr>
          <w:rFonts w:cs="David"/>
          <w:sz w:val="24"/>
          <w:szCs w:val="24"/>
          <w:rtl/>
        </w:rPr>
        <w:t xml:space="preserve"> </w:t>
      </w:r>
      <w:r w:rsidRPr="00D06377">
        <w:rPr>
          <w:rFonts w:cs="David" w:hint="eastAsia"/>
          <w:sz w:val="24"/>
          <w:szCs w:val="24"/>
          <w:rtl/>
        </w:rPr>
        <w:t>ההצעה</w:t>
      </w:r>
      <w:r w:rsidRPr="00D06377">
        <w:rPr>
          <w:rFonts w:cs="David"/>
          <w:sz w:val="24"/>
          <w:szCs w:val="24"/>
          <w:rtl/>
        </w:rPr>
        <w:t xml:space="preserve"> </w:t>
      </w:r>
      <w:r w:rsidRPr="00D06377">
        <w:rPr>
          <w:rFonts w:cs="David" w:hint="eastAsia"/>
          <w:sz w:val="24"/>
          <w:szCs w:val="24"/>
          <w:rtl/>
        </w:rPr>
        <w:t>מצהיר</w:t>
      </w:r>
      <w:r w:rsidRPr="00D06377">
        <w:rPr>
          <w:rFonts w:cs="David"/>
          <w:sz w:val="24"/>
          <w:szCs w:val="24"/>
          <w:rtl/>
        </w:rPr>
        <w:t xml:space="preserve"> </w:t>
      </w:r>
      <w:r w:rsidRPr="00D06377">
        <w:rPr>
          <w:rFonts w:cs="David" w:hint="eastAsia"/>
          <w:sz w:val="24"/>
          <w:szCs w:val="24"/>
          <w:rtl/>
        </w:rPr>
        <w:t>המציע</w:t>
      </w:r>
      <w:r w:rsidRPr="00D06377">
        <w:rPr>
          <w:rFonts w:cs="David"/>
          <w:sz w:val="24"/>
          <w:szCs w:val="24"/>
          <w:rtl/>
        </w:rPr>
        <w:t xml:space="preserve"> </w:t>
      </w:r>
      <w:r w:rsidRPr="00D06377">
        <w:rPr>
          <w:rFonts w:cs="David" w:hint="eastAsia"/>
          <w:sz w:val="24"/>
          <w:szCs w:val="24"/>
          <w:rtl/>
        </w:rPr>
        <w:t>כי</w:t>
      </w:r>
      <w:r w:rsidRPr="00D06377">
        <w:rPr>
          <w:rFonts w:cs="David"/>
          <w:sz w:val="24"/>
          <w:szCs w:val="24"/>
          <w:rtl/>
        </w:rPr>
        <w:t xml:space="preserve"> </w:t>
      </w:r>
      <w:r w:rsidRPr="00D06377">
        <w:rPr>
          <w:rFonts w:cs="David" w:hint="eastAsia"/>
          <w:sz w:val="24"/>
          <w:szCs w:val="24"/>
          <w:rtl/>
        </w:rPr>
        <w:t>קרא</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הפרטים</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מכרז</w:t>
      </w:r>
      <w:r w:rsidRPr="00D06377">
        <w:rPr>
          <w:rFonts w:cs="David"/>
          <w:sz w:val="24"/>
          <w:szCs w:val="24"/>
          <w:rtl/>
        </w:rPr>
        <w:t xml:space="preserve"> </w:t>
      </w:r>
      <w:r w:rsidRPr="00D06377">
        <w:rPr>
          <w:rFonts w:cs="David" w:hint="eastAsia"/>
          <w:sz w:val="24"/>
          <w:szCs w:val="24"/>
          <w:rtl/>
        </w:rPr>
        <w:t>זה</w:t>
      </w:r>
      <w:r w:rsidRPr="00D06377">
        <w:rPr>
          <w:rFonts w:cs="David"/>
          <w:sz w:val="24"/>
          <w:szCs w:val="24"/>
          <w:rtl/>
        </w:rPr>
        <w:t xml:space="preserve"> </w:t>
      </w:r>
      <w:r w:rsidRPr="00D06377">
        <w:rPr>
          <w:rFonts w:cs="David" w:hint="eastAsia"/>
          <w:sz w:val="24"/>
          <w:szCs w:val="24"/>
          <w:rtl/>
        </w:rPr>
        <w:t>ונספחיו</w:t>
      </w:r>
      <w:r w:rsidRPr="00D06377">
        <w:rPr>
          <w:rFonts w:cs="David"/>
          <w:sz w:val="24"/>
          <w:szCs w:val="24"/>
          <w:rtl/>
        </w:rPr>
        <w:t xml:space="preserve"> </w:t>
      </w:r>
      <w:r w:rsidRPr="00D06377">
        <w:rPr>
          <w:rFonts w:cs="David" w:hint="eastAsia"/>
          <w:sz w:val="24"/>
          <w:szCs w:val="24"/>
          <w:rtl/>
        </w:rPr>
        <w:t>והוא</w:t>
      </w:r>
      <w:r w:rsidRPr="00D06377">
        <w:rPr>
          <w:rFonts w:cs="David"/>
          <w:sz w:val="24"/>
          <w:szCs w:val="24"/>
          <w:rtl/>
        </w:rPr>
        <w:t xml:space="preserve"> </w:t>
      </w:r>
      <w:r w:rsidRPr="00D06377">
        <w:rPr>
          <w:rFonts w:cs="David" w:hint="eastAsia"/>
          <w:sz w:val="24"/>
          <w:szCs w:val="24"/>
          <w:rtl/>
        </w:rPr>
        <w:t>מצהיר</w:t>
      </w:r>
      <w:r w:rsidRPr="00D06377">
        <w:rPr>
          <w:rFonts w:cs="David"/>
          <w:sz w:val="24"/>
          <w:szCs w:val="24"/>
          <w:rtl/>
        </w:rPr>
        <w:t xml:space="preserve"> </w:t>
      </w:r>
      <w:r w:rsidRPr="00D06377">
        <w:rPr>
          <w:rFonts w:cs="David" w:hint="eastAsia"/>
          <w:sz w:val="24"/>
          <w:szCs w:val="24"/>
          <w:rtl/>
        </w:rPr>
        <w:t>כי</w:t>
      </w:r>
      <w:r w:rsidRPr="00D06377">
        <w:rPr>
          <w:rFonts w:cs="David"/>
          <w:sz w:val="24"/>
          <w:szCs w:val="24"/>
          <w:rtl/>
        </w:rPr>
        <w:t xml:space="preserve"> </w:t>
      </w:r>
      <w:r w:rsidRPr="00D06377">
        <w:rPr>
          <w:rFonts w:cs="David" w:hint="eastAsia"/>
          <w:sz w:val="24"/>
          <w:szCs w:val="24"/>
          <w:rtl/>
        </w:rPr>
        <w:t>הבין</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הדרישות</w:t>
      </w:r>
      <w:r w:rsidRPr="00D06377">
        <w:rPr>
          <w:rFonts w:cs="David"/>
          <w:sz w:val="24"/>
          <w:szCs w:val="24"/>
          <w:rtl/>
        </w:rPr>
        <w:t xml:space="preserve"> </w:t>
      </w:r>
      <w:r w:rsidRPr="00D06377">
        <w:rPr>
          <w:rFonts w:cs="David" w:hint="eastAsia"/>
          <w:sz w:val="24"/>
          <w:szCs w:val="24"/>
          <w:rtl/>
        </w:rPr>
        <w:t>והוא</w:t>
      </w:r>
      <w:r w:rsidRPr="00D06377">
        <w:rPr>
          <w:rFonts w:cs="David"/>
          <w:sz w:val="24"/>
          <w:szCs w:val="24"/>
          <w:rtl/>
        </w:rPr>
        <w:t xml:space="preserve"> </w:t>
      </w:r>
      <w:r w:rsidRPr="00D06377">
        <w:rPr>
          <w:rFonts w:cs="David" w:hint="eastAsia"/>
          <w:sz w:val="24"/>
          <w:szCs w:val="24"/>
          <w:rtl/>
        </w:rPr>
        <w:t>מסכים</w:t>
      </w:r>
      <w:r w:rsidRPr="00D06377">
        <w:rPr>
          <w:rFonts w:cs="David"/>
          <w:sz w:val="24"/>
          <w:szCs w:val="24"/>
          <w:rtl/>
        </w:rPr>
        <w:t xml:space="preserve"> </w:t>
      </w:r>
      <w:r w:rsidRPr="00D06377">
        <w:rPr>
          <w:rFonts w:cs="David" w:hint="eastAsia"/>
          <w:sz w:val="24"/>
          <w:szCs w:val="24"/>
          <w:rtl/>
        </w:rPr>
        <w:t>לכל</w:t>
      </w:r>
      <w:r w:rsidRPr="00D06377">
        <w:rPr>
          <w:rFonts w:cs="David"/>
          <w:sz w:val="24"/>
          <w:szCs w:val="24"/>
          <w:rtl/>
        </w:rPr>
        <w:t xml:space="preserve"> </w:t>
      </w:r>
      <w:r w:rsidRPr="00D06377">
        <w:rPr>
          <w:rFonts w:cs="David" w:hint="eastAsia"/>
          <w:sz w:val="24"/>
          <w:szCs w:val="24"/>
          <w:rtl/>
        </w:rPr>
        <w:t>תנאי</w:t>
      </w:r>
      <w:r w:rsidRPr="00D06377">
        <w:rPr>
          <w:rFonts w:cs="David"/>
          <w:sz w:val="24"/>
          <w:szCs w:val="24"/>
          <w:rtl/>
        </w:rPr>
        <w:t xml:space="preserve"> </w:t>
      </w:r>
      <w:r w:rsidRPr="00D06377">
        <w:rPr>
          <w:rFonts w:cs="David" w:hint="eastAsia"/>
          <w:sz w:val="24"/>
          <w:szCs w:val="24"/>
          <w:rtl/>
        </w:rPr>
        <w:t>ההסכם</w:t>
      </w:r>
      <w:r w:rsidRPr="00D06377">
        <w:rPr>
          <w:rFonts w:cs="David"/>
          <w:sz w:val="24"/>
          <w:szCs w:val="24"/>
          <w:rtl/>
        </w:rPr>
        <w:t xml:space="preserve"> </w:t>
      </w:r>
      <w:r w:rsidRPr="00D06377">
        <w:rPr>
          <w:rFonts w:cs="David" w:hint="eastAsia"/>
          <w:sz w:val="24"/>
          <w:szCs w:val="24"/>
          <w:rtl/>
        </w:rPr>
        <w:t>ולתנאים</w:t>
      </w:r>
      <w:r w:rsidRPr="00D06377">
        <w:rPr>
          <w:rFonts w:cs="David"/>
          <w:sz w:val="24"/>
          <w:szCs w:val="24"/>
          <w:rtl/>
        </w:rPr>
        <w:t xml:space="preserve"> </w:t>
      </w:r>
      <w:r w:rsidRPr="00D06377">
        <w:rPr>
          <w:rFonts w:cs="David" w:hint="eastAsia"/>
          <w:sz w:val="24"/>
          <w:szCs w:val="24"/>
          <w:rtl/>
        </w:rPr>
        <w:t>הכלליים</w:t>
      </w:r>
      <w:r w:rsidRPr="00D06377">
        <w:rPr>
          <w:rFonts w:cs="David"/>
          <w:sz w:val="24"/>
          <w:szCs w:val="24"/>
          <w:rtl/>
        </w:rPr>
        <w:t xml:space="preserve"> </w:t>
      </w:r>
      <w:r w:rsidRPr="00D06377">
        <w:rPr>
          <w:rFonts w:cs="David" w:hint="eastAsia"/>
          <w:sz w:val="24"/>
          <w:szCs w:val="24"/>
          <w:rtl/>
        </w:rPr>
        <w:t>המהווים</w:t>
      </w:r>
      <w:r w:rsidRPr="00D06377">
        <w:rPr>
          <w:rFonts w:cs="David"/>
          <w:sz w:val="24"/>
          <w:szCs w:val="24"/>
          <w:rtl/>
        </w:rPr>
        <w:t xml:space="preserve"> </w:t>
      </w:r>
      <w:r w:rsidRPr="00D06377">
        <w:rPr>
          <w:rFonts w:cs="David" w:hint="eastAsia"/>
          <w:sz w:val="24"/>
          <w:szCs w:val="24"/>
          <w:rtl/>
        </w:rPr>
        <w:t>חלק</w:t>
      </w:r>
      <w:r w:rsidRPr="00D06377">
        <w:rPr>
          <w:rFonts w:cs="David"/>
          <w:sz w:val="24"/>
          <w:szCs w:val="24"/>
          <w:rtl/>
        </w:rPr>
        <w:t xml:space="preserve"> </w:t>
      </w:r>
      <w:r w:rsidRPr="00D06377">
        <w:rPr>
          <w:rFonts w:cs="David" w:hint="eastAsia"/>
          <w:sz w:val="24"/>
          <w:szCs w:val="24"/>
          <w:rtl/>
        </w:rPr>
        <w:t>בלתי</w:t>
      </w:r>
      <w:r w:rsidRPr="00D06377">
        <w:rPr>
          <w:rFonts w:cs="David"/>
          <w:sz w:val="24"/>
          <w:szCs w:val="24"/>
          <w:rtl/>
        </w:rPr>
        <w:t xml:space="preserve"> </w:t>
      </w:r>
      <w:r w:rsidRPr="00D06377">
        <w:rPr>
          <w:rFonts w:cs="David" w:hint="eastAsia"/>
          <w:sz w:val="24"/>
          <w:szCs w:val="24"/>
          <w:rtl/>
        </w:rPr>
        <w:t>נפרד</w:t>
      </w:r>
      <w:r w:rsidRPr="00D06377">
        <w:rPr>
          <w:rFonts w:cs="David"/>
          <w:sz w:val="24"/>
          <w:szCs w:val="24"/>
          <w:rtl/>
        </w:rPr>
        <w:t xml:space="preserve"> </w:t>
      </w:r>
      <w:r w:rsidRPr="00D06377">
        <w:rPr>
          <w:rFonts w:cs="David" w:hint="eastAsia"/>
          <w:sz w:val="24"/>
          <w:szCs w:val="24"/>
          <w:rtl/>
        </w:rPr>
        <w:t>מהקול</w:t>
      </w:r>
      <w:r w:rsidRPr="00D06377">
        <w:rPr>
          <w:rFonts w:cs="David"/>
          <w:sz w:val="24"/>
          <w:szCs w:val="24"/>
          <w:rtl/>
        </w:rPr>
        <w:t xml:space="preserve"> </w:t>
      </w:r>
      <w:r w:rsidRPr="00D06377">
        <w:rPr>
          <w:rFonts w:cs="David" w:hint="eastAsia"/>
          <w:sz w:val="24"/>
          <w:szCs w:val="24"/>
          <w:rtl/>
        </w:rPr>
        <w:t>קורא</w:t>
      </w:r>
      <w:r w:rsidRPr="00D06377">
        <w:rPr>
          <w:rFonts w:cs="David"/>
          <w:sz w:val="24"/>
          <w:szCs w:val="24"/>
          <w:rtl/>
        </w:rPr>
        <w:t xml:space="preserve">. </w:t>
      </w:r>
      <w:r w:rsidRPr="00D06377">
        <w:rPr>
          <w:rFonts w:cs="David" w:hint="eastAsia"/>
          <w:sz w:val="24"/>
          <w:szCs w:val="24"/>
          <w:rtl/>
        </w:rPr>
        <w:t>המציע</w:t>
      </w:r>
      <w:r w:rsidRPr="00D06377">
        <w:rPr>
          <w:rFonts w:cs="David"/>
          <w:sz w:val="24"/>
          <w:szCs w:val="24"/>
          <w:rtl/>
        </w:rPr>
        <w:t xml:space="preserve"> </w:t>
      </w:r>
      <w:r w:rsidRPr="00D06377">
        <w:rPr>
          <w:rFonts w:cs="David" w:hint="eastAsia"/>
          <w:sz w:val="24"/>
          <w:szCs w:val="24"/>
          <w:rtl/>
        </w:rPr>
        <w:t>לא</w:t>
      </w:r>
      <w:r w:rsidRPr="00D06377">
        <w:rPr>
          <w:rFonts w:cs="David"/>
          <w:sz w:val="24"/>
          <w:szCs w:val="24"/>
          <w:rtl/>
        </w:rPr>
        <w:t xml:space="preserve"> </w:t>
      </w:r>
      <w:r w:rsidRPr="00D06377">
        <w:rPr>
          <w:rFonts w:cs="David" w:hint="eastAsia"/>
          <w:sz w:val="24"/>
          <w:szCs w:val="24"/>
          <w:rtl/>
        </w:rPr>
        <w:t>יישמע</w:t>
      </w:r>
      <w:r w:rsidRPr="00D06377">
        <w:rPr>
          <w:rFonts w:cs="David"/>
          <w:sz w:val="24"/>
          <w:szCs w:val="24"/>
          <w:rtl/>
        </w:rPr>
        <w:t xml:space="preserve"> </w:t>
      </w:r>
      <w:r w:rsidRPr="00D06377">
        <w:rPr>
          <w:rFonts w:cs="David" w:hint="eastAsia"/>
          <w:sz w:val="24"/>
          <w:szCs w:val="24"/>
          <w:rtl/>
        </w:rPr>
        <w:t>בכל</w:t>
      </w:r>
      <w:r w:rsidRPr="00D06377">
        <w:rPr>
          <w:rFonts w:cs="David"/>
          <w:sz w:val="24"/>
          <w:szCs w:val="24"/>
          <w:rtl/>
        </w:rPr>
        <w:t xml:space="preserve"> </w:t>
      </w:r>
      <w:r w:rsidRPr="00D06377">
        <w:rPr>
          <w:rFonts w:cs="David" w:hint="eastAsia"/>
          <w:sz w:val="24"/>
          <w:szCs w:val="24"/>
          <w:rtl/>
        </w:rPr>
        <w:t>דרישה</w:t>
      </w:r>
      <w:r w:rsidRPr="00D06377">
        <w:rPr>
          <w:rFonts w:cs="David"/>
          <w:sz w:val="24"/>
          <w:szCs w:val="24"/>
          <w:rtl/>
        </w:rPr>
        <w:t xml:space="preserve"> </w:t>
      </w:r>
      <w:r w:rsidRPr="00D06377">
        <w:rPr>
          <w:rFonts w:cs="David" w:hint="eastAsia"/>
          <w:sz w:val="24"/>
          <w:szCs w:val="24"/>
          <w:rtl/>
        </w:rPr>
        <w:t>הנוגדת</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הוראות</w:t>
      </w:r>
      <w:r w:rsidRPr="00D06377">
        <w:rPr>
          <w:rFonts w:cs="David"/>
          <w:sz w:val="24"/>
          <w:szCs w:val="24"/>
          <w:rtl/>
        </w:rPr>
        <w:t xml:space="preserve"> </w:t>
      </w:r>
      <w:r w:rsidRPr="00D06377">
        <w:rPr>
          <w:rFonts w:cs="David" w:hint="eastAsia"/>
          <w:sz w:val="24"/>
          <w:szCs w:val="24"/>
          <w:rtl/>
        </w:rPr>
        <w:t>מכרז</w:t>
      </w:r>
      <w:r w:rsidRPr="00D06377">
        <w:rPr>
          <w:rFonts w:cs="David"/>
          <w:sz w:val="24"/>
          <w:szCs w:val="24"/>
          <w:rtl/>
        </w:rPr>
        <w:t xml:space="preserve"> </w:t>
      </w:r>
      <w:r w:rsidRPr="00D06377">
        <w:rPr>
          <w:rFonts w:cs="David" w:hint="eastAsia"/>
          <w:sz w:val="24"/>
          <w:szCs w:val="24"/>
          <w:rtl/>
        </w:rPr>
        <w:t>זה</w:t>
      </w:r>
      <w:r w:rsidRPr="00D06377">
        <w:rPr>
          <w:rFonts w:cs="David"/>
          <w:sz w:val="24"/>
          <w:szCs w:val="24"/>
          <w:rtl/>
        </w:rPr>
        <w:t>.</w:t>
      </w:r>
    </w:p>
    <w:p w:rsidR="002E73E8" w:rsidRPr="007C3C66" w:rsidRDefault="002E73E8" w:rsidP="00173BDB">
      <w:pPr>
        <w:pStyle w:val="affa"/>
        <w:numPr>
          <w:ilvl w:val="0"/>
          <w:numId w:val="13"/>
        </w:numPr>
        <w:spacing w:line="276" w:lineRule="auto"/>
        <w:ind w:left="1079"/>
        <w:rPr>
          <w:rFonts w:cs="David"/>
          <w:sz w:val="24"/>
          <w:szCs w:val="24"/>
          <w:rtl/>
        </w:rPr>
      </w:pPr>
      <w:r w:rsidRPr="00D06377">
        <w:rPr>
          <w:rFonts w:cs="David" w:hint="eastAsia"/>
          <w:b/>
          <w:bCs/>
          <w:sz w:val="24"/>
          <w:szCs w:val="24"/>
          <w:u w:val="single"/>
          <w:rtl/>
        </w:rPr>
        <w:t>בשאלות</w:t>
      </w:r>
      <w:r w:rsidRPr="00D06377">
        <w:rPr>
          <w:rFonts w:cs="David"/>
          <w:b/>
          <w:bCs/>
          <w:sz w:val="24"/>
          <w:szCs w:val="24"/>
          <w:u w:val="single"/>
          <w:rtl/>
        </w:rPr>
        <w:t xml:space="preserve"> </w:t>
      </w:r>
      <w:r w:rsidRPr="00D06377">
        <w:rPr>
          <w:rFonts w:cs="David" w:hint="eastAsia"/>
          <w:b/>
          <w:bCs/>
          <w:sz w:val="24"/>
          <w:szCs w:val="24"/>
          <w:u w:val="single"/>
          <w:rtl/>
        </w:rPr>
        <w:t>והבהרות</w:t>
      </w:r>
      <w:r w:rsidRPr="00D06377">
        <w:rPr>
          <w:rFonts w:cs="David"/>
          <w:sz w:val="24"/>
          <w:szCs w:val="24"/>
          <w:rtl/>
        </w:rPr>
        <w:t xml:space="preserve">: </w:t>
      </w:r>
      <w:r w:rsidRPr="00D06377">
        <w:rPr>
          <w:rFonts w:cs="David" w:hint="eastAsia"/>
          <w:sz w:val="24"/>
          <w:szCs w:val="24"/>
          <w:rtl/>
        </w:rPr>
        <w:t>ניתן</w:t>
      </w:r>
      <w:r w:rsidRPr="00D06377">
        <w:rPr>
          <w:rFonts w:cs="David"/>
          <w:sz w:val="24"/>
          <w:szCs w:val="24"/>
          <w:rtl/>
        </w:rPr>
        <w:t xml:space="preserve"> </w:t>
      </w:r>
      <w:r w:rsidRPr="00D06377">
        <w:rPr>
          <w:rFonts w:cs="David" w:hint="eastAsia"/>
          <w:sz w:val="24"/>
          <w:szCs w:val="24"/>
          <w:rtl/>
        </w:rPr>
        <w:t>לפנות</w:t>
      </w:r>
      <w:r w:rsidRPr="00D06377">
        <w:rPr>
          <w:rFonts w:cs="David"/>
          <w:sz w:val="24"/>
          <w:szCs w:val="24"/>
          <w:rtl/>
        </w:rPr>
        <w:t xml:space="preserve"> </w:t>
      </w:r>
      <w:r w:rsidRPr="00D06377">
        <w:rPr>
          <w:rFonts w:cs="David" w:hint="eastAsia"/>
          <w:sz w:val="24"/>
          <w:szCs w:val="24"/>
          <w:rtl/>
        </w:rPr>
        <w:t>בכתב</w:t>
      </w:r>
      <w:r w:rsidRPr="00D06377">
        <w:rPr>
          <w:rFonts w:cs="David"/>
          <w:sz w:val="24"/>
          <w:szCs w:val="24"/>
          <w:rtl/>
        </w:rPr>
        <w:t xml:space="preserve"> </w:t>
      </w:r>
      <w:r w:rsidRPr="00D06377">
        <w:rPr>
          <w:rFonts w:cs="David" w:hint="eastAsia"/>
          <w:sz w:val="24"/>
          <w:szCs w:val="24"/>
          <w:rtl/>
        </w:rPr>
        <w:t>בלבד</w:t>
      </w:r>
      <w:r w:rsidRPr="00D06377">
        <w:rPr>
          <w:rFonts w:cs="David"/>
          <w:sz w:val="24"/>
          <w:szCs w:val="24"/>
          <w:rtl/>
        </w:rPr>
        <w:t xml:space="preserve"> </w:t>
      </w:r>
      <w:r w:rsidRPr="00D06377">
        <w:rPr>
          <w:rFonts w:cs="David" w:hint="eastAsia"/>
          <w:sz w:val="24"/>
          <w:szCs w:val="24"/>
          <w:rtl/>
        </w:rPr>
        <w:t>עד</w:t>
      </w:r>
      <w:r w:rsidRPr="00D06377">
        <w:rPr>
          <w:rFonts w:cs="David"/>
          <w:sz w:val="24"/>
          <w:szCs w:val="24"/>
          <w:rtl/>
        </w:rPr>
        <w:t xml:space="preserve"> </w:t>
      </w:r>
      <w:r w:rsidRPr="00D06377">
        <w:rPr>
          <w:rFonts w:cs="David" w:hint="eastAsia"/>
          <w:sz w:val="24"/>
          <w:szCs w:val="24"/>
          <w:rtl/>
        </w:rPr>
        <w:t>ל</w:t>
      </w:r>
      <w:fldSimple w:instr=" REF הגשת_הבהרות \h  \* MERGEFORMAT ">
        <w:sdt>
          <w:sdtPr>
            <w:rPr>
              <w:rFonts w:cs="David" w:hint="cs"/>
              <w:b/>
              <w:bCs/>
              <w:sz w:val="24"/>
              <w:szCs w:val="24"/>
              <w:u w:val="single"/>
              <w:rtl/>
            </w:rPr>
            <w:alias w:val="תאריך אחרון להגשת הבהרות"/>
            <w:tag w:val="תאריך אחרון להגשת הבהרות"/>
            <w:id w:val="1929766106"/>
            <w:placeholder>
              <w:docPart w:val="B42A04FB871D48E9A2810965D4C39AFE"/>
            </w:placeholder>
            <w:date w:fullDate="2012-05-10T00:00:00Z">
              <w:dateFormat w:val="dddd dd MMMM yyyy"/>
              <w:lid w:val="he-IL"/>
              <w:storeMappedDataAs w:val="dateTime"/>
              <w:calendar w:val="gregorian"/>
            </w:date>
          </w:sdtPr>
          <w:sdtContent>
            <w:r w:rsidR="00456AB5" w:rsidRPr="00456AB5">
              <w:rPr>
                <w:rFonts w:cs="David" w:hint="cs"/>
                <w:b/>
                <w:bCs/>
                <w:sz w:val="24"/>
                <w:szCs w:val="24"/>
                <w:u w:val="single"/>
                <w:rtl/>
              </w:rPr>
              <w:t>‏יום חמישי 10 מאי 2012</w:t>
            </w:r>
          </w:sdtContent>
        </w:sdt>
      </w:fldSimple>
      <w:r w:rsidRPr="007C3C66">
        <w:rPr>
          <w:rFonts w:cs="David" w:hint="cs"/>
          <w:sz w:val="24"/>
          <w:szCs w:val="24"/>
          <w:rtl/>
        </w:rPr>
        <w:t xml:space="preserve"> לגב' </w:t>
      </w:r>
      <w:r w:rsidR="00173BDB">
        <w:rPr>
          <w:rFonts w:cs="David" w:hint="cs"/>
          <w:sz w:val="24"/>
          <w:szCs w:val="24"/>
          <w:rtl/>
        </w:rPr>
        <w:t>אילנה טמסוט</w:t>
      </w:r>
      <w:r w:rsidRPr="007C3C66">
        <w:rPr>
          <w:rFonts w:cs="David" w:hint="cs"/>
          <w:sz w:val="24"/>
          <w:szCs w:val="24"/>
          <w:rtl/>
        </w:rPr>
        <w:t>, מרכזת ועדת המכרזים, משרד האנרגיה והמים, בפקס 02-</w:t>
      </w:r>
      <w:r w:rsidRPr="007C3C66">
        <w:rPr>
          <w:rFonts w:cs="David"/>
          <w:sz w:val="24"/>
          <w:szCs w:val="24"/>
          <w:rtl/>
        </w:rPr>
        <w:t xml:space="preserve">5006766 או דוא"ל </w:t>
      </w:r>
      <w:hyperlink r:id="rId12" w:history="1">
        <w:r w:rsidR="00B25518" w:rsidRPr="00AB1566">
          <w:rPr>
            <w:rStyle w:val="Hyperlink"/>
            <w:rFonts w:cs="David"/>
            <w:sz w:val="24"/>
            <w:szCs w:val="24"/>
          </w:rPr>
          <w:t>itamsut@energy.gov.il</w:t>
        </w:r>
      </w:hyperlink>
      <w:r w:rsidRPr="007C3C66">
        <w:rPr>
          <w:rFonts w:cs="David"/>
          <w:sz w:val="24"/>
          <w:szCs w:val="24"/>
          <w:rtl/>
        </w:rPr>
        <w:t xml:space="preserve">. ניתן לאשר קבלת פקס/מייל בטל' 02-5006764. </w:t>
      </w:r>
    </w:p>
    <w:p w:rsidR="002E73E8" w:rsidRPr="007C3C66" w:rsidRDefault="002E73E8" w:rsidP="002E73E8">
      <w:pPr>
        <w:pStyle w:val="affa"/>
        <w:numPr>
          <w:ilvl w:val="0"/>
          <w:numId w:val="13"/>
        </w:numPr>
        <w:spacing w:line="276" w:lineRule="auto"/>
        <w:ind w:left="1079"/>
        <w:rPr>
          <w:rFonts w:cs="David"/>
          <w:sz w:val="24"/>
          <w:szCs w:val="24"/>
        </w:rPr>
      </w:pPr>
      <w:r w:rsidRPr="00D06377">
        <w:rPr>
          <w:rFonts w:cs="David" w:hint="eastAsia"/>
          <w:b/>
          <w:bCs/>
          <w:sz w:val="24"/>
          <w:szCs w:val="24"/>
          <w:rtl/>
        </w:rPr>
        <w:t>זכותו</w:t>
      </w:r>
      <w:r w:rsidRPr="00D06377">
        <w:rPr>
          <w:rFonts w:cs="David"/>
          <w:b/>
          <w:bCs/>
          <w:sz w:val="24"/>
          <w:szCs w:val="24"/>
          <w:rtl/>
        </w:rPr>
        <w:t xml:space="preserve"> </w:t>
      </w:r>
      <w:r w:rsidRPr="00D06377">
        <w:rPr>
          <w:rFonts w:cs="David" w:hint="eastAsia"/>
          <w:b/>
          <w:bCs/>
          <w:sz w:val="24"/>
          <w:szCs w:val="24"/>
          <w:rtl/>
        </w:rPr>
        <w:t>של</w:t>
      </w:r>
      <w:r w:rsidRPr="00D06377">
        <w:rPr>
          <w:rFonts w:cs="David"/>
          <w:b/>
          <w:bCs/>
          <w:sz w:val="24"/>
          <w:szCs w:val="24"/>
          <w:rtl/>
        </w:rPr>
        <w:t xml:space="preserve"> </w:t>
      </w:r>
      <w:r w:rsidRPr="00D06377">
        <w:rPr>
          <w:rFonts w:cs="David" w:hint="eastAsia"/>
          <w:b/>
          <w:bCs/>
          <w:sz w:val="24"/>
          <w:szCs w:val="24"/>
          <w:rtl/>
        </w:rPr>
        <w:t>המשרד</w:t>
      </w:r>
      <w:r w:rsidRPr="00D06377">
        <w:rPr>
          <w:rFonts w:cs="David"/>
          <w:b/>
          <w:bCs/>
          <w:sz w:val="24"/>
          <w:szCs w:val="24"/>
          <w:rtl/>
        </w:rPr>
        <w:t xml:space="preserve"> </w:t>
      </w:r>
      <w:r w:rsidRPr="00D06377">
        <w:rPr>
          <w:rFonts w:cs="David" w:hint="eastAsia"/>
          <w:b/>
          <w:bCs/>
          <w:sz w:val="24"/>
          <w:szCs w:val="24"/>
          <w:rtl/>
        </w:rPr>
        <w:t>לאפשר</w:t>
      </w:r>
      <w:r w:rsidRPr="00D06377">
        <w:rPr>
          <w:rFonts w:cs="David"/>
          <w:b/>
          <w:bCs/>
          <w:sz w:val="24"/>
          <w:szCs w:val="24"/>
          <w:rtl/>
        </w:rPr>
        <w:t xml:space="preserve"> </w:t>
      </w:r>
      <w:r w:rsidRPr="00D06377">
        <w:rPr>
          <w:rFonts w:cs="David" w:hint="eastAsia"/>
          <w:b/>
          <w:bCs/>
          <w:sz w:val="24"/>
          <w:szCs w:val="24"/>
          <w:rtl/>
        </w:rPr>
        <w:t>למגישים</w:t>
      </w:r>
      <w:r w:rsidRPr="00D06377">
        <w:rPr>
          <w:rFonts w:cs="David"/>
          <w:b/>
          <w:bCs/>
          <w:sz w:val="24"/>
          <w:szCs w:val="24"/>
          <w:rtl/>
        </w:rPr>
        <w:t xml:space="preserve"> </w:t>
      </w:r>
      <w:r w:rsidRPr="00D06377">
        <w:rPr>
          <w:rFonts w:cs="David" w:hint="eastAsia"/>
          <w:b/>
          <w:bCs/>
          <w:sz w:val="24"/>
          <w:szCs w:val="24"/>
          <w:rtl/>
        </w:rPr>
        <w:t>שעמדו</w:t>
      </w:r>
      <w:r w:rsidRPr="00D06377">
        <w:rPr>
          <w:rFonts w:cs="David"/>
          <w:b/>
          <w:bCs/>
          <w:sz w:val="24"/>
          <w:szCs w:val="24"/>
          <w:rtl/>
        </w:rPr>
        <w:t xml:space="preserve"> </w:t>
      </w:r>
      <w:r w:rsidRPr="00D06377">
        <w:rPr>
          <w:rFonts w:cs="David" w:hint="eastAsia"/>
          <w:b/>
          <w:bCs/>
          <w:sz w:val="24"/>
          <w:szCs w:val="24"/>
          <w:rtl/>
        </w:rPr>
        <w:t>בתנאי</w:t>
      </w:r>
      <w:r w:rsidRPr="00D06377">
        <w:rPr>
          <w:rFonts w:cs="David"/>
          <w:b/>
          <w:bCs/>
          <w:sz w:val="24"/>
          <w:szCs w:val="24"/>
          <w:rtl/>
        </w:rPr>
        <w:t xml:space="preserve"> </w:t>
      </w:r>
      <w:r w:rsidRPr="00D06377">
        <w:rPr>
          <w:rFonts w:cs="David" w:hint="eastAsia"/>
          <w:b/>
          <w:bCs/>
          <w:sz w:val="24"/>
          <w:szCs w:val="24"/>
          <w:rtl/>
        </w:rPr>
        <w:t>הסף</w:t>
      </w:r>
      <w:r w:rsidRPr="00D06377">
        <w:rPr>
          <w:rFonts w:cs="David"/>
          <w:b/>
          <w:bCs/>
          <w:sz w:val="24"/>
          <w:szCs w:val="24"/>
          <w:rtl/>
        </w:rPr>
        <w:t xml:space="preserve"> </w:t>
      </w:r>
      <w:r w:rsidRPr="00D06377">
        <w:rPr>
          <w:rFonts w:cs="David" w:hint="eastAsia"/>
          <w:b/>
          <w:bCs/>
          <w:sz w:val="24"/>
          <w:szCs w:val="24"/>
          <w:rtl/>
        </w:rPr>
        <w:t>המנהליים</w:t>
      </w:r>
      <w:r w:rsidRPr="00D06377">
        <w:rPr>
          <w:rFonts w:cs="David"/>
          <w:b/>
          <w:bCs/>
          <w:sz w:val="24"/>
          <w:szCs w:val="24"/>
          <w:rtl/>
        </w:rPr>
        <w:t xml:space="preserve"> </w:t>
      </w:r>
      <w:r w:rsidRPr="00D06377">
        <w:rPr>
          <w:rFonts w:cs="David" w:hint="eastAsia"/>
          <w:b/>
          <w:bCs/>
          <w:sz w:val="24"/>
          <w:szCs w:val="24"/>
          <w:rtl/>
        </w:rPr>
        <w:t>והמבקשים</w:t>
      </w:r>
      <w:r w:rsidRPr="00D06377">
        <w:rPr>
          <w:rFonts w:cs="David"/>
          <w:b/>
          <w:bCs/>
          <w:sz w:val="24"/>
          <w:szCs w:val="24"/>
          <w:rtl/>
        </w:rPr>
        <w:t xml:space="preserve"> </w:t>
      </w:r>
      <w:r w:rsidRPr="00D06377">
        <w:rPr>
          <w:rFonts w:cs="David" w:hint="eastAsia"/>
          <w:b/>
          <w:bCs/>
          <w:sz w:val="24"/>
          <w:szCs w:val="24"/>
          <w:rtl/>
        </w:rPr>
        <w:t>זאת</w:t>
      </w:r>
      <w:r w:rsidRPr="00D06377">
        <w:rPr>
          <w:rFonts w:cs="David"/>
          <w:b/>
          <w:bCs/>
          <w:sz w:val="24"/>
          <w:szCs w:val="24"/>
          <w:rtl/>
        </w:rPr>
        <w:t xml:space="preserve">, </w:t>
      </w:r>
      <w:r w:rsidRPr="00D06377">
        <w:rPr>
          <w:rFonts w:cs="David" w:hint="eastAsia"/>
          <w:b/>
          <w:bCs/>
          <w:sz w:val="24"/>
          <w:szCs w:val="24"/>
          <w:rtl/>
        </w:rPr>
        <w:t>להציג</w:t>
      </w:r>
      <w:r w:rsidRPr="00D06377">
        <w:rPr>
          <w:rFonts w:cs="David"/>
          <w:b/>
          <w:bCs/>
          <w:sz w:val="24"/>
          <w:szCs w:val="24"/>
          <w:rtl/>
        </w:rPr>
        <w:t xml:space="preserve"> </w:t>
      </w:r>
      <w:r w:rsidRPr="00D06377">
        <w:rPr>
          <w:rFonts w:cs="David" w:hint="eastAsia"/>
          <w:b/>
          <w:bCs/>
          <w:sz w:val="24"/>
          <w:szCs w:val="24"/>
          <w:rtl/>
        </w:rPr>
        <w:t>את</w:t>
      </w:r>
      <w:r w:rsidRPr="00D06377">
        <w:rPr>
          <w:rFonts w:cs="David"/>
          <w:b/>
          <w:bCs/>
          <w:sz w:val="24"/>
          <w:szCs w:val="24"/>
          <w:rtl/>
        </w:rPr>
        <w:t xml:space="preserve"> </w:t>
      </w:r>
      <w:r w:rsidRPr="00D06377">
        <w:rPr>
          <w:rFonts w:cs="David" w:hint="eastAsia"/>
          <w:b/>
          <w:bCs/>
          <w:sz w:val="24"/>
          <w:szCs w:val="24"/>
          <w:rtl/>
        </w:rPr>
        <w:t>הצעתם</w:t>
      </w:r>
      <w:r w:rsidRPr="00D06377">
        <w:rPr>
          <w:rFonts w:cs="David"/>
          <w:b/>
          <w:bCs/>
          <w:sz w:val="24"/>
          <w:szCs w:val="24"/>
          <w:rtl/>
        </w:rPr>
        <w:t xml:space="preserve"> </w:t>
      </w:r>
      <w:r w:rsidRPr="00D06377">
        <w:rPr>
          <w:rFonts w:cs="David" w:hint="eastAsia"/>
          <w:b/>
          <w:bCs/>
          <w:sz w:val="24"/>
          <w:szCs w:val="24"/>
          <w:rtl/>
        </w:rPr>
        <w:t>באמצעות</w:t>
      </w:r>
      <w:r w:rsidRPr="00D06377">
        <w:rPr>
          <w:rFonts w:cs="David"/>
          <w:b/>
          <w:bCs/>
          <w:sz w:val="24"/>
          <w:szCs w:val="24"/>
          <w:rtl/>
        </w:rPr>
        <w:t xml:space="preserve"> </w:t>
      </w:r>
      <w:r w:rsidRPr="00D06377">
        <w:rPr>
          <w:rFonts w:cs="David" w:hint="eastAsia"/>
          <w:b/>
          <w:bCs/>
          <w:sz w:val="24"/>
          <w:szCs w:val="24"/>
          <w:rtl/>
        </w:rPr>
        <w:t>מצגת</w:t>
      </w:r>
      <w:r w:rsidRPr="00D06377">
        <w:rPr>
          <w:rFonts w:cs="David"/>
          <w:b/>
          <w:bCs/>
          <w:sz w:val="24"/>
          <w:szCs w:val="24"/>
          <w:rtl/>
        </w:rPr>
        <w:t xml:space="preserve"> </w:t>
      </w:r>
      <w:r w:rsidRPr="00D06377">
        <w:rPr>
          <w:rFonts w:cs="David" w:hint="eastAsia"/>
          <w:b/>
          <w:bCs/>
          <w:sz w:val="24"/>
          <w:szCs w:val="24"/>
          <w:rtl/>
        </w:rPr>
        <w:t>שתיארך</w:t>
      </w:r>
      <w:r w:rsidRPr="00D06377">
        <w:rPr>
          <w:rFonts w:cs="David"/>
          <w:b/>
          <w:bCs/>
          <w:sz w:val="24"/>
          <w:szCs w:val="24"/>
          <w:rtl/>
        </w:rPr>
        <w:t xml:space="preserve"> </w:t>
      </w:r>
      <w:r w:rsidRPr="00D06377">
        <w:rPr>
          <w:rFonts w:cs="David" w:hint="eastAsia"/>
          <w:b/>
          <w:bCs/>
          <w:sz w:val="24"/>
          <w:szCs w:val="24"/>
          <w:rtl/>
        </w:rPr>
        <w:t>לא</w:t>
      </w:r>
      <w:r w:rsidRPr="00D06377">
        <w:rPr>
          <w:rFonts w:cs="David"/>
          <w:b/>
          <w:bCs/>
          <w:sz w:val="24"/>
          <w:szCs w:val="24"/>
          <w:rtl/>
        </w:rPr>
        <w:t xml:space="preserve"> </w:t>
      </w:r>
      <w:r w:rsidRPr="00D06377">
        <w:rPr>
          <w:rFonts w:cs="David" w:hint="eastAsia"/>
          <w:b/>
          <w:bCs/>
          <w:sz w:val="24"/>
          <w:szCs w:val="24"/>
          <w:rtl/>
        </w:rPr>
        <w:t>יותר</w:t>
      </w:r>
      <w:r w:rsidRPr="00D06377">
        <w:rPr>
          <w:rFonts w:cs="David"/>
          <w:b/>
          <w:bCs/>
          <w:sz w:val="24"/>
          <w:szCs w:val="24"/>
          <w:rtl/>
        </w:rPr>
        <w:t xml:space="preserve"> </w:t>
      </w:r>
      <w:r w:rsidRPr="00D06377">
        <w:rPr>
          <w:rFonts w:cs="David" w:hint="eastAsia"/>
          <w:b/>
          <w:bCs/>
          <w:sz w:val="24"/>
          <w:szCs w:val="24"/>
          <w:rtl/>
        </w:rPr>
        <w:t>מ</w:t>
      </w:r>
      <w:r w:rsidRPr="00D06377">
        <w:rPr>
          <w:rFonts w:cs="David"/>
          <w:b/>
          <w:bCs/>
          <w:sz w:val="24"/>
          <w:szCs w:val="24"/>
          <w:rtl/>
        </w:rPr>
        <w:t xml:space="preserve">-15 </w:t>
      </w:r>
      <w:r w:rsidRPr="00D06377">
        <w:rPr>
          <w:rFonts w:cs="David" w:hint="eastAsia"/>
          <w:b/>
          <w:bCs/>
          <w:sz w:val="24"/>
          <w:szCs w:val="24"/>
          <w:rtl/>
        </w:rPr>
        <w:t>דקות</w:t>
      </w:r>
      <w:r w:rsidRPr="00D06377">
        <w:rPr>
          <w:rFonts w:cs="David"/>
          <w:b/>
          <w:bCs/>
          <w:sz w:val="24"/>
          <w:szCs w:val="24"/>
          <w:rtl/>
        </w:rPr>
        <w:t>.</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אינו</w:t>
      </w:r>
      <w:r w:rsidRPr="00D06377">
        <w:rPr>
          <w:rFonts w:cs="David"/>
          <w:sz w:val="24"/>
          <w:szCs w:val="24"/>
          <w:rtl/>
        </w:rPr>
        <w:t xml:space="preserve"> </w:t>
      </w:r>
      <w:r w:rsidRPr="00D06377">
        <w:rPr>
          <w:rFonts w:cs="David" w:hint="eastAsia"/>
          <w:sz w:val="24"/>
          <w:szCs w:val="24"/>
          <w:rtl/>
        </w:rPr>
        <w:t>מתחייב</w:t>
      </w:r>
      <w:r w:rsidRPr="00D06377">
        <w:rPr>
          <w:rFonts w:cs="David"/>
          <w:sz w:val="24"/>
          <w:szCs w:val="24"/>
          <w:rtl/>
        </w:rPr>
        <w:t xml:space="preserve"> </w:t>
      </w:r>
      <w:r w:rsidRPr="00D06377">
        <w:rPr>
          <w:rFonts w:cs="David" w:hint="eastAsia"/>
          <w:sz w:val="24"/>
          <w:szCs w:val="24"/>
          <w:rtl/>
        </w:rPr>
        <w:t>ליתן</w:t>
      </w:r>
      <w:r w:rsidRPr="00D06377">
        <w:rPr>
          <w:rFonts w:cs="David"/>
          <w:sz w:val="24"/>
          <w:szCs w:val="24"/>
          <w:rtl/>
        </w:rPr>
        <w:t xml:space="preserve"> </w:t>
      </w:r>
      <w:r w:rsidRPr="00D06377">
        <w:rPr>
          <w:rFonts w:cs="David" w:hint="eastAsia"/>
          <w:sz w:val="24"/>
          <w:szCs w:val="24"/>
          <w:rtl/>
        </w:rPr>
        <w:t>אפשרות</w:t>
      </w:r>
      <w:r w:rsidRPr="00D06377">
        <w:rPr>
          <w:rFonts w:cs="David"/>
          <w:sz w:val="24"/>
          <w:szCs w:val="24"/>
          <w:rtl/>
        </w:rPr>
        <w:t xml:space="preserve"> </w:t>
      </w:r>
      <w:r w:rsidRPr="00D06377">
        <w:rPr>
          <w:rFonts w:cs="David" w:hint="eastAsia"/>
          <w:sz w:val="24"/>
          <w:szCs w:val="24"/>
          <w:rtl/>
        </w:rPr>
        <w:t>זאת</w:t>
      </w:r>
      <w:r w:rsidRPr="00D06377">
        <w:rPr>
          <w:rFonts w:cs="David"/>
          <w:sz w:val="24"/>
          <w:szCs w:val="24"/>
          <w:rtl/>
        </w:rPr>
        <w:t xml:space="preserve"> </w:t>
      </w:r>
      <w:r w:rsidRPr="00D06377">
        <w:rPr>
          <w:rFonts w:cs="David" w:hint="eastAsia"/>
          <w:sz w:val="24"/>
          <w:szCs w:val="24"/>
          <w:rtl/>
        </w:rPr>
        <w:t>באופן</w:t>
      </w:r>
      <w:r w:rsidRPr="00D06377">
        <w:rPr>
          <w:rFonts w:cs="David"/>
          <w:sz w:val="24"/>
          <w:szCs w:val="24"/>
          <w:rtl/>
        </w:rPr>
        <w:t xml:space="preserve"> </w:t>
      </w:r>
      <w:r w:rsidRPr="00D06377">
        <w:rPr>
          <w:rFonts w:cs="David" w:hint="eastAsia"/>
          <w:sz w:val="24"/>
          <w:szCs w:val="24"/>
          <w:rtl/>
        </w:rPr>
        <w:t>גורף</w:t>
      </w:r>
      <w:r w:rsidRPr="00D06377">
        <w:rPr>
          <w:rFonts w:cs="David"/>
          <w:sz w:val="24"/>
          <w:szCs w:val="24"/>
          <w:rtl/>
        </w:rPr>
        <w:t xml:space="preserve"> </w:t>
      </w:r>
      <w:r w:rsidRPr="00D06377">
        <w:rPr>
          <w:rFonts w:cs="David" w:hint="eastAsia"/>
          <w:sz w:val="24"/>
          <w:szCs w:val="24"/>
          <w:rtl/>
        </w:rPr>
        <w:t>אלא</w:t>
      </w:r>
      <w:r w:rsidRPr="00D06377">
        <w:rPr>
          <w:rFonts w:cs="David"/>
          <w:sz w:val="24"/>
          <w:szCs w:val="24"/>
          <w:rtl/>
        </w:rPr>
        <w:t xml:space="preserve"> </w:t>
      </w:r>
      <w:r w:rsidRPr="00D06377">
        <w:rPr>
          <w:rFonts w:cs="David" w:hint="eastAsia"/>
          <w:sz w:val="24"/>
          <w:szCs w:val="24"/>
          <w:rtl/>
        </w:rPr>
        <w:t>במקרים</w:t>
      </w:r>
      <w:r w:rsidRPr="00D06377">
        <w:rPr>
          <w:rFonts w:cs="David"/>
          <w:sz w:val="24"/>
          <w:szCs w:val="24"/>
          <w:rtl/>
        </w:rPr>
        <w:t xml:space="preserve"> </w:t>
      </w:r>
      <w:r w:rsidRPr="00D06377">
        <w:rPr>
          <w:rFonts w:cs="David" w:hint="eastAsia"/>
          <w:sz w:val="24"/>
          <w:szCs w:val="24"/>
          <w:rtl/>
        </w:rPr>
        <w:t>בהם</w:t>
      </w:r>
      <w:r w:rsidRPr="00D06377">
        <w:rPr>
          <w:rFonts w:cs="David"/>
          <w:sz w:val="24"/>
          <w:szCs w:val="24"/>
          <w:rtl/>
        </w:rPr>
        <w:t xml:space="preserve">, </w:t>
      </w:r>
      <w:r w:rsidRPr="00D06377">
        <w:rPr>
          <w:rFonts w:cs="David" w:hint="eastAsia"/>
          <w:sz w:val="24"/>
          <w:szCs w:val="24"/>
          <w:rtl/>
        </w:rPr>
        <w:t>להערכת</w:t>
      </w:r>
      <w:r w:rsidRPr="00D06377">
        <w:rPr>
          <w:rFonts w:cs="David"/>
          <w:sz w:val="24"/>
          <w:szCs w:val="24"/>
          <w:rtl/>
        </w:rPr>
        <w:t xml:space="preserve"> </w:t>
      </w:r>
      <w:r w:rsidRPr="00D06377">
        <w:rPr>
          <w:rFonts w:cs="David" w:hint="eastAsia"/>
          <w:sz w:val="24"/>
          <w:szCs w:val="24"/>
          <w:rtl/>
        </w:rPr>
        <w:t>הועדה</w:t>
      </w:r>
      <w:r w:rsidRPr="00D06377">
        <w:rPr>
          <w:rFonts w:cs="David"/>
          <w:sz w:val="24"/>
          <w:szCs w:val="24"/>
          <w:rtl/>
        </w:rPr>
        <w:t xml:space="preserve">, </w:t>
      </w:r>
      <w:r w:rsidRPr="00D06377">
        <w:rPr>
          <w:rFonts w:cs="David" w:hint="eastAsia"/>
          <w:sz w:val="24"/>
          <w:szCs w:val="24"/>
          <w:rtl/>
        </w:rPr>
        <w:t>תקל</w:t>
      </w:r>
      <w:r w:rsidRPr="00D06377">
        <w:rPr>
          <w:rFonts w:cs="David"/>
          <w:sz w:val="24"/>
          <w:szCs w:val="24"/>
          <w:rtl/>
        </w:rPr>
        <w:t xml:space="preserve"> </w:t>
      </w:r>
      <w:r w:rsidRPr="00D06377">
        <w:rPr>
          <w:rFonts w:cs="David" w:hint="eastAsia"/>
          <w:sz w:val="24"/>
          <w:szCs w:val="24"/>
          <w:rtl/>
        </w:rPr>
        <w:t>המצגת</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תהליך</w:t>
      </w:r>
      <w:r w:rsidRPr="00D06377">
        <w:rPr>
          <w:rFonts w:cs="David"/>
          <w:sz w:val="24"/>
          <w:szCs w:val="24"/>
          <w:rtl/>
        </w:rPr>
        <w:t xml:space="preserve"> </w:t>
      </w:r>
      <w:r w:rsidRPr="00D06377">
        <w:rPr>
          <w:rFonts w:cs="David" w:hint="eastAsia"/>
          <w:sz w:val="24"/>
          <w:szCs w:val="24"/>
          <w:rtl/>
        </w:rPr>
        <w:t>השיפוט</w:t>
      </w:r>
      <w:r w:rsidRPr="00D06377">
        <w:rPr>
          <w:rFonts w:cs="David"/>
          <w:sz w:val="24"/>
          <w:szCs w:val="24"/>
          <w:rtl/>
        </w:rPr>
        <w:t xml:space="preserve">. </w:t>
      </w:r>
    </w:p>
    <w:p w:rsidR="002E73E8" w:rsidRPr="007C3C66" w:rsidRDefault="002E73E8" w:rsidP="002E73E8">
      <w:pPr>
        <w:pStyle w:val="affa"/>
        <w:numPr>
          <w:ilvl w:val="0"/>
          <w:numId w:val="13"/>
        </w:numPr>
        <w:spacing w:line="276" w:lineRule="auto"/>
        <w:ind w:left="1079"/>
        <w:rPr>
          <w:rFonts w:cs="David"/>
          <w:sz w:val="24"/>
          <w:szCs w:val="24"/>
        </w:rPr>
      </w:pPr>
      <w:r w:rsidRPr="00D06377">
        <w:rPr>
          <w:rFonts w:cs="David" w:hint="eastAsia"/>
          <w:sz w:val="24"/>
          <w:szCs w:val="24"/>
          <w:rtl/>
        </w:rPr>
        <w:t>לפי</w:t>
      </w:r>
      <w:r w:rsidRPr="00D06377">
        <w:rPr>
          <w:rFonts w:cs="David"/>
          <w:sz w:val="24"/>
          <w:szCs w:val="24"/>
          <w:rtl/>
        </w:rPr>
        <w:t xml:space="preserve"> </w:t>
      </w:r>
      <w:r w:rsidRPr="00D06377">
        <w:rPr>
          <w:rFonts w:cs="David" w:hint="eastAsia"/>
          <w:sz w:val="24"/>
          <w:szCs w:val="24"/>
          <w:rtl/>
        </w:rPr>
        <w:t>שיקול</w:t>
      </w:r>
      <w:r w:rsidRPr="00D06377">
        <w:rPr>
          <w:rFonts w:cs="David"/>
          <w:sz w:val="24"/>
          <w:szCs w:val="24"/>
          <w:rtl/>
        </w:rPr>
        <w:t xml:space="preserve"> </w:t>
      </w:r>
      <w:r w:rsidRPr="00D06377">
        <w:rPr>
          <w:rFonts w:cs="David" w:hint="eastAsia"/>
          <w:sz w:val="24"/>
          <w:szCs w:val="24"/>
          <w:rtl/>
        </w:rPr>
        <w:t>דעתה</w:t>
      </w:r>
      <w:r w:rsidRPr="00D06377">
        <w:rPr>
          <w:rFonts w:cs="David"/>
          <w:sz w:val="24"/>
          <w:szCs w:val="24"/>
          <w:rtl/>
        </w:rPr>
        <w:t xml:space="preserve">, </w:t>
      </w:r>
      <w:r w:rsidRPr="00D06377">
        <w:rPr>
          <w:rFonts w:cs="David" w:hint="eastAsia"/>
          <w:sz w:val="24"/>
          <w:szCs w:val="24"/>
          <w:rtl/>
        </w:rPr>
        <w:t>רשאית</w:t>
      </w:r>
      <w:r w:rsidRPr="00D06377">
        <w:rPr>
          <w:rFonts w:cs="David"/>
          <w:sz w:val="24"/>
          <w:szCs w:val="24"/>
          <w:rtl/>
        </w:rPr>
        <w:t xml:space="preserve"> </w:t>
      </w:r>
      <w:r w:rsidRPr="00D06377">
        <w:rPr>
          <w:rFonts w:cs="David" w:hint="eastAsia"/>
          <w:sz w:val="24"/>
          <w:szCs w:val="24"/>
          <w:rtl/>
        </w:rPr>
        <w:t>הועדה</w:t>
      </w:r>
      <w:r w:rsidRPr="00D06377">
        <w:rPr>
          <w:rFonts w:cs="David"/>
          <w:sz w:val="24"/>
          <w:szCs w:val="24"/>
          <w:rtl/>
        </w:rPr>
        <w:t xml:space="preserve"> </w:t>
      </w:r>
      <w:r w:rsidRPr="00D06377">
        <w:rPr>
          <w:rFonts w:cs="David" w:hint="eastAsia"/>
          <w:sz w:val="24"/>
          <w:szCs w:val="24"/>
          <w:rtl/>
        </w:rPr>
        <w:t>למנות</w:t>
      </w:r>
      <w:r w:rsidRPr="00D06377">
        <w:rPr>
          <w:rFonts w:cs="David"/>
          <w:sz w:val="24"/>
          <w:szCs w:val="24"/>
          <w:rtl/>
        </w:rPr>
        <w:t xml:space="preserve"> </w:t>
      </w:r>
      <w:r w:rsidRPr="00D06377">
        <w:rPr>
          <w:rFonts w:cs="David" w:hint="eastAsia"/>
          <w:sz w:val="24"/>
          <w:szCs w:val="24"/>
          <w:rtl/>
        </w:rPr>
        <w:t>נציג</w:t>
      </w:r>
      <w:r w:rsidRPr="00D06377">
        <w:rPr>
          <w:rFonts w:cs="David"/>
          <w:sz w:val="24"/>
          <w:szCs w:val="24"/>
          <w:rtl/>
        </w:rPr>
        <w:t xml:space="preserve"> </w:t>
      </w:r>
      <w:r w:rsidRPr="00D06377">
        <w:rPr>
          <w:rFonts w:cs="David" w:hint="eastAsia"/>
          <w:sz w:val="24"/>
          <w:szCs w:val="24"/>
          <w:rtl/>
        </w:rPr>
        <w:t>מטעמה</w:t>
      </w:r>
      <w:r w:rsidRPr="00D06377">
        <w:rPr>
          <w:rFonts w:cs="David"/>
          <w:sz w:val="24"/>
          <w:szCs w:val="24"/>
          <w:rtl/>
        </w:rPr>
        <w:t xml:space="preserve"> </w:t>
      </w:r>
      <w:r w:rsidRPr="00D06377">
        <w:rPr>
          <w:rFonts w:cs="David" w:hint="eastAsia"/>
          <w:sz w:val="24"/>
          <w:szCs w:val="24"/>
          <w:rtl/>
        </w:rPr>
        <w:t>–</w:t>
      </w:r>
      <w:r w:rsidRPr="00D06377">
        <w:rPr>
          <w:rFonts w:cs="David"/>
          <w:sz w:val="24"/>
          <w:szCs w:val="24"/>
          <w:rtl/>
        </w:rPr>
        <w:t xml:space="preserve"> </w:t>
      </w:r>
      <w:r w:rsidRPr="00D06377">
        <w:rPr>
          <w:rFonts w:cs="David" w:hint="eastAsia"/>
          <w:sz w:val="24"/>
          <w:szCs w:val="24"/>
          <w:rtl/>
        </w:rPr>
        <w:t>חבר</w:t>
      </w:r>
      <w:r w:rsidRPr="00D06377">
        <w:rPr>
          <w:rFonts w:cs="David"/>
          <w:sz w:val="24"/>
          <w:szCs w:val="24"/>
          <w:rtl/>
        </w:rPr>
        <w:t xml:space="preserve"> </w:t>
      </w:r>
      <w:r w:rsidRPr="00D06377">
        <w:rPr>
          <w:rFonts w:cs="David" w:hint="eastAsia"/>
          <w:sz w:val="24"/>
          <w:szCs w:val="24"/>
          <w:rtl/>
        </w:rPr>
        <w:t>בפאנל</w:t>
      </w:r>
      <w:r w:rsidRPr="00D06377">
        <w:rPr>
          <w:rFonts w:cs="David"/>
          <w:sz w:val="24"/>
          <w:szCs w:val="24"/>
          <w:rtl/>
        </w:rPr>
        <w:t xml:space="preserve"> </w:t>
      </w:r>
      <w:r w:rsidRPr="00D06377">
        <w:rPr>
          <w:rFonts w:cs="David" w:hint="eastAsia"/>
          <w:sz w:val="24"/>
          <w:szCs w:val="24"/>
          <w:rtl/>
        </w:rPr>
        <w:t>השיפוט</w:t>
      </w:r>
      <w:r w:rsidRPr="00D06377">
        <w:rPr>
          <w:rFonts w:cs="David"/>
          <w:sz w:val="24"/>
          <w:szCs w:val="24"/>
          <w:rtl/>
        </w:rPr>
        <w:t xml:space="preserve">, </w:t>
      </w:r>
      <w:r w:rsidRPr="00D06377">
        <w:rPr>
          <w:rFonts w:cs="David" w:hint="eastAsia"/>
          <w:sz w:val="24"/>
          <w:szCs w:val="24"/>
          <w:rtl/>
        </w:rPr>
        <w:t>לביצוע</w:t>
      </w:r>
      <w:r w:rsidRPr="00D06377">
        <w:rPr>
          <w:rFonts w:cs="David"/>
          <w:sz w:val="24"/>
          <w:szCs w:val="24"/>
          <w:rtl/>
        </w:rPr>
        <w:t xml:space="preserve"> </w:t>
      </w:r>
      <w:r w:rsidRPr="00D06377">
        <w:rPr>
          <w:rFonts w:cs="David" w:hint="eastAsia"/>
          <w:sz w:val="24"/>
          <w:szCs w:val="24"/>
          <w:rtl/>
        </w:rPr>
        <w:t>ביקור</w:t>
      </w:r>
      <w:r w:rsidRPr="00D06377">
        <w:rPr>
          <w:rFonts w:cs="David"/>
          <w:sz w:val="24"/>
          <w:szCs w:val="24"/>
          <w:rtl/>
        </w:rPr>
        <w:t xml:space="preserve"> </w:t>
      </w:r>
      <w:r w:rsidRPr="00D06377">
        <w:rPr>
          <w:rFonts w:cs="David" w:hint="eastAsia"/>
          <w:sz w:val="24"/>
          <w:szCs w:val="24"/>
          <w:rtl/>
        </w:rPr>
        <w:t>באתר</w:t>
      </w:r>
      <w:r w:rsidRPr="00D06377">
        <w:rPr>
          <w:rFonts w:cs="David"/>
          <w:sz w:val="24"/>
          <w:szCs w:val="24"/>
          <w:rtl/>
        </w:rPr>
        <w:t xml:space="preserve"> </w:t>
      </w:r>
      <w:r w:rsidRPr="00D06377">
        <w:rPr>
          <w:rFonts w:cs="David" w:hint="eastAsia"/>
          <w:sz w:val="24"/>
          <w:szCs w:val="24"/>
          <w:rtl/>
        </w:rPr>
        <w:t>המציע</w:t>
      </w:r>
      <w:r w:rsidRPr="00D06377">
        <w:rPr>
          <w:rFonts w:cs="David"/>
          <w:sz w:val="24"/>
          <w:szCs w:val="24"/>
          <w:rtl/>
        </w:rPr>
        <w:t xml:space="preserve"> </w:t>
      </w:r>
      <w:r w:rsidRPr="00D06377">
        <w:rPr>
          <w:rFonts w:cs="David" w:hint="eastAsia"/>
          <w:sz w:val="24"/>
          <w:szCs w:val="24"/>
          <w:rtl/>
        </w:rPr>
        <w:t>לשם</w:t>
      </w:r>
      <w:r w:rsidRPr="00D06377">
        <w:rPr>
          <w:rFonts w:cs="David"/>
          <w:sz w:val="24"/>
          <w:szCs w:val="24"/>
          <w:rtl/>
        </w:rPr>
        <w:t xml:space="preserve"> </w:t>
      </w:r>
      <w:r w:rsidRPr="00D06377">
        <w:rPr>
          <w:rFonts w:cs="David" w:hint="eastAsia"/>
          <w:sz w:val="24"/>
          <w:szCs w:val="24"/>
          <w:rtl/>
        </w:rPr>
        <w:t>גיבוש</w:t>
      </w:r>
      <w:r w:rsidRPr="00D06377">
        <w:rPr>
          <w:rFonts w:cs="David"/>
          <w:sz w:val="24"/>
          <w:szCs w:val="24"/>
          <w:rtl/>
        </w:rPr>
        <w:t xml:space="preserve"> </w:t>
      </w:r>
      <w:r w:rsidRPr="00D06377">
        <w:rPr>
          <w:rFonts w:cs="David" w:hint="eastAsia"/>
          <w:sz w:val="24"/>
          <w:szCs w:val="24"/>
          <w:rtl/>
        </w:rPr>
        <w:t>חוות</w:t>
      </w:r>
      <w:r w:rsidRPr="00D06377">
        <w:rPr>
          <w:rFonts w:cs="David"/>
          <w:sz w:val="24"/>
          <w:szCs w:val="24"/>
          <w:rtl/>
        </w:rPr>
        <w:t xml:space="preserve"> </w:t>
      </w:r>
      <w:r w:rsidRPr="00D06377">
        <w:rPr>
          <w:rFonts w:cs="David" w:hint="eastAsia"/>
          <w:sz w:val="24"/>
          <w:szCs w:val="24"/>
          <w:rtl/>
        </w:rPr>
        <w:t>דעת</w:t>
      </w:r>
      <w:r w:rsidRPr="00D06377">
        <w:rPr>
          <w:rFonts w:cs="David"/>
          <w:sz w:val="24"/>
          <w:szCs w:val="24"/>
          <w:rtl/>
        </w:rPr>
        <w:t xml:space="preserve"> </w:t>
      </w:r>
      <w:r w:rsidRPr="00D06377">
        <w:rPr>
          <w:rFonts w:cs="David" w:hint="eastAsia"/>
          <w:sz w:val="24"/>
          <w:szCs w:val="24"/>
          <w:rtl/>
        </w:rPr>
        <w:t>ביחס</w:t>
      </w:r>
      <w:r w:rsidRPr="00D06377">
        <w:rPr>
          <w:rFonts w:cs="David"/>
          <w:sz w:val="24"/>
          <w:szCs w:val="24"/>
          <w:rtl/>
        </w:rPr>
        <w:t xml:space="preserve"> </w:t>
      </w:r>
      <w:r w:rsidRPr="00D06377">
        <w:rPr>
          <w:rFonts w:cs="David" w:hint="eastAsia"/>
          <w:sz w:val="24"/>
          <w:szCs w:val="24"/>
          <w:rtl/>
        </w:rPr>
        <w:t>להצעתו</w:t>
      </w:r>
      <w:r w:rsidRPr="00D06377">
        <w:rPr>
          <w:rFonts w:cs="David"/>
          <w:sz w:val="24"/>
          <w:szCs w:val="24"/>
          <w:rtl/>
        </w:rPr>
        <w:t>.</w:t>
      </w:r>
    </w:p>
    <w:p w:rsidR="002E73E8" w:rsidRPr="007C3C66" w:rsidRDefault="002E73E8" w:rsidP="002E73E8">
      <w:pPr>
        <w:pStyle w:val="affa"/>
        <w:numPr>
          <w:ilvl w:val="0"/>
          <w:numId w:val="13"/>
        </w:numPr>
        <w:spacing w:line="276" w:lineRule="auto"/>
        <w:ind w:left="1079"/>
        <w:rPr>
          <w:rFonts w:cs="David"/>
          <w:sz w:val="24"/>
          <w:szCs w:val="24"/>
        </w:rPr>
      </w:pP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שומר</w:t>
      </w:r>
      <w:r w:rsidRPr="00D06377">
        <w:rPr>
          <w:rFonts w:cs="David"/>
          <w:sz w:val="24"/>
          <w:szCs w:val="24"/>
          <w:rtl/>
        </w:rPr>
        <w:t xml:space="preserve"> </w:t>
      </w:r>
      <w:r w:rsidRPr="00D06377">
        <w:rPr>
          <w:rFonts w:cs="David" w:hint="eastAsia"/>
          <w:sz w:val="24"/>
          <w:szCs w:val="24"/>
          <w:rtl/>
        </w:rPr>
        <w:t>לעצמו</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הזכות</w:t>
      </w:r>
      <w:r w:rsidRPr="00D06377">
        <w:rPr>
          <w:rFonts w:cs="David"/>
          <w:sz w:val="24"/>
          <w:szCs w:val="24"/>
          <w:rtl/>
        </w:rPr>
        <w:t xml:space="preserve"> </w:t>
      </w:r>
      <w:r w:rsidRPr="00D06377">
        <w:rPr>
          <w:rFonts w:cs="David" w:hint="eastAsia"/>
          <w:sz w:val="24"/>
          <w:szCs w:val="24"/>
          <w:rtl/>
        </w:rPr>
        <w:t>להימנע</w:t>
      </w:r>
      <w:r w:rsidRPr="00D06377">
        <w:rPr>
          <w:rFonts w:cs="David"/>
          <w:sz w:val="24"/>
          <w:szCs w:val="24"/>
          <w:rtl/>
        </w:rPr>
        <w:t xml:space="preserve"> </w:t>
      </w:r>
      <w:r w:rsidRPr="00D06377">
        <w:rPr>
          <w:rFonts w:cs="David" w:hint="eastAsia"/>
          <w:sz w:val="24"/>
          <w:szCs w:val="24"/>
          <w:rtl/>
        </w:rPr>
        <w:t>מלהשיב</w:t>
      </w:r>
      <w:r w:rsidRPr="00D06377">
        <w:rPr>
          <w:rFonts w:cs="David"/>
          <w:sz w:val="24"/>
          <w:szCs w:val="24"/>
          <w:rtl/>
        </w:rPr>
        <w:t xml:space="preserve"> </w:t>
      </w:r>
      <w:r w:rsidRPr="00D06377">
        <w:rPr>
          <w:rFonts w:cs="David" w:hint="eastAsia"/>
          <w:sz w:val="24"/>
          <w:szCs w:val="24"/>
          <w:rtl/>
        </w:rPr>
        <w:t>לגופה</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השגה</w:t>
      </w:r>
      <w:r w:rsidRPr="00D06377">
        <w:rPr>
          <w:rFonts w:cs="David"/>
          <w:sz w:val="24"/>
          <w:szCs w:val="24"/>
          <w:rtl/>
        </w:rPr>
        <w:t xml:space="preserve"> </w:t>
      </w:r>
      <w:r w:rsidRPr="00D06377">
        <w:rPr>
          <w:rFonts w:cs="David" w:hint="eastAsia"/>
          <w:sz w:val="24"/>
          <w:szCs w:val="24"/>
          <w:rtl/>
        </w:rPr>
        <w:t>אם</w:t>
      </w:r>
      <w:r w:rsidRPr="00D06377">
        <w:rPr>
          <w:rFonts w:cs="David"/>
          <w:sz w:val="24"/>
          <w:szCs w:val="24"/>
          <w:rtl/>
        </w:rPr>
        <w:t xml:space="preserve"> </w:t>
      </w:r>
      <w:r w:rsidRPr="00D06377">
        <w:rPr>
          <w:rFonts w:cs="David" w:hint="eastAsia"/>
          <w:sz w:val="24"/>
          <w:szCs w:val="24"/>
          <w:rtl/>
        </w:rPr>
        <w:t>ימצא</w:t>
      </w:r>
      <w:r w:rsidRPr="00D06377">
        <w:rPr>
          <w:rFonts w:cs="David"/>
          <w:sz w:val="24"/>
          <w:szCs w:val="24"/>
          <w:rtl/>
        </w:rPr>
        <w:t xml:space="preserve"> </w:t>
      </w:r>
      <w:r w:rsidRPr="00D06377">
        <w:rPr>
          <w:rFonts w:cs="David" w:hint="eastAsia"/>
          <w:sz w:val="24"/>
          <w:szCs w:val="24"/>
          <w:rtl/>
        </w:rPr>
        <w:t>כי</w:t>
      </w:r>
      <w:r w:rsidRPr="00D06377">
        <w:rPr>
          <w:rFonts w:cs="David"/>
          <w:sz w:val="24"/>
          <w:szCs w:val="24"/>
          <w:rtl/>
        </w:rPr>
        <w:t xml:space="preserve"> </w:t>
      </w:r>
      <w:r w:rsidRPr="00D06377">
        <w:rPr>
          <w:rFonts w:cs="David" w:hint="eastAsia"/>
          <w:sz w:val="24"/>
          <w:szCs w:val="24"/>
          <w:rtl/>
        </w:rPr>
        <w:t>מתן</w:t>
      </w:r>
      <w:r w:rsidRPr="00D06377">
        <w:rPr>
          <w:rFonts w:cs="David"/>
          <w:sz w:val="24"/>
          <w:szCs w:val="24"/>
          <w:rtl/>
        </w:rPr>
        <w:t xml:space="preserve"> </w:t>
      </w:r>
      <w:r w:rsidRPr="00D06377">
        <w:rPr>
          <w:rFonts w:cs="David" w:hint="eastAsia"/>
          <w:sz w:val="24"/>
          <w:szCs w:val="24"/>
          <w:rtl/>
        </w:rPr>
        <w:t>מענה</w:t>
      </w:r>
      <w:r w:rsidRPr="00D06377">
        <w:rPr>
          <w:rFonts w:cs="David"/>
          <w:sz w:val="24"/>
          <w:szCs w:val="24"/>
          <w:rtl/>
        </w:rPr>
        <w:t xml:space="preserve"> </w:t>
      </w:r>
      <w:r w:rsidRPr="00D06377">
        <w:rPr>
          <w:rFonts w:cs="David" w:hint="eastAsia"/>
          <w:sz w:val="24"/>
          <w:szCs w:val="24"/>
          <w:rtl/>
        </w:rPr>
        <w:t>להשגה</w:t>
      </w:r>
      <w:r w:rsidRPr="00D06377">
        <w:rPr>
          <w:rFonts w:cs="David"/>
          <w:sz w:val="24"/>
          <w:szCs w:val="24"/>
          <w:rtl/>
        </w:rPr>
        <w:t xml:space="preserve"> </w:t>
      </w:r>
      <w:r w:rsidRPr="00D06377">
        <w:rPr>
          <w:rFonts w:cs="David" w:hint="eastAsia"/>
          <w:sz w:val="24"/>
          <w:szCs w:val="24"/>
          <w:rtl/>
        </w:rPr>
        <w:t>עלול</w:t>
      </w:r>
      <w:r w:rsidRPr="00D06377">
        <w:rPr>
          <w:rFonts w:cs="David"/>
          <w:sz w:val="24"/>
          <w:szCs w:val="24"/>
          <w:rtl/>
        </w:rPr>
        <w:t xml:space="preserve"> </w:t>
      </w:r>
      <w:r w:rsidRPr="00D06377">
        <w:rPr>
          <w:rFonts w:cs="David" w:hint="eastAsia"/>
          <w:sz w:val="24"/>
          <w:szCs w:val="24"/>
          <w:rtl/>
        </w:rPr>
        <w:t>לסכל</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לפגוע</w:t>
      </w:r>
      <w:r w:rsidRPr="00D06377">
        <w:rPr>
          <w:rFonts w:cs="David"/>
          <w:sz w:val="24"/>
          <w:szCs w:val="24"/>
          <w:rtl/>
        </w:rPr>
        <w:t xml:space="preserve"> </w:t>
      </w:r>
      <w:r w:rsidRPr="00D06377">
        <w:rPr>
          <w:rFonts w:cs="David" w:hint="eastAsia"/>
          <w:sz w:val="24"/>
          <w:szCs w:val="24"/>
          <w:rtl/>
        </w:rPr>
        <w:t>בהליך</w:t>
      </w:r>
      <w:r w:rsidRPr="00D06377">
        <w:rPr>
          <w:rFonts w:cs="David"/>
          <w:sz w:val="24"/>
          <w:szCs w:val="24"/>
          <w:rtl/>
        </w:rPr>
        <w:t xml:space="preserve"> </w:t>
      </w:r>
      <w:r w:rsidRPr="00D06377">
        <w:rPr>
          <w:rFonts w:cs="David" w:hint="eastAsia"/>
          <w:sz w:val="24"/>
          <w:szCs w:val="24"/>
          <w:rtl/>
        </w:rPr>
        <w:t>המכרז</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בתכליתו</w:t>
      </w:r>
      <w:r w:rsidRPr="00D06377">
        <w:rPr>
          <w:rFonts w:cs="David"/>
          <w:sz w:val="24"/>
          <w:szCs w:val="24"/>
          <w:rtl/>
        </w:rPr>
        <w:t>.</w:t>
      </w:r>
    </w:p>
    <w:p w:rsidR="002E73E8" w:rsidRPr="007C3C66" w:rsidRDefault="002E73E8" w:rsidP="002E73E8">
      <w:pPr>
        <w:pStyle w:val="affa"/>
        <w:numPr>
          <w:ilvl w:val="0"/>
          <w:numId w:val="13"/>
        </w:numPr>
        <w:spacing w:line="276" w:lineRule="auto"/>
        <w:ind w:left="1079"/>
        <w:rPr>
          <w:rFonts w:cs="David"/>
          <w:b/>
          <w:bCs/>
          <w:sz w:val="24"/>
          <w:szCs w:val="24"/>
          <w:rtl/>
        </w:rPr>
      </w:pPr>
      <w:r w:rsidRPr="00D06377">
        <w:rPr>
          <w:rFonts w:cs="David" w:hint="eastAsia"/>
          <w:sz w:val="24"/>
          <w:szCs w:val="24"/>
          <w:rtl/>
        </w:rPr>
        <w:t>תשובות</w:t>
      </w:r>
      <w:r w:rsidRPr="00D06377">
        <w:rPr>
          <w:rFonts w:cs="David"/>
          <w:sz w:val="24"/>
          <w:szCs w:val="24"/>
          <w:rtl/>
        </w:rPr>
        <w:t xml:space="preserve"> </w:t>
      </w:r>
      <w:r w:rsidRPr="00D06377">
        <w:rPr>
          <w:rFonts w:cs="David" w:hint="eastAsia"/>
          <w:sz w:val="24"/>
          <w:szCs w:val="24"/>
          <w:rtl/>
        </w:rPr>
        <w:t>לשאלות</w:t>
      </w:r>
      <w:r w:rsidRPr="00D06377">
        <w:rPr>
          <w:rFonts w:cs="David"/>
          <w:sz w:val="24"/>
          <w:szCs w:val="24"/>
          <w:rtl/>
        </w:rPr>
        <w:t xml:space="preserve"> </w:t>
      </w:r>
      <w:r w:rsidRPr="00D06377">
        <w:rPr>
          <w:rFonts w:cs="David" w:hint="eastAsia"/>
          <w:sz w:val="24"/>
          <w:szCs w:val="24"/>
          <w:rtl/>
        </w:rPr>
        <w:t>והבהרות</w:t>
      </w:r>
      <w:r w:rsidRPr="00D06377">
        <w:rPr>
          <w:rFonts w:cs="David"/>
          <w:sz w:val="24"/>
          <w:szCs w:val="24"/>
          <w:rtl/>
        </w:rPr>
        <w:t xml:space="preserve"> </w:t>
      </w:r>
      <w:r w:rsidRPr="00D06377">
        <w:rPr>
          <w:rFonts w:cs="David" w:hint="eastAsia"/>
          <w:sz w:val="24"/>
          <w:szCs w:val="24"/>
          <w:rtl/>
        </w:rPr>
        <w:t>תפורסמנה</w:t>
      </w:r>
      <w:r w:rsidRPr="00D06377">
        <w:rPr>
          <w:rFonts w:cs="David"/>
          <w:sz w:val="24"/>
          <w:szCs w:val="24"/>
          <w:rtl/>
        </w:rPr>
        <w:t xml:space="preserve"> </w:t>
      </w:r>
      <w:r w:rsidRPr="00D06377">
        <w:rPr>
          <w:rFonts w:cs="David" w:hint="eastAsia"/>
          <w:sz w:val="24"/>
          <w:szCs w:val="24"/>
          <w:rtl/>
        </w:rPr>
        <w:t>באתר</w:t>
      </w:r>
      <w:r w:rsidRPr="00D06377">
        <w:rPr>
          <w:rFonts w:cs="David"/>
          <w:sz w:val="24"/>
          <w:szCs w:val="24"/>
          <w:rtl/>
        </w:rPr>
        <w:t xml:space="preserve"> </w:t>
      </w:r>
      <w:r w:rsidRPr="00D06377">
        <w:rPr>
          <w:rFonts w:cs="David" w:hint="eastAsia"/>
          <w:sz w:val="24"/>
          <w:szCs w:val="24"/>
          <w:rtl/>
        </w:rPr>
        <w:t>האינטרנט</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החל</w:t>
      </w:r>
      <w:r w:rsidRPr="00D06377">
        <w:rPr>
          <w:rFonts w:cs="David"/>
          <w:sz w:val="24"/>
          <w:szCs w:val="24"/>
          <w:rtl/>
        </w:rPr>
        <w:t xml:space="preserve"> </w:t>
      </w:r>
      <w:r w:rsidRPr="00D06377">
        <w:rPr>
          <w:rFonts w:cs="David" w:hint="eastAsia"/>
          <w:sz w:val="24"/>
          <w:szCs w:val="24"/>
          <w:rtl/>
        </w:rPr>
        <w:t>מ</w:t>
      </w:r>
      <w:fldSimple w:instr=" REF פרסום_הבהרות \h  \* MERGEFORMAT ">
        <w:sdt>
          <w:sdtPr>
            <w:rPr>
              <w:rFonts w:cs="David" w:hint="cs"/>
              <w:b/>
              <w:bCs/>
              <w:sz w:val="24"/>
              <w:szCs w:val="24"/>
              <w:u w:val="single"/>
              <w:rtl/>
            </w:rPr>
            <w:alias w:val="תאריך פרסום הבהרות"/>
            <w:tag w:val="תאריך פרסום הבהרות"/>
            <w:id w:val="1929766107"/>
            <w:placeholder>
              <w:docPart w:val="62DEB3227DF44078BAD077DDE6408C0B"/>
            </w:placeholder>
            <w:date w:fullDate="2012-05-31T00:00:00Z">
              <w:dateFormat w:val="dddd dd MMMM yyyy"/>
              <w:lid w:val="he-IL"/>
              <w:storeMappedDataAs w:val="dateTime"/>
              <w:calendar w:val="gregorian"/>
            </w:date>
          </w:sdtPr>
          <w:sdtContent>
            <w:r w:rsidR="00456AB5" w:rsidRPr="00456AB5">
              <w:rPr>
                <w:rFonts w:cs="David" w:hint="cs"/>
                <w:b/>
                <w:bCs/>
                <w:sz w:val="24"/>
                <w:szCs w:val="24"/>
                <w:u w:val="single"/>
                <w:rtl/>
              </w:rPr>
              <w:t>‏יום חמישי 31 מאי 2012</w:t>
            </w:r>
          </w:sdtContent>
        </w:sdt>
      </w:fldSimple>
      <w:r w:rsidRPr="007C3C66">
        <w:rPr>
          <w:rFonts w:cs="David"/>
          <w:b/>
          <w:bCs/>
          <w:sz w:val="24"/>
          <w:szCs w:val="24"/>
          <w:rtl/>
        </w:rPr>
        <w:t xml:space="preserve">. </w:t>
      </w:r>
    </w:p>
    <w:p w:rsidR="002E73E8" w:rsidRPr="007C3C66" w:rsidRDefault="002E73E8" w:rsidP="002E73E8">
      <w:pPr>
        <w:pStyle w:val="affa"/>
        <w:numPr>
          <w:ilvl w:val="0"/>
          <w:numId w:val="13"/>
        </w:numPr>
        <w:spacing w:line="276" w:lineRule="auto"/>
        <w:ind w:left="1079"/>
        <w:rPr>
          <w:rFonts w:cs="David"/>
          <w:sz w:val="24"/>
          <w:szCs w:val="24"/>
        </w:rPr>
      </w:pPr>
      <w:r w:rsidRPr="00D06377">
        <w:rPr>
          <w:rFonts w:cs="David" w:hint="eastAsia"/>
          <w:sz w:val="24"/>
          <w:szCs w:val="24"/>
          <w:rtl/>
        </w:rPr>
        <w:t>רק</w:t>
      </w:r>
      <w:r w:rsidRPr="00D06377">
        <w:rPr>
          <w:rFonts w:cs="David"/>
          <w:sz w:val="24"/>
          <w:szCs w:val="24"/>
          <w:rtl/>
        </w:rPr>
        <w:t xml:space="preserve"> </w:t>
      </w:r>
      <w:r w:rsidRPr="00D06377">
        <w:rPr>
          <w:rFonts w:cs="David" w:hint="eastAsia"/>
          <w:sz w:val="24"/>
          <w:szCs w:val="24"/>
          <w:rtl/>
        </w:rPr>
        <w:t>תשובתו</w:t>
      </w:r>
      <w:r w:rsidRPr="00D06377">
        <w:rPr>
          <w:rFonts w:cs="David"/>
          <w:sz w:val="24"/>
          <w:szCs w:val="24"/>
          <w:rtl/>
        </w:rPr>
        <w:t xml:space="preserve"> </w:t>
      </w:r>
      <w:r w:rsidRPr="00D06377">
        <w:rPr>
          <w:rFonts w:cs="David" w:hint="eastAsia"/>
          <w:sz w:val="24"/>
          <w:szCs w:val="24"/>
          <w:rtl/>
        </w:rPr>
        <w:t>הכתובה</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תיחשב</w:t>
      </w:r>
      <w:r w:rsidRPr="00D06377">
        <w:rPr>
          <w:rFonts w:cs="David"/>
          <w:sz w:val="24"/>
          <w:szCs w:val="24"/>
          <w:rtl/>
        </w:rPr>
        <w:t xml:space="preserve"> </w:t>
      </w:r>
      <w:r w:rsidRPr="00D06377">
        <w:rPr>
          <w:rFonts w:cs="David" w:hint="eastAsia"/>
          <w:sz w:val="24"/>
          <w:szCs w:val="24"/>
          <w:rtl/>
        </w:rPr>
        <w:t>כתשובה</w:t>
      </w:r>
      <w:r w:rsidRPr="00D06377">
        <w:rPr>
          <w:rFonts w:cs="David"/>
          <w:sz w:val="24"/>
          <w:szCs w:val="24"/>
          <w:rtl/>
        </w:rPr>
        <w:t xml:space="preserve"> </w:t>
      </w:r>
      <w:r w:rsidRPr="00D06377">
        <w:rPr>
          <w:rFonts w:cs="David" w:hint="eastAsia"/>
          <w:sz w:val="24"/>
          <w:szCs w:val="24"/>
          <w:rtl/>
        </w:rPr>
        <w:t>מוסמכת</w:t>
      </w:r>
      <w:r w:rsidRPr="00D06377">
        <w:rPr>
          <w:rFonts w:cs="David"/>
          <w:sz w:val="24"/>
          <w:szCs w:val="24"/>
          <w:rtl/>
        </w:rPr>
        <w:t xml:space="preserve"> </w:t>
      </w:r>
      <w:r w:rsidRPr="00D06377">
        <w:rPr>
          <w:rFonts w:cs="David" w:hint="eastAsia"/>
          <w:sz w:val="24"/>
          <w:szCs w:val="24"/>
          <w:rtl/>
        </w:rPr>
        <w:t>ובעלת</w:t>
      </w:r>
      <w:r w:rsidRPr="00D06377">
        <w:rPr>
          <w:rFonts w:cs="David"/>
          <w:sz w:val="24"/>
          <w:szCs w:val="24"/>
          <w:rtl/>
        </w:rPr>
        <w:t xml:space="preserve"> </w:t>
      </w:r>
      <w:r w:rsidRPr="00D06377">
        <w:rPr>
          <w:rFonts w:cs="David" w:hint="eastAsia"/>
          <w:sz w:val="24"/>
          <w:szCs w:val="24"/>
          <w:rtl/>
        </w:rPr>
        <w:t>תוקף</w:t>
      </w:r>
      <w:r w:rsidRPr="00D06377">
        <w:rPr>
          <w:rFonts w:cs="David"/>
          <w:sz w:val="24"/>
          <w:szCs w:val="24"/>
          <w:rtl/>
        </w:rPr>
        <w:t xml:space="preserve"> </w:t>
      </w:r>
      <w:r w:rsidRPr="00D06377">
        <w:rPr>
          <w:rFonts w:cs="David" w:hint="eastAsia"/>
          <w:sz w:val="24"/>
          <w:szCs w:val="24"/>
          <w:rtl/>
        </w:rPr>
        <w:t>מחייב</w:t>
      </w:r>
      <w:r w:rsidRPr="00D06377">
        <w:rPr>
          <w:rFonts w:cs="David"/>
          <w:sz w:val="24"/>
          <w:szCs w:val="24"/>
          <w:rtl/>
        </w:rPr>
        <w:t xml:space="preserve"> </w:t>
      </w:r>
      <w:r w:rsidRPr="00D06377">
        <w:rPr>
          <w:rFonts w:cs="David" w:hint="eastAsia"/>
          <w:sz w:val="24"/>
          <w:szCs w:val="24"/>
          <w:rtl/>
        </w:rPr>
        <w:t>לעניין</w:t>
      </w:r>
      <w:r w:rsidRPr="00D06377">
        <w:rPr>
          <w:rFonts w:cs="David"/>
          <w:sz w:val="24"/>
          <w:szCs w:val="24"/>
          <w:rtl/>
        </w:rPr>
        <w:t xml:space="preserve"> </w:t>
      </w:r>
      <w:r w:rsidRPr="00D06377">
        <w:rPr>
          <w:rFonts w:cs="David" w:hint="eastAsia"/>
          <w:sz w:val="24"/>
          <w:szCs w:val="24"/>
          <w:rtl/>
        </w:rPr>
        <w:t>המכרז</w:t>
      </w:r>
      <w:r w:rsidRPr="00D06377">
        <w:rPr>
          <w:rFonts w:cs="David"/>
          <w:sz w:val="24"/>
          <w:szCs w:val="24"/>
          <w:rtl/>
        </w:rPr>
        <w:t xml:space="preserve"> </w:t>
      </w:r>
      <w:r w:rsidRPr="00D06377">
        <w:rPr>
          <w:rFonts w:cs="David" w:hint="eastAsia"/>
          <w:sz w:val="24"/>
          <w:szCs w:val="24"/>
          <w:rtl/>
        </w:rPr>
        <w:t>הנדון</w:t>
      </w:r>
      <w:r w:rsidRPr="00D06377">
        <w:rPr>
          <w:rFonts w:cs="David"/>
          <w:sz w:val="24"/>
          <w:szCs w:val="24"/>
          <w:rtl/>
        </w:rPr>
        <w:t>.</w:t>
      </w:r>
    </w:p>
    <w:p w:rsidR="002E73E8" w:rsidRPr="007C3C66" w:rsidRDefault="002E73E8" w:rsidP="002E73E8">
      <w:pPr>
        <w:pStyle w:val="affa"/>
        <w:numPr>
          <w:ilvl w:val="0"/>
          <w:numId w:val="13"/>
        </w:numPr>
        <w:spacing w:line="276" w:lineRule="auto"/>
        <w:ind w:left="1079"/>
        <w:rPr>
          <w:rFonts w:cs="David"/>
          <w:sz w:val="24"/>
          <w:szCs w:val="24"/>
          <w:rtl/>
        </w:rPr>
      </w:pP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רשאי</w:t>
      </w:r>
      <w:r w:rsidRPr="00D06377">
        <w:rPr>
          <w:rFonts w:cs="David"/>
          <w:sz w:val="24"/>
          <w:szCs w:val="24"/>
          <w:rtl/>
        </w:rPr>
        <w:t xml:space="preserve"> </w:t>
      </w:r>
      <w:r w:rsidRPr="00D06377">
        <w:rPr>
          <w:rFonts w:cs="David" w:hint="eastAsia"/>
          <w:sz w:val="24"/>
          <w:szCs w:val="24"/>
          <w:rtl/>
        </w:rPr>
        <w:t>בכל</w:t>
      </w:r>
      <w:r w:rsidRPr="00D06377">
        <w:rPr>
          <w:rFonts w:cs="David"/>
          <w:sz w:val="24"/>
          <w:szCs w:val="24"/>
          <w:rtl/>
        </w:rPr>
        <w:t xml:space="preserve"> </w:t>
      </w:r>
      <w:r w:rsidRPr="00D06377">
        <w:rPr>
          <w:rFonts w:cs="David" w:hint="eastAsia"/>
          <w:sz w:val="24"/>
          <w:szCs w:val="24"/>
          <w:rtl/>
        </w:rPr>
        <w:t>עת</w:t>
      </w:r>
      <w:r w:rsidRPr="00D06377">
        <w:rPr>
          <w:rFonts w:cs="David"/>
          <w:sz w:val="24"/>
          <w:szCs w:val="24"/>
          <w:rtl/>
        </w:rPr>
        <w:t xml:space="preserve">, </w:t>
      </w:r>
      <w:r w:rsidRPr="00D06377">
        <w:rPr>
          <w:rFonts w:cs="David" w:hint="eastAsia"/>
          <w:sz w:val="24"/>
          <w:szCs w:val="24"/>
          <w:rtl/>
        </w:rPr>
        <w:t>קודם</w:t>
      </w:r>
      <w:r w:rsidRPr="00D06377">
        <w:rPr>
          <w:rFonts w:cs="David"/>
          <w:sz w:val="24"/>
          <w:szCs w:val="24"/>
          <w:rtl/>
        </w:rPr>
        <w:t xml:space="preserve"> </w:t>
      </w:r>
      <w:r w:rsidRPr="00D06377">
        <w:rPr>
          <w:rFonts w:cs="David" w:hint="eastAsia"/>
          <w:sz w:val="24"/>
          <w:szCs w:val="24"/>
          <w:rtl/>
        </w:rPr>
        <w:t>למועד</w:t>
      </w:r>
      <w:r w:rsidRPr="00D06377">
        <w:rPr>
          <w:rFonts w:cs="David"/>
          <w:sz w:val="24"/>
          <w:szCs w:val="24"/>
          <w:rtl/>
        </w:rPr>
        <w:t xml:space="preserve"> </w:t>
      </w:r>
      <w:r w:rsidRPr="00D06377">
        <w:rPr>
          <w:rFonts w:cs="David" w:hint="eastAsia"/>
          <w:sz w:val="24"/>
          <w:szCs w:val="24"/>
          <w:rtl/>
        </w:rPr>
        <w:t>האחרון</w:t>
      </w:r>
      <w:r w:rsidRPr="00D06377">
        <w:rPr>
          <w:rFonts w:cs="David"/>
          <w:sz w:val="24"/>
          <w:szCs w:val="24"/>
          <w:rtl/>
        </w:rPr>
        <w:t xml:space="preserve"> </w:t>
      </w:r>
      <w:r w:rsidRPr="00D06377">
        <w:rPr>
          <w:rFonts w:cs="David" w:hint="eastAsia"/>
          <w:sz w:val="24"/>
          <w:szCs w:val="24"/>
          <w:rtl/>
        </w:rPr>
        <w:t>להגשת</w:t>
      </w:r>
      <w:r w:rsidRPr="00D06377">
        <w:rPr>
          <w:rFonts w:cs="David"/>
          <w:sz w:val="24"/>
          <w:szCs w:val="24"/>
          <w:rtl/>
        </w:rPr>
        <w:t xml:space="preserve"> </w:t>
      </w:r>
      <w:r w:rsidRPr="00D06377">
        <w:rPr>
          <w:rFonts w:cs="David" w:hint="eastAsia"/>
          <w:sz w:val="24"/>
          <w:szCs w:val="24"/>
          <w:rtl/>
        </w:rPr>
        <w:t>הצעות</w:t>
      </w:r>
      <w:r w:rsidRPr="00D06377">
        <w:rPr>
          <w:rFonts w:cs="David"/>
          <w:sz w:val="24"/>
          <w:szCs w:val="24"/>
          <w:rtl/>
        </w:rPr>
        <w:t xml:space="preserve"> </w:t>
      </w:r>
      <w:r w:rsidRPr="00D06377">
        <w:rPr>
          <w:rFonts w:cs="David" w:hint="eastAsia"/>
          <w:sz w:val="24"/>
          <w:szCs w:val="24"/>
          <w:rtl/>
        </w:rPr>
        <w:t>במכרז</w:t>
      </w:r>
      <w:r w:rsidRPr="00D06377">
        <w:rPr>
          <w:rFonts w:cs="David"/>
          <w:sz w:val="24"/>
          <w:szCs w:val="24"/>
          <w:rtl/>
        </w:rPr>
        <w:t xml:space="preserve">, </w:t>
      </w:r>
      <w:r w:rsidRPr="00D06377">
        <w:rPr>
          <w:rFonts w:cs="David" w:hint="eastAsia"/>
          <w:sz w:val="24"/>
          <w:szCs w:val="24"/>
          <w:rtl/>
        </w:rPr>
        <w:t>להכניס</w:t>
      </w:r>
      <w:r w:rsidRPr="00D06377">
        <w:rPr>
          <w:rFonts w:cs="David"/>
          <w:sz w:val="24"/>
          <w:szCs w:val="24"/>
          <w:rtl/>
        </w:rPr>
        <w:t xml:space="preserve"> </w:t>
      </w:r>
      <w:r w:rsidRPr="00D06377">
        <w:rPr>
          <w:rFonts w:cs="David" w:hint="eastAsia"/>
          <w:sz w:val="24"/>
          <w:szCs w:val="24"/>
          <w:rtl/>
        </w:rPr>
        <w:t>שינויים</w:t>
      </w:r>
      <w:r w:rsidRPr="00D06377">
        <w:rPr>
          <w:rFonts w:cs="David"/>
          <w:sz w:val="24"/>
          <w:szCs w:val="24"/>
          <w:rtl/>
        </w:rPr>
        <w:t xml:space="preserve"> </w:t>
      </w:r>
      <w:r w:rsidRPr="00D06377">
        <w:rPr>
          <w:rFonts w:cs="David" w:hint="eastAsia"/>
          <w:sz w:val="24"/>
          <w:szCs w:val="24"/>
          <w:rtl/>
        </w:rPr>
        <w:t>ותיקונים</w:t>
      </w:r>
      <w:r w:rsidRPr="00D06377">
        <w:rPr>
          <w:rFonts w:cs="David"/>
          <w:sz w:val="24"/>
          <w:szCs w:val="24"/>
          <w:rtl/>
        </w:rPr>
        <w:t xml:space="preserve"> </w:t>
      </w:r>
      <w:r w:rsidRPr="00D06377">
        <w:rPr>
          <w:rFonts w:cs="David" w:hint="eastAsia"/>
          <w:sz w:val="24"/>
          <w:szCs w:val="24"/>
          <w:rtl/>
        </w:rPr>
        <w:t>במסמכי</w:t>
      </w:r>
      <w:r w:rsidRPr="00D06377">
        <w:rPr>
          <w:rFonts w:cs="David"/>
          <w:sz w:val="24"/>
          <w:szCs w:val="24"/>
          <w:rtl/>
        </w:rPr>
        <w:t xml:space="preserve"> </w:t>
      </w:r>
      <w:r w:rsidRPr="00D06377">
        <w:rPr>
          <w:rFonts w:cs="David" w:hint="eastAsia"/>
          <w:sz w:val="24"/>
          <w:szCs w:val="24"/>
          <w:rtl/>
        </w:rPr>
        <w:t>המכרז</w:t>
      </w:r>
      <w:r w:rsidRPr="00D06377">
        <w:rPr>
          <w:rFonts w:cs="David"/>
          <w:sz w:val="24"/>
          <w:szCs w:val="24"/>
          <w:rtl/>
        </w:rPr>
        <w:t xml:space="preserve">, </w:t>
      </w:r>
      <w:r w:rsidRPr="00D06377">
        <w:rPr>
          <w:rFonts w:cs="David" w:hint="eastAsia"/>
          <w:sz w:val="24"/>
          <w:szCs w:val="24"/>
          <w:rtl/>
        </w:rPr>
        <w:t>ביוזמתו</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בתשובה</w:t>
      </w:r>
      <w:r w:rsidRPr="00D06377">
        <w:rPr>
          <w:rFonts w:cs="David"/>
          <w:sz w:val="24"/>
          <w:szCs w:val="24"/>
          <w:rtl/>
        </w:rPr>
        <w:t xml:space="preserve"> </w:t>
      </w:r>
      <w:r w:rsidRPr="00D06377">
        <w:rPr>
          <w:rFonts w:cs="David" w:hint="eastAsia"/>
          <w:sz w:val="24"/>
          <w:szCs w:val="24"/>
          <w:rtl/>
        </w:rPr>
        <w:t>לשאלות</w:t>
      </w:r>
      <w:r w:rsidRPr="00D06377">
        <w:rPr>
          <w:rFonts w:cs="David"/>
          <w:sz w:val="24"/>
          <w:szCs w:val="24"/>
          <w:rtl/>
        </w:rPr>
        <w:t xml:space="preserve"> </w:t>
      </w:r>
      <w:r w:rsidRPr="00D06377">
        <w:rPr>
          <w:rFonts w:cs="David" w:hint="eastAsia"/>
          <w:sz w:val="24"/>
          <w:szCs w:val="24"/>
          <w:rtl/>
        </w:rPr>
        <w:t>המשתתפים</w:t>
      </w:r>
      <w:r w:rsidRPr="00D06377">
        <w:rPr>
          <w:rFonts w:cs="David"/>
          <w:sz w:val="24"/>
          <w:szCs w:val="24"/>
          <w:rtl/>
        </w:rPr>
        <w:t xml:space="preserve">. </w:t>
      </w:r>
      <w:r w:rsidRPr="00D06377">
        <w:rPr>
          <w:rFonts w:cs="David" w:hint="eastAsia"/>
          <w:sz w:val="24"/>
          <w:szCs w:val="24"/>
          <w:rtl/>
        </w:rPr>
        <w:t>השינויים</w:t>
      </w:r>
      <w:r w:rsidRPr="00D06377">
        <w:rPr>
          <w:rFonts w:cs="David"/>
          <w:sz w:val="24"/>
          <w:szCs w:val="24"/>
          <w:rtl/>
        </w:rPr>
        <w:t xml:space="preserve"> </w:t>
      </w:r>
      <w:r w:rsidRPr="00D06377">
        <w:rPr>
          <w:rFonts w:cs="David" w:hint="eastAsia"/>
          <w:sz w:val="24"/>
          <w:szCs w:val="24"/>
          <w:rtl/>
        </w:rPr>
        <w:t>והתיקונים</w:t>
      </w:r>
      <w:r w:rsidRPr="00D06377">
        <w:rPr>
          <w:rFonts w:cs="David"/>
          <w:sz w:val="24"/>
          <w:szCs w:val="24"/>
          <w:rtl/>
        </w:rPr>
        <w:t xml:space="preserve">, </w:t>
      </w:r>
      <w:r w:rsidRPr="00D06377">
        <w:rPr>
          <w:rFonts w:cs="David" w:hint="eastAsia"/>
          <w:sz w:val="24"/>
          <w:szCs w:val="24"/>
          <w:rtl/>
        </w:rPr>
        <w:t>כאמור</w:t>
      </w:r>
      <w:r w:rsidRPr="00D06377">
        <w:rPr>
          <w:rFonts w:cs="David"/>
          <w:sz w:val="24"/>
          <w:szCs w:val="24"/>
          <w:rtl/>
        </w:rPr>
        <w:t xml:space="preserve">, </w:t>
      </w:r>
      <w:r w:rsidRPr="00D06377">
        <w:rPr>
          <w:rFonts w:cs="David" w:hint="eastAsia"/>
          <w:sz w:val="24"/>
          <w:szCs w:val="24"/>
          <w:rtl/>
        </w:rPr>
        <w:t>יהוו</w:t>
      </w:r>
      <w:r w:rsidRPr="00D06377">
        <w:rPr>
          <w:rFonts w:cs="David"/>
          <w:sz w:val="24"/>
          <w:szCs w:val="24"/>
          <w:rtl/>
        </w:rPr>
        <w:t xml:space="preserve"> </w:t>
      </w:r>
      <w:r w:rsidRPr="00D06377">
        <w:rPr>
          <w:rFonts w:cs="David" w:hint="eastAsia"/>
          <w:sz w:val="24"/>
          <w:szCs w:val="24"/>
          <w:rtl/>
        </w:rPr>
        <w:t>חלק</w:t>
      </w:r>
      <w:r w:rsidRPr="00D06377">
        <w:rPr>
          <w:rFonts w:cs="David"/>
          <w:sz w:val="24"/>
          <w:szCs w:val="24"/>
          <w:rtl/>
        </w:rPr>
        <w:t xml:space="preserve"> </w:t>
      </w:r>
      <w:r w:rsidRPr="00D06377">
        <w:rPr>
          <w:rFonts w:cs="David" w:hint="eastAsia"/>
          <w:sz w:val="24"/>
          <w:szCs w:val="24"/>
          <w:rtl/>
        </w:rPr>
        <w:t>בלתי</w:t>
      </w:r>
      <w:r w:rsidRPr="00D06377">
        <w:rPr>
          <w:rFonts w:cs="David"/>
          <w:sz w:val="24"/>
          <w:szCs w:val="24"/>
          <w:rtl/>
        </w:rPr>
        <w:t xml:space="preserve"> </w:t>
      </w:r>
      <w:r w:rsidRPr="00D06377">
        <w:rPr>
          <w:rFonts w:cs="David" w:hint="eastAsia"/>
          <w:sz w:val="24"/>
          <w:szCs w:val="24"/>
          <w:rtl/>
        </w:rPr>
        <w:t>נפרד</w:t>
      </w:r>
      <w:r w:rsidRPr="00D06377">
        <w:rPr>
          <w:rFonts w:cs="David"/>
          <w:sz w:val="24"/>
          <w:szCs w:val="24"/>
          <w:rtl/>
        </w:rPr>
        <w:t xml:space="preserve"> </w:t>
      </w:r>
      <w:r w:rsidRPr="00D06377">
        <w:rPr>
          <w:rFonts w:cs="David" w:hint="eastAsia"/>
          <w:sz w:val="24"/>
          <w:szCs w:val="24"/>
          <w:rtl/>
        </w:rPr>
        <w:t>מתנאי</w:t>
      </w:r>
      <w:r w:rsidRPr="00D06377">
        <w:rPr>
          <w:rFonts w:cs="David"/>
          <w:sz w:val="24"/>
          <w:szCs w:val="24"/>
          <w:rtl/>
        </w:rPr>
        <w:t xml:space="preserve"> </w:t>
      </w:r>
      <w:r w:rsidRPr="00D06377">
        <w:rPr>
          <w:rFonts w:cs="David" w:hint="eastAsia"/>
          <w:sz w:val="24"/>
          <w:szCs w:val="24"/>
          <w:rtl/>
        </w:rPr>
        <w:t>המכרז</w:t>
      </w:r>
      <w:r w:rsidRPr="00D06377">
        <w:rPr>
          <w:rFonts w:cs="David"/>
          <w:sz w:val="24"/>
          <w:szCs w:val="24"/>
          <w:rtl/>
        </w:rPr>
        <w:t xml:space="preserve"> </w:t>
      </w:r>
      <w:r w:rsidRPr="00D06377">
        <w:rPr>
          <w:rFonts w:cs="David" w:hint="eastAsia"/>
          <w:sz w:val="24"/>
          <w:szCs w:val="24"/>
          <w:rtl/>
        </w:rPr>
        <w:t>ויופצו</w:t>
      </w:r>
      <w:r w:rsidRPr="00D06377">
        <w:rPr>
          <w:rFonts w:cs="David"/>
          <w:sz w:val="24"/>
          <w:szCs w:val="24"/>
          <w:rtl/>
        </w:rPr>
        <w:t xml:space="preserve"> </w:t>
      </w:r>
      <w:r w:rsidRPr="00D06377">
        <w:rPr>
          <w:rFonts w:cs="David" w:hint="eastAsia"/>
          <w:sz w:val="24"/>
          <w:szCs w:val="24"/>
          <w:rtl/>
        </w:rPr>
        <w:t>באתר</w:t>
      </w:r>
      <w:r w:rsidRPr="00D06377">
        <w:rPr>
          <w:rFonts w:cs="David"/>
          <w:sz w:val="24"/>
          <w:szCs w:val="24"/>
          <w:rtl/>
        </w:rPr>
        <w:t xml:space="preserve"> </w:t>
      </w:r>
      <w:r w:rsidRPr="00D06377">
        <w:rPr>
          <w:rFonts w:cs="David" w:hint="eastAsia"/>
          <w:sz w:val="24"/>
          <w:szCs w:val="24"/>
          <w:rtl/>
        </w:rPr>
        <w:t>האינטרנט</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כאמור</w:t>
      </w:r>
      <w:r w:rsidRPr="00D06377">
        <w:rPr>
          <w:rFonts w:cs="David"/>
          <w:sz w:val="24"/>
          <w:szCs w:val="24"/>
          <w:rtl/>
        </w:rPr>
        <w:t xml:space="preserve"> </w:t>
      </w:r>
      <w:r w:rsidRPr="00D06377">
        <w:rPr>
          <w:rFonts w:cs="David" w:hint="eastAsia"/>
          <w:sz w:val="24"/>
          <w:szCs w:val="24"/>
          <w:rtl/>
        </w:rPr>
        <w:t>לעיל</w:t>
      </w:r>
      <w:r w:rsidRPr="00D06377">
        <w:rPr>
          <w:rFonts w:cs="David"/>
          <w:sz w:val="24"/>
          <w:szCs w:val="24"/>
          <w:rtl/>
        </w:rPr>
        <w:t>.</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p>
    <w:p w:rsidR="002E73E8" w:rsidRPr="007C3C66" w:rsidRDefault="002E73E8" w:rsidP="002E73E8">
      <w:pPr>
        <w:pStyle w:val="TenderPart01"/>
        <w:rPr>
          <w:sz w:val="24"/>
          <w:szCs w:val="24"/>
          <w:rtl/>
        </w:rPr>
      </w:pPr>
      <w:r w:rsidRPr="00D06377">
        <w:rPr>
          <w:b w:val="0"/>
          <w:bCs w:val="0"/>
          <w:sz w:val="24"/>
          <w:szCs w:val="24"/>
          <w:rtl/>
        </w:rPr>
        <w:br w:type="column"/>
      </w:r>
      <w:r w:rsidRPr="00D06377">
        <w:rPr>
          <w:rFonts w:hint="eastAsia"/>
          <w:sz w:val="24"/>
          <w:szCs w:val="24"/>
          <w:rtl/>
        </w:rPr>
        <w:t>נספח</w:t>
      </w:r>
      <w:r w:rsidRPr="00D06377">
        <w:rPr>
          <w:sz w:val="24"/>
          <w:szCs w:val="24"/>
          <w:rtl/>
        </w:rPr>
        <w:t xml:space="preserve"> </w:t>
      </w:r>
      <w:r w:rsidRPr="00D06377">
        <w:rPr>
          <w:rFonts w:hint="eastAsia"/>
          <w:sz w:val="24"/>
          <w:szCs w:val="24"/>
          <w:rtl/>
        </w:rPr>
        <w:t>א</w:t>
      </w:r>
      <w:r w:rsidRPr="00D06377">
        <w:rPr>
          <w:sz w:val="24"/>
          <w:szCs w:val="24"/>
          <w:rtl/>
        </w:rPr>
        <w:t xml:space="preserve">' </w:t>
      </w:r>
      <w:r w:rsidRPr="00D06377">
        <w:rPr>
          <w:rFonts w:hint="eastAsia"/>
          <w:sz w:val="24"/>
          <w:szCs w:val="24"/>
          <w:rtl/>
        </w:rPr>
        <w:t>למכרז</w:t>
      </w:r>
      <w:r w:rsidRPr="00D06377">
        <w:rPr>
          <w:sz w:val="24"/>
          <w:szCs w:val="24"/>
          <w:rtl/>
        </w:rPr>
        <w:t xml:space="preserve"> </w:t>
      </w:r>
      <w:r w:rsidRPr="00D06377">
        <w:rPr>
          <w:rFonts w:hint="eastAsia"/>
          <w:sz w:val="24"/>
          <w:szCs w:val="24"/>
          <w:rtl/>
        </w:rPr>
        <w:t>מס</w:t>
      </w:r>
      <w:r w:rsidRPr="00D06377">
        <w:rPr>
          <w:sz w:val="24"/>
          <w:szCs w:val="24"/>
          <w:rtl/>
        </w:rPr>
        <w:t xml:space="preserve">' </w:t>
      </w:r>
      <w:fldSimple w:instr=" REF מספר_מכרז \h  \* MERGEFORMAT ">
        <w:sdt>
          <w:sdtPr>
            <w:rPr>
              <w:rFonts w:hint="cs"/>
              <w:sz w:val="24"/>
              <w:szCs w:val="24"/>
              <w:rtl/>
            </w:rPr>
            <w:alias w:val="מספר מכרז"/>
            <w:tag w:val="מספר מכרז"/>
            <w:id w:val="1929766108"/>
            <w:placeholder>
              <w:docPart w:val="F11A98FEE90A46CABDCACC3D3600E7CD"/>
            </w:placeholder>
          </w:sdtPr>
          <w:sdtContent>
            <w:r w:rsidR="00456AB5" w:rsidRPr="00D06377">
              <w:rPr>
                <w:sz w:val="24"/>
                <w:szCs w:val="24"/>
                <w:rtl/>
              </w:rPr>
              <w:t>16/12</w:t>
            </w:r>
          </w:sdtContent>
        </w:sdt>
      </w:fldSimple>
    </w:p>
    <w:p w:rsidR="002E73E8" w:rsidRPr="007C3C66" w:rsidRDefault="002E73E8" w:rsidP="002E73E8">
      <w:pPr>
        <w:spacing w:line="276" w:lineRule="auto"/>
        <w:jc w:val="center"/>
        <w:rPr>
          <w:b/>
          <w:bCs/>
          <w:szCs w:val="24"/>
          <w:u w:val="single"/>
          <w:rtl/>
        </w:rPr>
      </w:pPr>
    </w:p>
    <w:p w:rsidR="002E73E8" w:rsidRPr="007C3C66" w:rsidRDefault="002E73E8" w:rsidP="002E73E8">
      <w:pPr>
        <w:pStyle w:val="TASHTIOTHEADER"/>
        <w:rPr>
          <w:rFonts w:cs="David"/>
          <w:b/>
          <w:bCs/>
          <w:sz w:val="24"/>
          <w:szCs w:val="24"/>
          <w:rtl/>
        </w:rPr>
      </w:pPr>
      <w:r w:rsidRPr="00D06377">
        <w:rPr>
          <w:rFonts w:cs="David" w:hint="eastAsia"/>
          <w:b/>
          <w:bCs/>
          <w:sz w:val="24"/>
          <w:szCs w:val="24"/>
          <w:rtl/>
        </w:rPr>
        <w:t>טופס</w:t>
      </w:r>
      <w:r w:rsidRPr="00D06377">
        <w:rPr>
          <w:rFonts w:cs="David"/>
          <w:b/>
          <w:bCs/>
          <w:sz w:val="24"/>
          <w:szCs w:val="24"/>
          <w:rtl/>
        </w:rPr>
        <w:t xml:space="preserve"> </w:t>
      </w:r>
      <w:r w:rsidRPr="00D06377">
        <w:rPr>
          <w:rFonts w:cs="David" w:hint="eastAsia"/>
          <w:b/>
          <w:bCs/>
          <w:sz w:val="24"/>
          <w:szCs w:val="24"/>
          <w:rtl/>
        </w:rPr>
        <w:t>בקשה</w:t>
      </w:r>
      <w:r w:rsidRPr="00D06377">
        <w:rPr>
          <w:rFonts w:cs="David"/>
          <w:b/>
          <w:bCs/>
          <w:sz w:val="24"/>
          <w:szCs w:val="24"/>
          <w:rtl/>
        </w:rPr>
        <w:t xml:space="preserve"> </w:t>
      </w:r>
      <w:r w:rsidRPr="00D06377">
        <w:rPr>
          <w:rFonts w:cs="David" w:hint="eastAsia"/>
          <w:b/>
          <w:bCs/>
          <w:sz w:val="24"/>
          <w:szCs w:val="24"/>
          <w:rtl/>
        </w:rPr>
        <w:t>להשקעה</w:t>
      </w:r>
      <w:r w:rsidRPr="00D06377">
        <w:rPr>
          <w:rFonts w:cs="David"/>
          <w:b/>
          <w:bCs/>
          <w:sz w:val="24"/>
          <w:szCs w:val="24"/>
          <w:rtl/>
        </w:rPr>
        <w:t xml:space="preserve"> </w:t>
      </w:r>
      <w:r w:rsidRPr="00D06377">
        <w:rPr>
          <w:rFonts w:cs="David" w:hint="eastAsia"/>
          <w:b/>
          <w:bCs/>
          <w:sz w:val="24"/>
          <w:szCs w:val="24"/>
          <w:rtl/>
        </w:rPr>
        <w:t>מקרן</w:t>
      </w:r>
      <w:r w:rsidRPr="00D06377">
        <w:rPr>
          <w:rFonts w:cs="David"/>
          <w:b/>
          <w:bCs/>
          <w:sz w:val="24"/>
          <w:szCs w:val="24"/>
          <w:rtl/>
        </w:rPr>
        <w:t xml:space="preserve"> </w:t>
      </w:r>
      <w:r w:rsidRPr="00D06377">
        <w:rPr>
          <w:rFonts w:cs="David" w:hint="eastAsia"/>
          <w:b/>
          <w:bCs/>
          <w:sz w:val="24"/>
          <w:szCs w:val="24"/>
          <w:rtl/>
        </w:rPr>
        <w:t>פרויקטי</w:t>
      </w:r>
      <w:r w:rsidRPr="00D06377">
        <w:rPr>
          <w:rFonts w:cs="David"/>
          <w:b/>
          <w:bCs/>
          <w:sz w:val="24"/>
          <w:szCs w:val="24"/>
          <w:rtl/>
        </w:rPr>
        <w:t xml:space="preserve"> </w:t>
      </w:r>
      <w:r w:rsidRPr="00D06377">
        <w:rPr>
          <w:rFonts w:cs="David" w:hint="eastAsia"/>
          <w:b/>
          <w:bCs/>
          <w:sz w:val="24"/>
          <w:szCs w:val="24"/>
          <w:rtl/>
        </w:rPr>
        <w:t>חלוץ</w:t>
      </w:r>
      <w:r w:rsidRPr="00D06377">
        <w:rPr>
          <w:rFonts w:cs="David"/>
          <w:b/>
          <w:bCs/>
          <w:sz w:val="24"/>
          <w:szCs w:val="24"/>
          <w:rtl/>
        </w:rPr>
        <w:t xml:space="preserve"> </w:t>
      </w:r>
      <w:r w:rsidRPr="00D06377">
        <w:rPr>
          <w:rFonts w:cs="David" w:hint="eastAsia"/>
          <w:b/>
          <w:bCs/>
          <w:sz w:val="24"/>
          <w:szCs w:val="24"/>
          <w:rtl/>
        </w:rPr>
        <w:t>והדגמה</w:t>
      </w:r>
      <w:r w:rsidRPr="00D06377">
        <w:rPr>
          <w:rFonts w:cs="David"/>
          <w:b/>
          <w:bCs/>
          <w:sz w:val="24"/>
          <w:szCs w:val="24"/>
          <w:rtl/>
        </w:rPr>
        <w:t xml:space="preserve"> </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szCs w:val="24"/>
          <w:rtl/>
        </w:rPr>
        <w:t xml:space="preserve"> </w:t>
      </w:r>
    </w:p>
    <w:p w:rsidR="002E73E8" w:rsidRPr="007C3C66" w:rsidRDefault="002E73E8" w:rsidP="002E73E8">
      <w:pPr>
        <w:spacing w:line="276" w:lineRule="auto"/>
        <w:rPr>
          <w:szCs w:val="24"/>
          <w:u w:val="single"/>
          <w:rtl/>
        </w:rPr>
      </w:pPr>
      <w:r w:rsidRPr="00D06377">
        <w:rPr>
          <w:rFonts w:hint="eastAsia"/>
          <w:szCs w:val="24"/>
          <w:u w:val="single"/>
          <w:rtl/>
        </w:rPr>
        <w:t>טופס</w:t>
      </w:r>
      <w:r w:rsidRPr="00D06377">
        <w:rPr>
          <w:szCs w:val="24"/>
          <w:u w:val="single"/>
          <w:rtl/>
        </w:rPr>
        <w:t xml:space="preserve"> </w:t>
      </w:r>
      <w:r w:rsidRPr="00D06377">
        <w:rPr>
          <w:rFonts w:hint="eastAsia"/>
          <w:szCs w:val="24"/>
          <w:u w:val="single"/>
          <w:rtl/>
        </w:rPr>
        <w:t>הבקשה</w:t>
      </w:r>
      <w:r w:rsidRPr="00D06377">
        <w:rPr>
          <w:szCs w:val="24"/>
          <w:u w:val="single"/>
          <w:rtl/>
        </w:rPr>
        <w:t xml:space="preserve"> </w:t>
      </w:r>
      <w:r w:rsidRPr="00D06377">
        <w:rPr>
          <w:rFonts w:hint="eastAsia"/>
          <w:szCs w:val="24"/>
          <w:u w:val="single"/>
          <w:rtl/>
        </w:rPr>
        <w:t>כולל</w:t>
      </w:r>
      <w:r w:rsidRPr="00D06377">
        <w:rPr>
          <w:szCs w:val="24"/>
          <w:u w:val="single"/>
          <w:rtl/>
        </w:rPr>
        <w:t xml:space="preserve"> </w:t>
      </w:r>
      <w:r w:rsidRPr="00D06377">
        <w:rPr>
          <w:rFonts w:hint="eastAsia"/>
          <w:szCs w:val="24"/>
          <w:u w:val="single"/>
          <w:rtl/>
        </w:rPr>
        <w:t>את</w:t>
      </w:r>
      <w:r w:rsidRPr="00D06377">
        <w:rPr>
          <w:szCs w:val="24"/>
          <w:u w:val="single"/>
          <w:rtl/>
        </w:rPr>
        <w:t xml:space="preserve"> </w:t>
      </w:r>
      <w:r w:rsidRPr="00D06377">
        <w:rPr>
          <w:rFonts w:hint="eastAsia"/>
          <w:szCs w:val="24"/>
          <w:u w:val="single"/>
          <w:rtl/>
        </w:rPr>
        <w:t>החלקים</w:t>
      </w:r>
      <w:r w:rsidRPr="00D06377">
        <w:rPr>
          <w:szCs w:val="24"/>
          <w:u w:val="single"/>
          <w:rtl/>
        </w:rPr>
        <w:t xml:space="preserve"> </w:t>
      </w:r>
      <w:r w:rsidRPr="00D06377">
        <w:rPr>
          <w:rFonts w:hint="eastAsia"/>
          <w:szCs w:val="24"/>
          <w:u w:val="single"/>
          <w:rtl/>
        </w:rPr>
        <w:t>הבאים</w:t>
      </w:r>
      <w:r w:rsidRPr="00D06377">
        <w:rPr>
          <w:szCs w:val="24"/>
          <w:u w:val="single"/>
          <w:rtl/>
        </w:rPr>
        <w:t>:</w:t>
      </w:r>
    </w:p>
    <w:p w:rsidR="002E73E8" w:rsidRPr="007C3C66" w:rsidRDefault="002E73E8" w:rsidP="002E73E8">
      <w:pPr>
        <w:spacing w:line="276" w:lineRule="auto"/>
        <w:rPr>
          <w:szCs w:val="24"/>
          <w:u w:val="single"/>
          <w:rtl/>
        </w:rPr>
      </w:pPr>
    </w:p>
    <w:p w:rsidR="002E73E8" w:rsidRPr="007C3C66" w:rsidRDefault="002E73E8" w:rsidP="002E73E8">
      <w:pPr>
        <w:numPr>
          <w:ilvl w:val="0"/>
          <w:numId w:val="14"/>
        </w:numPr>
        <w:spacing w:after="120" w:line="276" w:lineRule="auto"/>
        <w:jc w:val="both"/>
        <w:rPr>
          <w:szCs w:val="24"/>
          <w:rtl/>
        </w:rPr>
      </w:pPr>
      <w:r w:rsidRPr="00D06377">
        <w:rPr>
          <w:rFonts w:hint="eastAsia"/>
          <w:szCs w:val="24"/>
          <w:rtl/>
        </w:rPr>
        <w:t>מידע</w:t>
      </w:r>
      <w:r w:rsidRPr="00D06377">
        <w:rPr>
          <w:szCs w:val="24"/>
          <w:rtl/>
        </w:rPr>
        <w:t xml:space="preserve"> </w:t>
      </w:r>
      <w:r w:rsidRPr="00D06377">
        <w:rPr>
          <w:rFonts w:hint="eastAsia"/>
          <w:szCs w:val="24"/>
          <w:rtl/>
        </w:rPr>
        <w:t>כללי</w:t>
      </w:r>
    </w:p>
    <w:p w:rsidR="002E73E8" w:rsidRPr="007C3C66" w:rsidRDefault="002E73E8" w:rsidP="002E73E8">
      <w:pPr>
        <w:numPr>
          <w:ilvl w:val="0"/>
          <w:numId w:val="14"/>
        </w:numPr>
        <w:spacing w:after="120" w:line="276" w:lineRule="auto"/>
        <w:jc w:val="both"/>
        <w:rPr>
          <w:szCs w:val="24"/>
          <w:rtl/>
        </w:rPr>
      </w:pPr>
      <w:r w:rsidRPr="00D06377">
        <w:rPr>
          <w:szCs w:val="24"/>
          <w:rtl/>
        </w:rPr>
        <w:t xml:space="preserve"> </w:t>
      </w:r>
      <w:r w:rsidRPr="00D06377">
        <w:rPr>
          <w:rFonts w:hint="eastAsia"/>
          <w:szCs w:val="24"/>
          <w:rtl/>
        </w:rPr>
        <w:t>תקציר</w:t>
      </w:r>
      <w:r w:rsidRPr="00D06377">
        <w:rPr>
          <w:szCs w:val="24"/>
          <w:rtl/>
        </w:rPr>
        <w:t xml:space="preserve"> </w:t>
      </w:r>
    </w:p>
    <w:p w:rsidR="002E73E8" w:rsidRPr="007C3C66" w:rsidRDefault="002E73E8" w:rsidP="002E73E8">
      <w:pPr>
        <w:numPr>
          <w:ilvl w:val="0"/>
          <w:numId w:val="14"/>
        </w:numPr>
        <w:spacing w:after="120" w:line="276" w:lineRule="auto"/>
        <w:jc w:val="both"/>
        <w:rPr>
          <w:szCs w:val="24"/>
          <w:rtl/>
        </w:rPr>
      </w:pPr>
      <w:r w:rsidRPr="00D06377">
        <w:rPr>
          <w:rFonts w:hint="eastAsia"/>
          <w:szCs w:val="24"/>
          <w:rtl/>
        </w:rPr>
        <w:t>תיאור</w:t>
      </w:r>
      <w:r w:rsidRPr="00D06377">
        <w:rPr>
          <w:szCs w:val="24"/>
          <w:rtl/>
        </w:rPr>
        <w:t xml:space="preserve"> </w:t>
      </w:r>
      <w:r w:rsidRPr="00D06377">
        <w:rPr>
          <w:rFonts w:hint="eastAsia"/>
          <w:szCs w:val="24"/>
          <w:rtl/>
        </w:rPr>
        <w:t>מפורט</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התוכנית</w:t>
      </w:r>
    </w:p>
    <w:p w:rsidR="002E73E8" w:rsidRPr="007C3C66" w:rsidRDefault="002E73E8" w:rsidP="002E73E8">
      <w:pPr>
        <w:numPr>
          <w:ilvl w:val="0"/>
          <w:numId w:val="14"/>
        </w:numPr>
        <w:spacing w:after="120" w:line="276" w:lineRule="auto"/>
        <w:jc w:val="both"/>
        <w:rPr>
          <w:szCs w:val="24"/>
          <w:rtl/>
        </w:rPr>
      </w:pPr>
      <w:r w:rsidRPr="00D06377">
        <w:rPr>
          <w:rFonts w:hint="eastAsia"/>
          <w:szCs w:val="24"/>
          <w:rtl/>
        </w:rPr>
        <w:t>לוח</w:t>
      </w:r>
      <w:r w:rsidRPr="00D06377">
        <w:rPr>
          <w:szCs w:val="24"/>
          <w:rtl/>
        </w:rPr>
        <w:t xml:space="preserve"> </w:t>
      </w:r>
      <w:r w:rsidRPr="00D06377">
        <w:rPr>
          <w:rFonts w:hint="eastAsia"/>
          <w:szCs w:val="24"/>
          <w:rtl/>
        </w:rPr>
        <w:t>זמנים</w:t>
      </w:r>
      <w:r w:rsidRPr="00D06377">
        <w:rPr>
          <w:szCs w:val="24"/>
          <w:rtl/>
        </w:rPr>
        <w:t xml:space="preserve"> </w:t>
      </w:r>
      <w:r w:rsidRPr="00D06377">
        <w:rPr>
          <w:rFonts w:hint="eastAsia"/>
          <w:szCs w:val="24"/>
          <w:rtl/>
        </w:rPr>
        <w:t>ותוכנית</w:t>
      </w:r>
      <w:r w:rsidRPr="00D06377">
        <w:rPr>
          <w:szCs w:val="24"/>
          <w:rtl/>
        </w:rPr>
        <w:t xml:space="preserve"> </w:t>
      </w:r>
      <w:r w:rsidRPr="00D06377">
        <w:rPr>
          <w:rFonts w:hint="eastAsia"/>
          <w:szCs w:val="24"/>
          <w:rtl/>
        </w:rPr>
        <w:t>עבודה</w:t>
      </w:r>
      <w:r w:rsidRPr="00D06377">
        <w:rPr>
          <w:szCs w:val="24"/>
          <w:rtl/>
        </w:rPr>
        <w:t xml:space="preserve"> </w:t>
      </w:r>
    </w:p>
    <w:p w:rsidR="002E73E8" w:rsidRPr="007C3C66" w:rsidRDefault="002E73E8" w:rsidP="002E73E8">
      <w:pPr>
        <w:numPr>
          <w:ilvl w:val="0"/>
          <w:numId w:val="14"/>
        </w:numPr>
        <w:spacing w:after="120" w:line="276" w:lineRule="auto"/>
        <w:jc w:val="both"/>
        <w:rPr>
          <w:szCs w:val="24"/>
          <w:rtl/>
        </w:rPr>
      </w:pPr>
      <w:r w:rsidRPr="00D06377">
        <w:rPr>
          <w:szCs w:val="24"/>
          <w:rtl/>
        </w:rPr>
        <w:t xml:space="preserve"> </w:t>
      </w:r>
      <w:r w:rsidRPr="00D06377">
        <w:rPr>
          <w:rFonts w:hint="eastAsia"/>
          <w:szCs w:val="24"/>
          <w:rtl/>
        </w:rPr>
        <w:t>תקציר</w:t>
      </w:r>
      <w:r w:rsidRPr="00D06377">
        <w:rPr>
          <w:szCs w:val="24"/>
          <w:rtl/>
        </w:rPr>
        <w:t xml:space="preserve"> </w:t>
      </w:r>
      <w:r w:rsidRPr="00D06377">
        <w:rPr>
          <w:rFonts w:hint="eastAsia"/>
          <w:szCs w:val="24"/>
          <w:rtl/>
        </w:rPr>
        <w:t>רקע</w:t>
      </w:r>
      <w:r w:rsidRPr="00D06377">
        <w:rPr>
          <w:szCs w:val="24"/>
          <w:rtl/>
        </w:rPr>
        <w:t xml:space="preserve"> </w:t>
      </w:r>
      <w:r w:rsidRPr="00D06377">
        <w:rPr>
          <w:rFonts w:hint="eastAsia"/>
          <w:szCs w:val="24"/>
          <w:rtl/>
        </w:rPr>
        <w:t>אישי</w:t>
      </w:r>
      <w:r w:rsidRPr="00D06377">
        <w:rPr>
          <w:szCs w:val="24"/>
          <w:rtl/>
        </w:rPr>
        <w:t xml:space="preserve"> </w:t>
      </w:r>
    </w:p>
    <w:p w:rsidR="002E73E8" w:rsidRPr="007C3C66" w:rsidRDefault="002E73E8" w:rsidP="002E73E8">
      <w:pPr>
        <w:numPr>
          <w:ilvl w:val="0"/>
          <w:numId w:val="14"/>
        </w:numPr>
        <w:spacing w:after="120" w:line="276" w:lineRule="auto"/>
        <w:jc w:val="both"/>
        <w:rPr>
          <w:szCs w:val="24"/>
          <w:rtl/>
        </w:rPr>
      </w:pPr>
      <w:r w:rsidRPr="00D06377">
        <w:rPr>
          <w:rFonts w:hint="eastAsia"/>
          <w:szCs w:val="24"/>
          <w:rtl/>
        </w:rPr>
        <w:t>מידע</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מקורות</w:t>
      </w:r>
      <w:r w:rsidRPr="00D06377">
        <w:rPr>
          <w:szCs w:val="24"/>
          <w:rtl/>
        </w:rPr>
        <w:t xml:space="preserve"> </w:t>
      </w:r>
      <w:r w:rsidRPr="00D06377">
        <w:rPr>
          <w:rFonts w:hint="eastAsia"/>
          <w:szCs w:val="24"/>
          <w:rtl/>
        </w:rPr>
        <w:t>מימון</w:t>
      </w:r>
      <w:r w:rsidRPr="00D06377">
        <w:rPr>
          <w:szCs w:val="24"/>
          <w:rtl/>
        </w:rPr>
        <w:t xml:space="preserve"> </w:t>
      </w:r>
      <w:r w:rsidRPr="00D06377">
        <w:rPr>
          <w:rFonts w:hint="eastAsia"/>
          <w:szCs w:val="24"/>
          <w:rtl/>
        </w:rPr>
        <w:t>נוספים</w:t>
      </w:r>
      <w:r w:rsidRPr="00D06377">
        <w:rPr>
          <w:szCs w:val="24"/>
          <w:rtl/>
        </w:rPr>
        <w:t xml:space="preserve"> </w:t>
      </w:r>
      <w:r w:rsidRPr="00D06377">
        <w:rPr>
          <w:rFonts w:hint="eastAsia"/>
          <w:szCs w:val="24"/>
          <w:rtl/>
        </w:rPr>
        <w:t>ועל</w:t>
      </w:r>
      <w:r w:rsidRPr="00D06377">
        <w:rPr>
          <w:szCs w:val="24"/>
          <w:rtl/>
        </w:rPr>
        <w:t xml:space="preserve"> </w:t>
      </w:r>
      <w:r w:rsidRPr="00D06377">
        <w:rPr>
          <w:rFonts w:hint="eastAsia"/>
          <w:szCs w:val="24"/>
          <w:rtl/>
        </w:rPr>
        <w:t>רישום</w:t>
      </w:r>
      <w:r w:rsidRPr="00D06377">
        <w:rPr>
          <w:szCs w:val="24"/>
          <w:rtl/>
        </w:rPr>
        <w:t xml:space="preserve"> </w:t>
      </w:r>
      <w:r w:rsidRPr="00D06377">
        <w:rPr>
          <w:rFonts w:hint="eastAsia"/>
          <w:szCs w:val="24"/>
          <w:rtl/>
        </w:rPr>
        <w:t>פטנטים</w:t>
      </w:r>
    </w:p>
    <w:p w:rsidR="002E73E8" w:rsidRPr="007C3C66" w:rsidRDefault="002E73E8" w:rsidP="002E73E8">
      <w:pPr>
        <w:numPr>
          <w:ilvl w:val="0"/>
          <w:numId w:val="14"/>
        </w:numPr>
        <w:spacing w:after="120" w:line="276" w:lineRule="auto"/>
        <w:jc w:val="both"/>
        <w:rPr>
          <w:szCs w:val="24"/>
          <w:rtl/>
        </w:rPr>
      </w:pPr>
      <w:r w:rsidRPr="00D06377">
        <w:rPr>
          <w:szCs w:val="24"/>
          <w:rtl/>
        </w:rPr>
        <w:t xml:space="preserve"> </w:t>
      </w:r>
      <w:r w:rsidRPr="00D06377">
        <w:rPr>
          <w:rFonts w:hint="eastAsia"/>
          <w:szCs w:val="24"/>
          <w:rtl/>
        </w:rPr>
        <w:t>פירוט</w:t>
      </w:r>
      <w:r w:rsidRPr="00D06377">
        <w:rPr>
          <w:szCs w:val="24"/>
          <w:rtl/>
        </w:rPr>
        <w:t xml:space="preserve"> </w:t>
      </w:r>
      <w:r w:rsidRPr="00D06377">
        <w:rPr>
          <w:rFonts w:hint="eastAsia"/>
          <w:szCs w:val="24"/>
          <w:rtl/>
        </w:rPr>
        <w:t>תקציבי</w:t>
      </w:r>
      <w:r w:rsidRPr="00D06377">
        <w:rPr>
          <w:szCs w:val="24"/>
          <w:rtl/>
        </w:rPr>
        <w:t xml:space="preserve">  </w:t>
      </w:r>
      <w:r w:rsidRPr="00D06377">
        <w:rPr>
          <w:szCs w:val="24"/>
          <w:rtl/>
        </w:rPr>
        <w:tab/>
      </w:r>
    </w:p>
    <w:p w:rsidR="002E73E8" w:rsidRPr="007C3C66" w:rsidRDefault="002E73E8" w:rsidP="002E73E8">
      <w:pPr>
        <w:spacing w:line="276" w:lineRule="auto"/>
        <w:ind w:left="60"/>
        <w:rPr>
          <w:szCs w:val="24"/>
          <w:rtl/>
        </w:rPr>
      </w:pPr>
    </w:p>
    <w:p w:rsidR="002E73E8" w:rsidRPr="007C3C66" w:rsidRDefault="002E73E8" w:rsidP="002E73E8">
      <w:pPr>
        <w:spacing w:line="276" w:lineRule="auto"/>
        <w:ind w:left="60"/>
        <w:rPr>
          <w:b/>
          <w:bCs/>
          <w:szCs w:val="24"/>
          <w:u w:val="single"/>
          <w:rtl/>
        </w:rPr>
      </w:pPr>
      <w:r w:rsidRPr="00D06377">
        <w:rPr>
          <w:rFonts w:hint="eastAsia"/>
          <w:b/>
          <w:bCs/>
          <w:szCs w:val="24"/>
          <w:u w:val="single"/>
          <w:rtl/>
        </w:rPr>
        <w:t>דגשים</w:t>
      </w:r>
    </w:p>
    <w:p w:rsidR="002E73E8" w:rsidRPr="007C3C66" w:rsidRDefault="002E73E8" w:rsidP="002E73E8">
      <w:pPr>
        <w:numPr>
          <w:ilvl w:val="0"/>
          <w:numId w:val="15"/>
        </w:numPr>
        <w:spacing w:after="120" w:line="276" w:lineRule="auto"/>
        <w:jc w:val="both"/>
        <w:rPr>
          <w:szCs w:val="24"/>
          <w:rtl/>
        </w:rPr>
      </w:pPr>
      <w:r w:rsidRPr="00D06377">
        <w:rPr>
          <w:rFonts w:hint="eastAsia"/>
          <w:szCs w:val="24"/>
          <w:rtl/>
        </w:rPr>
        <w:t>יש</w:t>
      </w:r>
      <w:r w:rsidRPr="00D06377">
        <w:rPr>
          <w:szCs w:val="24"/>
          <w:rtl/>
        </w:rPr>
        <w:t xml:space="preserve"> </w:t>
      </w:r>
      <w:r w:rsidRPr="00D06377">
        <w:rPr>
          <w:rFonts w:hint="eastAsia"/>
          <w:szCs w:val="24"/>
          <w:rtl/>
        </w:rPr>
        <w:t>למלא</w:t>
      </w:r>
      <w:r w:rsidRPr="00D06377">
        <w:rPr>
          <w:szCs w:val="24"/>
          <w:rtl/>
        </w:rPr>
        <w:t xml:space="preserve"> </w:t>
      </w:r>
      <w:r w:rsidRPr="00D06377">
        <w:rPr>
          <w:rFonts w:hint="eastAsia"/>
          <w:szCs w:val="24"/>
          <w:u w:val="single"/>
          <w:rtl/>
        </w:rPr>
        <w:t>בפרוטרוט</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סעיפי</w:t>
      </w:r>
      <w:r w:rsidRPr="00D06377">
        <w:rPr>
          <w:szCs w:val="24"/>
          <w:rtl/>
        </w:rPr>
        <w:t xml:space="preserve"> </w:t>
      </w:r>
      <w:r w:rsidRPr="00D06377">
        <w:rPr>
          <w:rFonts w:hint="eastAsia"/>
          <w:szCs w:val="24"/>
          <w:rtl/>
        </w:rPr>
        <w:t>הבקשה</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מנת</w:t>
      </w:r>
      <w:r w:rsidRPr="00D06377">
        <w:rPr>
          <w:szCs w:val="24"/>
          <w:rtl/>
        </w:rPr>
        <w:t xml:space="preserve"> </w:t>
      </w:r>
      <w:r w:rsidRPr="00D06377">
        <w:rPr>
          <w:rFonts w:hint="eastAsia"/>
          <w:szCs w:val="24"/>
          <w:rtl/>
        </w:rPr>
        <w:t>לאפשר</w:t>
      </w:r>
      <w:r w:rsidRPr="00D06377">
        <w:rPr>
          <w:szCs w:val="24"/>
          <w:rtl/>
        </w:rPr>
        <w:t xml:space="preserve"> </w:t>
      </w:r>
      <w:r w:rsidRPr="00D06377">
        <w:rPr>
          <w:rFonts w:hint="eastAsia"/>
          <w:szCs w:val="24"/>
          <w:rtl/>
        </w:rPr>
        <w:t>הערכה</w:t>
      </w:r>
      <w:r w:rsidRPr="00D06377">
        <w:rPr>
          <w:szCs w:val="24"/>
          <w:rtl/>
        </w:rPr>
        <w:t xml:space="preserve"> </w:t>
      </w:r>
      <w:r w:rsidRPr="00D06377">
        <w:rPr>
          <w:rFonts w:hint="eastAsia"/>
          <w:szCs w:val="24"/>
          <w:rtl/>
        </w:rPr>
        <w:t>נכונה</w:t>
      </w:r>
      <w:r w:rsidRPr="00D06377">
        <w:rPr>
          <w:szCs w:val="24"/>
          <w:rtl/>
        </w:rPr>
        <w:t xml:space="preserve"> </w:t>
      </w:r>
      <w:r w:rsidRPr="00D06377">
        <w:rPr>
          <w:rFonts w:hint="eastAsia"/>
          <w:szCs w:val="24"/>
          <w:rtl/>
        </w:rPr>
        <w:t>ומהירה</w:t>
      </w:r>
      <w:r w:rsidRPr="00D06377">
        <w:rPr>
          <w:szCs w:val="24"/>
          <w:rtl/>
        </w:rPr>
        <w:t xml:space="preserve"> </w:t>
      </w:r>
      <w:r w:rsidRPr="00D06377">
        <w:rPr>
          <w:rFonts w:hint="eastAsia"/>
          <w:szCs w:val="24"/>
          <w:rtl/>
        </w:rPr>
        <w:t>שלה</w:t>
      </w:r>
      <w:r w:rsidRPr="00D06377">
        <w:rPr>
          <w:szCs w:val="24"/>
          <w:rtl/>
        </w:rPr>
        <w:t>.</w:t>
      </w:r>
    </w:p>
    <w:p w:rsidR="002E73E8" w:rsidRPr="007C3C66" w:rsidRDefault="002E73E8" w:rsidP="002E73E8">
      <w:pPr>
        <w:numPr>
          <w:ilvl w:val="0"/>
          <w:numId w:val="15"/>
        </w:numPr>
        <w:spacing w:after="120" w:line="276" w:lineRule="auto"/>
        <w:jc w:val="both"/>
        <w:rPr>
          <w:szCs w:val="24"/>
          <w:rtl/>
        </w:rPr>
      </w:pPr>
      <w:r w:rsidRPr="00D06377">
        <w:rPr>
          <w:rFonts w:hint="eastAsia"/>
          <w:szCs w:val="24"/>
          <w:rtl/>
        </w:rPr>
        <w:t>יש</w:t>
      </w:r>
      <w:r w:rsidRPr="00D06377">
        <w:rPr>
          <w:szCs w:val="24"/>
          <w:rtl/>
        </w:rPr>
        <w:t xml:space="preserve"> </w:t>
      </w:r>
      <w:r w:rsidRPr="00D06377">
        <w:rPr>
          <w:rFonts w:hint="eastAsia"/>
          <w:szCs w:val="24"/>
          <w:rtl/>
        </w:rPr>
        <w:t>לצרף</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המסמכים</w:t>
      </w:r>
      <w:r w:rsidRPr="00D06377">
        <w:rPr>
          <w:szCs w:val="24"/>
          <w:rtl/>
        </w:rPr>
        <w:t xml:space="preserve"> </w:t>
      </w:r>
      <w:r w:rsidRPr="00D06377">
        <w:rPr>
          <w:rFonts w:hint="eastAsia"/>
          <w:szCs w:val="24"/>
          <w:rtl/>
        </w:rPr>
        <w:t>הנדרשים</w:t>
      </w:r>
      <w:r w:rsidRPr="00D06377">
        <w:rPr>
          <w:szCs w:val="24"/>
          <w:rtl/>
        </w:rPr>
        <w:t xml:space="preserve"> </w:t>
      </w:r>
      <w:r w:rsidRPr="00D06377">
        <w:rPr>
          <w:rFonts w:hint="eastAsia"/>
          <w:szCs w:val="24"/>
          <w:rtl/>
        </w:rPr>
        <w:t>במכרז</w:t>
      </w:r>
      <w:r w:rsidRPr="00D06377">
        <w:rPr>
          <w:szCs w:val="24"/>
          <w:rtl/>
        </w:rPr>
        <w:t xml:space="preserve">. </w:t>
      </w:r>
      <w:r w:rsidRPr="00D06377">
        <w:rPr>
          <w:rFonts w:hint="eastAsia"/>
          <w:szCs w:val="24"/>
          <w:rtl/>
        </w:rPr>
        <w:t>כמו</w:t>
      </w:r>
      <w:r w:rsidRPr="00D06377">
        <w:rPr>
          <w:szCs w:val="24"/>
          <w:rtl/>
        </w:rPr>
        <w:t xml:space="preserve"> </w:t>
      </w:r>
      <w:r w:rsidRPr="00D06377">
        <w:rPr>
          <w:rFonts w:hint="eastAsia"/>
          <w:szCs w:val="24"/>
          <w:rtl/>
        </w:rPr>
        <w:t>כן</w:t>
      </w:r>
      <w:r w:rsidRPr="00D06377">
        <w:rPr>
          <w:szCs w:val="24"/>
          <w:rtl/>
        </w:rPr>
        <w:t xml:space="preserve">, </w:t>
      </w:r>
      <w:r w:rsidRPr="00D06377">
        <w:rPr>
          <w:rFonts w:hint="eastAsia"/>
          <w:szCs w:val="24"/>
          <w:rtl/>
        </w:rPr>
        <w:t>רצוי</w:t>
      </w:r>
      <w:r w:rsidRPr="00D06377">
        <w:rPr>
          <w:szCs w:val="24"/>
          <w:rtl/>
        </w:rPr>
        <w:t xml:space="preserve"> </w:t>
      </w:r>
      <w:r w:rsidRPr="00D06377">
        <w:rPr>
          <w:rFonts w:hint="eastAsia"/>
          <w:szCs w:val="24"/>
          <w:rtl/>
        </w:rPr>
        <w:t>לצרף</w:t>
      </w:r>
      <w:r w:rsidRPr="00D06377">
        <w:rPr>
          <w:szCs w:val="24"/>
          <w:rtl/>
        </w:rPr>
        <w:t xml:space="preserve"> </w:t>
      </w:r>
      <w:r w:rsidRPr="00D06377">
        <w:rPr>
          <w:rFonts w:hint="eastAsia"/>
          <w:szCs w:val="24"/>
          <w:rtl/>
        </w:rPr>
        <w:t>לבקשה</w:t>
      </w:r>
      <w:r w:rsidRPr="00D06377">
        <w:rPr>
          <w:szCs w:val="24"/>
          <w:rtl/>
        </w:rPr>
        <w:t xml:space="preserve"> </w:t>
      </w:r>
      <w:r w:rsidRPr="00D06377">
        <w:rPr>
          <w:rFonts w:hint="eastAsia"/>
          <w:szCs w:val="24"/>
          <w:rtl/>
        </w:rPr>
        <w:t>מסמכים</w:t>
      </w:r>
      <w:r w:rsidRPr="00D06377">
        <w:rPr>
          <w:szCs w:val="24"/>
          <w:rtl/>
        </w:rPr>
        <w:t xml:space="preserve"> </w:t>
      </w:r>
      <w:r w:rsidRPr="00D06377">
        <w:rPr>
          <w:rFonts w:hint="eastAsia"/>
          <w:szCs w:val="24"/>
          <w:rtl/>
        </w:rPr>
        <w:t>נוספים</w:t>
      </w:r>
      <w:r w:rsidRPr="00D06377">
        <w:rPr>
          <w:szCs w:val="24"/>
          <w:rtl/>
        </w:rPr>
        <w:t xml:space="preserve">, </w:t>
      </w:r>
      <w:r w:rsidRPr="00D06377">
        <w:rPr>
          <w:rFonts w:hint="eastAsia"/>
          <w:szCs w:val="24"/>
          <w:rtl/>
        </w:rPr>
        <w:t>אשר</w:t>
      </w:r>
      <w:r w:rsidRPr="00D06377">
        <w:rPr>
          <w:szCs w:val="24"/>
          <w:rtl/>
        </w:rPr>
        <w:t xml:space="preserve"> </w:t>
      </w:r>
      <w:r w:rsidRPr="00D06377">
        <w:rPr>
          <w:rFonts w:hint="eastAsia"/>
          <w:szCs w:val="24"/>
          <w:rtl/>
        </w:rPr>
        <w:t>לדעת</w:t>
      </w:r>
      <w:r w:rsidRPr="00D06377">
        <w:rPr>
          <w:szCs w:val="24"/>
          <w:rtl/>
        </w:rPr>
        <w:t xml:space="preserve"> </w:t>
      </w:r>
      <w:r w:rsidRPr="00D06377">
        <w:rPr>
          <w:rFonts w:hint="eastAsia"/>
          <w:szCs w:val="24"/>
          <w:rtl/>
        </w:rPr>
        <w:t>המציע</w:t>
      </w:r>
      <w:r w:rsidRPr="00D06377">
        <w:rPr>
          <w:szCs w:val="24"/>
          <w:rtl/>
        </w:rPr>
        <w:t xml:space="preserve"> </w:t>
      </w:r>
      <w:r w:rsidRPr="00D06377">
        <w:rPr>
          <w:rFonts w:hint="eastAsia"/>
          <w:szCs w:val="24"/>
          <w:rtl/>
        </w:rPr>
        <w:t>עשויים</w:t>
      </w:r>
      <w:r w:rsidRPr="00D06377">
        <w:rPr>
          <w:szCs w:val="24"/>
          <w:rtl/>
        </w:rPr>
        <w:t xml:space="preserve"> </w:t>
      </w:r>
      <w:r w:rsidRPr="00D06377">
        <w:rPr>
          <w:rFonts w:hint="eastAsia"/>
          <w:szCs w:val="24"/>
          <w:rtl/>
        </w:rPr>
        <w:t>לסייע</w:t>
      </w:r>
      <w:r w:rsidRPr="00D06377">
        <w:rPr>
          <w:szCs w:val="24"/>
          <w:rtl/>
        </w:rPr>
        <w:t xml:space="preserve"> </w:t>
      </w:r>
      <w:r w:rsidRPr="00D06377">
        <w:rPr>
          <w:rFonts w:hint="eastAsia"/>
          <w:szCs w:val="24"/>
          <w:rtl/>
        </w:rPr>
        <w:t>בהערכת</w:t>
      </w:r>
      <w:r w:rsidRPr="00D06377">
        <w:rPr>
          <w:szCs w:val="24"/>
          <w:rtl/>
        </w:rPr>
        <w:t xml:space="preserve"> </w:t>
      </w:r>
      <w:r w:rsidRPr="00D06377">
        <w:rPr>
          <w:rFonts w:hint="eastAsia"/>
          <w:szCs w:val="24"/>
          <w:rtl/>
        </w:rPr>
        <w:t>הבקשה</w:t>
      </w:r>
      <w:r w:rsidRPr="00D06377">
        <w:rPr>
          <w:szCs w:val="24"/>
          <w:rtl/>
        </w:rPr>
        <w:t xml:space="preserve">. </w:t>
      </w:r>
      <w:r w:rsidRPr="00D06377">
        <w:rPr>
          <w:rFonts w:hint="eastAsia"/>
          <w:szCs w:val="24"/>
          <w:rtl/>
        </w:rPr>
        <w:t>יודגש</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אי</w:t>
      </w:r>
      <w:r w:rsidRPr="00D06377">
        <w:rPr>
          <w:szCs w:val="24"/>
          <w:rtl/>
        </w:rPr>
        <w:t xml:space="preserve"> </w:t>
      </w:r>
      <w:r w:rsidRPr="00D06377">
        <w:rPr>
          <w:rFonts w:hint="eastAsia"/>
          <w:szCs w:val="24"/>
          <w:rtl/>
        </w:rPr>
        <w:t>צירוף</w:t>
      </w:r>
      <w:r w:rsidRPr="00D06377">
        <w:rPr>
          <w:szCs w:val="24"/>
          <w:rtl/>
        </w:rPr>
        <w:t xml:space="preserve"> </w:t>
      </w:r>
      <w:r w:rsidRPr="00D06377">
        <w:rPr>
          <w:rFonts w:hint="eastAsia"/>
          <w:szCs w:val="24"/>
          <w:rtl/>
        </w:rPr>
        <w:t>להצעה</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מסמכים</w:t>
      </w:r>
      <w:r w:rsidRPr="00D06377">
        <w:rPr>
          <w:szCs w:val="24"/>
          <w:rtl/>
        </w:rPr>
        <w:t xml:space="preserve"> </w:t>
      </w:r>
      <w:r w:rsidRPr="00D06377">
        <w:rPr>
          <w:rFonts w:hint="eastAsia"/>
          <w:szCs w:val="24"/>
          <w:rtl/>
        </w:rPr>
        <w:t>שצירופם</w:t>
      </w:r>
      <w:r w:rsidRPr="00D06377">
        <w:rPr>
          <w:szCs w:val="24"/>
          <w:rtl/>
        </w:rPr>
        <w:t xml:space="preserve"> </w:t>
      </w:r>
      <w:r w:rsidRPr="00D06377">
        <w:rPr>
          <w:rFonts w:hint="eastAsia"/>
          <w:szCs w:val="24"/>
          <w:rtl/>
        </w:rPr>
        <w:t>מוגדר</w:t>
      </w:r>
      <w:r w:rsidRPr="00D06377">
        <w:rPr>
          <w:szCs w:val="24"/>
          <w:rtl/>
        </w:rPr>
        <w:t xml:space="preserve"> </w:t>
      </w:r>
      <w:r w:rsidRPr="00D06377">
        <w:rPr>
          <w:rFonts w:hint="eastAsia"/>
          <w:szCs w:val="24"/>
          <w:rtl/>
        </w:rPr>
        <w:t>כתנאי</w:t>
      </w:r>
      <w:r w:rsidRPr="00D06377">
        <w:rPr>
          <w:szCs w:val="24"/>
          <w:rtl/>
        </w:rPr>
        <w:t xml:space="preserve"> </w:t>
      </w:r>
      <w:r w:rsidRPr="00D06377">
        <w:rPr>
          <w:rFonts w:hint="eastAsia"/>
          <w:szCs w:val="24"/>
          <w:rtl/>
        </w:rPr>
        <w:t>סף</w:t>
      </w:r>
      <w:r w:rsidRPr="00D06377">
        <w:rPr>
          <w:szCs w:val="24"/>
          <w:rtl/>
        </w:rPr>
        <w:t xml:space="preserve">, </w:t>
      </w:r>
      <w:r w:rsidRPr="00D06377">
        <w:rPr>
          <w:rFonts w:hint="eastAsia"/>
          <w:szCs w:val="24"/>
          <w:rtl/>
        </w:rPr>
        <w:t>עלול</w:t>
      </w:r>
      <w:r w:rsidRPr="00D06377">
        <w:rPr>
          <w:szCs w:val="24"/>
          <w:rtl/>
        </w:rPr>
        <w:t xml:space="preserve"> </w:t>
      </w:r>
      <w:r w:rsidRPr="00D06377">
        <w:rPr>
          <w:rFonts w:hint="eastAsia"/>
          <w:szCs w:val="24"/>
          <w:rtl/>
        </w:rPr>
        <w:t>להביא</w:t>
      </w:r>
      <w:r w:rsidRPr="00D06377">
        <w:rPr>
          <w:szCs w:val="24"/>
          <w:rtl/>
        </w:rPr>
        <w:t xml:space="preserve"> </w:t>
      </w:r>
      <w:r w:rsidRPr="00D06377">
        <w:rPr>
          <w:rFonts w:hint="eastAsia"/>
          <w:szCs w:val="24"/>
          <w:rtl/>
        </w:rPr>
        <w:t>לפסילת</w:t>
      </w:r>
      <w:r w:rsidRPr="00D06377">
        <w:rPr>
          <w:szCs w:val="24"/>
          <w:rtl/>
        </w:rPr>
        <w:t xml:space="preserve"> </w:t>
      </w:r>
      <w:r w:rsidRPr="00D06377">
        <w:rPr>
          <w:rFonts w:hint="eastAsia"/>
          <w:szCs w:val="24"/>
          <w:rtl/>
        </w:rPr>
        <w:t>ההצעה</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הסף</w:t>
      </w:r>
      <w:r w:rsidRPr="00D06377">
        <w:rPr>
          <w:szCs w:val="24"/>
          <w:rtl/>
        </w:rPr>
        <w:t xml:space="preserve">, </w:t>
      </w:r>
      <w:r w:rsidRPr="00D06377">
        <w:rPr>
          <w:rFonts w:hint="eastAsia"/>
          <w:szCs w:val="24"/>
          <w:rtl/>
        </w:rPr>
        <w:t>מבלי</w:t>
      </w:r>
      <w:r w:rsidRPr="00D06377">
        <w:rPr>
          <w:szCs w:val="24"/>
          <w:rtl/>
        </w:rPr>
        <w:t xml:space="preserve"> </w:t>
      </w:r>
      <w:r w:rsidRPr="00D06377">
        <w:rPr>
          <w:rFonts w:hint="eastAsia"/>
          <w:szCs w:val="24"/>
          <w:rtl/>
        </w:rPr>
        <w:t>שתיבדק</w:t>
      </w:r>
      <w:r w:rsidRPr="00D06377">
        <w:rPr>
          <w:szCs w:val="24"/>
          <w:rtl/>
        </w:rPr>
        <w:t>.</w:t>
      </w:r>
    </w:p>
    <w:p w:rsidR="002E73E8" w:rsidRPr="007C3C66" w:rsidRDefault="002E73E8" w:rsidP="002E73E8">
      <w:pPr>
        <w:numPr>
          <w:ilvl w:val="0"/>
          <w:numId w:val="15"/>
        </w:numPr>
        <w:spacing w:after="120" w:line="276" w:lineRule="auto"/>
        <w:jc w:val="both"/>
        <w:rPr>
          <w:szCs w:val="24"/>
          <w:rtl/>
        </w:rPr>
      </w:pPr>
      <w:r w:rsidRPr="00D06377">
        <w:rPr>
          <w:rFonts w:hint="eastAsia"/>
          <w:szCs w:val="24"/>
          <w:rtl/>
        </w:rPr>
        <w:t>התקציר</w:t>
      </w:r>
      <w:r w:rsidRPr="00D06377">
        <w:rPr>
          <w:szCs w:val="24"/>
          <w:rtl/>
        </w:rPr>
        <w:t xml:space="preserve"> </w:t>
      </w:r>
      <w:r w:rsidRPr="00D06377">
        <w:rPr>
          <w:rFonts w:hint="eastAsia"/>
          <w:szCs w:val="24"/>
          <w:rtl/>
        </w:rPr>
        <w:t>צריך</w:t>
      </w:r>
      <w:r w:rsidRPr="00D06377">
        <w:rPr>
          <w:szCs w:val="24"/>
          <w:rtl/>
        </w:rPr>
        <w:t xml:space="preserve"> </w:t>
      </w:r>
      <w:r w:rsidRPr="00D06377">
        <w:rPr>
          <w:rFonts w:hint="eastAsia"/>
          <w:szCs w:val="24"/>
          <w:rtl/>
        </w:rPr>
        <w:t>להכיל</w:t>
      </w:r>
      <w:r w:rsidRPr="00D06377">
        <w:rPr>
          <w:szCs w:val="24"/>
          <w:rtl/>
        </w:rPr>
        <w:t xml:space="preserve"> </w:t>
      </w:r>
      <w:r w:rsidRPr="00D06377">
        <w:rPr>
          <w:rFonts w:hint="eastAsia"/>
          <w:szCs w:val="24"/>
          <w:rtl/>
        </w:rPr>
        <w:t>פרטים</w:t>
      </w:r>
      <w:r w:rsidRPr="00D06377">
        <w:rPr>
          <w:szCs w:val="24"/>
          <w:rtl/>
        </w:rPr>
        <w:t xml:space="preserve"> </w:t>
      </w:r>
      <w:r w:rsidRPr="00D06377">
        <w:rPr>
          <w:rFonts w:hint="eastAsia"/>
          <w:szCs w:val="24"/>
          <w:rtl/>
        </w:rPr>
        <w:t>בקשר</w:t>
      </w:r>
      <w:r w:rsidRPr="00D06377">
        <w:rPr>
          <w:szCs w:val="24"/>
          <w:rtl/>
        </w:rPr>
        <w:t xml:space="preserve"> </w:t>
      </w:r>
      <w:r w:rsidRPr="00D06377">
        <w:rPr>
          <w:rFonts w:hint="eastAsia"/>
          <w:szCs w:val="24"/>
          <w:rtl/>
        </w:rPr>
        <w:t>למטרות</w:t>
      </w:r>
      <w:r w:rsidRPr="00D06377">
        <w:rPr>
          <w:szCs w:val="24"/>
          <w:rtl/>
        </w:rPr>
        <w:t xml:space="preserve"> </w:t>
      </w:r>
      <w:r w:rsidRPr="00D06377">
        <w:rPr>
          <w:rFonts w:hint="eastAsia"/>
          <w:szCs w:val="24"/>
          <w:rtl/>
        </w:rPr>
        <w:t>העל</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המציע</w:t>
      </w:r>
      <w:r w:rsidRPr="00D06377">
        <w:rPr>
          <w:szCs w:val="24"/>
          <w:rtl/>
        </w:rPr>
        <w:t xml:space="preserve">. </w:t>
      </w:r>
      <w:r w:rsidRPr="00D06377">
        <w:rPr>
          <w:rFonts w:hint="eastAsia"/>
          <w:szCs w:val="24"/>
          <w:rtl/>
        </w:rPr>
        <w:t>מתודולוגיה</w:t>
      </w:r>
      <w:r w:rsidRPr="00D06377">
        <w:rPr>
          <w:szCs w:val="24"/>
          <w:rtl/>
        </w:rPr>
        <w:t xml:space="preserve"> </w:t>
      </w:r>
      <w:r w:rsidRPr="00D06377">
        <w:rPr>
          <w:rFonts w:hint="eastAsia"/>
          <w:szCs w:val="24"/>
          <w:rtl/>
        </w:rPr>
        <w:t>רלוונטית</w:t>
      </w:r>
      <w:r w:rsidRPr="00D06377">
        <w:rPr>
          <w:szCs w:val="24"/>
          <w:rtl/>
        </w:rPr>
        <w:t xml:space="preserve"> </w:t>
      </w:r>
      <w:r w:rsidRPr="00D06377">
        <w:rPr>
          <w:rFonts w:hint="eastAsia"/>
          <w:szCs w:val="24"/>
          <w:rtl/>
        </w:rPr>
        <w:t>והסבר</w:t>
      </w:r>
      <w:r w:rsidRPr="00D06377">
        <w:rPr>
          <w:szCs w:val="24"/>
          <w:rtl/>
        </w:rPr>
        <w:t xml:space="preserve"> </w:t>
      </w:r>
      <w:r w:rsidRPr="00D06377">
        <w:rPr>
          <w:rFonts w:hint="eastAsia"/>
          <w:szCs w:val="24"/>
          <w:rtl/>
        </w:rPr>
        <w:t>בדבר</w:t>
      </w:r>
      <w:r w:rsidRPr="00D06377">
        <w:rPr>
          <w:szCs w:val="24"/>
          <w:rtl/>
        </w:rPr>
        <w:t xml:space="preserve"> </w:t>
      </w:r>
      <w:r w:rsidRPr="00D06377">
        <w:rPr>
          <w:rFonts w:hint="eastAsia"/>
          <w:szCs w:val="24"/>
          <w:rtl/>
        </w:rPr>
        <w:t>רלוונטיות</w:t>
      </w:r>
      <w:r w:rsidRPr="00D06377">
        <w:rPr>
          <w:szCs w:val="24"/>
          <w:rtl/>
        </w:rPr>
        <w:t xml:space="preserve"> </w:t>
      </w:r>
      <w:r w:rsidRPr="00D06377">
        <w:rPr>
          <w:rFonts w:hint="eastAsia"/>
          <w:szCs w:val="24"/>
          <w:rtl/>
        </w:rPr>
        <w:t>התכנית</w:t>
      </w:r>
      <w:r w:rsidRPr="00D06377">
        <w:rPr>
          <w:szCs w:val="24"/>
          <w:rtl/>
        </w:rPr>
        <w:t xml:space="preserve"> </w:t>
      </w:r>
      <w:r w:rsidRPr="00D06377">
        <w:rPr>
          <w:rFonts w:hint="eastAsia"/>
          <w:szCs w:val="24"/>
          <w:rtl/>
        </w:rPr>
        <w:t>למטרות</w:t>
      </w:r>
      <w:r w:rsidRPr="00D06377">
        <w:rPr>
          <w:szCs w:val="24"/>
          <w:rtl/>
        </w:rPr>
        <w:t xml:space="preserve"> </w:t>
      </w:r>
      <w:r w:rsidRPr="00D06377">
        <w:rPr>
          <w:rFonts w:hint="eastAsia"/>
          <w:szCs w:val="24"/>
          <w:rtl/>
        </w:rPr>
        <w:t>העל</w:t>
      </w:r>
      <w:r w:rsidRPr="00D06377">
        <w:rPr>
          <w:szCs w:val="24"/>
          <w:rtl/>
        </w:rPr>
        <w:t xml:space="preserve">. </w:t>
      </w:r>
      <w:r w:rsidRPr="00D06377">
        <w:rPr>
          <w:rFonts w:hint="eastAsia"/>
          <w:szCs w:val="24"/>
          <w:rtl/>
        </w:rPr>
        <w:t>יש</w:t>
      </w:r>
      <w:r w:rsidRPr="00D06377">
        <w:rPr>
          <w:szCs w:val="24"/>
          <w:rtl/>
        </w:rPr>
        <w:t xml:space="preserve"> </w:t>
      </w:r>
      <w:r w:rsidRPr="00D06377">
        <w:rPr>
          <w:rFonts w:hint="eastAsia"/>
          <w:szCs w:val="24"/>
          <w:rtl/>
        </w:rPr>
        <w:t>להתייחס</w:t>
      </w:r>
      <w:r w:rsidRPr="00D06377">
        <w:rPr>
          <w:szCs w:val="24"/>
          <w:rtl/>
        </w:rPr>
        <w:t xml:space="preserve"> </w:t>
      </w:r>
      <w:r w:rsidRPr="00D06377">
        <w:rPr>
          <w:rFonts w:hint="eastAsia"/>
          <w:szCs w:val="24"/>
          <w:rtl/>
        </w:rPr>
        <w:t>לנקודות</w:t>
      </w:r>
      <w:r w:rsidRPr="00D06377">
        <w:rPr>
          <w:szCs w:val="24"/>
          <w:rtl/>
        </w:rPr>
        <w:t xml:space="preserve"> </w:t>
      </w:r>
      <w:r w:rsidRPr="00D06377">
        <w:rPr>
          <w:rFonts w:hint="eastAsia"/>
          <w:szCs w:val="24"/>
          <w:rtl/>
        </w:rPr>
        <w:t>אשר</w:t>
      </w:r>
      <w:r w:rsidRPr="00D06377">
        <w:rPr>
          <w:szCs w:val="24"/>
          <w:rtl/>
        </w:rPr>
        <w:t xml:space="preserve"> </w:t>
      </w:r>
      <w:r w:rsidRPr="00D06377">
        <w:rPr>
          <w:rFonts w:hint="eastAsia"/>
          <w:szCs w:val="24"/>
          <w:rtl/>
        </w:rPr>
        <w:t>להן</w:t>
      </w:r>
      <w:r w:rsidRPr="00D06377">
        <w:rPr>
          <w:szCs w:val="24"/>
          <w:rtl/>
        </w:rPr>
        <w:t xml:space="preserve"> </w:t>
      </w:r>
      <w:r w:rsidRPr="00D06377">
        <w:rPr>
          <w:rFonts w:hint="eastAsia"/>
          <w:szCs w:val="24"/>
          <w:rtl/>
        </w:rPr>
        <w:t>רלוונטיות</w:t>
      </w:r>
      <w:r w:rsidRPr="00D06377">
        <w:rPr>
          <w:szCs w:val="24"/>
          <w:rtl/>
        </w:rPr>
        <w:t xml:space="preserve"> </w:t>
      </w:r>
      <w:r w:rsidRPr="00D06377">
        <w:rPr>
          <w:rFonts w:hint="eastAsia"/>
          <w:szCs w:val="24"/>
          <w:rtl/>
        </w:rPr>
        <w:t>לניקוד</w:t>
      </w:r>
      <w:r w:rsidRPr="00D06377">
        <w:rPr>
          <w:szCs w:val="24"/>
          <w:rtl/>
        </w:rPr>
        <w:t xml:space="preserve"> </w:t>
      </w:r>
      <w:r w:rsidRPr="00D06377">
        <w:rPr>
          <w:rFonts w:hint="eastAsia"/>
          <w:szCs w:val="24"/>
          <w:rtl/>
        </w:rPr>
        <w:t>ההצעה</w:t>
      </w:r>
      <w:r w:rsidRPr="00D06377">
        <w:rPr>
          <w:szCs w:val="24"/>
          <w:rtl/>
        </w:rPr>
        <w:t xml:space="preserve"> </w:t>
      </w:r>
      <w:r w:rsidRPr="00D06377">
        <w:rPr>
          <w:rFonts w:hint="eastAsia"/>
          <w:szCs w:val="24"/>
          <w:rtl/>
        </w:rPr>
        <w:t>בהתאם</w:t>
      </w:r>
      <w:r w:rsidRPr="00D06377">
        <w:rPr>
          <w:szCs w:val="24"/>
          <w:rtl/>
        </w:rPr>
        <w:t xml:space="preserve"> </w:t>
      </w:r>
      <w:r w:rsidRPr="00D06377">
        <w:rPr>
          <w:rFonts w:hint="eastAsia"/>
          <w:szCs w:val="24"/>
          <w:rtl/>
        </w:rPr>
        <w:t>לסעיף</w:t>
      </w:r>
      <w:r w:rsidRPr="00D06377">
        <w:rPr>
          <w:szCs w:val="24"/>
          <w:rtl/>
        </w:rPr>
        <w:t xml:space="preserve"> </w:t>
      </w:r>
      <w:r w:rsidRPr="00D06377">
        <w:rPr>
          <w:rFonts w:hint="eastAsia"/>
          <w:szCs w:val="24"/>
          <w:rtl/>
        </w:rPr>
        <w:t>המכרז</w:t>
      </w:r>
      <w:r w:rsidRPr="00D06377">
        <w:rPr>
          <w:szCs w:val="24"/>
          <w:rtl/>
        </w:rPr>
        <w:t xml:space="preserve"> </w:t>
      </w:r>
      <w:r w:rsidRPr="00D06377">
        <w:rPr>
          <w:rFonts w:hint="eastAsia"/>
          <w:szCs w:val="24"/>
          <w:rtl/>
        </w:rPr>
        <w:t>הדן</w:t>
      </w:r>
      <w:r w:rsidRPr="00D06377">
        <w:rPr>
          <w:szCs w:val="24"/>
          <w:rtl/>
        </w:rPr>
        <w:t xml:space="preserve"> </w:t>
      </w:r>
      <w:r w:rsidRPr="00D06377">
        <w:rPr>
          <w:rFonts w:hint="eastAsia"/>
          <w:szCs w:val="24"/>
          <w:rtl/>
        </w:rPr>
        <w:t>בכל</w:t>
      </w:r>
      <w:r w:rsidRPr="00D06377">
        <w:rPr>
          <w:szCs w:val="24"/>
          <w:rtl/>
        </w:rPr>
        <w:t xml:space="preserve"> </w:t>
      </w:r>
      <w:r w:rsidRPr="00D06377">
        <w:rPr>
          <w:rFonts w:hint="eastAsia"/>
          <w:szCs w:val="24"/>
          <w:rtl/>
        </w:rPr>
        <w:t>הקשור</w:t>
      </w:r>
      <w:r w:rsidRPr="00D06377">
        <w:rPr>
          <w:szCs w:val="24"/>
          <w:rtl/>
        </w:rPr>
        <w:t xml:space="preserve"> </w:t>
      </w:r>
      <w:r w:rsidRPr="00D06377">
        <w:rPr>
          <w:rFonts w:hint="eastAsia"/>
          <w:szCs w:val="24"/>
          <w:rtl/>
        </w:rPr>
        <w:t>לאמות</w:t>
      </w:r>
      <w:r w:rsidRPr="00D06377">
        <w:rPr>
          <w:szCs w:val="24"/>
          <w:rtl/>
        </w:rPr>
        <w:t xml:space="preserve"> </w:t>
      </w:r>
      <w:r w:rsidRPr="00D06377">
        <w:rPr>
          <w:rFonts w:hint="eastAsia"/>
          <w:szCs w:val="24"/>
          <w:rtl/>
        </w:rPr>
        <w:t>מידה</w:t>
      </w:r>
      <w:r w:rsidRPr="00D06377">
        <w:rPr>
          <w:szCs w:val="24"/>
          <w:rtl/>
        </w:rPr>
        <w:t>.</w:t>
      </w:r>
    </w:p>
    <w:p w:rsidR="002E73E8" w:rsidRPr="007C3C66" w:rsidRDefault="002E73E8" w:rsidP="002E73E8">
      <w:pPr>
        <w:numPr>
          <w:ilvl w:val="0"/>
          <w:numId w:val="15"/>
        </w:numPr>
        <w:spacing w:after="120" w:line="276" w:lineRule="auto"/>
        <w:jc w:val="both"/>
        <w:rPr>
          <w:szCs w:val="24"/>
          <w:rtl/>
        </w:rPr>
      </w:pPr>
      <w:r w:rsidRPr="00D06377">
        <w:rPr>
          <w:rFonts w:hint="eastAsia"/>
          <w:szCs w:val="24"/>
          <w:rtl/>
        </w:rPr>
        <w:t>פירוט</w:t>
      </w:r>
      <w:r w:rsidRPr="00D06377">
        <w:rPr>
          <w:szCs w:val="24"/>
          <w:rtl/>
        </w:rPr>
        <w:t xml:space="preserve"> </w:t>
      </w:r>
      <w:r w:rsidRPr="00D06377">
        <w:rPr>
          <w:rFonts w:hint="eastAsia"/>
          <w:szCs w:val="24"/>
          <w:rtl/>
        </w:rPr>
        <w:t>תקציבי</w:t>
      </w:r>
      <w:r w:rsidRPr="00D06377">
        <w:rPr>
          <w:szCs w:val="24"/>
          <w:rtl/>
        </w:rPr>
        <w:t xml:space="preserve"> </w:t>
      </w:r>
      <w:r w:rsidRPr="00D06377">
        <w:rPr>
          <w:rFonts w:hint="eastAsia"/>
          <w:szCs w:val="24"/>
          <w:rtl/>
        </w:rPr>
        <w:t>ימולא</w:t>
      </w:r>
      <w:r w:rsidRPr="00D06377">
        <w:rPr>
          <w:szCs w:val="24"/>
          <w:rtl/>
        </w:rPr>
        <w:t xml:space="preserve"> </w:t>
      </w:r>
      <w:r w:rsidRPr="00D06377">
        <w:rPr>
          <w:rFonts w:hint="eastAsia"/>
          <w:szCs w:val="24"/>
          <w:rtl/>
        </w:rPr>
        <w:t>בהתאם</w:t>
      </w:r>
      <w:r w:rsidRPr="00D06377">
        <w:rPr>
          <w:szCs w:val="24"/>
          <w:rtl/>
        </w:rPr>
        <w:t xml:space="preserve"> </w:t>
      </w:r>
      <w:r w:rsidRPr="00D06377">
        <w:rPr>
          <w:rFonts w:hint="eastAsia"/>
          <w:szCs w:val="24"/>
          <w:rtl/>
        </w:rPr>
        <w:t>להנחיות</w:t>
      </w:r>
      <w:r w:rsidRPr="00D06377">
        <w:rPr>
          <w:szCs w:val="24"/>
          <w:rtl/>
        </w:rPr>
        <w:t xml:space="preserve"> </w:t>
      </w:r>
      <w:r w:rsidRPr="00D06377">
        <w:rPr>
          <w:rFonts w:hint="eastAsia"/>
          <w:szCs w:val="24"/>
          <w:rtl/>
        </w:rPr>
        <w:t>להגשת</w:t>
      </w:r>
      <w:r w:rsidRPr="00D06377">
        <w:rPr>
          <w:szCs w:val="24"/>
          <w:rtl/>
        </w:rPr>
        <w:t xml:space="preserve"> </w:t>
      </w:r>
      <w:r w:rsidRPr="00D06377">
        <w:rPr>
          <w:rFonts w:hint="eastAsia"/>
          <w:szCs w:val="24"/>
          <w:rtl/>
        </w:rPr>
        <w:t>דו</w:t>
      </w:r>
      <w:r w:rsidRPr="00D06377">
        <w:rPr>
          <w:szCs w:val="24"/>
          <w:rtl/>
        </w:rPr>
        <w:t>"</w:t>
      </w:r>
      <w:r w:rsidRPr="00D06377">
        <w:rPr>
          <w:rFonts w:hint="eastAsia"/>
          <w:szCs w:val="24"/>
          <w:rtl/>
        </w:rPr>
        <w:t>חות</w:t>
      </w:r>
      <w:r w:rsidRPr="00D06377">
        <w:rPr>
          <w:szCs w:val="24"/>
          <w:rtl/>
        </w:rPr>
        <w:t xml:space="preserve"> </w:t>
      </w:r>
      <w:r w:rsidRPr="00D06377">
        <w:rPr>
          <w:rFonts w:hint="eastAsia"/>
          <w:szCs w:val="24"/>
          <w:rtl/>
        </w:rPr>
        <w:t>כספיים</w:t>
      </w:r>
      <w:r w:rsidRPr="00D06377">
        <w:rPr>
          <w:szCs w:val="24"/>
          <w:rtl/>
        </w:rPr>
        <w:t xml:space="preserve"> (</w:t>
      </w:r>
      <w:r w:rsidRPr="00D06377">
        <w:rPr>
          <w:rFonts w:hint="eastAsia"/>
          <w:szCs w:val="24"/>
          <w:rtl/>
        </w:rPr>
        <w:t>נספח</w:t>
      </w:r>
      <w:r w:rsidRPr="00D06377">
        <w:rPr>
          <w:szCs w:val="24"/>
          <w:rtl/>
        </w:rPr>
        <w:t xml:space="preserve"> </w:t>
      </w:r>
      <w:r w:rsidRPr="00D06377">
        <w:rPr>
          <w:rFonts w:hint="eastAsia"/>
          <w:szCs w:val="24"/>
          <w:rtl/>
        </w:rPr>
        <w:t>ט</w:t>
      </w:r>
      <w:r w:rsidRPr="00D06377">
        <w:rPr>
          <w:szCs w:val="24"/>
          <w:rtl/>
        </w:rPr>
        <w:t xml:space="preserve">' </w:t>
      </w:r>
      <w:r w:rsidRPr="00D06377">
        <w:rPr>
          <w:rFonts w:hint="eastAsia"/>
          <w:szCs w:val="24"/>
          <w:rtl/>
        </w:rPr>
        <w:t>למכרז</w:t>
      </w:r>
      <w:r w:rsidRPr="00D06377">
        <w:rPr>
          <w:szCs w:val="24"/>
          <w:rtl/>
        </w:rPr>
        <w:t xml:space="preserve">) </w:t>
      </w:r>
      <w:r w:rsidRPr="00D06377">
        <w:rPr>
          <w:rFonts w:hint="eastAsia"/>
          <w:szCs w:val="24"/>
          <w:rtl/>
        </w:rPr>
        <w:t>וע</w:t>
      </w:r>
      <w:r w:rsidRPr="00D06377">
        <w:rPr>
          <w:szCs w:val="24"/>
          <w:rtl/>
        </w:rPr>
        <w:t>"</w:t>
      </w:r>
      <w:r w:rsidRPr="00D06377">
        <w:rPr>
          <w:rFonts w:hint="eastAsia"/>
          <w:szCs w:val="24"/>
          <w:rtl/>
        </w:rPr>
        <w:t>ג</w:t>
      </w:r>
      <w:r w:rsidRPr="00D06377">
        <w:rPr>
          <w:szCs w:val="24"/>
          <w:rtl/>
        </w:rPr>
        <w:t xml:space="preserve"> </w:t>
      </w:r>
      <w:r w:rsidRPr="00D06377">
        <w:rPr>
          <w:rFonts w:hint="eastAsia"/>
          <w:szCs w:val="24"/>
          <w:rtl/>
        </w:rPr>
        <w:t>קובץ</w:t>
      </w:r>
      <w:r w:rsidRPr="00D06377">
        <w:rPr>
          <w:szCs w:val="24"/>
          <w:rtl/>
        </w:rPr>
        <w:t xml:space="preserve"> </w:t>
      </w:r>
      <w:r w:rsidRPr="00D06377">
        <w:rPr>
          <w:szCs w:val="24"/>
        </w:rPr>
        <w:t>EXCEL</w:t>
      </w:r>
      <w:r w:rsidRPr="00D06377">
        <w:rPr>
          <w:szCs w:val="24"/>
          <w:rtl/>
        </w:rPr>
        <w:t xml:space="preserve"> </w:t>
      </w:r>
      <w:r w:rsidRPr="00D06377">
        <w:rPr>
          <w:rFonts w:hint="eastAsia"/>
          <w:szCs w:val="24"/>
          <w:rtl/>
        </w:rPr>
        <w:t>אותו</w:t>
      </w:r>
      <w:r w:rsidRPr="00D06377">
        <w:rPr>
          <w:szCs w:val="24"/>
          <w:rtl/>
        </w:rPr>
        <w:t xml:space="preserve"> </w:t>
      </w:r>
      <w:r w:rsidRPr="00D06377">
        <w:rPr>
          <w:rFonts w:hint="eastAsia"/>
          <w:szCs w:val="24"/>
          <w:rtl/>
        </w:rPr>
        <w:t>ניתן</w:t>
      </w:r>
      <w:r w:rsidRPr="00D06377">
        <w:rPr>
          <w:szCs w:val="24"/>
          <w:rtl/>
        </w:rPr>
        <w:t xml:space="preserve"> </w:t>
      </w:r>
      <w:r w:rsidRPr="00D06377">
        <w:rPr>
          <w:rFonts w:hint="eastAsia"/>
          <w:szCs w:val="24"/>
          <w:rtl/>
        </w:rPr>
        <w:t>להוריד</w:t>
      </w:r>
      <w:r w:rsidRPr="00D06377">
        <w:rPr>
          <w:szCs w:val="24"/>
          <w:rtl/>
        </w:rPr>
        <w:t xml:space="preserve"> </w:t>
      </w:r>
      <w:r w:rsidRPr="00D06377">
        <w:rPr>
          <w:rFonts w:hint="eastAsia"/>
          <w:szCs w:val="24"/>
          <w:rtl/>
        </w:rPr>
        <w:t>מאתר</w:t>
      </w:r>
      <w:r w:rsidRPr="00D06377">
        <w:rPr>
          <w:szCs w:val="24"/>
          <w:rtl/>
        </w:rPr>
        <w:t xml:space="preserve"> </w:t>
      </w:r>
      <w:r w:rsidRPr="00D06377">
        <w:rPr>
          <w:rFonts w:hint="eastAsia"/>
          <w:szCs w:val="24"/>
          <w:rtl/>
        </w:rPr>
        <w:t>המשרד</w:t>
      </w:r>
      <w:r w:rsidRPr="00D06377">
        <w:rPr>
          <w:szCs w:val="24"/>
          <w:rtl/>
        </w:rPr>
        <w:t>(</w:t>
      </w:r>
      <w:r w:rsidRPr="00D06377">
        <w:rPr>
          <w:rFonts w:hint="eastAsia"/>
          <w:szCs w:val="24"/>
          <w:rtl/>
        </w:rPr>
        <w:t>נספח</w:t>
      </w:r>
      <w:r w:rsidRPr="00D06377">
        <w:rPr>
          <w:szCs w:val="24"/>
          <w:rtl/>
        </w:rPr>
        <w:t xml:space="preserve"> </w:t>
      </w:r>
      <w:r w:rsidRPr="00D06377">
        <w:rPr>
          <w:rFonts w:hint="eastAsia"/>
          <w:szCs w:val="24"/>
          <w:rtl/>
        </w:rPr>
        <w:t>א</w:t>
      </w:r>
      <w:r w:rsidRPr="00D06377">
        <w:rPr>
          <w:szCs w:val="24"/>
          <w:rtl/>
        </w:rPr>
        <w:t xml:space="preserve">1). </w:t>
      </w:r>
    </w:p>
    <w:p w:rsidR="002E73E8" w:rsidRPr="007C3C66" w:rsidRDefault="002E73E8" w:rsidP="002E73E8">
      <w:pPr>
        <w:numPr>
          <w:ilvl w:val="0"/>
          <w:numId w:val="15"/>
        </w:numPr>
        <w:spacing w:after="120" w:line="276" w:lineRule="auto"/>
        <w:jc w:val="both"/>
        <w:rPr>
          <w:szCs w:val="24"/>
        </w:rPr>
      </w:pPr>
      <w:r w:rsidRPr="00D06377">
        <w:rPr>
          <w:rFonts w:hint="eastAsia"/>
          <w:szCs w:val="24"/>
          <w:rtl/>
        </w:rPr>
        <w:t>אין</w:t>
      </w:r>
      <w:r w:rsidRPr="00D06377">
        <w:rPr>
          <w:szCs w:val="24"/>
          <w:rtl/>
        </w:rPr>
        <w:t xml:space="preserve"> </w:t>
      </w:r>
      <w:r w:rsidRPr="00D06377">
        <w:rPr>
          <w:rFonts w:hint="eastAsia"/>
          <w:szCs w:val="24"/>
          <w:rtl/>
        </w:rPr>
        <w:t>מניעה</w:t>
      </w:r>
      <w:r w:rsidRPr="00D06377">
        <w:rPr>
          <w:szCs w:val="24"/>
          <w:rtl/>
        </w:rPr>
        <w:t xml:space="preserve"> </w:t>
      </w:r>
      <w:r w:rsidRPr="00D06377">
        <w:rPr>
          <w:rFonts w:hint="eastAsia"/>
          <w:szCs w:val="24"/>
          <w:rtl/>
        </w:rPr>
        <w:t>להגשת</w:t>
      </w:r>
      <w:r w:rsidRPr="00D06377">
        <w:rPr>
          <w:szCs w:val="24"/>
          <w:rtl/>
        </w:rPr>
        <w:t xml:space="preserve"> </w:t>
      </w:r>
      <w:r w:rsidRPr="00D06377">
        <w:rPr>
          <w:rFonts w:hint="eastAsia"/>
          <w:szCs w:val="24"/>
          <w:rtl/>
        </w:rPr>
        <w:t>התכנית</w:t>
      </w:r>
      <w:r w:rsidRPr="00D06377">
        <w:rPr>
          <w:szCs w:val="24"/>
          <w:rtl/>
        </w:rPr>
        <w:t xml:space="preserve"> </w:t>
      </w:r>
      <w:r w:rsidRPr="00D06377">
        <w:rPr>
          <w:rFonts w:hint="eastAsia"/>
          <w:szCs w:val="24"/>
          <w:rtl/>
        </w:rPr>
        <w:t>בשפה</w:t>
      </w:r>
      <w:r w:rsidRPr="00D06377">
        <w:rPr>
          <w:szCs w:val="24"/>
          <w:rtl/>
        </w:rPr>
        <w:t xml:space="preserve"> </w:t>
      </w:r>
      <w:r w:rsidRPr="00D06377">
        <w:rPr>
          <w:rFonts w:hint="eastAsia"/>
          <w:szCs w:val="24"/>
          <w:rtl/>
        </w:rPr>
        <w:t>האנגלית</w:t>
      </w:r>
      <w:r w:rsidRPr="00D06377">
        <w:rPr>
          <w:szCs w:val="24"/>
          <w:rtl/>
        </w:rPr>
        <w:t xml:space="preserve">. </w:t>
      </w:r>
      <w:r w:rsidRPr="00D06377">
        <w:rPr>
          <w:rFonts w:hint="eastAsia"/>
          <w:szCs w:val="24"/>
          <w:rtl/>
        </w:rPr>
        <w:t>במקרה</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חייב</w:t>
      </w:r>
      <w:r w:rsidRPr="00D06377">
        <w:rPr>
          <w:szCs w:val="24"/>
          <w:rtl/>
        </w:rPr>
        <w:t xml:space="preserve"> </w:t>
      </w:r>
      <w:r w:rsidRPr="00D06377">
        <w:rPr>
          <w:rFonts w:hint="eastAsia"/>
          <w:szCs w:val="24"/>
          <w:rtl/>
        </w:rPr>
        <w:t>להיות</w:t>
      </w:r>
      <w:r w:rsidRPr="00D06377">
        <w:rPr>
          <w:szCs w:val="24"/>
          <w:rtl/>
        </w:rPr>
        <w:t xml:space="preserve"> </w:t>
      </w:r>
      <w:r w:rsidRPr="00D06377">
        <w:rPr>
          <w:rFonts w:hint="eastAsia"/>
          <w:szCs w:val="24"/>
          <w:rtl/>
        </w:rPr>
        <w:t>מצורף</w:t>
      </w:r>
      <w:r w:rsidRPr="00D06377">
        <w:rPr>
          <w:szCs w:val="24"/>
          <w:rtl/>
        </w:rPr>
        <w:t xml:space="preserve"> </w:t>
      </w:r>
      <w:r w:rsidRPr="00D06377">
        <w:rPr>
          <w:rFonts w:hint="eastAsia"/>
          <w:szCs w:val="24"/>
          <w:rtl/>
        </w:rPr>
        <w:t>לפחות</w:t>
      </w:r>
      <w:r w:rsidRPr="00D06377">
        <w:rPr>
          <w:szCs w:val="24"/>
          <w:rtl/>
        </w:rPr>
        <w:t xml:space="preserve"> </w:t>
      </w:r>
      <w:r w:rsidRPr="00D06377">
        <w:rPr>
          <w:rFonts w:hint="eastAsia"/>
          <w:szCs w:val="24"/>
          <w:rtl/>
        </w:rPr>
        <w:t>התקציר</w:t>
      </w:r>
      <w:r w:rsidRPr="00D06377">
        <w:rPr>
          <w:szCs w:val="24"/>
          <w:rtl/>
        </w:rPr>
        <w:t xml:space="preserve"> </w:t>
      </w:r>
      <w:r w:rsidRPr="00D06377">
        <w:rPr>
          <w:szCs w:val="24"/>
        </w:rPr>
        <w:t>Abstract)</w:t>
      </w:r>
      <w:r w:rsidRPr="00D06377">
        <w:rPr>
          <w:szCs w:val="24"/>
          <w:rtl/>
        </w:rPr>
        <w:t xml:space="preserve">) </w:t>
      </w:r>
      <w:r w:rsidRPr="00D06377">
        <w:rPr>
          <w:rFonts w:hint="eastAsia"/>
          <w:szCs w:val="24"/>
          <w:rtl/>
        </w:rPr>
        <w:t>בשפה</w:t>
      </w:r>
      <w:r w:rsidRPr="00D06377">
        <w:rPr>
          <w:szCs w:val="24"/>
          <w:rtl/>
        </w:rPr>
        <w:t xml:space="preserve"> </w:t>
      </w:r>
      <w:r w:rsidRPr="00D06377">
        <w:rPr>
          <w:rFonts w:hint="eastAsia"/>
          <w:szCs w:val="24"/>
          <w:rtl/>
        </w:rPr>
        <w:t>העברית</w:t>
      </w:r>
      <w:r w:rsidRPr="00D06377">
        <w:rPr>
          <w:szCs w:val="24"/>
          <w:rtl/>
        </w:rPr>
        <w:t>.</w:t>
      </w:r>
    </w:p>
    <w:p w:rsidR="002E73E8" w:rsidRPr="007C3C66" w:rsidRDefault="002E73E8" w:rsidP="002E73E8">
      <w:pPr>
        <w:spacing w:line="276" w:lineRule="auto"/>
        <w:rPr>
          <w:szCs w:val="24"/>
          <w:rtl/>
        </w:rPr>
      </w:pPr>
      <w:r w:rsidRPr="00D06377">
        <w:rPr>
          <w:szCs w:val="24"/>
          <w:rtl/>
        </w:rPr>
        <w:t xml:space="preserve"> </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szCs w:val="24"/>
          <w:rtl/>
        </w:rPr>
        <w:t xml:space="preserve">  </w:t>
      </w:r>
    </w:p>
    <w:p w:rsidR="002E73E8" w:rsidRPr="007C3C66" w:rsidRDefault="002E73E8" w:rsidP="002E73E8">
      <w:pPr>
        <w:spacing w:line="276" w:lineRule="auto"/>
        <w:rPr>
          <w:szCs w:val="24"/>
          <w:rtl/>
        </w:rPr>
      </w:pPr>
      <w:r w:rsidRPr="00D06377">
        <w:rPr>
          <w:szCs w:val="24"/>
        </w:rPr>
        <w:t xml:space="preserve">   </w:t>
      </w:r>
      <w:r w:rsidRPr="00D06377">
        <w:rPr>
          <w:szCs w:val="24"/>
          <w:rtl/>
        </w:rPr>
        <w:t xml:space="preserve"> </w:t>
      </w:r>
    </w:p>
    <w:p w:rsidR="002E73E8" w:rsidRPr="007C3C66" w:rsidRDefault="002E73E8" w:rsidP="002E73E8">
      <w:pPr>
        <w:spacing w:line="276" w:lineRule="auto"/>
        <w:rPr>
          <w:szCs w:val="24"/>
          <w:rtl/>
        </w:rPr>
      </w:pPr>
      <w:r w:rsidRPr="00D06377">
        <w:rPr>
          <w:szCs w:val="24"/>
          <w:rtl/>
        </w:rPr>
        <w:br w:type="page"/>
      </w:r>
    </w:p>
    <w:p w:rsidR="002E73E8" w:rsidRPr="007C3C66" w:rsidRDefault="002235CA" w:rsidP="002E73E8">
      <w:pPr>
        <w:pStyle w:val="TASHTIOTHEADER"/>
        <w:rPr>
          <w:rFonts w:cs="David"/>
          <w:sz w:val="24"/>
          <w:szCs w:val="24"/>
          <w:rtl/>
        </w:rPr>
      </w:pPr>
      <w:r>
        <w:rPr>
          <w:rFonts w:cs="David"/>
          <w:sz w:val="24"/>
          <w:szCs w:val="24"/>
          <w:rtl/>
        </w:rPr>
        <w:pict>
          <v:shapetype id="_x0000_t202" coordsize="21600,21600" o:spt="202" path="m,l,21600r21600,l21600,xe">
            <v:stroke joinstyle="miter"/>
            <v:path gradientshapeok="t" o:connecttype="rect"/>
          </v:shapetype>
          <v:shape id="_x0000_s1046" type="#_x0000_t202" style="position:absolute;left:0;text-align:left;margin-left:-41.75pt;margin-top:-7.05pt;width:136.25pt;height:76.8pt;z-index:251660288">
            <v:textbox style="mso-next-textbox:#_x0000_s1046">
              <w:txbxContent>
                <w:p w:rsidR="001C366C" w:rsidRDefault="001C366C" w:rsidP="002E73E8">
                  <w:r>
                    <w:rPr>
                      <w:rFonts w:hint="cs"/>
                      <w:rtl/>
                    </w:rPr>
                    <w:t>לשימוש משרדי בלבד:</w:t>
                  </w:r>
                </w:p>
                <w:p w:rsidR="001C366C" w:rsidRDefault="001C366C" w:rsidP="002E73E8">
                  <w:pPr>
                    <w:rPr>
                      <w:rtl/>
                    </w:rPr>
                  </w:pPr>
                </w:p>
                <w:p w:rsidR="001C366C" w:rsidRDefault="001C366C" w:rsidP="002E73E8">
                  <w:pPr>
                    <w:rPr>
                      <w:rtl/>
                    </w:rPr>
                  </w:pPr>
                  <w:r>
                    <w:rPr>
                      <w:rFonts w:hint="cs"/>
                      <w:rtl/>
                    </w:rPr>
                    <w:t>מספר הבקשה:</w:t>
                  </w:r>
                </w:p>
              </w:txbxContent>
            </v:textbox>
            <w10:wrap anchorx="page"/>
          </v:shape>
        </w:pict>
      </w:r>
      <w:r w:rsidR="002E73E8" w:rsidRPr="00D06377">
        <w:rPr>
          <w:rFonts w:cs="David" w:hint="eastAsia"/>
          <w:sz w:val="24"/>
          <w:szCs w:val="24"/>
          <w:rtl/>
        </w:rPr>
        <w:t>משרד</w:t>
      </w:r>
      <w:r w:rsidR="002E73E8" w:rsidRPr="00D06377">
        <w:rPr>
          <w:rFonts w:cs="David"/>
          <w:sz w:val="24"/>
          <w:szCs w:val="24"/>
          <w:rtl/>
        </w:rPr>
        <w:t xml:space="preserve"> </w:t>
      </w:r>
      <w:r w:rsidR="002E73E8" w:rsidRPr="00D06377">
        <w:rPr>
          <w:rFonts w:cs="David" w:hint="eastAsia"/>
          <w:sz w:val="24"/>
          <w:szCs w:val="24"/>
          <w:rtl/>
        </w:rPr>
        <w:t>האנרגיה</w:t>
      </w:r>
      <w:r w:rsidR="002E73E8" w:rsidRPr="00D06377">
        <w:rPr>
          <w:rFonts w:cs="David"/>
          <w:sz w:val="24"/>
          <w:szCs w:val="24"/>
          <w:rtl/>
        </w:rPr>
        <w:t xml:space="preserve"> </w:t>
      </w:r>
      <w:r w:rsidR="002E73E8" w:rsidRPr="00D06377">
        <w:rPr>
          <w:rFonts w:cs="David" w:hint="eastAsia"/>
          <w:sz w:val="24"/>
          <w:szCs w:val="24"/>
          <w:rtl/>
        </w:rPr>
        <w:t>והמים</w:t>
      </w:r>
    </w:p>
    <w:p w:rsidR="002E73E8" w:rsidRPr="007C3C66" w:rsidRDefault="002E73E8" w:rsidP="002E73E8">
      <w:pPr>
        <w:pStyle w:val="TASHTIOTHEADER"/>
        <w:rPr>
          <w:rStyle w:val="afffc"/>
          <w:rFonts w:cs="David"/>
          <w:sz w:val="24"/>
          <w:szCs w:val="24"/>
          <w:rtl/>
        </w:rPr>
      </w:pPr>
      <w:r w:rsidRPr="00D06377">
        <w:rPr>
          <w:rFonts w:cs="David" w:hint="eastAsia"/>
          <w:sz w:val="24"/>
          <w:szCs w:val="24"/>
          <w:rtl/>
        </w:rPr>
        <w:t>לשכת</w:t>
      </w:r>
      <w:r w:rsidRPr="00D06377">
        <w:rPr>
          <w:rFonts w:cs="David"/>
          <w:sz w:val="24"/>
          <w:szCs w:val="24"/>
          <w:rtl/>
        </w:rPr>
        <w:t xml:space="preserve"> </w:t>
      </w:r>
      <w:r w:rsidRPr="00D06377">
        <w:rPr>
          <w:rFonts w:cs="David" w:hint="eastAsia"/>
          <w:sz w:val="24"/>
          <w:szCs w:val="24"/>
          <w:rtl/>
        </w:rPr>
        <w:t>המדען</w:t>
      </w:r>
      <w:r w:rsidRPr="00D06377">
        <w:rPr>
          <w:rFonts w:cs="David"/>
          <w:sz w:val="24"/>
          <w:szCs w:val="24"/>
          <w:rtl/>
        </w:rPr>
        <w:t xml:space="preserve"> </w:t>
      </w:r>
      <w:r w:rsidRPr="00D06377">
        <w:rPr>
          <w:rFonts w:cs="David" w:hint="eastAsia"/>
          <w:sz w:val="24"/>
          <w:szCs w:val="24"/>
          <w:rtl/>
        </w:rPr>
        <w:t>הראשי</w:t>
      </w:r>
    </w:p>
    <w:p w:rsidR="002E73E8" w:rsidRPr="007C3C66" w:rsidRDefault="002E73E8" w:rsidP="002E73E8">
      <w:pPr>
        <w:pStyle w:val="TASHTIOTHEADER"/>
        <w:rPr>
          <w:rStyle w:val="afffc"/>
          <w:rFonts w:cs="David"/>
          <w:sz w:val="24"/>
          <w:szCs w:val="24"/>
          <w:rtl/>
        </w:rPr>
      </w:pPr>
      <w:r w:rsidRPr="00D06377">
        <w:rPr>
          <w:rStyle w:val="afffc"/>
          <w:rFonts w:cs="David" w:hint="eastAsia"/>
          <w:sz w:val="24"/>
          <w:szCs w:val="24"/>
          <w:rtl/>
        </w:rPr>
        <w:t>בקשה</w:t>
      </w:r>
      <w:r w:rsidRPr="00D06377">
        <w:rPr>
          <w:rStyle w:val="afffc"/>
          <w:rFonts w:cs="David"/>
          <w:sz w:val="24"/>
          <w:szCs w:val="24"/>
          <w:rtl/>
        </w:rPr>
        <w:t xml:space="preserve"> </w:t>
      </w:r>
      <w:r w:rsidRPr="00D06377">
        <w:rPr>
          <w:rStyle w:val="afffc"/>
          <w:rFonts w:cs="David" w:hint="eastAsia"/>
          <w:sz w:val="24"/>
          <w:szCs w:val="24"/>
          <w:rtl/>
        </w:rPr>
        <w:t>להשקעה</w:t>
      </w:r>
      <w:r w:rsidRPr="00D06377">
        <w:rPr>
          <w:rStyle w:val="afffc"/>
          <w:rFonts w:cs="David"/>
          <w:sz w:val="24"/>
          <w:szCs w:val="24"/>
          <w:rtl/>
        </w:rPr>
        <w:t xml:space="preserve">  </w:t>
      </w:r>
      <w:r w:rsidRPr="00D06377">
        <w:rPr>
          <w:rStyle w:val="afffc"/>
          <w:rFonts w:cs="David" w:hint="eastAsia"/>
          <w:sz w:val="24"/>
          <w:szCs w:val="24"/>
          <w:rtl/>
        </w:rPr>
        <w:t>מקרן</w:t>
      </w:r>
      <w:r w:rsidRPr="00D06377">
        <w:rPr>
          <w:rStyle w:val="afffc"/>
          <w:rFonts w:cs="David"/>
          <w:sz w:val="24"/>
          <w:szCs w:val="24"/>
          <w:rtl/>
        </w:rPr>
        <w:t xml:space="preserve"> </w:t>
      </w:r>
      <w:r w:rsidRPr="00D06377">
        <w:rPr>
          <w:rStyle w:val="afffc"/>
          <w:rFonts w:cs="David" w:hint="eastAsia"/>
          <w:sz w:val="24"/>
          <w:szCs w:val="24"/>
          <w:rtl/>
        </w:rPr>
        <w:t>פרויקטי</w:t>
      </w:r>
      <w:r w:rsidRPr="00D06377">
        <w:rPr>
          <w:rStyle w:val="afffc"/>
          <w:rFonts w:cs="David"/>
          <w:sz w:val="24"/>
          <w:szCs w:val="24"/>
          <w:rtl/>
        </w:rPr>
        <w:t xml:space="preserve"> </w:t>
      </w:r>
      <w:r w:rsidRPr="00D06377">
        <w:rPr>
          <w:rStyle w:val="afffc"/>
          <w:rFonts w:cs="David" w:hint="eastAsia"/>
          <w:sz w:val="24"/>
          <w:szCs w:val="24"/>
          <w:rtl/>
        </w:rPr>
        <w:t>חלוץ</w:t>
      </w:r>
      <w:r w:rsidRPr="00D06377">
        <w:rPr>
          <w:rStyle w:val="afffc"/>
          <w:rFonts w:cs="David"/>
          <w:sz w:val="24"/>
          <w:szCs w:val="24"/>
          <w:rtl/>
        </w:rPr>
        <w:t xml:space="preserve"> </w:t>
      </w:r>
      <w:r w:rsidRPr="00D06377">
        <w:rPr>
          <w:rStyle w:val="afffc"/>
          <w:rFonts w:cs="David" w:hint="eastAsia"/>
          <w:sz w:val="24"/>
          <w:szCs w:val="24"/>
          <w:rtl/>
        </w:rPr>
        <w:t>והדגמה</w:t>
      </w:r>
      <w:r w:rsidRPr="00D06377">
        <w:rPr>
          <w:rStyle w:val="afffc"/>
          <w:rFonts w:cs="David"/>
          <w:sz w:val="24"/>
          <w:szCs w:val="24"/>
          <w:rtl/>
        </w:rPr>
        <w:t xml:space="preserve"> </w:t>
      </w:r>
    </w:p>
    <w:p w:rsidR="002E73E8" w:rsidRPr="007C3C66" w:rsidRDefault="002E73E8" w:rsidP="002E73E8">
      <w:pPr>
        <w:pStyle w:val="1"/>
        <w:rPr>
          <w:szCs w:val="24"/>
          <w:rtl/>
        </w:rPr>
      </w:pPr>
      <w:r w:rsidRPr="00D06377">
        <w:rPr>
          <w:rFonts w:hint="eastAsia"/>
          <w:szCs w:val="24"/>
          <w:rtl/>
        </w:rPr>
        <w:t>מידע</w:t>
      </w:r>
      <w:r w:rsidRPr="00D06377">
        <w:rPr>
          <w:szCs w:val="24"/>
          <w:rtl/>
        </w:rPr>
        <w:t xml:space="preserve"> </w:t>
      </w:r>
      <w:r w:rsidRPr="00D06377">
        <w:rPr>
          <w:rFonts w:hint="eastAsia"/>
          <w:szCs w:val="24"/>
          <w:rtl/>
        </w:rPr>
        <w:t>כללי</w:t>
      </w:r>
    </w:p>
    <w:tbl>
      <w:tblPr>
        <w:tblpPr w:leftFromText="180" w:rightFromText="180" w:vertAnchor="text" w:tblpXSpec="right" w:tblpY="1"/>
        <w:tblOverlap w:val="neve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2840"/>
        <w:gridCol w:w="2840"/>
        <w:gridCol w:w="80"/>
        <w:gridCol w:w="2760"/>
      </w:tblGrid>
      <w:tr w:rsidR="002E73E8" w:rsidRPr="007C3C66" w:rsidTr="001C366C">
        <w:trPr>
          <w:trHeight w:val="1100"/>
        </w:trPr>
        <w:tc>
          <w:tcPr>
            <w:tcW w:w="8520" w:type="dxa"/>
            <w:gridSpan w:val="4"/>
            <w:tcBorders>
              <w:top w:val="single" w:sz="12" w:space="0" w:color="auto"/>
              <w:left w:val="single" w:sz="12" w:space="0" w:color="auto"/>
              <w:bottom w:val="single" w:sz="6" w:space="0" w:color="auto"/>
              <w:right w:val="single" w:sz="12" w:space="0" w:color="auto"/>
            </w:tcBorders>
            <w:hideMark/>
          </w:tcPr>
          <w:p w:rsidR="002E73E8" w:rsidRPr="007C3C66" w:rsidRDefault="002E73E8" w:rsidP="001C366C">
            <w:pPr>
              <w:pStyle w:val="2"/>
              <w:keepLines/>
              <w:numPr>
                <w:ilvl w:val="1"/>
                <w:numId w:val="0"/>
              </w:numPr>
              <w:tabs>
                <w:tab w:val="left" w:pos="850"/>
              </w:tabs>
              <w:ind w:left="792" w:hanging="432"/>
              <w:jc w:val="left"/>
              <w:rPr>
                <w:szCs w:val="24"/>
                <w:rtl/>
              </w:rPr>
            </w:pPr>
            <w:r w:rsidRPr="00D06377">
              <w:rPr>
                <w:rFonts w:hint="eastAsia"/>
                <w:szCs w:val="24"/>
                <w:rtl/>
              </w:rPr>
              <w:t>שם</w:t>
            </w:r>
            <w:r w:rsidRPr="00D06377">
              <w:rPr>
                <w:szCs w:val="24"/>
                <w:rtl/>
              </w:rPr>
              <w:t xml:space="preserve"> </w:t>
            </w:r>
            <w:r w:rsidRPr="00D06377">
              <w:rPr>
                <w:rFonts w:hint="eastAsia"/>
                <w:szCs w:val="24"/>
                <w:rtl/>
              </w:rPr>
              <w:t>התוכנית</w:t>
            </w:r>
            <w:r w:rsidRPr="00D06377">
              <w:rPr>
                <w:szCs w:val="24"/>
                <w:rtl/>
              </w:rPr>
              <w:t xml:space="preserve"> (</w:t>
            </w:r>
            <w:r w:rsidRPr="00D06377">
              <w:rPr>
                <w:rFonts w:hint="eastAsia"/>
                <w:szCs w:val="24"/>
                <w:rtl/>
              </w:rPr>
              <w:t>בעברית</w:t>
            </w:r>
            <w:r w:rsidRPr="00D06377">
              <w:rPr>
                <w:szCs w:val="24"/>
                <w:rtl/>
              </w:rPr>
              <w:t>):</w:t>
            </w:r>
          </w:p>
          <w:bookmarkStart w:id="7" w:name="Text1"/>
          <w:p w:rsidR="002E73E8" w:rsidRPr="007C3C66" w:rsidRDefault="002235CA" w:rsidP="001C366C">
            <w:pPr>
              <w:rPr>
                <w:b/>
                <w:bCs/>
                <w:szCs w:val="24"/>
              </w:rPr>
            </w:pPr>
            <w:r w:rsidRPr="007C3C66">
              <w:rPr>
                <w:szCs w:val="24"/>
                <w:rtl/>
              </w:rPr>
              <w:fldChar w:fldCharType="begin">
                <w:ffData>
                  <w:name w:val="Text1"/>
                  <w:enabled/>
                  <w:calcOnExit w:val="0"/>
                  <w:textInput>
                    <w:default w:val="הקלד כאן"/>
                  </w:textInput>
                </w:ffData>
              </w:fldChar>
            </w:r>
            <w:r w:rsidR="002E73E8" w:rsidRPr="00D06377">
              <w:rPr>
                <w:rFonts w:ascii="Georgia" w:hAnsi="Georgia"/>
                <w:b/>
                <w:bCs/>
                <w:i/>
                <w:iCs/>
                <w:caps/>
                <w:color w:val="4E4F89"/>
                <w:spacing w:val="5"/>
                <w:szCs w:val="24"/>
                <w:rtl/>
              </w:rPr>
              <w:instrText xml:space="preserve"> </w:instrText>
            </w:r>
            <w:r w:rsidR="002E73E8" w:rsidRPr="00D06377">
              <w:rPr>
                <w:rFonts w:ascii="Georgia" w:hAnsi="Georgia"/>
                <w:b/>
                <w:bCs/>
                <w:i/>
                <w:iCs/>
                <w:caps/>
                <w:color w:val="4E4F89"/>
                <w:spacing w:val="5"/>
                <w:szCs w:val="24"/>
              </w:rPr>
              <w:instrText>FORMTEXT</w:instrText>
            </w:r>
            <w:r w:rsidR="002E73E8" w:rsidRPr="00D06377">
              <w:rPr>
                <w:rFonts w:ascii="Georgia" w:hAnsi="Georgia"/>
                <w:b/>
                <w:bCs/>
                <w:i/>
                <w:iCs/>
                <w:caps/>
                <w:color w:val="4E4F89"/>
                <w:spacing w:val="5"/>
                <w:szCs w:val="24"/>
                <w:rtl/>
              </w:rPr>
              <w:instrText xml:space="preserve"> </w:instrText>
            </w:r>
            <w:r w:rsidRPr="007C3C66">
              <w:rPr>
                <w:szCs w:val="24"/>
                <w:rtl/>
              </w:rPr>
            </w:r>
            <w:r w:rsidRPr="007C3C66">
              <w:rPr>
                <w:szCs w:val="24"/>
                <w:rtl/>
              </w:rPr>
              <w:fldChar w:fldCharType="separate"/>
            </w:r>
            <w:r w:rsidR="002E73E8" w:rsidRPr="007C3C66">
              <w:rPr>
                <w:rFonts w:ascii="Georgia" w:hAnsi="Georgia" w:hint="cs"/>
                <w:b/>
                <w:bCs/>
                <w:i/>
                <w:iCs/>
                <w:caps/>
                <w:noProof/>
                <w:color w:val="4E4F89"/>
                <w:spacing w:val="5"/>
                <w:szCs w:val="24"/>
                <w:rtl/>
              </w:rPr>
              <w:t>הקלד כאן</w:t>
            </w:r>
            <w:r w:rsidRPr="007C3C66">
              <w:rPr>
                <w:szCs w:val="24"/>
                <w:rtl/>
              </w:rPr>
              <w:fldChar w:fldCharType="end"/>
            </w:r>
            <w:bookmarkEnd w:id="7"/>
          </w:p>
        </w:tc>
      </w:tr>
      <w:tr w:rsidR="002E73E8" w:rsidRPr="007C3C66" w:rsidTr="001C366C">
        <w:trPr>
          <w:trHeight w:val="905"/>
        </w:trPr>
        <w:tc>
          <w:tcPr>
            <w:tcW w:w="8520" w:type="dxa"/>
            <w:gridSpan w:val="4"/>
            <w:tcBorders>
              <w:top w:val="single" w:sz="6" w:space="0" w:color="auto"/>
              <w:left w:val="single" w:sz="12" w:space="0" w:color="auto"/>
              <w:bottom w:val="single" w:sz="6" w:space="0" w:color="auto"/>
              <w:right w:val="single" w:sz="12" w:space="0" w:color="auto"/>
            </w:tcBorders>
          </w:tcPr>
          <w:p w:rsidR="002E73E8" w:rsidRPr="007C3C66" w:rsidRDefault="002E73E8" w:rsidP="001C366C">
            <w:pPr>
              <w:pStyle w:val="2"/>
              <w:keepLines/>
              <w:numPr>
                <w:ilvl w:val="1"/>
                <w:numId w:val="0"/>
              </w:numPr>
              <w:tabs>
                <w:tab w:val="left" w:pos="850"/>
              </w:tabs>
              <w:ind w:left="792" w:hanging="432"/>
              <w:jc w:val="left"/>
              <w:rPr>
                <w:szCs w:val="24"/>
                <w:rtl/>
              </w:rPr>
            </w:pPr>
            <w:r w:rsidRPr="00D06377">
              <w:rPr>
                <w:rFonts w:hint="eastAsia"/>
                <w:szCs w:val="24"/>
                <w:rtl/>
              </w:rPr>
              <w:t>שם</w:t>
            </w:r>
            <w:r w:rsidRPr="00D06377">
              <w:rPr>
                <w:szCs w:val="24"/>
                <w:rtl/>
              </w:rPr>
              <w:t xml:space="preserve"> </w:t>
            </w:r>
            <w:r w:rsidRPr="00D06377">
              <w:rPr>
                <w:rFonts w:hint="eastAsia"/>
                <w:szCs w:val="24"/>
                <w:rtl/>
              </w:rPr>
              <w:t>התוכנית</w:t>
            </w:r>
            <w:r w:rsidRPr="00D06377">
              <w:rPr>
                <w:szCs w:val="24"/>
                <w:rtl/>
              </w:rPr>
              <w:t xml:space="preserve"> (</w:t>
            </w:r>
            <w:r w:rsidRPr="00D06377">
              <w:rPr>
                <w:rFonts w:hint="eastAsia"/>
                <w:szCs w:val="24"/>
                <w:rtl/>
              </w:rPr>
              <w:t>באנגלית</w:t>
            </w:r>
            <w:r w:rsidRPr="00D06377">
              <w:rPr>
                <w:szCs w:val="24"/>
                <w:rtl/>
              </w:rPr>
              <w:t>):</w:t>
            </w:r>
          </w:p>
          <w:p w:rsidR="002E73E8" w:rsidRPr="007C3C66" w:rsidRDefault="002235CA" w:rsidP="001C366C">
            <w:pPr>
              <w:rPr>
                <w:b/>
                <w:bCs/>
                <w:szCs w:val="24"/>
                <w:rtl/>
              </w:rPr>
            </w:pPr>
            <w:r w:rsidRPr="007C3C66">
              <w:rPr>
                <w:rFonts w:ascii="Georgia" w:hAnsi="Georgia" w:hint="cs"/>
                <w:b/>
                <w:bCs/>
                <w:i/>
                <w:iCs/>
                <w:caps/>
                <w:color w:val="4E4F89"/>
                <w:spacing w:val="5"/>
                <w:szCs w:val="24"/>
                <w:rtl/>
              </w:rPr>
              <w:fldChar w:fldCharType="begin">
                <w:ffData>
                  <w:name w:val=""/>
                  <w:enabled/>
                  <w:calcOnExit w:val="0"/>
                  <w:textInput>
                    <w:default w:val="הקלד כאן"/>
                  </w:textInput>
                </w:ffData>
              </w:fldChar>
            </w:r>
            <w:r w:rsidR="002E73E8" w:rsidRPr="00D06377">
              <w:rPr>
                <w:rFonts w:ascii="Georgia" w:hAnsi="Georgia"/>
                <w:b/>
                <w:bCs/>
                <w:i/>
                <w:iCs/>
                <w:caps/>
                <w:color w:val="4E4F89"/>
                <w:spacing w:val="5"/>
                <w:szCs w:val="24"/>
                <w:rtl/>
              </w:rPr>
              <w:instrText xml:space="preserve"> </w:instrText>
            </w:r>
            <w:r w:rsidR="002E73E8" w:rsidRPr="00D06377">
              <w:rPr>
                <w:rFonts w:ascii="Georgia" w:hAnsi="Georgia"/>
                <w:b/>
                <w:bCs/>
                <w:i/>
                <w:iCs/>
                <w:caps/>
                <w:color w:val="4E4F89"/>
                <w:spacing w:val="5"/>
                <w:szCs w:val="24"/>
              </w:rPr>
              <w:instrText>FORMTEXT</w:instrText>
            </w:r>
            <w:r w:rsidR="002E73E8" w:rsidRPr="00D06377">
              <w:rPr>
                <w:rFonts w:ascii="Georgia" w:hAnsi="Georgia"/>
                <w:b/>
                <w:bCs/>
                <w:i/>
                <w:iCs/>
                <w:caps/>
                <w:color w:val="4E4F89"/>
                <w:spacing w:val="5"/>
                <w:szCs w:val="24"/>
                <w:rtl/>
              </w:rPr>
              <w:instrText xml:space="preserve"> </w:instrText>
            </w:r>
            <w:r w:rsidRPr="007C3C66">
              <w:rPr>
                <w:rFonts w:ascii="Georgia" w:hAnsi="Georgia" w:hint="cs"/>
                <w:b/>
                <w:bCs/>
                <w:i/>
                <w:iCs/>
                <w:caps/>
                <w:color w:val="4E4F89"/>
                <w:spacing w:val="5"/>
                <w:szCs w:val="24"/>
                <w:rtl/>
              </w:rPr>
            </w:r>
            <w:r w:rsidRPr="007C3C66">
              <w:rPr>
                <w:rFonts w:ascii="Georgia" w:hAnsi="Georgia" w:hint="cs"/>
                <w:b/>
                <w:bCs/>
                <w:i/>
                <w:iCs/>
                <w:caps/>
                <w:color w:val="4E4F89"/>
                <w:spacing w:val="5"/>
                <w:szCs w:val="24"/>
                <w:rtl/>
              </w:rPr>
              <w:fldChar w:fldCharType="separate"/>
            </w:r>
            <w:r w:rsidR="002E73E8" w:rsidRPr="007C3C66">
              <w:rPr>
                <w:rFonts w:ascii="Georgia" w:hAnsi="Georgia" w:hint="cs"/>
                <w:b/>
                <w:bCs/>
                <w:i/>
                <w:iCs/>
                <w:caps/>
                <w:noProof/>
                <w:color w:val="4E4F89"/>
                <w:spacing w:val="5"/>
                <w:szCs w:val="24"/>
                <w:rtl/>
              </w:rPr>
              <w:t>הקלד כאן</w:t>
            </w:r>
            <w:r w:rsidRPr="007C3C66">
              <w:rPr>
                <w:rFonts w:ascii="Georgia" w:hAnsi="Georgia" w:hint="cs"/>
                <w:b/>
                <w:bCs/>
                <w:i/>
                <w:iCs/>
                <w:caps/>
                <w:color w:val="4E4F89"/>
                <w:spacing w:val="5"/>
                <w:szCs w:val="24"/>
                <w:rtl/>
              </w:rPr>
              <w:fldChar w:fldCharType="end"/>
            </w:r>
          </w:p>
          <w:p w:rsidR="002E73E8" w:rsidRPr="007C3C66" w:rsidRDefault="002E73E8" w:rsidP="001C366C">
            <w:pPr>
              <w:rPr>
                <w:rFonts w:ascii="Arial" w:eastAsiaTheme="minorEastAsia" w:hAnsi="Arial"/>
                <w:b/>
                <w:bCs/>
                <w:szCs w:val="24"/>
              </w:rPr>
            </w:pPr>
          </w:p>
        </w:tc>
      </w:tr>
      <w:tr w:rsidR="002E73E8" w:rsidRPr="007C3C66" w:rsidTr="001C366C">
        <w:trPr>
          <w:trHeight w:hRule="exact" w:val="851"/>
        </w:trPr>
        <w:tc>
          <w:tcPr>
            <w:tcW w:w="5760" w:type="dxa"/>
            <w:gridSpan w:val="3"/>
            <w:tcBorders>
              <w:top w:val="single" w:sz="6" w:space="0" w:color="auto"/>
              <w:left w:val="single" w:sz="12" w:space="0" w:color="auto"/>
              <w:bottom w:val="single" w:sz="6" w:space="0" w:color="auto"/>
              <w:right w:val="single" w:sz="4" w:space="0" w:color="auto"/>
            </w:tcBorders>
            <w:hideMark/>
          </w:tcPr>
          <w:p w:rsidR="002E73E8" w:rsidRPr="007C3C66" w:rsidRDefault="002E73E8" w:rsidP="001C366C">
            <w:pPr>
              <w:pStyle w:val="2"/>
              <w:keepLines/>
              <w:numPr>
                <w:ilvl w:val="1"/>
                <w:numId w:val="0"/>
              </w:numPr>
              <w:tabs>
                <w:tab w:val="left" w:pos="850"/>
              </w:tabs>
              <w:ind w:left="792" w:hanging="432"/>
              <w:jc w:val="left"/>
              <w:rPr>
                <w:szCs w:val="24"/>
                <w:rtl/>
              </w:rPr>
            </w:pPr>
            <w:r w:rsidRPr="00D06377">
              <w:rPr>
                <w:rFonts w:hint="eastAsia"/>
                <w:szCs w:val="24"/>
                <w:rtl/>
              </w:rPr>
              <w:t>נושא</w:t>
            </w:r>
            <w:r w:rsidRPr="00D06377">
              <w:rPr>
                <w:szCs w:val="24"/>
                <w:rtl/>
              </w:rPr>
              <w:t xml:space="preserve"> </w:t>
            </w:r>
            <w:r w:rsidRPr="00D06377">
              <w:rPr>
                <w:rFonts w:hint="eastAsia"/>
                <w:szCs w:val="24"/>
                <w:rtl/>
              </w:rPr>
              <w:t>התוכנית</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פי</w:t>
            </w:r>
            <w:r w:rsidRPr="00D06377">
              <w:rPr>
                <w:szCs w:val="24"/>
                <w:rtl/>
              </w:rPr>
              <w:t xml:space="preserve"> </w:t>
            </w:r>
            <w:r w:rsidRPr="00D06377">
              <w:rPr>
                <w:rFonts w:hint="eastAsia"/>
                <w:szCs w:val="24"/>
                <w:rtl/>
              </w:rPr>
              <w:t>סעיף</w:t>
            </w:r>
            <w:r w:rsidRPr="00D06377">
              <w:rPr>
                <w:szCs w:val="24"/>
                <w:rtl/>
              </w:rPr>
              <w:t xml:space="preserve"> 2 </w:t>
            </w:r>
            <w:r w:rsidRPr="00D06377">
              <w:rPr>
                <w:rFonts w:hint="eastAsia"/>
                <w:szCs w:val="24"/>
                <w:rtl/>
              </w:rPr>
              <w:t>בקול</w:t>
            </w:r>
            <w:r w:rsidRPr="00D06377">
              <w:rPr>
                <w:szCs w:val="24"/>
                <w:rtl/>
              </w:rPr>
              <w:t xml:space="preserve"> </w:t>
            </w:r>
            <w:r w:rsidRPr="00D06377">
              <w:rPr>
                <w:rFonts w:hint="eastAsia"/>
                <w:szCs w:val="24"/>
                <w:rtl/>
              </w:rPr>
              <w:t>הקורא</w:t>
            </w:r>
            <w:r w:rsidRPr="00D06377">
              <w:rPr>
                <w:szCs w:val="24"/>
                <w:rtl/>
              </w:rPr>
              <w:t>:</w:t>
            </w:r>
          </w:p>
          <w:p w:rsidR="002E73E8" w:rsidRPr="007C3C66" w:rsidRDefault="002235CA" w:rsidP="001C366C">
            <w:pPr>
              <w:rPr>
                <w:rFonts w:ascii="Arial" w:eastAsiaTheme="minorEastAsia" w:hAnsi="Arial"/>
                <w:b/>
                <w:bCs/>
                <w:szCs w:val="24"/>
              </w:rPr>
            </w:pPr>
            <w:r w:rsidRPr="007C3C66">
              <w:rPr>
                <w:rFonts w:ascii="Georgia" w:hAnsi="Georgia" w:hint="cs"/>
                <w:b/>
                <w:bCs/>
                <w:i/>
                <w:iCs/>
                <w:caps/>
                <w:color w:val="4E4F89"/>
                <w:spacing w:val="5"/>
                <w:szCs w:val="24"/>
                <w:rtl/>
              </w:rPr>
              <w:fldChar w:fldCharType="begin">
                <w:ffData>
                  <w:name w:val="Text1"/>
                  <w:enabled/>
                  <w:calcOnExit w:val="0"/>
                  <w:textInput>
                    <w:default w:val="הקלד כאן"/>
                  </w:textInput>
                </w:ffData>
              </w:fldChar>
            </w:r>
            <w:r w:rsidR="002E73E8" w:rsidRPr="00D06377">
              <w:rPr>
                <w:rFonts w:ascii="Georgia" w:hAnsi="Georgia"/>
                <w:b/>
                <w:bCs/>
                <w:i/>
                <w:iCs/>
                <w:caps/>
                <w:color w:val="4E4F89"/>
                <w:spacing w:val="5"/>
                <w:szCs w:val="24"/>
                <w:rtl/>
              </w:rPr>
              <w:instrText xml:space="preserve"> </w:instrText>
            </w:r>
            <w:r w:rsidR="002E73E8" w:rsidRPr="00D06377">
              <w:rPr>
                <w:rFonts w:ascii="Georgia" w:hAnsi="Georgia"/>
                <w:b/>
                <w:bCs/>
                <w:i/>
                <w:iCs/>
                <w:caps/>
                <w:color w:val="4E4F89"/>
                <w:spacing w:val="5"/>
                <w:szCs w:val="24"/>
              </w:rPr>
              <w:instrText>FORMTEXT</w:instrText>
            </w:r>
            <w:r w:rsidR="002E73E8" w:rsidRPr="00D06377">
              <w:rPr>
                <w:rFonts w:ascii="Georgia" w:hAnsi="Georgia"/>
                <w:b/>
                <w:bCs/>
                <w:i/>
                <w:iCs/>
                <w:caps/>
                <w:color w:val="4E4F89"/>
                <w:spacing w:val="5"/>
                <w:szCs w:val="24"/>
                <w:rtl/>
              </w:rPr>
              <w:instrText xml:space="preserve"> </w:instrText>
            </w:r>
            <w:r w:rsidRPr="007C3C66">
              <w:rPr>
                <w:rFonts w:ascii="Georgia" w:hAnsi="Georgia" w:hint="cs"/>
                <w:b/>
                <w:bCs/>
                <w:i/>
                <w:iCs/>
                <w:caps/>
                <w:color w:val="4E4F89"/>
                <w:spacing w:val="5"/>
                <w:szCs w:val="24"/>
                <w:rtl/>
              </w:rPr>
            </w:r>
            <w:r w:rsidRPr="007C3C66">
              <w:rPr>
                <w:rFonts w:ascii="Georgia" w:hAnsi="Georgia" w:hint="cs"/>
                <w:b/>
                <w:bCs/>
                <w:i/>
                <w:iCs/>
                <w:caps/>
                <w:color w:val="4E4F89"/>
                <w:spacing w:val="5"/>
                <w:szCs w:val="24"/>
                <w:rtl/>
              </w:rPr>
              <w:fldChar w:fldCharType="separate"/>
            </w:r>
            <w:r w:rsidR="002E73E8" w:rsidRPr="007C3C66">
              <w:rPr>
                <w:rFonts w:ascii="Georgia" w:hAnsi="Georgia" w:hint="cs"/>
                <w:b/>
                <w:bCs/>
                <w:i/>
                <w:iCs/>
                <w:caps/>
                <w:noProof/>
                <w:color w:val="4E4F89"/>
                <w:spacing w:val="5"/>
                <w:szCs w:val="24"/>
                <w:rtl/>
              </w:rPr>
              <w:t>הקלד כאן</w:t>
            </w:r>
            <w:r w:rsidRPr="007C3C66">
              <w:rPr>
                <w:rFonts w:ascii="Georgia" w:hAnsi="Georgia" w:hint="cs"/>
                <w:b/>
                <w:bCs/>
                <w:i/>
                <w:iCs/>
                <w:caps/>
                <w:color w:val="4E4F89"/>
                <w:spacing w:val="5"/>
                <w:szCs w:val="24"/>
                <w:rtl/>
              </w:rPr>
              <w:fldChar w:fldCharType="end"/>
            </w:r>
          </w:p>
        </w:tc>
        <w:tc>
          <w:tcPr>
            <w:tcW w:w="2760" w:type="dxa"/>
            <w:tcBorders>
              <w:top w:val="single" w:sz="6" w:space="0" w:color="auto"/>
              <w:left w:val="single" w:sz="4" w:space="0" w:color="auto"/>
              <w:bottom w:val="single" w:sz="6" w:space="0" w:color="auto"/>
              <w:right w:val="single" w:sz="12" w:space="0" w:color="auto"/>
            </w:tcBorders>
          </w:tcPr>
          <w:p w:rsidR="002E73E8" w:rsidRPr="007C3C66" w:rsidRDefault="002E73E8" w:rsidP="001C366C">
            <w:pPr>
              <w:rPr>
                <w:rFonts w:ascii="Arial" w:eastAsiaTheme="minorEastAsia" w:hAnsi="Arial"/>
                <w:b/>
                <w:bCs/>
                <w:szCs w:val="24"/>
                <w:rtl/>
              </w:rPr>
            </w:pPr>
            <w:r w:rsidRPr="00D06377">
              <w:rPr>
                <w:rFonts w:ascii="Arial" w:eastAsiaTheme="minorEastAsia" w:hAnsi="Arial" w:hint="eastAsia"/>
                <w:b/>
                <w:bCs/>
                <w:szCs w:val="24"/>
                <w:rtl/>
              </w:rPr>
              <w:t>תחום</w:t>
            </w:r>
            <w:r w:rsidRPr="00D06377">
              <w:rPr>
                <w:rFonts w:ascii="Arial" w:eastAsiaTheme="minorEastAsia" w:hAnsi="Arial"/>
                <w:b/>
                <w:bCs/>
                <w:szCs w:val="24"/>
                <w:rtl/>
              </w:rPr>
              <w:t xml:space="preserve"> </w:t>
            </w:r>
            <w:r w:rsidRPr="00D06377">
              <w:rPr>
                <w:rFonts w:ascii="Arial" w:eastAsiaTheme="minorEastAsia" w:hAnsi="Arial" w:hint="eastAsia"/>
                <w:b/>
                <w:bCs/>
                <w:szCs w:val="24"/>
                <w:rtl/>
              </w:rPr>
              <w:t>ההגשה</w:t>
            </w:r>
            <w:r w:rsidRPr="00D06377">
              <w:rPr>
                <w:rFonts w:ascii="Arial" w:eastAsiaTheme="minorEastAsia" w:hAnsi="Arial"/>
                <w:b/>
                <w:bCs/>
                <w:szCs w:val="24"/>
                <w:rtl/>
              </w:rPr>
              <w:t>:</w:t>
            </w:r>
          </w:p>
          <w:p w:rsidR="002E73E8" w:rsidRPr="007C3C66" w:rsidRDefault="002235CA" w:rsidP="001C366C">
            <w:pPr>
              <w:rPr>
                <w:rFonts w:ascii="Arial" w:eastAsiaTheme="minorEastAsia" w:hAnsi="Arial"/>
                <w:szCs w:val="24"/>
                <w:rtl/>
              </w:rPr>
            </w:pPr>
            <w:r w:rsidRPr="00D06377">
              <w:rPr>
                <w:rFonts w:ascii="Arial" w:eastAsiaTheme="minorEastAsia" w:hAnsi="Arial" w:hint="cs"/>
                <w:b/>
                <w:bCs/>
                <w:szCs w:val="24"/>
                <w:rtl/>
              </w:rPr>
              <w:fldChar w:fldCharType="begin">
                <w:ffData>
                  <w:name w:val="Check1"/>
                  <w:enabled/>
                  <w:calcOnExit w:val="0"/>
                  <w:checkBox>
                    <w:sizeAuto/>
                    <w:default w:val="0"/>
                  </w:checkBox>
                </w:ffData>
              </w:fldChar>
            </w:r>
            <w:bookmarkStart w:id="8" w:name="Check1"/>
            <w:r w:rsidR="002E73E8" w:rsidRPr="00D06377">
              <w:rPr>
                <w:rFonts w:ascii="Arial" w:eastAsiaTheme="minorEastAsia" w:hAnsi="Arial"/>
                <w:b/>
                <w:bCs/>
                <w:szCs w:val="24"/>
                <w:rtl/>
              </w:rPr>
              <w:instrText xml:space="preserve"> </w:instrText>
            </w:r>
            <w:r w:rsidR="002E73E8" w:rsidRPr="00D06377">
              <w:rPr>
                <w:rFonts w:ascii="Arial" w:eastAsiaTheme="minorEastAsia" w:hAnsi="Arial"/>
                <w:b/>
                <w:bCs/>
                <w:szCs w:val="24"/>
              </w:rPr>
              <w:instrText>FORMCHECKBOX</w:instrText>
            </w:r>
            <w:r w:rsidR="002E73E8" w:rsidRPr="00D06377">
              <w:rPr>
                <w:rFonts w:ascii="Arial" w:eastAsiaTheme="minorEastAsia" w:hAnsi="Arial"/>
                <w:b/>
                <w:bCs/>
                <w:szCs w:val="24"/>
                <w:rtl/>
              </w:rPr>
              <w:instrText xml:space="preserve"> </w:instrText>
            </w:r>
            <w:r>
              <w:rPr>
                <w:rFonts w:ascii="Arial" w:eastAsiaTheme="minorEastAsia" w:hAnsi="Arial"/>
                <w:b/>
                <w:bCs/>
                <w:szCs w:val="24"/>
                <w:rtl/>
              </w:rPr>
            </w:r>
            <w:r>
              <w:rPr>
                <w:rFonts w:ascii="Arial" w:eastAsiaTheme="minorEastAsia" w:hAnsi="Arial"/>
                <w:b/>
                <w:bCs/>
                <w:szCs w:val="24"/>
                <w:rtl/>
              </w:rPr>
              <w:fldChar w:fldCharType="separate"/>
            </w:r>
            <w:r w:rsidRPr="00D06377">
              <w:rPr>
                <w:rFonts w:ascii="Arial" w:eastAsiaTheme="minorEastAsia" w:hAnsi="Arial" w:hint="cs"/>
                <w:b/>
                <w:bCs/>
                <w:szCs w:val="24"/>
                <w:rtl/>
              </w:rPr>
              <w:fldChar w:fldCharType="end"/>
            </w:r>
            <w:bookmarkEnd w:id="8"/>
            <w:r w:rsidR="002E73E8" w:rsidRPr="007C3C66">
              <w:rPr>
                <w:rFonts w:ascii="Arial" w:eastAsiaTheme="minorEastAsia" w:hAnsi="Arial" w:hint="cs"/>
                <w:szCs w:val="24"/>
                <w:rtl/>
              </w:rPr>
              <w:t>2.1 תחליפי נפט לתחבורה</w:t>
            </w:r>
          </w:p>
          <w:p w:rsidR="002E73E8" w:rsidRPr="007C3C66" w:rsidRDefault="002235CA" w:rsidP="001C366C">
            <w:pPr>
              <w:tabs>
                <w:tab w:val="left" w:pos="1759"/>
              </w:tabs>
              <w:rPr>
                <w:rFonts w:ascii="Arial" w:eastAsiaTheme="minorEastAsia" w:hAnsi="Arial"/>
                <w:szCs w:val="24"/>
                <w:rtl/>
              </w:rPr>
            </w:pPr>
            <w:r w:rsidRPr="00D06377">
              <w:rPr>
                <w:rFonts w:ascii="Arial" w:eastAsiaTheme="minorEastAsia" w:hAnsi="Arial" w:hint="cs"/>
                <w:szCs w:val="24"/>
                <w:rtl/>
              </w:rPr>
              <w:fldChar w:fldCharType="begin">
                <w:ffData>
                  <w:name w:val="Check1"/>
                  <w:enabled/>
                  <w:calcOnExit w:val="0"/>
                  <w:checkBox>
                    <w:sizeAuto/>
                    <w:default w:val="0"/>
                  </w:checkBox>
                </w:ffData>
              </w:fldChar>
            </w:r>
            <w:r w:rsidR="002E73E8" w:rsidRPr="00D06377">
              <w:rPr>
                <w:rFonts w:ascii="Arial" w:eastAsiaTheme="minorEastAsia" w:hAnsi="Arial"/>
                <w:szCs w:val="24"/>
                <w:rtl/>
              </w:rPr>
              <w:instrText xml:space="preserve"> </w:instrText>
            </w:r>
            <w:r w:rsidR="002E73E8" w:rsidRPr="00D06377">
              <w:rPr>
                <w:rFonts w:ascii="Arial" w:eastAsiaTheme="minorEastAsia" w:hAnsi="Arial"/>
                <w:szCs w:val="24"/>
              </w:rPr>
              <w:instrText>FORMCHECKBOX</w:instrText>
            </w:r>
            <w:r w:rsidR="002E73E8" w:rsidRPr="00D06377">
              <w:rPr>
                <w:rFonts w:ascii="Arial" w:eastAsiaTheme="minorEastAsia" w:hAnsi="Arial"/>
                <w:szCs w:val="24"/>
                <w:rtl/>
              </w:rPr>
              <w:instrText xml:space="preserve"> </w:instrText>
            </w:r>
            <w:r>
              <w:rPr>
                <w:rFonts w:ascii="Arial" w:eastAsiaTheme="minorEastAsia" w:hAnsi="Arial"/>
                <w:szCs w:val="24"/>
                <w:rtl/>
              </w:rPr>
            </w:r>
            <w:r>
              <w:rPr>
                <w:rFonts w:ascii="Arial" w:eastAsiaTheme="minorEastAsia" w:hAnsi="Arial"/>
                <w:szCs w:val="24"/>
                <w:rtl/>
              </w:rPr>
              <w:fldChar w:fldCharType="separate"/>
            </w:r>
            <w:r w:rsidRPr="00D06377">
              <w:rPr>
                <w:rFonts w:ascii="Arial" w:eastAsiaTheme="minorEastAsia" w:hAnsi="Arial" w:hint="cs"/>
                <w:szCs w:val="24"/>
                <w:rtl/>
              </w:rPr>
              <w:fldChar w:fldCharType="end"/>
            </w:r>
            <w:r w:rsidR="002E73E8" w:rsidRPr="007C3C66">
              <w:rPr>
                <w:rFonts w:ascii="Arial" w:eastAsiaTheme="minorEastAsia" w:hAnsi="Arial" w:hint="cs"/>
                <w:szCs w:val="24"/>
                <w:rtl/>
              </w:rPr>
              <w:t>2.2 אנרגיה כללי</w:t>
            </w:r>
            <w:r w:rsidR="002E73E8" w:rsidRPr="007C3C66">
              <w:rPr>
                <w:rFonts w:ascii="Arial" w:eastAsiaTheme="minorEastAsia" w:hAnsi="Arial" w:hint="cs"/>
                <w:szCs w:val="24"/>
                <w:rtl/>
              </w:rPr>
              <w:tab/>
            </w:r>
          </w:p>
          <w:p w:rsidR="002E73E8" w:rsidRPr="007C3C66" w:rsidRDefault="002E73E8" w:rsidP="001C366C">
            <w:pPr>
              <w:rPr>
                <w:rFonts w:ascii="Arial" w:eastAsiaTheme="minorEastAsia" w:hAnsi="Arial"/>
                <w:b/>
                <w:bCs/>
                <w:szCs w:val="24"/>
              </w:rPr>
            </w:pPr>
          </w:p>
        </w:tc>
      </w:tr>
      <w:tr w:rsidR="002E73E8" w:rsidRPr="007C3C66" w:rsidTr="001C366C">
        <w:trPr>
          <w:trHeight w:val="851"/>
        </w:trPr>
        <w:tc>
          <w:tcPr>
            <w:tcW w:w="8520" w:type="dxa"/>
            <w:gridSpan w:val="4"/>
            <w:tcBorders>
              <w:top w:val="single" w:sz="6" w:space="0" w:color="auto"/>
              <w:left w:val="single" w:sz="12" w:space="0" w:color="auto"/>
              <w:bottom w:val="single" w:sz="6" w:space="0" w:color="auto"/>
              <w:right w:val="single" w:sz="12" w:space="0" w:color="auto"/>
            </w:tcBorders>
          </w:tcPr>
          <w:p w:rsidR="002E73E8" w:rsidRPr="007C3C66" w:rsidRDefault="002E73E8" w:rsidP="001C366C">
            <w:pPr>
              <w:pStyle w:val="2"/>
              <w:keepLines/>
              <w:numPr>
                <w:ilvl w:val="1"/>
                <w:numId w:val="0"/>
              </w:numPr>
              <w:tabs>
                <w:tab w:val="left" w:pos="850"/>
              </w:tabs>
              <w:ind w:left="792" w:hanging="432"/>
              <w:jc w:val="left"/>
              <w:rPr>
                <w:szCs w:val="24"/>
                <w:rtl/>
              </w:rPr>
            </w:pPr>
            <w:r w:rsidRPr="00D06377">
              <w:rPr>
                <w:rFonts w:hint="eastAsia"/>
                <w:szCs w:val="24"/>
                <w:rtl/>
              </w:rPr>
              <w:t>מטרת</w:t>
            </w:r>
            <w:r w:rsidRPr="00D06377">
              <w:rPr>
                <w:szCs w:val="24"/>
                <w:rtl/>
              </w:rPr>
              <w:t xml:space="preserve"> </w:t>
            </w:r>
            <w:r w:rsidRPr="00D06377">
              <w:rPr>
                <w:rFonts w:hint="eastAsia"/>
                <w:szCs w:val="24"/>
                <w:rtl/>
              </w:rPr>
              <w:t>העל</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התוכנית</w:t>
            </w:r>
            <w:r w:rsidRPr="00D06377">
              <w:rPr>
                <w:szCs w:val="24"/>
                <w:rtl/>
              </w:rPr>
              <w:t>:</w:t>
            </w:r>
          </w:p>
          <w:p w:rsidR="002E73E8" w:rsidRPr="007C3C66" w:rsidRDefault="002235CA" w:rsidP="001C366C">
            <w:pPr>
              <w:rPr>
                <w:b/>
                <w:bCs/>
                <w:szCs w:val="24"/>
                <w:rtl/>
              </w:rPr>
            </w:pPr>
            <w:r w:rsidRPr="007C3C66">
              <w:rPr>
                <w:rFonts w:ascii="Georgia" w:hAnsi="Georgia" w:hint="cs"/>
                <w:b/>
                <w:bCs/>
                <w:i/>
                <w:iCs/>
                <w:caps/>
                <w:color w:val="4E4F89"/>
                <w:spacing w:val="5"/>
                <w:szCs w:val="24"/>
                <w:rtl/>
              </w:rPr>
              <w:fldChar w:fldCharType="begin">
                <w:ffData>
                  <w:name w:val="Text1"/>
                  <w:enabled/>
                  <w:calcOnExit w:val="0"/>
                  <w:textInput>
                    <w:default w:val="הקלד כאן"/>
                  </w:textInput>
                </w:ffData>
              </w:fldChar>
            </w:r>
            <w:r w:rsidR="002E73E8" w:rsidRPr="00D06377">
              <w:rPr>
                <w:rFonts w:ascii="Georgia" w:hAnsi="Georgia"/>
                <w:b/>
                <w:bCs/>
                <w:i/>
                <w:iCs/>
                <w:caps/>
                <w:color w:val="4E4F89"/>
                <w:spacing w:val="5"/>
                <w:szCs w:val="24"/>
                <w:rtl/>
              </w:rPr>
              <w:instrText xml:space="preserve"> </w:instrText>
            </w:r>
            <w:r w:rsidR="002E73E8" w:rsidRPr="00D06377">
              <w:rPr>
                <w:rFonts w:ascii="Georgia" w:hAnsi="Georgia"/>
                <w:b/>
                <w:bCs/>
                <w:i/>
                <w:iCs/>
                <w:caps/>
                <w:color w:val="4E4F89"/>
                <w:spacing w:val="5"/>
                <w:szCs w:val="24"/>
              </w:rPr>
              <w:instrText>FORMTEXT</w:instrText>
            </w:r>
            <w:r w:rsidR="002E73E8" w:rsidRPr="00D06377">
              <w:rPr>
                <w:rFonts w:ascii="Georgia" w:hAnsi="Georgia"/>
                <w:b/>
                <w:bCs/>
                <w:i/>
                <w:iCs/>
                <w:caps/>
                <w:color w:val="4E4F89"/>
                <w:spacing w:val="5"/>
                <w:szCs w:val="24"/>
                <w:rtl/>
              </w:rPr>
              <w:instrText xml:space="preserve"> </w:instrText>
            </w:r>
            <w:r w:rsidRPr="007C3C66">
              <w:rPr>
                <w:rFonts w:ascii="Georgia" w:hAnsi="Georgia" w:hint="cs"/>
                <w:b/>
                <w:bCs/>
                <w:i/>
                <w:iCs/>
                <w:caps/>
                <w:color w:val="4E4F89"/>
                <w:spacing w:val="5"/>
                <w:szCs w:val="24"/>
                <w:rtl/>
              </w:rPr>
            </w:r>
            <w:r w:rsidRPr="007C3C66">
              <w:rPr>
                <w:rFonts w:ascii="Georgia" w:hAnsi="Georgia" w:hint="cs"/>
                <w:b/>
                <w:bCs/>
                <w:i/>
                <w:iCs/>
                <w:caps/>
                <w:color w:val="4E4F89"/>
                <w:spacing w:val="5"/>
                <w:szCs w:val="24"/>
                <w:rtl/>
              </w:rPr>
              <w:fldChar w:fldCharType="separate"/>
            </w:r>
            <w:r w:rsidR="002E73E8" w:rsidRPr="007C3C66">
              <w:rPr>
                <w:rFonts w:ascii="Georgia" w:hAnsi="Georgia" w:hint="cs"/>
                <w:b/>
                <w:bCs/>
                <w:i/>
                <w:iCs/>
                <w:caps/>
                <w:noProof/>
                <w:color w:val="4E4F89"/>
                <w:spacing w:val="5"/>
                <w:szCs w:val="24"/>
                <w:rtl/>
              </w:rPr>
              <w:t>הקלד כאן</w:t>
            </w:r>
            <w:r w:rsidRPr="007C3C66">
              <w:rPr>
                <w:rFonts w:ascii="Georgia" w:hAnsi="Georgia" w:hint="cs"/>
                <w:b/>
                <w:bCs/>
                <w:i/>
                <w:iCs/>
                <w:caps/>
                <w:color w:val="4E4F89"/>
                <w:spacing w:val="5"/>
                <w:szCs w:val="24"/>
                <w:rtl/>
              </w:rPr>
              <w:fldChar w:fldCharType="end"/>
            </w:r>
          </w:p>
          <w:p w:rsidR="002E73E8" w:rsidRPr="007C3C66" w:rsidRDefault="002E73E8" w:rsidP="001C366C">
            <w:pPr>
              <w:rPr>
                <w:b/>
                <w:bCs/>
                <w:szCs w:val="24"/>
              </w:rPr>
            </w:pPr>
          </w:p>
        </w:tc>
      </w:tr>
      <w:tr w:rsidR="002E73E8" w:rsidRPr="007C3C66" w:rsidTr="001C366C">
        <w:trPr>
          <w:trHeight w:hRule="exact" w:val="826"/>
        </w:trPr>
        <w:tc>
          <w:tcPr>
            <w:tcW w:w="2840" w:type="dxa"/>
            <w:tcBorders>
              <w:top w:val="single" w:sz="6" w:space="0" w:color="auto"/>
              <w:left w:val="single" w:sz="12" w:space="0" w:color="auto"/>
              <w:bottom w:val="single" w:sz="6" w:space="0" w:color="auto"/>
              <w:right w:val="single" w:sz="6" w:space="0" w:color="auto"/>
            </w:tcBorders>
            <w:hideMark/>
          </w:tcPr>
          <w:p w:rsidR="002E73E8" w:rsidRPr="007C3C66" w:rsidRDefault="002E73E8" w:rsidP="001C366C">
            <w:pPr>
              <w:pStyle w:val="2"/>
              <w:keepLines/>
              <w:numPr>
                <w:ilvl w:val="1"/>
                <w:numId w:val="0"/>
              </w:numPr>
              <w:tabs>
                <w:tab w:val="left" w:pos="850"/>
              </w:tabs>
              <w:ind w:left="792" w:hanging="432"/>
              <w:jc w:val="left"/>
              <w:rPr>
                <w:i/>
                <w:iCs/>
                <w:caps/>
                <w:szCs w:val="24"/>
              </w:rPr>
            </w:pPr>
            <w:r w:rsidRPr="00D06377">
              <w:rPr>
                <w:rFonts w:hint="eastAsia"/>
                <w:szCs w:val="24"/>
                <w:rtl/>
              </w:rPr>
              <w:t>משך</w:t>
            </w:r>
            <w:r w:rsidRPr="00D06377">
              <w:rPr>
                <w:szCs w:val="24"/>
                <w:rtl/>
              </w:rPr>
              <w:t xml:space="preserve"> </w:t>
            </w:r>
            <w:r w:rsidRPr="00D06377">
              <w:rPr>
                <w:rFonts w:hint="eastAsia"/>
                <w:szCs w:val="24"/>
                <w:rtl/>
              </w:rPr>
              <w:t>התוכנית</w:t>
            </w:r>
            <w:r w:rsidRPr="00D06377">
              <w:rPr>
                <w:szCs w:val="24"/>
                <w:rtl/>
              </w:rPr>
              <w:t xml:space="preserve"> (</w:t>
            </w:r>
            <w:r w:rsidRPr="00D06377">
              <w:rPr>
                <w:rFonts w:hint="eastAsia"/>
                <w:szCs w:val="24"/>
                <w:rtl/>
              </w:rPr>
              <w:t>חודשים</w:t>
            </w:r>
            <w:r w:rsidRPr="00D06377">
              <w:rPr>
                <w:szCs w:val="24"/>
                <w:rtl/>
              </w:rPr>
              <w:t>):</w:t>
            </w:r>
            <w:r w:rsidR="002235CA" w:rsidRPr="00D06377">
              <w:rPr>
                <w:rFonts w:hint="cs"/>
                <w:szCs w:val="24"/>
                <w:rtl/>
              </w:rPr>
              <w:fldChar w:fldCharType="begin">
                <w:ffData>
                  <w:name w:val="Text1"/>
                  <w:enabled/>
                  <w:calcOnExit w:val="0"/>
                  <w:textInput>
                    <w:default w:val="הקלד כאן"/>
                  </w:textInput>
                </w:ffData>
              </w:fldChar>
            </w:r>
            <w:r w:rsidRPr="00D06377">
              <w:rPr>
                <w:szCs w:val="24"/>
                <w:rtl/>
              </w:rPr>
              <w:instrText xml:space="preserve"> </w:instrText>
            </w:r>
            <w:r w:rsidRPr="00D06377">
              <w:rPr>
                <w:szCs w:val="24"/>
              </w:rPr>
              <w:instrText>FORMTEXT</w:instrText>
            </w:r>
            <w:r w:rsidRPr="00D06377">
              <w:rPr>
                <w:szCs w:val="24"/>
                <w:rtl/>
              </w:rPr>
              <w:instrText xml:space="preserve"> </w:instrText>
            </w:r>
            <w:r w:rsidR="002235CA" w:rsidRPr="00D06377">
              <w:rPr>
                <w:rFonts w:hint="cs"/>
                <w:szCs w:val="24"/>
                <w:rtl/>
              </w:rPr>
            </w:r>
            <w:r w:rsidR="002235CA" w:rsidRPr="00D06377">
              <w:rPr>
                <w:rFonts w:hint="cs"/>
                <w:szCs w:val="24"/>
                <w:rtl/>
              </w:rPr>
              <w:fldChar w:fldCharType="separate"/>
            </w:r>
            <w:r w:rsidRPr="00D06377">
              <w:rPr>
                <w:rFonts w:hint="eastAsia"/>
                <w:noProof/>
                <w:szCs w:val="24"/>
                <w:rtl/>
              </w:rPr>
              <w:t>הקלד</w:t>
            </w:r>
            <w:r w:rsidRPr="00D06377">
              <w:rPr>
                <w:noProof/>
                <w:szCs w:val="24"/>
                <w:rtl/>
              </w:rPr>
              <w:t xml:space="preserve"> </w:t>
            </w:r>
            <w:r w:rsidRPr="00D06377">
              <w:rPr>
                <w:rFonts w:hint="eastAsia"/>
                <w:noProof/>
                <w:szCs w:val="24"/>
                <w:rtl/>
              </w:rPr>
              <w:t>כאן</w:t>
            </w:r>
            <w:r w:rsidR="002235CA" w:rsidRPr="00D06377">
              <w:rPr>
                <w:rFonts w:hint="cs"/>
                <w:szCs w:val="24"/>
                <w:rtl/>
              </w:rPr>
              <w:fldChar w:fldCharType="end"/>
            </w:r>
          </w:p>
        </w:tc>
        <w:tc>
          <w:tcPr>
            <w:tcW w:w="2840" w:type="dxa"/>
            <w:tcBorders>
              <w:top w:val="single" w:sz="6" w:space="0" w:color="auto"/>
              <w:left w:val="single" w:sz="6" w:space="0" w:color="auto"/>
              <w:bottom w:val="single" w:sz="6" w:space="0" w:color="auto"/>
              <w:right w:val="single" w:sz="6" w:space="0" w:color="auto"/>
            </w:tcBorders>
            <w:hideMark/>
          </w:tcPr>
          <w:p w:rsidR="002E73E8" w:rsidRPr="007C3C66" w:rsidRDefault="002E73E8" w:rsidP="001C366C">
            <w:pPr>
              <w:pStyle w:val="2"/>
              <w:keepLines/>
              <w:numPr>
                <w:ilvl w:val="1"/>
                <w:numId w:val="0"/>
              </w:numPr>
              <w:tabs>
                <w:tab w:val="left" w:pos="850"/>
              </w:tabs>
              <w:ind w:left="792" w:hanging="432"/>
              <w:jc w:val="left"/>
              <w:rPr>
                <w:szCs w:val="24"/>
              </w:rPr>
            </w:pPr>
            <w:r w:rsidRPr="00D06377">
              <w:rPr>
                <w:rFonts w:hint="eastAsia"/>
                <w:szCs w:val="24"/>
                <w:rtl/>
              </w:rPr>
              <w:t>תאריך</w:t>
            </w:r>
            <w:r w:rsidRPr="00D06377">
              <w:rPr>
                <w:szCs w:val="24"/>
                <w:rtl/>
              </w:rPr>
              <w:t xml:space="preserve"> </w:t>
            </w:r>
            <w:r w:rsidRPr="00D06377">
              <w:rPr>
                <w:rFonts w:hint="eastAsia"/>
                <w:szCs w:val="24"/>
                <w:rtl/>
              </w:rPr>
              <w:t>רצוי</w:t>
            </w:r>
            <w:r w:rsidRPr="00D06377">
              <w:rPr>
                <w:szCs w:val="24"/>
                <w:rtl/>
              </w:rPr>
              <w:t xml:space="preserve"> </w:t>
            </w:r>
            <w:r w:rsidRPr="00D06377">
              <w:rPr>
                <w:rFonts w:hint="eastAsia"/>
                <w:szCs w:val="24"/>
                <w:rtl/>
              </w:rPr>
              <w:t>לתחילת</w:t>
            </w:r>
            <w:r w:rsidRPr="00D06377">
              <w:rPr>
                <w:szCs w:val="24"/>
                <w:rtl/>
              </w:rPr>
              <w:t xml:space="preserve"> </w:t>
            </w:r>
            <w:r w:rsidRPr="00D06377">
              <w:rPr>
                <w:rFonts w:hint="eastAsia"/>
                <w:szCs w:val="24"/>
                <w:rtl/>
              </w:rPr>
              <w:t>התוכנית</w:t>
            </w:r>
            <w:r w:rsidRPr="00D06377">
              <w:rPr>
                <w:szCs w:val="24"/>
                <w:rtl/>
              </w:rPr>
              <w:t xml:space="preserve">: </w:t>
            </w:r>
            <w:r w:rsidR="002235CA" w:rsidRPr="00D06377">
              <w:rPr>
                <w:rFonts w:hint="cs"/>
                <w:szCs w:val="24"/>
                <w:rtl/>
              </w:rPr>
              <w:fldChar w:fldCharType="begin">
                <w:ffData>
                  <w:name w:val="Text1"/>
                  <w:enabled/>
                  <w:calcOnExit w:val="0"/>
                  <w:textInput>
                    <w:default w:val="הקלד כאן"/>
                  </w:textInput>
                </w:ffData>
              </w:fldChar>
            </w:r>
            <w:r w:rsidRPr="00D06377">
              <w:rPr>
                <w:szCs w:val="24"/>
                <w:rtl/>
              </w:rPr>
              <w:instrText xml:space="preserve"> </w:instrText>
            </w:r>
            <w:r w:rsidRPr="00D06377">
              <w:rPr>
                <w:szCs w:val="24"/>
              </w:rPr>
              <w:instrText>FORMTEXT</w:instrText>
            </w:r>
            <w:r w:rsidRPr="00D06377">
              <w:rPr>
                <w:szCs w:val="24"/>
                <w:rtl/>
              </w:rPr>
              <w:instrText xml:space="preserve"> </w:instrText>
            </w:r>
            <w:r w:rsidR="002235CA" w:rsidRPr="00D06377">
              <w:rPr>
                <w:rFonts w:hint="cs"/>
                <w:szCs w:val="24"/>
                <w:rtl/>
              </w:rPr>
            </w:r>
            <w:r w:rsidR="002235CA" w:rsidRPr="00D06377">
              <w:rPr>
                <w:rFonts w:hint="cs"/>
                <w:szCs w:val="24"/>
                <w:rtl/>
              </w:rPr>
              <w:fldChar w:fldCharType="separate"/>
            </w:r>
            <w:r w:rsidRPr="00D06377">
              <w:rPr>
                <w:rFonts w:hint="eastAsia"/>
                <w:noProof/>
                <w:szCs w:val="24"/>
                <w:rtl/>
              </w:rPr>
              <w:t>הקלד</w:t>
            </w:r>
            <w:r w:rsidRPr="00D06377">
              <w:rPr>
                <w:noProof/>
                <w:szCs w:val="24"/>
                <w:rtl/>
              </w:rPr>
              <w:t xml:space="preserve"> </w:t>
            </w:r>
            <w:r w:rsidRPr="00D06377">
              <w:rPr>
                <w:rFonts w:hint="eastAsia"/>
                <w:noProof/>
                <w:szCs w:val="24"/>
                <w:rtl/>
              </w:rPr>
              <w:t>כאן</w:t>
            </w:r>
            <w:r w:rsidR="002235CA" w:rsidRPr="00D06377">
              <w:rPr>
                <w:rFonts w:hint="cs"/>
                <w:szCs w:val="24"/>
                <w:rtl/>
              </w:rPr>
              <w:fldChar w:fldCharType="end"/>
            </w:r>
          </w:p>
        </w:tc>
        <w:tc>
          <w:tcPr>
            <w:tcW w:w="2840" w:type="dxa"/>
            <w:gridSpan w:val="2"/>
            <w:tcBorders>
              <w:top w:val="single" w:sz="6" w:space="0" w:color="auto"/>
              <w:left w:val="single" w:sz="6" w:space="0" w:color="auto"/>
              <w:bottom w:val="single" w:sz="6" w:space="0" w:color="auto"/>
              <w:right w:val="single" w:sz="12" w:space="0" w:color="auto"/>
            </w:tcBorders>
            <w:hideMark/>
          </w:tcPr>
          <w:p w:rsidR="002E73E8" w:rsidRPr="007C3C66" w:rsidRDefault="002E73E8" w:rsidP="001C366C">
            <w:pPr>
              <w:pStyle w:val="2"/>
              <w:keepLines/>
              <w:numPr>
                <w:ilvl w:val="1"/>
                <w:numId w:val="0"/>
              </w:numPr>
              <w:tabs>
                <w:tab w:val="left" w:pos="850"/>
              </w:tabs>
              <w:ind w:left="792" w:hanging="432"/>
              <w:jc w:val="left"/>
              <w:rPr>
                <w:szCs w:val="24"/>
              </w:rPr>
            </w:pPr>
            <w:r w:rsidRPr="00D06377">
              <w:rPr>
                <w:rFonts w:hint="eastAsia"/>
                <w:szCs w:val="24"/>
                <w:rtl/>
              </w:rPr>
              <w:t>תחום</w:t>
            </w:r>
            <w:r w:rsidRPr="00D06377">
              <w:rPr>
                <w:szCs w:val="24"/>
                <w:rtl/>
              </w:rPr>
              <w:t xml:space="preserve"> (</w:t>
            </w:r>
            <w:r w:rsidRPr="00D06377">
              <w:rPr>
                <w:rFonts w:hint="eastAsia"/>
                <w:szCs w:val="24"/>
                <w:rtl/>
              </w:rPr>
              <w:t>בהתאם</w:t>
            </w:r>
            <w:r w:rsidRPr="00D06377">
              <w:rPr>
                <w:szCs w:val="24"/>
                <w:rtl/>
              </w:rPr>
              <w:t xml:space="preserve"> </w:t>
            </w:r>
            <w:r w:rsidRPr="00D06377">
              <w:rPr>
                <w:rFonts w:hint="eastAsia"/>
                <w:szCs w:val="24"/>
                <w:rtl/>
              </w:rPr>
              <w:t>לקול</w:t>
            </w:r>
            <w:r w:rsidRPr="00D06377">
              <w:rPr>
                <w:szCs w:val="24"/>
                <w:rtl/>
              </w:rPr>
              <w:t xml:space="preserve"> </w:t>
            </w:r>
            <w:r w:rsidRPr="00D06377">
              <w:rPr>
                <w:rFonts w:hint="eastAsia"/>
                <w:szCs w:val="24"/>
                <w:rtl/>
              </w:rPr>
              <w:t>קורא</w:t>
            </w:r>
            <w:r w:rsidRPr="00D06377">
              <w:rPr>
                <w:szCs w:val="24"/>
                <w:rtl/>
              </w:rPr>
              <w:t xml:space="preserve">): </w:t>
            </w:r>
            <w:r w:rsidR="002235CA" w:rsidRPr="00D06377">
              <w:rPr>
                <w:rFonts w:hint="cs"/>
                <w:szCs w:val="24"/>
                <w:rtl/>
              </w:rPr>
              <w:fldChar w:fldCharType="begin">
                <w:ffData>
                  <w:name w:val="Text1"/>
                  <w:enabled/>
                  <w:calcOnExit w:val="0"/>
                  <w:textInput>
                    <w:default w:val="הקלד כאן"/>
                  </w:textInput>
                </w:ffData>
              </w:fldChar>
            </w:r>
            <w:r w:rsidRPr="00D06377">
              <w:rPr>
                <w:szCs w:val="24"/>
                <w:rtl/>
              </w:rPr>
              <w:instrText xml:space="preserve"> </w:instrText>
            </w:r>
            <w:r w:rsidRPr="00D06377">
              <w:rPr>
                <w:szCs w:val="24"/>
              </w:rPr>
              <w:instrText>FORMTEXT</w:instrText>
            </w:r>
            <w:r w:rsidRPr="00D06377">
              <w:rPr>
                <w:szCs w:val="24"/>
                <w:rtl/>
              </w:rPr>
              <w:instrText xml:space="preserve"> </w:instrText>
            </w:r>
            <w:r w:rsidR="002235CA" w:rsidRPr="00D06377">
              <w:rPr>
                <w:rFonts w:hint="cs"/>
                <w:szCs w:val="24"/>
                <w:rtl/>
              </w:rPr>
            </w:r>
            <w:r w:rsidR="002235CA" w:rsidRPr="00D06377">
              <w:rPr>
                <w:rFonts w:hint="cs"/>
                <w:szCs w:val="24"/>
                <w:rtl/>
              </w:rPr>
              <w:fldChar w:fldCharType="separate"/>
            </w:r>
            <w:r w:rsidRPr="00D06377">
              <w:rPr>
                <w:rFonts w:hint="eastAsia"/>
                <w:noProof/>
                <w:szCs w:val="24"/>
                <w:rtl/>
              </w:rPr>
              <w:t>הקלד</w:t>
            </w:r>
            <w:r w:rsidRPr="00D06377">
              <w:rPr>
                <w:noProof/>
                <w:szCs w:val="24"/>
                <w:rtl/>
              </w:rPr>
              <w:t xml:space="preserve"> </w:t>
            </w:r>
            <w:r w:rsidRPr="00D06377">
              <w:rPr>
                <w:rFonts w:hint="eastAsia"/>
                <w:noProof/>
                <w:szCs w:val="24"/>
                <w:rtl/>
              </w:rPr>
              <w:t>כאן</w:t>
            </w:r>
            <w:r w:rsidR="002235CA" w:rsidRPr="00D06377">
              <w:rPr>
                <w:rFonts w:hint="cs"/>
                <w:szCs w:val="24"/>
                <w:rtl/>
              </w:rPr>
              <w:fldChar w:fldCharType="end"/>
            </w:r>
          </w:p>
        </w:tc>
      </w:tr>
      <w:tr w:rsidR="002E73E8" w:rsidRPr="007C3C66" w:rsidTr="001C366C">
        <w:trPr>
          <w:trHeight w:val="537"/>
        </w:trPr>
        <w:tc>
          <w:tcPr>
            <w:tcW w:w="8520" w:type="dxa"/>
            <w:gridSpan w:val="4"/>
            <w:tcBorders>
              <w:top w:val="single" w:sz="6" w:space="0" w:color="auto"/>
              <w:left w:val="single" w:sz="12" w:space="0" w:color="auto"/>
              <w:bottom w:val="single" w:sz="4" w:space="0" w:color="auto"/>
              <w:right w:val="single" w:sz="12" w:space="0" w:color="auto"/>
            </w:tcBorders>
            <w:hideMark/>
          </w:tcPr>
          <w:p w:rsidR="002E73E8" w:rsidRPr="007C3C66" w:rsidRDefault="002E73E8" w:rsidP="001C366C">
            <w:pPr>
              <w:pStyle w:val="2"/>
              <w:keepLines/>
              <w:numPr>
                <w:ilvl w:val="1"/>
                <w:numId w:val="0"/>
              </w:numPr>
              <w:tabs>
                <w:tab w:val="left" w:pos="850"/>
              </w:tabs>
              <w:ind w:left="792" w:hanging="432"/>
              <w:jc w:val="left"/>
              <w:rPr>
                <w:szCs w:val="24"/>
              </w:rPr>
            </w:pPr>
            <w:r w:rsidRPr="00D06377">
              <w:rPr>
                <w:rFonts w:hint="eastAsia"/>
                <w:szCs w:val="24"/>
                <w:rtl/>
              </w:rPr>
              <w:t>תקציב</w:t>
            </w:r>
            <w:r w:rsidRPr="00D06377">
              <w:rPr>
                <w:szCs w:val="24"/>
                <w:rtl/>
              </w:rPr>
              <w:t xml:space="preserve"> </w:t>
            </w:r>
            <w:r w:rsidRPr="00D06377">
              <w:rPr>
                <w:rFonts w:hint="eastAsia"/>
                <w:szCs w:val="24"/>
                <w:rtl/>
              </w:rPr>
              <w:t>מבוקש</w:t>
            </w:r>
            <w:r w:rsidRPr="00D06377">
              <w:rPr>
                <w:szCs w:val="24"/>
                <w:rtl/>
              </w:rPr>
              <w:t xml:space="preserve">  </w:t>
            </w:r>
            <w:r w:rsidRPr="00D06377">
              <w:rPr>
                <w:rFonts w:hint="eastAsia"/>
                <w:szCs w:val="24"/>
                <w:rtl/>
              </w:rPr>
              <w:t>בש</w:t>
            </w:r>
            <w:r w:rsidRPr="00D06377">
              <w:rPr>
                <w:szCs w:val="24"/>
                <w:rtl/>
              </w:rPr>
              <w:t>"</w:t>
            </w:r>
            <w:r w:rsidRPr="00D06377">
              <w:rPr>
                <w:rFonts w:hint="eastAsia"/>
                <w:szCs w:val="24"/>
                <w:rtl/>
              </w:rPr>
              <w:t>ח</w:t>
            </w:r>
            <w:r w:rsidRPr="00D06377">
              <w:rPr>
                <w:szCs w:val="24"/>
                <w:rtl/>
              </w:rPr>
              <w:t xml:space="preserve">:  </w:t>
            </w:r>
            <w:r w:rsidR="002235CA" w:rsidRPr="00D06377">
              <w:rPr>
                <w:rFonts w:hint="cs"/>
                <w:szCs w:val="24"/>
                <w:rtl/>
              </w:rPr>
              <w:fldChar w:fldCharType="begin">
                <w:ffData>
                  <w:name w:val=""/>
                  <w:enabled/>
                  <w:calcOnExit w:val="0"/>
                  <w:textInput>
                    <w:default w:val="הקלד כאן"/>
                  </w:textInput>
                </w:ffData>
              </w:fldChar>
            </w:r>
            <w:r w:rsidRPr="00D06377">
              <w:rPr>
                <w:szCs w:val="24"/>
                <w:rtl/>
              </w:rPr>
              <w:instrText xml:space="preserve"> </w:instrText>
            </w:r>
            <w:r w:rsidRPr="00D06377">
              <w:rPr>
                <w:szCs w:val="24"/>
              </w:rPr>
              <w:instrText>FORMTEXT</w:instrText>
            </w:r>
            <w:r w:rsidRPr="00D06377">
              <w:rPr>
                <w:szCs w:val="24"/>
                <w:rtl/>
              </w:rPr>
              <w:instrText xml:space="preserve"> </w:instrText>
            </w:r>
            <w:r w:rsidR="002235CA" w:rsidRPr="00D06377">
              <w:rPr>
                <w:rFonts w:hint="cs"/>
                <w:szCs w:val="24"/>
                <w:rtl/>
              </w:rPr>
            </w:r>
            <w:r w:rsidR="002235CA" w:rsidRPr="00D06377">
              <w:rPr>
                <w:rFonts w:hint="cs"/>
                <w:szCs w:val="24"/>
                <w:rtl/>
              </w:rPr>
              <w:fldChar w:fldCharType="separate"/>
            </w:r>
            <w:r w:rsidRPr="00D06377">
              <w:rPr>
                <w:rFonts w:hint="eastAsia"/>
                <w:noProof/>
                <w:szCs w:val="24"/>
                <w:rtl/>
              </w:rPr>
              <w:t>הקלד</w:t>
            </w:r>
            <w:r w:rsidRPr="00D06377">
              <w:rPr>
                <w:noProof/>
                <w:szCs w:val="24"/>
                <w:rtl/>
              </w:rPr>
              <w:t xml:space="preserve"> </w:t>
            </w:r>
            <w:r w:rsidRPr="00D06377">
              <w:rPr>
                <w:rFonts w:hint="eastAsia"/>
                <w:noProof/>
                <w:szCs w:val="24"/>
                <w:rtl/>
              </w:rPr>
              <w:t>כאן</w:t>
            </w:r>
            <w:r w:rsidR="002235CA" w:rsidRPr="00D06377">
              <w:rPr>
                <w:rFonts w:hint="cs"/>
                <w:szCs w:val="24"/>
                <w:rtl/>
              </w:rPr>
              <w:fldChar w:fldCharType="end"/>
            </w:r>
          </w:p>
        </w:tc>
      </w:tr>
      <w:tr w:rsidR="002E73E8" w:rsidRPr="007C3C66" w:rsidTr="001C366C">
        <w:trPr>
          <w:trHeight w:val="738"/>
        </w:trPr>
        <w:tc>
          <w:tcPr>
            <w:tcW w:w="8520" w:type="dxa"/>
            <w:gridSpan w:val="4"/>
            <w:tcBorders>
              <w:top w:val="single" w:sz="6" w:space="0" w:color="auto"/>
              <w:left w:val="single" w:sz="12" w:space="0" w:color="auto"/>
              <w:bottom w:val="single" w:sz="6" w:space="0" w:color="auto"/>
              <w:right w:val="single" w:sz="12" w:space="0" w:color="auto"/>
            </w:tcBorders>
            <w:hideMark/>
          </w:tcPr>
          <w:p w:rsidR="002E73E8" w:rsidRPr="007C3C66" w:rsidRDefault="002E73E8" w:rsidP="001C366C">
            <w:pPr>
              <w:pStyle w:val="2"/>
              <w:keepLines/>
              <w:numPr>
                <w:ilvl w:val="1"/>
                <w:numId w:val="0"/>
              </w:numPr>
              <w:tabs>
                <w:tab w:val="left" w:pos="850"/>
              </w:tabs>
              <w:ind w:left="792" w:hanging="432"/>
              <w:jc w:val="left"/>
              <w:rPr>
                <w:i/>
                <w:iCs/>
                <w:caps/>
                <w:szCs w:val="24"/>
              </w:rPr>
            </w:pPr>
            <w:r w:rsidRPr="00D06377">
              <w:rPr>
                <w:rFonts w:hint="eastAsia"/>
                <w:szCs w:val="24"/>
                <w:rtl/>
              </w:rPr>
              <w:t>שם</w:t>
            </w:r>
            <w:r w:rsidRPr="00D06377">
              <w:rPr>
                <w:szCs w:val="24"/>
                <w:rtl/>
              </w:rPr>
              <w:t xml:space="preserve"> </w:t>
            </w:r>
            <w:r w:rsidRPr="00D06377">
              <w:rPr>
                <w:rFonts w:hint="eastAsia"/>
                <w:szCs w:val="24"/>
                <w:rtl/>
              </w:rPr>
              <w:t>המציע</w:t>
            </w:r>
            <w:r w:rsidRPr="00D06377">
              <w:rPr>
                <w:szCs w:val="24"/>
                <w:rtl/>
              </w:rPr>
              <w:t xml:space="preserve"> </w:t>
            </w:r>
            <w:r w:rsidRPr="00D06377">
              <w:rPr>
                <w:rFonts w:hint="eastAsia"/>
                <w:szCs w:val="24"/>
                <w:rtl/>
              </w:rPr>
              <w:t>וכתובתו</w:t>
            </w:r>
            <w:r w:rsidRPr="00D06377">
              <w:rPr>
                <w:szCs w:val="24"/>
                <w:rtl/>
              </w:rPr>
              <w:t>:</w:t>
            </w:r>
            <w:r w:rsidR="002235CA" w:rsidRPr="00D06377">
              <w:rPr>
                <w:rFonts w:hint="cs"/>
                <w:szCs w:val="24"/>
                <w:rtl/>
              </w:rPr>
              <w:fldChar w:fldCharType="begin">
                <w:ffData>
                  <w:name w:val="Text1"/>
                  <w:enabled/>
                  <w:calcOnExit w:val="0"/>
                  <w:textInput>
                    <w:default w:val="הקלד כאן"/>
                  </w:textInput>
                </w:ffData>
              </w:fldChar>
            </w:r>
            <w:r w:rsidRPr="00D06377">
              <w:rPr>
                <w:szCs w:val="24"/>
                <w:rtl/>
              </w:rPr>
              <w:instrText xml:space="preserve"> </w:instrText>
            </w:r>
            <w:r w:rsidRPr="00D06377">
              <w:rPr>
                <w:szCs w:val="24"/>
              </w:rPr>
              <w:instrText>FORMTEXT</w:instrText>
            </w:r>
            <w:r w:rsidRPr="00D06377">
              <w:rPr>
                <w:szCs w:val="24"/>
                <w:rtl/>
              </w:rPr>
              <w:instrText xml:space="preserve"> </w:instrText>
            </w:r>
            <w:r w:rsidR="002235CA" w:rsidRPr="00D06377">
              <w:rPr>
                <w:rFonts w:hint="cs"/>
                <w:szCs w:val="24"/>
                <w:rtl/>
              </w:rPr>
            </w:r>
            <w:r w:rsidR="002235CA" w:rsidRPr="00D06377">
              <w:rPr>
                <w:rFonts w:hint="cs"/>
                <w:szCs w:val="24"/>
                <w:rtl/>
              </w:rPr>
              <w:fldChar w:fldCharType="separate"/>
            </w:r>
            <w:r w:rsidRPr="00D06377">
              <w:rPr>
                <w:rFonts w:hint="eastAsia"/>
                <w:noProof/>
                <w:szCs w:val="24"/>
                <w:rtl/>
              </w:rPr>
              <w:t>הקלד</w:t>
            </w:r>
            <w:r w:rsidRPr="00D06377">
              <w:rPr>
                <w:noProof/>
                <w:szCs w:val="24"/>
                <w:rtl/>
              </w:rPr>
              <w:t xml:space="preserve"> </w:t>
            </w:r>
            <w:r w:rsidRPr="00D06377">
              <w:rPr>
                <w:rFonts w:hint="eastAsia"/>
                <w:noProof/>
                <w:szCs w:val="24"/>
                <w:rtl/>
              </w:rPr>
              <w:t>כאן</w:t>
            </w:r>
            <w:r w:rsidR="002235CA" w:rsidRPr="00D06377">
              <w:rPr>
                <w:rFonts w:hint="cs"/>
                <w:szCs w:val="24"/>
                <w:rtl/>
              </w:rPr>
              <w:fldChar w:fldCharType="end"/>
            </w:r>
          </w:p>
        </w:tc>
      </w:tr>
      <w:tr w:rsidR="002E73E8" w:rsidRPr="007C3C66" w:rsidTr="001C366C">
        <w:trPr>
          <w:trHeight w:val="738"/>
        </w:trPr>
        <w:tc>
          <w:tcPr>
            <w:tcW w:w="8520" w:type="dxa"/>
            <w:gridSpan w:val="4"/>
            <w:tcBorders>
              <w:top w:val="single" w:sz="6" w:space="0" w:color="auto"/>
              <w:left w:val="single" w:sz="12" w:space="0" w:color="auto"/>
              <w:bottom w:val="single" w:sz="12" w:space="0" w:color="auto"/>
              <w:right w:val="single" w:sz="12" w:space="0" w:color="auto"/>
            </w:tcBorders>
            <w:hideMark/>
          </w:tcPr>
          <w:p w:rsidR="002E73E8" w:rsidRPr="007C3C66" w:rsidRDefault="002E73E8" w:rsidP="001C366C">
            <w:pPr>
              <w:pStyle w:val="2"/>
              <w:keepLines/>
              <w:numPr>
                <w:ilvl w:val="1"/>
                <w:numId w:val="0"/>
              </w:numPr>
              <w:tabs>
                <w:tab w:val="left" w:pos="1041"/>
              </w:tabs>
              <w:ind w:left="792" w:hanging="432"/>
              <w:jc w:val="left"/>
              <w:rPr>
                <w:rFonts w:ascii="Arial" w:eastAsiaTheme="minorEastAsia" w:hAnsi="Arial"/>
                <w:szCs w:val="24"/>
              </w:rPr>
            </w:pPr>
            <w:r w:rsidRPr="00D06377">
              <w:rPr>
                <w:rFonts w:hint="eastAsia"/>
                <w:szCs w:val="24"/>
                <w:rtl/>
              </w:rPr>
              <w:t>בשת</w:t>
            </w:r>
            <w:r w:rsidRPr="00D06377">
              <w:rPr>
                <w:szCs w:val="24"/>
                <w:rtl/>
              </w:rPr>
              <w:t>"</w:t>
            </w:r>
            <w:r w:rsidRPr="00D06377">
              <w:rPr>
                <w:rFonts w:hint="eastAsia"/>
                <w:szCs w:val="24"/>
                <w:rtl/>
              </w:rPr>
              <w:t>פ</w:t>
            </w:r>
            <w:r w:rsidRPr="00D06377">
              <w:rPr>
                <w:szCs w:val="24"/>
                <w:rtl/>
              </w:rPr>
              <w:t xml:space="preserve"> </w:t>
            </w:r>
            <w:r w:rsidRPr="00D06377">
              <w:rPr>
                <w:rFonts w:hint="eastAsia"/>
                <w:szCs w:val="24"/>
                <w:rtl/>
              </w:rPr>
              <w:t>בינלאומי</w:t>
            </w:r>
            <w:r w:rsidRPr="00D06377">
              <w:rPr>
                <w:szCs w:val="24"/>
                <w:rtl/>
              </w:rPr>
              <w:t xml:space="preserve"> – </w:t>
            </w:r>
            <w:r w:rsidRPr="00D06377">
              <w:rPr>
                <w:rFonts w:hint="eastAsia"/>
                <w:szCs w:val="24"/>
                <w:rtl/>
              </w:rPr>
              <w:t>פרטי</w:t>
            </w:r>
            <w:r w:rsidRPr="00D06377">
              <w:rPr>
                <w:szCs w:val="24"/>
                <w:rtl/>
              </w:rPr>
              <w:t xml:space="preserve"> </w:t>
            </w:r>
            <w:r w:rsidRPr="00D06377">
              <w:rPr>
                <w:rFonts w:hint="eastAsia"/>
                <w:szCs w:val="24"/>
                <w:rtl/>
              </w:rPr>
              <w:t>חברה</w:t>
            </w:r>
            <w:r w:rsidRPr="00D06377">
              <w:rPr>
                <w:szCs w:val="24"/>
                <w:rtl/>
              </w:rPr>
              <w:t xml:space="preserve"> </w:t>
            </w:r>
            <w:r w:rsidRPr="00D06377">
              <w:rPr>
                <w:rFonts w:hint="eastAsia"/>
                <w:szCs w:val="24"/>
                <w:rtl/>
              </w:rPr>
              <w:t>זרה</w:t>
            </w:r>
            <w:r w:rsidRPr="00D06377">
              <w:rPr>
                <w:szCs w:val="24"/>
                <w:rtl/>
              </w:rPr>
              <w:t xml:space="preserve">  </w:t>
            </w:r>
            <w:r w:rsidRPr="00D06377">
              <w:rPr>
                <w:rFonts w:hint="eastAsia"/>
                <w:szCs w:val="24"/>
                <w:rtl/>
              </w:rPr>
              <w:t>וכתובתה</w:t>
            </w:r>
            <w:r w:rsidRPr="00D06377">
              <w:rPr>
                <w:szCs w:val="24"/>
                <w:rtl/>
              </w:rPr>
              <w:t>:</w:t>
            </w:r>
            <w:r w:rsidR="002235CA" w:rsidRPr="00D06377">
              <w:rPr>
                <w:rFonts w:hint="cs"/>
                <w:szCs w:val="24"/>
                <w:rtl/>
              </w:rPr>
              <w:fldChar w:fldCharType="begin">
                <w:ffData>
                  <w:name w:val="Text1"/>
                  <w:enabled/>
                  <w:calcOnExit w:val="0"/>
                  <w:textInput>
                    <w:default w:val="הקלד כאן"/>
                  </w:textInput>
                </w:ffData>
              </w:fldChar>
            </w:r>
            <w:r w:rsidRPr="00D06377">
              <w:rPr>
                <w:szCs w:val="24"/>
                <w:rtl/>
              </w:rPr>
              <w:instrText xml:space="preserve"> </w:instrText>
            </w:r>
            <w:r w:rsidRPr="00D06377">
              <w:rPr>
                <w:szCs w:val="24"/>
              </w:rPr>
              <w:instrText>FORMTEXT</w:instrText>
            </w:r>
            <w:r w:rsidRPr="00D06377">
              <w:rPr>
                <w:szCs w:val="24"/>
                <w:rtl/>
              </w:rPr>
              <w:instrText xml:space="preserve"> </w:instrText>
            </w:r>
            <w:r w:rsidR="002235CA" w:rsidRPr="00D06377">
              <w:rPr>
                <w:rFonts w:hint="cs"/>
                <w:szCs w:val="24"/>
                <w:rtl/>
              </w:rPr>
            </w:r>
            <w:r w:rsidR="002235CA" w:rsidRPr="00D06377">
              <w:rPr>
                <w:rFonts w:hint="cs"/>
                <w:szCs w:val="24"/>
                <w:rtl/>
              </w:rPr>
              <w:fldChar w:fldCharType="separate"/>
            </w:r>
            <w:r w:rsidRPr="00D06377">
              <w:rPr>
                <w:rFonts w:hint="eastAsia"/>
                <w:noProof/>
                <w:szCs w:val="24"/>
                <w:rtl/>
              </w:rPr>
              <w:t>הקלד</w:t>
            </w:r>
            <w:r w:rsidRPr="00D06377">
              <w:rPr>
                <w:noProof/>
                <w:szCs w:val="24"/>
                <w:rtl/>
              </w:rPr>
              <w:t xml:space="preserve"> </w:t>
            </w:r>
            <w:r w:rsidRPr="00D06377">
              <w:rPr>
                <w:rFonts w:hint="eastAsia"/>
                <w:noProof/>
                <w:szCs w:val="24"/>
                <w:rtl/>
              </w:rPr>
              <w:t>כאן</w:t>
            </w:r>
            <w:r w:rsidR="002235CA" w:rsidRPr="00D06377">
              <w:rPr>
                <w:rFonts w:hint="cs"/>
                <w:szCs w:val="24"/>
                <w:rtl/>
              </w:rPr>
              <w:fldChar w:fldCharType="end"/>
            </w:r>
          </w:p>
        </w:tc>
      </w:tr>
    </w:tbl>
    <w:p w:rsidR="002E73E8" w:rsidRPr="007C3C66" w:rsidRDefault="002E73E8" w:rsidP="002E73E8">
      <w:pPr>
        <w:spacing w:line="276" w:lineRule="auto"/>
        <w:rPr>
          <w:szCs w:val="24"/>
          <w:rtl/>
        </w:rPr>
      </w:pPr>
      <w:r w:rsidRPr="00D06377">
        <w:rPr>
          <w:szCs w:val="24"/>
          <w:rtl/>
        </w:rPr>
        <w:br w:type="textWrapping" w:clear="all"/>
      </w:r>
    </w:p>
    <w:p w:rsidR="002E73E8" w:rsidRPr="007C3C66" w:rsidRDefault="002E73E8" w:rsidP="002E73E8">
      <w:pPr>
        <w:pStyle w:val="1"/>
        <w:rPr>
          <w:szCs w:val="24"/>
          <w:rtl/>
        </w:rPr>
      </w:pPr>
      <w:r w:rsidRPr="00D06377">
        <w:rPr>
          <w:rFonts w:hint="eastAsia"/>
          <w:szCs w:val="24"/>
          <w:rtl/>
        </w:rPr>
        <w:t>אישור</w:t>
      </w:r>
      <w:r w:rsidRPr="00D06377">
        <w:rPr>
          <w:szCs w:val="24"/>
          <w:rtl/>
        </w:rPr>
        <w:t xml:space="preserve"> </w:t>
      </w:r>
      <w:r w:rsidRPr="00D06377">
        <w:rPr>
          <w:rFonts w:hint="eastAsia"/>
          <w:szCs w:val="24"/>
          <w:rtl/>
        </w:rPr>
        <w:t>המציע</w:t>
      </w:r>
      <w:r w:rsidRPr="00D06377">
        <w:rPr>
          <w:szCs w:val="24"/>
          <w:rtl/>
        </w:rPr>
        <w:t xml:space="preserve"> </w:t>
      </w:r>
      <w:r w:rsidRPr="00D06377">
        <w:rPr>
          <w:rFonts w:hint="eastAsia"/>
          <w:szCs w:val="24"/>
          <w:rtl/>
        </w:rPr>
        <w:t>לעריכת</w:t>
      </w:r>
      <w:r w:rsidRPr="00D06377">
        <w:rPr>
          <w:szCs w:val="24"/>
          <w:rtl/>
        </w:rPr>
        <w:t xml:space="preserve"> </w:t>
      </w:r>
      <w:r w:rsidRPr="00D06377">
        <w:rPr>
          <w:rFonts w:hint="eastAsia"/>
          <w:szCs w:val="24"/>
          <w:rtl/>
        </w:rPr>
        <w:t>התוכנית</w:t>
      </w:r>
      <w:r w:rsidRPr="00D06377">
        <w:rPr>
          <w:szCs w:val="24"/>
          <w:rtl/>
        </w:rPr>
        <w:t>:</w:t>
      </w:r>
    </w:p>
    <w:p w:rsidR="002E73E8" w:rsidRPr="007C3C66" w:rsidRDefault="002E73E8" w:rsidP="002E73E8">
      <w:pPr>
        <w:spacing w:line="276" w:lineRule="auto"/>
        <w:rPr>
          <w:szCs w:val="24"/>
          <w:rtl/>
        </w:rPr>
      </w:pPr>
      <w:r w:rsidRPr="00D06377">
        <w:rPr>
          <w:rFonts w:hint="eastAsia"/>
          <w:szCs w:val="24"/>
          <w:rtl/>
        </w:rPr>
        <w:t>מורשי</w:t>
      </w:r>
      <w:r w:rsidRPr="00D06377">
        <w:rPr>
          <w:szCs w:val="24"/>
          <w:rtl/>
        </w:rPr>
        <w:t xml:space="preserve"> </w:t>
      </w:r>
      <w:r w:rsidRPr="00D06377">
        <w:rPr>
          <w:rFonts w:hint="eastAsia"/>
          <w:szCs w:val="24"/>
          <w:rtl/>
        </w:rPr>
        <w:t>חתימה</w:t>
      </w:r>
      <w:r w:rsidRPr="00D06377">
        <w:rPr>
          <w:szCs w:val="24"/>
          <w:rtl/>
        </w:rPr>
        <w:t xml:space="preserve"> </w:t>
      </w:r>
      <w:r w:rsidRPr="00D06377">
        <w:rPr>
          <w:rFonts w:hint="eastAsia"/>
          <w:szCs w:val="24"/>
          <w:rtl/>
        </w:rPr>
        <w:t>מטעם</w:t>
      </w:r>
      <w:r w:rsidRPr="00D06377">
        <w:rPr>
          <w:szCs w:val="24"/>
          <w:rtl/>
        </w:rPr>
        <w:t xml:space="preserve"> </w:t>
      </w:r>
      <w:r w:rsidRPr="00D06377">
        <w:rPr>
          <w:rFonts w:hint="eastAsia"/>
          <w:szCs w:val="24"/>
          <w:rtl/>
        </w:rPr>
        <w:t>המציע</w:t>
      </w:r>
      <w:r w:rsidRPr="00D06377">
        <w:rPr>
          <w:szCs w:val="24"/>
          <w:rtl/>
        </w:rPr>
        <w:t>:</w:t>
      </w:r>
    </w:p>
    <w:p w:rsidR="002E73E8" w:rsidRPr="007C3C66" w:rsidRDefault="002E73E8" w:rsidP="002E73E8">
      <w:pPr>
        <w:spacing w:line="276" w:lineRule="auto"/>
        <w:rPr>
          <w:szCs w:val="24"/>
          <w:rtl/>
        </w:rPr>
      </w:pPr>
    </w:p>
    <w:tbl>
      <w:tblPr>
        <w:bidiVisual/>
        <w:tblW w:w="9347" w:type="dxa"/>
        <w:tblLook w:val="04A0"/>
      </w:tblPr>
      <w:tblGrid>
        <w:gridCol w:w="1657"/>
        <w:gridCol w:w="640"/>
        <w:gridCol w:w="2390"/>
        <w:gridCol w:w="240"/>
        <w:gridCol w:w="1134"/>
        <w:gridCol w:w="315"/>
        <w:gridCol w:w="1293"/>
        <w:gridCol w:w="425"/>
        <w:gridCol w:w="1253"/>
      </w:tblGrid>
      <w:tr w:rsidR="002E73E8" w:rsidRPr="007C3C66" w:rsidTr="001C366C">
        <w:tc>
          <w:tcPr>
            <w:tcW w:w="1657" w:type="dxa"/>
            <w:tcBorders>
              <w:top w:val="single" w:sz="4" w:space="0" w:color="auto"/>
              <w:left w:val="nil"/>
              <w:bottom w:val="nil"/>
              <w:right w:val="nil"/>
            </w:tcBorders>
            <w:hideMark/>
          </w:tcPr>
          <w:p w:rsidR="002E73E8" w:rsidRPr="007C3C66" w:rsidRDefault="002E73E8" w:rsidP="001C366C">
            <w:pPr>
              <w:spacing w:line="276" w:lineRule="auto"/>
              <w:jc w:val="center"/>
              <w:rPr>
                <w:szCs w:val="24"/>
              </w:rPr>
            </w:pPr>
            <w:r w:rsidRPr="00D06377">
              <w:rPr>
                <w:rFonts w:hint="eastAsia"/>
                <w:szCs w:val="24"/>
                <w:rtl/>
              </w:rPr>
              <w:t>שם</w:t>
            </w:r>
          </w:p>
        </w:tc>
        <w:tc>
          <w:tcPr>
            <w:tcW w:w="640" w:type="dxa"/>
          </w:tcPr>
          <w:p w:rsidR="002E73E8" w:rsidRPr="007C3C66" w:rsidRDefault="002E73E8" w:rsidP="001C366C">
            <w:pPr>
              <w:keepNext/>
              <w:spacing w:line="276" w:lineRule="auto"/>
              <w:jc w:val="center"/>
              <w:outlineLvl w:val="0"/>
              <w:rPr>
                <w:szCs w:val="24"/>
              </w:rPr>
            </w:pPr>
          </w:p>
        </w:tc>
        <w:tc>
          <w:tcPr>
            <w:tcW w:w="2390" w:type="dxa"/>
            <w:tcBorders>
              <w:top w:val="single" w:sz="4" w:space="0" w:color="auto"/>
              <w:left w:val="nil"/>
              <w:bottom w:val="nil"/>
              <w:right w:val="nil"/>
            </w:tcBorders>
            <w:hideMark/>
          </w:tcPr>
          <w:p w:rsidR="002E73E8" w:rsidRPr="007C3C66" w:rsidRDefault="002E73E8" w:rsidP="001C366C">
            <w:pPr>
              <w:spacing w:line="276" w:lineRule="auto"/>
              <w:jc w:val="center"/>
              <w:rPr>
                <w:szCs w:val="24"/>
              </w:rPr>
            </w:pPr>
            <w:r w:rsidRPr="00D06377">
              <w:rPr>
                <w:rFonts w:hint="eastAsia"/>
                <w:szCs w:val="24"/>
                <w:rtl/>
              </w:rPr>
              <w:t>תפקיד</w:t>
            </w:r>
          </w:p>
        </w:tc>
        <w:tc>
          <w:tcPr>
            <w:tcW w:w="240" w:type="dxa"/>
          </w:tcPr>
          <w:p w:rsidR="002E73E8" w:rsidRPr="007C3C66" w:rsidRDefault="002E73E8" w:rsidP="001C366C">
            <w:pPr>
              <w:keepNext/>
              <w:spacing w:line="276" w:lineRule="auto"/>
              <w:jc w:val="center"/>
              <w:outlineLvl w:val="0"/>
              <w:rPr>
                <w:szCs w:val="24"/>
              </w:rPr>
            </w:pPr>
          </w:p>
        </w:tc>
        <w:tc>
          <w:tcPr>
            <w:tcW w:w="1134" w:type="dxa"/>
            <w:tcBorders>
              <w:top w:val="single" w:sz="4" w:space="0" w:color="auto"/>
              <w:left w:val="nil"/>
              <w:bottom w:val="nil"/>
              <w:right w:val="nil"/>
            </w:tcBorders>
            <w:hideMark/>
          </w:tcPr>
          <w:p w:rsidR="002E73E8" w:rsidRPr="007C3C66" w:rsidRDefault="002E73E8" w:rsidP="001C366C">
            <w:pPr>
              <w:spacing w:line="276" w:lineRule="auto"/>
              <w:jc w:val="center"/>
              <w:rPr>
                <w:szCs w:val="24"/>
              </w:rPr>
            </w:pPr>
            <w:r w:rsidRPr="00D06377">
              <w:rPr>
                <w:rFonts w:hint="eastAsia"/>
                <w:szCs w:val="24"/>
                <w:rtl/>
              </w:rPr>
              <w:t>ת</w:t>
            </w:r>
            <w:r w:rsidRPr="00D06377">
              <w:rPr>
                <w:szCs w:val="24"/>
                <w:rtl/>
              </w:rPr>
              <w:t>.</w:t>
            </w:r>
            <w:r w:rsidRPr="00D06377">
              <w:rPr>
                <w:rFonts w:hint="eastAsia"/>
                <w:szCs w:val="24"/>
                <w:rtl/>
              </w:rPr>
              <w:t>ז</w:t>
            </w:r>
            <w:r w:rsidRPr="00D06377">
              <w:rPr>
                <w:szCs w:val="24"/>
                <w:rtl/>
              </w:rPr>
              <w:t>.</w:t>
            </w:r>
          </w:p>
        </w:tc>
        <w:tc>
          <w:tcPr>
            <w:tcW w:w="315" w:type="dxa"/>
          </w:tcPr>
          <w:p w:rsidR="002E73E8" w:rsidRPr="007C3C66" w:rsidRDefault="002E73E8" w:rsidP="001C366C">
            <w:pPr>
              <w:keepNext/>
              <w:spacing w:line="276" w:lineRule="auto"/>
              <w:jc w:val="center"/>
              <w:outlineLvl w:val="0"/>
              <w:rPr>
                <w:szCs w:val="24"/>
              </w:rPr>
            </w:pPr>
          </w:p>
        </w:tc>
        <w:tc>
          <w:tcPr>
            <w:tcW w:w="1293" w:type="dxa"/>
            <w:tcBorders>
              <w:top w:val="single" w:sz="4" w:space="0" w:color="auto"/>
              <w:left w:val="nil"/>
              <w:bottom w:val="nil"/>
              <w:right w:val="nil"/>
            </w:tcBorders>
            <w:hideMark/>
          </w:tcPr>
          <w:p w:rsidR="002E73E8" w:rsidRPr="007C3C66" w:rsidRDefault="002E73E8" w:rsidP="001C366C">
            <w:pPr>
              <w:spacing w:line="276" w:lineRule="auto"/>
              <w:jc w:val="center"/>
              <w:rPr>
                <w:szCs w:val="24"/>
              </w:rPr>
            </w:pPr>
            <w:r w:rsidRPr="00D06377">
              <w:rPr>
                <w:rFonts w:hint="eastAsia"/>
                <w:szCs w:val="24"/>
                <w:rtl/>
              </w:rPr>
              <w:t>חתימה</w:t>
            </w:r>
          </w:p>
        </w:tc>
        <w:tc>
          <w:tcPr>
            <w:tcW w:w="425" w:type="dxa"/>
          </w:tcPr>
          <w:p w:rsidR="002E73E8" w:rsidRPr="007C3C66" w:rsidRDefault="002E73E8" w:rsidP="001C366C">
            <w:pPr>
              <w:keepNext/>
              <w:spacing w:line="276" w:lineRule="auto"/>
              <w:jc w:val="center"/>
              <w:outlineLvl w:val="0"/>
              <w:rPr>
                <w:szCs w:val="24"/>
              </w:rPr>
            </w:pPr>
          </w:p>
        </w:tc>
        <w:tc>
          <w:tcPr>
            <w:tcW w:w="1253" w:type="dxa"/>
            <w:tcBorders>
              <w:top w:val="single" w:sz="4" w:space="0" w:color="auto"/>
              <w:left w:val="nil"/>
              <w:bottom w:val="nil"/>
              <w:right w:val="nil"/>
            </w:tcBorders>
            <w:hideMark/>
          </w:tcPr>
          <w:p w:rsidR="002E73E8" w:rsidRPr="007C3C66" w:rsidRDefault="002E73E8" w:rsidP="001C366C">
            <w:pPr>
              <w:spacing w:line="276" w:lineRule="auto"/>
              <w:jc w:val="center"/>
              <w:rPr>
                <w:szCs w:val="24"/>
              </w:rPr>
            </w:pPr>
            <w:r w:rsidRPr="00D06377">
              <w:rPr>
                <w:rFonts w:hint="eastAsia"/>
                <w:szCs w:val="24"/>
                <w:rtl/>
              </w:rPr>
              <w:t>תאריך</w:t>
            </w:r>
          </w:p>
        </w:tc>
      </w:tr>
      <w:tr w:rsidR="002E73E8" w:rsidRPr="007C3C66" w:rsidTr="001C366C">
        <w:tc>
          <w:tcPr>
            <w:tcW w:w="1657" w:type="dxa"/>
            <w:tcBorders>
              <w:top w:val="nil"/>
              <w:left w:val="nil"/>
              <w:bottom w:val="single" w:sz="4" w:space="0" w:color="auto"/>
              <w:right w:val="nil"/>
            </w:tcBorders>
          </w:tcPr>
          <w:p w:rsidR="002E73E8" w:rsidRPr="007C3C66" w:rsidRDefault="002E73E8" w:rsidP="001C366C">
            <w:pPr>
              <w:keepNext/>
              <w:spacing w:line="276" w:lineRule="auto"/>
              <w:jc w:val="center"/>
              <w:outlineLvl w:val="0"/>
              <w:rPr>
                <w:szCs w:val="24"/>
              </w:rPr>
            </w:pPr>
          </w:p>
        </w:tc>
        <w:tc>
          <w:tcPr>
            <w:tcW w:w="640" w:type="dxa"/>
          </w:tcPr>
          <w:p w:rsidR="002E73E8" w:rsidRPr="007C3C66" w:rsidRDefault="002E73E8" w:rsidP="001C366C">
            <w:pPr>
              <w:keepNext/>
              <w:spacing w:line="276" w:lineRule="auto"/>
              <w:jc w:val="center"/>
              <w:outlineLvl w:val="0"/>
              <w:rPr>
                <w:szCs w:val="24"/>
              </w:rPr>
            </w:pPr>
          </w:p>
        </w:tc>
        <w:tc>
          <w:tcPr>
            <w:tcW w:w="2390" w:type="dxa"/>
            <w:tcBorders>
              <w:top w:val="nil"/>
              <w:left w:val="nil"/>
              <w:bottom w:val="single" w:sz="4" w:space="0" w:color="auto"/>
              <w:right w:val="nil"/>
            </w:tcBorders>
          </w:tcPr>
          <w:p w:rsidR="002E73E8" w:rsidRPr="007C3C66" w:rsidRDefault="002E73E8" w:rsidP="001C366C">
            <w:pPr>
              <w:keepNext/>
              <w:spacing w:line="276" w:lineRule="auto"/>
              <w:jc w:val="center"/>
              <w:outlineLvl w:val="0"/>
              <w:rPr>
                <w:szCs w:val="24"/>
              </w:rPr>
            </w:pPr>
          </w:p>
        </w:tc>
        <w:tc>
          <w:tcPr>
            <w:tcW w:w="240" w:type="dxa"/>
          </w:tcPr>
          <w:p w:rsidR="002E73E8" w:rsidRPr="007C3C66" w:rsidRDefault="002E73E8" w:rsidP="001C366C">
            <w:pPr>
              <w:keepNext/>
              <w:spacing w:line="276" w:lineRule="auto"/>
              <w:jc w:val="center"/>
              <w:outlineLvl w:val="0"/>
              <w:rPr>
                <w:szCs w:val="24"/>
              </w:rPr>
            </w:pPr>
          </w:p>
        </w:tc>
        <w:tc>
          <w:tcPr>
            <w:tcW w:w="1134" w:type="dxa"/>
            <w:tcBorders>
              <w:top w:val="nil"/>
              <w:left w:val="nil"/>
              <w:bottom w:val="single" w:sz="4" w:space="0" w:color="auto"/>
              <w:right w:val="nil"/>
            </w:tcBorders>
          </w:tcPr>
          <w:p w:rsidR="002E73E8" w:rsidRPr="007C3C66" w:rsidRDefault="002E73E8" w:rsidP="001C366C">
            <w:pPr>
              <w:keepNext/>
              <w:spacing w:line="276" w:lineRule="auto"/>
              <w:jc w:val="center"/>
              <w:outlineLvl w:val="0"/>
              <w:rPr>
                <w:szCs w:val="24"/>
              </w:rPr>
            </w:pPr>
          </w:p>
        </w:tc>
        <w:tc>
          <w:tcPr>
            <w:tcW w:w="315" w:type="dxa"/>
          </w:tcPr>
          <w:p w:rsidR="002E73E8" w:rsidRPr="007C3C66" w:rsidRDefault="002E73E8" w:rsidP="001C366C">
            <w:pPr>
              <w:keepNext/>
              <w:spacing w:line="276" w:lineRule="auto"/>
              <w:jc w:val="center"/>
              <w:outlineLvl w:val="0"/>
              <w:rPr>
                <w:szCs w:val="24"/>
              </w:rPr>
            </w:pPr>
          </w:p>
        </w:tc>
        <w:tc>
          <w:tcPr>
            <w:tcW w:w="1293" w:type="dxa"/>
            <w:tcBorders>
              <w:top w:val="nil"/>
              <w:left w:val="nil"/>
              <w:bottom w:val="single" w:sz="4" w:space="0" w:color="auto"/>
              <w:right w:val="nil"/>
            </w:tcBorders>
          </w:tcPr>
          <w:p w:rsidR="002E73E8" w:rsidRPr="007C3C66" w:rsidRDefault="002E73E8" w:rsidP="001C366C">
            <w:pPr>
              <w:keepNext/>
              <w:spacing w:line="276" w:lineRule="auto"/>
              <w:jc w:val="center"/>
              <w:outlineLvl w:val="0"/>
              <w:rPr>
                <w:szCs w:val="24"/>
              </w:rPr>
            </w:pPr>
          </w:p>
        </w:tc>
        <w:tc>
          <w:tcPr>
            <w:tcW w:w="425" w:type="dxa"/>
          </w:tcPr>
          <w:p w:rsidR="002E73E8" w:rsidRPr="007C3C66" w:rsidRDefault="002E73E8" w:rsidP="001C366C">
            <w:pPr>
              <w:keepNext/>
              <w:spacing w:line="276" w:lineRule="auto"/>
              <w:jc w:val="center"/>
              <w:outlineLvl w:val="0"/>
              <w:rPr>
                <w:szCs w:val="24"/>
              </w:rPr>
            </w:pPr>
          </w:p>
        </w:tc>
        <w:tc>
          <w:tcPr>
            <w:tcW w:w="1253" w:type="dxa"/>
            <w:tcBorders>
              <w:top w:val="nil"/>
              <w:left w:val="nil"/>
              <w:bottom w:val="single" w:sz="4" w:space="0" w:color="auto"/>
              <w:right w:val="nil"/>
            </w:tcBorders>
          </w:tcPr>
          <w:p w:rsidR="002E73E8" w:rsidRPr="007C3C66" w:rsidRDefault="002E73E8" w:rsidP="001C366C">
            <w:pPr>
              <w:keepNext/>
              <w:spacing w:line="276" w:lineRule="auto"/>
              <w:jc w:val="center"/>
              <w:outlineLvl w:val="0"/>
              <w:rPr>
                <w:szCs w:val="24"/>
              </w:rPr>
            </w:pPr>
          </w:p>
        </w:tc>
      </w:tr>
      <w:tr w:rsidR="002E73E8" w:rsidRPr="007C3C66" w:rsidTr="001C366C">
        <w:trPr>
          <w:trHeight w:val="267"/>
        </w:trPr>
        <w:tc>
          <w:tcPr>
            <w:tcW w:w="1657" w:type="dxa"/>
            <w:tcBorders>
              <w:top w:val="single" w:sz="4" w:space="0" w:color="auto"/>
              <w:left w:val="nil"/>
              <w:bottom w:val="nil"/>
              <w:right w:val="nil"/>
            </w:tcBorders>
            <w:hideMark/>
          </w:tcPr>
          <w:p w:rsidR="002E73E8" w:rsidRPr="007C3C66" w:rsidRDefault="002E73E8" w:rsidP="001C366C">
            <w:pPr>
              <w:spacing w:line="276" w:lineRule="auto"/>
              <w:jc w:val="center"/>
              <w:rPr>
                <w:szCs w:val="24"/>
              </w:rPr>
            </w:pPr>
            <w:r w:rsidRPr="00D06377">
              <w:rPr>
                <w:rFonts w:hint="eastAsia"/>
                <w:szCs w:val="24"/>
                <w:rtl/>
              </w:rPr>
              <w:t>שם</w:t>
            </w:r>
          </w:p>
        </w:tc>
        <w:tc>
          <w:tcPr>
            <w:tcW w:w="640" w:type="dxa"/>
          </w:tcPr>
          <w:p w:rsidR="002E73E8" w:rsidRPr="007C3C66" w:rsidRDefault="002E73E8" w:rsidP="001C366C">
            <w:pPr>
              <w:keepNext/>
              <w:spacing w:line="276" w:lineRule="auto"/>
              <w:jc w:val="center"/>
              <w:outlineLvl w:val="0"/>
              <w:rPr>
                <w:szCs w:val="24"/>
              </w:rPr>
            </w:pPr>
          </w:p>
        </w:tc>
        <w:tc>
          <w:tcPr>
            <w:tcW w:w="2390" w:type="dxa"/>
            <w:tcBorders>
              <w:top w:val="single" w:sz="4" w:space="0" w:color="auto"/>
              <w:left w:val="nil"/>
              <w:bottom w:val="nil"/>
              <w:right w:val="nil"/>
            </w:tcBorders>
            <w:hideMark/>
          </w:tcPr>
          <w:p w:rsidR="002E73E8" w:rsidRPr="007C3C66" w:rsidRDefault="002E73E8" w:rsidP="001C366C">
            <w:pPr>
              <w:spacing w:line="276" w:lineRule="auto"/>
              <w:jc w:val="center"/>
              <w:rPr>
                <w:szCs w:val="24"/>
              </w:rPr>
            </w:pPr>
            <w:r w:rsidRPr="00D06377">
              <w:rPr>
                <w:rFonts w:hint="eastAsia"/>
                <w:szCs w:val="24"/>
                <w:rtl/>
              </w:rPr>
              <w:t>תפקיד</w:t>
            </w:r>
          </w:p>
        </w:tc>
        <w:tc>
          <w:tcPr>
            <w:tcW w:w="240" w:type="dxa"/>
          </w:tcPr>
          <w:p w:rsidR="002E73E8" w:rsidRPr="007C3C66" w:rsidRDefault="002E73E8" w:rsidP="001C366C">
            <w:pPr>
              <w:keepNext/>
              <w:spacing w:line="276" w:lineRule="auto"/>
              <w:jc w:val="center"/>
              <w:outlineLvl w:val="0"/>
              <w:rPr>
                <w:szCs w:val="24"/>
              </w:rPr>
            </w:pPr>
          </w:p>
        </w:tc>
        <w:tc>
          <w:tcPr>
            <w:tcW w:w="1134" w:type="dxa"/>
            <w:tcBorders>
              <w:top w:val="single" w:sz="4" w:space="0" w:color="auto"/>
              <w:left w:val="nil"/>
              <w:bottom w:val="nil"/>
              <w:right w:val="nil"/>
            </w:tcBorders>
            <w:hideMark/>
          </w:tcPr>
          <w:p w:rsidR="002E73E8" w:rsidRPr="007C3C66" w:rsidRDefault="002E73E8" w:rsidP="001C366C">
            <w:pPr>
              <w:spacing w:line="276" w:lineRule="auto"/>
              <w:jc w:val="center"/>
              <w:rPr>
                <w:szCs w:val="24"/>
              </w:rPr>
            </w:pPr>
            <w:r w:rsidRPr="00D06377">
              <w:rPr>
                <w:rFonts w:hint="eastAsia"/>
                <w:szCs w:val="24"/>
                <w:rtl/>
              </w:rPr>
              <w:t>ת</w:t>
            </w:r>
            <w:r w:rsidRPr="00D06377">
              <w:rPr>
                <w:szCs w:val="24"/>
                <w:rtl/>
              </w:rPr>
              <w:t>.</w:t>
            </w:r>
            <w:r w:rsidRPr="00D06377">
              <w:rPr>
                <w:rFonts w:hint="eastAsia"/>
                <w:szCs w:val="24"/>
                <w:rtl/>
              </w:rPr>
              <w:t>ז</w:t>
            </w:r>
            <w:r w:rsidRPr="00D06377">
              <w:rPr>
                <w:szCs w:val="24"/>
                <w:rtl/>
              </w:rPr>
              <w:t>.</w:t>
            </w:r>
          </w:p>
        </w:tc>
        <w:tc>
          <w:tcPr>
            <w:tcW w:w="315" w:type="dxa"/>
          </w:tcPr>
          <w:p w:rsidR="002E73E8" w:rsidRPr="007C3C66" w:rsidRDefault="002E73E8" w:rsidP="001C366C">
            <w:pPr>
              <w:keepNext/>
              <w:spacing w:line="276" w:lineRule="auto"/>
              <w:jc w:val="center"/>
              <w:outlineLvl w:val="0"/>
              <w:rPr>
                <w:szCs w:val="24"/>
              </w:rPr>
            </w:pPr>
          </w:p>
        </w:tc>
        <w:tc>
          <w:tcPr>
            <w:tcW w:w="1293" w:type="dxa"/>
            <w:tcBorders>
              <w:top w:val="single" w:sz="4" w:space="0" w:color="auto"/>
              <w:left w:val="nil"/>
              <w:bottom w:val="nil"/>
              <w:right w:val="nil"/>
            </w:tcBorders>
            <w:hideMark/>
          </w:tcPr>
          <w:p w:rsidR="002E73E8" w:rsidRPr="007C3C66" w:rsidRDefault="002E73E8" w:rsidP="001C366C">
            <w:pPr>
              <w:spacing w:line="276" w:lineRule="auto"/>
              <w:jc w:val="center"/>
              <w:rPr>
                <w:szCs w:val="24"/>
              </w:rPr>
            </w:pPr>
            <w:r w:rsidRPr="00D06377">
              <w:rPr>
                <w:rFonts w:hint="eastAsia"/>
                <w:szCs w:val="24"/>
                <w:rtl/>
              </w:rPr>
              <w:t>חתימה</w:t>
            </w:r>
          </w:p>
        </w:tc>
        <w:tc>
          <w:tcPr>
            <w:tcW w:w="425" w:type="dxa"/>
          </w:tcPr>
          <w:p w:rsidR="002E73E8" w:rsidRPr="007C3C66" w:rsidRDefault="002E73E8" w:rsidP="001C366C">
            <w:pPr>
              <w:keepNext/>
              <w:spacing w:line="276" w:lineRule="auto"/>
              <w:jc w:val="center"/>
              <w:outlineLvl w:val="0"/>
              <w:rPr>
                <w:szCs w:val="24"/>
              </w:rPr>
            </w:pPr>
          </w:p>
        </w:tc>
        <w:tc>
          <w:tcPr>
            <w:tcW w:w="1253" w:type="dxa"/>
            <w:tcBorders>
              <w:top w:val="single" w:sz="4" w:space="0" w:color="auto"/>
              <w:left w:val="nil"/>
              <w:bottom w:val="nil"/>
              <w:right w:val="nil"/>
            </w:tcBorders>
            <w:hideMark/>
          </w:tcPr>
          <w:p w:rsidR="002E73E8" w:rsidRPr="007C3C66" w:rsidRDefault="002E73E8" w:rsidP="001C366C">
            <w:pPr>
              <w:spacing w:line="276" w:lineRule="auto"/>
              <w:jc w:val="center"/>
              <w:rPr>
                <w:szCs w:val="24"/>
              </w:rPr>
            </w:pPr>
            <w:r w:rsidRPr="00D06377">
              <w:rPr>
                <w:rFonts w:hint="eastAsia"/>
                <w:szCs w:val="24"/>
                <w:rtl/>
              </w:rPr>
              <w:t>תאריך</w:t>
            </w:r>
          </w:p>
        </w:tc>
      </w:tr>
    </w:tbl>
    <w:p w:rsidR="002E73E8" w:rsidRPr="007C3C66" w:rsidRDefault="002E73E8" w:rsidP="002E73E8">
      <w:pPr>
        <w:spacing w:line="276" w:lineRule="auto"/>
        <w:rPr>
          <w:szCs w:val="24"/>
        </w:rPr>
      </w:pPr>
      <w:r w:rsidRPr="00D06377">
        <w:rPr>
          <w:rFonts w:hint="eastAsia"/>
          <w:szCs w:val="24"/>
          <w:rtl/>
        </w:rPr>
        <w:t>מובילי</w:t>
      </w:r>
      <w:r w:rsidRPr="00D06377">
        <w:rPr>
          <w:szCs w:val="24"/>
          <w:rtl/>
        </w:rPr>
        <w:t xml:space="preserve"> </w:t>
      </w:r>
      <w:r w:rsidRPr="00D06377">
        <w:rPr>
          <w:rFonts w:hint="eastAsia"/>
          <w:szCs w:val="24"/>
          <w:rtl/>
        </w:rPr>
        <w:t>התוכנית</w:t>
      </w:r>
      <w:r w:rsidRPr="00D06377">
        <w:rPr>
          <w:szCs w:val="24"/>
          <w:rtl/>
        </w:rPr>
        <w:t>:</w:t>
      </w:r>
    </w:p>
    <w:p w:rsidR="002E73E8" w:rsidRPr="007C3C66" w:rsidRDefault="002E73E8" w:rsidP="002E73E8">
      <w:pPr>
        <w:spacing w:line="276" w:lineRule="auto"/>
        <w:ind w:firstLine="720"/>
        <w:rPr>
          <w:szCs w:val="24"/>
          <w:rtl/>
        </w:rPr>
      </w:pPr>
    </w:p>
    <w:tbl>
      <w:tblPr>
        <w:bidiVisual/>
        <w:tblW w:w="8795" w:type="dxa"/>
        <w:tblLook w:val="04A0"/>
      </w:tblPr>
      <w:tblGrid>
        <w:gridCol w:w="1673"/>
        <w:gridCol w:w="645"/>
        <w:gridCol w:w="2410"/>
        <w:gridCol w:w="567"/>
        <w:gridCol w:w="1227"/>
        <w:gridCol w:w="713"/>
        <w:gridCol w:w="1560"/>
      </w:tblGrid>
      <w:tr w:rsidR="002E73E8" w:rsidRPr="007C3C66" w:rsidTr="001C366C">
        <w:trPr>
          <w:trHeight w:val="635"/>
        </w:trPr>
        <w:tc>
          <w:tcPr>
            <w:tcW w:w="1673" w:type="dxa"/>
            <w:tcBorders>
              <w:top w:val="single" w:sz="4" w:space="0" w:color="auto"/>
              <w:left w:val="nil"/>
              <w:bottom w:val="nil"/>
              <w:right w:val="nil"/>
            </w:tcBorders>
            <w:hideMark/>
          </w:tcPr>
          <w:p w:rsidR="002E73E8" w:rsidRPr="007C3C66" w:rsidRDefault="002E73E8" w:rsidP="001C366C">
            <w:pPr>
              <w:spacing w:line="276" w:lineRule="auto"/>
              <w:rPr>
                <w:szCs w:val="24"/>
              </w:rPr>
            </w:pPr>
            <w:r w:rsidRPr="00D06377">
              <w:rPr>
                <w:rFonts w:hint="eastAsia"/>
                <w:szCs w:val="24"/>
                <w:rtl/>
              </w:rPr>
              <w:t>שם</w:t>
            </w:r>
          </w:p>
        </w:tc>
        <w:tc>
          <w:tcPr>
            <w:tcW w:w="645" w:type="dxa"/>
          </w:tcPr>
          <w:p w:rsidR="002E73E8" w:rsidRPr="007C3C66" w:rsidRDefault="002E73E8" w:rsidP="001C366C">
            <w:pPr>
              <w:spacing w:line="276" w:lineRule="auto"/>
              <w:rPr>
                <w:szCs w:val="24"/>
              </w:rPr>
            </w:pPr>
          </w:p>
        </w:tc>
        <w:tc>
          <w:tcPr>
            <w:tcW w:w="2410" w:type="dxa"/>
            <w:tcBorders>
              <w:top w:val="single" w:sz="4" w:space="0" w:color="auto"/>
              <w:left w:val="nil"/>
              <w:bottom w:val="nil"/>
              <w:right w:val="nil"/>
            </w:tcBorders>
            <w:hideMark/>
          </w:tcPr>
          <w:p w:rsidR="002E73E8" w:rsidRPr="007C3C66" w:rsidRDefault="002E73E8" w:rsidP="001C366C">
            <w:pPr>
              <w:spacing w:line="276" w:lineRule="auto"/>
              <w:rPr>
                <w:szCs w:val="24"/>
              </w:rPr>
            </w:pPr>
            <w:r w:rsidRPr="00D06377">
              <w:rPr>
                <w:rFonts w:hint="eastAsia"/>
                <w:szCs w:val="24"/>
                <w:rtl/>
              </w:rPr>
              <w:t>מעסיק</w:t>
            </w:r>
          </w:p>
        </w:tc>
        <w:tc>
          <w:tcPr>
            <w:tcW w:w="567" w:type="dxa"/>
          </w:tcPr>
          <w:p w:rsidR="002E73E8" w:rsidRPr="007C3C66" w:rsidRDefault="002E73E8" w:rsidP="001C366C">
            <w:pPr>
              <w:spacing w:line="276" w:lineRule="auto"/>
              <w:rPr>
                <w:szCs w:val="24"/>
              </w:rPr>
            </w:pPr>
          </w:p>
        </w:tc>
        <w:tc>
          <w:tcPr>
            <w:tcW w:w="1227" w:type="dxa"/>
            <w:tcBorders>
              <w:top w:val="single" w:sz="4" w:space="0" w:color="auto"/>
              <w:left w:val="nil"/>
              <w:bottom w:val="nil"/>
              <w:right w:val="nil"/>
            </w:tcBorders>
            <w:hideMark/>
          </w:tcPr>
          <w:p w:rsidR="002E73E8" w:rsidRPr="007C3C66" w:rsidRDefault="002E73E8" w:rsidP="001C366C">
            <w:pPr>
              <w:spacing w:line="276" w:lineRule="auto"/>
              <w:rPr>
                <w:szCs w:val="24"/>
              </w:rPr>
            </w:pPr>
            <w:r w:rsidRPr="00D06377">
              <w:rPr>
                <w:rFonts w:hint="eastAsia"/>
                <w:szCs w:val="24"/>
                <w:rtl/>
              </w:rPr>
              <w:t>חתימה</w:t>
            </w:r>
          </w:p>
        </w:tc>
        <w:tc>
          <w:tcPr>
            <w:tcW w:w="713" w:type="dxa"/>
          </w:tcPr>
          <w:p w:rsidR="002E73E8" w:rsidRPr="007C3C66" w:rsidRDefault="002E73E8" w:rsidP="001C366C">
            <w:pPr>
              <w:spacing w:line="276" w:lineRule="auto"/>
              <w:rPr>
                <w:szCs w:val="24"/>
              </w:rPr>
            </w:pPr>
          </w:p>
        </w:tc>
        <w:tc>
          <w:tcPr>
            <w:tcW w:w="1560" w:type="dxa"/>
            <w:tcBorders>
              <w:top w:val="single" w:sz="4" w:space="0" w:color="auto"/>
              <w:left w:val="nil"/>
              <w:bottom w:val="nil"/>
              <w:right w:val="nil"/>
            </w:tcBorders>
            <w:hideMark/>
          </w:tcPr>
          <w:p w:rsidR="002E73E8" w:rsidRPr="007C3C66" w:rsidRDefault="002E73E8" w:rsidP="001C366C">
            <w:pPr>
              <w:spacing w:line="276" w:lineRule="auto"/>
              <w:rPr>
                <w:szCs w:val="24"/>
              </w:rPr>
            </w:pPr>
            <w:r w:rsidRPr="00D06377">
              <w:rPr>
                <w:rFonts w:hint="eastAsia"/>
                <w:szCs w:val="24"/>
                <w:rtl/>
              </w:rPr>
              <w:t>תאריך</w:t>
            </w:r>
          </w:p>
        </w:tc>
      </w:tr>
      <w:tr w:rsidR="002E73E8" w:rsidRPr="007C3C66" w:rsidTr="001C366C">
        <w:trPr>
          <w:trHeight w:hRule="exact" w:val="227"/>
        </w:trPr>
        <w:tc>
          <w:tcPr>
            <w:tcW w:w="1673" w:type="dxa"/>
            <w:tcBorders>
              <w:top w:val="single" w:sz="4" w:space="0" w:color="auto"/>
              <w:left w:val="nil"/>
              <w:bottom w:val="nil"/>
              <w:right w:val="nil"/>
            </w:tcBorders>
            <w:hideMark/>
          </w:tcPr>
          <w:p w:rsidR="002E73E8" w:rsidRPr="007C3C66" w:rsidRDefault="002E73E8" w:rsidP="001C366C">
            <w:pPr>
              <w:spacing w:line="276" w:lineRule="auto"/>
              <w:rPr>
                <w:szCs w:val="24"/>
              </w:rPr>
            </w:pPr>
            <w:r w:rsidRPr="00D06377">
              <w:rPr>
                <w:rFonts w:hint="eastAsia"/>
                <w:szCs w:val="24"/>
                <w:rtl/>
              </w:rPr>
              <w:t>שם</w:t>
            </w:r>
          </w:p>
        </w:tc>
        <w:tc>
          <w:tcPr>
            <w:tcW w:w="645" w:type="dxa"/>
          </w:tcPr>
          <w:p w:rsidR="002E73E8" w:rsidRPr="007C3C66" w:rsidRDefault="002E73E8" w:rsidP="001C366C">
            <w:pPr>
              <w:spacing w:line="276" w:lineRule="auto"/>
              <w:rPr>
                <w:szCs w:val="24"/>
              </w:rPr>
            </w:pPr>
          </w:p>
        </w:tc>
        <w:tc>
          <w:tcPr>
            <w:tcW w:w="2410" w:type="dxa"/>
            <w:tcBorders>
              <w:top w:val="single" w:sz="4" w:space="0" w:color="auto"/>
              <w:left w:val="nil"/>
              <w:bottom w:val="nil"/>
              <w:right w:val="nil"/>
            </w:tcBorders>
            <w:hideMark/>
          </w:tcPr>
          <w:p w:rsidR="002E73E8" w:rsidRPr="007C3C66" w:rsidRDefault="002E73E8" w:rsidP="001C366C">
            <w:pPr>
              <w:spacing w:line="276" w:lineRule="auto"/>
              <w:rPr>
                <w:szCs w:val="24"/>
              </w:rPr>
            </w:pPr>
            <w:r w:rsidRPr="00D06377">
              <w:rPr>
                <w:rFonts w:hint="eastAsia"/>
                <w:szCs w:val="24"/>
                <w:rtl/>
              </w:rPr>
              <w:t>מעסיק</w:t>
            </w:r>
          </w:p>
        </w:tc>
        <w:tc>
          <w:tcPr>
            <w:tcW w:w="567" w:type="dxa"/>
          </w:tcPr>
          <w:p w:rsidR="002E73E8" w:rsidRPr="007C3C66" w:rsidRDefault="002E73E8" w:rsidP="001C366C">
            <w:pPr>
              <w:spacing w:line="276" w:lineRule="auto"/>
              <w:rPr>
                <w:szCs w:val="24"/>
              </w:rPr>
            </w:pPr>
          </w:p>
        </w:tc>
        <w:tc>
          <w:tcPr>
            <w:tcW w:w="1227" w:type="dxa"/>
            <w:tcBorders>
              <w:top w:val="single" w:sz="4" w:space="0" w:color="auto"/>
              <w:left w:val="nil"/>
              <w:bottom w:val="nil"/>
              <w:right w:val="nil"/>
            </w:tcBorders>
            <w:hideMark/>
          </w:tcPr>
          <w:p w:rsidR="002E73E8" w:rsidRPr="007C3C66" w:rsidRDefault="002E73E8" w:rsidP="001C366C">
            <w:pPr>
              <w:spacing w:line="276" w:lineRule="auto"/>
              <w:rPr>
                <w:szCs w:val="24"/>
              </w:rPr>
            </w:pPr>
            <w:r w:rsidRPr="00D06377">
              <w:rPr>
                <w:rFonts w:hint="eastAsia"/>
                <w:szCs w:val="24"/>
                <w:rtl/>
              </w:rPr>
              <w:t>חתימה</w:t>
            </w:r>
          </w:p>
        </w:tc>
        <w:tc>
          <w:tcPr>
            <w:tcW w:w="713" w:type="dxa"/>
          </w:tcPr>
          <w:p w:rsidR="002E73E8" w:rsidRPr="007C3C66" w:rsidRDefault="002E73E8" w:rsidP="001C366C">
            <w:pPr>
              <w:spacing w:line="276" w:lineRule="auto"/>
              <w:rPr>
                <w:szCs w:val="24"/>
              </w:rPr>
            </w:pPr>
          </w:p>
        </w:tc>
        <w:tc>
          <w:tcPr>
            <w:tcW w:w="1560" w:type="dxa"/>
            <w:tcBorders>
              <w:top w:val="single" w:sz="4" w:space="0" w:color="auto"/>
              <w:left w:val="nil"/>
              <w:bottom w:val="nil"/>
              <w:right w:val="nil"/>
            </w:tcBorders>
            <w:hideMark/>
          </w:tcPr>
          <w:p w:rsidR="002E73E8" w:rsidRPr="007C3C66" w:rsidRDefault="002E73E8" w:rsidP="001C366C">
            <w:pPr>
              <w:spacing w:line="276" w:lineRule="auto"/>
              <w:rPr>
                <w:szCs w:val="24"/>
              </w:rPr>
            </w:pPr>
            <w:r w:rsidRPr="00D06377">
              <w:rPr>
                <w:rFonts w:hint="eastAsia"/>
                <w:szCs w:val="24"/>
                <w:rtl/>
              </w:rPr>
              <w:t>תאריך</w:t>
            </w:r>
          </w:p>
        </w:tc>
      </w:tr>
    </w:tbl>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rFonts w:hint="eastAsia"/>
          <w:szCs w:val="24"/>
          <w:rtl/>
        </w:rPr>
        <w:t>אישור</w:t>
      </w:r>
      <w:r w:rsidRPr="00D06377">
        <w:rPr>
          <w:szCs w:val="24"/>
          <w:rtl/>
        </w:rPr>
        <w:t xml:space="preserve"> </w:t>
      </w:r>
      <w:r w:rsidRPr="00D06377">
        <w:rPr>
          <w:rFonts w:hint="eastAsia"/>
          <w:szCs w:val="24"/>
          <w:rtl/>
        </w:rPr>
        <w:t>עו</w:t>
      </w:r>
      <w:r w:rsidRPr="00D06377">
        <w:rPr>
          <w:szCs w:val="24"/>
          <w:rtl/>
        </w:rPr>
        <w:t>"</w:t>
      </w:r>
      <w:r w:rsidRPr="00D06377">
        <w:rPr>
          <w:rFonts w:hint="eastAsia"/>
          <w:szCs w:val="24"/>
          <w:rtl/>
        </w:rPr>
        <w:t>ד</w:t>
      </w:r>
      <w:r w:rsidRPr="00D06377">
        <w:rPr>
          <w:szCs w:val="24"/>
          <w:rtl/>
        </w:rPr>
        <w:t xml:space="preserve"> </w:t>
      </w:r>
      <w:r w:rsidRPr="00D06377">
        <w:rPr>
          <w:rFonts w:hint="eastAsia"/>
          <w:szCs w:val="24"/>
          <w:rtl/>
        </w:rPr>
        <w:t>לכך</w:t>
      </w:r>
      <w:r w:rsidRPr="00D06377">
        <w:rPr>
          <w:szCs w:val="24"/>
          <w:rtl/>
        </w:rPr>
        <w:t xml:space="preserve"> </w:t>
      </w:r>
      <w:r w:rsidRPr="00D06377">
        <w:rPr>
          <w:rFonts w:hint="eastAsia"/>
          <w:szCs w:val="24"/>
          <w:rtl/>
        </w:rPr>
        <w:t>שהחותמים</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מסמכי</w:t>
      </w:r>
      <w:r w:rsidRPr="00D06377">
        <w:rPr>
          <w:szCs w:val="24"/>
          <w:rtl/>
        </w:rPr>
        <w:t xml:space="preserve"> </w:t>
      </w:r>
      <w:r w:rsidRPr="00D06377">
        <w:rPr>
          <w:rFonts w:hint="eastAsia"/>
          <w:szCs w:val="24"/>
          <w:rtl/>
        </w:rPr>
        <w:t>ההצעה</w:t>
      </w:r>
      <w:r w:rsidRPr="00D06377">
        <w:rPr>
          <w:szCs w:val="24"/>
          <w:rtl/>
        </w:rPr>
        <w:t xml:space="preserve"> </w:t>
      </w:r>
      <w:r w:rsidRPr="00D06377">
        <w:rPr>
          <w:rFonts w:hint="eastAsia"/>
          <w:szCs w:val="24"/>
          <w:rtl/>
        </w:rPr>
        <w:t>מחייבים</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המציע</w:t>
      </w:r>
      <w:r w:rsidRPr="00D06377">
        <w:rPr>
          <w:szCs w:val="24"/>
          <w:rtl/>
        </w:rPr>
        <w:t xml:space="preserve"> </w:t>
      </w:r>
      <w:r w:rsidRPr="00D06377">
        <w:rPr>
          <w:rFonts w:hint="eastAsia"/>
          <w:szCs w:val="24"/>
          <w:rtl/>
        </w:rPr>
        <w:t>בחתימתם</w:t>
      </w:r>
      <w:r w:rsidRPr="00D06377">
        <w:rPr>
          <w:szCs w:val="24"/>
          <w:rtl/>
        </w:rPr>
        <w:t>:</w:t>
      </w:r>
    </w:p>
    <w:p w:rsidR="002E73E8" w:rsidRPr="007C3C66" w:rsidRDefault="002E73E8" w:rsidP="002E73E8">
      <w:pPr>
        <w:spacing w:line="276" w:lineRule="auto"/>
        <w:rPr>
          <w:szCs w:val="24"/>
          <w:rtl/>
        </w:rPr>
      </w:pPr>
    </w:p>
    <w:tbl>
      <w:tblPr>
        <w:bidiVisual/>
        <w:tblW w:w="0" w:type="auto"/>
        <w:jc w:val="center"/>
        <w:tblLook w:val="01E0"/>
      </w:tblPr>
      <w:tblGrid>
        <w:gridCol w:w="3959"/>
        <w:gridCol w:w="1267"/>
        <w:gridCol w:w="2976"/>
      </w:tblGrid>
      <w:tr w:rsidR="002E73E8" w:rsidRPr="007C3C66" w:rsidTr="001C366C">
        <w:trPr>
          <w:trHeight w:val="287"/>
          <w:jc w:val="center"/>
        </w:trPr>
        <w:tc>
          <w:tcPr>
            <w:tcW w:w="3959" w:type="dxa"/>
            <w:tcBorders>
              <w:top w:val="single" w:sz="4" w:space="0" w:color="auto"/>
              <w:left w:val="nil"/>
              <w:bottom w:val="nil"/>
              <w:right w:val="nil"/>
            </w:tcBorders>
            <w:hideMark/>
          </w:tcPr>
          <w:p w:rsidR="002E73E8" w:rsidRPr="007C3C66" w:rsidRDefault="002E73E8" w:rsidP="001C366C">
            <w:pPr>
              <w:spacing w:line="276" w:lineRule="auto"/>
              <w:rPr>
                <w:szCs w:val="24"/>
              </w:rPr>
            </w:pPr>
            <w:r w:rsidRPr="00D06377">
              <w:rPr>
                <w:rFonts w:hint="eastAsia"/>
                <w:szCs w:val="24"/>
                <w:rtl/>
              </w:rPr>
              <w:t>חתימת</w:t>
            </w:r>
            <w:r w:rsidRPr="00D06377">
              <w:rPr>
                <w:szCs w:val="24"/>
                <w:rtl/>
              </w:rPr>
              <w:t xml:space="preserve"> </w:t>
            </w:r>
            <w:r w:rsidRPr="00D06377">
              <w:rPr>
                <w:rFonts w:hint="eastAsia"/>
                <w:szCs w:val="24"/>
                <w:rtl/>
              </w:rPr>
              <w:t>עו</w:t>
            </w:r>
            <w:r w:rsidRPr="00D06377">
              <w:rPr>
                <w:szCs w:val="24"/>
                <w:rtl/>
              </w:rPr>
              <w:t>"</w:t>
            </w:r>
            <w:r w:rsidRPr="00D06377">
              <w:rPr>
                <w:rFonts w:hint="eastAsia"/>
                <w:szCs w:val="24"/>
                <w:rtl/>
              </w:rPr>
              <w:t>ד</w:t>
            </w:r>
            <w:r w:rsidRPr="00D06377">
              <w:rPr>
                <w:szCs w:val="24"/>
                <w:rtl/>
              </w:rPr>
              <w:t xml:space="preserve"> </w:t>
            </w:r>
            <w:r w:rsidRPr="00D06377">
              <w:rPr>
                <w:rFonts w:hint="eastAsia"/>
                <w:szCs w:val="24"/>
                <w:rtl/>
              </w:rPr>
              <w:t>וחותמת</w:t>
            </w:r>
          </w:p>
        </w:tc>
        <w:tc>
          <w:tcPr>
            <w:tcW w:w="1267" w:type="dxa"/>
          </w:tcPr>
          <w:p w:rsidR="002E73E8" w:rsidRPr="007C3C66" w:rsidRDefault="002E73E8" w:rsidP="001C366C">
            <w:pPr>
              <w:spacing w:line="276" w:lineRule="auto"/>
              <w:rPr>
                <w:szCs w:val="24"/>
              </w:rPr>
            </w:pPr>
          </w:p>
        </w:tc>
        <w:tc>
          <w:tcPr>
            <w:tcW w:w="2976" w:type="dxa"/>
            <w:tcBorders>
              <w:top w:val="single" w:sz="4" w:space="0" w:color="auto"/>
              <w:left w:val="nil"/>
              <w:bottom w:val="nil"/>
              <w:right w:val="nil"/>
            </w:tcBorders>
            <w:hideMark/>
          </w:tcPr>
          <w:p w:rsidR="002E73E8" w:rsidRPr="007C3C66" w:rsidRDefault="002E73E8" w:rsidP="001C366C">
            <w:pPr>
              <w:spacing w:line="276" w:lineRule="auto"/>
              <w:rPr>
                <w:szCs w:val="24"/>
              </w:rPr>
            </w:pPr>
            <w:r w:rsidRPr="00D06377">
              <w:rPr>
                <w:rFonts w:hint="eastAsia"/>
                <w:szCs w:val="24"/>
                <w:rtl/>
              </w:rPr>
              <w:t>תאריך</w:t>
            </w:r>
          </w:p>
        </w:tc>
      </w:tr>
    </w:tbl>
    <w:p w:rsidR="002E73E8" w:rsidRPr="007C3C66" w:rsidRDefault="002E73E8" w:rsidP="002E73E8">
      <w:pPr>
        <w:spacing w:line="276" w:lineRule="auto"/>
        <w:rPr>
          <w:szCs w:val="24"/>
          <w:rtl/>
        </w:rPr>
      </w:pPr>
      <w:r w:rsidRPr="00D06377">
        <w:rPr>
          <w:b/>
          <w:bCs/>
          <w:szCs w:val="24"/>
          <w:rtl/>
        </w:rPr>
        <w:br w:type="page"/>
      </w:r>
    </w:p>
    <w:p w:rsidR="002E73E8" w:rsidRPr="007C3C66" w:rsidRDefault="002E73E8" w:rsidP="002E73E8">
      <w:pPr>
        <w:rPr>
          <w:szCs w:val="24"/>
        </w:rPr>
      </w:pPr>
    </w:p>
    <w:p w:rsidR="002E73E8" w:rsidRPr="007C3C66" w:rsidRDefault="002E73E8" w:rsidP="002E73E8">
      <w:pPr>
        <w:pStyle w:val="1"/>
        <w:rPr>
          <w:szCs w:val="24"/>
        </w:rPr>
      </w:pPr>
      <w:r w:rsidRPr="00D06377">
        <w:rPr>
          <w:rFonts w:hint="eastAsia"/>
          <w:szCs w:val="24"/>
          <w:rtl/>
        </w:rPr>
        <w:t>מובילי</w:t>
      </w:r>
      <w:r w:rsidRPr="00D06377">
        <w:rPr>
          <w:szCs w:val="24"/>
          <w:rtl/>
        </w:rPr>
        <w:t xml:space="preserve"> </w:t>
      </w:r>
      <w:r w:rsidRPr="00D06377">
        <w:rPr>
          <w:rFonts w:hint="eastAsia"/>
          <w:szCs w:val="24"/>
          <w:rtl/>
        </w:rPr>
        <w:t>התוכנית</w:t>
      </w:r>
      <w:r w:rsidRPr="00D06377">
        <w:rPr>
          <w:szCs w:val="24"/>
          <w:rtl/>
        </w:rPr>
        <w:t xml:space="preserve"> </w:t>
      </w:r>
      <w:r w:rsidRPr="00D06377">
        <w:rPr>
          <w:rFonts w:hint="eastAsia"/>
          <w:szCs w:val="24"/>
          <w:rtl/>
        </w:rPr>
        <w:t>העיקריים</w:t>
      </w:r>
      <w:r w:rsidRPr="00D06377">
        <w:rPr>
          <w:szCs w:val="24"/>
          <w:rtl/>
        </w:rPr>
        <w:t>:</w:t>
      </w: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68"/>
        <w:gridCol w:w="3168"/>
        <w:gridCol w:w="2835"/>
      </w:tblGrid>
      <w:tr w:rsidR="002E73E8" w:rsidRPr="007C3C66" w:rsidTr="001C366C">
        <w:trPr>
          <w:trHeight w:val="281"/>
          <w:jc w:val="center"/>
        </w:trPr>
        <w:tc>
          <w:tcPr>
            <w:tcW w:w="3168"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אנגלית</w:t>
            </w:r>
          </w:p>
        </w:tc>
        <w:tc>
          <w:tcPr>
            <w:tcW w:w="3168"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עברית</w:t>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b/>
                <w:bCs/>
                <w:szCs w:val="24"/>
              </w:rPr>
            </w:pPr>
            <w:r w:rsidRPr="00D06377">
              <w:rPr>
                <w:rFonts w:hint="eastAsia"/>
                <w:szCs w:val="24"/>
                <w:rtl/>
              </w:rPr>
              <w:t> </w:t>
            </w:r>
            <w:r w:rsidRPr="00D06377">
              <w:rPr>
                <w:rFonts w:hint="eastAsia"/>
                <w:b/>
                <w:bCs/>
                <w:szCs w:val="24"/>
                <w:rtl/>
              </w:rPr>
              <w:t>א</w:t>
            </w:r>
            <w:r w:rsidRPr="00D06377">
              <w:rPr>
                <w:b/>
                <w:bCs/>
                <w:szCs w:val="24"/>
                <w:rtl/>
              </w:rPr>
              <w:t xml:space="preserve">. </w:t>
            </w:r>
            <w:r w:rsidRPr="00D06377">
              <w:rPr>
                <w:rFonts w:hint="eastAsia"/>
                <w:b/>
                <w:bCs/>
                <w:szCs w:val="24"/>
                <w:rtl/>
              </w:rPr>
              <w:t>מבצע</w:t>
            </w:r>
            <w:r w:rsidRPr="00D06377">
              <w:rPr>
                <w:b/>
                <w:bCs/>
                <w:szCs w:val="24"/>
                <w:rtl/>
              </w:rPr>
              <w:t xml:space="preserve"> </w:t>
            </w:r>
            <w:r w:rsidRPr="00D06377">
              <w:rPr>
                <w:rFonts w:hint="eastAsia"/>
                <w:b/>
                <w:bCs/>
                <w:szCs w:val="24"/>
                <w:rtl/>
              </w:rPr>
              <w:t>מס</w:t>
            </w:r>
            <w:r w:rsidRPr="00D06377">
              <w:rPr>
                <w:b/>
                <w:bCs/>
                <w:szCs w:val="24"/>
                <w:rtl/>
              </w:rPr>
              <w:t>' 1</w:t>
            </w:r>
          </w:p>
        </w:tc>
      </w:tr>
      <w:tr w:rsidR="002E73E8" w:rsidRPr="007C3C66" w:rsidTr="001C366C">
        <w:trPr>
          <w:trHeight w:val="315"/>
          <w:jc w:val="center"/>
        </w:trPr>
        <w:tc>
          <w:tcPr>
            <w:tcW w:w="3168" w:type="dxa"/>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tabs>
                <w:tab w:val="right" w:pos="2619"/>
              </w:tabs>
              <w:spacing w:line="276" w:lineRule="auto"/>
              <w:rPr>
                <w:szCs w:val="24"/>
              </w:rPr>
            </w:pPr>
            <w:r w:rsidRPr="00D06377">
              <w:rPr>
                <w:rFonts w:hint="eastAsia"/>
                <w:szCs w:val="24"/>
                <w:rtl/>
              </w:rPr>
              <w:t>שם</w:t>
            </w:r>
            <w:r w:rsidRPr="00D06377">
              <w:rPr>
                <w:szCs w:val="24"/>
                <w:rtl/>
              </w:rPr>
              <w:t xml:space="preserve"> </w:t>
            </w:r>
            <w:r w:rsidRPr="00D06377">
              <w:rPr>
                <w:rFonts w:hint="eastAsia"/>
                <w:szCs w:val="24"/>
                <w:rtl/>
              </w:rPr>
              <w:t>משפחה</w:t>
            </w:r>
            <w:r w:rsidRPr="00D06377">
              <w:rPr>
                <w:szCs w:val="24"/>
                <w:rtl/>
              </w:rPr>
              <w:t>:</w:t>
            </w:r>
            <w:r w:rsidRPr="00D06377">
              <w:rPr>
                <w:szCs w:val="24"/>
                <w:rtl/>
              </w:rPr>
              <w:tab/>
            </w:r>
          </w:p>
        </w:tc>
      </w:tr>
      <w:tr w:rsidR="002E73E8" w:rsidRPr="007C3C66" w:rsidTr="001C366C">
        <w:trPr>
          <w:trHeight w:val="258"/>
          <w:jc w:val="center"/>
        </w:trPr>
        <w:tc>
          <w:tcPr>
            <w:tcW w:w="3168" w:type="dxa"/>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שם</w:t>
            </w:r>
            <w:r w:rsidRPr="00D06377">
              <w:rPr>
                <w:szCs w:val="24"/>
                <w:rtl/>
              </w:rPr>
              <w:t xml:space="preserve"> </w:t>
            </w:r>
            <w:r w:rsidRPr="00D06377">
              <w:rPr>
                <w:rFonts w:hint="eastAsia"/>
                <w:szCs w:val="24"/>
                <w:rtl/>
              </w:rPr>
              <w:t>פרטי</w:t>
            </w:r>
            <w:r w:rsidRPr="00D06377">
              <w:rPr>
                <w:szCs w:val="24"/>
                <w:rtl/>
              </w:rPr>
              <w:t>:</w:t>
            </w:r>
          </w:p>
        </w:tc>
      </w:tr>
      <w:tr w:rsidR="002E73E8" w:rsidRPr="007C3C66" w:rsidTr="001C366C">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מספר</w:t>
            </w:r>
            <w:r w:rsidRPr="00D06377">
              <w:rPr>
                <w:szCs w:val="24"/>
                <w:rtl/>
              </w:rPr>
              <w:t xml:space="preserve"> </w:t>
            </w:r>
            <w:r w:rsidRPr="00D06377">
              <w:rPr>
                <w:rFonts w:hint="eastAsia"/>
                <w:szCs w:val="24"/>
                <w:rtl/>
              </w:rPr>
              <w:t>תעודת</w:t>
            </w:r>
            <w:r w:rsidRPr="00D06377">
              <w:rPr>
                <w:szCs w:val="24"/>
                <w:rtl/>
              </w:rPr>
              <w:t xml:space="preserve"> </w:t>
            </w:r>
            <w:r w:rsidRPr="00D06377">
              <w:rPr>
                <w:rFonts w:hint="eastAsia"/>
                <w:szCs w:val="24"/>
                <w:rtl/>
              </w:rPr>
              <w:t>זהות</w:t>
            </w:r>
            <w:r w:rsidRPr="00D06377">
              <w:rPr>
                <w:szCs w:val="24"/>
                <w:rtl/>
              </w:rPr>
              <w:t>:</w:t>
            </w:r>
          </w:p>
        </w:tc>
      </w:tr>
      <w:tr w:rsidR="002E73E8" w:rsidRPr="007C3C66" w:rsidTr="001C366C">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תואר</w:t>
            </w:r>
            <w:r w:rsidRPr="00D06377">
              <w:rPr>
                <w:szCs w:val="24"/>
                <w:rtl/>
              </w:rPr>
              <w:t>:</w:t>
            </w:r>
          </w:p>
        </w:tc>
      </w:tr>
      <w:tr w:rsidR="002E73E8" w:rsidRPr="007C3C66" w:rsidTr="001C366C">
        <w:trPr>
          <w:trHeight w:val="326"/>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תפקיד</w:t>
            </w:r>
            <w:r w:rsidRPr="00D06377">
              <w:rPr>
                <w:szCs w:val="24"/>
                <w:rtl/>
              </w:rPr>
              <w:t>:</w:t>
            </w:r>
          </w:p>
        </w:tc>
      </w:tr>
      <w:tr w:rsidR="002E73E8" w:rsidRPr="007C3C66" w:rsidTr="001C366C">
        <w:trPr>
          <w:trHeight w:val="227"/>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שנת</w:t>
            </w:r>
            <w:r w:rsidRPr="00D06377">
              <w:rPr>
                <w:szCs w:val="24"/>
                <w:rtl/>
              </w:rPr>
              <w:t xml:space="preserve"> </w:t>
            </w:r>
            <w:r w:rsidRPr="00D06377">
              <w:rPr>
                <w:rFonts w:hint="eastAsia"/>
                <w:szCs w:val="24"/>
                <w:rtl/>
              </w:rPr>
              <w:t>לידה</w:t>
            </w:r>
            <w:r w:rsidRPr="00D06377">
              <w:rPr>
                <w:szCs w:val="24"/>
                <w:rtl/>
              </w:rPr>
              <w:t>:</w:t>
            </w:r>
          </w:p>
        </w:tc>
      </w:tr>
      <w:tr w:rsidR="002E73E8" w:rsidRPr="007C3C66" w:rsidTr="001C366C">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2E73E8" w:rsidRPr="007C3C66" w:rsidRDefault="002E73E8" w:rsidP="001C366C">
            <w:pPr>
              <w:spacing w:line="276" w:lineRule="auto"/>
              <w:rPr>
                <w:szCs w:val="24"/>
              </w:rPr>
            </w:pPr>
            <w:r w:rsidRPr="00D06377">
              <w:rPr>
                <w:rFonts w:hint="eastAsia"/>
                <w:szCs w:val="24"/>
                <w:rtl/>
              </w:rPr>
              <w:t>טלפונים</w:t>
            </w:r>
            <w:r w:rsidRPr="00D06377">
              <w:rPr>
                <w:szCs w:val="24"/>
                <w:rtl/>
              </w:rPr>
              <w:t>:</w:t>
            </w:r>
          </w:p>
        </w:tc>
      </w:tr>
      <w:tr w:rsidR="002E73E8" w:rsidRPr="007C3C66" w:rsidTr="001C366C">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2E73E8" w:rsidRPr="007C3C66" w:rsidRDefault="002E73E8" w:rsidP="001C366C">
            <w:pPr>
              <w:spacing w:line="276" w:lineRule="auto"/>
              <w:rPr>
                <w:szCs w:val="24"/>
              </w:rPr>
            </w:pPr>
            <w:r w:rsidRPr="00D06377">
              <w:rPr>
                <w:rFonts w:hint="eastAsia"/>
                <w:szCs w:val="24"/>
                <w:rtl/>
              </w:rPr>
              <w:t>משרד</w:t>
            </w:r>
          </w:p>
        </w:tc>
      </w:tr>
      <w:tr w:rsidR="002E73E8" w:rsidRPr="007C3C66" w:rsidTr="001C366C">
        <w:trPr>
          <w:trHeight w:val="330"/>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2E73E8" w:rsidRPr="007C3C66" w:rsidRDefault="002E73E8" w:rsidP="001C366C">
            <w:pPr>
              <w:spacing w:line="276" w:lineRule="auto"/>
              <w:rPr>
                <w:szCs w:val="24"/>
              </w:rPr>
            </w:pPr>
            <w:r w:rsidRPr="00D06377">
              <w:rPr>
                <w:rFonts w:hint="eastAsia"/>
                <w:szCs w:val="24"/>
                <w:rtl/>
              </w:rPr>
              <w:t>סלולארי</w:t>
            </w:r>
          </w:p>
        </w:tc>
      </w:tr>
      <w:tr w:rsidR="002E73E8" w:rsidRPr="007C3C66" w:rsidTr="001C366C">
        <w:trPr>
          <w:trHeight w:val="22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2E73E8" w:rsidRPr="007C3C66" w:rsidRDefault="002E73E8" w:rsidP="001C366C">
            <w:pPr>
              <w:spacing w:line="276" w:lineRule="auto"/>
              <w:rPr>
                <w:szCs w:val="24"/>
              </w:rPr>
            </w:pPr>
            <w:r w:rsidRPr="00D06377">
              <w:rPr>
                <w:rFonts w:hint="eastAsia"/>
                <w:szCs w:val="24"/>
                <w:rtl/>
              </w:rPr>
              <w:t>פקס</w:t>
            </w:r>
          </w:p>
        </w:tc>
      </w:tr>
      <w:tr w:rsidR="002E73E8" w:rsidRPr="007C3C66" w:rsidTr="001C366C">
        <w:trPr>
          <w:trHeight w:val="234"/>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דואר</w:t>
            </w:r>
            <w:r w:rsidRPr="00D06377">
              <w:rPr>
                <w:szCs w:val="24"/>
                <w:rtl/>
              </w:rPr>
              <w:t xml:space="preserve"> </w:t>
            </w:r>
            <w:r w:rsidRPr="00D06377">
              <w:rPr>
                <w:rFonts w:hint="eastAsia"/>
                <w:szCs w:val="24"/>
                <w:rtl/>
              </w:rPr>
              <w:t>אלקטרוני</w:t>
            </w:r>
            <w:r w:rsidRPr="00D06377">
              <w:rPr>
                <w:szCs w:val="24"/>
                <w:rtl/>
              </w:rPr>
              <w:t>:</w:t>
            </w:r>
          </w:p>
        </w:tc>
      </w:tr>
      <w:tr w:rsidR="002E73E8" w:rsidRPr="007C3C66" w:rsidTr="001C366C">
        <w:trPr>
          <w:trHeight w:val="223"/>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כתובת</w:t>
            </w:r>
          </w:p>
        </w:tc>
      </w:tr>
      <w:tr w:rsidR="002E73E8" w:rsidRPr="007C3C66" w:rsidTr="001C366C">
        <w:trPr>
          <w:trHeight w:val="502"/>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שטחי</w:t>
            </w:r>
            <w:r w:rsidRPr="00D06377">
              <w:rPr>
                <w:szCs w:val="24"/>
                <w:rtl/>
              </w:rPr>
              <w:t xml:space="preserve"> </w:t>
            </w:r>
            <w:r w:rsidRPr="00D06377">
              <w:rPr>
                <w:rFonts w:hint="eastAsia"/>
                <w:szCs w:val="24"/>
                <w:rtl/>
              </w:rPr>
              <w:t>התמחות</w:t>
            </w:r>
            <w:r w:rsidRPr="00D06377">
              <w:rPr>
                <w:szCs w:val="24"/>
                <w:rtl/>
              </w:rPr>
              <w:t xml:space="preserve"> </w:t>
            </w:r>
            <w:r w:rsidRPr="00D06377">
              <w:rPr>
                <w:rFonts w:hint="eastAsia"/>
                <w:szCs w:val="24"/>
                <w:rtl/>
              </w:rPr>
              <w:t>–</w:t>
            </w:r>
            <w:r w:rsidRPr="00D06377">
              <w:rPr>
                <w:szCs w:val="24"/>
                <w:rtl/>
              </w:rPr>
              <w:t xml:space="preserve"> </w:t>
            </w:r>
            <w:r w:rsidRPr="00D06377">
              <w:rPr>
                <w:rFonts w:hint="eastAsia"/>
                <w:szCs w:val="24"/>
                <w:rtl/>
              </w:rPr>
              <w:t>מילות</w:t>
            </w:r>
            <w:r w:rsidRPr="00D06377">
              <w:rPr>
                <w:szCs w:val="24"/>
                <w:rtl/>
              </w:rPr>
              <w:t xml:space="preserve"> </w:t>
            </w:r>
            <w:r w:rsidRPr="00D06377">
              <w:rPr>
                <w:rFonts w:hint="eastAsia"/>
                <w:szCs w:val="24"/>
                <w:rtl/>
              </w:rPr>
              <w:t>מפתח</w:t>
            </w:r>
            <w:r w:rsidRPr="00D06377">
              <w:rPr>
                <w:szCs w:val="24"/>
                <w:rtl/>
              </w:rPr>
              <w:t>:</w:t>
            </w:r>
          </w:p>
        </w:tc>
      </w:tr>
    </w:tbl>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68"/>
        <w:gridCol w:w="3168"/>
        <w:gridCol w:w="2835"/>
      </w:tblGrid>
      <w:tr w:rsidR="002E73E8" w:rsidRPr="007C3C66" w:rsidTr="001C366C">
        <w:trPr>
          <w:trHeight w:val="281"/>
          <w:jc w:val="center"/>
        </w:trPr>
        <w:tc>
          <w:tcPr>
            <w:tcW w:w="3168"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אנגלית</w:t>
            </w:r>
          </w:p>
        </w:tc>
        <w:tc>
          <w:tcPr>
            <w:tcW w:w="3168"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עברית</w:t>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b/>
                <w:bCs/>
                <w:szCs w:val="24"/>
              </w:rPr>
            </w:pPr>
            <w:r w:rsidRPr="00D06377">
              <w:rPr>
                <w:rFonts w:hint="eastAsia"/>
                <w:szCs w:val="24"/>
                <w:rtl/>
              </w:rPr>
              <w:t> </w:t>
            </w:r>
            <w:r w:rsidRPr="00D06377">
              <w:rPr>
                <w:rFonts w:hint="eastAsia"/>
                <w:b/>
                <w:bCs/>
                <w:szCs w:val="24"/>
                <w:rtl/>
              </w:rPr>
              <w:t>א</w:t>
            </w:r>
            <w:r w:rsidRPr="00D06377">
              <w:rPr>
                <w:b/>
                <w:bCs/>
                <w:szCs w:val="24"/>
                <w:rtl/>
              </w:rPr>
              <w:t xml:space="preserve">. </w:t>
            </w:r>
            <w:r w:rsidRPr="00D06377">
              <w:rPr>
                <w:rFonts w:hint="eastAsia"/>
                <w:b/>
                <w:bCs/>
                <w:szCs w:val="24"/>
                <w:rtl/>
              </w:rPr>
              <w:t>מבצע</w:t>
            </w:r>
            <w:r w:rsidRPr="00D06377">
              <w:rPr>
                <w:b/>
                <w:bCs/>
                <w:szCs w:val="24"/>
                <w:rtl/>
              </w:rPr>
              <w:t xml:space="preserve"> </w:t>
            </w:r>
            <w:r w:rsidRPr="00D06377">
              <w:rPr>
                <w:rFonts w:hint="eastAsia"/>
                <w:b/>
                <w:bCs/>
                <w:szCs w:val="24"/>
                <w:rtl/>
              </w:rPr>
              <w:t>מס</w:t>
            </w:r>
            <w:r w:rsidRPr="00D06377">
              <w:rPr>
                <w:b/>
                <w:bCs/>
                <w:szCs w:val="24"/>
                <w:rtl/>
              </w:rPr>
              <w:t>' 2</w:t>
            </w:r>
          </w:p>
        </w:tc>
      </w:tr>
      <w:tr w:rsidR="002E73E8" w:rsidRPr="007C3C66" w:rsidTr="001C366C">
        <w:trPr>
          <w:trHeight w:val="315"/>
          <w:jc w:val="center"/>
        </w:trPr>
        <w:tc>
          <w:tcPr>
            <w:tcW w:w="3168" w:type="dxa"/>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vAlign w:val="bottom"/>
            <w:hideMark/>
          </w:tcPr>
          <w:p w:rsidR="002E73E8" w:rsidRPr="007C3C66" w:rsidRDefault="002235CA" w:rsidP="001C366C">
            <w:pPr>
              <w:spacing w:line="276" w:lineRule="auto"/>
              <w:rPr>
                <w:rStyle w:val="afffa"/>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tabs>
                <w:tab w:val="right" w:pos="2619"/>
              </w:tabs>
              <w:spacing w:line="276" w:lineRule="auto"/>
              <w:rPr>
                <w:szCs w:val="24"/>
              </w:rPr>
            </w:pPr>
            <w:r w:rsidRPr="00D06377">
              <w:rPr>
                <w:rFonts w:hint="eastAsia"/>
                <w:szCs w:val="24"/>
                <w:rtl/>
              </w:rPr>
              <w:t>שם</w:t>
            </w:r>
            <w:r w:rsidRPr="00D06377">
              <w:rPr>
                <w:szCs w:val="24"/>
                <w:rtl/>
              </w:rPr>
              <w:t xml:space="preserve"> </w:t>
            </w:r>
            <w:r w:rsidRPr="00D06377">
              <w:rPr>
                <w:rFonts w:hint="eastAsia"/>
                <w:szCs w:val="24"/>
                <w:rtl/>
              </w:rPr>
              <w:t>משפחה</w:t>
            </w:r>
            <w:r w:rsidRPr="00D06377">
              <w:rPr>
                <w:szCs w:val="24"/>
                <w:rtl/>
              </w:rPr>
              <w:t>:</w:t>
            </w:r>
            <w:r w:rsidRPr="00D06377">
              <w:rPr>
                <w:szCs w:val="24"/>
                <w:rtl/>
              </w:rPr>
              <w:tab/>
            </w:r>
          </w:p>
        </w:tc>
      </w:tr>
      <w:tr w:rsidR="002E73E8" w:rsidRPr="007C3C66" w:rsidTr="001C366C">
        <w:trPr>
          <w:trHeight w:val="258"/>
          <w:jc w:val="center"/>
        </w:trPr>
        <w:tc>
          <w:tcPr>
            <w:tcW w:w="3168" w:type="dxa"/>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vAlign w:val="bottom"/>
            <w:hideMark/>
          </w:tcPr>
          <w:p w:rsidR="002E73E8" w:rsidRPr="007C3C66" w:rsidRDefault="002235CA" w:rsidP="001C366C">
            <w:pPr>
              <w:spacing w:line="276" w:lineRule="auto"/>
              <w:rPr>
                <w:rStyle w:val="afffa"/>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שם</w:t>
            </w:r>
            <w:r w:rsidRPr="00D06377">
              <w:rPr>
                <w:szCs w:val="24"/>
                <w:rtl/>
              </w:rPr>
              <w:t xml:space="preserve"> </w:t>
            </w:r>
            <w:r w:rsidRPr="00D06377">
              <w:rPr>
                <w:rFonts w:hint="eastAsia"/>
                <w:szCs w:val="24"/>
                <w:rtl/>
              </w:rPr>
              <w:t>פרטי</w:t>
            </w:r>
            <w:r w:rsidRPr="00D06377">
              <w:rPr>
                <w:szCs w:val="24"/>
                <w:rtl/>
              </w:rPr>
              <w:t>:</w:t>
            </w:r>
          </w:p>
        </w:tc>
      </w:tr>
      <w:tr w:rsidR="002E73E8" w:rsidRPr="007C3C66" w:rsidTr="001C366C">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מספר</w:t>
            </w:r>
            <w:r w:rsidRPr="00D06377">
              <w:rPr>
                <w:szCs w:val="24"/>
                <w:rtl/>
              </w:rPr>
              <w:t xml:space="preserve"> </w:t>
            </w:r>
            <w:r w:rsidRPr="00D06377">
              <w:rPr>
                <w:rFonts w:hint="eastAsia"/>
                <w:szCs w:val="24"/>
                <w:rtl/>
              </w:rPr>
              <w:t>תעודת</w:t>
            </w:r>
            <w:r w:rsidRPr="00D06377">
              <w:rPr>
                <w:szCs w:val="24"/>
                <w:rtl/>
              </w:rPr>
              <w:t xml:space="preserve"> </w:t>
            </w:r>
            <w:r w:rsidRPr="00D06377">
              <w:rPr>
                <w:rFonts w:hint="eastAsia"/>
                <w:szCs w:val="24"/>
                <w:rtl/>
              </w:rPr>
              <w:t>זהות</w:t>
            </w:r>
            <w:r w:rsidRPr="00D06377">
              <w:rPr>
                <w:szCs w:val="24"/>
                <w:rtl/>
              </w:rPr>
              <w:t>:</w:t>
            </w:r>
          </w:p>
        </w:tc>
      </w:tr>
      <w:tr w:rsidR="002E73E8" w:rsidRPr="007C3C66" w:rsidTr="001C366C">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תואר</w:t>
            </w:r>
            <w:r w:rsidRPr="00D06377">
              <w:rPr>
                <w:szCs w:val="24"/>
                <w:rtl/>
              </w:rPr>
              <w:t>:</w:t>
            </w:r>
          </w:p>
        </w:tc>
      </w:tr>
      <w:tr w:rsidR="002E73E8" w:rsidRPr="007C3C66" w:rsidTr="001C366C">
        <w:trPr>
          <w:trHeight w:val="326"/>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תפקיד</w:t>
            </w:r>
            <w:r w:rsidRPr="00D06377">
              <w:rPr>
                <w:szCs w:val="24"/>
                <w:rtl/>
              </w:rPr>
              <w:t>:</w:t>
            </w:r>
          </w:p>
        </w:tc>
      </w:tr>
      <w:tr w:rsidR="002E73E8" w:rsidRPr="007C3C66" w:rsidTr="001C366C">
        <w:trPr>
          <w:trHeight w:val="227"/>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שנת</w:t>
            </w:r>
            <w:r w:rsidRPr="00D06377">
              <w:rPr>
                <w:szCs w:val="24"/>
                <w:rtl/>
              </w:rPr>
              <w:t xml:space="preserve"> </w:t>
            </w:r>
            <w:r w:rsidRPr="00D06377">
              <w:rPr>
                <w:rFonts w:hint="eastAsia"/>
                <w:szCs w:val="24"/>
                <w:rtl/>
              </w:rPr>
              <w:t>לידה</w:t>
            </w:r>
            <w:r w:rsidRPr="00D06377">
              <w:rPr>
                <w:szCs w:val="24"/>
                <w:rtl/>
              </w:rPr>
              <w:t>:</w:t>
            </w:r>
          </w:p>
        </w:tc>
      </w:tr>
      <w:tr w:rsidR="002E73E8" w:rsidRPr="007C3C66" w:rsidTr="001C366C">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2E73E8" w:rsidRPr="007C3C66" w:rsidRDefault="002E73E8" w:rsidP="001C366C">
            <w:pPr>
              <w:spacing w:line="276" w:lineRule="auto"/>
              <w:rPr>
                <w:szCs w:val="24"/>
              </w:rPr>
            </w:pPr>
            <w:r w:rsidRPr="00D06377">
              <w:rPr>
                <w:rFonts w:hint="eastAsia"/>
                <w:szCs w:val="24"/>
                <w:rtl/>
              </w:rPr>
              <w:t>טלפונים</w:t>
            </w:r>
            <w:r w:rsidRPr="00D06377">
              <w:rPr>
                <w:szCs w:val="24"/>
                <w:rtl/>
              </w:rPr>
              <w:t>:</w:t>
            </w:r>
          </w:p>
        </w:tc>
      </w:tr>
      <w:tr w:rsidR="002E73E8" w:rsidRPr="007C3C66" w:rsidTr="001C366C">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2E73E8" w:rsidRPr="007C3C66" w:rsidRDefault="002E73E8" w:rsidP="001C366C">
            <w:pPr>
              <w:spacing w:line="276" w:lineRule="auto"/>
              <w:rPr>
                <w:szCs w:val="24"/>
              </w:rPr>
            </w:pPr>
            <w:r w:rsidRPr="00D06377">
              <w:rPr>
                <w:rFonts w:hint="eastAsia"/>
                <w:szCs w:val="24"/>
                <w:rtl/>
              </w:rPr>
              <w:t>משרד</w:t>
            </w:r>
          </w:p>
        </w:tc>
      </w:tr>
      <w:tr w:rsidR="002E73E8" w:rsidRPr="007C3C66" w:rsidTr="001C366C">
        <w:trPr>
          <w:trHeight w:val="330"/>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2E73E8" w:rsidRPr="007C3C66" w:rsidRDefault="002E73E8" w:rsidP="001C366C">
            <w:pPr>
              <w:spacing w:line="276" w:lineRule="auto"/>
              <w:rPr>
                <w:szCs w:val="24"/>
              </w:rPr>
            </w:pPr>
            <w:r w:rsidRPr="00D06377">
              <w:rPr>
                <w:rFonts w:hint="eastAsia"/>
                <w:szCs w:val="24"/>
                <w:rtl/>
              </w:rPr>
              <w:t>סלולארי</w:t>
            </w:r>
          </w:p>
        </w:tc>
      </w:tr>
      <w:tr w:rsidR="002E73E8" w:rsidRPr="007C3C66" w:rsidTr="001C366C">
        <w:trPr>
          <w:trHeight w:val="22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2E73E8" w:rsidRPr="007C3C66" w:rsidRDefault="002E73E8" w:rsidP="001C366C">
            <w:pPr>
              <w:spacing w:line="276" w:lineRule="auto"/>
              <w:rPr>
                <w:szCs w:val="24"/>
              </w:rPr>
            </w:pPr>
            <w:r w:rsidRPr="00D06377">
              <w:rPr>
                <w:rFonts w:hint="eastAsia"/>
                <w:szCs w:val="24"/>
                <w:rtl/>
              </w:rPr>
              <w:t>פקס</w:t>
            </w:r>
          </w:p>
        </w:tc>
      </w:tr>
      <w:tr w:rsidR="002E73E8" w:rsidRPr="007C3C66" w:rsidTr="001C366C">
        <w:trPr>
          <w:trHeight w:val="234"/>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דואר</w:t>
            </w:r>
            <w:r w:rsidRPr="00D06377">
              <w:rPr>
                <w:szCs w:val="24"/>
                <w:rtl/>
              </w:rPr>
              <w:t xml:space="preserve"> </w:t>
            </w:r>
            <w:r w:rsidRPr="00D06377">
              <w:rPr>
                <w:rFonts w:hint="eastAsia"/>
                <w:szCs w:val="24"/>
                <w:rtl/>
              </w:rPr>
              <w:t>אלקטרוני</w:t>
            </w:r>
            <w:r w:rsidRPr="00D06377">
              <w:rPr>
                <w:szCs w:val="24"/>
                <w:rtl/>
              </w:rPr>
              <w:t>:</w:t>
            </w:r>
          </w:p>
        </w:tc>
      </w:tr>
      <w:tr w:rsidR="002E73E8" w:rsidRPr="007C3C66" w:rsidTr="001C366C">
        <w:trPr>
          <w:trHeight w:val="223"/>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כתובת</w:t>
            </w:r>
          </w:p>
        </w:tc>
      </w:tr>
      <w:tr w:rsidR="002E73E8" w:rsidRPr="007C3C66" w:rsidTr="001C366C">
        <w:trPr>
          <w:trHeight w:val="502"/>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שטחי</w:t>
            </w:r>
            <w:r w:rsidRPr="00D06377">
              <w:rPr>
                <w:szCs w:val="24"/>
                <w:rtl/>
              </w:rPr>
              <w:t xml:space="preserve"> </w:t>
            </w:r>
            <w:r w:rsidRPr="00D06377">
              <w:rPr>
                <w:rFonts w:hint="eastAsia"/>
                <w:szCs w:val="24"/>
                <w:rtl/>
              </w:rPr>
              <w:t>התמחות</w:t>
            </w:r>
            <w:r w:rsidRPr="00D06377">
              <w:rPr>
                <w:szCs w:val="24"/>
                <w:rtl/>
              </w:rPr>
              <w:t xml:space="preserve"> </w:t>
            </w:r>
            <w:r w:rsidRPr="00D06377">
              <w:rPr>
                <w:rFonts w:hint="eastAsia"/>
                <w:szCs w:val="24"/>
                <w:rtl/>
              </w:rPr>
              <w:t>–</w:t>
            </w:r>
            <w:r w:rsidRPr="00D06377">
              <w:rPr>
                <w:szCs w:val="24"/>
                <w:rtl/>
              </w:rPr>
              <w:t xml:space="preserve"> </w:t>
            </w:r>
            <w:r w:rsidRPr="00D06377">
              <w:rPr>
                <w:rFonts w:hint="eastAsia"/>
                <w:szCs w:val="24"/>
                <w:rtl/>
              </w:rPr>
              <w:t>מילות</w:t>
            </w:r>
            <w:r w:rsidRPr="00D06377">
              <w:rPr>
                <w:szCs w:val="24"/>
                <w:rtl/>
              </w:rPr>
              <w:t xml:space="preserve"> </w:t>
            </w:r>
            <w:r w:rsidRPr="00D06377">
              <w:rPr>
                <w:rFonts w:hint="eastAsia"/>
                <w:szCs w:val="24"/>
                <w:rtl/>
              </w:rPr>
              <w:t>מפתח</w:t>
            </w:r>
            <w:r w:rsidRPr="00D06377">
              <w:rPr>
                <w:szCs w:val="24"/>
                <w:rtl/>
              </w:rPr>
              <w:t>:</w:t>
            </w:r>
          </w:p>
        </w:tc>
      </w:tr>
    </w:tbl>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p>
    <w:p w:rsidR="002E73E8" w:rsidRPr="007C3C66" w:rsidRDefault="002E73E8" w:rsidP="002E73E8">
      <w:pPr>
        <w:bidi w:val="0"/>
        <w:spacing w:after="200" w:line="276" w:lineRule="auto"/>
        <w:rPr>
          <w:szCs w:val="24"/>
        </w:rPr>
      </w:pPr>
      <w:r w:rsidRPr="00D06377">
        <w:rPr>
          <w:szCs w:val="24"/>
          <w:rtl/>
        </w:rPr>
        <w:br w:type="page"/>
      </w:r>
    </w:p>
    <w:p w:rsidR="002E73E8" w:rsidRPr="007C3C66" w:rsidRDefault="002E73E8" w:rsidP="002E73E8">
      <w:pPr>
        <w:spacing w:line="276" w:lineRule="auto"/>
        <w:rPr>
          <w:szCs w:val="24"/>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68"/>
        <w:gridCol w:w="3168"/>
        <w:gridCol w:w="2835"/>
      </w:tblGrid>
      <w:tr w:rsidR="002E73E8" w:rsidRPr="007C3C66" w:rsidTr="001C366C">
        <w:trPr>
          <w:trHeight w:val="281"/>
          <w:jc w:val="center"/>
        </w:trPr>
        <w:tc>
          <w:tcPr>
            <w:tcW w:w="3168"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אנגלית</w:t>
            </w:r>
          </w:p>
        </w:tc>
        <w:tc>
          <w:tcPr>
            <w:tcW w:w="3168"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עברית</w:t>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b/>
                <w:bCs/>
                <w:szCs w:val="24"/>
              </w:rPr>
            </w:pPr>
            <w:r w:rsidRPr="00D06377">
              <w:rPr>
                <w:rFonts w:hint="eastAsia"/>
                <w:szCs w:val="24"/>
                <w:rtl/>
              </w:rPr>
              <w:t> </w:t>
            </w:r>
            <w:r w:rsidRPr="00D06377">
              <w:rPr>
                <w:rFonts w:hint="eastAsia"/>
                <w:b/>
                <w:bCs/>
                <w:szCs w:val="24"/>
                <w:rtl/>
              </w:rPr>
              <w:t>א</w:t>
            </w:r>
            <w:r w:rsidRPr="00D06377">
              <w:rPr>
                <w:b/>
                <w:bCs/>
                <w:szCs w:val="24"/>
                <w:rtl/>
              </w:rPr>
              <w:t xml:space="preserve">. </w:t>
            </w:r>
            <w:r w:rsidRPr="00D06377">
              <w:rPr>
                <w:rFonts w:hint="eastAsia"/>
                <w:b/>
                <w:bCs/>
                <w:szCs w:val="24"/>
                <w:rtl/>
              </w:rPr>
              <w:t>מבצע</w:t>
            </w:r>
            <w:r w:rsidRPr="00D06377">
              <w:rPr>
                <w:b/>
                <w:bCs/>
                <w:szCs w:val="24"/>
                <w:rtl/>
              </w:rPr>
              <w:t xml:space="preserve"> </w:t>
            </w:r>
            <w:r w:rsidRPr="00D06377">
              <w:rPr>
                <w:rFonts w:hint="eastAsia"/>
                <w:b/>
                <w:bCs/>
                <w:szCs w:val="24"/>
                <w:rtl/>
              </w:rPr>
              <w:t>מס</w:t>
            </w:r>
            <w:r w:rsidRPr="00D06377">
              <w:rPr>
                <w:b/>
                <w:bCs/>
                <w:szCs w:val="24"/>
                <w:rtl/>
              </w:rPr>
              <w:t>' 3</w:t>
            </w:r>
          </w:p>
        </w:tc>
      </w:tr>
      <w:tr w:rsidR="002E73E8" w:rsidRPr="007C3C66" w:rsidTr="001C366C">
        <w:trPr>
          <w:trHeight w:val="315"/>
          <w:jc w:val="center"/>
        </w:trPr>
        <w:tc>
          <w:tcPr>
            <w:tcW w:w="3168" w:type="dxa"/>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tabs>
                <w:tab w:val="right" w:pos="2619"/>
              </w:tabs>
              <w:spacing w:line="276" w:lineRule="auto"/>
              <w:rPr>
                <w:szCs w:val="24"/>
              </w:rPr>
            </w:pPr>
            <w:r w:rsidRPr="00D06377">
              <w:rPr>
                <w:rFonts w:hint="eastAsia"/>
                <w:szCs w:val="24"/>
                <w:rtl/>
              </w:rPr>
              <w:t>שם</w:t>
            </w:r>
            <w:r w:rsidRPr="00D06377">
              <w:rPr>
                <w:szCs w:val="24"/>
                <w:rtl/>
              </w:rPr>
              <w:t xml:space="preserve"> </w:t>
            </w:r>
            <w:r w:rsidRPr="00D06377">
              <w:rPr>
                <w:rFonts w:hint="eastAsia"/>
                <w:szCs w:val="24"/>
                <w:rtl/>
              </w:rPr>
              <w:t>משפחה</w:t>
            </w:r>
            <w:r w:rsidRPr="00D06377">
              <w:rPr>
                <w:szCs w:val="24"/>
                <w:rtl/>
              </w:rPr>
              <w:t>:</w:t>
            </w:r>
            <w:r w:rsidRPr="00D06377">
              <w:rPr>
                <w:szCs w:val="24"/>
                <w:rtl/>
              </w:rPr>
              <w:tab/>
            </w:r>
          </w:p>
        </w:tc>
      </w:tr>
      <w:tr w:rsidR="002E73E8" w:rsidRPr="007C3C66" w:rsidTr="001C366C">
        <w:trPr>
          <w:trHeight w:val="258"/>
          <w:jc w:val="center"/>
        </w:trPr>
        <w:tc>
          <w:tcPr>
            <w:tcW w:w="3168" w:type="dxa"/>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שם</w:t>
            </w:r>
            <w:r w:rsidRPr="00D06377">
              <w:rPr>
                <w:szCs w:val="24"/>
                <w:rtl/>
              </w:rPr>
              <w:t xml:space="preserve"> </w:t>
            </w:r>
            <w:r w:rsidRPr="00D06377">
              <w:rPr>
                <w:rFonts w:hint="eastAsia"/>
                <w:szCs w:val="24"/>
                <w:rtl/>
              </w:rPr>
              <w:t>פרטי</w:t>
            </w:r>
            <w:r w:rsidRPr="00D06377">
              <w:rPr>
                <w:szCs w:val="24"/>
                <w:rtl/>
              </w:rPr>
              <w:t>:</w:t>
            </w:r>
          </w:p>
        </w:tc>
      </w:tr>
      <w:tr w:rsidR="002E73E8" w:rsidRPr="007C3C66" w:rsidTr="001C366C">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מספר</w:t>
            </w:r>
            <w:r w:rsidRPr="00D06377">
              <w:rPr>
                <w:szCs w:val="24"/>
                <w:rtl/>
              </w:rPr>
              <w:t xml:space="preserve"> </w:t>
            </w:r>
            <w:r w:rsidRPr="00D06377">
              <w:rPr>
                <w:rFonts w:hint="eastAsia"/>
                <w:szCs w:val="24"/>
                <w:rtl/>
              </w:rPr>
              <w:t>תעודת</w:t>
            </w:r>
            <w:r w:rsidRPr="00D06377">
              <w:rPr>
                <w:szCs w:val="24"/>
                <w:rtl/>
              </w:rPr>
              <w:t xml:space="preserve"> </w:t>
            </w:r>
            <w:r w:rsidRPr="00D06377">
              <w:rPr>
                <w:rFonts w:hint="eastAsia"/>
                <w:szCs w:val="24"/>
                <w:rtl/>
              </w:rPr>
              <w:t>זהות</w:t>
            </w:r>
            <w:r w:rsidRPr="00D06377">
              <w:rPr>
                <w:szCs w:val="24"/>
                <w:rtl/>
              </w:rPr>
              <w:t>:</w:t>
            </w:r>
          </w:p>
        </w:tc>
      </w:tr>
      <w:tr w:rsidR="002E73E8" w:rsidRPr="007C3C66" w:rsidTr="001C366C">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תואר</w:t>
            </w:r>
            <w:r w:rsidRPr="00D06377">
              <w:rPr>
                <w:szCs w:val="24"/>
                <w:rtl/>
              </w:rPr>
              <w:t>:</w:t>
            </w:r>
          </w:p>
        </w:tc>
      </w:tr>
      <w:tr w:rsidR="002E73E8" w:rsidRPr="007C3C66" w:rsidTr="001C366C">
        <w:trPr>
          <w:trHeight w:val="326"/>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תפקיד</w:t>
            </w:r>
            <w:r w:rsidRPr="00D06377">
              <w:rPr>
                <w:szCs w:val="24"/>
                <w:rtl/>
              </w:rPr>
              <w:t>:</w:t>
            </w:r>
          </w:p>
        </w:tc>
      </w:tr>
      <w:tr w:rsidR="002E73E8" w:rsidRPr="007C3C66" w:rsidTr="001C366C">
        <w:trPr>
          <w:trHeight w:val="227"/>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שנת</w:t>
            </w:r>
            <w:r w:rsidRPr="00D06377">
              <w:rPr>
                <w:szCs w:val="24"/>
                <w:rtl/>
              </w:rPr>
              <w:t xml:space="preserve"> </w:t>
            </w:r>
            <w:r w:rsidRPr="00D06377">
              <w:rPr>
                <w:rFonts w:hint="eastAsia"/>
                <w:szCs w:val="24"/>
                <w:rtl/>
              </w:rPr>
              <w:t>לידה</w:t>
            </w:r>
            <w:r w:rsidRPr="00D06377">
              <w:rPr>
                <w:szCs w:val="24"/>
                <w:rtl/>
              </w:rPr>
              <w:t>:</w:t>
            </w:r>
          </w:p>
        </w:tc>
      </w:tr>
      <w:tr w:rsidR="002E73E8" w:rsidRPr="007C3C66" w:rsidTr="001C366C">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2E73E8" w:rsidRPr="007C3C66" w:rsidRDefault="002E73E8" w:rsidP="001C366C">
            <w:pPr>
              <w:spacing w:line="276" w:lineRule="auto"/>
              <w:rPr>
                <w:szCs w:val="24"/>
              </w:rPr>
            </w:pPr>
            <w:r w:rsidRPr="00D06377">
              <w:rPr>
                <w:rFonts w:hint="eastAsia"/>
                <w:szCs w:val="24"/>
                <w:rtl/>
              </w:rPr>
              <w:t>טלפונים</w:t>
            </w:r>
            <w:r w:rsidRPr="00D06377">
              <w:rPr>
                <w:szCs w:val="24"/>
                <w:rtl/>
              </w:rPr>
              <w:t>:</w:t>
            </w:r>
          </w:p>
        </w:tc>
      </w:tr>
      <w:tr w:rsidR="002E73E8" w:rsidRPr="007C3C66" w:rsidTr="001C366C">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2E73E8" w:rsidRPr="007C3C66" w:rsidRDefault="002E73E8" w:rsidP="001C366C">
            <w:pPr>
              <w:spacing w:line="276" w:lineRule="auto"/>
              <w:rPr>
                <w:szCs w:val="24"/>
              </w:rPr>
            </w:pPr>
            <w:r w:rsidRPr="00D06377">
              <w:rPr>
                <w:rFonts w:hint="eastAsia"/>
                <w:szCs w:val="24"/>
                <w:rtl/>
              </w:rPr>
              <w:t>משרד</w:t>
            </w:r>
          </w:p>
        </w:tc>
      </w:tr>
      <w:tr w:rsidR="002E73E8" w:rsidRPr="007C3C66" w:rsidTr="001C366C">
        <w:trPr>
          <w:trHeight w:val="330"/>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2E73E8" w:rsidRPr="007C3C66" w:rsidRDefault="002E73E8" w:rsidP="001C366C">
            <w:pPr>
              <w:spacing w:line="276" w:lineRule="auto"/>
              <w:rPr>
                <w:szCs w:val="24"/>
              </w:rPr>
            </w:pPr>
            <w:r w:rsidRPr="00D06377">
              <w:rPr>
                <w:rFonts w:hint="eastAsia"/>
                <w:szCs w:val="24"/>
                <w:rtl/>
              </w:rPr>
              <w:t>סלולארי</w:t>
            </w:r>
          </w:p>
        </w:tc>
      </w:tr>
      <w:tr w:rsidR="002E73E8" w:rsidRPr="007C3C66" w:rsidTr="001C366C">
        <w:trPr>
          <w:trHeight w:val="22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2E73E8" w:rsidRPr="007C3C66" w:rsidRDefault="002E73E8" w:rsidP="001C366C">
            <w:pPr>
              <w:spacing w:line="276" w:lineRule="auto"/>
              <w:rPr>
                <w:szCs w:val="24"/>
              </w:rPr>
            </w:pPr>
            <w:r w:rsidRPr="00D06377">
              <w:rPr>
                <w:rFonts w:hint="eastAsia"/>
                <w:szCs w:val="24"/>
                <w:rtl/>
              </w:rPr>
              <w:t>פקס</w:t>
            </w:r>
          </w:p>
        </w:tc>
      </w:tr>
      <w:tr w:rsidR="002E73E8" w:rsidRPr="007C3C66" w:rsidTr="001C366C">
        <w:trPr>
          <w:trHeight w:val="234"/>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דואר</w:t>
            </w:r>
            <w:r w:rsidRPr="00D06377">
              <w:rPr>
                <w:szCs w:val="24"/>
                <w:rtl/>
              </w:rPr>
              <w:t xml:space="preserve"> </w:t>
            </w:r>
            <w:r w:rsidRPr="00D06377">
              <w:rPr>
                <w:rFonts w:hint="eastAsia"/>
                <w:szCs w:val="24"/>
                <w:rtl/>
              </w:rPr>
              <w:t>אלקטרוני</w:t>
            </w:r>
            <w:r w:rsidRPr="00D06377">
              <w:rPr>
                <w:szCs w:val="24"/>
                <w:rtl/>
              </w:rPr>
              <w:t>:</w:t>
            </w:r>
          </w:p>
        </w:tc>
      </w:tr>
      <w:tr w:rsidR="002E73E8" w:rsidRPr="007C3C66" w:rsidTr="001C366C">
        <w:trPr>
          <w:trHeight w:val="223"/>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כתובת</w:t>
            </w:r>
          </w:p>
        </w:tc>
      </w:tr>
      <w:tr w:rsidR="002E73E8" w:rsidRPr="007C3C66" w:rsidTr="001C366C">
        <w:trPr>
          <w:trHeight w:val="502"/>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שטחי</w:t>
            </w:r>
            <w:r w:rsidRPr="00D06377">
              <w:rPr>
                <w:szCs w:val="24"/>
                <w:rtl/>
              </w:rPr>
              <w:t xml:space="preserve"> </w:t>
            </w:r>
            <w:r w:rsidRPr="00D06377">
              <w:rPr>
                <w:rFonts w:hint="eastAsia"/>
                <w:szCs w:val="24"/>
                <w:rtl/>
              </w:rPr>
              <w:t>התמחות</w:t>
            </w:r>
            <w:r w:rsidRPr="00D06377">
              <w:rPr>
                <w:szCs w:val="24"/>
                <w:rtl/>
              </w:rPr>
              <w:t xml:space="preserve"> </w:t>
            </w:r>
            <w:r w:rsidRPr="00D06377">
              <w:rPr>
                <w:rFonts w:hint="eastAsia"/>
                <w:szCs w:val="24"/>
                <w:rtl/>
              </w:rPr>
              <w:t>–</w:t>
            </w:r>
            <w:r w:rsidRPr="00D06377">
              <w:rPr>
                <w:szCs w:val="24"/>
                <w:rtl/>
              </w:rPr>
              <w:t xml:space="preserve"> </w:t>
            </w:r>
            <w:r w:rsidRPr="00D06377">
              <w:rPr>
                <w:rFonts w:hint="eastAsia"/>
                <w:szCs w:val="24"/>
                <w:rtl/>
              </w:rPr>
              <w:t>מילות</w:t>
            </w:r>
            <w:r w:rsidRPr="00D06377">
              <w:rPr>
                <w:szCs w:val="24"/>
                <w:rtl/>
              </w:rPr>
              <w:t xml:space="preserve"> </w:t>
            </w:r>
            <w:r w:rsidRPr="00D06377">
              <w:rPr>
                <w:rFonts w:hint="eastAsia"/>
                <w:szCs w:val="24"/>
                <w:rtl/>
              </w:rPr>
              <w:t>מפתח</w:t>
            </w:r>
            <w:r w:rsidRPr="00D06377">
              <w:rPr>
                <w:szCs w:val="24"/>
                <w:rtl/>
              </w:rPr>
              <w:t>:</w:t>
            </w:r>
          </w:p>
        </w:tc>
      </w:tr>
    </w:tbl>
    <w:p w:rsidR="002E73E8" w:rsidRPr="007C3C66" w:rsidRDefault="002E73E8" w:rsidP="002E73E8">
      <w:pPr>
        <w:tabs>
          <w:tab w:val="left" w:pos="4010"/>
        </w:tabs>
        <w:spacing w:line="276" w:lineRule="auto"/>
        <w:rPr>
          <w:szCs w:val="24"/>
          <w:rtl/>
        </w:rPr>
      </w:pPr>
      <w:r w:rsidRPr="00D06377">
        <w:rPr>
          <w:szCs w:val="24"/>
          <w:rtl/>
        </w:rPr>
        <w:tab/>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p>
    <w:tbl>
      <w:tblPr>
        <w:tblW w:w="917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68"/>
        <w:gridCol w:w="3168"/>
        <w:gridCol w:w="2835"/>
      </w:tblGrid>
      <w:tr w:rsidR="002E73E8" w:rsidRPr="007C3C66" w:rsidTr="001C366C">
        <w:trPr>
          <w:trHeight w:val="281"/>
          <w:jc w:val="center"/>
        </w:trPr>
        <w:tc>
          <w:tcPr>
            <w:tcW w:w="3168"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אנגלית</w:t>
            </w:r>
          </w:p>
        </w:tc>
        <w:tc>
          <w:tcPr>
            <w:tcW w:w="3168"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עברית</w:t>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b/>
                <w:bCs/>
                <w:szCs w:val="24"/>
              </w:rPr>
            </w:pPr>
            <w:r w:rsidRPr="00D06377">
              <w:rPr>
                <w:rFonts w:hint="eastAsia"/>
                <w:szCs w:val="24"/>
                <w:rtl/>
              </w:rPr>
              <w:t> </w:t>
            </w:r>
            <w:r w:rsidRPr="00D06377">
              <w:rPr>
                <w:rFonts w:hint="eastAsia"/>
                <w:b/>
                <w:bCs/>
                <w:szCs w:val="24"/>
                <w:rtl/>
              </w:rPr>
              <w:t>א</w:t>
            </w:r>
            <w:r w:rsidRPr="00D06377">
              <w:rPr>
                <w:b/>
                <w:bCs/>
                <w:szCs w:val="24"/>
                <w:rtl/>
              </w:rPr>
              <w:t xml:space="preserve">. </w:t>
            </w:r>
            <w:r w:rsidRPr="00D06377">
              <w:rPr>
                <w:rFonts w:hint="eastAsia"/>
                <w:b/>
                <w:bCs/>
                <w:szCs w:val="24"/>
                <w:rtl/>
              </w:rPr>
              <w:t>מבצע</w:t>
            </w:r>
            <w:r w:rsidRPr="00D06377">
              <w:rPr>
                <w:b/>
                <w:bCs/>
                <w:szCs w:val="24"/>
                <w:rtl/>
              </w:rPr>
              <w:t xml:space="preserve"> </w:t>
            </w:r>
            <w:r w:rsidRPr="00D06377">
              <w:rPr>
                <w:rFonts w:hint="eastAsia"/>
                <w:b/>
                <w:bCs/>
                <w:szCs w:val="24"/>
                <w:rtl/>
              </w:rPr>
              <w:t>מס</w:t>
            </w:r>
            <w:r w:rsidRPr="00D06377">
              <w:rPr>
                <w:b/>
                <w:bCs/>
                <w:szCs w:val="24"/>
                <w:rtl/>
              </w:rPr>
              <w:t>' 4</w:t>
            </w:r>
          </w:p>
        </w:tc>
      </w:tr>
      <w:tr w:rsidR="002E73E8" w:rsidRPr="007C3C66" w:rsidTr="001C366C">
        <w:trPr>
          <w:trHeight w:val="315"/>
          <w:jc w:val="center"/>
        </w:trPr>
        <w:tc>
          <w:tcPr>
            <w:tcW w:w="3168" w:type="dxa"/>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tabs>
                <w:tab w:val="right" w:pos="2619"/>
              </w:tabs>
              <w:spacing w:line="276" w:lineRule="auto"/>
              <w:rPr>
                <w:szCs w:val="24"/>
              </w:rPr>
            </w:pPr>
            <w:r w:rsidRPr="00D06377">
              <w:rPr>
                <w:rFonts w:hint="eastAsia"/>
                <w:szCs w:val="24"/>
                <w:rtl/>
              </w:rPr>
              <w:t>שם</w:t>
            </w:r>
            <w:r w:rsidRPr="00D06377">
              <w:rPr>
                <w:szCs w:val="24"/>
                <w:rtl/>
              </w:rPr>
              <w:t xml:space="preserve"> </w:t>
            </w:r>
            <w:r w:rsidRPr="00D06377">
              <w:rPr>
                <w:rFonts w:hint="eastAsia"/>
                <w:szCs w:val="24"/>
                <w:rtl/>
              </w:rPr>
              <w:t>משפחה</w:t>
            </w:r>
            <w:r w:rsidRPr="00D06377">
              <w:rPr>
                <w:szCs w:val="24"/>
                <w:rtl/>
              </w:rPr>
              <w:t>:</w:t>
            </w:r>
            <w:r w:rsidRPr="00D06377">
              <w:rPr>
                <w:szCs w:val="24"/>
                <w:rtl/>
              </w:rPr>
              <w:tab/>
            </w:r>
          </w:p>
        </w:tc>
      </w:tr>
      <w:tr w:rsidR="002E73E8" w:rsidRPr="007C3C66" w:rsidTr="001C366C">
        <w:trPr>
          <w:trHeight w:val="258"/>
          <w:jc w:val="center"/>
        </w:trPr>
        <w:tc>
          <w:tcPr>
            <w:tcW w:w="3168" w:type="dxa"/>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3168" w:type="dxa"/>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שם</w:t>
            </w:r>
            <w:r w:rsidRPr="00D06377">
              <w:rPr>
                <w:szCs w:val="24"/>
                <w:rtl/>
              </w:rPr>
              <w:t xml:space="preserve"> </w:t>
            </w:r>
            <w:r w:rsidRPr="00D06377">
              <w:rPr>
                <w:rFonts w:hint="eastAsia"/>
                <w:szCs w:val="24"/>
                <w:rtl/>
              </w:rPr>
              <w:t>פרטי</w:t>
            </w:r>
            <w:r w:rsidRPr="00D06377">
              <w:rPr>
                <w:szCs w:val="24"/>
                <w:rtl/>
              </w:rPr>
              <w:t>:</w:t>
            </w:r>
          </w:p>
        </w:tc>
      </w:tr>
      <w:tr w:rsidR="002E73E8" w:rsidRPr="007C3C66" w:rsidTr="001C366C">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מספר</w:t>
            </w:r>
            <w:r w:rsidRPr="00D06377">
              <w:rPr>
                <w:szCs w:val="24"/>
                <w:rtl/>
              </w:rPr>
              <w:t xml:space="preserve"> </w:t>
            </w:r>
            <w:r w:rsidRPr="00D06377">
              <w:rPr>
                <w:rFonts w:hint="eastAsia"/>
                <w:szCs w:val="24"/>
                <w:rtl/>
              </w:rPr>
              <w:t>תעודת</w:t>
            </w:r>
            <w:r w:rsidRPr="00D06377">
              <w:rPr>
                <w:szCs w:val="24"/>
                <w:rtl/>
              </w:rPr>
              <w:t xml:space="preserve"> </w:t>
            </w:r>
            <w:r w:rsidRPr="00D06377">
              <w:rPr>
                <w:rFonts w:hint="eastAsia"/>
                <w:szCs w:val="24"/>
                <w:rtl/>
              </w:rPr>
              <w:t>זהות</w:t>
            </w:r>
            <w:r w:rsidRPr="00D06377">
              <w:rPr>
                <w:szCs w:val="24"/>
                <w:rtl/>
              </w:rPr>
              <w:t>:</w:t>
            </w:r>
          </w:p>
        </w:tc>
      </w:tr>
      <w:tr w:rsidR="002E73E8" w:rsidRPr="007C3C66" w:rsidTr="001C366C">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תואר</w:t>
            </w:r>
            <w:r w:rsidRPr="00D06377">
              <w:rPr>
                <w:szCs w:val="24"/>
                <w:rtl/>
              </w:rPr>
              <w:t>:</w:t>
            </w:r>
          </w:p>
        </w:tc>
      </w:tr>
      <w:tr w:rsidR="002E73E8" w:rsidRPr="007C3C66" w:rsidTr="001C366C">
        <w:trPr>
          <w:trHeight w:val="326"/>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תפקיד</w:t>
            </w:r>
            <w:r w:rsidRPr="00D06377">
              <w:rPr>
                <w:szCs w:val="24"/>
                <w:rtl/>
              </w:rPr>
              <w:t>:</w:t>
            </w:r>
          </w:p>
        </w:tc>
      </w:tr>
      <w:tr w:rsidR="002E73E8" w:rsidRPr="007C3C66" w:rsidTr="001C366C">
        <w:trPr>
          <w:trHeight w:val="227"/>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שנת</w:t>
            </w:r>
            <w:r w:rsidRPr="00D06377">
              <w:rPr>
                <w:szCs w:val="24"/>
                <w:rtl/>
              </w:rPr>
              <w:t xml:space="preserve"> </w:t>
            </w:r>
            <w:r w:rsidRPr="00D06377">
              <w:rPr>
                <w:rFonts w:hint="eastAsia"/>
                <w:szCs w:val="24"/>
                <w:rtl/>
              </w:rPr>
              <w:t>לידה</w:t>
            </w:r>
            <w:r w:rsidRPr="00D06377">
              <w:rPr>
                <w:szCs w:val="24"/>
                <w:rtl/>
              </w:rPr>
              <w:t>:</w:t>
            </w:r>
          </w:p>
        </w:tc>
      </w:tr>
      <w:tr w:rsidR="002E73E8" w:rsidRPr="007C3C66" w:rsidTr="001C366C">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2E73E8" w:rsidRPr="007C3C66" w:rsidRDefault="002E73E8" w:rsidP="001C366C">
            <w:pPr>
              <w:spacing w:line="276" w:lineRule="auto"/>
              <w:rPr>
                <w:szCs w:val="24"/>
              </w:rPr>
            </w:pPr>
            <w:r w:rsidRPr="00D06377">
              <w:rPr>
                <w:rFonts w:hint="eastAsia"/>
                <w:szCs w:val="24"/>
                <w:rtl/>
              </w:rPr>
              <w:t>טלפונים</w:t>
            </w:r>
            <w:r w:rsidRPr="00D06377">
              <w:rPr>
                <w:szCs w:val="24"/>
                <w:rtl/>
              </w:rPr>
              <w:t>:</w:t>
            </w:r>
          </w:p>
        </w:tc>
      </w:tr>
      <w:tr w:rsidR="002E73E8" w:rsidRPr="007C3C66" w:rsidTr="001C366C">
        <w:trPr>
          <w:trHeight w:val="31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2E73E8" w:rsidRPr="007C3C66" w:rsidRDefault="002E73E8" w:rsidP="001C366C">
            <w:pPr>
              <w:spacing w:line="276" w:lineRule="auto"/>
              <w:rPr>
                <w:szCs w:val="24"/>
              </w:rPr>
            </w:pPr>
            <w:r w:rsidRPr="00D06377">
              <w:rPr>
                <w:rFonts w:hint="eastAsia"/>
                <w:szCs w:val="24"/>
                <w:rtl/>
              </w:rPr>
              <w:t>משרד</w:t>
            </w:r>
          </w:p>
        </w:tc>
      </w:tr>
      <w:tr w:rsidR="002E73E8" w:rsidRPr="007C3C66" w:rsidTr="001C366C">
        <w:trPr>
          <w:trHeight w:val="330"/>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2E73E8" w:rsidRPr="007C3C66" w:rsidRDefault="002E73E8" w:rsidP="001C366C">
            <w:pPr>
              <w:spacing w:line="276" w:lineRule="auto"/>
              <w:rPr>
                <w:szCs w:val="24"/>
              </w:rPr>
            </w:pPr>
            <w:r w:rsidRPr="00D06377">
              <w:rPr>
                <w:rFonts w:hint="eastAsia"/>
                <w:szCs w:val="24"/>
                <w:rtl/>
              </w:rPr>
              <w:t>סלולארי</w:t>
            </w:r>
          </w:p>
        </w:tc>
      </w:tr>
      <w:tr w:rsidR="002E73E8" w:rsidRPr="007C3C66" w:rsidTr="001C366C">
        <w:trPr>
          <w:trHeight w:val="225"/>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noWrap/>
            <w:vAlign w:val="bottom"/>
            <w:hideMark/>
          </w:tcPr>
          <w:p w:rsidR="002E73E8" w:rsidRPr="007C3C66" w:rsidRDefault="002E73E8" w:rsidP="001C366C">
            <w:pPr>
              <w:spacing w:line="276" w:lineRule="auto"/>
              <w:rPr>
                <w:szCs w:val="24"/>
              </w:rPr>
            </w:pPr>
            <w:r w:rsidRPr="00D06377">
              <w:rPr>
                <w:rFonts w:hint="eastAsia"/>
                <w:szCs w:val="24"/>
                <w:rtl/>
              </w:rPr>
              <w:t>פקס</w:t>
            </w:r>
          </w:p>
        </w:tc>
      </w:tr>
      <w:tr w:rsidR="002E73E8" w:rsidRPr="007C3C66" w:rsidTr="001C366C">
        <w:trPr>
          <w:trHeight w:val="234"/>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דואר</w:t>
            </w:r>
            <w:r w:rsidRPr="00D06377">
              <w:rPr>
                <w:szCs w:val="24"/>
                <w:rtl/>
              </w:rPr>
              <w:t xml:space="preserve"> </w:t>
            </w:r>
            <w:r w:rsidRPr="00D06377">
              <w:rPr>
                <w:rFonts w:hint="eastAsia"/>
                <w:szCs w:val="24"/>
                <w:rtl/>
              </w:rPr>
              <w:t>אלקטרוני</w:t>
            </w:r>
            <w:r w:rsidRPr="00D06377">
              <w:rPr>
                <w:szCs w:val="24"/>
                <w:rtl/>
              </w:rPr>
              <w:t>:</w:t>
            </w:r>
          </w:p>
        </w:tc>
      </w:tr>
      <w:tr w:rsidR="002E73E8" w:rsidRPr="007C3C66" w:rsidTr="001C366C">
        <w:trPr>
          <w:trHeight w:val="223"/>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כתובת</w:t>
            </w:r>
          </w:p>
        </w:tc>
      </w:tr>
      <w:tr w:rsidR="002E73E8" w:rsidRPr="007C3C66" w:rsidTr="001C366C">
        <w:trPr>
          <w:trHeight w:val="502"/>
          <w:jc w:val="center"/>
        </w:trPr>
        <w:tc>
          <w:tcPr>
            <w:tcW w:w="6336" w:type="dxa"/>
            <w:gridSpan w:val="2"/>
            <w:tcBorders>
              <w:top w:val="single" w:sz="4" w:space="0" w:color="auto"/>
              <w:left w:val="single" w:sz="4" w:space="0" w:color="auto"/>
              <w:bottom w:val="single" w:sz="4" w:space="0" w:color="auto"/>
              <w:right w:val="single" w:sz="4" w:space="0" w:color="auto"/>
            </w:tcBorders>
            <w:noWrap/>
            <w:hideMark/>
          </w:tcPr>
          <w:p w:rsidR="002E73E8" w:rsidRPr="007C3C66" w:rsidRDefault="002235CA" w:rsidP="001C366C">
            <w:pPr>
              <w:spacing w:line="276" w:lineRule="auto"/>
              <w:rPr>
                <w:szCs w:val="24"/>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tc>
        <w:tc>
          <w:tcPr>
            <w:tcW w:w="283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spacing w:line="276" w:lineRule="auto"/>
              <w:rPr>
                <w:szCs w:val="24"/>
              </w:rPr>
            </w:pPr>
            <w:r w:rsidRPr="00D06377">
              <w:rPr>
                <w:rFonts w:hint="eastAsia"/>
                <w:szCs w:val="24"/>
                <w:rtl/>
              </w:rPr>
              <w:t>שטחי</w:t>
            </w:r>
            <w:r w:rsidRPr="00D06377">
              <w:rPr>
                <w:szCs w:val="24"/>
                <w:rtl/>
              </w:rPr>
              <w:t xml:space="preserve"> </w:t>
            </w:r>
            <w:r w:rsidRPr="00D06377">
              <w:rPr>
                <w:rFonts w:hint="eastAsia"/>
                <w:szCs w:val="24"/>
                <w:rtl/>
              </w:rPr>
              <w:t>התמחות</w:t>
            </w:r>
            <w:r w:rsidRPr="00D06377">
              <w:rPr>
                <w:szCs w:val="24"/>
                <w:rtl/>
              </w:rPr>
              <w:t xml:space="preserve"> </w:t>
            </w:r>
            <w:r w:rsidRPr="00D06377">
              <w:rPr>
                <w:rFonts w:hint="eastAsia"/>
                <w:szCs w:val="24"/>
                <w:rtl/>
              </w:rPr>
              <w:t>–</w:t>
            </w:r>
            <w:r w:rsidRPr="00D06377">
              <w:rPr>
                <w:szCs w:val="24"/>
                <w:rtl/>
              </w:rPr>
              <w:t xml:space="preserve"> </w:t>
            </w:r>
            <w:r w:rsidRPr="00D06377">
              <w:rPr>
                <w:rFonts w:hint="eastAsia"/>
                <w:szCs w:val="24"/>
                <w:rtl/>
              </w:rPr>
              <w:t>מילות</w:t>
            </w:r>
            <w:r w:rsidRPr="00D06377">
              <w:rPr>
                <w:szCs w:val="24"/>
                <w:rtl/>
              </w:rPr>
              <w:t xml:space="preserve"> </w:t>
            </w:r>
            <w:r w:rsidRPr="00D06377">
              <w:rPr>
                <w:rFonts w:hint="eastAsia"/>
                <w:szCs w:val="24"/>
                <w:rtl/>
              </w:rPr>
              <w:t>מפתח</w:t>
            </w:r>
            <w:r w:rsidRPr="00D06377">
              <w:rPr>
                <w:szCs w:val="24"/>
                <w:rtl/>
              </w:rPr>
              <w:t>:</w:t>
            </w:r>
          </w:p>
        </w:tc>
      </w:tr>
    </w:tbl>
    <w:p w:rsidR="002E73E8" w:rsidRPr="007C3C66" w:rsidRDefault="002E73E8" w:rsidP="002E73E8">
      <w:pPr>
        <w:spacing w:line="276" w:lineRule="auto"/>
        <w:rPr>
          <w:szCs w:val="24"/>
          <w:rtl/>
        </w:rPr>
      </w:pPr>
    </w:p>
    <w:p w:rsidR="002E73E8" w:rsidRPr="007C3C66" w:rsidRDefault="002E73E8" w:rsidP="002E73E8">
      <w:pPr>
        <w:bidi w:val="0"/>
        <w:rPr>
          <w:szCs w:val="24"/>
        </w:rPr>
      </w:pPr>
      <w:r w:rsidRPr="00D06377">
        <w:rPr>
          <w:szCs w:val="24"/>
          <w:rtl/>
        </w:rPr>
        <w:br w:type="page"/>
      </w:r>
    </w:p>
    <w:p w:rsidR="002E73E8" w:rsidRPr="007C3C66" w:rsidRDefault="002E73E8" w:rsidP="002E73E8">
      <w:pPr>
        <w:spacing w:line="276" w:lineRule="auto"/>
        <w:rPr>
          <w:szCs w:val="24"/>
        </w:rPr>
      </w:pPr>
    </w:p>
    <w:p w:rsidR="002E73E8" w:rsidRPr="007C3C66" w:rsidRDefault="002E73E8" w:rsidP="002E73E8">
      <w:pPr>
        <w:pStyle w:val="1"/>
        <w:rPr>
          <w:szCs w:val="24"/>
          <w:rtl/>
        </w:rPr>
      </w:pPr>
      <w:r w:rsidRPr="00D06377">
        <w:rPr>
          <w:rFonts w:hint="eastAsia"/>
          <w:szCs w:val="24"/>
          <w:rtl/>
        </w:rPr>
        <w:t>תקציר</w:t>
      </w:r>
    </w:p>
    <w:p w:rsidR="002E73E8" w:rsidRPr="007C3C66" w:rsidRDefault="002E73E8" w:rsidP="002E73E8">
      <w:pPr>
        <w:spacing w:line="276" w:lineRule="auto"/>
        <w:rPr>
          <w:szCs w:val="24"/>
          <w:rtl/>
        </w:rPr>
      </w:pPr>
      <w:r w:rsidRPr="00D06377">
        <w:rPr>
          <w:rFonts w:hint="eastAsia"/>
          <w:szCs w:val="24"/>
          <w:rtl/>
        </w:rPr>
        <w:t>הנחיות</w:t>
      </w:r>
      <w:r w:rsidRPr="00D06377">
        <w:rPr>
          <w:szCs w:val="24"/>
          <w:rtl/>
        </w:rPr>
        <w:t>:</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rFonts w:hint="eastAsia"/>
          <w:szCs w:val="24"/>
          <w:rtl/>
        </w:rPr>
        <w:t>התקציר</w:t>
      </w:r>
      <w:r w:rsidRPr="00D06377">
        <w:rPr>
          <w:szCs w:val="24"/>
          <w:rtl/>
        </w:rPr>
        <w:t xml:space="preserve"> </w:t>
      </w:r>
      <w:r w:rsidRPr="00D06377">
        <w:rPr>
          <w:rFonts w:hint="eastAsia"/>
          <w:szCs w:val="24"/>
          <w:rtl/>
        </w:rPr>
        <w:t>יהיה</w:t>
      </w:r>
      <w:r w:rsidRPr="00D06377">
        <w:rPr>
          <w:szCs w:val="24"/>
          <w:rtl/>
        </w:rPr>
        <w:t xml:space="preserve"> </w:t>
      </w:r>
      <w:r w:rsidRPr="00D06377">
        <w:rPr>
          <w:rFonts w:hint="eastAsia"/>
          <w:szCs w:val="24"/>
          <w:rtl/>
        </w:rPr>
        <w:t>בן</w:t>
      </w:r>
      <w:r w:rsidRPr="00D06377">
        <w:rPr>
          <w:szCs w:val="24"/>
          <w:rtl/>
        </w:rPr>
        <w:t xml:space="preserve"> </w:t>
      </w:r>
      <w:r w:rsidRPr="00D06377">
        <w:rPr>
          <w:rFonts w:hint="eastAsia"/>
          <w:szCs w:val="24"/>
          <w:rtl/>
        </w:rPr>
        <w:t>כ</w:t>
      </w:r>
      <w:r w:rsidRPr="00D06377">
        <w:rPr>
          <w:szCs w:val="24"/>
          <w:rtl/>
        </w:rPr>
        <w:t xml:space="preserve"> - 50 </w:t>
      </w:r>
      <w:r w:rsidRPr="00D06377">
        <w:rPr>
          <w:rFonts w:hint="eastAsia"/>
          <w:szCs w:val="24"/>
          <w:rtl/>
        </w:rPr>
        <w:t>שורות</w:t>
      </w:r>
      <w:r w:rsidRPr="00D06377">
        <w:rPr>
          <w:szCs w:val="24"/>
          <w:rtl/>
        </w:rPr>
        <w:t xml:space="preserve">. </w:t>
      </w:r>
      <w:r w:rsidRPr="00D06377">
        <w:rPr>
          <w:rFonts w:hint="eastAsia"/>
          <w:szCs w:val="24"/>
          <w:rtl/>
        </w:rPr>
        <w:t>מומלץ</w:t>
      </w:r>
      <w:r w:rsidRPr="00D06377">
        <w:rPr>
          <w:szCs w:val="24"/>
          <w:rtl/>
        </w:rPr>
        <w:t xml:space="preserve"> </w:t>
      </w:r>
      <w:r w:rsidRPr="00D06377">
        <w:rPr>
          <w:rFonts w:hint="eastAsia"/>
          <w:szCs w:val="24"/>
          <w:rtl/>
        </w:rPr>
        <w:t>לערכו</w:t>
      </w:r>
      <w:r w:rsidRPr="00D06377">
        <w:rPr>
          <w:szCs w:val="24"/>
          <w:rtl/>
        </w:rPr>
        <w:t xml:space="preserve"> </w:t>
      </w:r>
      <w:r w:rsidRPr="00D06377">
        <w:rPr>
          <w:rFonts w:hint="eastAsia"/>
          <w:szCs w:val="24"/>
          <w:rtl/>
        </w:rPr>
        <w:t>כנאום</w:t>
      </w:r>
      <w:r w:rsidRPr="00D06377">
        <w:rPr>
          <w:szCs w:val="24"/>
          <w:rtl/>
        </w:rPr>
        <w:t xml:space="preserve"> </w:t>
      </w:r>
      <w:r w:rsidRPr="00D06377">
        <w:rPr>
          <w:rFonts w:hint="eastAsia"/>
          <w:szCs w:val="24"/>
          <w:rtl/>
        </w:rPr>
        <w:t>מעלית</w:t>
      </w:r>
      <w:r w:rsidRPr="00D06377">
        <w:rPr>
          <w:szCs w:val="24"/>
          <w:rtl/>
        </w:rPr>
        <w:t xml:space="preserve"> ( </w:t>
      </w:r>
      <w:r w:rsidRPr="00D06377">
        <w:rPr>
          <w:szCs w:val="24"/>
        </w:rPr>
        <w:t>Elevator Speech</w:t>
      </w:r>
      <w:r w:rsidRPr="00D06377">
        <w:rPr>
          <w:szCs w:val="24"/>
          <w:rtl/>
        </w:rPr>
        <w:t xml:space="preserve"> ). </w:t>
      </w:r>
      <w:r w:rsidRPr="00D06377">
        <w:rPr>
          <w:rFonts w:hint="eastAsia"/>
          <w:szCs w:val="24"/>
          <w:rtl/>
        </w:rPr>
        <w:t>הנאום</w:t>
      </w:r>
      <w:r w:rsidRPr="00D06377">
        <w:rPr>
          <w:szCs w:val="24"/>
          <w:rtl/>
        </w:rPr>
        <w:t xml:space="preserve"> </w:t>
      </w:r>
      <w:r w:rsidRPr="00D06377">
        <w:rPr>
          <w:rFonts w:hint="eastAsia"/>
          <w:szCs w:val="24"/>
          <w:rtl/>
        </w:rPr>
        <w:t>ייכתב</w:t>
      </w:r>
      <w:r w:rsidRPr="00D06377">
        <w:rPr>
          <w:szCs w:val="24"/>
          <w:rtl/>
        </w:rPr>
        <w:t xml:space="preserve"> </w:t>
      </w:r>
      <w:r w:rsidRPr="00D06377">
        <w:rPr>
          <w:rFonts w:hint="eastAsia"/>
          <w:szCs w:val="24"/>
          <w:u w:val="single"/>
          <w:rtl/>
        </w:rPr>
        <w:t>בגוף</w:t>
      </w:r>
      <w:r w:rsidRPr="00D06377">
        <w:rPr>
          <w:szCs w:val="24"/>
          <w:u w:val="single"/>
          <w:rtl/>
        </w:rPr>
        <w:t xml:space="preserve"> </w:t>
      </w:r>
      <w:r w:rsidRPr="00D06377">
        <w:rPr>
          <w:rFonts w:hint="eastAsia"/>
          <w:szCs w:val="24"/>
          <w:u w:val="single"/>
          <w:rtl/>
        </w:rPr>
        <w:t>שלישי</w:t>
      </w:r>
      <w:r w:rsidRPr="00D06377">
        <w:rPr>
          <w:szCs w:val="24"/>
          <w:rtl/>
        </w:rPr>
        <w:t xml:space="preserve"> </w:t>
      </w:r>
      <w:r w:rsidRPr="00D06377">
        <w:rPr>
          <w:rFonts w:hint="eastAsia"/>
          <w:szCs w:val="24"/>
          <w:rtl/>
        </w:rPr>
        <w:t>ויתאר</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תוכנית</w:t>
      </w:r>
      <w:r w:rsidRPr="00D06377">
        <w:rPr>
          <w:szCs w:val="24"/>
          <w:rtl/>
        </w:rPr>
        <w:t xml:space="preserve"> </w:t>
      </w:r>
      <w:r w:rsidRPr="00D06377">
        <w:rPr>
          <w:rFonts w:hint="eastAsia"/>
          <w:szCs w:val="24"/>
          <w:rtl/>
        </w:rPr>
        <w:t>העבודה</w:t>
      </w:r>
      <w:r w:rsidRPr="00D06377">
        <w:rPr>
          <w:szCs w:val="24"/>
          <w:rtl/>
        </w:rPr>
        <w:t xml:space="preserve">, </w:t>
      </w:r>
      <w:r w:rsidRPr="00D06377">
        <w:rPr>
          <w:rFonts w:hint="eastAsia"/>
          <w:szCs w:val="24"/>
          <w:rtl/>
        </w:rPr>
        <w:t>לרבות</w:t>
      </w:r>
      <w:r w:rsidRPr="00D06377">
        <w:rPr>
          <w:szCs w:val="24"/>
          <w:rtl/>
        </w:rPr>
        <w:t>:</w:t>
      </w:r>
    </w:p>
    <w:p w:rsidR="002E73E8" w:rsidRPr="007C3C66" w:rsidRDefault="002E73E8" w:rsidP="002E73E8">
      <w:pPr>
        <w:spacing w:line="276" w:lineRule="auto"/>
        <w:rPr>
          <w:szCs w:val="24"/>
          <w:rtl/>
        </w:rPr>
      </w:pPr>
    </w:p>
    <w:p w:rsidR="002E73E8" w:rsidRPr="007C3C66" w:rsidRDefault="002E73E8" w:rsidP="002E73E8">
      <w:pPr>
        <w:pStyle w:val="affa"/>
        <w:numPr>
          <w:ilvl w:val="0"/>
          <w:numId w:val="16"/>
        </w:numPr>
        <w:spacing w:line="276" w:lineRule="auto"/>
        <w:rPr>
          <w:rFonts w:cs="David"/>
          <w:sz w:val="24"/>
          <w:szCs w:val="24"/>
          <w:rtl/>
        </w:rPr>
      </w:pPr>
      <w:r w:rsidRPr="00D06377">
        <w:rPr>
          <w:rFonts w:cs="David" w:hint="eastAsia"/>
          <w:sz w:val="24"/>
          <w:szCs w:val="24"/>
          <w:rtl/>
        </w:rPr>
        <w:t>תאור</w:t>
      </w:r>
      <w:r w:rsidRPr="00D06377">
        <w:rPr>
          <w:rFonts w:cs="David"/>
          <w:sz w:val="24"/>
          <w:szCs w:val="24"/>
          <w:rtl/>
        </w:rPr>
        <w:t xml:space="preserve"> </w:t>
      </w:r>
      <w:r w:rsidRPr="00D06377">
        <w:rPr>
          <w:rFonts w:cs="David" w:hint="eastAsia"/>
          <w:sz w:val="24"/>
          <w:szCs w:val="24"/>
          <w:rtl/>
        </w:rPr>
        <w:t>התכנית</w:t>
      </w:r>
      <w:r w:rsidRPr="00D06377">
        <w:rPr>
          <w:rFonts w:cs="David"/>
          <w:sz w:val="24"/>
          <w:szCs w:val="24"/>
          <w:rtl/>
        </w:rPr>
        <w:t xml:space="preserve"> </w:t>
      </w:r>
      <w:r w:rsidRPr="00D06377">
        <w:rPr>
          <w:rFonts w:cs="David" w:hint="eastAsia"/>
          <w:sz w:val="24"/>
          <w:szCs w:val="24"/>
          <w:rtl/>
        </w:rPr>
        <w:t>והתאמתה</w:t>
      </w:r>
      <w:r w:rsidRPr="00D06377">
        <w:rPr>
          <w:rFonts w:cs="David"/>
          <w:sz w:val="24"/>
          <w:szCs w:val="24"/>
          <w:rtl/>
        </w:rPr>
        <w:t xml:space="preserve"> </w:t>
      </w:r>
      <w:r w:rsidRPr="00D06377">
        <w:rPr>
          <w:rFonts w:cs="David" w:hint="eastAsia"/>
          <w:sz w:val="24"/>
          <w:szCs w:val="24"/>
          <w:rtl/>
        </w:rPr>
        <w:t>לנושאי</w:t>
      </w:r>
      <w:r w:rsidRPr="00D06377">
        <w:rPr>
          <w:rFonts w:cs="David"/>
          <w:sz w:val="24"/>
          <w:szCs w:val="24"/>
          <w:rtl/>
        </w:rPr>
        <w:t xml:space="preserve"> </w:t>
      </w:r>
      <w:r w:rsidRPr="00D06377">
        <w:rPr>
          <w:rFonts w:cs="David" w:hint="eastAsia"/>
          <w:sz w:val="24"/>
          <w:szCs w:val="24"/>
          <w:rtl/>
        </w:rPr>
        <w:t>המכרז</w:t>
      </w:r>
      <w:r w:rsidRPr="00D06377">
        <w:rPr>
          <w:rFonts w:cs="David"/>
          <w:sz w:val="24"/>
          <w:szCs w:val="24"/>
          <w:rtl/>
        </w:rPr>
        <w:t>.</w:t>
      </w:r>
    </w:p>
    <w:p w:rsidR="002E73E8" w:rsidRPr="007C3C66" w:rsidRDefault="002E73E8" w:rsidP="002E73E8">
      <w:pPr>
        <w:pStyle w:val="affa"/>
        <w:numPr>
          <w:ilvl w:val="0"/>
          <w:numId w:val="16"/>
        </w:numPr>
        <w:spacing w:line="276" w:lineRule="auto"/>
        <w:rPr>
          <w:rFonts w:cs="David"/>
          <w:sz w:val="24"/>
          <w:szCs w:val="24"/>
          <w:rtl/>
        </w:rPr>
      </w:pPr>
      <w:r w:rsidRPr="00D06377">
        <w:rPr>
          <w:rFonts w:cs="David" w:hint="eastAsia"/>
          <w:sz w:val="24"/>
          <w:szCs w:val="24"/>
          <w:rtl/>
        </w:rPr>
        <w:t>מטרות</w:t>
      </w:r>
      <w:r w:rsidRPr="00D06377">
        <w:rPr>
          <w:rFonts w:cs="David"/>
          <w:sz w:val="24"/>
          <w:szCs w:val="24"/>
          <w:rtl/>
        </w:rPr>
        <w:t>.</w:t>
      </w:r>
    </w:p>
    <w:p w:rsidR="002E73E8" w:rsidRPr="007C3C66" w:rsidRDefault="002E73E8" w:rsidP="002E73E8">
      <w:pPr>
        <w:pStyle w:val="affa"/>
        <w:numPr>
          <w:ilvl w:val="0"/>
          <w:numId w:val="16"/>
        </w:numPr>
        <w:spacing w:line="276" w:lineRule="auto"/>
        <w:rPr>
          <w:rFonts w:cs="David"/>
          <w:sz w:val="24"/>
          <w:szCs w:val="24"/>
          <w:rtl/>
        </w:rPr>
      </w:pPr>
      <w:r w:rsidRPr="00D06377">
        <w:rPr>
          <w:rFonts w:cs="David" w:hint="eastAsia"/>
          <w:sz w:val="24"/>
          <w:szCs w:val="24"/>
          <w:rtl/>
        </w:rPr>
        <w:t>מתודולוגיה</w:t>
      </w:r>
      <w:r w:rsidRPr="00D06377">
        <w:rPr>
          <w:rFonts w:cs="David"/>
          <w:sz w:val="24"/>
          <w:szCs w:val="24"/>
          <w:rtl/>
        </w:rPr>
        <w:t>.</w:t>
      </w:r>
    </w:p>
    <w:p w:rsidR="002E73E8" w:rsidRPr="007C3C66" w:rsidRDefault="002E73E8" w:rsidP="002E73E8">
      <w:pPr>
        <w:pStyle w:val="affa"/>
        <w:numPr>
          <w:ilvl w:val="0"/>
          <w:numId w:val="16"/>
        </w:numPr>
        <w:spacing w:line="276" w:lineRule="auto"/>
        <w:rPr>
          <w:rFonts w:cs="David"/>
          <w:sz w:val="24"/>
          <w:szCs w:val="24"/>
        </w:rPr>
      </w:pPr>
      <w:r w:rsidRPr="00D06377">
        <w:rPr>
          <w:rFonts w:cs="David" w:hint="eastAsia"/>
          <w:sz w:val="24"/>
          <w:szCs w:val="24"/>
          <w:rtl/>
        </w:rPr>
        <w:t>מבצעי</w:t>
      </w:r>
      <w:r w:rsidRPr="00D06377">
        <w:rPr>
          <w:rFonts w:cs="David"/>
          <w:sz w:val="24"/>
          <w:szCs w:val="24"/>
          <w:rtl/>
        </w:rPr>
        <w:t xml:space="preserve"> </w:t>
      </w:r>
      <w:r w:rsidRPr="00D06377">
        <w:rPr>
          <w:rFonts w:cs="David" w:hint="eastAsia"/>
          <w:sz w:val="24"/>
          <w:szCs w:val="24"/>
          <w:rtl/>
        </w:rPr>
        <w:t>התוכנית</w:t>
      </w:r>
      <w:r w:rsidRPr="00D06377">
        <w:rPr>
          <w:rFonts w:cs="David"/>
          <w:sz w:val="24"/>
          <w:szCs w:val="24"/>
          <w:rtl/>
        </w:rPr>
        <w:t>.</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rFonts w:hint="eastAsia"/>
          <w:szCs w:val="24"/>
          <w:rtl/>
        </w:rPr>
        <w:t>התקציר</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יכלול</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חומר</w:t>
      </w:r>
      <w:r w:rsidRPr="00D06377">
        <w:rPr>
          <w:szCs w:val="24"/>
          <w:rtl/>
        </w:rPr>
        <w:t xml:space="preserve"> </w:t>
      </w:r>
      <w:r w:rsidRPr="00D06377">
        <w:rPr>
          <w:rFonts w:hint="eastAsia"/>
          <w:szCs w:val="24"/>
          <w:rtl/>
        </w:rPr>
        <w:t>סודי</w:t>
      </w:r>
      <w:r w:rsidRPr="00D06377">
        <w:rPr>
          <w:szCs w:val="24"/>
          <w:rtl/>
        </w:rPr>
        <w:t xml:space="preserve">. </w:t>
      </w:r>
      <w:r w:rsidRPr="00D06377">
        <w:rPr>
          <w:rFonts w:hint="eastAsia"/>
          <w:szCs w:val="24"/>
          <w:rtl/>
        </w:rPr>
        <w:t>למשרד</w:t>
      </w:r>
      <w:r w:rsidRPr="00D06377">
        <w:rPr>
          <w:szCs w:val="24"/>
          <w:rtl/>
        </w:rPr>
        <w:t xml:space="preserve"> </w:t>
      </w:r>
      <w:r w:rsidRPr="00D06377">
        <w:rPr>
          <w:rFonts w:hint="eastAsia"/>
          <w:szCs w:val="24"/>
          <w:rtl/>
        </w:rPr>
        <w:t>תהא</w:t>
      </w:r>
      <w:r w:rsidRPr="00D06377">
        <w:rPr>
          <w:szCs w:val="24"/>
          <w:rtl/>
        </w:rPr>
        <w:t xml:space="preserve"> </w:t>
      </w:r>
      <w:r w:rsidRPr="00D06377">
        <w:rPr>
          <w:rFonts w:hint="eastAsia"/>
          <w:szCs w:val="24"/>
          <w:rtl/>
        </w:rPr>
        <w:t>זכות</w:t>
      </w:r>
      <w:r w:rsidRPr="00D06377">
        <w:rPr>
          <w:szCs w:val="24"/>
          <w:rtl/>
        </w:rPr>
        <w:t xml:space="preserve"> </w:t>
      </w:r>
      <w:r w:rsidRPr="00D06377">
        <w:rPr>
          <w:rFonts w:hint="eastAsia"/>
          <w:szCs w:val="24"/>
          <w:rtl/>
        </w:rPr>
        <w:t>שימוש</w:t>
      </w:r>
      <w:r w:rsidRPr="00D06377">
        <w:rPr>
          <w:szCs w:val="24"/>
          <w:rtl/>
        </w:rPr>
        <w:t xml:space="preserve"> </w:t>
      </w:r>
      <w:r w:rsidRPr="00D06377">
        <w:rPr>
          <w:rFonts w:hint="eastAsia"/>
          <w:szCs w:val="24"/>
          <w:rtl/>
        </w:rPr>
        <w:t>בכתוב</w:t>
      </w:r>
      <w:r w:rsidRPr="00D06377">
        <w:rPr>
          <w:szCs w:val="24"/>
          <w:rtl/>
        </w:rPr>
        <w:t xml:space="preserve"> </w:t>
      </w:r>
      <w:r w:rsidRPr="00D06377">
        <w:rPr>
          <w:rFonts w:hint="eastAsia"/>
          <w:szCs w:val="24"/>
          <w:rtl/>
        </w:rPr>
        <w:t>בתקציר</w:t>
      </w:r>
      <w:r w:rsidRPr="00D06377">
        <w:rPr>
          <w:szCs w:val="24"/>
          <w:rtl/>
        </w:rPr>
        <w:t xml:space="preserve">, </w:t>
      </w:r>
      <w:r w:rsidRPr="00D06377">
        <w:rPr>
          <w:rFonts w:hint="eastAsia"/>
          <w:szCs w:val="24"/>
          <w:rtl/>
        </w:rPr>
        <w:t>לרבות</w:t>
      </w:r>
      <w:r w:rsidRPr="00D06377">
        <w:rPr>
          <w:szCs w:val="24"/>
          <w:rtl/>
        </w:rPr>
        <w:t xml:space="preserve"> </w:t>
      </w:r>
      <w:r w:rsidRPr="00D06377">
        <w:rPr>
          <w:rFonts w:hint="eastAsia"/>
          <w:szCs w:val="24"/>
          <w:rtl/>
        </w:rPr>
        <w:t>העברתו</w:t>
      </w:r>
      <w:r w:rsidRPr="00D06377">
        <w:rPr>
          <w:szCs w:val="24"/>
          <w:rtl/>
        </w:rPr>
        <w:t xml:space="preserve"> </w:t>
      </w:r>
      <w:r w:rsidRPr="00D06377">
        <w:rPr>
          <w:rFonts w:hint="eastAsia"/>
          <w:szCs w:val="24"/>
          <w:rtl/>
        </w:rPr>
        <w:t>לחוות</w:t>
      </w:r>
      <w:r w:rsidRPr="00D06377">
        <w:rPr>
          <w:szCs w:val="24"/>
          <w:rtl/>
        </w:rPr>
        <w:t xml:space="preserve"> </w:t>
      </w:r>
      <w:r w:rsidRPr="00D06377">
        <w:rPr>
          <w:rFonts w:hint="eastAsia"/>
          <w:szCs w:val="24"/>
          <w:rtl/>
        </w:rPr>
        <w:t>דעת</w:t>
      </w:r>
      <w:r w:rsidRPr="00D06377">
        <w:rPr>
          <w:szCs w:val="24"/>
          <w:rtl/>
        </w:rPr>
        <w:t xml:space="preserve">, </w:t>
      </w:r>
      <w:r w:rsidRPr="00D06377">
        <w:rPr>
          <w:rFonts w:hint="eastAsia"/>
          <w:szCs w:val="24"/>
          <w:rtl/>
        </w:rPr>
        <w:t>פרסומו</w:t>
      </w:r>
      <w:r w:rsidRPr="00D06377">
        <w:rPr>
          <w:szCs w:val="24"/>
          <w:rtl/>
        </w:rPr>
        <w:t xml:space="preserve"> </w:t>
      </w:r>
      <w:r w:rsidRPr="00D06377">
        <w:rPr>
          <w:rFonts w:hint="eastAsia"/>
          <w:szCs w:val="24"/>
          <w:rtl/>
        </w:rPr>
        <w:t>וכדומה</w:t>
      </w:r>
      <w:r w:rsidRPr="00D06377">
        <w:rPr>
          <w:szCs w:val="24"/>
          <w:rtl/>
        </w:rPr>
        <w:t xml:space="preserve">, </w:t>
      </w:r>
      <w:r w:rsidRPr="00D06377">
        <w:rPr>
          <w:rFonts w:hint="eastAsia"/>
          <w:szCs w:val="24"/>
          <w:rtl/>
        </w:rPr>
        <w:t>ללא</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מגבלות</w:t>
      </w:r>
      <w:r w:rsidRPr="00D06377">
        <w:rPr>
          <w:szCs w:val="24"/>
          <w:rtl/>
        </w:rPr>
        <w:t xml:space="preserve"> </w:t>
      </w:r>
      <w:r w:rsidRPr="00D06377">
        <w:rPr>
          <w:rFonts w:hint="eastAsia"/>
          <w:szCs w:val="24"/>
          <w:rtl/>
        </w:rPr>
        <w:t>סודיות</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זכויות</w:t>
      </w:r>
      <w:r w:rsidRPr="00D06377">
        <w:rPr>
          <w:szCs w:val="24"/>
          <w:rtl/>
        </w:rPr>
        <w:t xml:space="preserve"> </w:t>
      </w:r>
      <w:r w:rsidRPr="00D06377">
        <w:rPr>
          <w:rFonts w:hint="eastAsia"/>
          <w:szCs w:val="24"/>
          <w:rtl/>
        </w:rPr>
        <w:t>יוצרים</w:t>
      </w:r>
      <w:r w:rsidRPr="00D06377">
        <w:rPr>
          <w:szCs w:val="24"/>
          <w:rtl/>
        </w:rPr>
        <w:t>.</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rFonts w:hint="eastAsia"/>
          <w:szCs w:val="24"/>
          <w:rtl/>
        </w:rPr>
        <w:t>התקציר</w:t>
      </w:r>
      <w:r w:rsidRPr="00D06377">
        <w:rPr>
          <w:szCs w:val="24"/>
          <w:rtl/>
        </w:rPr>
        <w:t xml:space="preserve"> </w:t>
      </w:r>
      <w:r w:rsidRPr="00D06377">
        <w:rPr>
          <w:rFonts w:hint="eastAsia"/>
          <w:szCs w:val="24"/>
          <w:rtl/>
        </w:rPr>
        <w:t>ייכתב</w:t>
      </w:r>
      <w:r w:rsidRPr="00D06377">
        <w:rPr>
          <w:szCs w:val="24"/>
          <w:rtl/>
        </w:rPr>
        <w:t xml:space="preserve"> </w:t>
      </w:r>
      <w:r w:rsidRPr="00D06377">
        <w:rPr>
          <w:rFonts w:hint="eastAsia"/>
          <w:szCs w:val="24"/>
          <w:rtl/>
        </w:rPr>
        <w:t>ויימסר</w:t>
      </w:r>
      <w:r w:rsidRPr="00D06377">
        <w:rPr>
          <w:szCs w:val="24"/>
          <w:rtl/>
        </w:rPr>
        <w:t xml:space="preserve"> </w:t>
      </w:r>
      <w:r w:rsidRPr="00D06377">
        <w:rPr>
          <w:rFonts w:hint="eastAsia"/>
          <w:szCs w:val="24"/>
          <w:rtl/>
        </w:rPr>
        <w:t>הן</w:t>
      </w:r>
      <w:r w:rsidRPr="00D06377">
        <w:rPr>
          <w:szCs w:val="24"/>
          <w:rtl/>
        </w:rPr>
        <w:t xml:space="preserve"> </w:t>
      </w:r>
      <w:r w:rsidRPr="00D06377">
        <w:rPr>
          <w:rFonts w:hint="eastAsia"/>
          <w:szCs w:val="24"/>
          <w:rtl/>
        </w:rPr>
        <w:t>בשפה</w:t>
      </w:r>
      <w:r w:rsidRPr="00D06377">
        <w:rPr>
          <w:szCs w:val="24"/>
          <w:rtl/>
        </w:rPr>
        <w:t xml:space="preserve"> </w:t>
      </w:r>
      <w:r w:rsidRPr="00D06377">
        <w:rPr>
          <w:rFonts w:hint="eastAsia"/>
          <w:szCs w:val="24"/>
          <w:rtl/>
        </w:rPr>
        <w:t>העברית</w:t>
      </w:r>
      <w:r w:rsidRPr="00D06377">
        <w:rPr>
          <w:szCs w:val="24"/>
          <w:rtl/>
        </w:rPr>
        <w:t xml:space="preserve"> </w:t>
      </w:r>
      <w:r w:rsidRPr="00D06377">
        <w:rPr>
          <w:rFonts w:hint="eastAsia"/>
          <w:szCs w:val="24"/>
          <w:rtl/>
        </w:rPr>
        <w:t>והן</w:t>
      </w:r>
      <w:r w:rsidRPr="00D06377">
        <w:rPr>
          <w:szCs w:val="24"/>
          <w:rtl/>
        </w:rPr>
        <w:t xml:space="preserve"> </w:t>
      </w:r>
      <w:r w:rsidRPr="00D06377">
        <w:rPr>
          <w:rFonts w:hint="eastAsia"/>
          <w:szCs w:val="24"/>
          <w:rtl/>
        </w:rPr>
        <w:t>בשפה</w:t>
      </w:r>
      <w:r w:rsidRPr="00D06377">
        <w:rPr>
          <w:szCs w:val="24"/>
          <w:rtl/>
        </w:rPr>
        <w:t xml:space="preserve"> </w:t>
      </w:r>
      <w:r w:rsidRPr="00D06377">
        <w:rPr>
          <w:rFonts w:hint="eastAsia"/>
          <w:szCs w:val="24"/>
          <w:rtl/>
        </w:rPr>
        <w:t>האנגלית</w:t>
      </w:r>
      <w:r w:rsidRPr="00D06377">
        <w:rPr>
          <w:szCs w:val="24"/>
          <w:rtl/>
        </w:rPr>
        <w:t>.</w:t>
      </w:r>
    </w:p>
    <w:p w:rsidR="002E73E8" w:rsidRPr="007C3C66" w:rsidRDefault="002E73E8" w:rsidP="002E73E8">
      <w:pPr>
        <w:bidi w:val="0"/>
        <w:spacing w:line="276" w:lineRule="auto"/>
        <w:rPr>
          <w:szCs w:val="24"/>
        </w:rPr>
      </w:pPr>
      <w:r w:rsidRPr="00D06377">
        <w:rPr>
          <w:szCs w:val="24"/>
          <w:rtl/>
        </w:rPr>
        <w:br w:type="page"/>
      </w:r>
    </w:p>
    <w:p w:rsidR="002E73E8" w:rsidRPr="007C3C66" w:rsidRDefault="002E73E8" w:rsidP="002E73E8">
      <w:pPr>
        <w:spacing w:line="276" w:lineRule="auto"/>
        <w:rPr>
          <w:szCs w:val="24"/>
        </w:rPr>
      </w:pPr>
    </w:p>
    <w:p w:rsidR="002E73E8" w:rsidRPr="007C3C66" w:rsidRDefault="002E73E8" w:rsidP="002E73E8">
      <w:pPr>
        <w:pStyle w:val="1"/>
        <w:rPr>
          <w:szCs w:val="24"/>
          <w:rtl/>
        </w:rPr>
      </w:pPr>
      <w:r w:rsidRPr="00D06377">
        <w:rPr>
          <w:rFonts w:hint="eastAsia"/>
          <w:szCs w:val="24"/>
          <w:rtl/>
        </w:rPr>
        <w:t>תקציר</w:t>
      </w:r>
      <w:r w:rsidRPr="00D06377">
        <w:rPr>
          <w:szCs w:val="24"/>
          <w:rtl/>
        </w:rPr>
        <w:t xml:space="preserve"> (</w:t>
      </w:r>
      <w:r w:rsidRPr="00D06377">
        <w:rPr>
          <w:rFonts w:hint="eastAsia"/>
          <w:szCs w:val="24"/>
          <w:rtl/>
        </w:rPr>
        <w:t>בעברית</w:t>
      </w:r>
      <w:r w:rsidRPr="00D06377">
        <w:rPr>
          <w:szCs w:val="24"/>
          <w:rtl/>
        </w:rPr>
        <w:t xml:space="preserve">): </w:t>
      </w:r>
    </w:p>
    <w:p w:rsidR="002E73E8" w:rsidRPr="007C3C66" w:rsidRDefault="002E73E8" w:rsidP="002E73E8">
      <w:pPr>
        <w:spacing w:line="276" w:lineRule="auto"/>
        <w:rPr>
          <w:szCs w:val="24"/>
          <w:rtl/>
        </w:rPr>
      </w:pPr>
    </w:p>
    <w:p w:rsidR="002E73E8" w:rsidRPr="007C3C66" w:rsidRDefault="002235CA" w:rsidP="002E73E8">
      <w:pPr>
        <w:pBdr>
          <w:top w:val="single" w:sz="4" w:space="1" w:color="auto"/>
          <w:left w:val="single" w:sz="4" w:space="4" w:color="auto"/>
          <w:bottom w:val="single" w:sz="4" w:space="1" w:color="auto"/>
          <w:right w:val="single" w:sz="4" w:space="4" w:color="auto"/>
        </w:pBdr>
        <w:spacing w:line="276" w:lineRule="auto"/>
        <w:rPr>
          <w:szCs w:val="24"/>
          <w:rtl/>
        </w:rPr>
      </w:pPr>
      <w:r w:rsidRPr="007C3C66">
        <w:rPr>
          <w:rFonts w:hint="cs"/>
          <w:b/>
          <w:bCs/>
          <w:i/>
          <w:iCs/>
          <w:szCs w:val="24"/>
          <w:rtl/>
        </w:rPr>
        <w:fldChar w:fldCharType="begin">
          <w:ffData>
            <w:name w:val=""/>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rFonts w:hint="eastAsia"/>
          <w:szCs w:val="24"/>
          <w:rtl/>
        </w:rPr>
        <w:t>מילות</w:t>
      </w:r>
      <w:r w:rsidRPr="00D06377">
        <w:rPr>
          <w:szCs w:val="24"/>
          <w:rtl/>
        </w:rPr>
        <w:t xml:space="preserve"> </w:t>
      </w:r>
      <w:r w:rsidRPr="00D06377">
        <w:rPr>
          <w:rFonts w:hint="eastAsia"/>
          <w:szCs w:val="24"/>
          <w:rtl/>
        </w:rPr>
        <w:t>מפתח</w:t>
      </w:r>
      <w:r w:rsidRPr="00D06377">
        <w:rPr>
          <w:szCs w:val="24"/>
          <w:rtl/>
        </w:rPr>
        <w:t xml:space="preserve"> (</w:t>
      </w:r>
      <w:r w:rsidRPr="00D06377">
        <w:rPr>
          <w:rFonts w:hint="eastAsia"/>
          <w:szCs w:val="24"/>
          <w:rtl/>
        </w:rPr>
        <w:t>הגדר</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התוכנית</w:t>
      </w:r>
      <w:r w:rsidRPr="00D06377">
        <w:rPr>
          <w:szCs w:val="24"/>
          <w:rtl/>
        </w:rPr>
        <w:t xml:space="preserve"> </w:t>
      </w:r>
      <w:r w:rsidRPr="00D06377">
        <w:rPr>
          <w:rFonts w:hint="eastAsia"/>
          <w:szCs w:val="24"/>
          <w:rtl/>
        </w:rPr>
        <w:t>במספר</w:t>
      </w:r>
      <w:r w:rsidRPr="00D06377">
        <w:rPr>
          <w:szCs w:val="24"/>
          <w:rtl/>
        </w:rPr>
        <w:t xml:space="preserve"> </w:t>
      </w:r>
      <w:r w:rsidRPr="00D06377">
        <w:rPr>
          <w:rFonts w:hint="eastAsia"/>
          <w:szCs w:val="24"/>
          <w:rtl/>
        </w:rPr>
        <w:t>מילות</w:t>
      </w:r>
      <w:r w:rsidRPr="00D06377">
        <w:rPr>
          <w:szCs w:val="24"/>
          <w:rtl/>
        </w:rPr>
        <w:t xml:space="preserve"> </w:t>
      </w:r>
      <w:r w:rsidRPr="00D06377">
        <w:rPr>
          <w:rFonts w:hint="eastAsia"/>
          <w:szCs w:val="24"/>
          <w:rtl/>
        </w:rPr>
        <w:t>מפתח</w:t>
      </w:r>
      <w:r w:rsidRPr="00D06377">
        <w:rPr>
          <w:szCs w:val="24"/>
          <w:rtl/>
        </w:rPr>
        <w:t>):</w:t>
      </w:r>
    </w:p>
    <w:p w:rsidR="002E73E8" w:rsidRPr="007C3C66" w:rsidRDefault="002235CA" w:rsidP="002E73E8">
      <w:pPr>
        <w:pBdr>
          <w:top w:val="single" w:sz="4" w:space="1" w:color="auto"/>
          <w:left w:val="single" w:sz="4" w:space="4" w:color="auto"/>
          <w:bottom w:val="single" w:sz="4" w:space="1" w:color="auto"/>
          <w:right w:val="single" w:sz="4" w:space="4" w:color="auto"/>
        </w:pBdr>
        <w:spacing w:line="276" w:lineRule="auto"/>
        <w:rPr>
          <w:szCs w:val="24"/>
          <w:rtl/>
        </w:rPr>
      </w:pPr>
      <w:r w:rsidRPr="007C3C66">
        <w:rPr>
          <w:rFonts w:hint="cs"/>
          <w:b/>
          <w:bCs/>
          <w:i/>
          <w:iCs/>
          <w:szCs w:val="24"/>
          <w:rtl/>
        </w:rPr>
        <w:fldChar w:fldCharType="begin">
          <w:ffData>
            <w:name w:val="Text2"/>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p w:rsidR="002E73E8" w:rsidRPr="007C3C66" w:rsidRDefault="002E73E8" w:rsidP="002E73E8">
      <w:pPr>
        <w:spacing w:line="276" w:lineRule="auto"/>
        <w:rPr>
          <w:szCs w:val="24"/>
        </w:rPr>
      </w:pPr>
      <w:r w:rsidRPr="00D06377">
        <w:rPr>
          <w:szCs w:val="24"/>
          <w:rtl/>
        </w:rPr>
        <w:br w:type="page"/>
      </w:r>
    </w:p>
    <w:p w:rsidR="002E73E8" w:rsidRPr="007C3C66" w:rsidRDefault="002E73E8" w:rsidP="002E73E8">
      <w:pPr>
        <w:pStyle w:val="1"/>
        <w:rPr>
          <w:szCs w:val="24"/>
          <w:rtl/>
        </w:rPr>
      </w:pPr>
      <w:r w:rsidRPr="00D06377">
        <w:rPr>
          <w:rFonts w:hint="eastAsia"/>
          <w:szCs w:val="24"/>
          <w:rtl/>
        </w:rPr>
        <w:t>תקציר</w:t>
      </w:r>
      <w:r w:rsidRPr="00D06377">
        <w:rPr>
          <w:szCs w:val="24"/>
          <w:rtl/>
        </w:rPr>
        <w:t xml:space="preserve"> (</w:t>
      </w:r>
      <w:r w:rsidRPr="00D06377">
        <w:rPr>
          <w:rFonts w:hint="eastAsia"/>
          <w:szCs w:val="24"/>
          <w:rtl/>
        </w:rPr>
        <w:t>באנגלית</w:t>
      </w:r>
      <w:r w:rsidRPr="00D06377">
        <w:rPr>
          <w:szCs w:val="24"/>
          <w:rtl/>
        </w:rPr>
        <w:t>) :</w:t>
      </w:r>
    </w:p>
    <w:p w:rsidR="002E73E8" w:rsidRPr="007C3C66" w:rsidRDefault="002E73E8" w:rsidP="002E73E8">
      <w:pPr>
        <w:bidi w:val="0"/>
        <w:spacing w:line="276" w:lineRule="auto"/>
        <w:rPr>
          <w:szCs w:val="24"/>
          <w:rtl/>
        </w:rPr>
      </w:pPr>
      <w:r w:rsidRPr="00D06377">
        <w:rPr>
          <w:szCs w:val="24"/>
        </w:rPr>
        <w:t>Abstract:</w:t>
      </w:r>
    </w:p>
    <w:p w:rsidR="002E73E8" w:rsidRPr="007C3C66" w:rsidRDefault="002235CA" w:rsidP="002E73E8">
      <w:pPr>
        <w:pBdr>
          <w:top w:val="single" w:sz="4" w:space="1" w:color="auto"/>
          <w:left w:val="single" w:sz="4" w:space="4" w:color="auto"/>
          <w:bottom w:val="single" w:sz="4" w:space="1" w:color="auto"/>
          <w:right w:val="single" w:sz="4" w:space="4" w:color="auto"/>
        </w:pBdr>
        <w:bidi w:val="0"/>
        <w:spacing w:line="276" w:lineRule="auto"/>
        <w:rPr>
          <w:szCs w:val="24"/>
        </w:rPr>
      </w:pPr>
      <w:r w:rsidRPr="007C3C66">
        <w:rPr>
          <w:rFonts w:hint="cs"/>
          <w:b/>
          <w:bCs/>
          <w:i/>
          <w:iCs/>
          <w:szCs w:val="24"/>
        </w:rPr>
        <w:fldChar w:fldCharType="begin">
          <w:ffData>
            <w:name w:val=""/>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Pr>
      </w:r>
      <w:r w:rsidRPr="007C3C66">
        <w:rPr>
          <w:rFonts w:hint="cs"/>
          <w:b/>
          <w:bCs/>
          <w:i/>
          <w:iCs/>
          <w:szCs w:val="24"/>
        </w:rPr>
        <w:fldChar w:fldCharType="separate"/>
      </w:r>
      <w:r w:rsidR="002E73E8" w:rsidRPr="007C3C66">
        <w:rPr>
          <w:rFonts w:hint="cs"/>
          <w:b/>
          <w:bCs/>
          <w:i/>
          <w:iCs/>
          <w:noProof/>
          <w:szCs w:val="24"/>
          <w:rtl/>
        </w:rPr>
        <w:t>הקלד כאן</w:t>
      </w:r>
      <w:r w:rsidRPr="007C3C66">
        <w:rPr>
          <w:rFonts w:hint="cs"/>
          <w:b/>
          <w:bCs/>
          <w:i/>
          <w:iCs/>
          <w:szCs w:val="24"/>
        </w:rPr>
        <w:fldChar w:fldCharType="end"/>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rFonts w:hint="eastAsia"/>
          <w:szCs w:val="24"/>
          <w:rtl/>
        </w:rPr>
        <w:t>מילות</w:t>
      </w:r>
      <w:r w:rsidRPr="00D06377">
        <w:rPr>
          <w:szCs w:val="24"/>
          <w:rtl/>
        </w:rPr>
        <w:t xml:space="preserve"> </w:t>
      </w:r>
      <w:r w:rsidRPr="00D06377">
        <w:rPr>
          <w:rFonts w:hint="eastAsia"/>
          <w:szCs w:val="24"/>
          <w:rtl/>
        </w:rPr>
        <w:t>מפתח</w:t>
      </w:r>
      <w:r w:rsidRPr="00D06377">
        <w:rPr>
          <w:szCs w:val="24"/>
          <w:rtl/>
        </w:rPr>
        <w:t>:</w:t>
      </w:r>
    </w:p>
    <w:p w:rsidR="002E73E8" w:rsidRPr="007C3C66" w:rsidRDefault="002E73E8" w:rsidP="002E73E8">
      <w:pPr>
        <w:bidi w:val="0"/>
        <w:spacing w:line="276" w:lineRule="auto"/>
        <w:rPr>
          <w:szCs w:val="24"/>
          <w:rtl/>
        </w:rPr>
      </w:pPr>
      <w:r w:rsidRPr="00D06377">
        <w:rPr>
          <w:szCs w:val="24"/>
        </w:rPr>
        <w:t>Keywords:</w:t>
      </w:r>
    </w:p>
    <w:p w:rsidR="002E73E8" w:rsidRPr="007C3C66" w:rsidRDefault="002235CA" w:rsidP="002E73E8">
      <w:pPr>
        <w:pBdr>
          <w:top w:val="single" w:sz="4" w:space="1" w:color="auto"/>
          <w:left w:val="single" w:sz="4" w:space="4" w:color="auto"/>
          <w:bottom w:val="single" w:sz="4" w:space="1" w:color="auto"/>
          <w:right w:val="single" w:sz="4" w:space="4" w:color="auto"/>
        </w:pBdr>
        <w:bidi w:val="0"/>
        <w:spacing w:line="276" w:lineRule="auto"/>
        <w:rPr>
          <w:szCs w:val="24"/>
        </w:rPr>
      </w:pPr>
      <w:r w:rsidRPr="007C3C66">
        <w:rPr>
          <w:rFonts w:hint="cs"/>
          <w:b/>
          <w:bCs/>
          <w:i/>
          <w:iCs/>
          <w:szCs w:val="24"/>
        </w:rPr>
        <w:fldChar w:fldCharType="begin">
          <w:ffData>
            <w:name w:val=""/>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Pr>
      </w:r>
      <w:r w:rsidRPr="007C3C66">
        <w:rPr>
          <w:rFonts w:hint="cs"/>
          <w:b/>
          <w:bCs/>
          <w:i/>
          <w:iCs/>
          <w:szCs w:val="24"/>
        </w:rPr>
        <w:fldChar w:fldCharType="separate"/>
      </w:r>
      <w:r w:rsidR="002E73E8" w:rsidRPr="007C3C66">
        <w:rPr>
          <w:rFonts w:hint="cs"/>
          <w:b/>
          <w:bCs/>
          <w:i/>
          <w:iCs/>
          <w:noProof/>
          <w:szCs w:val="24"/>
          <w:rtl/>
        </w:rPr>
        <w:t>הקלד כאן</w:t>
      </w:r>
      <w:r w:rsidRPr="007C3C66">
        <w:rPr>
          <w:rFonts w:hint="cs"/>
          <w:b/>
          <w:bCs/>
          <w:i/>
          <w:iCs/>
          <w:szCs w:val="24"/>
        </w:rPr>
        <w:fldChar w:fldCharType="end"/>
      </w:r>
    </w:p>
    <w:p w:rsidR="002E73E8" w:rsidRPr="007C3C66" w:rsidRDefault="002E73E8" w:rsidP="002E73E8">
      <w:pPr>
        <w:spacing w:line="276" w:lineRule="auto"/>
        <w:rPr>
          <w:szCs w:val="24"/>
        </w:rPr>
      </w:pPr>
    </w:p>
    <w:p w:rsidR="002E73E8" w:rsidRPr="007C3C66" w:rsidRDefault="002E73E8" w:rsidP="002E73E8">
      <w:pPr>
        <w:pStyle w:val="1"/>
        <w:rPr>
          <w:szCs w:val="24"/>
          <w:u w:val="single"/>
          <w:rtl/>
        </w:rPr>
      </w:pPr>
      <w:r w:rsidRPr="00D06377">
        <w:rPr>
          <w:b w:val="0"/>
          <w:bCs w:val="0"/>
          <w:szCs w:val="24"/>
          <w:u w:val="single"/>
          <w:rtl/>
        </w:rPr>
        <w:br w:type="page"/>
      </w:r>
      <w:r w:rsidRPr="00D06377">
        <w:rPr>
          <w:rFonts w:hint="eastAsia"/>
          <w:szCs w:val="24"/>
          <w:u w:val="single"/>
          <w:rtl/>
        </w:rPr>
        <w:t>תיאור</w:t>
      </w:r>
      <w:r w:rsidRPr="00D06377">
        <w:rPr>
          <w:szCs w:val="24"/>
          <w:u w:val="single"/>
          <w:rtl/>
        </w:rPr>
        <w:t xml:space="preserve"> </w:t>
      </w:r>
      <w:r w:rsidRPr="00D06377">
        <w:rPr>
          <w:rFonts w:hint="eastAsia"/>
          <w:szCs w:val="24"/>
          <w:u w:val="single"/>
          <w:rtl/>
        </w:rPr>
        <w:t>מפורט</w:t>
      </w:r>
      <w:r w:rsidRPr="00D06377">
        <w:rPr>
          <w:szCs w:val="24"/>
          <w:u w:val="single"/>
          <w:rtl/>
        </w:rPr>
        <w:t xml:space="preserve"> </w:t>
      </w:r>
      <w:r w:rsidRPr="00D06377">
        <w:rPr>
          <w:rFonts w:hint="eastAsia"/>
          <w:szCs w:val="24"/>
          <w:u w:val="single"/>
          <w:rtl/>
        </w:rPr>
        <w:t>של</w:t>
      </w:r>
      <w:r w:rsidRPr="00D06377">
        <w:rPr>
          <w:szCs w:val="24"/>
          <w:u w:val="single"/>
          <w:rtl/>
        </w:rPr>
        <w:t xml:space="preserve"> </w:t>
      </w:r>
      <w:r w:rsidRPr="00D06377">
        <w:rPr>
          <w:rFonts w:hint="eastAsia"/>
          <w:szCs w:val="24"/>
          <w:u w:val="single"/>
          <w:rtl/>
        </w:rPr>
        <w:t>התוכנית</w:t>
      </w:r>
    </w:p>
    <w:p w:rsidR="002E73E8" w:rsidRPr="007C3C66" w:rsidRDefault="002E73E8" w:rsidP="002E73E8">
      <w:pPr>
        <w:spacing w:line="276" w:lineRule="auto"/>
        <w:rPr>
          <w:szCs w:val="24"/>
          <w:u w:val="single"/>
          <w:rtl/>
        </w:rPr>
      </w:pPr>
      <w:r w:rsidRPr="00D06377">
        <w:rPr>
          <w:rFonts w:hint="eastAsia"/>
          <w:szCs w:val="24"/>
          <w:u w:val="single"/>
          <w:rtl/>
        </w:rPr>
        <w:t>הנחיות</w:t>
      </w:r>
      <w:r w:rsidRPr="00D06377">
        <w:rPr>
          <w:szCs w:val="24"/>
          <w:u w:val="single"/>
          <w:rtl/>
        </w:rPr>
        <w:t>:</w:t>
      </w:r>
    </w:p>
    <w:p w:rsidR="002E73E8" w:rsidRPr="007C3C66" w:rsidRDefault="002E73E8" w:rsidP="002E73E8">
      <w:pPr>
        <w:pStyle w:val="affa"/>
        <w:spacing w:line="276" w:lineRule="auto"/>
        <w:ind w:left="644" w:hanging="360"/>
        <w:rPr>
          <w:rFonts w:cs="David"/>
          <w:sz w:val="24"/>
          <w:szCs w:val="24"/>
          <w:rtl/>
        </w:rPr>
      </w:pPr>
      <w:r w:rsidRPr="00D06377">
        <w:rPr>
          <w:rFonts w:cs="David" w:hint="eastAsia"/>
          <w:sz w:val="24"/>
          <w:szCs w:val="24"/>
          <w:rtl/>
        </w:rPr>
        <w:t>התיאור</w:t>
      </w:r>
      <w:r w:rsidRPr="00D06377">
        <w:rPr>
          <w:rFonts w:cs="David"/>
          <w:sz w:val="24"/>
          <w:szCs w:val="24"/>
          <w:rtl/>
        </w:rPr>
        <w:t xml:space="preserve"> </w:t>
      </w:r>
      <w:r w:rsidRPr="00D06377">
        <w:rPr>
          <w:rFonts w:cs="David" w:hint="eastAsia"/>
          <w:sz w:val="24"/>
          <w:szCs w:val="24"/>
          <w:rtl/>
        </w:rPr>
        <w:t>יכול</w:t>
      </w:r>
      <w:r w:rsidRPr="00D06377">
        <w:rPr>
          <w:rFonts w:cs="David"/>
          <w:sz w:val="24"/>
          <w:szCs w:val="24"/>
          <w:rtl/>
        </w:rPr>
        <w:t xml:space="preserve"> </w:t>
      </w:r>
      <w:r w:rsidRPr="00D06377">
        <w:rPr>
          <w:rFonts w:cs="David" w:hint="eastAsia"/>
          <w:sz w:val="24"/>
          <w:szCs w:val="24"/>
          <w:rtl/>
        </w:rPr>
        <w:t>להיות</w:t>
      </w:r>
      <w:r w:rsidRPr="00D06377">
        <w:rPr>
          <w:rFonts w:cs="David"/>
          <w:sz w:val="24"/>
          <w:szCs w:val="24"/>
          <w:rtl/>
        </w:rPr>
        <w:t xml:space="preserve"> </w:t>
      </w:r>
      <w:r w:rsidRPr="00D06377">
        <w:rPr>
          <w:rFonts w:cs="David" w:hint="eastAsia"/>
          <w:sz w:val="24"/>
          <w:szCs w:val="24"/>
          <w:rtl/>
        </w:rPr>
        <w:t>בשפה</w:t>
      </w:r>
      <w:r w:rsidRPr="00D06377">
        <w:rPr>
          <w:rFonts w:cs="David"/>
          <w:sz w:val="24"/>
          <w:szCs w:val="24"/>
          <w:rtl/>
        </w:rPr>
        <w:t xml:space="preserve"> </w:t>
      </w:r>
      <w:r w:rsidRPr="00D06377">
        <w:rPr>
          <w:rFonts w:cs="David" w:hint="eastAsia"/>
          <w:sz w:val="24"/>
          <w:szCs w:val="24"/>
          <w:rtl/>
        </w:rPr>
        <w:t>העברית</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האנגלית</w:t>
      </w:r>
      <w:r w:rsidRPr="00D06377">
        <w:rPr>
          <w:rFonts w:cs="David"/>
          <w:sz w:val="24"/>
          <w:szCs w:val="24"/>
          <w:rtl/>
        </w:rPr>
        <w:t xml:space="preserve">. </w:t>
      </w:r>
      <w:r w:rsidRPr="00D06377">
        <w:rPr>
          <w:rFonts w:cs="David" w:hint="eastAsia"/>
          <w:sz w:val="24"/>
          <w:szCs w:val="24"/>
          <w:rtl/>
        </w:rPr>
        <w:t>במקרה</w:t>
      </w:r>
      <w:r w:rsidRPr="00D06377">
        <w:rPr>
          <w:rFonts w:cs="David"/>
          <w:sz w:val="24"/>
          <w:szCs w:val="24"/>
          <w:rtl/>
        </w:rPr>
        <w:t xml:space="preserve"> </w:t>
      </w:r>
      <w:r w:rsidRPr="00D06377">
        <w:rPr>
          <w:rFonts w:cs="David" w:hint="eastAsia"/>
          <w:sz w:val="24"/>
          <w:szCs w:val="24"/>
          <w:rtl/>
        </w:rPr>
        <w:t>שהצעה</w:t>
      </w:r>
      <w:r w:rsidRPr="00D06377">
        <w:rPr>
          <w:rFonts w:cs="David"/>
          <w:sz w:val="24"/>
          <w:szCs w:val="24"/>
          <w:rtl/>
        </w:rPr>
        <w:t xml:space="preserve"> </w:t>
      </w:r>
      <w:r w:rsidRPr="00D06377">
        <w:rPr>
          <w:rFonts w:cs="David" w:hint="eastAsia"/>
          <w:sz w:val="24"/>
          <w:szCs w:val="24"/>
          <w:rtl/>
        </w:rPr>
        <w:t>הכתובה</w:t>
      </w:r>
      <w:r w:rsidRPr="00D06377">
        <w:rPr>
          <w:rFonts w:cs="David"/>
          <w:sz w:val="24"/>
          <w:szCs w:val="24"/>
          <w:rtl/>
        </w:rPr>
        <w:t xml:space="preserve"> </w:t>
      </w:r>
      <w:r w:rsidRPr="00D06377">
        <w:rPr>
          <w:rFonts w:cs="David" w:hint="eastAsia"/>
          <w:sz w:val="24"/>
          <w:szCs w:val="24"/>
          <w:rtl/>
        </w:rPr>
        <w:t>בעברית</w:t>
      </w:r>
      <w:r w:rsidRPr="00D06377">
        <w:rPr>
          <w:rFonts w:cs="David"/>
          <w:sz w:val="24"/>
          <w:szCs w:val="24"/>
          <w:rtl/>
        </w:rPr>
        <w:t xml:space="preserve"> </w:t>
      </w:r>
      <w:r w:rsidRPr="00D06377">
        <w:rPr>
          <w:rFonts w:cs="David" w:hint="eastAsia"/>
          <w:sz w:val="24"/>
          <w:szCs w:val="24"/>
          <w:rtl/>
        </w:rPr>
        <w:t>תידרש</w:t>
      </w:r>
      <w:r w:rsidRPr="00D06377">
        <w:rPr>
          <w:rFonts w:cs="David"/>
          <w:sz w:val="24"/>
          <w:szCs w:val="24"/>
          <w:rtl/>
        </w:rPr>
        <w:t xml:space="preserve"> </w:t>
      </w:r>
      <w:r w:rsidRPr="00D06377">
        <w:rPr>
          <w:rFonts w:cs="David" w:hint="eastAsia"/>
          <w:sz w:val="24"/>
          <w:szCs w:val="24"/>
          <w:rtl/>
        </w:rPr>
        <w:t>להערכה</w:t>
      </w:r>
      <w:r w:rsidRPr="00D06377">
        <w:rPr>
          <w:rFonts w:cs="David"/>
          <w:sz w:val="24"/>
          <w:szCs w:val="24"/>
          <w:rtl/>
        </w:rPr>
        <w:t xml:space="preserve"> </w:t>
      </w:r>
      <w:r w:rsidRPr="00D06377">
        <w:rPr>
          <w:rFonts w:cs="David" w:hint="eastAsia"/>
          <w:sz w:val="24"/>
          <w:szCs w:val="24"/>
          <w:rtl/>
        </w:rPr>
        <w:t>ע</w:t>
      </w:r>
      <w:r w:rsidRPr="00D06377">
        <w:rPr>
          <w:rFonts w:cs="David"/>
          <w:sz w:val="24"/>
          <w:szCs w:val="24"/>
          <w:rtl/>
        </w:rPr>
        <w:t>"</w:t>
      </w:r>
      <w:r w:rsidRPr="00D06377">
        <w:rPr>
          <w:rFonts w:cs="David" w:hint="eastAsia"/>
          <w:sz w:val="24"/>
          <w:szCs w:val="24"/>
          <w:rtl/>
        </w:rPr>
        <w:t>י</w:t>
      </w:r>
      <w:r w:rsidRPr="00D06377">
        <w:rPr>
          <w:rFonts w:cs="David"/>
          <w:sz w:val="24"/>
          <w:szCs w:val="24"/>
          <w:rtl/>
        </w:rPr>
        <w:t xml:space="preserve"> </w:t>
      </w:r>
      <w:r w:rsidRPr="00D06377">
        <w:rPr>
          <w:rFonts w:cs="David" w:hint="eastAsia"/>
          <w:sz w:val="24"/>
          <w:szCs w:val="24"/>
          <w:rtl/>
        </w:rPr>
        <w:t>מעריך</w:t>
      </w:r>
      <w:r w:rsidRPr="00D06377">
        <w:rPr>
          <w:rFonts w:cs="David"/>
          <w:sz w:val="24"/>
          <w:szCs w:val="24"/>
          <w:rtl/>
        </w:rPr>
        <w:t xml:space="preserve"> </w:t>
      </w:r>
      <w:r w:rsidRPr="00D06377">
        <w:rPr>
          <w:rFonts w:cs="David" w:hint="eastAsia"/>
          <w:sz w:val="24"/>
          <w:szCs w:val="24"/>
          <w:rtl/>
        </w:rPr>
        <w:t>חיצוני</w:t>
      </w:r>
      <w:r w:rsidRPr="00D06377">
        <w:rPr>
          <w:rFonts w:cs="David"/>
          <w:sz w:val="24"/>
          <w:szCs w:val="24"/>
          <w:rtl/>
        </w:rPr>
        <w:t xml:space="preserve"> </w:t>
      </w:r>
      <w:r w:rsidRPr="00D06377">
        <w:rPr>
          <w:rFonts w:cs="David" w:hint="eastAsia"/>
          <w:sz w:val="24"/>
          <w:szCs w:val="24"/>
          <w:rtl/>
        </w:rPr>
        <w:t>מחו</w:t>
      </w:r>
      <w:r w:rsidRPr="00D06377">
        <w:rPr>
          <w:rFonts w:cs="David"/>
          <w:sz w:val="24"/>
          <w:szCs w:val="24"/>
          <w:rtl/>
        </w:rPr>
        <w:t>"</w:t>
      </w:r>
      <w:r w:rsidRPr="00D06377">
        <w:rPr>
          <w:rFonts w:cs="David" w:hint="eastAsia"/>
          <w:sz w:val="24"/>
          <w:szCs w:val="24"/>
          <w:rtl/>
        </w:rPr>
        <w:t>ל</w:t>
      </w:r>
      <w:r w:rsidRPr="00D06377">
        <w:rPr>
          <w:rFonts w:cs="David"/>
          <w:sz w:val="24"/>
          <w:szCs w:val="24"/>
          <w:rtl/>
        </w:rPr>
        <w:t xml:space="preserve">, </w:t>
      </w:r>
      <w:r w:rsidRPr="00D06377">
        <w:rPr>
          <w:rFonts w:cs="David" w:hint="eastAsia"/>
          <w:sz w:val="24"/>
          <w:szCs w:val="24"/>
          <w:rtl/>
        </w:rPr>
        <w:t>יתבקש</w:t>
      </w:r>
      <w:r w:rsidRPr="00D06377">
        <w:rPr>
          <w:rFonts w:cs="David"/>
          <w:sz w:val="24"/>
          <w:szCs w:val="24"/>
          <w:rtl/>
        </w:rPr>
        <w:t xml:space="preserve"> </w:t>
      </w:r>
      <w:r w:rsidRPr="00D06377">
        <w:rPr>
          <w:rFonts w:cs="David" w:hint="eastAsia"/>
          <w:sz w:val="24"/>
          <w:szCs w:val="24"/>
          <w:rtl/>
        </w:rPr>
        <w:t>המציע</w:t>
      </w:r>
      <w:r w:rsidRPr="00D06377">
        <w:rPr>
          <w:rFonts w:cs="David"/>
          <w:sz w:val="24"/>
          <w:szCs w:val="24"/>
          <w:rtl/>
        </w:rPr>
        <w:t xml:space="preserve"> </w:t>
      </w:r>
      <w:r w:rsidRPr="00D06377">
        <w:rPr>
          <w:rFonts w:cs="David" w:hint="eastAsia"/>
          <w:sz w:val="24"/>
          <w:szCs w:val="24"/>
          <w:rtl/>
        </w:rPr>
        <w:t>להמציא</w:t>
      </w:r>
      <w:r w:rsidRPr="00D06377">
        <w:rPr>
          <w:rFonts w:cs="David"/>
          <w:sz w:val="24"/>
          <w:szCs w:val="24"/>
          <w:rtl/>
        </w:rPr>
        <w:t xml:space="preserve"> </w:t>
      </w:r>
      <w:r w:rsidRPr="00D06377">
        <w:rPr>
          <w:rFonts w:cs="David" w:hint="eastAsia"/>
          <w:sz w:val="24"/>
          <w:szCs w:val="24"/>
          <w:rtl/>
        </w:rPr>
        <w:t>גרסא</w:t>
      </w:r>
      <w:r w:rsidRPr="00D06377">
        <w:rPr>
          <w:rFonts w:cs="David"/>
          <w:sz w:val="24"/>
          <w:szCs w:val="24"/>
          <w:rtl/>
        </w:rPr>
        <w:t xml:space="preserve"> </w:t>
      </w:r>
      <w:r w:rsidRPr="00D06377">
        <w:rPr>
          <w:rFonts w:cs="David" w:hint="eastAsia"/>
          <w:sz w:val="24"/>
          <w:szCs w:val="24"/>
          <w:rtl/>
        </w:rPr>
        <w:t>שלה</w:t>
      </w:r>
      <w:r w:rsidRPr="00D06377">
        <w:rPr>
          <w:rFonts w:cs="David"/>
          <w:sz w:val="24"/>
          <w:szCs w:val="24"/>
          <w:rtl/>
        </w:rPr>
        <w:t xml:space="preserve"> </w:t>
      </w:r>
      <w:r w:rsidRPr="00D06377">
        <w:rPr>
          <w:rFonts w:cs="David" w:hint="eastAsia"/>
          <w:sz w:val="24"/>
          <w:szCs w:val="24"/>
          <w:rtl/>
        </w:rPr>
        <w:t>באנגלית</w:t>
      </w:r>
      <w:r w:rsidRPr="00D06377">
        <w:rPr>
          <w:rFonts w:cs="David"/>
          <w:sz w:val="24"/>
          <w:szCs w:val="24"/>
          <w:rtl/>
        </w:rPr>
        <w:t>.</w:t>
      </w:r>
    </w:p>
    <w:p w:rsidR="002E73E8" w:rsidRPr="007C3C66" w:rsidRDefault="002E73E8" w:rsidP="002E73E8">
      <w:pPr>
        <w:pStyle w:val="affa"/>
        <w:spacing w:line="276" w:lineRule="auto"/>
        <w:ind w:left="644" w:hanging="360"/>
        <w:rPr>
          <w:rFonts w:cs="David"/>
          <w:sz w:val="24"/>
          <w:szCs w:val="24"/>
          <w:rtl/>
        </w:rPr>
      </w:pPr>
    </w:p>
    <w:p w:rsidR="002E73E8" w:rsidRPr="007C3C66" w:rsidRDefault="002E73E8" w:rsidP="002E73E8">
      <w:pPr>
        <w:pStyle w:val="affa"/>
        <w:numPr>
          <w:ilvl w:val="0"/>
          <w:numId w:val="5"/>
        </w:numPr>
        <w:spacing w:line="276" w:lineRule="auto"/>
        <w:rPr>
          <w:rFonts w:cs="David"/>
          <w:sz w:val="24"/>
          <w:szCs w:val="24"/>
        </w:rPr>
      </w:pPr>
      <w:r w:rsidRPr="00D06377">
        <w:rPr>
          <w:rFonts w:cs="David" w:hint="eastAsia"/>
          <w:sz w:val="24"/>
          <w:szCs w:val="24"/>
          <w:rtl/>
        </w:rPr>
        <w:t>חובה</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הצעת</w:t>
      </w:r>
      <w:r w:rsidRPr="00D06377">
        <w:rPr>
          <w:rFonts w:cs="David"/>
          <w:sz w:val="24"/>
          <w:szCs w:val="24"/>
          <w:rtl/>
        </w:rPr>
        <w:t xml:space="preserve"> </w:t>
      </w:r>
      <w:r w:rsidRPr="00D06377">
        <w:rPr>
          <w:rFonts w:cs="David" w:hint="eastAsia"/>
          <w:sz w:val="24"/>
          <w:szCs w:val="24"/>
          <w:rtl/>
        </w:rPr>
        <w:t>תוכנית</w:t>
      </w:r>
      <w:r w:rsidRPr="00D06377">
        <w:rPr>
          <w:rFonts w:cs="David"/>
          <w:sz w:val="24"/>
          <w:szCs w:val="24"/>
          <w:rtl/>
        </w:rPr>
        <w:t xml:space="preserve"> </w:t>
      </w:r>
      <w:r w:rsidRPr="00D06377">
        <w:rPr>
          <w:rFonts w:cs="David" w:hint="eastAsia"/>
          <w:sz w:val="24"/>
          <w:szCs w:val="24"/>
          <w:rtl/>
        </w:rPr>
        <w:t>לכלול</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הסעיפים</w:t>
      </w:r>
      <w:r w:rsidRPr="00D06377">
        <w:rPr>
          <w:rFonts w:cs="David"/>
          <w:sz w:val="24"/>
          <w:szCs w:val="24"/>
          <w:rtl/>
        </w:rPr>
        <w:t xml:space="preserve"> </w:t>
      </w:r>
      <w:r w:rsidRPr="00D06377">
        <w:rPr>
          <w:rFonts w:cs="David" w:hint="eastAsia"/>
          <w:sz w:val="24"/>
          <w:szCs w:val="24"/>
          <w:rtl/>
        </w:rPr>
        <w:t>הבאים</w:t>
      </w:r>
      <w:r w:rsidRPr="00D06377">
        <w:rPr>
          <w:rFonts w:cs="David"/>
          <w:sz w:val="24"/>
          <w:szCs w:val="24"/>
          <w:rtl/>
        </w:rPr>
        <w:t>:</w:t>
      </w:r>
    </w:p>
    <w:p w:rsidR="002E73E8" w:rsidRPr="007C3C66" w:rsidRDefault="002E73E8" w:rsidP="002E73E8">
      <w:pPr>
        <w:pStyle w:val="affa"/>
        <w:numPr>
          <w:ilvl w:val="1"/>
          <w:numId w:val="17"/>
        </w:numPr>
        <w:spacing w:line="276" w:lineRule="auto"/>
        <w:rPr>
          <w:rFonts w:cs="David"/>
          <w:sz w:val="24"/>
          <w:szCs w:val="24"/>
          <w:rtl/>
        </w:rPr>
      </w:pPr>
      <w:r w:rsidRPr="00D06377">
        <w:rPr>
          <w:rFonts w:cs="David" w:hint="eastAsia"/>
          <w:b/>
          <w:bCs/>
          <w:sz w:val="24"/>
          <w:szCs w:val="24"/>
          <w:rtl/>
        </w:rPr>
        <w:t>תיאור</w:t>
      </w:r>
      <w:r w:rsidRPr="00D06377">
        <w:rPr>
          <w:rFonts w:cs="David"/>
          <w:b/>
          <w:bCs/>
          <w:sz w:val="24"/>
          <w:szCs w:val="24"/>
          <w:rtl/>
        </w:rPr>
        <w:t xml:space="preserve"> </w:t>
      </w:r>
      <w:r w:rsidRPr="00D06377">
        <w:rPr>
          <w:rFonts w:cs="David" w:hint="eastAsia"/>
          <w:b/>
          <w:bCs/>
          <w:sz w:val="24"/>
          <w:szCs w:val="24"/>
          <w:rtl/>
        </w:rPr>
        <w:t>מפורט</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מטרות</w:t>
      </w:r>
      <w:r w:rsidRPr="00D06377">
        <w:rPr>
          <w:rFonts w:cs="David"/>
          <w:sz w:val="24"/>
          <w:szCs w:val="24"/>
          <w:rtl/>
        </w:rPr>
        <w:t xml:space="preserve"> </w:t>
      </w:r>
      <w:r w:rsidRPr="00D06377">
        <w:rPr>
          <w:rFonts w:cs="David" w:hint="eastAsia"/>
          <w:sz w:val="24"/>
          <w:szCs w:val="24"/>
          <w:rtl/>
        </w:rPr>
        <w:t>התוכנית</w:t>
      </w:r>
      <w:r w:rsidRPr="00D06377">
        <w:rPr>
          <w:rFonts w:cs="David"/>
          <w:sz w:val="24"/>
          <w:szCs w:val="24"/>
          <w:rtl/>
        </w:rPr>
        <w:t>.</w:t>
      </w:r>
    </w:p>
    <w:p w:rsidR="002E73E8" w:rsidRPr="007C3C66" w:rsidRDefault="002E73E8" w:rsidP="002E73E8">
      <w:pPr>
        <w:pStyle w:val="affa"/>
        <w:numPr>
          <w:ilvl w:val="1"/>
          <w:numId w:val="17"/>
        </w:numPr>
        <w:spacing w:line="276" w:lineRule="auto"/>
        <w:rPr>
          <w:rFonts w:cs="David"/>
          <w:sz w:val="24"/>
          <w:szCs w:val="24"/>
          <w:rtl/>
        </w:rPr>
      </w:pPr>
      <w:r w:rsidRPr="00D06377">
        <w:rPr>
          <w:rFonts w:cs="David" w:hint="eastAsia"/>
          <w:b/>
          <w:bCs/>
          <w:sz w:val="24"/>
          <w:szCs w:val="24"/>
          <w:rtl/>
        </w:rPr>
        <w:t>הרקע</w:t>
      </w:r>
      <w:r w:rsidRPr="00D06377">
        <w:rPr>
          <w:rFonts w:cs="David"/>
          <w:b/>
          <w:bCs/>
          <w:sz w:val="24"/>
          <w:szCs w:val="24"/>
          <w:rtl/>
        </w:rPr>
        <w:t xml:space="preserve"> </w:t>
      </w:r>
      <w:r w:rsidRPr="00D06377">
        <w:rPr>
          <w:rFonts w:cs="David" w:hint="eastAsia"/>
          <w:b/>
          <w:bCs/>
          <w:sz w:val="24"/>
          <w:szCs w:val="24"/>
          <w:rtl/>
        </w:rPr>
        <w:t>המדעי</w:t>
      </w:r>
      <w:r w:rsidRPr="00D06377">
        <w:rPr>
          <w:rFonts w:cs="David"/>
          <w:b/>
          <w:bCs/>
          <w:sz w:val="24"/>
          <w:szCs w:val="24"/>
          <w:rtl/>
        </w:rPr>
        <w:t xml:space="preserve"> </w:t>
      </w:r>
      <w:r w:rsidRPr="00D06377">
        <w:rPr>
          <w:rFonts w:cs="David" w:hint="eastAsia"/>
          <w:b/>
          <w:bCs/>
          <w:sz w:val="24"/>
          <w:szCs w:val="24"/>
          <w:rtl/>
        </w:rPr>
        <w:t>והטכנולוגי</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חלקי</w:t>
      </w:r>
      <w:r w:rsidRPr="00D06377">
        <w:rPr>
          <w:rFonts w:cs="David"/>
          <w:sz w:val="24"/>
          <w:szCs w:val="24"/>
          <w:rtl/>
        </w:rPr>
        <w:t xml:space="preserve"> </w:t>
      </w:r>
      <w:r w:rsidRPr="00D06377">
        <w:rPr>
          <w:rFonts w:cs="David" w:hint="eastAsia"/>
          <w:sz w:val="24"/>
          <w:szCs w:val="24"/>
          <w:rtl/>
        </w:rPr>
        <w:t>הצעת</w:t>
      </w:r>
      <w:r w:rsidRPr="00D06377">
        <w:rPr>
          <w:rFonts w:cs="David"/>
          <w:sz w:val="24"/>
          <w:szCs w:val="24"/>
          <w:rtl/>
        </w:rPr>
        <w:t xml:space="preserve"> </w:t>
      </w:r>
      <w:r w:rsidRPr="00D06377">
        <w:rPr>
          <w:rFonts w:cs="David" w:hint="eastAsia"/>
          <w:sz w:val="24"/>
          <w:szCs w:val="24"/>
          <w:rtl/>
        </w:rPr>
        <w:t>התוכנית</w:t>
      </w:r>
      <w:r w:rsidRPr="00D06377">
        <w:rPr>
          <w:rFonts w:cs="David"/>
          <w:sz w:val="24"/>
          <w:szCs w:val="24"/>
          <w:rtl/>
        </w:rPr>
        <w:t>.</w:t>
      </w:r>
    </w:p>
    <w:p w:rsidR="002E73E8" w:rsidRPr="007C3C66" w:rsidRDefault="002E73E8" w:rsidP="002E73E8">
      <w:pPr>
        <w:pStyle w:val="affa"/>
        <w:numPr>
          <w:ilvl w:val="1"/>
          <w:numId w:val="17"/>
        </w:numPr>
        <w:spacing w:line="276" w:lineRule="auto"/>
        <w:rPr>
          <w:rFonts w:cs="David"/>
          <w:sz w:val="24"/>
          <w:szCs w:val="24"/>
          <w:rtl/>
        </w:rPr>
      </w:pPr>
      <w:r w:rsidRPr="00D06377">
        <w:rPr>
          <w:rFonts w:cs="David" w:hint="eastAsia"/>
          <w:b/>
          <w:bCs/>
          <w:sz w:val="24"/>
          <w:szCs w:val="24"/>
          <w:rtl/>
        </w:rPr>
        <w:t>התועלות</w:t>
      </w:r>
      <w:r w:rsidRPr="00D06377">
        <w:rPr>
          <w:rFonts w:cs="David"/>
          <w:b/>
          <w:bCs/>
          <w:sz w:val="24"/>
          <w:szCs w:val="24"/>
          <w:rtl/>
        </w:rPr>
        <w:t xml:space="preserve"> </w:t>
      </w:r>
      <w:r w:rsidRPr="00D06377">
        <w:rPr>
          <w:rFonts w:cs="David" w:hint="eastAsia"/>
          <w:b/>
          <w:bCs/>
          <w:sz w:val="24"/>
          <w:szCs w:val="24"/>
          <w:rtl/>
        </w:rPr>
        <w:t>הצפויות</w:t>
      </w:r>
      <w:r w:rsidRPr="00D06377">
        <w:rPr>
          <w:rFonts w:cs="David"/>
          <w:b/>
          <w:bCs/>
          <w:sz w:val="24"/>
          <w:szCs w:val="24"/>
          <w:rtl/>
        </w:rPr>
        <w:t xml:space="preserve"> </w:t>
      </w:r>
      <w:r w:rsidRPr="00D06377">
        <w:rPr>
          <w:rFonts w:cs="David" w:hint="eastAsia"/>
          <w:b/>
          <w:bCs/>
          <w:sz w:val="24"/>
          <w:szCs w:val="24"/>
          <w:rtl/>
        </w:rPr>
        <w:t>מביצוע</w:t>
      </w:r>
      <w:r w:rsidRPr="00D06377">
        <w:rPr>
          <w:rFonts w:cs="David"/>
          <w:b/>
          <w:bCs/>
          <w:sz w:val="24"/>
          <w:szCs w:val="24"/>
          <w:rtl/>
        </w:rPr>
        <w:t xml:space="preserve"> </w:t>
      </w:r>
      <w:r w:rsidRPr="00D06377">
        <w:rPr>
          <w:rFonts w:cs="David" w:hint="eastAsia"/>
          <w:b/>
          <w:bCs/>
          <w:sz w:val="24"/>
          <w:szCs w:val="24"/>
          <w:rtl/>
        </w:rPr>
        <w:t>התוכנית</w:t>
      </w:r>
      <w:r w:rsidRPr="00D06377">
        <w:rPr>
          <w:rFonts w:cs="David"/>
          <w:sz w:val="24"/>
          <w:szCs w:val="24"/>
          <w:rtl/>
        </w:rPr>
        <w:t xml:space="preserve">: </w:t>
      </w:r>
      <w:r w:rsidRPr="00D06377">
        <w:rPr>
          <w:rFonts w:cs="David" w:hint="eastAsia"/>
          <w:sz w:val="24"/>
          <w:szCs w:val="24"/>
          <w:rtl/>
        </w:rPr>
        <w:t>אפשרויות</w:t>
      </w:r>
      <w:r w:rsidRPr="00D06377">
        <w:rPr>
          <w:rFonts w:cs="David"/>
          <w:sz w:val="24"/>
          <w:szCs w:val="24"/>
          <w:rtl/>
        </w:rPr>
        <w:t xml:space="preserve"> </w:t>
      </w:r>
      <w:r w:rsidRPr="00D06377">
        <w:rPr>
          <w:rFonts w:cs="David" w:hint="eastAsia"/>
          <w:sz w:val="24"/>
          <w:szCs w:val="24"/>
          <w:rtl/>
        </w:rPr>
        <w:t>ליישום</w:t>
      </w:r>
      <w:r w:rsidRPr="00D06377">
        <w:rPr>
          <w:rFonts w:cs="David"/>
          <w:sz w:val="24"/>
          <w:szCs w:val="24"/>
          <w:rtl/>
        </w:rPr>
        <w:t xml:space="preserve"> </w:t>
      </w:r>
      <w:r w:rsidRPr="00D06377">
        <w:rPr>
          <w:rFonts w:cs="David" w:hint="eastAsia"/>
          <w:sz w:val="24"/>
          <w:szCs w:val="24"/>
          <w:rtl/>
        </w:rPr>
        <w:t>תוצאות</w:t>
      </w:r>
      <w:r w:rsidRPr="00D06377">
        <w:rPr>
          <w:rFonts w:cs="David"/>
          <w:sz w:val="24"/>
          <w:szCs w:val="24"/>
          <w:rtl/>
        </w:rPr>
        <w:t xml:space="preserve"> </w:t>
      </w:r>
      <w:r w:rsidRPr="00D06377">
        <w:rPr>
          <w:rFonts w:cs="David" w:hint="eastAsia"/>
          <w:sz w:val="24"/>
          <w:szCs w:val="24"/>
          <w:rtl/>
        </w:rPr>
        <w:t>התוכנית</w:t>
      </w:r>
      <w:r w:rsidRPr="00D06377">
        <w:rPr>
          <w:rFonts w:cs="David"/>
          <w:sz w:val="24"/>
          <w:szCs w:val="24"/>
          <w:rtl/>
        </w:rPr>
        <w:t xml:space="preserve"> </w:t>
      </w:r>
      <w:r w:rsidRPr="00D06377">
        <w:rPr>
          <w:rFonts w:cs="David" w:hint="eastAsia"/>
          <w:sz w:val="24"/>
          <w:szCs w:val="24"/>
          <w:rtl/>
        </w:rPr>
        <w:t>במסגרת</w:t>
      </w:r>
      <w:r w:rsidRPr="00D06377">
        <w:rPr>
          <w:rFonts w:cs="David"/>
          <w:sz w:val="24"/>
          <w:szCs w:val="24"/>
          <w:rtl/>
        </w:rPr>
        <w:t xml:space="preserve"> </w:t>
      </w:r>
      <w:r w:rsidRPr="00D06377">
        <w:rPr>
          <w:rFonts w:cs="David" w:hint="eastAsia"/>
          <w:sz w:val="24"/>
          <w:szCs w:val="24"/>
          <w:rtl/>
        </w:rPr>
        <w:t>מטרות</w:t>
      </w:r>
      <w:r w:rsidRPr="00D06377">
        <w:rPr>
          <w:rFonts w:cs="David"/>
          <w:sz w:val="24"/>
          <w:szCs w:val="24"/>
          <w:rtl/>
        </w:rPr>
        <w:t xml:space="preserve"> </w:t>
      </w:r>
      <w:r w:rsidRPr="00D06377">
        <w:rPr>
          <w:rFonts w:cs="David" w:hint="eastAsia"/>
          <w:sz w:val="24"/>
          <w:szCs w:val="24"/>
          <w:rtl/>
        </w:rPr>
        <w:t>העל</w:t>
      </w:r>
      <w:r w:rsidRPr="00D06377">
        <w:rPr>
          <w:rFonts w:cs="David"/>
          <w:sz w:val="24"/>
          <w:szCs w:val="24"/>
          <w:rtl/>
        </w:rPr>
        <w:t xml:space="preserve"> </w:t>
      </w:r>
      <w:r w:rsidRPr="00D06377">
        <w:rPr>
          <w:rFonts w:cs="David" w:hint="eastAsia"/>
          <w:sz w:val="24"/>
          <w:szCs w:val="24"/>
          <w:rtl/>
        </w:rPr>
        <w:t>כמפורט</w:t>
      </w:r>
      <w:r w:rsidRPr="00D06377">
        <w:rPr>
          <w:rFonts w:cs="David"/>
          <w:sz w:val="24"/>
          <w:szCs w:val="24"/>
          <w:rtl/>
        </w:rPr>
        <w:t xml:space="preserve"> </w:t>
      </w:r>
      <w:r w:rsidRPr="00D06377">
        <w:rPr>
          <w:rFonts w:cs="David" w:hint="eastAsia"/>
          <w:sz w:val="24"/>
          <w:szCs w:val="24"/>
          <w:rtl/>
        </w:rPr>
        <w:t>במכרז</w:t>
      </w:r>
      <w:r w:rsidRPr="00D06377">
        <w:rPr>
          <w:rFonts w:cs="David"/>
          <w:sz w:val="24"/>
          <w:szCs w:val="24"/>
          <w:rtl/>
        </w:rPr>
        <w:t>.</w:t>
      </w:r>
    </w:p>
    <w:p w:rsidR="002E73E8" w:rsidRPr="007C3C66" w:rsidRDefault="002E73E8" w:rsidP="002E73E8">
      <w:pPr>
        <w:pStyle w:val="affa"/>
        <w:numPr>
          <w:ilvl w:val="1"/>
          <w:numId w:val="17"/>
        </w:numPr>
        <w:spacing w:line="276" w:lineRule="auto"/>
        <w:rPr>
          <w:rFonts w:cs="David"/>
          <w:sz w:val="24"/>
          <w:szCs w:val="24"/>
          <w:rtl/>
        </w:rPr>
      </w:pPr>
      <w:r w:rsidRPr="00D06377">
        <w:rPr>
          <w:rFonts w:cs="David" w:hint="eastAsia"/>
          <w:b/>
          <w:bCs/>
          <w:sz w:val="24"/>
          <w:szCs w:val="24"/>
          <w:rtl/>
        </w:rPr>
        <w:t>תוכנית</w:t>
      </w:r>
      <w:r w:rsidRPr="00D06377">
        <w:rPr>
          <w:rFonts w:cs="David"/>
          <w:b/>
          <w:bCs/>
          <w:sz w:val="24"/>
          <w:szCs w:val="24"/>
          <w:rtl/>
        </w:rPr>
        <w:t xml:space="preserve"> </w:t>
      </w:r>
      <w:r w:rsidRPr="00D06377">
        <w:rPr>
          <w:rFonts w:cs="David" w:hint="eastAsia"/>
          <w:b/>
          <w:bCs/>
          <w:sz w:val="24"/>
          <w:szCs w:val="24"/>
          <w:rtl/>
        </w:rPr>
        <w:t>מפורטת</w:t>
      </w:r>
      <w:r w:rsidRPr="00D06377">
        <w:rPr>
          <w:rFonts w:cs="David"/>
          <w:b/>
          <w:bCs/>
          <w:sz w:val="24"/>
          <w:szCs w:val="24"/>
          <w:rtl/>
        </w:rPr>
        <w:t>,</w:t>
      </w:r>
      <w:r w:rsidRPr="00D06377">
        <w:rPr>
          <w:rFonts w:cs="David"/>
          <w:sz w:val="24"/>
          <w:szCs w:val="24"/>
          <w:rtl/>
        </w:rPr>
        <w:t xml:space="preserve"> </w:t>
      </w:r>
      <w:r w:rsidRPr="00D06377">
        <w:rPr>
          <w:rFonts w:cs="David" w:hint="eastAsia"/>
          <w:sz w:val="24"/>
          <w:szCs w:val="24"/>
          <w:rtl/>
        </w:rPr>
        <w:t>שתכלול</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w:t>
      </w:r>
    </w:p>
    <w:p w:rsidR="002E73E8" w:rsidRPr="007C3C66" w:rsidRDefault="002E73E8" w:rsidP="002E73E8">
      <w:pPr>
        <w:pStyle w:val="affa"/>
        <w:numPr>
          <w:ilvl w:val="2"/>
          <w:numId w:val="17"/>
        </w:numPr>
        <w:spacing w:line="276" w:lineRule="auto"/>
        <w:rPr>
          <w:rFonts w:cs="David"/>
          <w:sz w:val="24"/>
          <w:szCs w:val="24"/>
        </w:rPr>
      </w:pPr>
      <w:r w:rsidRPr="00D06377">
        <w:rPr>
          <w:rFonts w:cs="David"/>
          <w:sz w:val="24"/>
          <w:szCs w:val="24"/>
          <w:rtl/>
        </w:rPr>
        <w:t xml:space="preserve"> </w:t>
      </w:r>
      <w:r w:rsidRPr="00D06377">
        <w:rPr>
          <w:rFonts w:cs="David" w:hint="eastAsia"/>
          <w:sz w:val="24"/>
          <w:szCs w:val="24"/>
          <w:rtl/>
        </w:rPr>
        <w:t>המטרות</w:t>
      </w:r>
      <w:r w:rsidRPr="00D06377">
        <w:rPr>
          <w:rFonts w:cs="David"/>
          <w:sz w:val="24"/>
          <w:szCs w:val="24"/>
          <w:rtl/>
        </w:rPr>
        <w:t xml:space="preserve"> </w:t>
      </w:r>
      <w:r w:rsidRPr="00D06377">
        <w:rPr>
          <w:rFonts w:cs="David" w:hint="eastAsia"/>
          <w:sz w:val="24"/>
          <w:szCs w:val="24"/>
          <w:rtl/>
        </w:rPr>
        <w:t>הספציפיות</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התוכנית</w:t>
      </w:r>
      <w:r w:rsidRPr="00D06377">
        <w:rPr>
          <w:rFonts w:cs="David"/>
          <w:sz w:val="24"/>
          <w:szCs w:val="24"/>
          <w:rtl/>
        </w:rPr>
        <w:t>.</w:t>
      </w:r>
    </w:p>
    <w:p w:rsidR="002E73E8" w:rsidRPr="007C3C66" w:rsidRDefault="002E73E8" w:rsidP="002E73E8">
      <w:pPr>
        <w:pStyle w:val="affa"/>
        <w:numPr>
          <w:ilvl w:val="2"/>
          <w:numId w:val="17"/>
        </w:numPr>
        <w:spacing w:line="276" w:lineRule="auto"/>
        <w:rPr>
          <w:rFonts w:cs="David"/>
          <w:sz w:val="24"/>
          <w:szCs w:val="24"/>
        </w:rPr>
      </w:pPr>
      <w:r w:rsidRPr="00D06377">
        <w:rPr>
          <w:rFonts w:cs="David"/>
          <w:sz w:val="24"/>
          <w:szCs w:val="24"/>
          <w:rtl/>
        </w:rPr>
        <w:t xml:space="preserve"> </w:t>
      </w:r>
      <w:r w:rsidRPr="00D06377">
        <w:rPr>
          <w:rFonts w:cs="David" w:hint="eastAsia"/>
          <w:sz w:val="24"/>
          <w:szCs w:val="24"/>
          <w:rtl/>
        </w:rPr>
        <w:t>סוגיות</w:t>
      </w:r>
      <w:r w:rsidRPr="00D06377">
        <w:rPr>
          <w:rFonts w:cs="David"/>
          <w:sz w:val="24"/>
          <w:szCs w:val="24"/>
          <w:rtl/>
        </w:rPr>
        <w:t xml:space="preserve"> </w:t>
      </w:r>
      <w:r w:rsidRPr="00D06377">
        <w:rPr>
          <w:rFonts w:cs="David" w:hint="eastAsia"/>
          <w:sz w:val="24"/>
          <w:szCs w:val="24"/>
          <w:rtl/>
        </w:rPr>
        <w:t>מפתח</w:t>
      </w:r>
      <w:r w:rsidRPr="00D06377">
        <w:rPr>
          <w:rFonts w:cs="David"/>
          <w:sz w:val="24"/>
          <w:szCs w:val="24"/>
          <w:rtl/>
        </w:rPr>
        <w:t xml:space="preserve"> </w:t>
      </w:r>
      <w:r w:rsidRPr="00D06377">
        <w:rPr>
          <w:rFonts w:cs="David" w:hint="eastAsia"/>
          <w:sz w:val="24"/>
          <w:szCs w:val="24"/>
          <w:rtl/>
        </w:rPr>
        <w:t>טכנולוגיות</w:t>
      </w:r>
      <w:r w:rsidRPr="00D06377">
        <w:rPr>
          <w:rFonts w:cs="David"/>
          <w:sz w:val="24"/>
          <w:szCs w:val="24"/>
          <w:rtl/>
        </w:rPr>
        <w:t xml:space="preserve"> </w:t>
      </w:r>
      <w:r w:rsidRPr="00D06377">
        <w:rPr>
          <w:rFonts w:cs="David" w:hint="eastAsia"/>
          <w:sz w:val="24"/>
          <w:szCs w:val="24"/>
          <w:rtl/>
        </w:rPr>
        <w:t>ויישומיות</w:t>
      </w:r>
      <w:r w:rsidRPr="00D06377">
        <w:rPr>
          <w:rFonts w:cs="David"/>
          <w:sz w:val="24"/>
          <w:szCs w:val="24"/>
          <w:rtl/>
        </w:rPr>
        <w:t xml:space="preserve">. </w:t>
      </w:r>
    </w:p>
    <w:p w:rsidR="002E73E8" w:rsidRPr="007C3C66" w:rsidRDefault="002E73E8" w:rsidP="002E73E8">
      <w:pPr>
        <w:pStyle w:val="affa"/>
        <w:numPr>
          <w:ilvl w:val="2"/>
          <w:numId w:val="17"/>
        </w:numPr>
        <w:spacing w:line="276" w:lineRule="auto"/>
        <w:rPr>
          <w:rFonts w:cs="David"/>
          <w:sz w:val="24"/>
          <w:szCs w:val="24"/>
        </w:rPr>
      </w:pPr>
      <w:r w:rsidRPr="00D06377">
        <w:rPr>
          <w:rFonts w:cs="David" w:hint="eastAsia"/>
          <w:sz w:val="24"/>
          <w:szCs w:val="24"/>
          <w:rtl/>
        </w:rPr>
        <w:t>מתודולוגיה</w:t>
      </w:r>
      <w:r w:rsidRPr="00D06377">
        <w:rPr>
          <w:rFonts w:cs="David"/>
          <w:sz w:val="24"/>
          <w:szCs w:val="24"/>
          <w:rtl/>
        </w:rPr>
        <w:t xml:space="preserve">. </w:t>
      </w:r>
    </w:p>
    <w:p w:rsidR="002E73E8" w:rsidRPr="007C3C66" w:rsidRDefault="002E73E8" w:rsidP="002E73E8">
      <w:pPr>
        <w:pStyle w:val="affa"/>
        <w:numPr>
          <w:ilvl w:val="2"/>
          <w:numId w:val="17"/>
        </w:numPr>
        <w:spacing w:line="276" w:lineRule="auto"/>
        <w:rPr>
          <w:rFonts w:cs="David"/>
          <w:sz w:val="24"/>
          <w:szCs w:val="24"/>
        </w:rPr>
      </w:pPr>
      <w:r w:rsidRPr="00D06377">
        <w:rPr>
          <w:rFonts w:cs="David" w:hint="eastAsia"/>
          <w:sz w:val="24"/>
          <w:szCs w:val="24"/>
          <w:rtl/>
        </w:rPr>
        <w:t>תוכנית</w:t>
      </w:r>
      <w:r w:rsidRPr="00D06377">
        <w:rPr>
          <w:rFonts w:cs="David"/>
          <w:sz w:val="24"/>
          <w:szCs w:val="24"/>
          <w:rtl/>
        </w:rPr>
        <w:t xml:space="preserve"> </w:t>
      </w:r>
      <w:r w:rsidRPr="00D06377">
        <w:rPr>
          <w:rFonts w:cs="David" w:hint="eastAsia"/>
          <w:sz w:val="24"/>
          <w:szCs w:val="24"/>
          <w:rtl/>
        </w:rPr>
        <w:t>העבודה</w:t>
      </w:r>
      <w:r w:rsidRPr="00D06377">
        <w:rPr>
          <w:rFonts w:cs="David"/>
          <w:sz w:val="24"/>
          <w:szCs w:val="24"/>
          <w:rtl/>
        </w:rPr>
        <w:t xml:space="preserve">, </w:t>
      </w:r>
      <w:r w:rsidRPr="00D06377">
        <w:rPr>
          <w:rFonts w:cs="David" w:hint="eastAsia"/>
          <w:sz w:val="24"/>
          <w:szCs w:val="24"/>
          <w:rtl/>
        </w:rPr>
        <w:t>כולל</w:t>
      </w:r>
      <w:r w:rsidRPr="00D06377">
        <w:rPr>
          <w:rFonts w:cs="David"/>
          <w:sz w:val="24"/>
          <w:szCs w:val="24"/>
          <w:rtl/>
        </w:rPr>
        <w:t xml:space="preserve"> </w:t>
      </w:r>
      <w:r w:rsidRPr="00D06377">
        <w:rPr>
          <w:rFonts w:cs="David" w:hint="eastAsia"/>
          <w:sz w:val="24"/>
          <w:szCs w:val="24"/>
          <w:rtl/>
        </w:rPr>
        <w:t>לוח</w:t>
      </w:r>
      <w:r w:rsidRPr="00D06377">
        <w:rPr>
          <w:rFonts w:cs="David"/>
          <w:sz w:val="24"/>
          <w:szCs w:val="24"/>
          <w:rtl/>
        </w:rPr>
        <w:t xml:space="preserve"> </w:t>
      </w:r>
      <w:r w:rsidRPr="00D06377">
        <w:rPr>
          <w:rFonts w:cs="David" w:hint="eastAsia"/>
          <w:sz w:val="24"/>
          <w:szCs w:val="24"/>
          <w:rtl/>
        </w:rPr>
        <w:t>זמנים</w:t>
      </w:r>
      <w:r w:rsidRPr="00D06377">
        <w:rPr>
          <w:rFonts w:cs="David"/>
          <w:sz w:val="24"/>
          <w:szCs w:val="24"/>
          <w:rtl/>
        </w:rPr>
        <w:t xml:space="preserve">, </w:t>
      </w:r>
      <w:r w:rsidRPr="00D06377">
        <w:rPr>
          <w:rFonts w:cs="David" w:hint="eastAsia"/>
          <w:sz w:val="24"/>
          <w:szCs w:val="24"/>
          <w:rtl/>
        </w:rPr>
        <w:t>אבני</w:t>
      </w:r>
      <w:r w:rsidRPr="00D06377">
        <w:rPr>
          <w:rFonts w:cs="David"/>
          <w:sz w:val="24"/>
          <w:szCs w:val="24"/>
          <w:rtl/>
        </w:rPr>
        <w:t xml:space="preserve"> </w:t>
      </w:r>
      <w:r w:rsidRPr="00D06377">
        <w:rPr>
          <w:rFonts w:cs="David" w:hint="eastAsia"/>
          <w:sz w:val="24"/>
          <w:szCs w:val="24"/>
          <w:rtl/>
        </w:rPr>
        <w:t>דרך</w:t>
      </w:r>
      <w:r w:rsidRPr="00D06377">
        <w:rPr>
          <w:rFonts w:cs="David"/>
          <w:sz w:val="24"/>
          <w:szCs w:val="24"/>
          <w:rtl/>
        </w:rPr>
        <w:t xml:space="preserve">, </w:t>
      </w:r>
      <w:r w:rsidRPr="00D06377">
        <w:rPr>
          <w:rFonts w:cs="David" w:hint="eastAsia"/>
          <w:sz w:val="24"/>
          <w:szCs w:val="24"/>
          <w:rtl/>
        </w:rPr>
        <w:t>תפוקות</w:t>
      </w:r>
      <w:r w:rsidRPr="00D06377">
        <w:rPr>
          <w:rFonts w:cs="David"/>
          <w:sz w:val="24"/>
          <w:szCs w:val="24"/>
          <w:rtl/>
        </w:rPr>
        <w:t xml:space="preserve"> </w:t>
      </w:r>
      <w:r w:rsidRPr="00D06377">
        <w:rPr>
          <w:rFonts w:cs="David" w:hint="eastAsia"/>
          <w:sz w:val="24"/>
          <w:szCs w:val="24"/>
          <w:rtl/>
        </w:rPr>
        <w:t>ונקודות</w:t>
      </w:r>
      <w:r w:rsidRPr="00D06377">
        <w:rPr>
          <w:rFonts w:cs="David"/>
          <w:sz w:val="24"/>
          <w:szCs w:val="24"/>
          <w:rtl/>
        </w:rPr>
        <w:t xml:space="preserve"> </w:t>
      </w:r>
      <w:r w:rsidRPr="00D06377">
        <w:rPr>
          <w:rFonts w:cs="David" w:hint="eastAsia"/>
          <w:sz w:val="24"/>
          <w:szCs w:val="24"/>
          <w:rtl/>
        </w:rPr>
        <w:t>החלטה</w:t>
      </w:r>
      <w:r w:rsidRPr="00D06377">
        <w:rPr>
          <w:rFonts w:cs="David"/>
          <w:sz w:val="24"/>
          <w:szCs w:val="24"/>
          <w:rtl/>
        </w:rPr>
        <w:t>.</w:t>
      </w:r>
    </w:p>
    <w:p w:rsidR="002E73E8" w:rsidRPr="007C3C66" w:rsidRDefault="002E73E8" w:rsidP="002E73E8">
      <w:pPr>
        <w:pStyle w:val="affa"/>
        <w:numPr>
          <w:ilvl w:val="1"/>
          <w:numId w:val="17"/>
        </w:numPr>
        <w:spacing w:line="276" w:lineRule="auto"/>
        <w:rPr>
          <w:rFonts w:cs="David"/>
          <w:sz w:val="24"/>
          <w:szCs w:val="24"/>
          <w:rtl/>
        </w:rPr>
      </w:pPr>
      <w:r w:rsidRPr="00D06377">
        <w:rPr>
          <w:rFonts w:cs="David" w:hint="eastAsia"/>
          <w:b/>
          <w:bCs/>
          <w:sz w:val="24"/>
          <w:szCs w:val="24"/>
          <w:rtl/>
        </w:rPr>
        <w:t>תיאור</w:t>
      </w:r>
      <w:r w:rsidRPr="00D06377">
        <w:rPr>
          <w:rFonts w:cs="David"/>
          <w:b/>
          <w:bCs/>
          <w:sz w:val="24"/>
          <w:szCs w:val="24"/>
          <w:rtl/>
        </w:rPr>
        <w:t xml:space="preserve"> </w:t>
      </w:r>
      <w:r w:rsidRPr="00D06377">
        <w:rPr>
          <w:rFonts w:cs="David" w:hint="eastAsia"/>
          <w:b/>
          <w:bCs/>
          <w:sz w:val="24"/>
          <w:szCs w:val="24"/>
          <w:rtl/>
        </w:rPr>
        <w:t>היתרון</w:t>
      </w:r>
      <w:r w:rsidRPr="00D06377">
        <w:rPr>
          <w:rFonts w:cs="David"/>
          <w:b/>
          <w:bCs/>
          <w:sz w:val="24"/>
          <w:szCs w:val="24"/>
          <w:rtl/>
        </w:rPr>
        <w:t xml:space="preserve"> </w:t>
      </w:r>
      <w:r w:rsidRPr="00D06377">
        <w:rPr>
          <w:rFonts w:cs="David" w:hint="eastAsia"/>
          <w:b/>
          <w:bCs/>
          <w:sz w:val="24"/>
          <w:szCs w:val="24"/>
          <w:rtl/>
        </w:rPr>
        <w:t>היחסי</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המציע</w:t>
      </w:r>
      <w:r w:rsidRPr="00D06377">
        <w:rPr>
          <w:rFonts w:cs="David"/>
          <w:sz w:val="24"/>
          <w:szCs w:val="24"/>
          <w:rtl/>
        </w:rPr>
        <w:t xml:space="preserve">, </w:t>
      </w:r>
      <w:r w:rsidRPr="00D06377">
        <w:rPr>
          <w:rFonts w:cs="David" w:hint="eastAsia"/>
          <w:sz w:val="24"/>
          <w:szCs w:val="24"/>
          <w:rtl/>
        </w:rPr>
        <w:t>תוך</w:t>
      </w:r>
      <w:r w:rsidRPr="00D06377">
        <w:rPr>
          <w:rFonts w:cs="David"/>
          <w:sz w:val="24"/>
          <w:szCs w:val="24"/>
          <w:rtl/>
        </w:rPr>
        <w:t xml:space="preserve"> </w:t>
      </w:r>
      <w:r w:rsidRPr="00D06377">
        <w:rPr>
          <w:rFonts w:cs="David" w:hint="eastAsia"/>
          <w:sz w:val="24"/>
          <w:szCs w:val="24"/>
          <w:rtl/>
        </w:rPr>
        <w:t>סקירת</w:t>
      </w:r>
      <w:r w:rsidRPr="00D06377">
        <w:rPr>
          <w:rFonts w:cs="David"/>
          <w:sz w:val="24"/>
          <w:szCs w:val="24"/>
          <w:rtl/>
        </w:rPr>
        <w:t xml:space="preserve"> </w:t>
      </w:r>
      <w:r w:rsidRPr="00D06377">
        <w:rPr>
          <w:rFonts w:cs="David" w:hint="eastAsia"/>
          <w:sz w:val="24"/>
          <w:szCs w:val="24"/>
          <w:rtl/>
        </w:rPr>
        <w:t>התחרות</w:t>
      </w:r>
      <w:r w:rsidRPr="00D06377">
        <w:rPr>
          <w:rFonts w:cs="David"/>
          <w:sz w:val="24"/>
          <w:szCs w:val="24"/>
          <w:rtl/>
        </w:rPr>
        <w:t xml:space="preserve"> </w:t>
      </w:r>
      <w:r w:rsidRPr="00D06377">
        <w:rPr>
          <w:rFonts w:cs="David" w:hint="eastAsia"/>
          <w:sz w:val="24"/>
          <w:szCs w:val="24"/>
          <w:rtl/>
        </w:rPr>
        <w:t>בעולם</w:t>
      </w:r>
      <w:r w:rsidRPr="00D06377">
        <w:rPr>
          <w:rFonts w:cs="David"/>
          <w:sz w:val="24"/>
          <w:szCs w:val="24"/>
          <w:rtl/>
        </w:rPr>
        <w:t xml:space="preserve"> </w:t>
      </w:r>
      <w:r w:rsidRPr="00D06377">
        <w:rPr>
          <w:rFonts w:cs="David" w:hint="eastAsia"/>
          <w:sz w:val="24"/>
          <w:szCs w:val="24"/>
          <w:rtl/>
        </w:rPr>
        <w:t>ורמת</w:t>
      </w:r>
      <w:r w:rsidRPr="00D06377">
        <w:rPr>
          <w:rFonts w:cs="David"/>
          <w:sz w:val="24"/>
          <w:szCs w:val="24"/>
          <w:rtl/>
        </w:rPr>
        <w:t xml:space="preserve"> </w:t>
      </w:r>
      <w:r w:rsidRPr="00D06377">
        <w:rPr>
          <w:rFonts w:cs="David" w:hint="eastAsia"/>
          <w:sz w:val="24"/>
          <w:szCs w:val="24"/>
          <w:rtl/>
        </w:rPr>
        <w:t>קבוצת</w:t>
      </w:r>
      <w:r w:rsidRPr="00D06377">
        <w:rPr>
          <w:rFonts w:cs="David"/>
          <w:sz w:val="24"/>
          <w:szCs w:val="24"/>
          <w:rtl/>
        </w:rPr>
        <w:t xml:space="preserve"> </w:t>
      </w:r>
      <w:r w:rsidRPr="00D06377">
        <w:rPr>
          <w:rFonts w:cs="David" w:hint="eastAsia"/>
          <w:sz w:val="24"/>
          <w:szCs w:val="24"/>
          <w:rtl/>
        </w:rPr>
        <w:t>מבצעי</w:t>
      </w:r>
      <w:r w:rsidRPr="00D06377">
        <w:rPr>
          <w:rFonts w:cs="David"/>
          <w:sz w:val="24"/>
          <w:szCs w:val="24"/>
          <w:rtl/>
        </w:rPr>
        <w:t xml:space="preserve"> </w:t>
      </w:r>
      <w:r w:rsidRPr="00D06377">
        <w:rPr>
          <w:rFonts w:cs="David" w:hint="eastAsia"/>
          <w:sz w:val="24"/>
          <w:szCs w:val="24"/>
          <w:rtl/>
        </w:rPr>
        <w:t>התוכנית</w:t>
      </w:r>
      <w:r w:rsidRPr="00D06377">
        <w:rPr>
          <w:rFonts w:cs="David"/>
          <w:sz w:val="24"/>
          <w:szCs w:val="24"/>
          <w:rtl/>
        </w:rPr>
        <w:t xml:space="preserve"> </w:t>
      </w:r>
      <w:r w:rsidRPr="00D06377">
        <w:rPr>
          <w:rFonts w:cs="David" w:hint="eastAsia"/>
          <w:sz w:val="24"/>
          <w:szCs w:val="24"/>
          <w:rtl/>
        </w:rPr>
        <w:t>המוצעת</w:t>
      </w:r>
      <w:r w:rsidRPr="00D06377">
        <w:rPr>
          <w:rFonts w:cs="David"/>
          <w:sz w:val="24"/>
          <w:szCs w:val="24"/>
          <w:rtl/>
        </w:rPr>
        <w:t xml:space="preserve"> (</w:t>
      </w:r>
      <w:r w:rsidRPr="00D06377">
        <w:rPr>
          <w:rFonts w:cs="David" w:hint="eastAsia"/>
          <w:sz w:val="24"/>
          <w:szCs w:val="24"/>
          <w:rtl/>
        </w:rPr>
        <w:t>אם</w:t>
      </w:r>
      <w:r w:rsidRPr="00D06377">
        <w:rPr>
          <w:rFonts w:cs="David"/>
          <w:sz w:val="24"/>
          <w:szCs w:val="24"/>
          <w:rtl/>
        </w:rPr>
        <w:t xml:space="preserve"> </w:t>
      </w:r>
      <w:r w:rsidRPr="00D06377">
        <w:rPr>
          <w:rFonts w:cs="David" w:hint="eastAsia"/>
          <w:sz w:val="24"/>
          <w:szCs w:val="24"/>
          <w:rtl/>
        </w:rPr>
        <w:t>קיימת</w:t>
      </w:r>
      <w:r w:rsidRPr="00D06377">
        <w:rPr>
          <w:rFonts w:cs="David"/>
          <w:sz w:val="24"/>
          <w:szCs w:val="24"/>
          <w:rtl/>
        </w:rPr>
        <w:t xml:space="preserve"> </w:t>
      </w:r>
      <w:r w:rsidRPr="00D06377">
        <w:rPr>
          <w:rFonts w:cs="David" w:hint="eastAsia"/>
          <w:sz w:val="24"/>
          <w:szCs w:val="24"/>
          <w:rtl/>
        </w:rPr>
        <w:t>קבוצה</w:t>
      </w:r>
      <w:r w:rsidRPr="00D06377">
        <w:rPr>
          <w:rFonts w:cs="David"/>
          <w:sz w:val="24"/>
          <w:szCs w:val="24"/>
          <w:rtl/>
        </w:rPr>
        <w:t xml:space="preserve">) </w:t>
      </w:r>
      <w:r w:rsidRPr="00D06377">
        <w:rPr>
          <w:rFonts w:cs="David" w:hint="eastAsia"/>
          <w:sz w:val="24"/>
          <w:szCs w:val="24"/>
          <w:rtl/>
        </w:rPr>
        <w:t>ביחס</w:t>
      </w:r>
      <w:r w:rsidRPr="00D06377">
        <w:rPr>
          <w:rFonts w:cs="David"/>
          <w:sz w:val="24"/>
          <w:szCs w:val="24"/>
          <w:rtl/>
        </w:rPr>
        <w:t xml:space="preserve"> </w:t>
      </w:r>
      <w:r w:rsidRPr="00D06377">
        <w:rPr>
          <w:rFonts w:cs="David" w:hint="eastAsia"/>
          <w:sz w:val="24"/>
          <w:szCs w:val="24"/>
          <w:rtl/>
        </w:rPr>
        <w:t>לנעשה</w:t>
      </w:r>
      <w:r w:rsidRPr="00D06377">
        <w:rPr>
          <w:rFonts w:cs="David"/>
          <w:sz w:val="24"/>
          <w:szCs w:val="24"/>
          <w:rtl/>
        </w:rPr>
        <w:t xml:space="preserve"> </w:t>
      </w:r>
      <w:r w:rsidRPr="00D06377">
        <w:rPr>
          <w:rFonts w:cs="David" w:hint="eastAsia"/>
          <w:sz w:val="24"/>
          <w:szCs w:val="24"/>
          <w:rtl/>
        </w:rPr>
        <w:t>בעולם</w:t>
      </w:r>
      <w:r w:rsidRPr="00D06377">
        <w:rPr>
          <w:rFonts w:cs="David"/>
          <w:sz w:val="24"/>
          <w:szCs w:val="24"/>
          <w:rtl/>
        </w:rPr>
        <w:t xml:space="preserve">. </w:t>
      </w:r>
    </w:p>
    <w:p w:rsidR="002E73E8" w:rsidRPr="007C3C66" w:rsidRDefault="002E73E8" w:rsidP="002E73E8">
      <w:pPr>
        <w:pStyle w:val="affa"/>
        <w:numPr>
          <w:ilvl w:val="1"/>
          <w:numId w:val="17"/>
        </w:numPr>
        <w:spacing w:line="276" w:lineRule="auto"/>
        <w:rPr>
          <w:rFonts w:cs="David"/>
          <w:sz w:val="24"/>
          <w:szCs w:val="24"/>
        </w:rPr>
      </w:pPr>
      <w:r w:rsidRPr="00D06377">
        <w:rPr>
          <w:rFonts w:cs="David" w:hint="eastAsia"/>
          <w:sz w:val="24"/>
          <w:szCs w:val="24"/>
          <w:rtl/>
        </w:rPr>
        <w:t>דיווח</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b/>
          <w:bCs/>
          <w:sz w:val="24"/>
          <w:szCs w:val="24"/>
          <w:rtl/>
        </w:rPr>
        <w:t>תוצאות</w:t>
      </w:r>
      <w:r w:rsidRPr="00D06377">
        <w:rPr>
          <w:rFonts w:cs="David"/>
          <w:b/>
          <w:bCs/>
          <w:sz w:val="24"/>
          <w:szCs w:val="24"/>
          <w:rtl/>
        </w:rPr>
        <w:t xml:space="preserve"> </w:t>
      </w:r>
      <w:r w:rsidRPr="00D06377">
        <w:rPr>
          <w:rFonts w:cs="David" w:hint="eastAsia"/>
          <w:b/>
          <w:bCs/>
          <w:sz w:val="24"/>
          <w:szCs w:val="24"/>
          <w:rtl/>
        </w:rPr>
        <w:t>מוקדמות</w:t>
      </w:r>
      <w:r w:rsidRPr="00D06377">
        <w:rPr>
          <w:rFonts w:cs="David"/>
          <w:sz w:val="24"/>
          <w:szCs w:val="24"/>
          <w:rtl/>
        </w:rPr>
        <w:t xml:space="preserve"> </w:t>
      </w:r>
      <w:r w:rsidRPr="00D06377">
        <w:rPr>
          <w:rFonts w:cs="David" w:hint="eastAsia"/>
          <w:sz w:val="24"/>
          <w:szCs w:val="24"/>
          <w:rtl/>
        </w:rPr>
        <w:t>הרלוונטיות</w:t>
      </w:r>
      <w:r w:rsidRPr="00D06377">
        <w:rPr>
          <w:rFonts w:cs="David"/>
          <w:sz w:val="24"/>
          <w:szCs w:val="24"/>
          <w:rtl/>
        </w:rPr>
        <w:t xml:space="preserve"> </w:t>
      </w:r>
      <w:r w:rsidRPr="00D06377">
        <w:rPr>
          <w:rFonts w:cs="David" w:hint="eastAsia"/>
          <w:sz w:val="24"/>
          <w:szCs w:val="24"/>
          <w:rtl/>
        </w:rPr>
        <w:t>להצעה</w:t>
      </w:r>
      <w:r w:rsidRPr="00D06377">
        <w:rPr>
          <w:rFonts w:cs="David"/>
          <w:sz w:val="24"/>
          <w:szCs w:val="24"/>
          <w:rtl/>
        </w:rPr>
        <w:t>.</w:t>
      </w:r>
    </w:p>
    <w:p w:rsidR="002E73E8" w:rsidRPr="007C3C66" w:rsidRDefault="002E73E8" w:rsidP="002E73E8">
      <w:pPr>
        <w:pStyle w:val="affa"/>
        <w:numPr>
          <w:ilvl w:val="1"/>
          <w:numId w:val="17"/>
        </w:numPr>
        <w:spacing w:line="276" w:lineRule="auto"/>
        <w:rPr>
          <w:rFonts w:cs="David"/>
          <w:sz w:val="24"/>
          <w:szCs w:val="24"/>
          <w:rtl/>
        </w:rPr>
      </w:pPr>
      <w:r w:rsidRPr="00D06377">
        <w:rPr>
          <w:rFonts w:cs="David" w:hint="eastAsia"/>
          <w:sz w:val="24"/>
          <w:szCs w:val="24"/>
          <w:rtl/>
        </w:rPr>
        <w:t>פירוט</w:t>
      </w:r>
      <w:r w:rsidRPr="00D06377">
        <w:rPr>
          <w:rFonts w:cs="David"/>
          <w:sz w:val="24"/>
          <w:szCs w:val="24"/>
          <w:rtl/>
        </w:rPr>
        <w:t xml:space="preserve"> </w:t>
      </w:r>
      <w:r w:rsidRPr="00D06377">
        <w:rPr>
          <w:rFonts w:cs="David" w:hint="eastAsia"/>
          <w:b/>
          <w:bCs/>
          <w:sz w:val="24"/>
          <w:szCs w:val="24"/>
          <w:rtl/>
        </w:rPr>
        <w:t>המשאבים</w:t>
      </w:r>
      <w:r w:rsidRPr="00D06377">
        <w:rPr>
          <w:rFonts w:cs="David"/>
          <w:sz w:val="24"/>
          <w:szCs w:val="24"/>
          <w:rtl/>
        </w:rPr>
        <w:t xml:space="preserve"> </w:t>
      </w:r>
      <w:r w:rsidRPr="00D06377">
        <w:rPr>
          <w:rFonts w:cs="David" w:hint="eastAsia"/>
          <w:sz w:val="24"/>
          <w:szCs w:val="24"/>
          <w:rtl/>
        </w:rPr>
        <w:t>העומדים</w:t>
      </w:r>
      <w:r w:rsidRPr="00D06377">
        <w:rPr>
          <w:rFonts w:cs="David"/>
          <w:sz w:val="24"/>
          <w:szCs w:val="24"/>
          <w:rtl/>
        </w:rPr>
        <w:t xml:space="preserve"> </w:t>
      </w:r>
      <w:r w:rsidRPr="00D06377">
        <w:rPr>
          <w:rFonts w:cs="David" w:hint="eastAsia"/>
          <w:sz w:val="24"/>
          <w:szCs w:val="24"/>
          <w:rtl/>
        </w:rPr>
        <w:t>לרשות</w:t>
      </w:r>
      <w:r w:rsidRPr="00D06377">
        <w:rPr>
          <w:rFonts w:cs="David"/>
          <w:sz w:val="24"/>
          <w:szCs w:val="24"/>
          <w:rtl/>
        </w:rPr>
        <w:t xml:space="preserve"> </w:t>
      </w:r>
      <w:r w:rsidRPr="00D06377">
        <w:rPr>
          <w:rFonts w:cs="David" w:hint="eastAsia"/>
          <w:sz w:val="24"/>
          <w:szCs w:val="24"/>
          <w:rtl/>
        </w:rPr>
        <w:t>המציע</w:t>
      </w:r>
      <w:r w:rsidRPr="00D06377">
        <w:rPr>
          <w:rFonts w:cs="David"/>
          <w:sz w:val="24"/>
          <w:szCs w:val="24"/>
          <w:rtl/>
        </w:rPr>
        <w:t xml:space="preserve">, </w:t>
      </w:r>
      <w:r w:rsidRPr="00D06377">
        <w:rPr>
          <w:rFonts w:cs="David" w:hint="eastAsia"/>
          <w:sz w:val="24"/>
          <w:szCs w:val="24"/>
          <w:rtl/>
        </w:rPr>
        <w:t>כולל</w:t>
      </w:r>
      <w:r w:rsidRPr="00D06377">
        <w:rPr>
          <w:rFonts w:cs="David"/>
          <w:sz w:val="24"/>
          <w:szCs w:val="24"/>
          <w:rtl/>
        </w:rPr>
        <w:t xml:space="preserve"> </w:t>
      </w:r>
      <w:r w:rsidRPr="00D06377">
        <w:rPr>
          <w:rFonts w:cs="David" w:hint="eastAsia"/>
          <w:sz w:val="24"/>
          <w:szCs w:val="24"/>
          <w:rtl/>
        </w:rPr>
        <w:t>כוח</w:t>
      </w:r>
      <w:r w:rsidRPr="00D06377">
        <w:rPr>
          <w:rFonts w:cs="David"/>
          <w:sz w:val="24"/>
          <w:szCs w:val="24"/>
          <w:rtl/>
        </w:rPr>
        <w:t xml:space="preserve"> </w:t>
      </w:r>
      <w:r w:rsidRPr="00D06377">
        <w:rPr>
          <w:rFonts w:cs="David" w:hint="eastAsia"/>
          <w:sz w:val="24"/>
          <w:szCs w:val="24"/>
          <w:rtl/>
        </w:rPr>
        <w:t>האדם</w:t>
      </w:r>
      <w:r w:rsidRPr="00D06377">
        <w:rPr>
          <w:rFonts w:cs="David"/>
          <w:sz w:val="24"/>
          <w:szCs w:val="24"/>
          <w:rtl/>
        </w:rPr>
        <w:t xml:space="preserve"> </w:t>
      </w:r>
      <w:r w:rsidRPr="00D06377">
        <w:rPr>
          <w:rFonts w:cs="David" w:hint="eastAsia"/>
          <w:sz w:val="24"/>
          <w:szCs w:val="24"/>
          <w:rtl/>
        </w:rPr>
        <w:t>המקצועי</w:t>
      </w:r>
      <w:r w:rsidRPr="00D06377">
        <w:rPr>
          <w:rFonts w:cs="David"/>
          <w:sz w:val="24"/>
          <w:szCs w:val="24"/>
          <w:rtl/>
        </w:rPr>
        <w:t xml:space="preserve"> </w:t>
      </w:r>
      <w:r w:rsidRPr="00D06377">
        <w:rPr>
          <w:rFonts w:cs="David" w:hint="eastAsia"/>
          <w:sz w:val="24"/>
          <w:szCs w:val="24"/>
          <w:rtl/>
        </w:rPr>
        <w:t>והציוד</w:t>
      </w:r>
      <w:r w:rsidRPr="00D06377">
        <w:rPr>
          <w:rFonts w:cs="David"/>
          <w:sz w:val="24"/>
          <w:szCs w:val="24"/>
          <w:rtl/>
        </w:rPr>
        <w:t>.</w:t>
      </w:r>
    </w:p>
    <w:p w:rsidR="002E73E8" w:rsidRPr="007C3C66" w:rsidRDefault="002E73E8" w:rsidP="002E73E8">
      <w:pPr>
        <w:pStyle w:val="affa"/>
        <w:numPr>
          <w:ilvl w:val="1"/>
          <w:numId w:val="17"/>
        </w:numPr>
        <w:spacing w:line="276" w:lineRule="auto"/>
        <w:rPr>
          <w:rFonts w:cs="David"/>
          <w:sz w:val="24"/>
          <w:szCs w:val="24"/>
        </w:rPr>
      </w:pPr>
      <w:r w:rsidRPr="00D06377">
        <w:rPr>
          <w:rFonts w:cs="David" w:hint="eastAsia"/>
          <w:b/>
          <w:bCs/>
          <w:sz w:val="24"/>
          <w:szCs w:val="24"/>
          <w:rtl/>
        </w:rPr>
        <w:t>הערכת</w:t>
      </w:r>
      <w:r w:rsidRPr="00D06377">
        <w:rPr>
          <w:rFonts w:cs="David"/>
          <w:b/>
          <w:bCs/>
          <w:sz w:val="24"/>
          <w:szCs w:val="24"/>
          <w:rtl/>
        </w:rPr>
        <w:t xml:space="preserve"> </w:t>
      </w:r>
      <w:r w:rsidRPr="00D06377">
        <w:rPr>
          <w:rFonts w:cs="David" w:hint="eastAsia"/>
          <w:b/>
          <w:bCs/>
          <w:sz w:val="24"/>
          <w:szCs w:val="24"/>
          <w:rtl/>
        </w:rPr>
        <w:t>סיכונים</w:t>
      </w:r>
      <w:r w:rsidRPr="00D06377">
        <w:rPr>
          <w:rFonts w:cs="David"/>
          <w:sz w:val="24"/>
          <w:szCs w:val="24"/>
          <w:rtl/>
        </w:rPr>
        <w:t xml:space="preserve"> </w:t>
      </w:r>
      <w:r w:rsidRPr="00D06377">
        <w:rPr>
          <w:rFonts w:cs="David" w:hint="eastAsia"/>
          <w:sz w:val="24"/>
          <w:szCs w:val="24"/>
          <w:rtl/>
        </w:rPr>
        <w:t>ודרכי</w:t>
      </w:r>
      <w:r w:rsidRPr="00D06377">
        <w:rPr>
          <w:rFonts w:cs="David"/>
          <w:sz w:val="24"/>
          <w:szCs w:val="24"/>
          <w:rtl/>
        </w:rPr>
        <w:t xml:space="preserve"> </w:t>
      </w:r>
      <w:r w:rsidRPr="00D06377">
        <w:rPr>
          <w:rFonts w:cs="David" w:hint="eastAsia"/>
          <w:sz w:val="24"/>
          <w:szCs w:val="24"/>
          <w:rtl/>
        </w:rPr>
        <w:t>התמודדות</w:t>
      </w:r>
      <w:r w:rsidRPr="00D06377">
        <w:rPr>
          <w:rFonts w:cs="David"/>
          <w:sz w:val="24"/>
          <w:szCs w:val="24"/>
          <w:rtl/>
        </w:rPr>
        <w:t>.</w:t>
      </w:r>
    </w:p>
    <w:p w:rsidR="002E73E8" w:rsidRPr="007C3C66" w:rsidRDefault="002E73E8" w:rsidP="002E73E8">
      <w:pPr>
        <w:pStyle w:val="affa"/>
        <w:numPr>
          <w:ilvl w:val="1"/>
          <w:numId w:val="17"/>
        </w:numPr>
        <w:spacing w:line="276" w:lineRule="auto"/>
        <w:rPr>
          <w:rFonts w:cs="David"/>
          <w:sz w:val="24"/>
          <w:szCs w:val="24"/>
        </w:rPr>
      </w:pPr>
      <w:r w:rsidRPr="00D06377">
        <w:rPr>
          <w:rFonts w:cs="David" w:hint="eastAsia"/>
          <w:b/>
          <w:bCs/>
          <w:sz w:val="24"/>
          <w:szCs w:val="24"/>
          <w:rtl/>
        </w:rPr>
        <w:t>אישורי</w:t>
      </w:r>
      <w:r w:rsidRPr="00D06377">
        <w:rPr>
          <w:rFonts w:cs="David"/>
          <w:b/>
          <w:bCs/>
          <w:sz w:val="24"/>
          <w:szCs w:val="24"/>
          <w:rtl/>
        </w:rPr>
        <w:t xml:space="preserve"> </w:t>
      </w:r>
      <w:r w:rsidRPr="00D06377">
        <w:rPr>
          <w:rFonts w:cs="David" w:hint="eastAsia"/>
          <w:b/>
          <w:bCs/>
          <w:sz w:val="24"/>
          <w:szCs w:val="24"/>
          <w:rtl/>
        </w:rPr>
        <w:t>רשויות</w:t>
      </w:r>
      <w:r w:rsidRPr="00D06377">
        <w:rPr>
          <w:rFonts w:cs="David"/>
          <w:b/>
          <w:bCs/>
          <w:sz w:val="24"/>
          <w:szCs w:val="24"/>
          <w:rtl/>
        </w:rPr>
        <w:t>.</w:t>
      </w:r>
      <w:r w:rsidRPr="00D06377">
        <w:rPr>
          <w:rFonts w:cs="David"/>
          <w:sz w:val="24"/>
          <w:szCs w:val="24"/>
          <w:rtl/>
        </w:rPr>
        <w:t xml:space="preserve"> </w:t>
      </w:r>
      <w:r w:rsidRPr="00D06377">
        <w:rPr>
          <w:rFonts w:cs="David" w:hint="eastAsia"/>
          <w:sz w:val="24"/>
          <w:szCs w:val="24"/>
          <w:rtl/>
        </w:rPr>
        <w:t>בפרק</w:t>
      </w:r>
      <w:r w:rsidRPr="00D06377">
        <w:rPr>
          <w:rFonts w:cs="David"/>
          <w:sz w:val="24"/>
          <w:szCs w:val="24"/>
          <w:rtl/>
        </w:rPr>
        <w:t xml:space="preserve"> </w:t>
      </w:r>
      <w:r w:rsidRPr="00D06377">
        <w:rPr>
          <w:rFonts w:cs="David" w:hint="eastAsia"/>
          <w:sz w:val="24"/>
          <w:szCs w:val="24"/>
          <w:rtl/>
        </w:rPr>
        <w:t>זה</w:t>
      </w:r>
      <w:r w:rsidRPr="00D06377">
        <w:rPr>
          <w:rFonts w:cs="David"/>
          <w:sz w:val="24"/>
          <w:szCs w:val="24"/>
          <w:rtl/>
        </w:rPr>
        <w:t xml:space="preserve"> </w:t>
      </w:r>
      <w:r w:rsidRPr="00D06377">
        <w:rPr>
          <w:rFonts w:cs="David" w:hint="eastAsia"/>
          <w:sz w:val="24"/>
          <w:szCs w:val="24"/>
          <w:rtl/>
        </w:rPr>
        <w:t>יש</w:t>
      </w:r>
      <w:r w:rsidRPr="00D06377">
        <w:rPr>
          <w:rFonts w:cs="David"/>
          <w:sz w:val="24"/>
          <w:szCs w:val="24"/>
          <w:rtl/>
        </w:rPr>
        <w:t xml:space="preserve"> </w:t>
      </w:r>
      <w:r w:rsidRPr="00D06377">
        <w:rPr>
          <w:rFonts w:cs="David" w:hint="eastAsia"/>
          <w:sz w:val="24"/>
          <w:szCs w:val="24"/>
          <w:rtl/>
        </w:rPr>
        <w:t>להתייחס</w:t>
      </w:r>
      <w:r w:rsidRPr="00D06377">
        <w:rPr>
          <w:rFonts w:cs="David"/>
          <w:sz w:val="24"/>
          <w:szCs w:val="24"/>
          <w:rtl/>
        </w:rPr>
        <w:t xml:space="preserve"> </w:t>
      </w:r>
      <w:r w:rsidRPr="00D06377">
        <w:rPr>
          <w:rFonts w:cs="David" w:hint="eastAsia"/>
          <w:sz w:val="24"/>
          <w:szCs w:val="24"/>
          <w:rtl/>
        </w:rPr>
        <w:t>לכלל</w:t>
      </w:r>
      <w:r w:rsidRPr="00D06377">
        <w:rPr>
          <w:rFonts w:cs="David"/>
          <w:sz w:val="24"/>
          <w:szCs w:val="24"/>
          <w:rtl/>
        </w:rPr>
        <w:t xml:space="preserve"> </w:t>
      </w:r>
      <w:r w:rsidRPr="00D06377">
        <w:rPr>
          <w:rFonts w:cs="David" w:hint="eastAsia"/>
          <w:sz w:val="24"/>
          <w:szCs w:val="24"/>
          <w:rtl/>
        </w:rPr>
        <w:t>אישורים</w:t>
      </w:r>
      <w:r w:rsidRPr="00D06377">
        <w:rPr>
          <w:rFonts w:cs="David"/>
          <w:sz w:val="24"/>
          <w:szCs w:val="24"/>
          <w:rtl/>
        </w:rPr>
        <w:t xml:space="preserve"> </w:t>
      </w:r>
      <w:r w:rsidRPr="00D06377">
        <w:rPr>
          <w:rFonts w:cs="David" w:hint="eastAsia"/>
          <w:sz w:val="24"/>
          <w:szCs w:val="24"/>
          <w:rtl/>
        </w:rPr>
        <w:t>והתקנים</w:t>
      </w:r>
      <w:r w:rsidRPr="00D06377">
        <w:rPr>
          <w:rFonts w:cs="David"/>
          <w:sz w:val="24"/>
          <w:szCs w:val="24"/>
          <w:rtl/>
        </w:rPr>
        <w:t xml:space="preserve"> </w:t>
      </w:r>
      <w:r w:rsidRPr="00D06377">
        <w:rPr>
          <w:rFonts w:cs="David" w:hint="eastAsia"/>
          <w:sz w:val="24"/>
          <w:szCs w:val="24"/>
          <w:rtl/>
        </w:rPr>
        <w:t>הנדרשים</w:t>
      </w:r>
      <w:r w:rsidRPr="00D06377">
        <w:rPr>
          <w:rFonts w:cs="David"/>
          <w:sz w:val="24"/>
          <w:szCs w:val="24"/>
          <w:rtl/>
        </w:rPr>
        <w:t xml:space="preserve"> </w:t>
      </w:r>
      <w:r w:rsidRPr="00D06377">
        <w:rPr>
          <w:rFonts w:cs="David" w:hint="eastAsia"/>
          <w:sz w:val="24"/>
          <w:szCs w:val="24"/>
          <w:rtl/>
        </w:rPr>
        <w:t>להקמה</w:t>
      </w:r>
      <w:r w:rsidRPr="00D06377">
        <w:rPr>
          <w:rFonts w:cs="David"/>
          <w:sz w:val="24"/>
          <w:szCs w:val="24"/>
          <w:rtl/>
        </w:rPr>
        <w:t xml:space="preserve"> </w:t>
      </w:r>
      <w:r w:rsidRPr="00D06377">
        <w:rPr>
          <w:rFonts w:cs="David" w:hint="eastAsia"/>
          <w:sz w:val="24"/>
          <w:szCs w:val="24"/>
          <w:rtl/>
        </w:rPr>
        <w:t>והוצעה</w:t>
      </w:r>
      <w:r w:rsidRPr="00D06377">
        <w:rPr>
          <w:rFonts w:cs="David"/>
          <w:sz w:val="24"/>
          <w:szCs w:val="24"/>
          <w:rtl/>
        </w:rPr>
        <w:t xml:space="preserve"> </w:t>
      </w:r>
      <w:r w:rsidRPr="00D06377">
        <w:rPr>
          <w:rFonts w:cs="David" w:hint="eastAsia"/>
          <w:sz w:val="24"/>
          <w:szCs w:val="24"/>
          <w:rtl/>
        </w:rPr>
        <w:t>לפועל</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הפרויקט</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המציע</w:t>
      </w:r>
      <w:r w:rsidRPr="00D06377">
        <w:rPr>
          <w:rFonts w:cs="David"/>
          <w:sz w:val="24"/>
          <w:szCs w:val="24"/>
          <w:rtl/>
        </w:rPr>
        <w:t xml:space="preserve"> </w:t>
      </w:r>
      <w:r w:rsidRPr="00D06377">
        <w:rPr>
          <w:rFonts w:cs="David" w:hint="eastAsia"/>
          <w:sz w:val="24"/>
          <w:szCs w:val="24"/>
          <w:rtl/>
        </w:rPr>
        <w:t>להפגין</w:t>
      </w:r>
      <w:r w:rsidRPr="00D06377">
        <w:rPr>
          <w:rFonts w:cs="David"/>
          <w:sz w:val="24"/>
          <w:szCs w:val="24"/>
          <w:rtl/>
        </w:rPr>
        <w:t xml:space="preserve"> </w:t>
      </w:r>
      <w:r w:rsidRPr="00D06377">
        <w:rPr>
          <w:rFonts w:cs="David" w:hint="eastAsia"/>
          <w:sz w:val="24"/>
          <w:szCs w:val="24"/>
          <w:rtl/>
        </w:rPr>
        <w:t>בקיאות</w:t>
      </w:r>
      <w:r w:rsidRPr="00D06377">
        <w:rPr>
          <w:rFonts w:cs="David"/>
          <w:sz w:val="24"/>
          <w:szCs w:val="24"/>
          <w:rtl/>
        </w:rPr>
        <w:t xml:space="preserve">  </w:t>
      </w:r>
      <w:r w:rsidRPr="00D06377">
        <w:rPr>
          <w:rFonts w:cs="David" w:hint="eastAsia"/>
          <w:sz w:val="24"/>
          <w:szCs w:val="24"/>
          <w:rtl/>
        </w:rPr>
        <w:t>לגבי</w:t>
      </w:r>
      <w:r w:rsidRPr="00D06377">
        <w:rPr>
          <w:rFonts w:cs="David"/>
          <w:sz w:val="24"/>
          <w:szCs w:val="24"/>
          <w:rtl/>
        </w:rPr>
        <w:t xml:space="preserve"> </w:t>
      </w:r>
      <w:r w:rsidRPr="00D06377">
        <w:rPr>
          <w:rFonts w:cs="David" w:hint="eastAsia"/>
          <w:sz w:val="24"/>
          <w:szCs w:val="24"/>
          <w:rtl/>
        </w:rPr>
        <w:t>אישורי</w:t>
      </w:r>
      <w:r w:rsidRPr="00D06377">
        <w:rPr>
          <w:rFonts w:cs="David"/>
          <w:sz w:val="24"/>
          <w:szCs w:val="24"/>
          <w:rtl/>
        </w:rPr>
        <w:t xml:space="preserve"> </w:t>
      </w:r>
      <w:r w:rsidRPr="00D06377">
        <w:rPr>
          <w:rFonts w:cs="David" w:hint="eastAsia"/>
          <w:sz w:val="24"/>
          <w:szCs w:val="24"/>
          <w:rtl/>
        </w:rPr>
        <w:t>רשויות</w:t>
      </w:r>
      <w:r w:rsidRPr="00D06377">
        <w:rPr>
          <w:rFonts w:cs="David"/>
          <w:sz w:val="24"/>
          <w:szCs w:val="24"/>
          <w:rtl/>
        </w:rPr>
        <w:t xml:space="preserve"> </w:t>
      </w:r>
      <w:r w:rsidRPr="00D06377">
        <w:rPr>
          <w:rFonts w:cs="David" w:hint="eastAsia"/>
          <w:sz w:val="24"/>
          <w:szCs w:val="24"/>
          <w:rtl/>
        </w:rPr>
        <w:t>הנדרשים</w:t>
      </w:r>
      <w:r w:rsidRPr="00D06377">
        <w:rPr>
          <w:rFonts w:cs="David"/>
          <w:sz w:val="24"/>
          <w:szCs w:val="24"/>
          <w:rtl/>
        </w:rPr>
        <w:t xml:space="preserve"> </w:t>
      </w:r>
      <w:r w:rsidRPr="00D06377">
        <w:rPr>
          <w:rFonts w:cs="David" w:hint="eastAsia"/>
          <w:sz w:val="24"/>
          <w:szCs w:val="24"/>
          <w:rtl/>
        </w:rPr>
        <w:t>להקמה</w:t>
      </w:r>
      <w:r w:rsidRPr="00D06377">
        <w:rPr>
          <w:rFonts w:cs="David"/>
          <w:sz w:val="24"/>
          <w:szCs w:val="24"/>
          <w:rtl/>
        </w:rPr>
        <w:t xml:space="preserve"> </w:t>
      </w:r>
      <w:r w:rsidRPr="00D06377">
        <w:rPr>
          <w:rFonts w:cs="David" w:hint="eastAsia"/>
          <w:sz w:val="24"/>
          <w:szCs w:val="24"/>
          <w:rtl/>
        </w:rPr>
        <w:t>והפעלה</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הפרויקט</w:t>
      </w:r>
      <w:r w:rsidRPr="00D06377">
        <w:rPr>
          <w:rFonts w:cs="David"/>
          <w:sz w:val="24"/>
          <w:szCs w:val="24"/>
          <w:rtl/>
        </w:rPr>
        <w:t xml:space="preserve">. </w:t>
      </w:r>
      <w:r w:rsidRPr="00D06377">
        <w:rPr>
          <w:rFonts w:cs="David" w:hint="eastAsia"/>
          <w:sz w:val="24"/>
          <w:szCs w:val="24"/>
          <w:rtl/>
        </w:rPr>
        <w:t>לא</w:t>
      </w:r>
      <w:r w:rsidRPr="00D06377">
        <w:rPr>
          <w:rFonts w:cs="David"/>
          <w:sz w:val="24"/>
          <w:szCs w:val="24"/>
          <w:rtl/>
        </w:rPr>
        <w:t xml:space="preserve"> </w:t>
      </w:r>
      <w:r w:rsidRPr="00D06377">
        <w:rPr>
          <w:rFonts w:cs="David" w:hint="eastAsia"/>
          <w:sz w:val="24"/>
          <w:szCs w:val="24"/>
          <w:rtl/>
        </w:rPr>
        <w:t>נדרש</w:t>
      </w:r>
      <w:r w:rsidRPr="00D06377">
        <w:rPr>
          <w:rFonts w:cs="David"/>
          <w:sz w:val="24"/>
          <w:szCs w:val="24"/>
          <w:rtl/>
        </w:rPr>
        <w:t xml:space="preserve"> </w:t>
      </w:r>
      <w:r w:rsidRPr="00D06377">
        <w:rPr>
          <w:rFonts w:cs="David" w:hint="eastAsia"/>
          <w:sz w:val="24"/>
          <w:szCs w:val="24"/>
          <w:rtl/>
        </w:rPr>
        <w:t>מהמציע</w:t>
      </w:r>
      <w:r w:rsidRPr="00D06377">
        <w:rPr>
          <w:rFonts w:cs="David"/>
          <w:sz w:val="24"/>
          <w:szCs w:val="24"/>
          <w:rtl/>
        </w:rPr>
        <w:t xml:space="preserve"> </w:t>
      </w:r>
      <w:r w:rsidRPr="00D06377">
        <w:rPr>
          <w:rFonts w:cs="David" w:hint="eastAsia"/>
          <w:sz w:val="24"/>
          <w:szCs w:val="24"/>
          <w:rtl/>
        </w:rPr>
        <w:t>להצהיר</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השגת</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האישורים</w:t>
      </w:r>
      <w:r w:rsidRPr="00D06377">
        <w:rPr>
          <w:rFonts w:cs="David"/>
          <w:sz w:val="24"/>
          <w:szCs w:val="24"/>
          <w:rtl/>
        </w:rPr>
        <w:t xml:space="preserve"> </w:t>
      </w:r>
      <w:r w:rsidRPr="00D06377">
        <w:rPr>
          <w:rFonts w:cs="David" w:hint="eastAsia"/>
          <w:sz w:val="24"/>
          <w:szCs w:val="24"/>
          <w:rtl/>
        </w:rPr>
        <w:t>במועד</w:t>
      </w:r>
      <w:r w:rsidRPr="00D06377">
        <w:rPr>
          <w:rFonts w:cs="David"/>
          <w:sz w:val="24"/>
          <w:szCs w:val="24"/>
          <w:rtl/>
        </w:rPr>
        <w:t xml:space="preserve">  </w:t>
      </w:r>
      <w:r w:rsidRPr="00D06377">
        <w:rPr>
          <w:rFonts w:cs="David" w:hint="eastAsia"/>
          <w:sz w:val="24"/>
          <w:szCs w:val="24"/>
          <w:rtl/>
        </w:rPr>
        <w:t>הגשת</w:t>
      </w:r>
      <w:r w:rsidRPr="00D06377">
        <w:rPr>
          <w:rFonts w:cs="David"/>
          <w:sz w:val="24"/>
          <w:szCs w:val="24"/>
          <w:rtl/>
        </w:rPr>
        <w:t xml:space="preserve"> </w:t>
      </w:r>
      <w:r w:rsidRPr="00D06377">
        <w:rPr>
          <w:rFonts w:cs="David" w:hint="eastAsia"/>
          <w:sz w:val="24"/>
          <w:szCs w:val="24"/>
          <w:rtl/>
        </w:rPr>
        <w:t>ההצעה</w:t>
      </w:r>
      <w:r w:rsidRPr="00D06377">
        <w:rPr>
          <w:rFonts w:cs="David"/>
          <w:sz w:val="24"/>
          <w:szCs w:val="24"/>
          <w:rtl/>
        </w:rPr>
        <w:t xml:space="preserve">. </w:t>
      </w:r>
      <w:r w:rsidRPr="00D06377">
        <w:rPr>
          <w:rFonts w:cs="David" w:hint="eastAsia"/>
          <w:sz w:val="24"/>
          <w:szCs w:val="24"/>
          <w:rtl/>
        </w:rPr>
        <w:t>בכוונת</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לסייע</w:t>
      </w:r>
      <w:r w:rsidRPr="00D06377">
        <w:rPr>
          <w:rFonts w:cs="David"/>
          <w:sz w:val="24"/>
          <w:szCs w:val="24"/>
          <w:rtl/>
        </w:rPr>
        <w:t xml:space="preserve"> </w:t>
      </w:r>
      <w:r w:rsidRPr="00D06377">
        <w:rPr>
          <w:rFonts w:cs="David" w:hint="eastAsia"/>
          <w:sz w:val="24"/>
          <w:szCs w:val="24"/>
          <w:rtl/>
        </w:rPr>
        <w:t>למציע</w:t>
      </w:r>
      <w:r w:rsidRPr="00D06377">
        <w:rPr>
          <w:rFonts w:cs="David"/>
          <w:sz w:val="24"/>
          <w:szCs w:val="24"/>
          <w:rtl/>
        </w:rPr>
        <w:t xml:space="preserve"> </w:t>
      </w:r>
      <w:r w:rsidRPr="00D06377">
        <w:rPr>
          <w:rFonts w:cs="David" w:hint="eastAsia"/>
          <w:sz w:val="24"/>
          <w:szCs w:val="24"/>
          <w:rtl/>
        </w:rPr>
        <w:t>שהצעתו</w:t>
      </w:r>
      <w:r w:rsidRPr="00D06377">
        <w:rPr>
          <w:rFonts w:cs="David"/>
          <w:sz w:val="24"/>
          <w:szCs w:val="24"/>
          <w:rtl/>
        </w:rPr>
        <w:t xml:space="preserve"> </w:t>
      </w:r>
      <w:r w:rsidRPr="00D06377">
        <w:rPr>
          <w:rFonts w:cs="David" w:hint="eastAsia"/>
          <w:sz w:val="24"/>
          <w:szCs w:val="24"/>
          <w:rtl/>
        </w:rPr>
        <w:t>נתקבלה</w:t>
      </w:r>
      <w:r w:rsidRPr="00D06377">
        <w:rPr>
          <w:rFonts w:cs="David"/>
          <w:sz w:val="24"/>
          <w:szCs w:val="24"/>
          <w:rtl/>
        </w:rPr>
        <w:t xml:space="preserve">, </w:t>
      </w:r>
      <w:r w:rsidRPr="00D06377">
        <w:rPr>
          <w:rFonts w:cs="David" w:hint="eastAsia"/>
          <w:sz w:val="24"/>
          <w:szCs w:val="24"/>
          <w:rtl/>
        </w:rPr>
        <w:t>בהשגת</w:t>
      </w:r>
      <w:r w:rsidRPr="00D06377">
        <w:rPr>
          <w:rFonts w:cs="David"/>
          <w:sz w:val="24"/>
          <w:szCs w:val="24"/>
          <w:rtl/>
        </w:rPr>
        <w:t xml:space="preserve"> </w:t>
      </w:r>
      <w:r w:rsidRPr="00D06377">
        <w:rPr>
          <w:rFonts w:cs="David" w:hint="eastAsia"/>
          <w:sz w:val="24"/>
          <w:szCs w:val="24"/>
          <w:rtl/>
        </w:rPr>
        <w:t>אישורים</w:t>
      </w:r>
      <w:r w:rsidRPr="00D06377">
        <w:rPr>
          <w:rFonts w:cs="David"/>
          <w:sz w:val="24"/>
          <w:szCs w:val="24"/>
          <w:rtl/>
        </w:rPr>
        <w:t xml:space="preserve"> </w:t>
      </w:r>
      <w:r w:rsidRPr="00D06377">
        <w:rPr>
          <w:rFonts w:cs="David" w:hint="eastAsia"/>
          <w:sz w:val="24"/>
          <w:szCs w:val="24"/>
          <w:rtl/>
        </w:rPr>
        <w:t>נדרשים</w:t>
      </w:r>
      <w:r w:rsidRPr="00D06377">
        <w:rPr>
          <w:rFonts w:cs="David"/>
          <w:sz w:val="24"/>
          <w:szCs w:val="24"/>
          <w:rtl/>
        </w:rPr>
        <w:t xml:space="preserve"> </w:t>
      </w:r>
      <w:r w:rsidRPr="00D06377">
        <w:rPr>
          <w:rFonts w:cs="David" w:hint="eastAsia"/>
          <w:sz w:val="24"/>
          <w:szCs w:val="24"/>
          <w:rtl/>
        </w:rPr>
        <w:t>עד</w:t>
      </w:r>
      <w:r w:rsidRPr="00D06377">
        <w:rPr>
          <w:rFonts w:cs="David"/>
          <w:sz w:val="24"/>
          <w:szCs w:val="24"/>
          <w:rtl/>
        </w:rPr>
        <w:t xml:space="preserve"> </w:t>
      </w:r>
      <w:r w:rsidRPr="00D06377">
        <w:rPr>
          <w:rFonts w:cs="David" w:hint="eastAsia"/>
          <w:sz w:val="24"/>
          <w:szCs w:val="24"/>
          <w:rtl/>
        </w:rPr>
        <w:t>כמה</w:t>
      </w:r>
      <w:r w:rsidRPr="00D06377">
        <w:rPr>
          <w:rFonts w:cs="David"/>
          <w:sz w:val="24"/>
          <w:szCs w:val="24"/>
          <w:rtl/>
        </w:rPr>
        <w:t xml:space="preserve"> </w:t>
      </w:r>
      <w:r w:rsidRPr="00D06377">
        <w:rPr>
          <w:rFonts w:cs="David" w:hint="eastAsia"/>
          <w:sz w:val="24"/>
          <w:szCs w:val="24"/>
          <w:rtl/>
        </w:rPr>
        <w:t>שניתן</w:t>
      </w:r>
      <w:r w:rsidRPr="00D06377">
        <w:rPr>
          <w:rFonts w:cs="David"/>
          <w:sz w:val="24"/>
          <w:szCs w:val="24"/>
          <w:rtl/>
        </w:rPr>
        <w:t>.</w:t>
      </w:r>
    </w:p>
    <w:p w:rsidR="002E73E8" w:rsidRPr="007C3C66" w:rsidRDefault="002E73E8" w:rsidP="002E73E8">
      <w:pPr>
        <w:pStyle w:val="affa"/>
        <w:numPr>
          <w:ilvl w:val="1"/>
          <w:numId w:val="17"/>
        </w:numPr>
        <w:spacing w:line="276" w:lineRule="auto"/>
        <w:rPr>
          <w:rFonts w:cs="David"/>
          <w:sz w:val="24"/>
          <w:szCs w:val="24"/>
          <w:rtl/>
        </w:rPr>
      </w:pPr>
      <w:r w:rsidRPr="00D06377">
        <w:rPr>
          <w:rFonts w:cs="David" w:hint="eastAsia"/>
          <w:sz w:val="24"/>
          <w:szCs w:val="24"/>
          <w:rtl/>
        </w:rPr>
        <w:t>ככל</w:t>
      </w:r>
      <w:r w:rsidRPr="00D06377">
        <w:rPr>
          <w:rFonts w:cs="David"/>
          <w:sz w:val="24"/>
          <w:szCs w:val="24"/>
          <w:rtl/>
        </w:rPr>
        <w:t xml:space="preserve"> </w:t>
      </w:r>
      <w:r w:rsidRPr="00D06377">
        <w:rPr>
          <w:rFonts w:cs="David" w:hint="eastAsia"/>
          <w:sz w:val="24"/>
          <w:szCs w:val="24"/>
          <w:rtl/>
        </w:rPr>
        <w:t>שניתן</w:t>
      </w:r>
      <w:r w:rsidRPr="00D06377">
        <w:rPr>
          <w:rFonts w:cs="David"/>
          <w:sz w:val="24"/>
          <w:szCs w:val="24"/>
          <w:rtl/>
        </w:rPr>
        <w:t xml:space="preserve"> - </w:t>
      </w:r>
      <w:r w:rsidRPr="00D06377">
        <w:rPr>
          <w:rFonts w:cs="David" w:hint="eastAsia"/>
          <w:b/>
          <w:bCs/>
          <w:sz w:val="24"/>
          <w:szCs w:val="24"/>
          <w:rtl/>
        </w:rPr>
        <w:t>רשימת</w:t>
      </w:r>
      <w:r w:rsidRPr="00D06377">
        <w:rPr>
          <w:rFonts w:cs="David"/>
          <w:b/>
          <w:bCs/>
          <w:sz w:val="24"/>
          <w:szCs w:val="24"/>
          <w:rtl/>
        </w:rPr>
        <w:t xml:space="preserve"> </w:t>
      </w:r>
      <w:r w:rsidRPr="00D06377">
        <w:rPr>
          <w:rFonts w:cs="David" w:hint="eastAsia"/>
          <w:b/>
          <w:bCs/>
          <w:sz w:val="24"/>
          <w:szCs w:val="24"/>
          <w:rtl/>
        </w:rPr>
        <w:t>ספרות</w:t>
      </w:r>
      <w:r w:rsidRPr="00D06377">
        <w:rPr>
          <w:rFonts w:cs="David"/>
          <w:sz w:val="24"/>
          <w:szCs w:val="24"/>
          <w:rtl/>
        </w:rPr>
        <w:t xml:space="preserve"> </w:t>
      </w:r>
      <w:r w:rsidRPr="00D06377">
        <w:rPr>
          <w:rFonts w:cs="David" w:hint="eastAsia"/>
          <w:sz w:val="24"/>
          <w:szCs w:val="24"/>
          <w:rtl/>
        </w:rPr>
        <w:t>הנוגעת</w:t>
      </w:r>
      <w:r w:rsidRPr="00D06377">
        <w:rPr>
          <w:rFonts w:cs="David"/>
          <w:sz w:val="24"/>
          <w:szCs w:val="24"/>
          <w:rtl/>
        </w:rPr>
        <w:t xml:space="preserve"> </w:t>
      </w:r>
      <w:r w:rsidRPr="00D06377">
        <w:rPr>
          <w:rFonts w:cs="David" w:hint="eastAsia"/>
          <w:sz w:val="24"/>
          <w:szCs w:val="24"/>
          <w:rtl/>
        </w:rPr>
        <w:t>לנושא</w:t>
      </w:r>
      <w:r w:rsidRPr="00D06377">
        <w:rPr>
          <w:rFonts w:cs="David"/>
          <w:sz w:val="24"/>
          <w:szCs w:val="24"/>
          <w:rtl/>
        </w:rPr>
        <w:t xml:space="preserve"> </w:t>
      </w:r>
      <w:r w:rsidRPr="00D06377">
        <w:rPr>
          <w:rFonts w:cs="David" w:hint="eastAsia"/>
          <w:sz w:val="24"/>
          <w:szCs w:val="24"/>
          <w:rtl/>
        </w:rPr>
        <w:t>התוכנית</w:t>
      </w:r>
      <w:r w:rsidRPr="00D06377">
        <w:rPr>
          <w:rFonts w:cs="David"/>
          <w:sz w:val="24"/>
          <w:szCs w:val="24"/>
          <w:rtl/>
        </w:rPr>
        <w:t xml:space="preserve">. </w:t>
      </w:r>
    </w:p>
    <w:p w:rsidR="002E73E8" w:rsidRPr="007C3C66" w:rsidRDefault="002E73E8" w:rsidP="002E73E8">
      <w:pPr>
        <w:pStyle w:val="affa"/>
        <w:spacing w:line="276" w:lineRule="auto"/>
        <w:ind w:left="1364" w:firstLine="0"/>
        <w:rPr>
          <w:rFonts w:cs="David"/>
          <w:sz w:val="24"/>
          <w:szCs w:val="24"/>
          <w:rtl/>
        </w:rPr>
      </w:pPr>
    </w:p>
    <w:p w:rsidR="002E73E8" w:rsidRPr="007C3C66" w:rsidRDefault="002E73E8" w:rsidP="002E73E8">
      <w:pPr>
        <w:pStyle w:val="affa"/>
        <w:numPr>
          <w:ilvl w:val="0"/>
          <w:numId w:val="5"/>
        </w:numPr>
        <w:spacing w:line="276" w:lineRule="auto"/>
        <w:rPr>
          <w:rFonts w:cs="David"/>
          <w:sz w:val="24"/>
          <w:szCs w:val="24"/>
          <w:rtl/>
        </w:rPr>
      </w:pPr>
      <w:r w:rsidRPr="00D06377">
        <w:rPr>
          <w:rFonts w:cs="David" w:hint="eastAsia"/>
          <w:sz w:val="24"/>
          <w:szCs w:val="24"/>
          <w:rtl/>
        </w:rPr>
        <w:t>סעיפים</w:t>
      </w:r>
      <w:r w:rsidRPr="00D06377">
        <w:rPr>
          <w:rFonts w:cs="David"/>
          <w:sz w:val="24"/>
          <w:szCs w:val="24"/>
          <w:rtl/>
        </w:rPr>
        <w:t xml:space="preserve"> </w:t>
      </w:r>
      <w:r w:rsidRPr="00D06377">
        <w:rPr>
          <w:rFonts w:cs="David" w:hint="eastAsia"/>
          <w:sz w:val="24"/>
          <w:szCs w:val="24"/>
          <w:rtl/>
        </w:rPr>
        <w:t>א</w:t>
      </w:r>
      <w:r w:rsidRPr="00D06377">
        <w:rPr>
          <w:rFonts w:cs="David"/>
          <w:sz w:val="24"/>
          <w:szCs w:val="24"/>
          <w:rtl/>
        </w:rPr>
        <w:t xml:space="preserve">' </w:t>
      </w:r>
      <w:r w:rsidRPr="00D06377">
        <w:rPr>
          <w:rFonts w:cs="David" w:hint="eastAsia"/>
          <w:sz w:val="24"/>
          <w:szCs w:val="24"/>
          <w:rtl/>
        </w:rPr>
        <w:t>עד</w:t>
      </w:r>
      <w:r w:rsidRPr="00D06377">
        <w:rPr>
          <w:rFonts w:cs="David"/>
          <w:sz w:val="24"/>
          <w:szCs w:val="24"/>
          <w:rtl/>
        </w:rPr>
        <w:t xml:space="preserve"> </w:t>
      </w:r>
      <w:r w:rsidRPr="00D06377">
        <w:rPr>
          <w:rFonts w:cs="David" w:hint="eastAsia"/>
          <w:sz w:val="24"/>
          <w:szCs w:val="24"/>
          <w:rtl/>
        </w:rPr>
        <w:t>ט</w:t>
      </w:r>
      <w:r w:rsidRPr="00D06377">
        <w:rPr>
          <w:rFonts w:cs="David"/>
          <w:sz w:val="24"/>
          <w:szCs w:val="24"/>
          <w:rtl/>
        </w:rPr>
        <w:t xml:space="preserve">' </w:t>
      </w:r>
      <w:r w:rsidRPr="00D06377">
        <w:rPr>
          <w:rFonts w:cs="David" w:hint="eastAsia"/>
          <w:sz w:val="24"/>
          <w:szCs w:val="24"/>
          <w:rtl/>
        </w:rPr>
        <w:t>מוגבלים</w:t>
      </w:r>
      <w:r w:rsidRPr="00D06377">
        <w:rPr>
          <w:rFonts w:cs="David"/>
          <w:sz w:val="24"/>
          <w:szCs w:val="24"/>
          <w:rtl/>
        </w:rPr>
        <w:t xml:space="preserve"> </w:t>
      </w:r>
      <w:r w:rsidRPr="00D06377">
        <w:rPr>
          <w:rFonts w:cs="David" w:hint="eastAsia"/>
          <w:sz w:val="24"/>
          <w:szCs w:val="24"/>
          <w:rtl/>
        </w:rPr>
        <w:t>בסה</w:t>
      </w:r>
      <w:r w:rsidRPr="00D06377">
        <w:rPr>
          <w:rFonts w:cs="David"/>
          <w:sz w:val="24"/>
          <w:szCs w:val="24"/>
          <w:rtl/>
        </w:rPr>
        <w:t>"</w:t>
      </w:r>
      <w:r w:rsidRPr="00D06377">
        <w:rPr>
          <w:rFonts w:cs="David" w:hint="eastAsia"/>
          <w:sz w:val="24"/>
          <w:szCs w:val="24"/>
          <w:rtl/>
        </w:rPr>
        <w:t>כ</w:t>
      </w:r>
      <w:r w:rsidRPr="00D06377">
        <w:rPr>
          <w:rFonts w:cs="David"/>
          <w:sz w:val="24"/>
          <w:szCs w:val="24"/>
          <w:rtl/>
        </w:rPr>
        <w:t xml:space="preserve"> </w:t>
      </w:r>
      <w:r w:rsidRPr="00D06377">
        <w:rPr>
          <w:rFonts w:cs="David" w:hint="eastAsia"/>
          <w:sz w:val="24"/>
          <w:szCs w:val="24"/>
          <w:rtl/>
        </w:rPr>
        <w:t>ל</w:t>
      </w:r>
      <w:r w:rsidRPr="00D06377">
        <w:rPr>
          <w:rFonts w:cs="David"/>
          <w:sz w:val="24"/>
          <w:szCs w:val="24"/>
          <w:rtl/>
        </w:rPr>
        <w:t xml:space="preserve">- 15 </w:t>
      </w:r>
      <w:r w:rsidRPr="00D06377">
        <w:rPr>
          <w:rFonts w:cs="David" w:hint="eastAsia"/>
          <w:sz w:val="24"/>
          <w:szCs w:val="24"/>
          <w:rtl/>
        </w:rPr>
        <w:t>עמודים</w:t>
      </w:r>
      <w:r w:rsidRPr="00D06377">
        <w:rPr>
          <w:rFonts w:cs="David"/>
          <w:sz w:val="24"/>
          <w:szCs w:val="24"/>
          <w:rtl/>
        </w:rPr>
        <w:t>.</w:t>
      </w:r>
    </w:p>
    <w:p w:rsidR="002E73E8" w:rsidRPr="007C3C66" w:rsidRDefault="002E73E8" w:rsidP="002E73E8">
      <w:pPr>
        <w:pStyle w:val="affa"/>
        <w:numPr>
          <w:ilvl w:val="0"/>
          <w:numId w:val="5"/>
        </w:numPr>
        <w:spacing w:line="276" w:lineRule="auto"/>
        <w:rPr>
          <w:rFonts w:cs="David"/>
          <w:sz w:val="24"/>
          <w:szCs w:val="24"/>
        </w:rPr>
      </w:pPr>
      <w:r w:rsidRPr="00D06377">
        <w:rPr>
          <w:rFonts w:cs="David" w:hint="eastAsia"/>
          <w:sz w:val="24"/>
          <w:szCs w:val="24"/>
          <w:rtl/>
        </w:rPr>
        <w:t>יש</w:t>
      </w:r>
      <w:r w:rsidRPr="00D06377">
        <w:rPr>
          <w:rFonts w:cs="David"/>
          <w:sz w:val="24"/>
          <w:szCs w:val="24"/>
          <w:rtl/>
        </w:rPr>
        <w:t xml:space="preserve"> </w:t>
      </w:r>
      <w:r w:rsidRPr="00D06377">
        <w:rPr>
          <w:rFonts w:cs="David" w:hint="eastAsia"/>
          <w:sz w:val="24"/>
          <w:szCs w:val="24"/>
          <w:rtl/>
        </w:rPr>
        <w:t>להתייחס</w:t>
      </w:r>
      <w:r w:rsidRPr="00D06377">
        <w:rPr>
          <w:rFonts w:cs="David"/>
          <w:sz w:val="24"/>
          <w:szCs w:val="24"/>
          <w:rtl/>
        </w:rPr>
        <w:t xml:space="preserve"> </w:t>
      </w:r>
      <w:r w:rsidRPr="00D06377">
        <w:rPr>
          <w:rFonts w:cs="David" w:hint="eastAsia"/>
          <w:sz w:val="24"/>
          <w:szCs w:val="24"/>
          <w:rtl/>
        </w:rPr>
        <w:t>לכל</w:t>
      </w:r>
      <w:r w:rsidRPr="00D06377">
        <w:rPr>
          <w:rFonts w:cs="David"/>
          <w:sz w:val="24"/>
          <w:szCs w:val="24"/>
          <w:rtl/>
        </w:rPr>
        <w:t xml:space="preserve"> </w:t>
      </w:r>
      <w:r w:rsidRPr="00D06377">
        <w:rPr>
          <w:rFonts w:cs="David" w:hint="eastAsia"/>
          <w:sz w:val="24"/>
          <w:szCs w:val="24"/>
          <w:rtl/>
        </w:rPr>
        <w:t>קריטריוני</w:t>
      </w:r>
      <w:r w:rsidRPr="00D06377">
        <w:rPr>
          <w:rFonts w:cs="David"/>
          <w:sz w:val="24"/>
          <w:szCs w:val="24"/>
          <w:rtl/>
        </w:rPr>
        <w:t xml:space="preserve"> </w:t>
      </w:r>
      <w:r w:rsidRPr="00D06377">
        <w:rPr>
          <w:rFonts w:cs="David" w:hint="eastAsia"/>
          <w:sz w:val="24"/>
          <w:szCs w:val="24"/>
          <w:rtl/>
        </w:rPr>
        <w:t>השיפוט</w:t>
      </w:r>
      <w:r w:rsidRPr="00D06377">
        <w:rPr>
          <w:rFonts w:cs="David"/>
          <w:sz w:val="24"/>
          <w:szCs w:val="24"/>
          <w:rtl/>
        </w:rPr>
        <w:t xml:space="preserve"> </w:t>
      </w:r>
      <w:r w:rsidRPr="00D06377">
        <w:rPr>
          <w:rFonts w:cs="David" w:hint="eastAsia"/>
          <w:sz w:val="24"/>
          <w:szCs w:val="24"/>
          <w:rtl/>
        </w:rPr>
        <w:t>שבסעיף</w:t>
      </w:r>
      <w:r w:rsidRPr="00D06377">
        <w:rPr>
          <w:rFonts w:cs="David"/>
          <w:sz w:val="24"/>
          <w:szCs w:val="24"/>
          <w:rtl/>
        </w:rPr>
        <w:t xml:space="preserve"> 12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המכרז</w:t>
      </w:r>
      <w:r w:rsidRPr="00D06377">
        <w:rPr>
          <w:rFonts w:cs="David"/>
          <w:sz w:val="24"/>
          <w:szCs w:val="24"/>
          <w:rtl/>
        </w:rPr>
        <w:t xml:space="preserve"> </w:t>
      </w:r>
      <w:r w:rsidRPr="00D06377">
        <w:rPr>
          <w:rFonts w:cs="David" w:hint="eastAsia"/>
          <w:sz w:val="24"/>
          <w:szCs w:val="24"/>
          <w:rtl/>
        </w:rPr>
        <w:t>ע</w:t>
      </w:r>
      <w:r w:rsidRPr="00D06377">
        <w:rPr>
          <w:rFonts w:cs="David"/>
          <w:sz w:val="24"/>
          <w:szCs w:val="24"/>
          <w:rtl/>
        </w:rPr>
        <w:t>"</w:t>
      </w:r>
      <w:r w:rsidRPr="00D06377">
        <w:rPr>
          <w:rFonts w:cs="David" w:hint="eastAsia"/>
          <w:sz w:val="24"/>
          <w:szCs w:val="24"/>
          <w:rtl/>
        </w:rPr>
        <w:t>י</w:t>
      </w:r>
      <w:r w:rsidRPr="00D06377">
        <w:rPr>
          <w:rFonts w:cs="David"/>
          <w:sz w:val="24"/>
          <w:szCs w:val="24"/>
          <w:rtl/>
        </w:rPr>
        <w:t xml:space="preserve"> </w:t>
      </w:r>
      <w:r w:rsidRPr="00D06377">
        <w:rPr>
          <w:rFonts w:cs="David" w:hint="eastAsia"/>
          <w:sz w:val="24"/>
          <w:szCs w:val="24"/>
          <w:rtl/>
        </w:rPr>
        <w:t>סעיפים</w:t>
      </w:r>
      <w:r w:rsidRPr="00D06377">
        <w:rPr>
          <w:rFonts w:cs="David"/>
          <w:sz w:val="24"/>
          <w:szCs w:val="24"/>
          <w:rtl/>
        </w:rPr>
        <w:t xml:space="preserve"> </w:t>
      </w:r>
      <w:r w:rsidRPr="00D06377">
        <w:rPr>
          <w:rFonts w:cs="David" w:hint="eastAsia"/>
          <w:sz w:val="24"/>
          <w:szCs w:val="24"/>
          <w:rtl/>
        </w:rPr>
        <w:t>נפרדים</w:t>
      </w:r>
      <w:r w:rsidRPr="00D06377">
        <w:rPr>
          <w:rFonts w:cs="David"/>
          <w:sz w:val="24"/>
          <w:szCs w:val="24"/>
          <w:rtl/>
        </w:rPr>
        <w:t xml:space="preserve"> </w:t>
      </w:r>
      <w:r w:rsidRPr="00D06377">
        <w:rPr>
          <w:rFonts w:cs="David" w:hint="eastAsia"/>
          <w:sz w:val="24"/>
          <w:szCs w:val="24"/>
          <w:rtl/>
        </w:rPr>
        <w:t>וברורים</w:t>
      </w:r>
      <w:r w:rsidRPr="00D06377">
        <w:rPr>
          <w:rFonts w:cs="David"/>
          <w:sz w:val="24"/>
          <w:szCs w:val="24"/>
          <w:rtl/>
        </w:rPr>
        <w:t xml:space="preserve"> </w:t>
      </w:r>
      <w:r w:rsidRPr="00D06377">
        <w:rPr>
          <w:rFonts w:cs="David" w:hint="eastAsia"/>
          <w:sz w:val="24"/>
          <w:szCs w:val="24"/>
          <w:rtl/>
        </w:rPr>
        <w:t>עבור</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קריטריון</w:t>
      </w:r>
      <w:r w:rsidRPr="00D06377">
        <w:rPr>
          <w:rFonts w:cs="David"/>
          <w:sz w:val="24"/>
          <w:szCs w:val="24"/>
          <w:rtl/>
        </w:rPr>
        <w:t>.</w:t>
      </w:r>
    </w:p>
    <w:p w:rsidR="002E73E8" w:rsidRPr="007C3C66" w:rsidRDefault="002E73E8" w:rsidP="002E73E8">
      <w:pPr>
        <w:pStyle w:val="affa"/>
        <w:spacing w:line="276" w:lineRule="auto"/>
        <w:ind w:left="644" w:hanging="360"/>
        <w:rPr>
          <w:rFonts w:cs="David"/>
          <w:sz w:val="24"/>
          <w:szCs w:val="24"/>
          <w:rtl/>
        </w:rPr>
      </w:pPr>
    </w:p>
    <w:p w:rsidR="002E73E8" w:rsidRPr="007C3C66" w:rsidRDefault="002E73E8" w:rsidP="002E73E8">
      <w:pPr>
        <w:pStyle w:val="affa"/>
        <w:spacing w:line="276" w:lineRule="auto"/>
        <w:ind w:left="644" w:hanging="360"/>
        <w:rPr>
          <w:rFonts w:cs="David"/>
          <w:sz w:val="24"/>
          <w:szCs w:val="24"/>
          <w:rtl/>
        </w:rPr>
      </w:pPr>
      <w:r w:rsidRPr="00D06377">
        <w:rPr>
          <w:rFonts w:cs="David" w:hint="eastAsia"/>
          <w:sz w:val="24"/>
          <w:szCs w:val="24"/>
          <w:rtl/>
        </w:rPr>
        <w:t>יש</w:t>
      </w:r>
      <w:r w:rsidRPr="00D06377">
        <w:rPr>
          <w:rFonts w:cs="David"/>
          <w:sz w:val="24"/>
          <w:szCs w:val="24"/>
          <w:rtl/>
        </w:rPr>
        <w:t xml:space="preserve"> </w:t>
      </w:r>
      <w:r w:rsidRPr="00D06377">
        <w:rPr>
          <w:rFonts w:cs="David" w:hint="eastAsia"/>
          <w:sz w:val="24"/>
          <w:szCs w:val="24"/>
          <w:rtl/>
        </w:rPr>
        <w:t>לרשום</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התיאור</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לגזור</w:t>
      </w:r>
      <w:r w:rsidRPr="00D06377">
        <w:rPr>
          <w:rFonts w:cs="David"/>
          <w:sz w:val="24"/>
          <w:szCs w:val="24"/>
          <w:rtl/>
        </w:rPr>
        <w:t xml:space="preserve"> </w:t>
      </w:r>
      <w:r w:rsidRPr="00D06377">
        <w:rPr>
          <w:rFonts w:cs="David" w:hint="eastAsia"/>
          <w:sz w:val="24"/>
          <w:szCs w:val="24"/>
          <w:rtl/>
        </w:rPr>
        <w:t>ולהדביק</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התיאור</w:t>
      </w:r>
      <w:r w:rsidRPr="00D06377">
        <w:rPr>
          <w:rFonts w:cs="David"/>
          <w:sz w:val="24"/>
          <w:szCs w:val="24"/>
          <w:rtl/>
        </w:rPr>
        <w:t xml:space="preserve"> </w:t>
      </w:r>
      <w:r w:rsidRPr="00D06377">
        <w:rPr>
          <w:rFonts w:cs="David" w:hint="eastAsia"/>
          <w:sz w:val="24"/>
          <w:szCs w:val="24"/>
          <w:rtl/>
        </w:rPr>
        <w:t>בשדה</w:t>
      </w:r>
      <w:r w:rsidRPr="00D06377">
        <w:rPr>
          <w:rFonts w:cs="David"/>
          <w:sz w:val="24"/>
          <w:szCs w:val="24"/>
          <w:rtl/>
        </w:rPr>
        <w:t xml:space="preserve"> </w:t>
      </w:r>
      <w:r w:rsidRPr="00D06377">
        <w:rPr>
          <w:rFonts w:cs="David" w:hint="eastAsia"/>
          <w:sz w:val="24"/>
          <w:szCs w:val="24"/>
          <w:rtl/>
        </w:rPr>
        <w:t>הבא</w:t>
      </w:r>
      <w:r w:rsidRPr="00D06377">
        <w:rPr>
          <w:rFonts w:cs="David"/>
          <w:sz w:val="24"/>
          <w:szCs w:val="24"/>
          <w:rtl/>
        </w:rPr>
        <w:t>.</w:t>
      </w:r>
    </w:p>
    <w:p w:rsidR="002E73E8" w:rsidRPr="007C3C66" w:rsidRDefault="002E73E8" w:rsidP="002E73E8">
      <w:pPr>
        <w:pBdr>
          <w:top w:val="single" w:sz="4" w:space="1" w:color="auto"/>
        </w:pBdr>
        <w:spacing w:line="276" w:lineRule="auto"/>
        <w:rPr>
          <w:szCs w:val="24"/>
        </w:rPr>
      </w:pPr>
      <w:r w:rsidRPr="00D06377">
        <w:rPr>
          <w:szCs w:val="24"/>
          <w:rtl/>
        </w:rPr>
        <w:t xml:space="preserve"> </w:t>
      </w:r>
    </w:p>
    <w:p w:rsidR="002E73E8" w:rsidRPr="007C3C66" w:rsidRDefault="002E73E8" w:rsidP="002E73E8">
      <w:pPr>
        <w:spacing w:line="276" w:lineRule="auto"/>
        <w:rPr>
          <w:szCs w:val="24"/>
          <w:rtl/>
        </w:rPr>
      </w:pPr>
      <w:r w:rsidRPr="00D06377">
        <w:rPr>
          <w:szCs w:val="24"/>
          <w:rtl/>
        </w:rPr>
        <w:br w:type="page"/>
      </w:r>
    </w:p>
    <w:p w:rsidR="002E73E8" w:rsidRPr="007C3C66" w:rsidRDefault="002235CA" w:rsidP="002E73E8">
      <w:pPr>
        <w:spacing w:line="276" w:lineRule="auto"/>
        <w:rPr>
          <w:szCs w:val="24"/>
          <w:rtl/>
        </w:rPr>
      </w:pPr>
      <w:r w:rsidRPr="00D06377">
        <w:rPr>
          <w:rFonts w:hint="cs"/>
          <w:b/>
          <w:bCs/>
          <w:i/>
          <w:iCs/>
          <w:szCs w:val="24"/>
          <w:rtl/>
        </w:rPr>
        <w:fldChar w:fldCharType="begin">
          <w:ffData>
            <w:name w:val=""/>
            <w:enabled/>
            <w:calcOnExit w:val="0"/>
            <w:textInput>
              <w:default w:val="הקלד או הדבק כאן את תיאור התוכנית"/>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D06377">
        <w:rPr>
          <w:rFonts w:hint="cs"/>
          <w:b/>
          <w:bCs/>
          <w:i/>
          <w:iCs/>
          <w:szCs w:val="24"/>
          <w:rtl/>
        </w:rPr>
      </w:r>
      <w:r w:rsidRPr="00D06377">
        <w:rPr>
          <w:rFonts w:hint="cs"/>
          <w:b/>
          <w:bCs/>
          <w:i/>
          <w:iCs/>
          <w:szCs w:val="24"/>
          <w:rtl/>
        </w:rPr>
        <w:fldChar w:fldCharType="separate"/>
      </w:r>
      <w:r w:rsidR="002E73E8" w:rsidRPr="00D06377">
        <w:rPr>
          <w:rFonts w:hint="eastAsia"/>
          <w:b/>
          <w:bCs/>
          <w:i/>
          <w:iCs/>
          <w:noProof/>
          <w:szCs w:val="24"/>
          <w:rtl/>
        </w:rPr>
        <w:t>הקלד</w:t>
      </w:r>
      <w:r w:rsidR="002E73E8" w:rsidRPr="00D06377">
        <w:rPr>
          <w:b/>
          <w:bCs/>
          <w:i/>
          <w:iCs/>
          <w:noProof/>
          <w:szCs w:val="24"/>
          <w:rtl/>
        </w:rPr>
        <w:t xml:space="preserve"> </w:t>
      </w:r>
      <w:r w:rsidR="002E73E8" w:rsidRPr="00D06377">
        <w:rPr>
          <w:rFonts w:hint="eastAsia"/>
          <w:b/>
          <w:bCs/>
          <w:i/>
          <w:iCs/>
          <w:noProof/>
          <w:szCs w:val="24"/>
          <w:rtl/>
        </w:rPr>
        <w:t>או</w:t>
      </w:r>
      <w:r w:rsidR="002E73E8" w:rsidRPr="00D06377">
        <w:rPr>
          <w:b/>
          <w:bCs/>
          <w:i/>
          <w:iCs/>
          <w:noProof/>
          <w:szCs w:val="24"/>
          <w:rtl/>
        </w:rPr>
        <w:t xml:space="preserve"> </w:t>
      </w:r>
      <w:r w:rsidR="002E73E8" w:rsidRPr="00D06377">
        <w:rPr>
          <w:rFonts w:hint="eastAsia"/>
          <w:b/>
          <w:bCs/>
          <w:i/>
          <w:iCs/>
          <w:noProof/>
          <w:szCs w:val="24"/>
          <w:rtl/>
        </w:rPr>
        <w:t>הדבק</w:t>
      </w:r>
      <w:r w:rsidR="002E73E8" w:rsidRPr="00D06377">
        <w:rPr>
          <w:b/>
          <w:bCs/>
          <w:i/>
          <w:iCs/>
          <w:noProof/>
          <w:szCs w:val="24"/>
          <w:rtl/>
        </w:rPr>
        <w:t xml:space="preserve"> </w:t>
      </w:r>
      <w:r w:rsidR="002E73E8" w:rsidRPr="00D06377">
        <w:rPr>
          <w:rFonts w:hint="eastAsia"/>
          <w:b/>
          <w:bCs/>
          <w:i/>
          <w:iCs/>
          <w:noProof/>
          <w:szCs w:val="24"/>
          <w:rtl/>
        </w:rPr>
        <w:t>כאן</w:t>
      </w:r>
      <w:r w:rsidR="002E73E8" w:rsidRPr="00D06377">
        <w:rPr>
          <w:b/>
          <w:bCs/>
          <w:i/>
          <w:iCs/>
          <w:noProof/>
          <w:szCs w:val="24"/>
          <w:rtl/>
        </w:rPr>
        <w:t xml:space="preserve"> </w:t>
      </w:r>
      <w:r w:rsidR="002E73E8" w:rsidRPr="00D06377">
        <w:rPr>
          <w:rFonts w:hint="eastAsia"/>
          <w:b/>
          <w:bCs/>
          <w:i/>
          <w:iCs/>
          <w:noProof/>
          <w:szCs w:val="24"/>
          <w:rtl/>
        </w:rPr>
        <w:t>את</w:t>
      </w:r>
      <w:r w:rsidR="002E73E8" w:rsidRPr="00D06377">
        <w:rPr>
          <w:b/>
          <w:bCs/>
          <w:i/>
          <w:iCs/>
          <w:noProof/>
          <w:szCs w:val="24"/>
          <w:rtl/>
        </w:rPr>
        <w:t xml:space="preserve"> </w:t>
      </w:r>
      <w:r w:rsidR="002E73E8" w:rsidRPr="00D06377">
        <w:rPr>
          <w:rFonts w:hint="eastAsia"/>
          <w:b/>
          <w:bCs/>
          <w:i/>
          <w:iCs/>
          <w:noProof/>
          <w:szCs w:val="24"/>
          <w:rtl/>
        </w:rPr>
        <w:t>תיאור</w:t>
      </w:r>
      <w:r w:rsidR="002E73E8" w:rsidRPr="00D06377">
        <w:rPr>
          <w:b/>
          <w:bCs/>
          <w:i/>
          <w:iCs/>
          <w:noProof/>
          <w:szCs w:val="24"/>
          <w:rtl/>
        </w:rPr>
        <w:t xml:space="preserve"> </w:t>
      </w:r>
      <w:r w:rsidR="002E73E8" w:rsidRPr="00D06377">
        <w:rPr>
          <w:rFonts w:hint="eastAsia"/>
          <w:b/>
          <w:bCs/>
          <w:i/>
          <w:iCs/>
          <w:noProof/>
          <w:szCs w:val="24"/>
          <w:rtl/>
        </w:rPr>
        <w:t>התוכנית</w:t>
      </w:r>
      <w:r w:rsidRPr="00D06377">
        <w:rPr>
          <w:rFonts w:hint="cs"/>
          <w:b/>
          <w:bCs/>
          <w:i/>
          <w:iCs/>
          <w:szCs w:val="24"/>
          <w:rtl/>
        </w:rPr>
        <w:fldChar w:fldCharType="end"/>
      </w:r>
    </w:p>
    <w:p w:rsidR="002E73E8" w:rsidRPr="007C3C66" w:rsidRDefault="002E73E8" w:rsidP="002E73E8">
      <w:pPr>
        <w:spacing w:line="276" w:lineRule="auto"/>
        <w:rPr>
          <w:szCs w:val="24"/>
          <w:rtl/>
        </w:rPr>
      </w:pPr>
    </w:p>
    <w:p w:rsidR="002E73E8" w:rsidRPr="007C3C66" w:rsidRDefault="002E73E8" w:rsidP="002E73E8">
      <w:pPr>
        <w:bidi w:val="0"/>
        <w:spacing w:line="276" w:lineRule="auto"/>
        <w:rPr>
          <w:szCs w:val="24"/>
        </w:rPr>
      </w:pPr>
      <w:r w:rsidRPr="00D06377">
        <w:rPr>
          <w:szCs w:val="24"/>
          <w:rtl/>
        </w:rPr>
        <w:br w:type="page"/>
      </w:r>
    </w:p>
    <w:p w:rsidR="002E73E8" w:rsidRPr="007C3C66" w:rsidRDefault="002E73E8" w:rsidP="002E73E8">
      <w:pPr>
        <w:spacing w:line="276" w:lineRule="auto"/>
        <w:rPr>
          <w:szCs w:val="24"/>
        </w:rPr>
      </w:pPr>
    </w:p>
    <w:p w:rsidR="002E73E8" w:rsidRPr="007C3C66" w:rsidRDefault="002E73E8" w:rsidP="002E73E8">
      <w:pPr>
        <w:pStyle w:val="1"/>
        <w:rPr>
          <w:szCs w:val="24"/>
          <w:rtl/>
        </w:rPr>
      </w:pPr>
      <w:r w:rsidRPr="00D06377">
        <w:rPr>
          <w:rFonts w:hint="eastAsia"/>
          <w:szCs w:val="24"/>
          <w:rtl/>
        </w:rPr>
        <w:t>לוח</w:t>
      </w:r>
      <w:r w:rsidRPr="00D06377">
        <w:rPr>
          <w:szCs w:val="24"/>
          <w:rtl/>
        </w:rPr>
        <w:t xml:space="preserve"> </w:t>
      </w:r>
      <w:r w:rsidRPr="00D06377">
        <w:rPr>
          <w:rFonts w:hint="eastAsia"/>
          <w:szCs w:val="24"/>
          <w:rtl/>
        </w:rPr>
        <w:t>זמנים</w:t>
      </w:r>
      <w:r w:rsidRPr="00D06377">
        <w:rPr>
          <w:szCs w:val="24"/>
          <w:rtl/>
        </w:rPr>
        <w:t xml:space="preserve"> </w:t>
      </w:r>
      <w:r w:rsidRPr="00D06377">
        <w:rPr>
          <w:rFonts w:hint="eastAsia"/>
          <w:szCs w:val="24"/>
          <w:rtl/>
        </w:rPr>
        <w:t>ותוכנית</w:t>
      </w:r>
      <w:r w:rsidRPr="00D06377">
        <w:rPr>
          <w:szCs w:val="24"/>
          <w:rtl/>
        </w:rPr>
        <w:t xml:space="preserve"> </w:t>
      </w:r>
      <w:r w:rsidRPr="00D06377">
        <w:rPr>
          <w:rFonts w:hint="eastAsia"/>
          <w:szCs w:val="24"/>
          <w:rtl/>
        </w:rPr>
        <w:t>עבודה</w:t>
      </w:r>
    </w:p>
    <w:p w:rsidR="002E73E8" w:rsidRPr="007C3C66" w:rsidRDefault="002E73E8" w:rsidP="002E73E8">
      <w:pPr>
        <w:spacing w:line="276" w:lineRule="auto"/>
        <w:rPr>
          <w:szCs w:val="24"/>
          <w:rtl/>
        </w:rPr>
      </w:pPr>
      <w:r w:rsidRPr="00D06377">
        <w:rPr>
          <w:rFonts w:hint="eastAsia"/>
          <w:szCs w:val="24"/>
          <w:rtl/>
        </w:rPr>
        <w:t>הנחיות</w:t>
      </w:r>
      <w:r w:rsidRPr="00D06377">
        <w:rPr>
          <w:szCs w:val="24"/>
          <w:rtl/>
        </w:rPr>
        <w:t>:</w:t>
      </w:r>
    </w:p>
    <w:p w:rsidR="002E73E8" w:rsidRPr="007C3C66" w:rsidRDefault="002E73E8" w:rsidP="002E73E8">
      <w:pPr>
        <w:pStyle w:val="affa"/>
        <w:numPr>
          <w:ilvl w:val="0"/>
          <w:numId w:val="18"/>
        </w:numPr>
        <w:spacing w:line="276" w:lineRule="auto"/>
        <w:rPr>
          <w:rFonts w:cs="David"/>
          <w:spacing w:val="-8"/>
          <w:sz w:val="24"/>
          <w:szCs w:val="24"/>
          <w:rtl/>
        </w:rPr>
      </w:pPr>
      <w:r w:rsidRPr="00D06377">
        <w:rPr>
          <w:rFonts w:cs="David"/>
          <w:sz w:val="24"/>
          <w:szCs w:val="24"/>
          <w:rtl/>
        </w:rPr>
        <w:t xml:space="preserve"> </w:t>
      </w:r>
      <w:r w:rsidRPr="00D06377">
        <w:rPr>
          <w:rFonts w:cs="David" w:hint="eastAsia"/>
          <w:sz w:val="24"/>
          <w:szCs w:val="24"/>
          <w:rtl/>
        </w:rPr>
        <w:t>חלק</w:t>
      </w:r>
      <w:r w:rsidRPr="00D06377">
        <w:rPr>
          <w:rFonts w:cs="David"/>
          <w:sz w:val="24"/>
          <w:szCs w:val="24"/>
          <w:rtl/>
        </w:rPr>
        <w:t xml:space="preserve"> </w:t>
      </w:r>
      <w:r w:rsidRPr="00D06377">
        <w:rPr>
          <w:rFonts w:cs="David" w:hint="eastAsia"/>
          <w:sz w:val="24"/>
          <w:szCs w:val="24"/>
          <w:rtl/>
        </w:rPr>
        <w:t>זה</w:t>
      </w:r>
      <w:r w:rsidRPr="00D06377">
        <w:rPr>
          <w:rFonts w:cs="David"/>
          <w:sz w:val="24"/>
          <w:szCs w:val="24"/>
          <w:rtl/>
        </w:rPr>
        <w:t xml:space="preserve"> </w:t>
      </w:r>
      <w:r w:rsidRPr="00D06377">
        <w:rPr>
          <w:rFonts w:cs="David" w:hint="eastAsia"/>
          <w:sz w:val="24"/>
          <w:szCs w:val="24"/>
          <w:rtl/>
        </w:rPr>
        <w:t>יכלול</w:t>
      </w:r>
      <w:r w:rsidRPr="00D06377">
        <w:rPr>
          <w:rFonts w:cs="David"/>
          <w:sz w:val="24"/>
          <w:szCs w:val="24"/>
          <w:rtl/>
        </w:rPr>
        <w:t xml:space="preserve"> </w:t>
      </w:r>
      <w:r w:rsidRPr="00D06377">
        <w:rPr>
          <w:rFonts w:cs="David" w:hint="eastAsia"/>
          <w:sz w:val="24"/>
          <w:szCs w:val="24"/>
          <w:rtl/>
        </w:rPr>
        <w:t>תיאור</w:t>
      </w:r>
      <w:r w:rsidRPr="00D06377">
        <w:rPr>
          <w:rFonts w:cs="David"/>
          <w:sz w:val="24"/>
          <w:szCs w:val="24"/>
          <w:rtl/>
        </w:rPr>
        <w:t xml:space="preserve"> </w:t>
      </w:r>
      <w:r w:rsidRPr="00D06377">
        <w:rPr>
          <w:rFonts w:cs="David" w:hint="eastAsia"/>
          <w:sz w:val="24"/>
          <w:szCs w:val="24"/>
          <w:rtl/>
        </w:rPr>
        <w:t>מילולי</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שלבי</w:t>
      </w:r>
      <w:r w:rsidRPr="00D06377">
        <w:rPr>
          <w:rFonts w:cs="David"/>
          <w:sz w:val="24"/>
          <w:szCs w:val="24"/>
          <w:rtl/>
        </w:rPr>
        <w:t xml:space="preserve"> </w:t>
      </w:r>
      <w:r w:rsidRPr="00D06377">
        <w:rPr>
          <w:rFonts w:cs="David" w:hint="eastAsia"/>
          <w:sz w:val="24"/>
          <w:szCs w:val="24"/>
          <w:rtl/>
        </w:rPr>
        <w:t>העבודה</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שלב</w:t>
      </w:r>
      <w:r w:rsidRPr="00D06377">
        <w:rPr>
          <w:rFonts w:cs="David"/>
          <w:sz w:val="24"/>
          <w:szCs w:val="24"/>
          <w:rtl/>
        </w:rPr>
        <w:t xml:space="preserve"> </w:t>
      </w:r>
      <w:r w:rsidRPr="00D06377">
        <w:rPr>
          <w:rFonts w:cs="David" w:hint="eastAsia"/>
          <w:sz w:val="24"/>
          <w:szCs w:val="24"/>
          <w:rtl/>
        </w:rPr>
        <w:t>יהיה</w:t>
      </w:r>
      <w:r w:rsidRPr="00D06377">
        <w:rPr>
          <w:rFonts w:cs="David"/>
          <w:sz w:val="24"/>
          <w:szCs w:val="24"/>
          <w:rtl/>
        </w:rPr>
        <w:t xml:space="preserve"> </w:t>
      </w:r>
      <w:r w:rsidRPr="00D06377">
        <w:rPr>
          <w:rFonts w:cs="David" w:hint="eastAsia"/>
          <w:sz w:val="24"/>
          <w:szCs w:val="24"/>
          <w:rtl/>
        </w:rPr>
        <w:t>תחום</w:t>
      </w:r>
      <w:r w:rsidRPr="00D06377">
        <w:rPr>
          <w:rFonts w:cs="David"/>
          <w:sz w:val="24"/>
          <w:szCs w:val="24"/>
          <w:rtl/>
        </w:rPr>
        <w:t xml:space="preserve"> </w:t>
      </w:r>
      <w:r w:rsidRPr="00D06377">
        <w:rPr>
          <w:rFonts w:cs="David" w:hint="eastAsia"/>
          <w:sz w:val="24"/>
          <w:szCs w:val="24"/>
          <w:rtl/>
        </w:rPr>
        <w:t>בזמן</w:t>
      </w:r>
      <w:r w:rsidRPr="00D06377">
        <w:rPr>
          <w:rFonts w:cs="David"/>
          <w:sz w:val="24"/>
          <w:szCs w:val="24"/>
          <w:rtl/>
        </w:rPr>
        <w:t xml:space="preserve"> </w:t>
      </w:r>
      <w:r w:rsidRPr="00D06377">
        <w:rPr>
          <w:rFonts w:cs="David" w:hint="eastAsia"/>
          <w:spacing w:val="-8"/>
          <w:sz w:val="24"/>
          <w:szCs w:val="24"/>
          <w:rtl/>
        </w:rPr>
        <w:t>התחלה</w:t>
      </w:r>
      <w:r w:rsidRPr="00D06377">
        <w:rPr>
          <w:rFonts w:cs="David"/>
          <w:spacing w:val="-8"/>
          <w:sz w:val="24"/>
          <w:szCs w:val="24"/>
          <w:rtl/>
        </w:rPr>
        <w:t xml:space="preserve"> </w:t>
      </w:r>
      <w:r w:rsidRPr="00D06377">
        <w:rPr>
          <w:rFonts w:cs="David" w:hint="eastAsia"/>
          <w:spacing w:val="-8"/>
          <w:sz w:val="24"/>
          <w:szCs w:val="24"/>
          <w:rtl/>
        </w:rPr>
        <w:t>ובזמן</w:t>
      </w:r>
      <w:r w:rsidRPr="00D06377">
        <w:rPr>
          <w:rFonts w:cs="David"/>
          <w:spacing w:val="-8"/>
          <w:sz w:val="24"/>
          <w:szCs w:val="24"/>
          <w:rtl/>
        </w:rPr>
        <w:t xml:space="preserve"> </w:t>
      </w:r>
      <w:r w:rsidRPr="00D06377">
        <w:rPr>
          <w:rFonts w:cs="David" w:hint="eastAsia"/>
          <w:spacing w:val="-8"/>
          <w:sz w:val="24"/>
          <w:szCs w:val="24"/>
          <w:rtl/>
        </w:rPr>
        <w:t>סיום</w:t>
      </w:r>
      <w:r w:rsidRPr="00D06377">
        <w:rPr>
          <w:rFonts w:cs="David"/>
          <w:spacing w:val="-8"/>
          <w:sz w:val="24"/>
          <w:szCs w:val="24"/>
          <w:rtl/>
        </w:rPr>
        <w:t xml:space="preserve"> </w:t>
      </w:r>
      <w:r w:rsidRPr="00D06377">
        <w:rPr>
          <w:rFonts w:cs="David" w:hint="eastAsia"/>
          <w:spacing w:val="-8"/>
          <w:sz w:val="24"/>
          <w:szCs w:val="24"/>
          <w:rtl/>
        </w:rPr>
        <w:t>שעד</w:t>
      </w:r>
      <w:r w:rsidRPr="00D06377">
        <w:rPr>
          <w:rFonts w:cs="David"/>
          <w:spacing w:val="-8"/>
          <w:sz w:val="24"/>
          <w:szCs w:val="24"/>
          <w:rtl/>
        </w:rPr>
        <w:t xml:space="preserve"> </w:t>
      </w:r>
      <w:r w:rsidRPr="00D06377">
        <w:rPr>
          <w:rFonts w:cs="David" w:hint="eastAsia"/>
          <w:spacing w:val="-8"/>
          <w:sz w:val="24"/>
          <w:szCs w:val="24"/>
          <w:rtl/>
        </w:rPr>
        <w:t>אליו</w:t>
      </w:r>
      <w:r w:rsidRPr="00D06377">
        <w:rPr>
          <w:rFonts w:cs="David"/>
          <w:spacing w:val="-8"/>
          <w:sz w:val="24"/>
          <w:szCs w:val="24"/>
          <w:rtl/>
        </w:rPr>
        <w:t xml:space="preserve"> </w:t>
      </w:r>
      <w:r w:rsidRPr="00D06377">
        <w:rPr>
          <w:rFonts w:cs="David" w:hint="eastAsia"/>
          <w:spacing w:val="-8"/>
          <w:sz w:val="24"/>
          <w:szCs w:val="24"/>
          <w:rtl/>
        </w:rPr>
        <w:t>ניתן</w:t>
      </w:r>
      <w:r w:rsidRPr="00D06377">
        <w:rPr>
          <w:rFonts w:cs="David"/>
          <w:spacing w:val="-8"/>
          <w:sz w:val="24"/>
          <w:szCs w:val="24"/>
          <w:rtl/>
        </w:rPr>
        <w:t xml:space="preserve"> </w:t>
      </w:r>
      <w:r w:rsidRPr="00D06377">
        <w:rPr>
          <w:rFonts w:cs="David" w:hint="eastAsia"/>
          <w:spacing w:val="-8"/>
          <w:sz w:val="24"/>
          <w:szCs w:val="24"/>
          <w:rtl/>
        </w:rPr>
        <w:t>יהיה</w:t>
      </w:r>
      <w:r w:rsidRPr="00D06377">
        <w:rPr>
          <w:rFonts w:cs="David"/>
          <w:spacing w:val="-8"/>
          <w:sz w:val="24"/>
          <w:szCs w:val="24"/>
          <w:rtl/>
        </w:rPr>
        <w:t xml:space="preserve"> </w:t>
      </w:r>
      <w:r w:rsidRPr="00D06377">
        <w:rPr>
          <w:rFonts w:cs="David" w:hint="eastAsia"/>
          <w:spacing w:val="-8"/>
          <w:sz w:val="24"/>
          <w:szCs w:val="24"/>
          <w:rtl/>
        </w:rPr>
        <w:t>לספק</w:t>
      </w:r>
      <w:r w:rsidRPr="00D06377">
        <w:rPr>
          <w:rFonts w:cs="David"/>
          <w:spacing w:val="-8"/>
          <w:sz w:val="24"/>
          <w:szCs w:val="24"/>
          <w:rtl/>
        </w:rPr>
        <w:t xml:space="preserve"> </w:t>
      </w:r>
      <w:r w:rsidRPr="00D06377">
        <w:rPr>
          <w:rFonts w:cs="David" w:hint="eastAsia"/>
          <w:spacing w:val="-8"/>
          <w:sz w:val="24"/>
          <w:szCs w:val="24"/>
          <w:rtl/>
        </w:rPr>
        <w:t>את</w:t>
      </w:r>
      <w:r w:rsidRPr="00D06377">
        <w:rPr>
          <w:rFonts w:cs="David"/>
          <w:spacing w:val="-8"/>
          <w:sz w:val="24"/>
          <w:szCs w:val="24"/>
          <w:rtl/>
        </w:rPr>
        <w:t xml:space="preserve"> </w:t>
      </w:r>
      <w:r w:rsidRPr="00D06377">
        <w:rPr>
          <w:rFonts w:cs="David" w:hint="eastAsia"/>
          <w:spacing w:val="-8"/>
          <w:sz w:val="24"/>
          <w:szCs w:val="24"/>
          <w:rtl/>
        </w:rPr>
        <w:t>התוצר</w:t>
      </w:r>
      <w:r w:rsidRPr="00D06377">
        <w:rPr>
          <w:rFonts w:cs="David"/>
          <w:spacing w:val="-8"/>
          <w:sz w:val="24"/>
          <w:szCs w:val="24"/>
          <w:rtl/>
        </w:rPr>
        <w:t xml:space="preserve"> </w:t>
      </w:r>
      <w:r w:rsidRPr="00D06377">
        <w:rPr>
          <w:rFonts w:cs="David" w:hint="eastAsia"/>
          <w:spacing w:val="-8"/>
          <w:sz w:val="24"/>
          <w:szCs w:val="24"/>
          <w:rtl/>
        </w:rPr>
        <w:t>המתוכנן</w:t>
      </w:r>
      <w:r w:rsidRPr="00D06377">
        <w:rPr>
          <w:rFonts w:cs="David"/>
          <w:spacing w:val="-8"/>
          <w:sz w:val="24"/>
          <w:szCs w:val="24"/>
          <w:rtl/>
        </w:rPr>
        <w:t>.</w:t>
      </w:r>
    </w:p>
    <w:p w:rsidR="002E73E8" w:rsidRPr="007C3C66" w:rsidRDefault="002E73E8" w:rsidP="002E73E8">
      <w:pPr>
        <w:pStyle w:val="affa"/>
        <w:numPr>
          <w:ilvl w:val="0"/>
          <w:numId w:val="18"/>
        </w:numPr>
        <w:spacing w:line="276" w:lineRule="auto"/>
        <w:rPr>
          <w:rFonts w:cs="David"/>
          <w:sz w:val="24"/>
          <w:szCs w:val="24"/>
          <w:rtl/>
        </w:rPr>
      </w:pPr>
      <w:r w:rsidRPr="00D06377">
        <w:rPr>
          <w:rFonts w:cs="David" w:hint="eastAsia"/>
          <w:sz w:val="24"/>
          <w:szCs w:val="24"/>
          <w:rtl/>
        </w:rPr>
        <w:t>תוכנית</w:t>
      </w:r>
      <w:r w:rsidRPr="00D06377">
        <w:rPr>
          <w:rFonts w:cs="David"/>
          <w:sz w:val="24"/>
          <w:szCs w:val="24"/>
          <w:rtl/>
        </w:rPr>
        <w:t xml:space="preserve"> </w:t>
      </w:r>
      <w:r w:rsidRPr="00D06377">
        <w:rPr>
          <w:rFonts w:cs="David" w:hint="eastAsia"/>
          <w:sz w:val="24"/>
          <w:szCs w:val="24"/>
          <w:rtl/>
        </w:rPr>
        <w:t>העבודה</w:t>
      </w:r>
      <w:r w:rsidRPr="00D06377">
        <w:rPr>
          <w:rFonts w:cs="David"/>
          <w:sz w:val="24"/>
          <w:szCs w:val="24"/>
          <w:rtl/>
        </w:rPr>
        <w:t xml:space="preserve"> </w:t>
      </w:r>
      <w:r w:rsidRPr="00D06377">
        <w:rPr>
          <w:rFonts w:cs="David" w:hint="eastAsia"/>
          <w:sz w:val="24"/>
          <w:szCs w:val="24"/>
          <w:rtl/>
        </w:rPr>
        <w:t>תסוכם</w:t>
      </w:r>
      <w:r w:rsidRPr="00D06377">
        <w:rPr>
          <w:rFonts w:cs="David"/>
          <w:sz w:val="24"/>
          <w:szCs w:val="24"/>
          <w:rtl/>
        </w:rPr>
        <w:t xml:space="preserve"> </w:t>
      </w:r>
      <w:r w:rsidRPr="00D06377">
        <w:rPr>
          <w:rFonts w:cs="David" w:hint="eastAsia"/>
          <w:sz w:val="24"/>
          <w:szCs w:val="24"/>
          <w:rtl/>
        </w:rPr>
        <w:t>באחד</w:t>
      </w:r>
      <w:r w:rsidRPr="00D06377">
        <w:rPr>
          <w:rFonts w:cs="David"/>
          <w:sz w:val="24"/>
          <w:szCs w:val="24"/>
          <w:rtl/>
        </w:rPr>
        <w:t xml:space="preserve"> </w:t>
      </w:r>
      <w:r w:rsidRPr="00D06377">
        <w:rPr>
          <w:rFonts w:cs="David" w:hint="eastAsia"/>
          <w:sz w:val="24"/>
          <w:szCs w:val="24"/>
          <w:rtl/>
        </w:rPr>
        <w:t>משני</w:t>
      </w:r>
      <w:r w:rsidRPr="00D06377">
        <w:rPr>
          <w:rFonts w:cs="David"/>
          <w:sz w:val="24"/>
          <w:szCs w:val="24"/>
          <w:rtl/>
        </w:rPr>
        <w:t xml:space="preserve"> </w:t>
      </w:r>
      <w:r w:rsidRPr="00D06377">
        <w:rPr>
          <w:rFonts w:cs="David" w:hint="eastAsia"/>
          <w:sz w:val="24"/>
          <w:szCs w:val="24"/>
          <w:rtl/>
        </w:rPr>
        <w:t>אופנים</w:t>
      </w:r>
      <w:r w:rsidRPr="00D06377">
        <w:rPr>
          <w:rFonts w:cs="David"/>
          <w:sz w:val="24"/>
          <w:szCs w:val="24"/>
          <w:rtl/>
        </w:rPr>
        <w:t>:</w:t>
      </w:r>
    </w:p>
    <w:p w:rsidR="002E73E8" w:rsidRPr="007C3C66" w:rsidRDefault="002E73E8" w:rsidP="002E73E8">
      <w:pPr>
        <w:pStyle w:val="affa"/>
        <w:spacing w:line="276" w:lineRule="auto"/>
        <w:ind w:left="644" w:firstLine="0"/>
        <w:rPr>
          <w:rFonts w:cs="David"/>
          <w:sz w:val="24"/>
          <w:szCs w:val="24"/>
        </w:rPr>
      </w:pPr>
    </w:p>
    <w:p w:rsidR="002E73E8" w:rsidRPr="007C3C66" w:rsidRDefault="002E73E8" w:rsidP="002E73E8">
      <w:pPr>
        <w:pStyle w:val="affa"/>
        <w:numPr>
          <w:ilvl w:val="0"/>
          <w:numId w:val="19"/>
        </w:numPr>
        <w:spacing w:line="276" w:lineRule="auto"/>
        <w:rPr>
          <w:rFonts w:cs="David"/>
          <w:sz w:val="24"/>
          <w:szCs w:val="24"/>
        </w:rPr>
      </w:pPr>
      <w:r w:rsidRPr="00D06377">
        <w:rPr>
          <w:rFonts w:cs="David" w:hint="eastAsia"/>
          <w:sz w:val="24"/>
          <w:szCs w:val="24"/>
          <w:rtl/>
        </w:rPr>
        <w:t>טבלה</w:t>
      </w:r>
      <w:r w:rsidRPr="00D06377">
        <w:rPr>
          <w:rFonts w:cs="David"/>
          <w:sz w:val="24"/>
          <w:szCs w:val="24"/>
          <w:rtl/>
        </w:rPr>
        <w:t xml:space="preserve"> </w:t>
      </w:r>
      <w:r w:rsidRPr="00D06377">
        <w:rPr>
          <w:rFonts w:cs="David" w:hint="eastAsia"/>
          <w:sz w:val="24"/>
          <w:szCs w:val="24"/>
          <w:rtl/>
        </w:rPr>
        <w:t>כדוגמת</w:t>
      </w:r>
      <w:r w:rsidRPr="00D06377">
        <w:rPr>
          <w:rFonts w:cs="David"/>
          <w:sz w:val="24"/>
          <w:szCs w:val="24"/>
          <w:rtl/>
        </w:rPr>
        <w:t xml:space="preserve"> </w:t>
      </w:r>
      <w:r w:rsidRPr="00D06377">
        <w:rPr>
          <w:rFonts w:cs="David" w:hint="eastAsia"/>
          <w:sz w:val="24"/>
          <w:szCs w:val="24"/>
          <w:rtl/>
        </w:rPr>
        <w:t>הטבלה</w:t>
      </w:r>
      <w:r w:rsidRPr="00D06377">
        <w:rPr>
          <w:rFonts w:cs="David"/>
          <w:sz w:val="24"/>
          <w:szCs w:val="24"/>
          <w:rtl/>
        </w:rPr>
        <w:t xml:space="preserve"> </w:t>
      </w:r>
      <w:r w:rsidRPr="00D06377">
        <w:rPr>
          <w:rFonts w:cs="David" w:hint="eastAsia"/>
          <w:sz w:val="24"/>
          <w:szCs w:val="24"/>
          <w:rtl/>
        </w:rPr>
        <w:t>הבאה</w:t>
      </w:r>
      <w:r w:rsidRPr="00D06377">
        <w:rPr>
          <w:rFonts w:cs="David"/>
          <w:sz w:val="24"/>
          <w:szCs w:val="24"/>
          <w:rtl/>
        </w:rPr>
        <w:t>:</w:t>
      </w:r>
    </w:p>
    <w:p w:rsidR="002E73E8" w:rsidRPr="007C3C66" w:rsidRDefault="002E73E8" w:rsidP="002E73E8">
      <w:pPr>
        <w:spacing w:line="276" w:lineRule="auto"/>
        <w:rPr>
          <w:szCs w:val="24"/>
        </w:rPr>
      </w:pPr>
      <w:r w:rsidRPr="007C3C66">
        <w:rPr>
          <w:szCs w:val="24"/>
        </w:rPr>
        <w:object w:dxaOrig="11587" w:dyaOrig="439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3.75pt;height:171.75pt" o:ole="">
            <v:imagedata r:id="rId13" o:title=""/>
          </v:shape>
          <o:OLEObject Type="Embed" ProgID="Excel.Sheet.12" ShapeID="_x0000_i1025" DrawAspect="Content" ObjectID="_1395057577" r:id="rId14"/>
        </w:object>
      </w:r>
    </w:p>
    <w:p w:rsidR="002E73E8" w:rsidRPr="007C3C66" w:rsidRDefault="002E73E8" w:rsidP="002E73E8">
      <w:pPr>
        <w:pStyle w:val="affa"/>
        <w:numPr>
          <w:ilvl w:val="0"/>
          <w:numId w:val="19"/>
        </w:numPr>
        <w:spacing w:line="276" w:lineRule="auto"/>
        <w:rPr>
          <w:rFonts w:cs="David"/>
          <w:sz w:val="24"/>
          <w:szCs w:val="24"/>
        </w:rPr>
      </w:pPr>
      <w:r w:rsidRPr="00D06377">
        <w:rPr>
          <w:rFonts w:cs="David" w:hint="eastAsia"/>
          <w:sz w:val="24"/>
          <w:szCs w:val="24"/>
          <w:rtl/>
        </w:rPr>
        <w:t>בתרשים</w:t>
      </w:r>
      <w:r w:rsidRPr="00D06377">
        <w:rPr>
          <w:rFonts w:cs="David"/>
          <w:sz w:val="24"/>
          <w:szCs w:val="24"/>
          <w:rtl/>
        </w:rPr>
        <w:t xml:space="preserve"> </w:t>
      </w:r>
      <w:r w:rsidRPr="00D06377">
        <w:rPr>
          <w:rFonts w:cs="David" w:hint="eastAsia"/>
          <w:sz w:val="24"/>
          <w:szCs w:val="24"/>
          <w:rtl/>
        </w:rPr>
        <w:t>גאנט</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לוח</w:t>
      </w:r>
      <w:r w:rsidRPr="00D06377">
        <w:rPr>
          <w:rFonts w:cs="David"/>
          <w:sz w:val="24"/>
          <w:szCs w:val="24"/>
          <w:rtl/>
        </w:rPr>
        <w:t xml:space="preserve"> </w:t>
      </w:r>
      <w:r w:rsidRPr="00D06377">
        <w:rPr>
          <w:rFonts w:cs="David" w:hint="eastAsia"/>
          <w:sz w:val="24"/>
          <w:szCs w:val="24"/>
          <w:rtl/>
        </w:rPr>
        <w:t>זמנים</w:t>
      </w:r>
      <w:r w:rsidRPr="00D06377">
        <w:rPr>
          <w:rFonts w:cs="David"/>
          <w:sz w:val="24"/>
          <w:szCs w:val="24"/>
          <w:rtl/>
        </w:rPr>
        <w:t xml:space="preserve"> </w:t>
      </w:r>
      <w:r w:rsidRPr="00D06377">
        <w:rPr>
          <w:rFonts w:cs="David" w:hint="eastAsia"/>
          <w:sz w:val="24"/>
          <w:szCs w:val="24"/>
          <w:rtl/>
        </w:rPr>
        <w:t>התואם</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הטבלה</w:t>
      </w:r>
      <w:r w:rsidRPr="00D06377">
        <w:rPr>
          <w:rFonts w:cs="David"/>
          <w:sz w:val="24"/>
          <w:szCs w:val="24"/>
          <w:rtl/>
        </w:rPr>
        <w:t xml:space="preserve">. </w:t>
      </w:r>
      <w:r w:rsidRPr="00D06377">
        <w:rPr>
          <w:rFonts w:cs="David" w:hint="eastAsia"/>
          <w:sz w:val="24"/>
          <w:szCs w:val="24"/>
          <w:rtl/>
        </w:rPr>
        <w:t>בתרשים</w:t>
      </w:r>
      <w:r w:rsidRPr="00D06377">
        <w:rPr>
          <w:rFonts w:cs="David"/>
          <w:sz w:val="24"/>
          <w:szCs w:val="24"/>
          <w:rtl/>
        </w:rPr>
        <w:t xml:space="preserve"> </w:t>
      </w:r>
      <w:r w:rsidRPr="00D06377">
        <w:rPr>
          <w:rFonts w:cs="David" w:hint="eastAsia"/>
          <w:sz w:val="24"/>
          <w:szCs w:val="24"/>
          <w:rtl/>
        </w:rPr>
        <w:t>יצוינו</w:t>
      </w:r>
      <w:r w:rsidRPr="00D06377">
        <w:rPr>
          <w:rFonts w:cs="David"/>
          <w:sz w:val="24"/>
          <w:szCs w:val="24"/>
          <w:rtl/>
        </w:rPr>
        <w:t xml:space="preserve"> </w:t>
      </w:r>
      <w:r w:rsidRPr="00D06377">
        <w:rPr>
          <w:rFonts w:cs="David" w:hint="eastAsia"/>
          <w:sz w:val="24"/>
          <w:szCs w:val="24"/>
          <w:rtl/>
        </w:rPr>
        <w:t>השמות</w:t>
      </w:r>
      <w:r w:rsidRPr="00D06377">
        <w:rPr>
          <w:rFonts w:cs="David"/>
          <w:sz w:val="24"/>
          <w:szCs w:val="24"/>
          <w:rtl/>
        </w:rPr>
        <w:t xml:space="preserve"> </w:t>
      </w:r>
      <w:r w:rsidRPr="00D06377">
        <w:rPr>
          <w:rFonts w:cs="David" w:hint="eastAsia"/>
          <w:sz w:val="24"/>
          <w:szCs w:val="24"/>
          <w:rtl/>
        </w:rPr>
        <w:t>המקוצרים</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השלבים</w:t>
      </w:r>
      <w:r w:rsidRPr="00D06377">
        <w:rPr>
          <w:rFonts w:cs="David"/>
          <w:sz w:val="24"/>
          <w:szCs w:val="24"/>
          <w:rtl/>
        </w:rPr>
        <w:t xml:space="preserve">, </w:t>
      </w:r>
      <w:r w:rsidRPr="00D06377">
        <w:rPr>
          <w:rFonts w:cs="David" w:hint="eastAsia"/>
          <w:sz w:val="24"/>
          <w:szCs w:val="24"/>
          <w:rtl/>
        </w:rPr>
        <w:t>מועדי</w:t>
      </w:r>
      <w:r w:rsidRPr="00D06377">
        <w:rPr>
          <w:rFonts w:cs="David"/>
          <w:sz w:val="24"/>
          <w:szCs w:val="24"/>
          <w:rtl/>
        </w:rPr>
        <w:t xml:space="preserve"> </w:t>
      </w:r>
      <w:r w:rsidRPr="00D06377">
        <w:rPr>
          <w:rFonts w:cs="David" w:hint="eastAsia"/>
          <w:sz w:val="24"/>
          <w:szCs w:val="24"/>
          <w:rtl/>
        </w:rPr>
        <w:t>התחלה</w:t>
      </w:r>
      <w:r w:rsidRPr="00D06377">
        <w:rPr>
          <w:rFonts w:cs="David"/>
          <w:sz w:val="24"/>
          <w:szCs w:val="24"/>
          <w:rtl/>
        </w:rPr>
        <w:t xml:space="preserve"> </w:t>
      </w:r>
      <w:r w:rsidRPr="00D06377">
        <w:rPr>
          <w:rFonts w:cs="David" w:hint="eastAsia"/>
          <w:sz w:val="24"/>
          <w:szCs w:val="24"/>
          <w:rtl/>
        </w:rPr>
        <w:t>וסיום</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שלב</w:t>
      </w:r>
      <w:r w:rsidRPr="00D06377">
        <w:rPr>
          <w:rFonts w:cs="David"/>
          <w:sz w:val="24"/>
          <w:szCs w:val="24"/>
          <w:rtl/>
        </w:rPr>
        <w:t xml:space="preserve"> (</w:t>
      </w:r>
      <w:r w:rsidRPr="00D06377">
        <w:rPr>
          <w:rFonts w:cs="David" w:hint="eastAsia"/>
          <w:sz w:val="24"/>
          <w:szCs w:val="24"/>
          <w:rtl/>
        </w:rPr>
        <w:t>מצויין</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ידי</w:t>
      </w:r>
      <w:r w:rsidRPr="00D06377">
        <w:rPr>
          <w:rFonts w:cs="David"/>
          <w:sz w:val="24"/>
          <w:szCs w:val="24"/>
          <w:rtl/>
        </w:rPr>
        <w:t xml:space="preserve"> </w:t>
      </w:r>
      <w:r w:rsidRPr="00D06377">
        <w:rPr>
          <w:rFonts w:cs="David" w:hint="eastAsia"/>
          <w:sz w:val="24"/>
          <w:szCs w:val="24"/>
          <w:rtl/>
        </w:rPr>
        <w:t>קו</w:t>
      </w:r>
      <w:r w:rsidRPr="00D06377">
        <w:rPr>
          <w:rFonts w:cs="David"/>
          <w:sz w:val="24"/>
          <w:szCs w:val="24"/>
          <w:rtl/>
        </w:rPr>
        <w:t xml:space="preserve">), </w:t>
      </w:r>
      <w:r w:rsidRPr="00D06377">
        <w:rPr>
          <w:rFonts w:cs="David" w:hint="eastAsia"/>
          <w:sz w:val="24"/>
          <w:szCs w:val="24"/>
          <w:rtl/>
        </w:rPr>
        <w:t>פרוסים</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ציר</w:t>
      </w:r>
      <w:r w:rsidRPr="00D06377">
        <w:rPr>
          <w:rFonts w:cs="David"/>
          <w:sz w:val="24"/>
          <w:szCs w:val="24"/>
          <w:rtl/>
        </w:rPr>
        <w:t xml:space="preserve"> </w:t>
      </w:r>
      <w:r w:rsidRPr="00D06377">
        <w:rPr>
          <w:rFonts w:cs="David" w:hint="eastAsia"/>
          <w:sz w:val="24"/>
          <w:szCs w:val="24"/>
          <w:rtl/>
        </w:rPr>
        <w:t>זמן</w:t>
      </w:r>
      <w:r w:rsidRPr="00D06377">
        <w:rPr>
          <w:rFonts w:cs="David"/>
          <w:sz w:val="24"/>
          <w:szCs w:val="24"/>
          <w:rtl/>
        </w:rPr>
        <w:t xml:space="preserve">. </w:t>
      </w:r>
      <w:r w:rsidRPr="00D06377">
        <w:rPr>
          <w:rFonts w:cs="David" w:hint="eastAsia"/>
          <w:sz w:val="24"/>
          <w:szCs w:val="24"/>
          <w:rtl/>
        </w:rPr>
        <w:t>לטבלה</w:t>
      </w:r>
      <w:r w:rsidRPr="00D06377">
        <w:rPr>
          <w:rFonts w:cs="David"/>
          <w:sz w:val="24"/>
          <w:szCs w:val="24"/>
          <w:rtl/>
        </w:rPr>
        <w:t xml:space="preserve"> </w:t>
      </w:r>
      <w:r w:rsidRPr="00D06377">
        <w:rPr>
          <w:rFonts w:cs="David" w:hint="eastAsia"/>
          <w:sz w:val="24"/>
          <w:szCs w:val="24"/>
          <w:rtl/>
        </w:rPr>
        <w:t>יצורף</w:t>
      </w:r>
      <w:r w:rsidRPr="00D06377">
        <w:rPr>
          <w:rFonts w:cs="David"/>
          <w:sz w:val="24"/>
          <w:szCs w:val="24"/>
          <w:rtl/>
        </w:rPr>
        <w:t xml:space="preserve"> </w:t>
      </w:r>
      <w:r w:rsidRPr="00D06377">
        <w:rPr>
          <w:rFonts w:cs="David" w:hint="eastAsia"/>
          <w:sz w:val="24"/>
          <w:szCs w:val="24"/>
          <w:rtl/>
        </w:rPr>
        <w:t>מקרא</w:t>
      </w:r>
      <w:r w:rsidRPr="00D06377">
        <w:rPr>
          <w:rFonts w:cs="David"/>
          <w:sz w:val="24"/>
          <w:szCs w:val="24"/>
          <w:rtl/>
        </w:rPr>
        <w:t xml:space="preserve"> </w:t>
      </w:r>
      <w:r w:rsidRPr="00D06377">
        <w:rPr>
          <w:rFonts w:cs="David" w:hint="eastAsia"/>
          <w:sz w:val="24"/>
          <w:szCs w:val="24"/>
          <w:rtl/>
        </w:rPr>
        <w:t>המפרט</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שלבי</w:t>
      </w:r>
      <w:r w:rsidRPr="00D06377">
        <w:rPr>
          <w:rFonts w:cs="David"/>
          <w:sz w:val="24"/>
          <w:szCs w:val="24"/>
          <w:rtl/>
        </w:rPr>
        <w:t xml:space="preserve"> </w:t>
      </w:r>
      <w:r w:rsidRPr="00D06377">
        <w:rPr>
          <w:rFonts w:cs="David" w:hint="eastAsia"/>
          <w:sz w:val="24"/>
          <w:szCs w:val="24"/>
          <w:rtl/>
        </w:rPr>
        <w:t>העבודה</w:t>
      </w:r>
      <w:r w:rsidRPr="00D06377">
        <w:rPr>
          <w:rFonts w:cs="David"/>
          <w:sz w:val="24"/>
          <w:szCs w:val="24"/>
          <w:rtl/>
        </w:rPr>
        <w:t xml:space="preserve"> </w:t>
      </w:r>
      <w:r w:rsidRPr="00D06377">
        <w:rPr>
          <w:rFonts w:cs="David" w:hint="eastAsia"/>
          <w:sz w:val="24"/>
          <w:szCs w:val="24"/>
          <w:rtl/>
        </w:rPr>
        <w:t>ואת</w:t>
      </w:r>
      <w:r w:rsidRPr="00D06377">
        <w:rPr>
          <w:rFonts w:cs="David"/>
          <w:sz w:val="24"/>
          <w:szCs w:val="24"/>
          <w:rtl/>
        </w:rPr>
        <w:t xml:space="preserve"> </w:t>
      </w:r>
      <w:r w:rsidRPr="00D06377">
        <w:rPr>
          <w:rFonts w:cs="David" w:hint="eastAsia"/>
          <w:sz w:val="24"/>
          <w:szCs w:val="24"/>
          <w:rtl/>
        </w:rPr>
        <w:t>התפוקות</w:t>
      </w:r>
      <w:r w:rsidRPr="00D06377">
        <w:rPr>
          <w:rFonts w:cs="David"/>
          <w:sz w:val="24"/>
          <w:szCs w:val="24"/>
          <w:rtl/>
        </w:rPr>
        <w:t xml:space="preserve"> </w:t>
      </w:r>
      <w:r w:rsidRPr="00D06377">
        <w:rPr>
          <w:rFonts w:cs="David" w:hint="eastAsia"/>
          <w:sz w:val="24"/>
          <w:szCs w:val="24"/>
          <w:rtl/>
        </w:rPr>
        <w:t>הנמסרות</w:t>
      </w:r>
      <w:r w:rsidRPr="00D06377">
        <w:rPr>
          <w:rFonts w:cs="David"/>
          <w:sz w:val="24"/>
          <w:szCs w:val="24"/>
          <w:rtl/>
        </w:rPr>
        <w:t xml:space="preserve">. </w:t>
      </w:r>
    </w:p>
    <w:p w:rsidR="002E73E8" w:rsidRPr="007C3C66" w:rsidRDefault="002E73E8" w:rsidP="002E73E8">
      <w:pPr>
        <w:spacing w:line="276" w:lineRule="auto"/>
        <w:ind w:left="1004"/>
        <w:rPr>
          <w:szCs w:val="24"/>
          <w:rtl/>
        </w:rPr>
      </w:pPr>
      <w:r w:rsidRPr="00D06377">
        <w:rPr>
          <w:rFonts w:hint="eastAsia"/>
          <w:szCs w:val="24"/>
          <w:rtl/>
        </w:rPr>
        <w:t>דוגמה</w:t>
      </w:r>
      <w:r w:rsidRPr="00D06377">
        <w:rPr>
          <w:szCs w:val="24"/>
          <w:rtl/>
        </w:rPr>
        <w:t xml:space="preserve"> </w:t>
      </w:r>
      <w:r w:rsidRPr="00D06377">
        <w:rPr>
          <w:rFonts w:hint="eastAsia"/>
          <w:szCs w:val="24"/>
          <w:rtl/>
        </w:rPr>
        <w:t>לתרשים</w:t>
      </w:r>
      <w:r w:rsidRPr="00D06377">
        <w:rPr>
          <w:szCs w:val="24"/>
          <w:rtl/>
        </w:rPr>
        <w:t xml:space="preserve"> </w:t>
      </w:r>
      <w:r w:rsidRPr="00D06377">
        <w:rPr>
          <w:rFonts w:hint="eastAsia"/>
          <w:szCs w:val="24"/>
          <w:rtl/>
        </w:rPr>
        <w:t>לוח</w:t>
      </w:r>
      <w:r w:rsidRPr="00D06377">
        <w:rPr>
          <w:szCs w:val="24"/>
          <w:rtl/>
        </w:rPr>
        <w:t xml:space="preserve"> </w:t>
      </w:r>
      <w:r w:rsidRPr="00D06377">
        <w:rPr>
          <w:rFonts w:hint="eastAsia"/>
          <w:szCs w:val="24"/>
          <w:rtl/>
        </w:rPr>
        <w:t>זמנים</w:t>
      </w:r>
      <w:r w:rsidRPr="00D06377">
        <w:rPr>
          <w:szCs w:val="24"/>
          <w:rtl/>
        </w:rPr>
        <w:t xml:space="preserve"> (</w:t>
      </w:r>
      <w:r w:rsidRPr="00D06377">
        <w:rPr>
          <w:rFonts w:hint="eastAsia"/>
          <w:szCs w:val="24"/>
          <w:rtl/>
        </w:rPr>
        <w:t>גאנט</w:t>
      </w:r>
      <w:r w:rsidRPr="00D06377">
        <w:rPr>
          <w:szCs w:val="24"/>
          <w:rtl/>
        </w:rPr>
        <w:t>):</w:t>
      </w:r>
    </w:p>
    <w:p w:rsidR="002E73E8" w:rsidRPr="007C3C66" w:rsidRDefault="002E73E8" w:rsidP="002E73E8">
      <w:pPr>
        <w:spacing w:line="276" w:lineRule="auto"/>
        <w:rPr>
          <w:szCs w:val="24"/>
          <w:rtl/>
        </w:rPr>
      </w:pPr>
      <w:r w:rsidRPr="007C3C66">
        <w:rPr>
          <w:szCs w:val="24"/>
        </w:rPr>
        <w:object w:dxaOrig="10789" w:dyaOrig="4730">
          <v:shape id="_x0000_i1026" type="#_x0000_t75" style="width:465.75pt;height:190.5pt" o:ole="">
            <v:imagedata r:id="rId15" o:title=""/>
          </v:shape>
          <o:OLEObject Type="Embed" ProgID="Excel.Sheet.12" ShapeID="_x0000_i1026" DrawAspect="Content" ObjectID="_1395057578" r:id="rId16"/>
        </w:object>
      </w:r>
    </w:p>
    <w:p w:rsidR="002E73E8" w:rsidRPr="007C3C66" w:rsidRDefault="002E73E8" w:rsidP="002E73E8">
      <w:pPr>
        <w:pStyle w:val="affa"/>
        <w:numPr>
          <w:ilvl w:val="0"/>
          <w:numId w:val="20"/>
        </w:numPr>
        <w:spacing w:line="276" w:lineRule="auto"/>
        <w:rPr>
          <w:rFonts w:cs="David"/>
          <w:sz w:val="24"/>
          <w:szCs w:val="24"/>
          <w:rtl/>
        </w:rPr>
      </w:pPr>
      <w:r w:rsidRPr="00D06377">
        <w:rPr>
          <w:rFonts w:cs="David" w:hint="eastAsia"/>
          <w:sz w:val="24"/>
          <w:szCs w:val="24"/>
          <w:rtl/>
        </w:rPr>
        <w:t>נקודות</w:t>
      </w:r>
      <w:r w:rsidRPr="00D06377">
        <w:rPr>
          <w:rFonts w:cs="David"/>
          <w:sz w:val="24"/>
          <w:szCs w:val="24"/>
          <w:rtl/>
        </w:rPr>
        <w:t xml:space="preserve"> </w:t>
      </w:r>
      <w:r w:rsidRPr="00D06377">
        <w:rPr>
          <w:rFonts w:cs="David" w:hint="eastAsia"/>
          <w:sz w:val="24"/>
          <w:szCs w:val="24"/>
          <w:rtl/>
        </w:rPr>
        <w:t>הכרעה</w:t>
      </w:r>
      <w:r w:rsidRPr="00D06377">
        <w:rPr>
          <w:rFonts w:cs="David"/>
          <w:sz w:val="24"/>
          <w:szCs w:val="24"/>
          <w:rtl/>
        </w:rPr>
        <w:t xml:space="preserve"> </w:t>
      </w:r>
      <w:r w:rsidRPr="00D06377">
        <w:rPr>
          <w:rFonts w:cs="David" w:hint="eastAsia"/>
          <w:sz w:val="24"/>
          <w:szCs w:val="24"/>
          <w:rtl/>
        </w:rPr>
        <w:t>בכל</w:t>
      </w:r>
      <w:r w:rsidRPr="00D06377">
        <w:rPr>
          <w:rFonts w:cs="David"/>
          <w:sz w:val="24"/>
          <w:szCs w:val="24"/>
          <w:rtl/>
        </w:rPr>
        <w:t xml:space="preserve"> </w:t>
      </w:r>
      <w:r w:rsidRPr="00D06377">
        <w:rPr>
          <w:rFonts w:cs="David" w:hint="eastAsia"/>
          <w:sz w:val="24"/>
          <w:szCs w:val="24"/>
          <w:rtl/>
        </w:rPr>
        <w:t>שלב</w:t>
      </w:r>
      <w:r w:rsidRPr="00D06377">
        <w:rPr>
          <w:rFonts w:cs="David"/>
          <w:sz w:val="24"/>
          <w:szCs w:val="24"/>
          <w:rtl/>
        </w:rPr>
        <w:t xml:space="preserve"> </w:t>
      </w:r>
      <w:r w:rsidRPr="00D06377">
        <w:rPr>
          <w:rFonts w:cs="David" w:hint="eastAsia"/>
          <w:sz w:val="24"/>
          <w:szCs w:val="24"/>
          <w:rtl/>
        </w:rPr>
        <w:t>ו</w:t>
      </w:r>
      <w:r w:rsidRPr="00D06377">
        <w:rPr>
          <w:rFonts w:cs="David"/>
          <w:sz w:val="24"/>
          <w:szCs w:val="24"/>
          <w:rtl/>
        </w:rPr>
        <w:t>/</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סיום</w:t>
      </w:r>
      <w:r w:rsidRPr="00D06377">
        <w:rPr>
          <w:rFonts w:cs="David"/>
          <w:sz w:val="24"/>
          <w:szCs w:val="24"/>
          <w:rtl/>
        </w:rPr>
        <w:t xml:space="preserve"> </w:t>
      </w:r>
      <w:r w:rsidRPr="00D06377">
        <w:rPr>
          <w:rFonts w:cs="David" w:hint="eastAsia"/>
          <w:sz w:val="24"/>
          <w:szCs w:val="24"/>
          <w:rtl/>
        </w:rPr>
        <w:t>שלב</w:t>
      </w:r>
      <w:r w:rsidRPr="00D06377">
        <w:rPr>
          <w:rFonts w:cs="David"/>
          <w:sz w:val="24"/>
          <w:szCs w:val="24"/>
          <w:rtl/>
        </w:rPr>
        <w:t xml:space="preserve"> </w:t>
      </w:r>
      <w:r w:rsidRPr="00D06377">
        <w:rPr>
          <w:rFonts w:cs="David" w:hint="eastAsia"/>
          <w:sz w:val="24"/>
          <w:szCs w:val="24"/>
          <w:rtl/>
        </w:rPr>
        <w:t>בו</w:t>
      </w:r>
      <w:r w:rsidRPr="00D06377">
        <w:rPr>
          <w:rFonts w:cs="David"/>
          <w:sz w:val="24"/>
          <w:szCs w:val="24"/>
          <w:rtl/>
        </w:rPr>
        <w:t xml:space="preserve"> </w:t>
      </w:r>
      <w:r w:rsidRPr="00D06377">
        <w:rPr>
          <w:rFonts w:cs="David" w:hint="eastAsia"/>
          <w:sz w:val="24"/>
          <w:szCs w:val="24"/>
          <w:rtl/>
        </w:rPr>
        <w:t>ניתנת</w:t>
      </w:r>
      <w:r w:rsidRPr="00D06377">
        <w:rPr>
          <w:rFonts w:cs="David"/>
          <w:sz w:val="24"/>
          <w:szCs w:val="24"/>
          <w:rtl/>
        </w:rPr>
        <w:t xml:space="preserve"> </w:t>
      </w:r>
      <w:r w:rsidRPr="00D06377">
        <w:rPr>
          <w:rFonts w:cs="David" w:hint="eastAsia"/>
          <w:sz w:val="24"/>
          <w:szCs w:val="24"/>
          <w:rtl/>
        </w:rPr>
        <w:t>התפוקה</w:t>
      </w:r>
      <w:r w:rsidRPr="00D06377">
        <w:rPr>
          <w:rFonts w:cs="David"/>
          <w:sz w:val="24"/>
          <w:szCs w:val="24"/>
          <w:rtl/>
        </w:rPr>
        <w:t xml:space="preserve"> </w:t>
      </w:r>
      <w:r w:rsidRPr="00D06377">
        <w:rPr>
          <w:rFonts w:cs="David" w:hint="eastAsia"/>
          <w:sz w:val="24"/>
          <w:szCs w:val="24"/>
          <w:rtl/>
        </w:rPr>
        <w:t>יהווה</w:t>
      </w:r>
      <w:r w:rsidRPr="00D06377">
        <w:rPr>
          <w:rFonts w:cs="David"/>
          <w:sz w:val="24"/>
          <w:szCs w:val="24"/>
          <w:rtl/>
        </w:rPr>
        <w:t xml:space="preserve"> </w:t>
      </w:r>
      <w:r w:rsidRPr="00D06377">
        <w:rPr>
          <w:rFonts w:cs="David" w:hint="eastAsia"/>
          <w:sz w:val="24"/>
          <w:szCs w:val="24"/>
          <w:rtl/>
        </w:rPr>
        <w:t>אבן</w:t>
      </w:r>
      <w:r w:rsidRPr="00D06377">
        <w:rPr>
          <w:rFonts w:cs="David"/>
          <w:sz w:val="24"/>
          <w:szCs w:val="24"/>
          <w:rtl/>
        </w:rPr>
        <w:t xml:space="preserve"> -</w:t>
      </w:r>
      <w:r w:rsidRPr="00D06377">
        <w:rPr>
          <w:rFonts w:cs="David" w:hint="eastAsia"/>
          <w:sz w:val="24"/>
          <w:szCs w:val="24"/>
          <w:rtl/>
        </w:rPr>
        <w:t>דרך</w:t>
      </w:r>
      <w:r w:rsidRPr="00D06377">
        <w:rPr>
          <w:rFonts w:cs="David"/>
          <w:sz w:val="24"/>
          <w:szCs w:val="24"/>
          <w:rtl/>
        </w:rPr>
        <w:t xml:space="preserve"> (</w:t>
      </w:r>
      <w:r w:rsidRPr="00D06377">
        <w:rPr>
          <w:rFonts w:cs="David"/>
          <w:sz w:val="24"/>
          <w:szCs w:val="24"/>
        </w:rPr>
        <w:t>MILESTONE</w:t>
      </w:r>
      <w:r w:rsidRPr="00D06377">
        <w:rPr>
          <w:rFonts w:cs="David"/>
          <w:sz w:val="24"/>
          <w:szCs w:val="24"/>
          <w:rtl/>
        </w:rPr>
        <w:t>).</w:t>
      </w:r>
    </w:p>
    <w:p w:rsidR="002E73E8" w:rsidRPr="007C3C66" w:rsidRDefault="002E73E8" w:rsidP="002E73E8">
      <w:pPr>
        <w:pStyle w:val="affa"/>
        <w:numPr>
          <w:ilvl w:val="0"/>
          <w:numId w:val="20"/>
        </w:numPr>
        <w:spacing w:line="276" w:lineRule="auto"/>
        <w:rPr>
          <w:rFonts w:cs="David"/>
          <w:sz w:val="24"/>
          <w:szCs w:val="24"/>
          <w:rtl/>
        </w:rPr>
      </w:pPr>
      <w:r w:rsidRPr="00D06377">
        <w:rPr>
          <w:rFonts w:cs="David" w:hint="eastAsia"/>
          <w:sz w:val="24"/>
          <w:szCs w:val="24"/>
          <w:rtl/>
        </w:rPr>
        <w:t>התפוקה</w:t>
      </w:r>
      <w:r w:rsidRPr="00D06377">
        <w:rPr>
          <w:rFonts w:cs="David"/>
          <w:sz w:val="24"/>
          <w:szCs w:val="24"/>
          <w:rtl/>
        </w:rPr>
        <w:t xml:space="preserve"> </w:t>
      </w:r>
      <w:r w:rsidRPr="00D06377">
        <w:rPr>
          <w:rFonts w:cs="David" w:hint="eastAsia"/>
          <w:sz w:val="24"/>
          <w:szCs w:val="24"/>
          <w:rtl/>
        </w:rPr>
        <w:t>בכל</w:t>
      </w:r>
      <w:r w:rsidRPr="00D06377">
        <w:rPr>
          <w:rFonts w:cs="David"/>
          <w:sz w:val="24"/>
          <w:szCs w:val="24"/>
          <w:rtl/>
        </w:rPr>
        <w:t xml:space="preserve"> </w:t>
      </w:r>
      <w:r w:rsidRPr="00D06377">
        <w:rPr>
          <w:rFonts w:cs="David" w:hint="eastAsia"/>
          <w:sz w:val="24"/>
          <w:szCs w:val="24"/>
          <w:rtl/>
        </w:rPr>
        <w:t>אבן</w:t>
      </w:r>
      <w:r w:rsidRPr="00D06377">
        <w:rPr>
          <w:rFonts w:cs="David"/>
          <w:sz w:val="24"/>
          <w:szCs w:val="24"/>
          <w:rtl/>
        </w:rPr>
        <w:t xml:space="preserve"> </w:t>
      </w:r>
      <w:r w:rsidRPr="00D06377">
        <w:rPr>
          <w:rFonts w:cs="David" w:hint="eastAsia"/>
          <w:sz w:val="24"/>
          <w:szCs w:val="24"/>
          <w:rtl/>
        </w:rPr>
        <w:t>דרך</w:t>
      </w:r>
      <w:r w:rsidRPr="00D06377">
        <w:rPr>
          <w:rFonts w:cs="David"/>
          <w:sz w:val="24"/>
          <w:szCs w:val="24"/>
          <w:rtl/>
        </w:rPr>
        <w:t xml:space="preserve"> </w:t>
      </w:r>
      <w:r w:rsidRPr="00D06377">
        <w:rPr>
          <w:rFonts w:cs="David" w:hint="eastAsia"/>
          <w:sz w:val="24"/>
          <w:szCs w:val="24"/>
          <w:rtl/>
        </w:rPr>
        <w:t>חייבת</w:t>
      </w:r>
      <w:r w:rsidRPr="00D06377">
        <w:rPr>
          <w:rFonts w:cs="David"/>
          <w:sz w:val="24"/>
          <w:szCs w:val="24"/>
          <w:rtl/>
        </w:rPr>
        <w:t xml:space="preserve"> </w:t>
      </w:r>
      <w:r w:rsidRPr="00D06377">
        <w:rPr>
          <w:rFonts w:cs="David" w:hint="eastAsia"/>
          <w:sz w:val="24"/>
          <w:szCs w:val="24"/>
          <w:rtl/>
        </w:rPr>
        <w:t>להיות</w:t>
      </w:r>
      <w:r w:rsidRPr="00D06377">
        <w:rPr>
          <w:rFonts w:cs="David"/>
          <w:sz w:val="24"/>
          <w:szCs w:val="24"/>
          <w:rtl/>
        </w:rPr>
        <w:t xml:space="preserve"> </w:t>
      </w:r>
      <w:r w:rsidRPr="00D06377">
        <w:rPr>
          <w:rFonts w:cs="David" w:hint="eastAsia"/>
          <w:sz w:val="24"/>
          <w:szCs w:val="24"/>
          <w:rtl/>
        </w:rPr>
        <w:t>ברת</w:t>
      </w:r>
      <w:r w:rsidRPr="00D06377">
        <w:rPr>
          <w:rFonts w:cs="David"/>
          <w:sz w:val="24"/>
          <w:szCs w:val="24"/>
          <w:rtl/>
        </w:rPr>
        <w:t xml:space="preserve"> </w:t>
      </w:r>
      <w:r w:rsidRPr="00D06377">
        <w:rPr>
          <w:rFonts w:cs="David" w:hint="eastAsia"/>
          <w:sz w:val="24"/>
          <w:szCs w:val="24"/>
          <w:rtl/>
        </w:rPr>
        <w:t>מסירה</w:t>
      </w:r>
      <w:r w:rsidRPr="00D06377">
        <w:rPr>
          <w:rFonts w:cs="David"/>
          <w:sz w:val="24"/>
          <w:szCs w:val="24"/>
          <w:rtl/>
        </w:rPr>
        <w:t xml:space="preserve">, </w:t>
      </w:r>
      <w:r w:rsidRPr="00D06377">
        <w:rPr>
          <w:rFonts w:cs="David" w:hint="eastAsia"/>
          <w:sz w:val="24"/>
          <w:szCs w:val="24"/>
          <w:rtl/>
        </w:rPr>
        <w:t>כמותית</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לפחות</w:t>
      </w:r>
      <w:r w:rsidRPr="00D06377">
        <w:rPr>
          <w:rFonts w:cs="David"/>
          <w:sz w:val="24"/>
          <w:szCs w:val="24"/>
          <w:rtl/>
        </w:rPr>
        <w:t xml:space="preserve"> </w:t>
      </w:r>
      <w:r w:rsidRPr="00D06377">
        <w:rPr>
          <w:rFonts w:cs="David" w:hint="eastAsia"/>
          <w:sz w:val="24"/>
          <w:szCs w:val="24"/>
          <w:rtl/>
        </w:rPr>
        <w:t>ברת</w:t>
      </w:r>
      <w:r w:rsidRPr="00D06377">
        <w:rPr>
          <w:rFonts w:cs="David"/>
          <w:sz w:val="24"/>
          <w:szCs w:val="24"/>
          <w:rtl/>
        </w:rPr>
        <w:t xml:space="preserve"> </w:t>
      </w:r>
      <w:r w:rsidRPr="00D06377">
        <w:rPr>
          <w:rFonts w:cs="David" w:hint="eastAsia"/>
          <w:sz w:val="24"/>
          <w:szCs w:val="24"/>
          <w:rtl/>
        </w:rPr>
        <w:t>שפיטה</w:t>
      </w:r>
      <w:r w:rsidRPr="00D06377">
        <w:rPr>
          <w:rFonts w:cs="David"/>
          <w:sz w:val="24"/>
          <w:szCs w:val="24"/>
          <w:rtl/>
        </w:rPr>
        <w:t xml:space="preserve"> </w:t>
      </w:r>
      <w:r w:rsidRPr="00D06377">
        <w:rPr>
          <w:rFonts w:cs="David" w:hint="eastAsia"/>
          <w:sz w:val="24"/>
          <w:szCs w:val="24"/>
          <w:rtl/>
        </w:rPr>
        <w:t>ובפרט</w:t>
      </w:r>
      <w:r w:rsidRPr="00D06377">
        <w:rPr>
          <w:rFonts w:cs="David"/>
          <w:sz w:val="24"/>
          <w:szCs w:val="24"/>
          <w:rtl/>
        </w:rPr>
        <w:t xml:space="preserve"> </w:t>
      </w:r>
      <w:r w:rsidRPr="00D06377">
        <w:rPr>
          <w:rFonts w:cs="David" w:hint="eastAsia"/>
          <w:sz w:val="24"/>
          <w:szCs w:val="24"/>
          <w:rtl/>
        </w:rPr>
        <w:t>אם</w:t>
      </w:r>
      <w:r w:rsidRPr="00D06377">
        <w:rPr>
          <w:rFonts w:cs="David"/>
          <w:sz w:val="24"/>
          <w:szCs w:val="24"/>
          <w:rtl/>
        </w:rPr>
        <w:t xml:space="preserve"> </w:t>
      </w:r>
      <w:r w:rsidRPr="00D06377">
        <w:rPr>
          <w:rFonts w:cs="David" w:hint="eastAsia"/>
          <w:sz w:val="24"/>
          <w:szCs w:val="24"/>
          <w:rtl/>
        </w:rPr>
        <w:t>קיומה</w:t>
      </w:r>
      <w:r w:rsidRPr="00D06377">
        <w:rPr>
          <w:rFonts w:cs="David"/>
          <w:sz w:val="24"/>
          <w:szCs w:val="24"/>
          <w:rtl/>
        </w:rPr>
        <w:t xml:space="preserve"> </w:t>
      </w:r>
      <w:r w:rsidRPr="00D06377">
        <w:rPr>
          <w:rFonts w:cs="David" w:hint="eastAsia"/>
          <w:sz w:val="24"/>
          <w:szCs w:val="24"/>
          <w:rtl/>
        </w:rPr>
        <w:t>מצביע</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סיום</w:t>
      </w:r>
      <w:r w:rsidRPr="00D06377">
        <w:rPr>
          <w:rFonts w:cs="David"/>
          <w:sz w:val="24"/>
          <w:szCs w:val="24"/>
          <w:rtl/>
        </w:rPr>
        <w:t xml:space="preserve"> </w:t>
      </w:r>
      <w:r w:rsidRPr="00D06377">
        <w:rPr>
          <w:rFonts w:cs="David" w:hint="eastAsia"/>
          <w:sz w:val="24"/>
          <w:szCs w:val="24"/>
          <w:rtl/>
        </w:rPr>
        <w:t>השלב</w:t>
      </w:r>
      <w:r w:rsidRPr="00D06377">
        <w:rPr>
          <w:rFonts w:cs="David"/>
          <w:sz w:val="24"/>
          <w:szCs w:val="24"/>
          <w:rtl/>
        </w:rPr>
        <w:t xml:space="preserve">, </w:t>
      </w:r>
      <w:r w:rsidRPr="00D06377">
        <w:rPr>
          <w:rFonts w:cs="David" w:hint="eastAsia"/>
          <w:sz w:val="24"/>
          <w:szCs w:val="24"/>
          <w:rtl/>
        </w:rPr>
        <w:t>שעלול</w:t>
      </w:r>
      <w:r w:rsidRPr="00D06377">
        <w:rPr>
          <w:rFonts w:cs="David"/>
          <w:sz w:val="24"/>
          <w:szCs w:val="24"/>
          <w:rtl/>
        </w:rPr>
        <w:t xml:space="preserve"> </w:t>
      </w:r>
      <w:r w:rsidRPr="00D06377">
        <w:rPr>
          <w:rFonts w:cs="David" w:hint="eastAsia"/>
          <w:sz w:val="24"/>
          <w:szCs w:val="24"/>
          <w:rtl/>
        </w:rPr>
        <w:t>להיות</w:t>
      </w:r>
      <w:r w:rsidRPr="00D06377">
        <w:rPr>
          <w:rFonts w:cs="David"/>
          <w:sz w:val="24"/>
          <w:szCs w:val="24"/>
          <w:rtl/>
        </w:rPr>
        <w:t xml:space="preserve"> </w:t>
      </w:r>
      <w:r w:rsidRPr="00D06377">
        <w:rPr>
          <w:rFonts w:cs="David" w:hint="eastAsia"/>
          <w:sz w:val="24"/>
          <w:szCs w:val="24"/>
          <w:rtl/>
        </w:rPr>
        <w:t>סיום</w:t>
      </w:r>
      <w:r w:rsidRPr="00D06377">
        <w:rPr>
          <w:rFonts w:cs="David"/>
          <w:sz w:val="24"/>
          <w:szCs w:val="24"/>
          <w:rtl/>
        </w:rPr>
        <w:t xml:space="preserve"> "</w:t>
      </w:r>
      <w:r w:rsidRPr="00D06377">
        <w:rPr>
          <w:rFonts w:cs="David" w:hint="eastAsia"/>
          <w:sz w:val="24"/>
          <w:szCs w:val="24"/>
          <w:rtl/>
        </w:rPr>
        <w:t>שלילי</w:t>
      </w:r>
      <w:r w:rsidRPr="00D06377">
        <w:rPr>
          <w:rFonts w:cs="David"/>
          <w:sz w:val="24"/>
          <w:szCs w:val="24"/>
          <w:rtl/>
        </w:rPr>
        <w:t>".</w:t>
      </w:r>
    </w:p>
    <w:p w:rsidR="002E73E8" w:rsidRPr="007C3C66" w:rsidRDefault="002E73E8" w:rsidP="002E73E8">
      <w:pPr>
        <w:spacing w:line="276" w:lineRule="auto"/>
        <w:rPr>
          <w:szCs w:val="24"/>
          <w:rtl/>
        </w:rPr>
      </w:pPr>
      <w:r w:rsidRPr="00D06377">
        <w:rPr>
          <w:rFonts w:hint="eastAsia"/>
          <w:szCs w:val="24"/>
          <w:u w:val="single"/>
          <w:rtl/>
        </w:rPr>
        <w:t>למשל</w:t>
      </w:r>
      <w:r w:rsidRPr="00D06377">
        <w:rPr>
          <w:szCs w:val="24"/>
          <w:rtl/>
        </w:rPr>
        <w:t xml:space="preserve">: </w:t>
      </w:r>
      <w:r w:rsidRPr="00D06377">
        <w:rPr>
          <w:rFonts w:hint="eastAsia"/>
          <w:szCs w:val="24"/>
          <w:rtl/>
        </w:rPr>
        <w:t>דו</w:t>
      </w:r>
      <w:r w:rsidRPr="00D06377">
        <w:rPr>
          <w:szCs w:val="24"/>
          <w:rtl/>
        </w:rPr>
        <w:t>"</w:t>
      </w:r>
      <w:r w:rsidRPr="00D06377">
        <w:rPr>
          <w:rFonts w:hint="eastAsia"/>
          <w:szCs w:val="24"/>
          <w:rtl/>
        </w:rPr>
        <w:t>ח</w:t>
      </w:r>
      <w:r w:rsidRPr="00D06377">
        <w:rPr>
          <w:szCs w:val="24"/>
          <w:rtl/>
        </w:rPr>
        <w:t xml:space="preserve"> </w:t>
      </w:r>
      <w:r w:rsidRPr="00D06377">
        <w:rPr>
          <w:rFonts w:hint="eastAsia"/>
          <w:szCs w:val="24"/>
          <w:rtl/>
        </w:rPr>
        <w:t>בסיומו</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חקר</w:t>
      </w:r>
      <w:r w:rsidRPr="00D06377">
        <w:rPr>
          <w:szCs w:val="24"/>
          <w:rtl/>
        </w:rPr>
        <w:t xml:space="preserve"> </w:t>
      </w:r>
      <w:r w:rsidRPr="00D06377">
        <w:rPr>
          <w:rFonts w:hint="eastAsia"/>
          <w:szCs w:val="24"/>
          <w:rtl/>
        </w:rPr>
        <w:t>התכנות</w:t>
      </w:r>
      <w:r w:rsidRPr="00D06377">
        <w:rPr>
          <w:szCs w:val="24"/>
          <w:rtl/>
        </w:rPr>
        <w:t xml:space="preserve"> (</w:t>
      </w:r>
      <w:r w:rsidRPr="00D06377">
        <w:rPr>
          <w:szCs w:val="24"/>
        </w:rPr>
        <w:t>FEASIBILITY STUDY</w:t>
      </w:r>
      <w:r w:rsidRPr="00D06377">
        <w:rPr>
          <w:szCs w:val="24"/>
          <w:rtl/>
        </w:rPr>
        <w:t xml:space="preserve">), </w:t>
      </w:r>
      <w:r w:rsidRPr="00D06377">
        <w:rPr>
          <w:rFonts w:hint="eastAsia"/>
          <w:szCs w:val="24"/>
          <w:rtl/>
        </w:rPr>
        <w:t>המצביע</w:t>
      </w:r>
      <w:r w:rsidRPr="00D06377">
        <w:rPr>
          <w:szCs w:val="24"/>
          <w:rtl/>
        </w:rPr>
        <w:t xml:space="preserve"> </w:t>
      </w:r>
      <w:r w:rsidRPr="00D06377">
        <w:rPr>
          <w:rFonts w:hint="eastAsia"/>
          <w:szCs w:val="24"/>
          <w:rtl/>
        </w:rPr>
        <w:t>ש</w:t>
      </w:r>
      <w:r w:rsidRPr="00D06377">
        <w:rPr>
          <w:szCs w:val="24"/>
          <w:rtl/>
        </w:rPr>
        <w:t>"</w:t>
      </w:r>
      <w:r w:rsidRPr="00D06377">
        <w:rPr>
          <w:rFonts w:hint="eastAsia"/>
          <w:szCs w:val="24"/>
          <w:rtl/>
        </w:rPr>
        <w:t>אין</w:t>
      </w:r>
      <w:r w:rsidRPr="00D06377">
        <w:rPr>
          <w:szCs w:val="24"/>
          <w:rtl/>
        </w:rPr>
        <w:t xml:space="preserve"> </w:t>
      </w:r>
      <w:r w:rsidRPr="00D06377">
        <w:rPr>
          <w:rFonts w:hint="eastAsia"/>
          <w:szCs w:val="24"/>
          <w:rtl/>
        </w:rPr>
        <w:t>התכנות</w:t>
      </w:r>
      <w:r w:rsidRPr="00D06377">
        <w:rPr>
          <w:szCs w:val="24"/>
          <w:rtl/>
        </w:rPr>
        <w:t xml:space="preserve">" </w:t>
      </w:r>
      <w:r w:rsidRPr="00D06377">
        <w:rPr>
          <w:rFonts w:hint="eastAsia"/>
          <w:szCs w:val="24"/>
          <w:rtl/>
        </w:rPr>
        <w:t>הוא</w:t>
      </w:r>
      <w:r w:rsidRPr="00D06377">
        <w:rPr>
          <w:szCs w:val="24"/>
          <w:rtl/>
        </w:rPr>
        <w:t xml:space="preserve"> </w:t>
      </w:r>
      <w:r w:rsidRPr="00D06377">
        <w:rPr>
          <w:rFonts w:hint="eastAsia"/>
          <w:szCs w:val="24"/>
          <w:rtl/>
        </w:rPr>
        <w:t>תפוקה</w:t>
      </w:r>
      <w:r w:rsidRPr="00D06377">
        <w:rPr>
          <w:szCs w:val="24"/>
          <w:rtl/>
        </w:rPr>
        <w:t xml:space="preserve"> </w:t>
      </w:r>
      <w:r w:rsidRPr="00D06377">
        <w:rPr>
          <w:rFonts w:hint="eastAsia"/>
          <w:szCs w:val="24"/>
          <w:rtl/>
        </w:rPr>
        <w:t>לגיטימית</w:t>
      </w:r>
      <w:r w:rsidRPr="00D06377">
        <w:rPr>
          <w:szCs w:val="24"/>
          <w:rtl/>
        </w:rPr>
        <w:t xml:space="preserve">, </w:t>
      </w:r>
      <w:r w:rsidRPr="00D06377">
        <w:rPr>
          <w:rFonts w:hint="eastAsia"/>
          <w:szCs w:val="24"/>
          <w:rtl/>
        </w:rPr>
        <w:t>ובלבד</w:t>
      </w:r>
      <w:r w:rsidRPr="00D06377">
        <w:rPr>
          <w:szCs w:val="24"/>
          <w:rtl/>
        </w:rPr>
        <w:t xml:space="preserve"> </w:t>
      </w:r>
      <w:r w:rsidRPr="00D06377">
        <w:rPr>
          <w:rFonts w:hint="eastAsia"/>
          <w:szCs w:val="24"/>
          <w:rtl/>
        </w:rPr>
        <w:t>שכך</w:t>
      </w:r>
      <w:r w:rsidRPr="00D06377">
        <w:rPr>
          <w:szCs w:val="24"/>
          <w:rtl/>
        </w:rPr>
        <w:t xml:space="preserve"> </w:t>
      </w:r>
      <w:r w:rsidRPr="00D06377">
        <w:rPr>
          <w:rFonts w:hint="eastAsia"/>
          <w:szCs w:val="24"/>
          <w:rtl/>
        </w:rPr>
        <w:t>היא</w:t>
      </w:r>
      <w:r w:rsidRPr="00D06377">
        <w:rPr>
          <w:szCs w:val="24"/>
          <w:rtl/>
        </w:rPr>
        <w:t xml:space="preserve"> </w:t>
      </w:r>
      <w:r w:rsidRPr="00D06377">
        <w:rPr>
          <w:rFonts w:hint="eastAsia"/>
          <w:szCs w:val="24"/>
          <w:rtl/>
        </w:rPr>
        <w:t>הוגדרה</w:t>
      </w:r>
      <w:r w:rsidRPr="00D06377">
        <w:rPr>
          <w:szCs w:val="24"/>
          <w:rtl/>
        </w:rPr>
        <w:t xml:space="preserve"> </w:t>
      </w:r>
      <w:r w:rsidRPr="00D06377">
        <w:rPr>
          <w:rFonts w:hint="eastAsia"/>
          <w:szCs w:val="24"/>
          <w:rtl/>
        </w:rPr>
        <w:t>בתחילת</w:t>
      </w:r>
      <w:r w:rsidRPr="00D06377">
        <w:rPr>
          <w:szCs w:val="24"/>
          <w:rtl/>
        </w:rPr>
        <w:t xml:space="preserve"> </w:t>
      </w:r>
      <w:r w:rsidRPr="00D06377">
        <w:rPr>
          <w:rFonts w:hint="eastAsia"/>
          <w:szCs w:val="24"/>
          <w:rtl/>
        </w:rPr>
        <w:t>העבודה</w:t>
      </w:r>
      <w:r w:rsidRPr="00D06377">
        <w:rPr>
          <w:szCs w:val="24"/>
          <w:rtl/>
        </w:rPr>
        <w:t xml:space="preserve">. </w:t>
      </w:r>
    </w:p>
    <w:p w:rsidR="002E73E8" w:rsidRPr="007C3C66" w:rsidRDefault="002E73E8" w:rsidP="002E73E8">
      <w:pPr>
        <w:spacing w:line="276" w:lineRule="auto"/>
        <w:rPr>
          <w:szCs w:val="24"/>
          <w:rtl/>
        </w:rPr>
      </w:pPr>
      <w:r w:rsidRPr="00D06377">
        <w:rPr>
          <w:rFonts w:hint="eastAsia"/>
          <w:szCs w:val="24"/>
          <w:u w:val="single"/>
          <w:rtl/>
        </w:rPr>
        <w:t>למשל</w:t>
      </w:r>
      <w:r w:rsidRPr="00D06377">
        <w:rPr>
          <w:szCs w:val="24"/>
          <w:rtl/>
        </w:rPr>
        <w:t xml:space="preserve">: </w:t>
      </w:r>
      <w:r w:rsidRPr="00D06377">
        <w:rPr>
          <w:rFonts w:hint="eastAsia"/>
          <w:szCs w:val="24"/>
          <w:u w:val="single"/>
          <w:rtl/>
        </w:rPr>
        <w:t>התפוקה</w:t>
      </w:r>
      <w:r w:rsidRPr="00D06377">
        <w:rPr>
          <w:szCs w:val="24"/>
          <w:rtl/>
        </w:rPr>
        <w:t xml:space="preserve">: </w:t>
      </w:r>
      <w:r w:rsidRPr="00D06377">
        <w:rPr>
          <w:rFonts w:hint="eastAsia"/>
          <w:szCs w:val="24"/>
          <w:rtl/>
        </w:rPr>
        <w:t>רישום</w:t>
      </w:r>
      <w:r w:rsidRPr="00D06377">
        <w:rPr>
          <w:szCs w:val="24"/>
          <w:rtl/>
        </w:rPr>
        <w:t xml:space="preserve"> </w:t>
      </w:r>
      <w:r w:rsidRPr="00D06377">
        <w:rPr>
          <w:rFonts w:hint="eastAsia"/>
          <w:szCs w:val="24"/>
          <w:rtl/>
        </w:rPr>
        <w:t>פטנט</w:t>
      </w:r>
      <w:r w:rsidRPr="00D06377">
        <w:rPr>
          <w:szCs w:val="24"/>
          <w:rtl/>
        </w:rPr>
        <w:t xml:space="preserve"> </w:t>
      </w:r>
      <w:r w:rsidRPr="00D06377">
        <w:rPr>
          <w:rFonts w:hint="eastAsia"/>
          <w:szCs w:val="24"/>
          <w:rtl/>
        </w:rPr>
        <w:t>הינו</w:t>
      </w:r>
      <w:r w:rsidRPr="00D06377">
        <w:rPr>
          <w:szCs w:val="24"/>
          <w:rtl/>
        </w:rPr>
        <w:t xml:space="preserve"> </w:t>
      </w:r>
      <w:r w:rsidRPr="00D06377">
        <w:rPr>
          <w:rFonts w:hint="eastAsia"/>
          <w:szCs w:val="24"/>
          <w:rtl/>
        </w:rPr>
        <w:t>תפוקה</w:t>
      </w:r>
      <w:r w:rsidRPr="00D06377">
        <w:rPr>
          <w:szCs w:val="24"/>
          <w:rtl/>
        </w:rPr>
        <w:t xml:space="preserve"> </w:t>
      </w:r>
      <w:r w:rsidRPr="00D06377">
        <w:rPr>
          <w:rFonts w:hint="eastAsia"/>
          <w:szCs w:val="24"/>
          <w:rtl/>
        </w:rPr>
        <w:t>לגיטימית</w:t>
      </w:r>
      <w:r w:rsidRPr="00D06377">
        <w:rPr>
          <w:szCs w:val="24"/>
          <w:rtl/>
        </w:rPr>
        <w:t xml:space="preserve">, </w:t>
      </w:r>
      <w:r w:rsidRPr="00D06377">
        <w:rPr>
          <w:rFonts w:hint="eastAsia"/>
          <w:szCs w:val="24"/>
          <w:rtl/>
        </w:rPr>
        <w:t>כשהיא</w:t>
      </w:r>
      <w:r w:rsidRPr="00D06377">
        <w:rPr>
          <w:szCs w:val="24"/>
          <w:rtl/>
        </w:rPr>
        <w:t xml:space="preserve"> </w:t>
      </w:r>
      <w:r w:rsidRPr="00D06377">
        <w:rPr>
          <w:rFonts w:hint="eastAsia"/>
          <w:szCs w:val="24"/>
          <w:rtl/>
        </w:rPr>
        <w:t>באה</w:t>
      </w:r>
      <w:r w:rsidRPr="00D06377">
        <w:rPr>
          <w:szCs w:val="24"/>
          <w:rtl/>
        </w:rPr>
        <w:t xml:space="preserve"> </w:t>
      </w:r>
      <w:r w:rsidRPr="00D06377">
        <w:rPr>
          <w:rFonts w:hint="eastAsia"/>
          <w:szCs w:val="24"/>
          <w:rtl/>
        </w:rPr>
        <w:t>בנוסף</w:t>
      </w:r>
      <w:r w:rsidRPr="00D06377">
        <w:rPr>
          <w:szCs w:val="24"/>
          <w:rtl/>
        </w:rPr>
        <w:t xml:space="preserve"> </w:t>
      </w:r>
      <w:r w:rsidRPr="00D06377">
        <w:rPr>
          <w:rFonts w:hint="eastAsia"/>
          <w:szCs w:val="24"/>
          <w:rtl/>
        </w:rPr>
        <w:t>לדו</w:t>
      </w:r>
      <w:r w:rsidRPr="00D06377">
        <w:rPr>
          <w:szCs w:val="24"/>
          <w:rtl/>
        </w:rPr>
        <w:t>"</w:t>
      </w:r>
      <w:r w:rsidRPr="00D06377">
        <w:rPr>
          <w:rFonts w:hint="eastAsia"/>
          <w:szCs w:val="24"/>
          <w:rtl/>
        </w:rPr>
        <w:t>חות</w:t>
      </w:r>
      <w:r w:rsidRPr="00D06377">
        <w:rPr>
          <w:szCs w:val="24"/>
          <w:rtl/>
        </w:rPr>
        <w:t xml:space="preserve"> </w:t>
      </w:r>
      <w:r w:rsidRPr="00D06377">
        <w:rPr>
          <w:rFonts w:hint="eastAsia"/>
          <w:szCs w:val="24"/>
          <w:rtl/>
        </w:rPr>
        <w:t>הטכניים</w:t>
      </w:r>
      <w:r w:rsidRPr="00D06377">
        <w:rPr>
          <w:szCs w:val="24"/>
          <w:rtl/>
        </w:rPr>
        <w:t xml:space="preserve"> </w:t>
      </w:r>
      <w:r w:rsidRPr="00D06377">
        <w:rPr>
          <w:rFonts w:hint="eastAsia"/>
          <w:szCs w:val="24"/>
          <w:rtl/>
        </w:rPr>
        <w:t>הרגילים</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הפרויקט</w:t>
      </w:r>
      <w:r w:rsidRPr="00D06377">
        <w:rPr>
          <w:szCs w:val="24"/>
          <w:rtl/>
        </w:rPr>
        <w:t>.</w:t>
      </w:r>
    </w:p>
    <w:p w:rsidR="002E73E8" w:rsidRPr="007C3C66" w:rsidRDefault="002E73E8" w:rsidP="002E73E8">
      <w:pPr>
        <w:spacing w:line="276" w:lineRule="auto"/>
        <w:rPr>
          <w:szCs w:val="24"/>
          <w:rtl/>
        </w:rPr>
      </w:pPr>
      <w:r w:rsidRPr="00D06377">
        <w:rPr>
          <w:szCs w:val="24"/>
          <w:rtl/>
        </w:rPr>
        <w:br w:type="page"/>
      </w:r>
    </w:p>
    <w:p w:rsidR="002E73E8" w:rsidRPr="007C3C66" w:rsidRDefault="002E73E8" w:rsidP="002E73E8">
      <w:pPr>
        <w:pStyle w:val="1"/>
        <w:rPr>
          <w:szCs w:val="24"/>
          <w:rtl/>
        </w:rPr>
      </w:pPr>
      <w:r w:rsidRPr="00D06377">
        <w:rPr>
          <w:rFonts w:hint="eastAsia"/>
          <w:szCs w:val="24"/>
          <w:rtl/>
        </w:rPr>
        <w:t>תוכנית</w:t>
      </w:r>
      <w:r w:rsidRPr="00D06377">
        <w:rPr>
          <w:szCs w:val="24"/>
          <w:rtl/>
        </w:rPr>
        <w:t xml:space="preserve"> </w:t>
      </w:r>
      <w:r w:rsidRPr="00D06377">
        <w:rPr>
          <w:rFonts w:hint="eastAsia"/>
          <w:szCs w:val="24"/>
          <w:rtl/>
        </w:rPr>
        <w:t>עבודה</w:t>
      </w:r>
      <w:r w:rsidRPr="00D06377">
        <w:rPr>
          <w:szCs w:val="24"/>
          <w:rtl/>
        </w:rPr>
        <w:t>:</w:t>
      </w:r>
    </w:p>
    <w:p w:rsidR="002E73E8" w:rsidRPr="007C3C66" w:rsidRDefault="002235CA" w:rsidP="002E73E8">
      <w:pPr>
        <w:pBdr>
          <w:top w:val="single" w:sz="4" w:space="1" w:color="auto"/>
          <w:left w:val="single" w:sz="4" w:space="4" w:color="auto"/>
          <w:bottom w:val="single" w:sz="4" w:space="1" w:color="auto"/>
          <w:right w:val="single" w:sz="4" w:space="4" w:color="auto"/>
        </w:pBdr>
        <w:spacing w:line="276" w:lineRule="auto"/>
        <w:rPr>
          <w:szCs w:val="24"/>
          <w:rtl/>
        </w:rPr>
      </w:pPr>
      <w:r w:rsidRPr="00D06377">
        <w:rPr>
          <w:rFonts w:hint="cs"/>
          <w:b/>
          <w:bCs/>
          <w:i/>
          <w:iCs/>
          <w:szCs w:val="24"/>
          <w:rtl/>
        </w:rPr>
        <w:fldChar w:fldCharType="begin">
          <w:ffData>
            <w:name w:val=""/>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D06377">
        <w:rPr>
          <w:rFonts w:hint="cs"/>
          <w:b/>
          <w:bCs/>
          <w:i/>
          <w:iCs/>
          <w:szCs w:val="24"/>
          <w:rtl/>
        </w:rPr>
      </w:r>
      <w:r w:rsidRPr="00D06377">
        <w:rPr>
          <w:rFonts w:hint="cs"/>
          <w:b/>
          <w:bCs/>
          <w:i/>
          <w:iCs/>
          <w:szCs w:val="24"/>
          <w:rtl/>
        </w:rPr>
        <w:fldChar w:fldCharType="separate"/>
      </w:r>
      <w:r w:rsidR="002E73E8" w:rsidRPr="00D06377">
        <w:rPr>
          <w:rFonts w:hint="eastAsia"/>
          <w:b/>
          <w:bCs/>
          <w:i/>
          <w:iCs/>
          <w:noProof/>
          <w:szCs w:val="24"/>
          <w:rtl/>
        </w:rPr>
        <w:t>הקלד</w:t>
      </w:r>
      <w:r w:rsidR="002E73E8" w:rsidRPr="00D06377">
        <w:rPr>
          <w:b/>
          <w:bCs/>
          <w:i/>
          <w:iCs/>
          <w:noProof/>
          <w:szCs w:val="24"/>
          <w:rtl/>
        </w:rPr>
        <w:t xml:space="preserve"> </w:t>
      </w:r>
      <w:r w:rsidR="002E73E8" w:rsidRPr="00D06377">
        <w:rPr>
          <w:rFonts w:hint="eastAsia"/>
          <w:b/>
          <w:bCs/>
          <w:i/>
          <w:iCs/>
          <w:noProof/>
          <w:szCs w:val="24"/>
          <w:rtl/>
        </w:rPr>
        <w:t>כאן</w:t>
      </w:r>
      <w:r w:rsidRPr="00D06377">
        <w:rPr>
          <w:rFonts w:hint="cs"/>
          <w:b/>
          <w:bCs/>
          <w:i/>
          <w:iCs/>
          <w:szCs w:val="24"/>
          <w:rtl/>
        </w:rPr>
        <w:fldChar w:fldCharType="end"/>
      </w:r>
    </w:p>
    <w:p w:rsidR="002E73E8" w:rsidRPr="007C3C66" w:rsidRDefault="002E73E8" w:rsidP="002E73E8">
      <w:pPr>
        <w:spacing w:line="276" w:lineRule="auto"/>
        <w:rPr>
          <w:szCs w:val="24"/>
          <w:rtl/>
        </w:rPr>
      </w:pPr>
    </w:p>
    <w:p w:rsidR="002E73E8" w:rsidRPr="007C3C66" w:rsidRDefault="002E73E8" w:rsidP="002E73E8">
      <w:pPr>
        <w:pStyle w:val="1"/>
        <w:rPr>
          <w:szCs w:val="24"/>
          <w:rtl/>
        </w:rPr>
      </w:pPr>
      <w:r w:rsidRPr="00D06377">
        <w:rPr>
          <w:rFonts w:hint="eastAsia"/>
          <w:szCs w:val="24"/>
          <w:rtl/>
        </w:rPr>
        <w:t>גנט</w:t>
      </w:r>
    </w:p>
    <w:p w:rsidR="002E73E8" w:rsidRPr="007C3C66" w:rsidRDefault="002235CA" w:rsidP="002E73E8">
      <w:pPr>
        <w:pBdr>
          <w:top w:val="single" w:sz="4" w:space="1" w:color="auto"/>
          <w:left w:val="single" w:sz="4" w:space="4" w:color="auto"/>
          <w:bottom w:val="single" w:sz="4" w:space="1" w:color="auto"/>
          <w:right w:val="single" w:sz="4" w:space="4" w:color="auto"/>
        </w:pBdr>
        <w:spacing w:line="276" w:lineRule="auto"/>
        <w:rPr>
          <w:szCs w:val="24"/>
          <w:rtl/>
        </w:rPr>
      </w:pPr>
      <w:r w:rsidRPr="00D06377">
        <w:rPr>
          <w:rFonts w:hint="cs"/>
          <w:b/>
          <w:bCs/>
          <w:i/>
          <w:iCs/>
          <w:szCs w:val="24"/>
          <w:rtl/>
        </w:rPr>
        <w:fldChar w:fldCharType="begin">
          <w:ffData>
            <w:name w:val=""/>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D06377">
        <w:rPr>
          <w:rFonts w:hint="cs"/>
          <w:b/>
          <w:bCs/>
          <w:i/>
          <w:iCs/>
          <w:szCs w:val="24"/>
          <w:rtl/>
        </w:rPr>
      </w:r>
      <w:r w:rsidRPr="00D06377">
        <w:rPr>
          <w:rFonts w:hint="cs"/>
          <w:b/>
          <w:bCs/>
          <w:i/>
          <w:iCs/>
          <w:szCs w:val="24"/>
          <w:rtl/>
        </w:rPr>
        <w:fldChar w:fldCharType="separate"/>
      </w:r>
      <w:r w:rsidR="002E73E8" w:rsidRPr="00D06377">
        <w:rPr>
          <w:rFonts w:hint="eastAsia"/>
          <w:b/>
          <w:bCs/>
          <w:i/>
          <w:iCs/>
          <w:noProof/>
          <w:szCs w:val="24"/>
          <w:rtl/>
        </w:rPr>
        <w:t>הקלד</w:t>
      </w:r>
      <w:r w:rsidR="002E73E8" w:rsidRPr="00D06377">
        <w:rPr>
          <w:b/>
          <w:bCs/>
          <w:i/>
          <w:iCs/>
          <w:noProof/>
          <w:szCs w:val="24"/>
          <w:rtl/>
        </w:rPr>
        <w:t xml:space="preserve"> </w:t>
      </w:r>
      <w:r w:rsidR="002E73E8" w:rsidRPr="00D06377">
        <w:rPr>
          <w:rFonts w:hint="eastAsia"/>
          <w:b/>
          <w:bCs/>
          <w:i/>
          <w:iCs/>
          <w:noProof/>
          <w:szCs w:val="24"/>
          <w:rtl/>
        </w:rPr>
        <w:t>כאן</w:t>
      </w:r>
      <w:r w:rsidRPr="00D06377">
        <w:rPr>
          <w:rFonts w:hint="cs"/>
          <w:b/>
          <w:bCs/>
          <w:i/>
          <w:iCs/>
          <w:szCs w:val="24"/>
          <w:rtl/>
        </w:rPr>
        <w:fldChar w:fldCharType="end"/>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7C3C66">
        <w:rPr>
          <w:szCs w:val="24"/>
        </w:rPr>
        <w:object w:dxaOrig="8306" w:dyaOrig="509">
          <v:shape id="_x0000_i1027" type="#_x0000_t75" style="width:415.5pt;height:24pt" o:ole="">
            <v:imagedata r:id="rId17" o:title=""/>
          </v:shape>
          <o:OLEObject Type="Embed" ProgID="Word.Document.12" ShapeID="_x0000_i1027" DrawAspect="Content" ObjectID="_1395057579" r:id="rId18"/>
        </w:objec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szCs w:val="24"/>
          <w:rtl/>
        </w:rPr>
        <w:br w:type="page"/>
      </w:r>
    </w:p>
    <w:p w:rsidR="002E73E8" w:rsidRPr="007C3C66" w:rsidRDefault="002E73E8" w:rsidP="002E73E8">
      <w:pPr>
        <w:pStyle w:val="1"/>
        <w:rPr>
          <w:szCs w:val="24"/>
          <w:rtl/>
        </w:rPr>
      </w:pPr>
      <w:r w:rsidRPr="00D06377">
        <w:rPr>
          <w:rFonts w:hint="eastAsia"/>
          <w:szCs w:val="24"/>
          <w:rtl/>
        </w:rPr>
        <w:t>אישורי</w:t>
      </w:r>
      <w:r w:rsidRPr="00D06377">
        <w:rPr>
          <w:szCs w:val="24"/>
          <w:rtl/>
        </w:rPr>
        <w:t xml:space="preserve"> </w:t>
      </w:r>
      <w:r w:rsidRPr="00D06377">
        <w:rPr>
          <w:rFonts w:hint="eastAsia"/>
          <w:szCs w:val="24"/>
          <w:rtl/>
        </w:rPr>
        <w:t>רשויות</w:t>
      </w:r>
    </w:p>
    <w:p w:rsidR="002E73E8" w:rsidRPr="007C3C66" w:rsidRDefault="002E73E8" w:rsidP="002E73E8">
      <w:pPr>
        <w:pStyle w:val="1"/>
        <w:numPr>
          <w:ilvl w:val="0"/>
          <w:numId w:val="0"/>
        </w:numPr>
        <w:ind w:left="720"/>
        <w:rPr>
          <w:b w:val="0"/>
          <w:bCs w:val="0"/>
          <w:szCs w:val="24"/>
        </w:rPr>
      </w:pPr>
      <w:r w:rsidRPr="00D06377">
        <w:rPr>
          <w:rFonts w:hint="eastAsia"/>
          <w:b w:val="0"/>
          <w:bCs w:val="0"/>
          <w:szCs w:val="24"/>
          <w:rtl/>
        </w:rPr>
        <w:t>הנחיות</w:t>
      </w:r>
    </w:p>
    <w:p w:rsidR="002E73E8" w:rsidRPr="007C3C66" w:rsidRDefault="002E73E8" w:rsidP="002E73E8">
      <w:pPr>
        <w:pStyle w:val="1"/>
        <w:numPr>
          <w:ilvl w:val="0"/>
          <w:numId w:val="21"/>
        </w:numPr>
        <w:rPr>
          <w:b w:val="0"/>
          <w:bCs w:val="0"/>
          <w:szCs w:val="24"/>
          <w:rtl/>
        </w:rPr>
      </w:pPr>
      <w:r w:rsidRPr="00D06377">
        <w:rPr>
          <w:rFonts w:hint="eastAsia"/>
          <w:b w:val="0"/>
          <w:bCs w:val="0"/>
          <w:szCs w:val="24"/>
          <w:rtl/>
        </w:rPr>
        <w:t>בפרק</w:t>
      </w:r>
      <w:r w:rsidRPr="00D06377">
        <w:rPr>
          <w:b w:val="0"/>
          <w:bCs w:val="0"/>
          <w:szCs w:val="24"/>
          <w:rtl/>
        </w:rPr>
        <w:t xml:space="preserve"> </w:t>
      </w:r>
      <w:r w:rsidRPr="00D06377">
        <w:rPr>
          <w:rFonts w:hint="eastAsia"/>
          <w:b w:val="0"/>
          <w:bCs w:val="0"/>
          <w:szCs w:val="24"/>
          <w:rtl/>
        </w:rPr>
        <w:t>זה</w:t>
      </w:r>
      <w:r w:rsidRPr="00D06377">
        <w:rPr>
          <w:b w:val="0"/>
          <w:bCs w:val="0"/>
          <w:szCs w:val="24"/>
          <w:rtl/>
        </w:rPr>
        <w:t xml:space="preserve"> </w:t>
      </w:r>
      <w:r w:rsidRPr="00D06377">
        <w:rPr>
          <w:rFonts w:hint="eastAsia"/>
          <w:b w:val="0"/>
          <w:bCs w:val="0"/>
          <w:szCs w:val="24"/>
          <w:rtl/>
        </w:rPr>
        <w:t>יש</w:t>
      </w:r>
      <w:r w:rsidRPr="00D06377">
        <w:rPr>
          <w:b w:val="0"/>
          <w:bCs w:val="0"/>
          <w:szCs w:val="24"/>
          <w:rtl/>
        </w:rPr>
        <w:t xml:space="preserve"> </w:t>
      </w:r>
      <w:r w:rsidRPr="00D06377">
        <w:rPr>
          <w:rFonts w:hint="eastAsia"/>
          <w:b w:val="0"/>
          <w:bCs w:val="0"/>
          <w:szCs w:val="24"/>
          <w:rtl/>
        </w:rPr>
        <w:t>להתייחס</w:t>
      </w:r>
      <w:r w:rsidRPr="00D06377">
        <w:rPr>
          <w:b w:val="0"/>
          <w:bCs w:val="0"/>
          <w:szCs w:val="24"/>
          <w:rtl/>
        </w:rPr>
        <w:t xml:space="preserve"> </w:t>
      </w:r>
      <w:r w:rsidRPr="00D06377">
        <w:rPr>
          <w:rFonts w:hint="eastAsia"/>
          <w:b w:val="0"/>
          <w:bCs w:val="0"/>
          <w:szCs w:val="24"/>
          <w:rtl/>
        </w:rPr>
        <w:t>לכלל</w:t>
      </w:r>
      <w:r w:rsidRPr="00D06377">
        <w:rPr>
          <w:b w:val="0"/>
          <w:bCs w:val="0"/>
          <w:szCs w:val="24"/>
          <w:rtl/>
        </w:rPr>
        <w:t xml:space="preserve"> </w:t>
      </w:r>
      <w:r w:rsidRPr="00D06377">
        <w:rPr>
          <w:rFonts w:hint="eastAsia"/>
          <w:b w:val="0"/>
          <w:bCs w:val="0"/>
          <w:szCs w:val="24"/>
          <w:rtl/>
        </w:rPr>
        <w:t>אישורים</w:t>
      </w:r>
      <w:r w:rsidRPr="00D06377">
        <w:rPr>
          <w:b w:val="0"/>
          <w:bCs w:val="0"/>
          <w:szCs w:val="24"/>
          <w:rtl/>
        </w:rPr>
        <w:t xml:space="preserve"> </w:t>
      </w:r>
      <w:r w:rsidRPr="00D06377">
        <w:rPr>
          <w:rFonts w:hint="eastAsia"/>
          <w:b w:val="0"/>
          <w:bCs w:val="0"/>
          <w:szCs w:val="24"/>
          <w:rtl/>
        </w:rPr>
        <w:t>והתקנים</w:t>
      </w:r>
      <w:r w:rsidRPr="00D06377">
        <w:rPr>
          <w:b w:val="0"/>
          <w:bCs w:val="0"/>
          <w:szCs w:val="24"/>
          <w:rtl/>
        </w:rPr>
        <w:t xml:space="preserve"> </w:t>
      </w:r>
      <w:r w:rsidRPr="00D06377">
        <w:rPr>
          <w:rFonts w:hint="eastAsia"/>
          <w:b w:val="0"/>
          <w:bCs w:val="0"/>
          <w:szCs w:val="24"/>
          <w:rtl/>
        </w:rPr>
        <w:t>הנדרשים</w:t>
      </w:r>
      <w:r w:rsidRPr="00D06377">
        <w:rPr>
          <w:b w:val="0"/>
          <w:bCs w:val="0"/>
          <w:szCs w:val="24"/>
          <w:rtl/>
        </w:rPr>
        <w:t xml:space="preserve"> </w:t>
      </w:r>
      <w:r w:rsidRPr="00D06377">
        <w:rPr>
          <w:rFonts w:hint="eastAsia"/>
          <w:b w:val="0"/>
          <w:bCs w:val="0"/>
          <w:szCs w:val="24"/>
          <w:rtl/>
        </w:rPr>
        <w:t>להקמה</w:t>
      </w:r>
      <w:r w:rsidRPr="00D06377">
        <w:rPr>
          <w:b w:val="0"/>
          <w:bCs w:val="0"/>
          <w:szCs w:val="24"/>
          <w:rtl/>
        </w:rPr>
        <w:t xml:space="preserve"> </w:t>
      </w:r>
      <w:r w:rsidRPr="00D06377">
        <w:rPr>
          <w:rFonts w:hint="eastAsia"/>
          <w:b w:val="0"/>
          <w:bCs w:val="0"/>
          <w:szCs w:val="24"/>
          <w:rtl/>
        </w:rPr>
        <w:t>והוצאה</w:t>
      </w:r>
      <w:r w:rsidRPr="00D06377">
        <w:rPr>
          <w:b w:val="0"/>
          <w:bCs w:val="0"/>
          <w:szCs w:val="24"/>
          <w:rtl/>
        </w:rPr>
        <w:t xml:space="preserve"> </w:t>
      </w:r>
      <w:r w:rsidRPr="00D06377">
        <w:rPr>
          <w:rFonts w:hint="eastAsia"/>
          <w:b w:val="0"/>
          <w:bCs w:val="0"/>
          <w:szCs w:val="24"/>
          <w:rtl/>
        </w:rPr>
        <w:t>לפועל</w:t>
      </w:r>
      <w:r w:rsidRPr="00D06377">
        <w:rPr>
          <w:b w:val="0"/>
          <w:bCs w:val="0"/>
          <w:szCs w:val="24"/>
          <w:rtl/>
        </w:rPr>
        <w:t xml:space="preserve"> </w:t>
      </w:r>
      <w:r w:rsidRPr="00D06377">
        <w:rPr>
          <w:rFonts w:hint="eastAsia"/>
          <w:b w:val="0"/>
          <w:bCs w:val="0"/>
          <w:szCs w:val="24"/>
          <w:rtl/>
        </w:rPr>
        <w:t>של</w:t>
      </w:r>
      <w:r w:rsidRPr="00D06377">
        <w:rPr>
          <w:b w:val="0"/>
          <w:bCs w:val="0"/>
          <w:szCs w:val="24"/>
          <w:rtl/>
        </w:rPr>
        <w:t xml:space="preserve"> </w:t>
      </w:r>
      <w:r w:rsidRPr="00D06377">
        <w:rPr>
          <w:rFonts w:hint="eastAsia"/>
          <w:b w:val="0"/>
          <w:bCs w:val="0"/>
          <w:szCs w:val="24"/>
          <w:rtl/>
        </w:rPr>
        <w:t>הפרויקט</w:t>
      </w:r>
      <w:r w:rsidRPr="00D06377">
        <w:rPr>
          <w:b w:val="0"/>
          <w:bCs w:val="0"/>
          <w:szCs w:val="24"/>
          <w:rtl/>
        </w:rPr>
        <w:t>.</w:t>
      </w:r>
    </w:p>
    <w:p w:rsidR="002E73E8" w:rsidRPr="007C3C66" w:rsidRDefault="002E73E8" w:rsidP="002E73E8">
      <w:pPr>
        <w:pStyle w:val="1"/>
        <w:numPr>
          <w:ilvl w:val="0"/>
          <w:numId w:val="21"/>
        </w:numPr>
        <w:rPr>
          <w:b w:val="0"/>
          <w:bCs w:val="0"/>
          <w:szCs w:val="24"/>
        </w:rPr>
      </w:pPr>
      <w:r w:rsidRPr="00D06377">
        <w:rPr>
          <w:rFonts w:hint="eastAsia"/>
          <w:b w:val="0"/>
          <w:bCs w:val="0"/>
          <w:szCs w:val="24"/>
          <w:rtl/>
        </w:rPr>
        <w:t>על</w:t>
      </w:r>
      <w:r w:rsidRPr="00D06377">
        <w:rPr>
          <w:b w:val="0"/>
          <w:bCs w:val="0"/>
          <w:szCs w:val="24"/>
          <w:rtl/>
        </w:rPr>
        <w:t xml:space="preserve"> </w:t>
      </w:r>
      <w:r w:rsidRPr="00D06377">
        <w:rPr>
          <w:rFonts w:hint="eastAsia"/>
          <w:b w:val="0"/>
          <w:bCs w:val="0"/>
          <w:szCs w:val="24"/>
          <w:rtl/>
        </w:rPr>
        <w:t>המציע</w:t>
      </w:r>
      <w:r w:rsidRPr="00D06377">
        <w:rPr>
          <w:b w:val="0"/>
          <w:bCs w:val="0"/>
          <w:szCs w:val="24"/>
          <w:rtl/>
        </w:rPr>
        <w:t xml:space="preserve"> </w:t>
      </w:r>
      <w:r w:rsidRPr="00D06377">
        <w:rPr>
          <w:rFonts w:hint="eastAsia"/>
          <w:b w:val="0"/>
          <w:bCs w:val="0"/>
          <w:szCs w:val="24"/>
          <w:rtl/>
        </w:rPr>
        <w:t>להפגין</w:t>
      </w:r>
      <w:r w:rsidRPr="00D06377">
        <w:rPr>
          <w:b w:val="0"/>
          <w:bCs w:val="0"/>
          <w:szCs w:val="24"/>
          <w:rtl/>
        </w:rPr>
        <w:t xml:space="preserve"> </w:t>
      </w:r>
      <w:r w:rsidRPr="00D06377">
        <w:rPr>
          <w:rFonts w:hint="eastAsia"/>
          <w:b w:val="0"/>
          <w:bCs w:val="0"/>
          <w:szCs w:val="24"/>
          <w:rtl/>
        </w:rPr>
        <w:t>בקיאות</w:t>
      </w:r>
      <w:r w:rsidRPr="00D06377">
        <w:rPr>
          <w:b w:val="0"/>
          <w:bCs w:val="0"/>
          <w:szCs w:val="24"/>
          <w:rtl/>
        </w:rPr>
        <w:t xml:space="preserve">  </w:t>
      </w:r>
      <w:r w:rsidRPr="00D06377">
        <w:rPr>
          <w:rFonts w:hint="eastAsia"/>
          <w:b w:val="0"/>
          <w:bCs w:val="0"/>
          <w:szCs w:val="24"/>
          <w:rtl/>
        </w:rPr>
        <w:t>לגבי</w:t>
      </w:r>
      <w:r w:rsidRPr="00D06377">
        <w:rPr>
          <w:b w:val="0"/>
          <w:bCs w:val="0"/>
          <w:szCs w:val="24"/>
          <w:rtl/>
        </w:rPr>
        <w:t xml:space="preserve"> </w:t>
      </w:r>
      <w:r w:rsidRPr="00D06377">
        <w:rPr>
          <w:rFonts w:hint="eastAsia"/>
          <w:b w:val="0"/>
          <w:bCs w:val="0"/>
          <w:szCs w:val="24"/>
          <w:rtl/>
        </w:rPr>
        <w:t>אישורי</w:t>
      </w:r>
      <w:r w:rsidRPr="00D06377">
        <w:rPr>
          <w:b w:val="0"/>
          <w:bCs w:val="0"/>
          <w:szCs w:val="24"/>
          <w:rtl/>
        </w:rPr>
        <w:t xml:space="preserve"> </w:t>
      </w:r>
      <w:r w:rsidRPr="00D06377">
        <w:rPr>
          <w:rFonts w:hint="eastAsia"/>
          <w:b w:val="0"/>
          <w:bCs w:val="0"/>
          <w:szCs w:val="24"/>
          <w:rtl/>
        </w:rPr>
        <w:t>רשויות</w:t>
      </w:r>
      <w:r w:rsidRPr="00D06377">
        <w:rPr>
          <w:b w:val="0"/>
          <w:bCs w:val="0"/>
          <w:szCs w:val="24"/>
          <w:rtl/>
        </w:rPr>
        <w:t xml:space="preserve"> </w:t>
      </w:r>
      <w:r w:rsidRPr="00D06377">
        <w:rPr>
          <w:rFonts w:hint="eastAsia"/>
          <w:b w:val="0"/>
          <w:bCs w:val="0"/>
          <w:szCs w:val="24"/>
          <w:rtl/>
        </w:rPr>
        <w:t>הנדרשים</w:t>
      </w:r>
      <w:r w:rsidRPr="00D06377">
        <w:rPr>
          <w:b w:val="0"/>
          <w:bCs w:val="0"/>
          <w:szCs w:val="24"/>
          <w:rtl/>
        </w:rPr>
        <w:t xml:space="preserve"> </w:t>
      </w:r>
      <w:r w:rsidRPr="00D06377">
        <w:rPr>
          <w:rFonts w:hint="eastAsia"/>
          <w:b w:val="0"/>
          <w:bCs w:val="0"/>
          <w:szCs w:val="24"/>
          <w:rtl/>
        </w:rPr>
        <w:t>להקמה</w:t>
      </w:r>
      <w:r w:rsidRPr="00D06377">
        <w:rPr>
          <w:b w:val="0"/>
          <w:bCs w:val="0"/>
          <w:szCs w:val="24"/>
          <w:rtl/>
        </w:rPr>
        <w:t xml:space="preserve"> </w:t>
      </w:r>
      <w:r w:rsidRPr="00D06377">
        <w:rPr>
          <w:rFonts w:hint="eastAsia"/>
          <w:b w:val="0"/>
          <w:bCs w:val="0"/>
          <w:szCs w:val="24"/>
          <w:rtl/>
        </w:rPr>
        <w:t>והפעלה</w:t>
      </w:r>
      <w:r w:rsidRPr="00D06377">
        <w:rPr>
          <w:b w:val="0"/>
          <w:bCs w:val="0"/>
          <w:szCs w:val="24"/>
          <w:rtl/>
        </w:rPr>
        <w:t xml:space="preserve"> </w:t>
      </w:r>
      <w:r w:rsidRPr="00D06377">
        <w:rPr>
          <w:rFonts w:hint="eastAsia"/>
          <w:b w:val="0"/>
          <w:bCs w:val="0"/>
          <w:szCs w:val="24"/>
          <w:rtl/>
        </w:rPr>
        <w:t>של</w:t>
      </w:r>
      <w:r w:rsidRPr="00D06377">
        <w:rPr>
          <w:b w:val="0"/>
          <w:bCs w:val="0"/>
          <w:szCs w:val="24"/>
          <w:rtl/>
        </w:rPr>
        <w:t xml:space="preserve"> </w:t>
      </w:r>
      <w:r w:rsidRPr="00D06377">
        <w:rPr>
          <w:rFonts w:hint="eastAsia"/>
          <w:b w:val="0"/>
          <w:bCs w:val="0"/>
          <w:szCs w:val="24"/>
          <w:rtl/>
        </w:rPr>
        <w:t>הפרויקט</w:t>
      </w:r>
      <w:r w:rsidRPr="00D06377">
        <w:rPr>
          <w:b w:val="0"/>
          <w:bCs w:val="0"/>
          <w:szCs w:val="24"/>
          <w:rtl/>
        </w:rPr>
        <w:t>.</w:t>
      </w:r>
    </w:p>
    <w:p w:rsidR="002E73E8" w:rsidRPr="007C3C66" w:rsidRDefault="002E73E8" w:rsidP="002E73E8">
      <w:pPr>
        <w:pStyle w:val="1"/>
        <w:numPr>
          <w:ilvl w:val="0"/>
          <w:numId w:val="21"/>
        </w:numPr>
        <w:rPr>
          <w:b w:val="0"/>
          <w:bCs w:val="0"/>
          <w:szCs w:val="24"/>
        </w:rPr>
      </w:pPr>
      <w:r w:rsidRPr="00D06377">
        <w:rPr>
          <w:rFonts w:hint="eastAsia"/>
          <w:b w:val="0"/>
          <w:bCs w:val="0"/>
          <w:szCs w:val="24"/>
          <w:rtl/>
        </w:rPr>
        <w:t>לא</w:t>
      </w:r>
      <w:r w:rsidRPr="00D06377">
        <w:rPr>
          <w:b w:val="0"/>
          <w:bCs w:val="0"/>
          <w:szCs w:val="24"/>
          <w:rtl/>
        </w:rPr>
        <w:t xml:space="preserve"> </w:t>
      </w:r>
      <w:r w:rsidRPr="00D06377">
        <w:rPr>
          <w:rFonts w:hint="eastAsia"/>
          <w:b w:val="0"/>
          <w:bCs w:val="0"/>
          <w:szCs w:val="24"/>
          <w:rtl/>
        </w:rPr>
        <w:t>נדרש</w:t>
      </w:r>
      <w:r w:rsidRPr="00D06377">
        <w:rPr>
          <w:b w:val="0"/>
          <w:bCs w:val="0"/>
          <w:szCs w:val="24"/>
          <w:rtl/>
        </w:rPr>
        <w:t xml:space="preserve"> </w:t>
      </w:r>
      <w:r w:rsidRPr="00D06377">
        <w:rPr>
          <w:rFonts w:hint="eastAsia"/>
          <w:b w:val="0"/>
          <w:bCs w:val="0"/>
          <w:szCs w:val="24"/>
          <w:rtl/>
        </w:rPr>
        <w:t>מהמציע</w:t>
      </w:r>
      <w:r w:rsidRPr="00D06377">
        <w:rPr>
          <w:b w:val="0"/>
          <w:bCs w:val="0"/>
          <w:szCs w:val="24"/>
          <w:rtl/>
        </w:rPr>
        <w:t xml:space="preserve"> </w:t>
      </w:r>
      <w:r w:rsidRPr="00D06377">
        <w:rPr>
          <w:rFonts w:hint="eastAsia"/>
          <w:b w:val="0"/>
          <w:bCs w:val="0"/>
          <w:szCs w:val="24"/>
          <w:rtl/>
        </w:rPr>
        <w:t>להצהיר</w:t>
      </w:r>
      <w:r w:rsidRPr="00D06377">
        <w:rPr>
          <w:b w:val="0"/>
          <w:bCs w:val="0"/>
          <w:szCs w:val="24"/>
          <w:rtl/>
        </w:rPr>
        <w:t xml:space="preserve"> </w:t>
      </w:r>
      <w:r w:rsidRPr="00D06377">
        <w:rPr>
          <w:rFonts w:hint="eastAsia"/>
          <w:b w:val="0"/>
          <w:bCs w:val="0"/>
          <w:szCs w:val="24"/>
          <w:rtl/>
        </w:rPr>
        <w:t>על</w:t>
      </w:r>
      <w:r w:rsidRPr="00D06377">
        <w:rPr>
          <w:b w:val="0"/>
          <w:bCs w:val="0"/>
          <w:szCs w:val="24"/>
          <w:rtl/>
        </w:rPr>
        <w:t xml:space="preserve"> </w:t>
      </w:r>
      <w:r w:rsidRPr="00D06377">
        <w:rPr>
          <w:rFonts w:hint="eastAsia"/>
          <w:b w:val="0"/>
          <w:bCs w:val="0"/>
          <w:szCs w:val="24"/>
          <w:rtl/>
        </w:rPr>
        <w:t>השגת</w:t>
      </w:r>
      <w:r w:rsidRPr="00D06377">
        <w:rPr>
          <w:b w:val="0"/>
          <w:bCs w:val="0"/>
          <w:szCs w:val="24"/>
          <w:rtl/>
        </w:rPr>
        <w:t xml:space="preserve"> </w:t>
      </w:r>
      <w:r w:rsidRPr="00D06377">
        <w:rPr>
          <w:rFonts w:hint="eastAsia"/>
          <w:b w:val="0"/>
          <w:bCs w:val="0"/>
          <w:szCs w:val="24"/>
          <w:rtl/>
        </w:rPr>
        <w:t>כל</w:t>
      </w:r>
      <w:r w:rsidRPr="00D06377">
        <w:rPr>
          <w:b w:val="0"/>
          <w:bCs w:val="0"/>
          <w:szCs w:val="24"/>
          <w:rtl/>
        </w:rPr>
        <w:t xml:space="preserve"> </w:t>
      </w:r>
      <w:r w:rsidRPr="00D06377">
        <w:rPr>
          <w:rFonts w:hint="eastAsia"/>
          <w:b w:val="0"/>
          <w:bCs w:val="0"/>
          <w:szCs w:val="24"/>
          <w:rtl/>
        </w:rPr>
        <w:t>האישורים</w:t>
      </w:r>
      <w:r w:rsidRPr="00D06377">
        <w:rPr>
          <w:b w:val="0"/>
          <w:bCs w:val="0"/>
          <w:szCs w:val="24"/>
          <w:rtl/>
        </w:rPr>
        <w:t xml:space="preserve"> </w:t>
      </w:r>
      <w:r w:rsidRPr="00D06377">
        <w:rPr>
          <w:rFonts w:hint="eastAsia"/>
          <w:b w:val="0"/>
          <w:bCs w:val="0"/>
          <w:szCs w:val="24"/>
          <w:rtl/>
        </w:rPr>
        <w:t>במועד</w:t>
      </w:r>
      <w:r w:rsidRPr="00D06377">
        <w:rPr>
          <w:b w:val="0"/>
          <w:bCs w:val="0"/>
          <w:szCs w:val="24"/>
          <w:rtl/>
        </w:rPr>
        <w:t xml:space="preserve"> </w:t>
      </w:r>
      <w:r w:rsidRPr="00D06377">
        <w:rPr>
          <w:rFonts w:hint="eastAsia"/>
          <w:b w:val="0"/>
          <w:bCs w:val="0"/>
          <w:szCs w:val="24"/>
          <w:rtl/>
        </w:rPr>
        <w:t>ומעמד</w:t>
      </w:r>
      <w:r w:rsidRPr="00D06377">
        <w:rPr>
          <w:b w:val="0"/>
          <w:bCs w:val="0"/>
          <w:szCs w:val="24"/>
          <w:rtl/>
        </w:rPr>
        <w:t xml:space="preserve"> </w:t>
      </w:r>
      <w:r w:rsidRPr="00D06377">
        <w:rPr>
          <w:rFonts w:hint="eastAsia"/>
          <w:b w:val="0"/>
          <w:bCs w:val="0"/>
          <w:szCs w:val="24"/>
          <w:rtl/>
        </w:rPr>
        <w:t>הגשת</w:t>
      </w:r>
      <w:r w:rsidRPr="00D06377">
        <w:rPr>
          <w:b w:val="0"/>
          <w:bCs w:val="0"/>
          <w:szCs w:val="24"/>
          <w:rtl/>
        </w:rPr>
        <w:t xml:space="preserve"> </w:t>
      </w:r>
      <w:r w:rsidRPr="00D06377">
        <w:rPr>
          <w:rFonts w:hint="eastAsia"/>
          <w:b w:val="0"/>
          <w:bCs w:val="0"/>
          <w:szCs w:val="24"/>
          <w:rtl/>
        </w:rPr>
        <w:t>ההצעה</w:t>
      </w:r>
      <w:r w:rsidRPr="00D06377">
        <w:rPr>
          <w:b w:val="0"/>
          <w:bCs w:val="0"/>
          <w:szCs w:val="24"/>
          <w:rtl/>
        </w:rPr>
        <w:t>.</w:t>
      </w:r>
    </w:p>
    <w:p w:rsidR="002E73E8" w:rsidRPr="007C3C66" w:rsidRDefault="002E73E8" w:rsidP="002E73E8">
      <w:pPr>
        <w:pStyle w:val="1"/>
        <w:numPr>
          <w:ilvl w:val="0"/>
          <w:numId w:val="21"/>
        </w:numPr>
        <w:rPr>
          <w:b w:val="0"/>
          <w:bCs w:val="0"/>
          <w:szCs w:val="24"/>
        </w:rPr>
      </w:pPr>
      <w:r w:rsidRPr="00D06377">
        <w:rPr>
          <w:rFonts w:hint="eastAsia"/>
          <w:b w:val="0"/>
          <w:bCs w:val="0"/>
          <w:szCs w:val="24"/>
          <w:rtl/>
        </w:rPr>
        <w:t>בכוונת</w:t>
      </w:r>
      <w:r w:rsidRPr="00D06377">
        <w:rPr>
          <w:b w:val="0"/>
          <w:bCs w:val="0"/>
          <w:szCs w:val="24"/>
          <w:rtl/>
        </w:rPr>
        <w:t xml:space="preserve"> </w:t>
      </w:r>
      <w:r w:rsidRPr="00D06377">
        <w:rPr>
          <w:rFonts w:hint="eastAsia"/>
          <w:b w:val="0"/>
          <w:bCs w:val="0"/>
          <w:szCs w:val="24"/>
          <w:rtl/>
        </w:rPr>
        <w:t>המשרד</w:t>
      </w:r>
      <w:r w:rsidRPr="00D06377">
        <w:rPr>
          <w:b w:val="0"/>
          <w:bCs w:val="0"/>
          <w:szCs w:val="24"/>
          <w:rtl/>
        </w:rPr>
        <w:t xml:space="preserve"> </w:t>
      </w:r>
      <w:r w:rsidRPr="00D06377">
        <w:rPr>
          <w:rFonts w:hint="eastAsia"/>
          <w:b w:val="0"/>
          <w:bCs w:val="0"/>
          <w:szCs w:val="24"/>
          <w:rtl/>
        </w:rPr>
        <w:t>לסייע</w:t>
      </w:r>
      <w:r w:rsidRPr="00D06377">
        <w:rPr>
          <w:b w:val="0"/>
          <w:bCs w:val="0"/>
          <w:szCs w:val="24"/>
          <w:rtl/>
        </w:rPr>
        <w:t xml:space="preserve"> </w:t>
      </w:r>
      <w:r w:rsidRPr="00D06377">
        <w:rPr>
          <w:rFonts w:hint="eastAsia"/>
          <w:b w:val="0"/>
          <w:bCs w:val="0"/>
          <w:szCs w:val="24"/>
          <w:rtl/>
        </w:rPr>
        <w:t>למציע</w:t>
      </w:r>
      <w:r w:rsidRPr="00D06377">
        <w:rPr>
          <w:b w:val="0"/>
          <w:bCs w:val="0"/>
          <w:szCs w:val="24"/>
          <w:rtl/>
        </w:rPr>
        <w:t xml:space="preserve"> </w:t>
      </w:r>
      <w:r w:rsidRPr="00D06377">
        <w:rPr>
          <w:rFonts w:hint="eastAsia"/>
          <w:b w:val="0"/>
          <w:bCs w:val="0"/>
          <w:szCs w:val="24"/>
          <w:rtl/>
        </w:rPr>
        <w:t>שהצעתו</w:t>
      </w:r>
      <w:r w:rsidRPr="00D06377">
        <w:rPr>
          <w:b w:val="0"/>
          <w:bCs w:val="0"/>
          <w:szCs w:val="24"/>
          <w:rtl/>
        </w:rPr>
        <w:t xml:space="preserve"> </w:t>
      </w:r>
      <w:r w:rsidRPr="00D06377">
        <w:rPr>
          <w:rFonts w:hint="eastAsia"/>
          <w:b w:val="0"/>
          <w:bCs w:val="0"/>
          <w:szCs w:val="24"/>
          <w:rtl/>
        </w:rPr>
        <w:t>נתקבלה</w:t>
      </w:r>
      <w:r w:rsidRPr="00D06377">
        <w:rPr>
          <w:b w:val="0"/>
          <w:bCs w:val="0"/>
          <w:szCs w:val="24"/>
          <w:rtl/>
        </w:rPr>
        <w:t xml:space="preserve">, </w:t>
      </w:r>
      <w:r w:rsidRPr="00D06377">
        <w:rPr>
          <w:rFonts w:hint="eastAsia"/>
          <w:b w:val="0"/>
          <w:bCs w:val="0"/>
          <w:szCs w:val="24"/>
          <w:rtl/>
        </w:rPr>
        <w:t>בהשגת</w:t>
      </w:r>
      <w:r w:rsidRPr="00D06377">
        <w:rPr>
          <w:b w:val="0"/>
          <w:bCs w:val="0"/>
          <w:szCs w:val="24"/>
          <w:rtl/>
        </w:rPr>
        <w:t xml:space="preserve"> </w:t>
      </w:r>
      <w:r w:rsidRPr="00D06377">
        <w:rPr>
          <w:rFonts w:hint="eastAsia"/>
          <w:b w:val="0"/>
          <w:bCs w:val="0"/>
          <w:szCs w:val="24"/>
          <w:rtl/>
        </w:rPr>
        <w:t>אישורים</w:t>
      </w:r>
      <w:r w:rsidRPr="00D06377">
        <w:rPr>
          <w:b w:val="0"/>
          <w:bCs w:val="0"/>
          <w:szCs w:val="24"/>
          <w:rtl/>
        </w:rPr>
        <w:t xml:space="preserve"> </w:t>
      </w:r>
      <w:r w:rsidRPr="00D06377">
        <w:rPr>
          <w:rFonts w:hint="eastAsia"/>
          <w:b w:val="0"/>
          <w:bCs w:val="0"/>
          <w:szCs w:val="24"/>
          <w:rtl/>
        </w:rPr>
        <w:t>נדרשים</w:t>
      </w:r>
      <w:r w:rsidRPr="00D06377">
        <w:rPr>
          <w:b w:val="0"/>
          <w:bCs w:val="0"/>
          <w:szCs w:val="24"/>
          <w:rtl/>
        </w:rPr>
        <w:t xml:space="preserve"> </w:t>
      </w:r>
      <w:r w:rsidRPr="00D06377">
        <w:rPr>
          <w:rFonts w:hint="eastAsia"/>
          <w:b w:val="0"/>
          <w:bCs w:val="0"/>
          <w:szCs w:val="24"/>
          <w:rtl/>
        </w:rPr>
        <w:t>עד</w:t>
      </w:r>
      <w:r w:rsidRPr="00D06377">
        <w:rPr>
          <w:b w:val="0"/>
          <w:bCs w:val="0"/>
          <w:szCs w:val="24"/>
          <w:rtl/>
        </w:rPr>
        <w:t xml:space="preserve"> </w:t>
      </w:r>
      <w:r w:rsidRPr="00D06377">
        <w:rPr>
          <w:rFonts w:hint="eastAsia"/>
          <w:b w:val="0"/>
          <w:bCs w:val="0"/>
          <w:szCs w:val="24"/>
          <w:rtl/>
        </w:rPr>
        <w:t>כמה</w:t>
      </w:r>
      <w:r w:rsidRPr="00D06377">
        <w:rPr>
          <w:b w:val="0"/>
          <w:bCs w:val="0"/>
          <w:szCs w:val="24"/>
          <w:rtl/>
        </w:rPr>
        <w:t xml:space="preserve"> </w:t>
      </w:r>
      <w:r w:rsidRPr="00D06377">
        <w:rPr>
          <w:rFonts w:hint="eastAsia"/>
          <w:b w:val="0"/>
          <w:bCs w:val="0"/>
          <w:szCs w:val="24"/>
          <w:rtl/>
        </w:rPr>
        <w:t>שניתן</w:t>
      </w:r>
      <w:r w:rsidRPr="00D06377">
        <w:rPr>
          <w:b w:val="0"/>
          <w:bCs w:val="0"/>
          <w:szCs w:val="24"/>
          <w:rtl/>
        </w:rPr>
        <w:t xml:space="preserve">. </w:t>
      </w:r>
    </w:p>
    <w:p w:rsidR="002E73E8" w:rsidRPr="007C3C66" w:rsidRDefault="002E73E8" w:rsidP="002E73E8">
      <w:pPr>
        <w:pStyle w:val="1"/>
        <w:numPr>
          <w:ilvl w:val="0"/>
          <w:numId w:val="21"/>
        </w:numPr>
        <w:rPr>
          <w:b w:val="0"/>
          <w:bCs w:val="0"/>
          <w:szCs w:val="24"/>
        </w:rPr>
      </w:pPr>
      <w:r w:rsidRPr="00D06377">
        <w:rPr>
          <w:rFonts w:hint="eastAsia"/>
          <w:b w:val="0"/>
          <w:bCs w:val="0"/>
          <w:szCs w:val="24"/>
          <w:rtl/>
        </w:rPr>
        <w:t>בתהליך</w:t>
      </w:r>
      <w:r w:rsidRPr="00D06377">
        <w:rPr>
          <w:b w:val="0"/>
          <w:bCs w:val="0"/>
          <w:szCs w:val="24"/>
          <w:rtl/>
        </w:rPr>
        <w:t xml:space="preserve"> </w:t>
      </w:r>
      <w:r w:rsidRPr="00D06377">
        <w:rPr>
          <w:rFonts w:hint="eastAsia"/>
          <w:b w:val="0"/>
          <w:bCs w:val="0"/>
          <w:szCs w:val="24"/>
          <w:rtl/>
        </w:rPr>
        <w:t>בחינת</w:t>
      </w:r>
      <w:r w:rsidRPr="00D06377">
        <w:rPr>
          <w:b w:val="0"/>
          <w:bCs w:val="0"/>
          <w:szCs w:val="24"/>
          <w:rtl/>
        </w:rPr>
        <w:t xml:space="preserve"> </w:t>
      </w:r>
      <w:r w:rsidRPr="00D06377">
        <w:rPr>
          <w:rFonts w:hint="eastAsia"/>
          <w:b w:val="0"/>
          <w:bCs w:val="0"/>
          <w:szCs w:val="24"/>
          <w:rtl/>
        </w:rPr>
        <w:t>הפרוייקט</w:t>
      </w:r>
      <w:r w:rsidRPr="00D06377">
        <w:rPr>
          <w:b w:val="0"/>
          <w:bCs w:val="0"/>
          <w:szCs w:val="24"/>
          <w:rtl/>
        </w:rPr>
        <w:t xml:space="preserve"> </w:t>
      </w:r>
      <w:r w:rsidRPr="00D06377">
        <w:rPr>
          <w:rFonts w:hint="eastAsia"/>
          <w:b w:val="0"/>
          <w:bCs w:val="0"/>
          <w:szCs w:val="24"/>
          <w:rtl/>
        </w:rPr>
        <w:t>תילקח</w:t>
      </w:r>
      <w:r w:rsidRPr="00D06377">
        <w:rPr>
          <w:b w:val="0"/>
          <w:bCs w:val="0"/>
          <w:szCs w:val="24"/>
          <w:rtl/>
        </w:rPr>
        <w:t xml:space="preserve"> </w:t>
      </w:r>
      <w:r w:rsidRPr="00D06377">
        <w:rPr>
          <w:rFonts w:hint="eastAsia"/>
          <w:b w:val="0"/>
          <w:bCs w:val="0"/>
          <w:szCs w:val="24"/>
          <w:rtl/>
        </w:rPr>
        <w:t>בחשבון</w:t>
      </w:r>
      <w:r w:rsidRPr="00D06377">
        <w:rPr>
          <w:b w:val="0"/>
          <w:bCs w:val="0"/>
          <w:szCs w:val="24"/>
          <w:rtl/>
        </w:rPr>
        <w:t xml:space="preserve"> </w:t>
      </w:r>
      <w:r w:rsidRPr="00D06377">
        <w:rPr>
          <w:rFonts w:hint="eastAsia"/>
          <w:b w:val="0"/>
          <w:bCs w:val="0"/>
          <w:szCs w:val="24"/>
          <w:rtl/>
        </w:rPr>
        <w:t>בקיאות</w:t>
      </w:r>
      <w:r w:rsidRPr="00D06377">
        <w:rPr>
          <w:b w:val="0"/>
          <w:bCs w:val="0"/>
          <w:szCs w:val="24"/>
          <w:rtl/>
        </w:rPr>
        <w:t xml:space="preserve"> </w:t>
      </w:r>
      <w:r w:rsidRPr="00D06377">
        <w:rPr>
          <w:rFonts w:hint="eastAsia"/>
          <w:b w:val="0"/>
          <w:bCs w:val="0"/>
          <w:szCs w:val="24"/>
          <w:rtl/>
        </w:rPr>
        <w:t>המציע</w:t>
      </w:r>
      <w:r w:rsidRPr="00D06377">
        <w:rPr>
          <w:b w:val="0"/>
          <w:bCs w:val="0"/>
          <w:szCs w:val="24"/>
          <w:rtl/>
        </w:rPr>
        <w:t xml:space="preserve"> </w:t>
      </w:r>
      <w:r w:rsidRPr="00D06377">
        <w:rPr>
          <w:rFonts w:hint="eastAsia"/>
          <w:b w:val="0"/>
          <w:bCs w:val="0"/>
          <w:szCs w:val="24"/>
          <w:rtl/>
        </w:rPr>
        <w:t>באישורים</w:t>
      </w:r>
      <w:r w:rsidRPr="00D06377">
        <w:rPr>
          <w:b w:val="0"/>
          <w:bCs w:val="0"/>
          <w:szCs w:val="24"/>
          <w:rtl/>
        </w:rPr>
        <w:t xml:space="preserve"> </w:t>
      </w:r>
      <w:r w:rsidRPr="00D06377">
        <w:rPr>
          <w:rFonts w:hint="eastAsia"/>
          <w:b w:val="0"/>
          <w:bCs w:val="0"/>
          <w:szCs w:val="24"/>
          <w:rtl/>
        </w:rPr>
        <w:t>הנדרשים</w:t>
      </w:r>
      <w:r w:rsidRPr="00D06377">
        <w:rPr>
          <w:b w:val="0"/>
          <w:bCs w:val="0"/>
          <w:szCs w:val="24"/>
          <w:rtl/>
        </w:rPr>
        <w:t xml:space="preserve"> </w:t>
      </w:r>
      <w:r w:rsidRPr="00D06377">
        <w:rPr>
          <w:rFonts w:hint="eastAsia"/>
          <w:b w:val="0"/>
          <w:bCs w:val="0"/>
          <w:szCs w:val="24"/>
          <w:rtl/>
        </w:rPr>
        <w:t>ואת</w:t>
      </w:r>
      <w:r w:rsidRPr="00D06377">
        <w:rPr>
          <w:b w:val="0"/>
          <w:bCs w:val="0"/>
          <w:szCs w:val="24"/>
          <w:rtl/>
        </w:rPr>
        <w:t xml:space="preserve"> </w:t>
      </w:r>
      <w:r w:rsidRPr="00D06377">
        <w:rPr>
          <w:rFonts w:hint="eastAsia"/>
          <w:b w:val="0"/>
          <w:bCs w:val="0"/>
          <w:szCs w:val="24"/>
          <w:rtl/>
        </w:rPr>
        <w:t>תהליכי</w:t>
      </w:r>
      <w:r w:rsidRPr="00D06377">
        <w:rPr>
          <w:b w:val="0"/>
          <w:bCs w:val="0"/>
          <w:szCs w:val="24"/>
          <w:rtl/>
        </w:rPr>
        <w:t xml:space="preserve"> </w:t>
      </w:r>
      <w:r w:rsidRPr="00D06377">
        <w:rPr>
          <w:rFonts w:hint="eastAsia"/>
          <w:b w:val="0"/>
          <w:bCs w:val="0"/>
          <w:szCs w:val="24"/>
          <w:rtl/>
        </w:rPr>
        <w:t>השגתם</w:t>
      </w:r>
      <w:r w:rsidRPr="00D06377">
        <w:rPr>
          <w:b w:val="0"/>
          <w:bCs w:val="0"/>
          <w:szCs w:val="24"/>
          <w:rtl/>
        </w:rPr>
        <w:t xml:space="preserve">. </w:t>
      </w:r>
      <w:r w:rsidRPr="00D06377">
        <w:rPr>
          <w:rFonts w:hint="eastAsia"/>
          <w:b w:val="0"/>
          <w:bCs w:val="0"/>
          <w:szCs w:val="24"/>
          <w:rtl/>
        </w:rPr>
        <w:t>וכן</w:t>
      </w:r>
      <w:r w:rsidRPr="00D06377">
        <w:rPr>
          <w:b w:val="0"/>
          <w:bCs w:val="0"/>
          <w:szCs w:val="24"/>
          <w:rtl/>
        </w:rPr>
        <w:t xml:space="preserve"> </w:t>
      </w:r>
      <w:r w:rsidRPr="00D06377">
        <w:rPr>
          <w:rFonts w:hint="eastAsia"/>
          <w:b w:val="0"/>
          <w:bCs w:val="0"/>
          <w:szCs w:val="24"/>
          <w:rtl/>
        </w:rPr>
        <w:t>הסבירות</w:t>
      </w:r>
      <w:r w:rsidRPr="00D06377">
        <w:rPr>
          <w:b w:val="0"/>
          <w:bCs w:val="0"/>
          <w:szCs w:val="24"/>
          <w:rtl/>
        </w:rPr>
        <w:t xml:space="preserve"> </w:t>
      </w:r>
      <w:r w:rsidRPr="00D06377">
        <w:rPr>
          <w:rFonts w:hint="eastAsia"/>
          <w:b w:val="0"/>
          <w:bCs w:val="0"/>
          <w:szCs w:val="24"/>
          <w:rtl/>
        </w:rPr>
        <w:t>כי</w:t>
      </w:r>
      <w:r w:rsidRPr="00D06377">
        <w:rPr>
          <w:b w:val="0"/>
          <w:bCs w:val="0"/>
          <w:szCs w:val="24"/>
          <w:rtl/>
        </w:rPr>
        <w:t xml:space="preserve"> </w:t>
      </w:r>
      <w:r w:rsidRPr="00D06377">
        <w:rPr>
          <w:rFonts w:hint="eastAsia"/>
          <w:b w:val="0"/>
          <w:bCs w:val="0"/>
          <w:szCs w:val="24"/>
          <w:rtl/>
        </w:rPr>
        <w:t>האישורים</w:t>
      </w:r>
      <w:r w:rsidRPr="00D06377">
        <w:rPr>
          <w:b w:val="0"/>
          <w:bCs w:val="0"/>
          <w:szCs w:val="24"/>
          <w:rtl/>
        </w:rPr>
        <w:t xml:space="preserve"> </w:t>
      </w:r>
      <w:r w:rsidRPr="00D06377">
        <w:rPr>
          <w:rFonts w:hint="eastAsia"/>
          <w:b w:val="0"/>
          <w:bCs w:val="0"/>
          <w:szCs w:val="24"/>
          <w:rtl/>
        </w:rPr>
        <w:t>יושגו</w:t>
      </w:r>
      <w:r w:rsidRPr="00D06377">
        <w:rPr>
          <w:b w:val="0"/>
          <w:bCs w:val="0"/>
          <w:szCs w:val="24"/>
          <w:rtl/>
        </w:rPr>
        <w:t xml:space="preserve"> </w:t>
      </w:r>
      <w:r w:rsidRPr="00D06377">
        <w:rPr>
          <w:rFonts w:hint="eastAsia"/>
          <w:b w:val="0"/>
          <w:bCs w:val="0"/>
          <w:szCs w:val="24"/>
          <w:rtl/>
        </w:rPr>
        <w:t>בזמן</w:t>
      </w:r>
      <w:r w:rsidRPr="00D06377">
        <w:rPr>
          <w:b w:val="0"/>
          <w:bCs w:val="0"/>
          <w:szCs w:val="24"/>
          <w:rtl/>
        </w:rPr>
        <w:t xml:space="preserve"> </w:t>
      </w:r>
      <w:r w:rsidRPr="00D06377">
        <w:rPr>
          <w:rFonts w:hint="eastAsia"/>
          <w:b w:val="0"/>
          <w:bCs w:val="0"/>
          <w:szCs w:val="24"/>
          <w:rtl/>
        </w:rPr>
        <w:t>על</w:t>
      </w:r>
      <w:r w:rsidRPr="00D06377">
        <w:rPr>
          <w:b w:val="0"/>
          <w:bCs w:val="0"/>
          <w:szCs w:val="24"/>
          <w:rtl/>
        </w:rPr>
        <w:t xml:space="preserve"> </w:t>
      </w:r>
      <w:r w:rsidRPr="00D06377">
        <w:rPr>
          <w:rFonts w:hint="eastAsia"/>
          <w:b w:val="0"/>
          <w:bCs w:val="0"/>
          <w:szCs w:val="24"/>
          <w:rtl/>
        </w:rPr>
        <w:t>פי</w:t>
      </w:r>
      <w:r w:rsidRPr="00D06377">
        <w:rPr>
          <w:b w:val="0"/>
          <w:bCs w:val="0"/>
          <w:szCs w:val="24"/>
          <w:rtl/>
        </w:rPr>
        <w:t xml:space="preserve"> </w:t>
      </w:r>
      <w:r w:rsidRPr="00D06377">
        <w:rPr>
          <w:rFonts w:hint="eastAsia"/>
          <w:b w:val="0"/>
          <w:bCs w:val="0"/>
          <w:szCs w:val="24"/>
          <w:rtl/>
        </w:rPr>
        <w:t>תוכנית</w:t>
      </w:r>
      <w:r w:rsidRPr="00D06377">
        <w:rPr>
          <w:b w:val="0"/>
          <w:bCs w:val="0"/>
          <w:szCs w:val="24"/>
          <w:rtl/>
        </w:rPr>
        <w:t xml:space="preserve"> </w:t>
      </w:r>
      <w:r w:rsidRPr="00D06377">
        <w:rPr>
          <w:rFonts w:hint="eastAsia"/>
          <w:b w:val="0"/>
          <w:bCs w:val="0"/>
          <w:szCs w:val="24"/>
          <w:rtl/>
        </w:rPr>
        <w:t>העבודה</w:t>
      </w:r>
      <w:r w:rsidRPr="00D06377">
        <w:rPr>
          <w:b w:val="0"/>
          <w:bCs w:val="0"/>
          <w:szCs w:val="24"/>
          <w:rtl/>
        </w:rPr>
        <w:t xml:space="preserve"> </w:t>
      </w:r>
      <w:r w:rsidRPr="00D06377">
        <w:rPr>
          <w:rFonts w:hint="eastAsia"/>
          <w:b w:val="0"/>
          <w:bCs w:val="0"/>
          <w:szCs w:val="24"/>
          <w:rtl/>
        </w:rPr>
        <w:t>דלעיל</w:t>
      </w:r>
      <w:r w:rsidRPr="00D06377">
        <w:rPr>
          <w:b w:val="0"/>
          <w:bCs w:val="0"/>
          <w:szCs w:val="24"/>
          <w:rtl/>
        </w:rPr>
        <w:t>.</w:t>
      </w:r>
    </w:p>
    <w:p w:rsidR="002E73E8" w:rsidRPr="007C3C66" w:rsidRDefault="002E73E8" w:rsidP="002E73E8">
      <w:pPr>
        <w:pStyle w:val="1"/>
        <w:numPr>
          <w:ilvl w:val="0"/>
          <w:numId w:val="21"/>
        </w:numPr>
        <w:rPr>
          <w:b w:val="0"/>
          <w:bCs w:val="0"/>
          <w:szCs w:val="24"/>
        </w:rPr>
      </w:pPr>
      <w:r w:rsidRPr="00D06377">
        <w:rPr>
          <w:rFonts w:hint="eastAsia"/>
          <w:b w:val="0"/>
          <w:bCs w:val="0"/>
          <w:szCs w:val="24"/>
          <w:rtl/>
        </w:rPr>
        <w:t>יש</w:t>
      </w:r>
      <w:r w:rsidRPr="00D06377">
        <w:rPr>
          <w:b w:val="0"/>
          <w:bCs w:val="0"/>
          <w:szCs w:val="24"/>
          <w:rtl/>
        </w:rPr>
        <w:t xml:space="preserve"> </w:t>
      </w:r>
      <w:r w:rsidRPr="00D06377">
        <w:rPr>
          <w:rFonts w:hint="eastAsia"/>
          <w:b w:val="0"/>
          <w:bCs w:val="0"/>
          <w:szCs w:val="24"/>
          <w:rtl/>
        </w:rPr>
        <w:t>לסכם</w:t>
      </w:r>
      <w:r w:rsidRPr="00D06377">
        <w:rPr>
          <w:b w:val="0"/>
          <w:bCs w:val="0"/>
          <w:szCs w:val="24"/>
          <w:rtl/>
        </w:rPr>
        <w:t xml:space="preserve"> </w:t>
      </w:r>
      <w:r w:rsidRPr="00D06377">
        <w:rPr>
          <w:rFonts w:hint="eastAsia"/>
          <w:b w:val="0"/>
          <w:bCs w:val="0"/>
          <w:szCs w:val="24"/>
          <w:rtl/>
        </w:rPr>
        <w:t>את</w:t>
      </w:r>
      <w:r w:rsidRPr="00D06377">
        <w:rPr>
          <w:b w:val="0"/>
          <w:bCs w:val="0"/>
          <w:szCs w:val="24"/>
          <w:rtl/>
        </w:rPr>
        <w:t xml:space="preserve"> </w:t>
      </w:r>
      <w:r w:rsidRPr="00D06377">
        <w:rPr>
          <w:rFonts w:hint="eastAsia"/>
          <w:b w:val="0"/>
          <w:bCs w:val="0"/>
          <w:szCs w:val="24"/>
          <w:rtl/>
        </w:rPr>
        <w:t>סטאטוס</w:t>
      </w:r>
      <w:r w:rsidRPr="00D06377">
        <w:rPr>
          <w:b w:val="0"/>
          <w:bCs w:val="0"/>
          <w:szCs w:val="24"/>
          <w:rtl/>
        </w:rPr>
        <w:t xml:space="preserve"> </w:t>
      </w:r>
      <w:r w:rsidRPr="00D06377">
        <w:rPr>
          <w:rFonts w:hint="eastAsia"/>
          <w:b w:val="0"/>
          <w:bCs w:val="0"/>
          <w:szCs w:val="24"/>
          <w:rtl/>
        </w:rPr>
        <w:t>אישורי</w:t>
      </w:r>
      <w:r w:rsidRPr="00D06377">
        <w:rPr>
          <w:b w:val="0"/>
          <w:bCs w:val="0"/>
          <w:szCs w:val="24"/>
          <w:rtl/>
        </w:rPr>
        <w:t xml:space="preserve"> </w:t>
      </w:r>
      <w:r w:rsidRPr="00D06377">
        <w:rPr>
          <w:rFonts w:hint="eastAsia"/>
          <w:b w:val="0"/>
          <w:bCs w:val="0"/>
          <w:szCs w:val="24"/>
          <w:rtl/>
        </w:rPr>
        <w:t>רשויות</w:t>
      </w:r>
      <w:r w:rsidRPr="00D06377">
        <w:rPr>
          <w:b w:val="0"/>
          <w:bCs w:val="0"/>
          <w:szCs w:val="24"/>
          <w:rtl/>
        </w:rPr>
        <w:t xml:space="preserve"> </w:t>
      </w:r>
      <w:r w:rsidRPr="00D06377">
        <w:rPr>
          <w:rFonts w:hint="eastAsia"/>
          <w:b w:val="0"/>
          <w:bCs w:val="0"/>
          <w:szCs w:val="24"/>
          <w:rtl/>
        </w:rPr>
        <w:t>ותקנים</w:t>
      </w:r>
      <w:r w:rsidRPr="00D06377">
        <w:rPr>
          <w:b w:val="0"/>
          <w:bCs w:val="0"/>
          <w:szCs w:val="24"/>
          <w:rtl/>
        </w:rPr>
        <w:t xml:space="preserve"> </w:t>
      </w:r>
      <w:r w:rsidRPr="00D06377">
        <w:rPr>
          <w:rFonts w:hint="eastAsia"/>
          <w:b w:val="0"/>
          <w:bCs w:val="0"/>
          <w:szCs w:val="24"/>
          <w:rtl/>
        </w:rPr>
        <w:t>נדרשים</w:t>
      </w:r>
      <w:r w:rsidRPr="00D06377">
        <w:rPr>
          <w:b w:val="0"/>
          <w:bCs w:val="0"/>
          <w:szCs w:val="24"/>
          <w:rtl/>
        </w:rPr>
        <w:t xml:space="preserve"> </w:t>
      </w:r>
      <w:r w:rsidRPr="00D06377">
        <w:rPr>
          <w:rFonts w:hint="eastAsia"/>
          <w:b w:val="0"/>
          <w:bCs w:val="0"/>
          <w:szCs w:val="24"/>
          <w:rtl/>
        </w:rPr>
        <w:t>בטבלה</w:t>
      </w:r>
      <w:r w:rsidRPr="00D06377">
        <w:rPr>
          <w:b w:val="0"/>
          <w:bCs w:val="0"/>
          <w:szCs w:val="24"/>
          <w:rtl/>
        </w:rPr>
        <w:t xml:space="preserve"> </w:t>
      </w:r>
      <w:r w:rsidRPr="00D06377">
        <w:rPr>
          <w:rFonts w:hint="eastAsia"/>
          <w:b w:val="0"/>
          <w:bCs w:val="0"/>
          <w:szCs w:val="24"/>
          <w:rtl/>
        </w:rPr>
        <w:t>להלן</w:t>
      </w:r>
      <w:r w:rsidRPr="00D06377">
        <w:rPr>
          <w:b w:val="0"/>
          <w:bCs w:val="0"/>
          <w:szCs w:val="24"/>
          <w:rtl/>
        </w:rPr>
        <w:t xml:space="preserve">. </w:t>
      </w:r>
      <w:r w:rsidRPr="00D06377">
        <w:rPr>
          <w:rFonts w:hint="eastAsia"/>
          <w:b w:val="0"/>
          <w:bCs w:val="0"/>
          <w:szCs w:val="24"/>
          <w:rtl/>
        </w:rPr>
        <w:t>בעמודת</w:t>
      </w:r>
      <w:r w:rsidRPr="00D06377">
        <w:rPr>
          <w:b w:val="0"/>
          <w:bCs w:val="0"/>
          <w:szCs w:val="24"/>
          <w:rtl/>
        </w:rPr>
        <w:t xml:space="preserve"> "</w:t>
      </w:r>
      <w:r w:rsidRPr="00D06377">
        <w:rPr>
          <w:rFonts w:hint="eastAsia"/>
          <w:b w:val="0"/>
          <w:bCs w:val="0"/>
          <w:szCs w:val="24"/>
          <w:rtl/>
        </w:rPr>
        <w:t>שם</w:t>
      </w:r>
      <w:r w:rsidRPr="00D06377">
        <w:rPr>
          <w:b w:val="0"/>
          <w:bCs w:val="0"/>
          <w:szCs w:val="24"/>
          <w:rtl/>
        </w:rPr>
        <w:t xml:space="preserve"> </w:t>
      </w:r>
      <w:r w:rsidRPr="00D06377">
        <w:rPr>
          <w:rFonts w:hint="eastAsia"/>
          <w:b w:val="0"/>
          <w:bCs w:val="0"/>
          <w:szCs w:val="24"/>
          <w:rtl/>
        </w:rPr>
        <w:t>אישור</w:t>
      </w:r>
      <w:r w:rsidRPr="00D06377">
        <w:rPr>
          <w:b w:val="0"/>
          <w:bCs w:val="0"/>
          <w:szCs w:val="24"/>
          <w:rtl/>
        </w:rPr>
        <w:t xml:space="preserve">" </w:t>
      </w:r>
      <w:r w:rsidRPr="00D06377">
        <w:rPr>
          <w:rFonts w:hint="eastAsia"/>
          <w:b w:val="0"/>
          <w:bCs w:val="0"/>
          <w:szCs w:val="24"/>
          <w:rtl/>
        </w:rPr>
        <w:t>יש</w:t>
      </w:r>
      <w:r w:rsidRPr="00D06377">
        <w:rPr>
          <w:b w:val="0"/>
          <w:bCs w:val="0"/>
          <w:szCs w:val="24"/>
          <w:rtl/>
        </w:rPr>
        <w:t xml:space="preserve"> </w:t>
      </w:r>
      <w:r w:rsidRPr="00D06377">
        <w:rPr>
          <w:rFonts w:hint="eastAsia"/>
          <w:b w:val="0"/>
          <w:bCs w:val="0"/>
          <w:szCs w:val="24"/>
          <w:rtl/>
        </w:rPr>
        <w:t>לתאר</w:t>
      </w:r>
      <w:r w:rsidRPr="00D06377">
        <w:rPr>
          <w:b w:val="0"/>
          <w:bCs w:val="0"/>
          <w:szCs w:val="24"/>
          <w:rtl/>
        </w:rPr>
        <w:t xml:space="preserve"> </w:t>
      </w:r>
      <w:r w:rsidRPr="00D06377">
        <w:rPr>
          <w:rFonts w:hint="eastAsia"/>
          <w:b w:val="0"/>
          <w:bCs w:val="0"/>
          <w:szCs w:val="24"/>
          <w:rtl/>
        </w:rPr>
        <w:t>את</w:t>
      </w:r>
      <w:r w:rsidRPr="00D06377">
        <w:rPr>
          <w:b w:val="0"/>
          <w:bCs w:val="0"/>
          <w:szCs w:val="24"/>
          <w:rtl/>
        </w:rPr>
        <w:t xml:space="preserve"> </w:t>
      </w:r>
      <w:r w:rsidRPr="00D06377">
        <w:rPr>
          <w:rFonts w:hint="eastAsia"/>
          <w:b w:val="0"/>
          <w:bCs w:val="0"/>
          <w:szCs w:val="24"/>
          <w:rtl/>
        </w:rPr>
        <w:t>האישור</w:t>
      </w:r>
      <w:r w:rsidRPr="00D06377">
        <w:rPr>
          <w:b w:val="0"/>
          <w:bCs w:val="0"/>
          <w:szCs w:val="24"/>
          <w:rtl/>
        </w:rPr>
        <w:t xml:space="preserve"> </w:t>
      </w:r>
      <w:r w:rsidRPr="00D06377">
        <w:rPr>
          <w:rFonts w:hint="eastAsia"/>
          <w:b w:val="0"/>
          <w:bCs w:val="0"/>
          <w:szCs w:val="24"/>
          <w:rtl/>
        </w:rPr>
        <w:t>או</w:t>
      </w:r>
      <w:r w:rsidRPr="00D06377">
        <w:rPr>
          <w:b w:val="0"/>
          <w:bCs w:val="0"/>
          <w:szCs w:val="24"/>
          <w:rtl/>
        </w:rPr>
        <w:t xml:space="preserve"> </w:t>
      </w:r>
      <w:r w:rsidRPr="00D06377">
        <w:rPr>
          <w:rFonts w:hint="eastAsia"/>
          <w:b w:val="0"/>
          <w:bCs w:val="0"/>
          <w:szCs w:val="24"/>
          <w:rtl/>
        </w:rPr>
        <w:t>התקן</w:t>
      </w:r>
      <w:r w:rsidRPr="00D06377">
        <w:rPr>
          <w:b w:val="0"/>
          <w:bCs w:val="0"/>
          <w:szCs w:val="24"/>
          <w:rtl/>
        </w:rPr>
        <w:t xml:space="preserve"> </w:t>
      </w:r>
      <w:r w:rsidRPr="00D06377">
        <w:rPr>
          <w:rFonts w:hint="eastAsia"/>
          <w:b w:val="0"/>
          <w:bCs w:val="0"/>
          <w:szCs w:val="24"/>
          <w:rtl/>
        </w:rPr>
        <w:t>הנדרש</w:t>
      </w:r>
      <w:r w:rsidRPr="00D06377">
        <w:rPr>
          <w:b w:val="0"/>
          <w:bCs w:val="0"/>
          <w:szCs w:val="24"/>
          <w:rtl/>
        </w:rPr>
        <w:t xml:space="preserve">, </w:t>
      </w:r>
      <w:r w:rsidRPr="00D06377">
        <w:rPr>
          <w:rFonts w:hint="eastAsia"/>
          <w:b w:val="0"/>
          <w:bCs w:val="0"/>
          <w:szCs w:val="24"/>
          <w:rtl/>
        </w:rPr>
        <w:t>בעמודת</w:t>
      </w:r>
      <w:r w:rsidRPr="00D06377">
        <w:rPr>
          <w:b w:val="0"/>
          <w:bCs w:val="0"/>
          <w:szCs w:val="24"/>
          <w:rtl/>
        </w:rPr>
        <w:t xml:space="preserve"> "</w:t>
      </w:r>
      <w:r w:rsidRPr="00D06377">
        <w:rPr>
          <w:rFonts w:hint="eastAsia"/>
          <w:b w:val="0"/>
          <w:bCs w:val="0"/>
          <w:szCs w:val="24"/>
          <w:rtl/>
        </w:rPr>
        <w:t>רשות</w:t>
      </w:r>
      <w:r w:rsidRPr="00D06377">
        <w:rPr>
          <w:b w:val="0"/>
          <w:bCs w:val="0"/>
          <w:szCs w:val="24"/>
          <w:rtl/>
        </w:rPr>
        <w:t xml:space="preserve">" </w:t>
      </w:r>
      <w:r w:rsidRPr="00D06377">
        <w:rPr>
          <w:rFonts w:hint="eastAsia"/>
          <w:b w:val="0"/>
          <w:bCs w:val="0"/>
          <w:szCs w:val="24"/>
          <w:rtl/>
        </w:rPr>
        <w:t>יש</w:t>
      </w:r>
      <w:r w:rsidRPr="00D06377">
        <w:rPr>
          <w:b w:val="0"/>
          <w:bCs w:val="0"/>
          <w:szCs w:val="24"/>
          <w:rtl/>
        </w:rPr>
        <w:t xml:space="preserve"> </w:t>
      </w:r>
      <w:r w:rsidRPr="00D06377">
        <w:rPr>
          <w:rFonts w:hint="eastAsia"/>
          <w:b w:val="0"/>
          <w:bCs w:val="0"/>
          <w:szCs w:val="24"/>
          <w:rtl/>
        </w:rPr>
        <w:t>לציין</w:t>
      </w:r>
      <w:r w:rsidRPr="00D06377">
        <w:rPr>
          <w:b w:val="0"/>
          <w:bCs w:val="0"/>
          <w:szCs w:val="24"/>
          <w:rtl/>
        </w:rPr>
        <w:t xml:space="preserve"> </w:t>
      </w:r>
      <w:r w:rsidRPr="00D06377">
        <w:rPr>
          <w:rFonts w:hint="eastAsia"/>
          <w:b w:val="0"/>
          <w:bCs w:val="0"/>
          <w:szCs w:val="24"/>
          <w:rtl/>
        </w:rPr>
        <w:t>את</w:t>
      </w:r>
      <w:r w:rsidRPr="00D06377">
        <w:rPr>
          <w:b w:val="0"/>
          <w:bCs w:val="0"/>
          <w:szCs w:val="24"/>
          <w:rtl/>
        </w:rPr>
        <w:t xml:space="preserve"> </w:t>
      </w:r>
      <w:r w:rsidRPr="00D06377">
        <w:rPr>
          <w:rFonts w:hint="eastAsia"/>
          <w:b w:val="0"/>
          <w:bCs w:val="0"/>
          <w:szCs w:val="24"/>
          <w:rtl/>
        </w:rPr>
        <w:t>שם</w:t>
      </w:r>
      <w:r w:rsidRPr="00D06377">
        <w:rPr>
          <w:b w:val="0"/>
          <w:bCs w:val="0"/>
          <w:szCs w:val="24"/>
          <w:rtl/>
        </w:rPr>
        <w:t xml:space="preserve"> </w:t>
      </w:r>
      <w:r w:rsidRPr="00D06377">
        <w:rPr>
          <w:rFonts w:hint="eastAsia"/>
          <w:b w:val="0"/>
          <w:bCs w:val="0"/>
          <w:szCs w:val="24"/>
          <w:rtl/>
        </w:rPr>
        <w:t>הרשות</w:t>
      </w:r>
      <w:r w:rsidRPr="00D06377">
        <w:rPr>
          <w:b w:val="0"/>
          <w:bCs w:val="0"/>
          <w:szCs w:val="24"/>
          <w:rtl/>
        </w:rPr>
        <w:t xml:space="preserve"> </w:t>
      </w:r>
      <w:r w:rsidRPr="00D06377">
        <w:rPr>
          <w:rFonts w:hint="eastAsia"/>
          <w:b w:val="0"/>
          <w:bCs w:val="0"/>
          <w:szCs w:val="24"/>
          <w:rtl/>
        </w:rPr>
        <w:t>המפיקה</w:t>
      </w:r>
      <w:r w:rsidRPr="00D06377">
        <w:rPr>
          <w:b w:val="0"/>
          <w:bCs w:val="0"/>
          <w:szCs w:val="24"/>
          <w:rtl/>
        </w:rPr>
        <w:t xml:space="preserve"> </w:t>
      </w:r>
      <w:r w:rsidRPr="00D06377">
        <w:rPr>
          <w:rFonts w:hint="eastAsia"/>
          <w:b w:val="0"/>
          <w:bCs w:val="0"/>
          <w:szCs w:val="24"/>
          <w:rtl/>
        </w:rPr>
        <w:t>את</w:t>
      </w:r>
      <w:r w:rsidRPr="00D06377">
        <w:rPr>
          <w:b w:val="0"/>
          <w:bCs w:val="0"/>
          <w:szCs w:val="24"/>
          <w:rtl/>
        </w:rPr>
        <w:t xml:space="preserve"> </w:t>
      </w:r>
      <w:r w:rsidRPr="00D06377">
        <w:rPr>
          <w:rFonts w:hint="eastAsia"/>
          <w:b w:val="0"/>
          <w:bCs w:val="0"/>
          <w:szCs w:val="24"/>
          <w:rtl/>
        </w:rPr>
        <w:t>האישור</w:t>
      </w:r>
      <w:r w:rsidRPr="00D06377">
        <w:rPr>
          <w:b w:val="0"/>
          <w:bCs w:val="0"/>
          <w:szCs w:val="24"/>
          <w:rtl/>
        </w:rPr>
        <w:t xml:space="preserve"> </w:t>
      </w:r>
      <w:r w:rsidRPr="00D06377">
        <w:rPr>
          <w:rFonts w:hint="eastAsia"/>
          <w:b w:val="0"/>
          <w:bCs w:val="0"/>
          <w:szCs w:val="24"/>
          <w:rtl/>
        </w:rPr>
        <w:t>הנדרש</w:t>
      </w:r>
      <w:r w:rsidRPr="00D06377">
        <w:rPr>
          <w:b w:val="0"/>
          <w:bCs w:val="0"/>
          <w:szCs w:val="24"/>
          <w:rtl/>
        </w:rPr>
        <w:t xml:space="preserve">. </w:t>
      </w:r>
    </w:p>
    <w:tbl>
      <w:tblPr>
        <w:bidiVisual/>
        <w:tblW w:w="9846" w:type="dxa"/>
        <w:tblInd w:w="-760" w:type="dxa"/>
        <w:tblLook w:val="04A0"/>
      </w:tblPr>
      <w:tblGrid>
        <w:gridCol w:w="350"/>
        <w:gridCol w:w="1011"/>
        <w:gridCol w:w="1011"/>
        <w:gridCol w:w="2426"/>
        <w:gridCol w:w="807"/>
        <w:gridCol w:w="1156"/>
        <w:gridCol w:w="3085"/>
      </w:tblGrid>
      <w:tr w:rsidR="002E73E8" w:rsidRPr="007C3C66" w:rsidTr="001C366C">
        <w:trPr>
          <w:trHeight w:val="300"/>
        </w:trPr>
        <w:tc>
          <w:tcPr>
            <w:tcW w:w="350"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rsidR="002E73E8" w:rsidRPr="007C3C66" w:rsidRDefault="002E73E8" w:rsidP="001C366C">
            <w:pPr>
              <w:rPr>
                <w:rFonts w:ascii="Arial" w:hAnsi="Arial"/>
                <w:b/>
                <w:bCs/>
                <w:color w:val="000000"/>
                <w:szCs w:val="24"/>
              </w:rPr>
            </w:pPr>
            <w:r w:rsidRPr="00D06377">
              <w:rPr>
                <w:rFonts w:ascii="Arial" w:hAnsi="Arial"/>
                <w:b/>
                <w:bCs/>
                <w:color w:val="000000"/>
                <w:szCs w:val="24"/>
              </w:rPr>
              <w:t>#</w:t>
            </w:r>
          </w:p>
        </w:tc>
        <w:tc>
          <w:tcPr>
            <w:tcW w:w="1011"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rsidR="002E73E8" w:rsidRPr="007C3C66" w:rsidRDefault="002E73E8" w:rsidP="001C366C">
            <w:pPr>
              <w:rPr>
                <w:rFonts w:ascii="Arial" w:hAnsi="Arial"/>
                <w:b/>
                <w:bCs/>
                <w:color w:val="000000"/>
                <w:szCs w:val="24"/>
              </w:rPr>
            </w:pPr>
            <w:r w:rsidRPr="00D06377">
              <w:rPr>
                <w:rFonts w:ascii="Arial" w:hAnsi="Arial"/>
                <w:b/>
                <w:bCs/>
                <w:color w:val="000000"/>
                <w:szCs w:val="24"/>
                <w:rtl/>
              </w:rPr>
              <w:t>שם אישור</w:t>
            </w:r>
          </w:p>
        </w:tc>
        <w:tc>
          <w:tcPr>
            <w:tcW w:w="1011"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rsidR="002E73E8" w:rsidRPr="007C3C66" w:rsidRDefault="002E73E8" w:rsidP="001C366C">
            <w:pPr>
              <w:rPr>
                <w:rFonts w:ascii="Arial" w:hAnsi="Arial"/>
                <w:b/>
                <w:bCs/>
                <w:color w:val="000000"/>
                <w:szCs w:val="24"/>
              </w:rPr>
            </w:pPr>
            <w:r w:rsidRPr="00D06377">
              <w:rPr>
                <w:rFonts w:ascii="Arial" w:hAnsi="Arial"/>
                <w:b/>
                <w:bCs/>
                <w:color w:val="000000"/>
                <w:szCs w:val="24"/>
                <w:rtl/>
              </w:rPr>
              <w:t>רשות</w:t>
            </w:r>
          </w:p>
        </w:tc>
        <w:tc>
          <w:tcPr>
            <w:tcW w:w="2426"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rsidR="002E73E8" w:rsidRPr="007C3C66" w:rsidRDefault="002E73E8" w:rsidP="001C366C">
            <w:pPr>
              <w:rPr>
                <w:rFonts w:ascii="Arial" w:hAnsi="Arial"/>
                <w:b/>
                <w:bCs/>
                <w:color w:val="000000"/>
                <w:szCs w:val="24"/>
              </w:rPr>
            </w:pPr>
            <w:r w:rsidRPr="00D06377">
              <w:rPr>
                <w:rFonts w:ascii="Arial" w:hAnsi="Arial"/>
                <w:b/>
                <w:bCs/>
                <w:color w:val="000000"/>
                <w:szCs w:val="24"/>
                <w:rtl/>
              </w:rPr>
              <w:t>איש קשר ברשות והטלפון שלו</w:t>
            </w:r>
          </w:p>
        </w:tc>
        <w:tc>
          <w:tcPr>
            <w:tcW w:w="807"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rsidR="002E73E8" w:rsidRPr="007C3C66" w:rsidRDefault="002E73E8" w:rsidP="001C366C">
            <w:pPr>
              <w:rPr>
                <w:rFonts w:ascii="Arial" w:hAnsi="Arial"/>
                <w:b/>
                <w:bCs/>
                <w:color w:val="000000"/>
                <w:szCs w:val="24"/>
              </w:rPr>
            </w:pPr>
            <w:r w:rsidRPr="00D06377">
              <w:rPr>
                <w:rFonts w:ascii="Arial" w:hAnsi="Arial"/>
                <w:b/>
                <w:bCs/>
                <w:color w:val="000000"/>
                <w:szCs w:val="24"/>
                <w:rtl/>
              </w:rPr>
              <w:t>יש\אין</w:t>
            </w:r>
          </w:p>
        </w:tc>
        <w:tc>
          <w:tcPr>
            <w:tcW w:w="1156"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rsidR="002E73E8" w:rsidRPr="007C3C66" w:rsidRDefault="002E73E8" w:rsidP="001C366C">
            <w:pPr>
              <w:rPr>
                <w:rFonts w:ascii="Arial" w:hAnsi="Arial"/>
                <w:b/>
                <w:bCs/>
                <w:color w:val="000000"/>
                <w:szCs w:val="24"/>
              </w:rPr>
            </w:pPr>
            <w:r w:rsidRPr="00D06377">
              <w:rPr>
                <w:rFonts w:ascii="Arial" w:hAnsi="Arial"/>
                <w:b/>
                <w:bCs/>
                <w:color w:val="000000"/>
                <w:szCs w:val="24"/>
                <w:rtl/>
              </w:rPr>
              <w:t>קיימת\לא קיימת פנייה לגורם</w:t>
            </w:r>
          </w:p>
        </w:tc>
        <w:tc>
          <w:tcPr>
            <w:tcW w:w="3085" w:type="dxa"/>
            <w:tcBorders>
              <w:top w:val="single" w:sz="4" w:space="0" w:color="auto"/>
              <w:left w:val="single" w:sz="4" w:space="0" w:color="auto"/>
              <w:bottom w:val="single" w:sz="4" w:space="0" w:color="auto"/>
              <w:right w:val="single" w:sz="4" w:space="0" w:color="auto"/>
            </w:tcBorders>
            <w:shd w:val="clear" w:color="auto" w:fill="D8D8D8"/>
            <w:noWrap/>
            <w:vAlign w:val="bottom"/>
            <w:hideMark/>
          </w:tcPr>
          <w:p w:rsidR="002E73E8" w:rsidRPr="007C3C66" w:rsidRDefault="002E73E8" w:rsidP="001C366C">
            <w:pPr>
              <w:rPr>
                <w:rFonts w:ascii="Arial" w:hAnsi="Arial"/>
                <w:b/>
                <w:bCs/>
                <w:color w:val="000000"/>
                <w:szCs w:val="24"/>
              </w:rPr>
            </w:pPr>
            <w:r w:rsidRPr="00D06377">
              <w:rPr>
                <w:rFonts w:ascii="Arial" w:hAnsi="Arial"/>
                <w:b/>
                <w:bCs/>
                <w:color w:val="000000"/>
                <w:szCs w:val="24"/>
                <w:rtl/>
              </w:rPr>
              <w:t>הערות\תוכנית פעולה\התאמה</w:t>
            </w:r>
          </w:p>
        </w:tc>
      </w:tr>
      <w:tr w:rsidR="002E73E8" w:rsidRPr="007C3C66" w:rsidTr="001C366C">
        <w:trPr>
          <w:trHeight w:val="285"/>
        </w:trPr>
        <w:tc>
          <w:tcPr>
            <w:tcW w:w="350"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jc w:val="right"/>
              <w:rPr>
                <w:rFonts w:ascii="Arial" w:hAnsi="Arial"/>
                <w:color w:val="000000"/>
                <w:szCs w:val="24"/>
              </w:rPr>
            </w:pPr>
            <w:r w:rsidRPr="00D06377">
              <w:rPr>
                <w:rFonts w:ascii="Arial" w:hAnsi="Arial"/>
                <w:color w:val="000000"/>
                <w:szCs w:val="24"/>
              </w:rPr>
              <w:t>1</w:t>
            </w:r>
          </w:p>
        </w:tc>
        <w:tc>
          <w:tcPr>
            <w:tcW w:w="1011"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r>
      <w:tr w:rsidR="002E73E8" w:rsidRPr="007C3C66" w:rsidTr="001C366C">
        <w:trPr>
          <w:trHeight w:val="285"/>
        </w:trPr>
        <w:tc>
          <w:tcPr>
            <w:tcW w:w="350"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jc w:val="right"/>
              <w:rPr>
                <w:rFonts w:ascii="Arial" w:hAnsi="Arial"/>
                <w:color w:val="000000"/>
                <w:szCs w:val="24"/>
              </w:rPr>
            </w:pPr>
            <w:r w:rsidRPr="00D06377">
              <w:rPr>
                <w:rFonts w:ascii="Arial" w:hAnsi="Arial"/>
                <w:color w:val="000000"/>
                <w:szCs w:val="24"/>
              </w:rPr>
              <w:t>2</w:t>
            </w:r>
          </w:p>
        </w:tc>
        <w:tc>
          <w:tcPr>
            <w:tcW w:w="1011"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r>
      <w:tr w:rsidR="002E73E8" w:rsidRPr="007C3C66" w:rsidTr="001C366C">
        <w:trPr>
          <w:trHeight w:val="285"/>
        </w:trPr>
        <w:tc>
          <w:tcPr>
            <w:tcW w:w="350"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jc w:val="right"/>
              <w:rPr>
                <w:rFonts w:ascii="Arial" w:hAnsi="Arial"/>
                <w:color w:val="000000"/>
                <w:szCs w:val="24"/>
              </w:rPr>
            </w:pPr>
            <w:r w:rsidRPr="00D06377">
              <w:rPr>
                <w:rFonts w:ascii="Arial" w:hAnsi="Arial"/>
                <w:color w:val="000000"/>
                <w:szCs w:val="24"/>
              </w:rPr>
              <w:t>3</w:t>
            </w:r>
          </w:p>
        </w:tc>
        <w:tc>
          <w:tcPr>
            <w:tcW w:w="1011"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r>
      <w:tr w:rsidR="002E73E8" w:rsidRPr="007C3C66" w:rsidTr="001C366C">
        <w:trPr>
          <w:trHeight w:val="285"/>
        </w:trPr>
        <w:tc>
          <w:tcPr>
            <w:tcW w:w="350"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jc w:val="right"/>
              <w:rPr>
                <w:rFonts w:ascii="Arial" w:hAnsi="Arial"/>
                <w:color w:val="000000"/>
                <w:szCs w:val="24"/>
              </w:rPr>
            </w:pPr>
            <w:r w:rsidRPr="00D06377">
              <w:rPr>
                <w:rFonts w:ascii="Arial" w:hAnsi="Arial"/>
                <w:color w:val="000000"/>
                <w:szCs w:val="24"/>
              </w:rPr>
              <w:t>4</w:t>
            </w:r>
          </w:p>
        </w:tc>
        <w:tc>
          <w:tcPr>
            <w:tcW w:w="1011"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r>
      <w:tr w:rsidR="002E73E8" w:rsidRPr="007C3C66" w:rsidTr="001C366C">
        <w:trPr>
          <w:trHeight w:val="285"/>
        </w:trPr>
        <w:tc>
          <w:tcPr>
            <w:tcW w:w="350"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jc w:val="right"/>
              <w:rPr>
                <w:rFonts w:ascii="Arial" w:hAnsi="Arial"/>
                <w:color w:val="000000"/>
                <w:szCs w:val="24"/>
              </w:rPr>
            </w:pPr>
            <w:r w:rsidRPr="00D06377">
              <w:rPr>
                <w:rFonts w:ascii="Arial" w:hAnsi="Arial"/>
                <w:color w:val="000000"/>
                <w:szCs w:val="24"/>
              </w:rPr>
              <w:t>5</w:t>
            </w:r>
          </w:p>
        </w:tc>
        <w:tc>
          <w:tcPr>
            <w:tcW w:w="1011"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r>
      <w:tr w:rsidR="002E73E8" w:rsidRPr="007C3C66" w:rsidTr="001C366C">
        <w:trPr>
          <w:trHeight w:val="285"/>
        </w:trPr>
        <w:tc>
          <w:tcPr>
            <w:tcW w:w="350"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jc w:val="right"/>
              <w:rPr>
                <w:rFonts w:ascii="Arial" w:hAnsi="Arial"/>
                <w:color w:val="000000"/>
                <w:szCs w:val="24"/>
              </w:rPr>
            </w:pPr>
            <w:r w:rsidRPr="00D06377">
              <w:rPr>
                <w:rFonts w:ascii="Arial" w:hAnsi="Arial"/>
                <w:color w:val="000000"/>
                <w:szCs w:val="24"/>
              </w:rPr>
              <w:t>6</w:t>
            </w:r>
          </w:p>
        </w:tc>
        <w:tc>
          <w:tcPr>
            <w:tcW w:w="1011"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r>
      <w:tr w:rsidR="002E73E8" w:rsidRPr="007C3C66" w:rsidTr="001C366C">
        <w:trPr>
          <w:trHeight w:val="285"/>
        </w:trPr>
        <w:tc>
          <w:tcPr>
            <w:tcW w:w="350"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jc w:val="right"/>
              <w:rPr>
                <w:rFonts w:ascii="Arial" w:hAnsi="Arial"/>
                <w:color w:val="000000"/>
                <w:szCs w:val="24"/>
              </w:rPr>
            </w:pPr>
            <w:r w:rsidRPr="00D06377">
              <w:rPr>
                <w:rFonts w:ascii="Arial" w:hAnsi="Arial"/>
                <w:color w:val="000000"/>
                <w:szCs w:val="24"/>
              </w:rPr>
              <w:t>7</w:t>
            </w:r>
          </w:p>
        </w:tc>
        <w:tc>
          <w:tcPr>
            <w:tcW w:w="1011"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r>
      <w:tr w:rsidR="002E73E8" w:rsidRPr="007C3C66" w:rsidTr="001C366C">
        <w:trPr>
          <w:trHeight w:val="285"/>
        </w:trPr>
        <w:tc>
          <w:tcPr>
            <w:tcW w:w="350"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jc w:val="right"/>
              <w:rPr>
                <w:rFonts w:ascii="Arial" w:hAnsi="Arial"/>
                <w:color w:val="000000"/>
                <w:szCs w:val="24"/>
              </w:rPr>
            </w:pPr>
            <w:r w:rsidRPr="00D06377">
              <w:rPr>
                <w:rFonts w:ascii="Arial" w:hAnsi="Arial"/>
                <w:color w:val="000000"/>
                <w:szCs w:val="24"/>
              </w:rPr>
              <w:t>8</w:t>
            </w:r>
          </w:p>
        </w:tc>
        <w:tc>
          <w:tcPr>
            <w:tcW w:w="1011"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r>
      <w:tr w:rsidR="002E73E8" w:rsidRPr="007C3C66" w:rsidTr="001C366C">
        <w:trPr>
          <w:trHeight w:val="285"/>
        </w:trPr>
        <w:tc>
          <w:tcPr>
            <w:tcW w:w="350"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jc w:val="right"/>
              <w:rPr>
                <w:rFonts w:ascii="Arial" w:hAnsi="Arial"/>
                <w:color w:val="000000"/>
                <w:szCs w:val="24"/>
              </w:rPr>
            </w:pPr>
            <w:r w:rsidRPr="00D06377">
              <w:rPr>
                <w:rFonts w:ascii="Arial" w:hAnsi="Arial"/>
                <w:color w:val="000000"/>
                <w:szCs w:val="24"/>
              </w:rPr>
              <w:t>9</w:t>
            </w:r>
          </w:p>
        </w:tc>
        <w:tc>
          <w:tcPr>
            <w:tcW w:w="1011"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1011"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2426"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807"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1156"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c>
          <w:tcPr>
            <w:tcW w:w="3085" w:type="dxa"/>
            <w:tcBorders>
              <w:top w:val="nil"/>
              <w:left w:val="single" w:sz="4" w:space="0" w:color="auto"/>
              <w:bottom w:val="single" w:sz="4" w:space="0" w:color="auto"/>
              <w:right w:val="single" w:sz="4" w:space="0" w:color="auto"/>
            </w:tcBorders>
            <w:noWrap/>
            <w:vAlign w:val="bottom"/>
            <w:hideMark/>
          </w:tcPr>
          <w:p w:rsidR="002E73E8" w:rsidRPr="007C3C66" w:rsidRDefault="002E73E8" w:rsidP="001C366C">
            <w:pPr>
              <w:rPr>
                <w:rFonts w:ascii="Arial" w:hAnsi="Arial"/>
                <w:color w:val="000000"/>
                <w:szCs w:val="24"/>
              </w:rPr>
            </w:pPr>
            <w:r w:rsidRPr="00D06377">
              <w:rPr>
                <w:rFonts w:ascii="Arial" w:hAnsi="Arial"/>
                <w:color w:val="000000"/>
                <w:szCs w:val="24"/>
              </w:rPr>
              <w:t> </w:t>
            </w:r>
          </w:p>
        </w:tc>
      </w:tr>
    </w:tbl>
    <w:p w:rsidR="002E73E8" w:rsidRPr="007C3C66" w:rsidRDefault="002E73E8" w:rsidP="002E73E8">
      <w:pPr>
        <w:pStyle w:val="1"/>
        <w:numPr>
          <w:ilvl w:val="0"/>
          <w:numId w:val="0"/>
        </w:numPr>
        <w:ind w:left="720"/>
        <w:rPr>
          <w:szCs w:val="24"/>
          <w:u w:val="single"/>
        </w:rPr>
      </w:pPr>
    </w:p>
    <w:p w:rsidR="002E73E8" w:rsidRPr="007C3C66" w:rsidRDefault="002E73E8" w:rsidP="002E73E8">
      <w:pPr>
        <w:bidi w:val="0"/>
        <w:rPr>
          <w:b/>
          <w:bCs/>
          <w:szCs w:val="24"/>
          <w:u w:val="single"/>
        </w:rPr>
      </w:pPr>
      <w:r w:rsidRPr="00D06377">
        <w:rPr>
          <w:szCs w:val="24"/>
          <w:rtl/>
        </w:rPr>
        <w:br w:type="page"/>
      </w:r>
    </w:p>
    <w:p w:rsidR="002E73E8" w:rsidRPr="007C3C66" w:rsidRDefault="002E73E8" w:rsidP="002E73E8">
      <w:pPr>
        <w:pStyle w:val="1"/>
        <w:numPr>
          <w:ilvl w:val="0"/>
          <w:numId w:val="0"/>
        </w:numPr>
        <w:ind w:left="720"/>
        <w:rPr>
          <w:szCs w:val="24"/>
          <w:u w:val="single"/>
        </w:rPr>
      </w:pPr>
    </w:p>
    <w:p w:rsidR="002E73E8" w:rsidRPr="007C3C66" w:rsidRDefault="002E73E8" w:rsidP="002E73E8">
      <w:pPr>
        <w:pStyle w:val="1"/>
        <w:rPr>
          <w:szCs w:val="24"/>
          <w:u w:val="single"/>
        </w:rPr>
      </w:pPr>
      <w:r w:rsidRPr="00D06377">
        <w:rPr>
          <w:rFonts w:hint="eastAsia"/>
          <w:szCs w:val="24"/>
          <w:u w:val="single"/>
          <w:rtl/>
        </w:rPr>
        <w:t>תקציר</w:t>
      </w:r>
      <w:r w:rsidRPr="00D06377">
        <w:rPr>
          <w:szCs w:val="24"/>
          <w:u w:val="single"/>
          <w:rtl/>
        </w:rPr>
        <w:t xml:space="preserve"> </w:t>
      </w:r>
      <w:r w:rsidRPr="00D06377">
        <w:rPr>
          <w:rFonts w:hint="eastAsia"/>
          <w:szCs w:val="24"/>
          <w:u w:val="single"/>
          <w:rtl/>
        </w:rPr>
        <w:t>רקע</w:t>
      </w:r>
      <w:r w:rsidRPr="00D06377">
        <w:rPr>
          <w:szCs w:val="24"/>
          <w:u w:val="single"/>
          <w:rtl/>
        </w:rPr>
        <w:t xml:space="preserve"> </w:t>
      </w:r>
      <w:r w:rsidRPr="00D06377">
        <w:rPr>
          <w:rFonts w:hint="eastAsia"/>
          <w:szCs w:val="24"/>
          <w:u w:val="single"/>
          <w:rtl/>
        </w:rPr>
        <w:t>אישי</w:t>
      </w:r>
    </w:p>
    <w:p w:rsidR="002E73E8" w:rsidRPr="007C3C66" w:rsidRDefault="002E73E8" w:rsidP="002E73E8">
      <w:pPr>
        <w:spacing w:line="276" w:lineRule="auto"/>
        <w:rPr>
          <w:szCs w:val="24"/>
          <w:u w:val="single"/>
          <w:rtl/>
        </w:rPr>
      </w:pPr>
      <w:r w:rsidRPr="00D06377">
        <w:rPr>
          <w:rFonts w:hint="eastAsia"/>
          <w:szCs w:val="24"/>
          <w:u w:val="single"/>
          <w:rtl/>
        </w:rPr>
        <w:t>הנחיות</w:t>
      </w:r>
      <w:r w:rsidRPr="00D06377">
        <w:rPr>
          <w:szCs w:val="24"/>
          <w:u w:val="single"/>
          <w:rtl/>
        </w:rPr>
        <w:t>.</w:t>
      </w:r>
    </w:p>
    <w:p w:rsidR="002E73E8" w:rsidRPr="007C3C66" w:rsidRDefault="002E73E8" w:rsidP="002E73E8">
      <w:pPr>
        <w:pStyle w:val="affa"/>
        <w:numPr>
          <w:ilvl w:val="0"/>
          <w:numId w:val="22"/>
        </w:numPr>
        <w:spacing w:line="276" w:lineRule="auto"/>
        <w:rPr>
          <w:rFonts w:cs="David"/>
          <w:sz w:val="24"/>
          <w:szCs w:val="24"/>
          <w:rtl/>
        </w:rPr>
      </w:pPr>
      <w:r w:rsidRPr="00D06377">
        <w:rPr>
          <w:rFonts w:cs="David" w:hint="eastAsia"/>
          <w:sz w:val="24"/>
          <w:szCs w:val="24"/>
          <w:rtl/>
        </w:rPr>
        <w:t>תקציר</w:t>
      </w:r>
      <w:r w:rsidRPr="00D06377">
        <w:rPr>
          <w:rFonts w:cs="David"/>
          <w:sz w:val="24"/>
          <w:szCs w:val="24"/>
          <w:rtl/>
        </w:rPr>
        <w:t xml:space="preserve"> </w:t>
      </w:r>
      <w:r w:rsidRPr="00D06377">
        <w:rPr>
          <w:rFonts w:cs="David" w:hint="eastAsia"/>
          <w:sz w:val="24"/>
          <w:szCs w:val="24"/>
          <w:rtl/>
        </w:rPr>
        <w:t>זה</w:t>
      </w:r>
      <w:r w:rsidRPr="00D06377">
        <w:rPr>
          <w:rFonts w:cs="David"/>
          <w:sz w:val="24"/>
          <w:szCs w:val="24"/>
          <w:rtl/>
        </w:rPr>
        <w:t xml:space="preserve"> </w:t>
      </w:r>
      <w:r w:rsidRPr="00D06377">
        <w:rPr>
          <w:rFonts w:cs="David" w:hint="eastAsia"/>
          <w:sz w:val="24"/>
          <w:szCs w:val="24"/>
          <w:rtl/>
        </w:rPr>
        <w:t>יש</w:t>
      </w:r>
      <w:r w:rsidRPr="00D06377">
        <w:rPr>
          <w:rFonts w:cs="David"/>
          <w:sz w:val="24"/>
          <w:szCs w:val="24"/>
          <w:rtl/>
        </w:rPr>
        <w:t xml:space="preserve"> </w:t>
      </w:r>
      <w:r w:rsidRPr="00D06377">
        <w:rPr>
          <w:rFonts w:cs="David" w:hint="eastAsia"/>
          <w:sz w:val="24"/>
          <w:szCs w:val="24"/>
          <w:rtl/>
        </w:rPr>
        <w:t>למלא</w:t>
      </w:r>
      <w:r w:rsidRPr="00D06377">
        <w:rPr>
          <w:rFonts w:cs="David"/>
          <w:sz w:val="24"/>
          <w:szCs w:val="24"/>
          <w:rtl/>
        </w:rPr>
        <w:t xml:space="preserve"> </w:t>
      </w:r>
      <w:r w:rsidRPr="00D06377">
        <w:rPr>
          <w:rFonts w:cs="David" w:hint="eastAsia"/>
          <w:sz w:val="24"/>
          <w:szCs w:val="24"/>
          <w:rtl/>
        </w:rPr>
        <w:t>עבור</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אחד</w:t>
      </w:r>
      <w:r w:rsidRPr="00D06377">
        <w:rPr>
          <w:rFonts w:cs="David"/>
          <w:sz w:val="24"/>
          <w:szCs w:val="24"/>
          <w:rtl/>
        </w:rPr>
        <w:t xml:space="preserve"> </w:t>
      </w:r>
      <w:r w:rsidRPr="00D06377">
        <w:rPr>
          <w:rFonts w:cs="David" w:hint="eastAsia"/>
          <w:sz w:val="24"/>
          <w:szCs w:val="24"/>
          <w:rtl/>
        </w:rPr>
        <w:t>מהמשתתפים</w:t>
      </w:r>
      <w:r w:rsidRPr="00D06377">
        <w:rPr>
          <w:rFonts w:cs="David"/>
          <w:sz w:val="24"/>
          <w:szCs w:val="24"/>
          <w:rtl/>
        </w:rPr>
        <w:t xml:space="preserve"> </w:t>
      </w:r>
      <w:r w:rsidRPr="00D06377">
        <w:rPr>
          <w:rFonts w:cs="David" w:hint="eastAsia"/>
          <w:sz w:val="24"/>
          <w:szCs w:val="24"/>
          <w:rtl/>
        </w:rPr>
        <w:t>המובילים</w:t>
      </w:r>
      <w:r w:rsidRPr="00D06377">
        <w:rPr>
          <w:rFonts w:cs="David"/>
          <w:sz w:val="24"/>
          <w:szCs w:val="24"/>
          <w:rtl/>
        </w:rPr>
        <w:t xml:space="preserve"> </w:t>
      </w:r>
      <w:r w:rsidRPr="00D06377">
        <w:rPr>
          <w:rFonts w:cs="David" w:hint="eastAsia"/>
          <w:sz w:val="24"/>
          <w:szCs w:val="24"/>
          <w:rtl/>
        </w:rPr>
        <w:t>בתוכנית</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פי</w:t>
      </w:r>
      <w:r w:rsidRPr="00D06377">
        <w:rPr>
          <w:rFonts w:cs="David"/>
          <w:sz w:val="24"/>
          <w:szCs w:val="24"/>
          <w:rtl/>
        </w:rPr>
        <w:t xml:space="preserve"> </w:t>
      </w:r>
      <w:r w:rsidRPr="00D06377">
        <w:rPr>
          <w:rFonts w:cs="David" w:hint="eastAsia"/>
          <w:sz w:val="24"/>
          <w:szCs w:val="24"/>
          <w:rtl/>
        </w:rPr>
        <w:t>סדר</w:t>
      </w:r>
      <w:r w:rsidRPr="00D06377">
        <w:rPr>
          <w:rFonts w:cs="David"/>
          <w:sz w:val="24"/>
          <w:szCs w:val="24"/>
          <w:rtl/>
        </w:rPr>
        <w:t xml:space="preserve"> </w:t>
      </w:r>
      <w:r w:rsidRPr="00D06377">
        <w:rPr>
          <w:rFonts w:cs="David" w:hint="eastAsia"/>
          <w:sz w:val="24"/>
          <w:szCs w:val="24"/>
          <w:rtl/>
        </w:rPr>
        <w:t>הופעתם</w:t>
      </w:r>
      <w:r w:rsidRPr="00D06377">
        <w:rPr>
          <w:rFonts w:cs="David"/>
          <w:sz w:val="24"/>
          <w:szCs w:val="24"/>
          <w:rtl/>
        </w:rPr>
        <w:t xml:space="preserve"> </w:t>
      </w:r>
      <w:r w:rsidRPr="00D06377">
        <w:rPr>
          <w:rFonts w:cs="David" w:hint="eastAsia"/>
          <w:sz w:val="24"/>
          <w:szCs w:val="24"/>
          <w:rtl/>
        </w:rPr>
        <w:t>בסעיף</w:t>
      </w:r>
      <w:r w:rsidRPr="00D06377">
        <w:rPr>
          <w:rFonts w:cs="David"/>
          <w:sz w:val="24"/>
          <w:szCs w:val="24"/>
          <w:rtl/>
        </w:rPr>
        <w:t xml:space="preserve"> 3 </w:t>
      </w:r>
      <w:r w:rsidRPr="00D06377">
        <w:rPr>
          <w:rFonts w:cs="David" w:hint="eastAsia"/>
          <w:sz w:val="24"/>
          <w:szCs w:val="24"/>
          <w:rtl/>
        </w:rPr>
        <w:t>בנספח</w:t>
      </w:r>
      <w:r w:rsidRPr="00D06377">
        <w:rPr>
          <w:rFonts w:cs="David"/>
          <w:sz w:val="24"/>
          <w:szCs w:val="24"/>
          <w:rtl/>
        </w:rPr>
        <w:t xml:space="preserve"> </w:t>
      </w:r>
      <w:r w:rsidRPr="00D06377">
        <w:rPr>
          <w:rFonts w:cs="David" w:hint="eastAsia"/>
          <w:sz w:val="24"/>
          <w:szCs w:val="24"/>
          <w:rtl/>
        </w:rPr>
        <w:t>זה</w:t>
      </w:r>
      <w:r w:rsidRPr="00D06377">
        <w:rPr>
          <w:rFonts w:cs="David"/>
          <w:sz w:val="24"/>
          <w:szCs w:val="24"/>
          <w:rtl/>
        </w:rPr>
        <w:t>.</w:t>
      </w:r>
    </w:p>
    <w:p w:rsidR="002E73E8" w:rsidRPr="007C3C66" w:rsidRDefault="002E73E8" w:rsidP="002E73E8">
      <w:pPr>
        <w:pStyle w:val="affa"/>
        <w:numPr>
          <w:ilvl w:val="0"/>
          <w:numId w:val="22"/>
        </w:numPr>
        <w:spacing w:line="276" w:lineRule="auto"/>
        <w:rPr>
          <w:rFonts w:cs="David"/>
          <w:sz w:val="24"/>
          <w:szCs w:val="24"/>
          <w:rtl/>
        </w:rPr>
      </w:pPr>
      <w:r w:rsidRPr="00D06377">
        <w:rPr>
          <w:rFonts w:cs="David" w:hint="eastAsia"/>
          <w:sz w:val="24"/>
          <w:szCs w:val="24"/>
          <w:rtl/>
        </w:rPr>
        <w:t>התקציר</w:t>
      </w:r>
      <w:r w:rsidRPr="00D06377">
        <w:rPr>
          <w:rFonts w:cs="David"/>
          <w:sz w:val="24"/>
          <w:szCs w:val="24"/>
          <w:rtl/>
        </w:rPr>
        <w:t xml:space="preserve"> </w:t>
      </w:r>
      <w:r w:rsidRPr="00D06377">
        <w:rPr>
          <w:rFonts w:cs="David" w:hint="eastAsia"/>
          <w:sz w:val="24"/>
          <w:szCs w:val="24"/>
          <w:rtl/>
        </w:rPr>
        <w:t>יכלול</w:t>
      </w:r>
      <w:r w:rsidRPr="00D06377">
        <w:rPr>
          <w:rFonts w:cs="David"/>
          <w:sz w:val="24"/>
          <w:szCs w:val="24"/>
          <w:rtl/>
        </w:rPr>
        <w:t xml:space="preserve"> </w:t>
      </w:r>
      <w:r w:rsidRPr="00D06377">
        <w:rPr>
          <w:rFonts w:cs="David" w:hint="eastAsia"/>
          <w:sz w:val="24"/>
          <w:szCs w:val="24"/>
          <w:rtl/>
        </w:rPr>
        <w:t>מידע</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התאמת</w:t>
      </w:r>
      <w:r w:rsidRPr="00D06377">
        <w:rPr>
          <w:rFonts w:cs="David"/>
          <w:sz w:val="24"/>
          <w:szCs w:val="24"/>
          <w:rtl/>
        </w:rPr>
        <w:t xml:space="preserve"> </w:t>
      </w:r>
      <w:r w:rsidRPr="00D06377">
        <w:rPr>
          <w:rFonts w:cs="David" w:hint="eastAsia"/>
          <w:sz w:val="24"/>
          <w:szCs w:val="24"/>
          <w:rtl/>
        </w:rPr>
        <w:t>הרקע</w:t>
      </w:r>
      <w:r w:rsidRPr="00D06377">
        <w:rPr>
          <w:rFonts w:cs="David"/>
          <w:sz w:val="24"/>
          <w:szCs w:val="24"/>
          <w:rtl/>
        </w:rPr>
        <w:t xml:space="preserve"> </w:t>
      </w:r>
      <w:r w:rsidRPr="00D06377">
        <w:rPr>
          <w:rFonts w:cs="David" w:hint="eastAsia"/>
          <w:sz w:val="24"/>
          <w:szCs w:val="24"/>
          <w:rtl/>
        </w:rPr>
        <w:t>המקצועי</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משתתף</w:t>
      </w:r>
      <w:r w:rsidRPr="00D06377">
        <w:rPr>
          <w:rFonts w:cs="David"/>
          <w:sz w:val="24"/>
          <w:szCs w:val="24"/>
          <w:rtl/>
        </w:rPr>
        <w:t xml:space="preserve"> </w:t>
      </w:r>
      <w:r w:rsidRPr="00D06377">
        <w:rPr>
          <w:rFonts w:cs="David" w:hint="eastAsia"/>
          <w:sz w:val="24"/>
          <w:szCs w:val="24"/>
          <w:rtl/>
        </w:rPr>
        <w:t>בתוכנית</w:t>
      </w:r>
      <w:r w:rsidRPr="00D06377">
        <w:rPr>
          <w:rFonts w:cs="David"/>
          <w:sz w:val="24"/>
          <w:szCs w:val="24"/>
          <w:rtl/>
        </w:rPr>
        <w:t xml:space="preserve"> </w:t>
      </w:r>
      <w:r w:rsidRPr="00D06377">
        <w:rPr>
          <w:rFonts w:cs="David" w:hint="eastAsia"/>
          <w:sz w:val="24"/>
          <w:szCs w:val="24"/>
          <w:rtl/>
        </w:rPr>
        <w:t>המוצעת</w:t>
      </w:r>
      <w:r w:rsidRPr="00D06377">
        <w:rPr>
          <w:rFonts w:cs="David"/>
          <w:sz w:val="24"/>
          <w:szCs w:val="24"/>
          <w:rtl/>
        </w:rPr>
        <w:t xml:space="preserve">. </w:t>
      </w:r>
      <w:r w:rsidRPr="00D06377">
        <w:rPr>
          <w:rFonts w:cs="David" w:hint="eastAsia"/>
          <w:sz w:val="24"/>
          <w:szCs w:val="24"/>
          <w:rtl/>
        </w:rPr>
        <w:t>התקציר</w:t>
      </w:r>
      <w:r w:rsidRPr="00D06377">
        <w:rPr>
          <w:rFonts w:cs="David"/>
          <w:sz w:val="24"/>
          <w:szCs w:val="24"/>
          <w:rtl/>
        </w:rPr>
        <w:t xml:space="preserve"> </w:t>
      </w:r>
      <w:r w:rsidRPr="00D06377">
        <w:rPr>
          <w:rFonts w:cs="David" w:hint="eastAsia"/>
          <w:sz w:val="24"/>
          <w:szCs w:val="24"/>
          <w:rtl/>
        </w:rPr>
        <w:t>יהיה</w:t>
      </w:r>
      <w:r w:rsidRPr="00D06377">
        <w:rPr>
          <w:rFonts w:cs="David"/>
          <w:sz w:val="24"/>
          <w:szCs w:val="24"/>
          <w:rtl/>
        </w:rPr>
        <w:t xml:space="preserve"> </w:t>
      </w:r>
      <w:r w:rsidRPr="00D06377">
        <w:rPr>
          <w:rFonts w:cs="David" w:hint="eastAsia"/>
          <w:sz w:val="24"/>
          <w:szCs w:val="24"/>
          <w:rtl/>
        </w:rPr>
        <w:t>בהיקף</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עד</w:t>
      </w:r>
      <w:r w:rsidRPr="00D06377">
        <w:rPr>
          <w:rFonts w:cs="David"/>
          <w:sz w:val="24"/>
          <w:szCs w:val="24"/>
          <w:rtl/>
        </w:rPr>
        <w:t xml:space="preserve"> 20 </w:t>
      </w:r>
      <w:r w:rsidRPr="00D06377">
        <w:rPr>
          <w:rFonts w:cs="David" w:hint="eastAsia"/>
          <w:sz w:val="24"/>
          <w:szCs w:val="24"/>
          <w:rtl/>
        </w:rPr>
        <w:t>שורות</w:t>
      </w:r>
      <w:r w:rsidRPr="00D06377">
        <w:rPr>
          <w:rFonts w:cs="David"/>
          <w:sz w:val="24"/>
          <w:szCs w:val="24"/>
          <w:rtl/>
        </w:rPr>
        <w:t xml:space="preserve"> </w:t>
      </w:r>
      <w:r w:rsidRPr="00D06377">
        <w:rPr>
          <w:rFonts w:cs="David" w:hint="eastAsia"/>
          <w:sz w:val="24"/>
          <w:szCs w:val="24"/>
          <w:rtl/>
        </w:rPr>
        <w:t>עבור</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חוקר</w:t>
      </w:r>
      <w:r w:rsidRPr="00D06377">
        <w:rPr>
          <w:rFonts w:cs="David"/>
          <w:sz w:val="24"/>
          <w:szCs w:val="24"/>
          <w:rtl/>
        </w:rPr>
        <w:t>.</w:t>
      </w:r>
    </w:p>
    <w:p w:rsidR="002E73E8" w:rsidRPr="007C3C66" w:rsidRDefault="002E73E8" w:rsidP="002E73E8">
      <w:pPr>
        <w:pStyle w:val="affa"/>
        <w:numPr>
          <w:ilvl w:val="0"/>
          <w:numId w:val="22"/>
        </w:numPr>
        <w:spacing w:line="276" w:lineRule="auto"/>
        <w:rPr>
          <w:rFonts w:cs="David"/>
          <w:sz w:val="24"/>
          <w:szCs w:val="24"/>
        </w:rPr>
      </w:pPr>
      <w:r w:rsidRPr="00D06377">
        <w:rPr>
          <w:rFonts w:cs="David" w:hint="eastAsia"/>
          <w:sz w:val="24"/>
          <w:szCs w:val="24"/>
          <w:rtl/>
        </w:rPr>
        <w:t>בנוסף</w:t>
      </w:r>
      <w:r w:rsidRPr="00D06377">
        <w:rPr>
          <w:rFonts w:cs="David"/>
          <w:sz w:val="24"/>
          <w:szCs w:val="24"/>
          <w:rtl/>
        </w:rPr>
        <w:t xml:space="preserve">, </w:t>
      </w:r>
      <w:r w:rsidRPr="00D06377">
        <w:rPr>
          <w:rFonts w:cs="David" w:hint="eastAsia"/>
          <w:sz w:val="24"/>
          <w:szCs w:val="24"/>
          <w:rtl/>
        </w:rPr>
        <w:t>יש</w:t>
      </w:r>
      <w:r w:rsidRPr="00D06377">
        <w:rPr>
          <w:rFonts w:cs="David"/>
          <w:sz w:val="24"/>
          <w:szCs w:val="24"/>
          <w:rtl/>
        </w:rPr>
        <w:t xml:space="preserve"> </w:t>
      </w:r>
      <w:r w:rsidRPr="00D06377">
        <w:rPr>
          <w:rFonts w:cs="David" w:hint="eastAsia"/>
          <w:sz w:val="24"/>
          <w:szCs w:val="24"/>
          <w:rtl/>
        </w:rPr>
        <w:t>לצרף</w:t>
      </w:r>
      <w:r w:rsidRPr="00D06377">
        <w:rPr>
          <w:rFonts w:cs="David"/>
          <w:sz w:val="24"/>
          <w:szCs w:val="24"/>
          <w:rtl/>
        </w:rPr>
        <w:t xml:space="preserve"> </w:t>
      </w:r>
      <w:r w:rsidRPr="00D06377">
        <w:rPr>
          <w:rFonts w:cs="David" w:hint="eastAsia"/>
          <w:sz w:val="24"/>
          <w:szCs w:val="24"/>
          <w:rtl/>
        </w:rPr>
        <w:t>בנפרד</w:t>
      </w:r>
      <w:r w:rsidRPr="00D06377">
        <w:rPr>
          <w:rFonts w:cs="David"/>
          <w:sz w:val="24"/>
          <w:szCs w:val="24"/>
          <w:rtl/>
        </w:rPr>
        <w:t xml:space="preserve"> </w:t>
      </w:r>
      <w:r w:rsidRPr="00D06377">
        <w:rPr>
          <w:rFonts w:cs="David" w:hint="eastAsia"/>
          <w:sz w:val="24"/>
          <w:szCs w:val="24"/>
          <w:rtl/>
        </w:rPr>
        <w:t>קורות</w:t>
      </w:r>
      <w:r w:rsidRPr="00D06377">
        <w:rPr>
          <w:rFonts w:cs="David"/>
          <w:sz w:val="24"/>
          <w:szCs w:val="24"/>
          <w:rtl/>
        </w:rPr>
        <w:t xml:space="preserve"> </w:t>
      </w:r>
      <w:r w:rsidRPr="00D06377">
        <w:rPr>
          <w:rFonts w:cs="David" w:hint="eastAsia"/>
          <w:sz w:val="24"/>
          <w:szCs w:val="24"/>
          <w:rtl/>
        </w:rPr>
        <w:t>חיים</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חוקר</w:t>
      </w:r>
      <w:r w:rsidRPr="00D06377">
        <w:rPr>
          <w:rFonts w:cs="David"/>
          <w:sz w:val="24"/>
          <w:szCs w:val="24"/>
          <w:rtl/>
        </w:rPr>
        <w:t xml:space="preserve"> (</w:t>
      </w:r>
      <w:r w:rsidRPr="00D06377">
        <w:rPr>
          <w:rFonts w:cs="David" w:hint="eastAsia"/>
          <w:sz w:val="24"/>
          <w:szCs w:val="24"/>
          <w:rtl/>
        </w:rPr>
        <w:t>מוגבל</w:t>
      </w:r>
      <w:r w:rsidRPr="00D06377">
        <w:rPr>
          <w:rFonts w:cs="David"/>
          <w:sz w:val="24"/>
          <w:szCs w:val="24"/>
          <w:rtl/>
        </w:rPr>
        <w:t xml:space="preserve"> </w:t>
      </w:r>
      <w:r w:rsidRPr="00D06377">
        <w:rPr>
          <w:rFonts w:cs="David" w:hint="eastAsia"/>
          <w:sz w:val="24"/>
          <w:szCs w:val="24"/>
          <w:rtl/>
        </w:rPr>
        <w:t>לעמוד</w:t>
      </w:r>
      <w:r w:rsidRPr="00D06377">
        <w:rPr>
          <w:rFonts w:cs="David"/>
          <w:sz w:val="24"/>
          <w:szCs w:val="24"/>
          <w:rtl/>
        </w:rPr>
        <w:t xml:space="preserve"> </w:t>
      </w:r>
      <w:r w:rsidRPr="00D06377">
        <w:rPr>
          <w:rFonts w:cs="David" w:hint="eastAsia"/>
          <w:sz w:val="24"/>
          <w:szCs w:val="24"/>
          <w:rtl/>
        </w:rPr>
        <w:t>אחד</w:t>
      </w:r>
      <w:r w:rsidRPr="00D06377">
        <w:rPr>
          <w:rFonts w:cs="David"/>
          <w:sz w:val="24"/>
          <w:szCs w:val="24"/>
          <w:rtl/>
        </w:rPr>
        <w:t xml:space="preserve"> </w:t>
      </w:r>
      <w:r w:rsidRPr="00D06377">
        <w:rPr>
          <w:rFonts w:cs="David" w:hint="eastAsia"/>
          <w:sz w:val="24"/>
          <w:szCs w:val="24"/>
          <w:rtl/>
        </w:rPr>
        <w:t>בלבד</w:t>
      </w:r>
      <w:r w:rsidRPr="00D06377">
        <w:rPr>
          <w:rFonts w:cs="David"/>
          <w:sz w:val="24"/>
          <w:szCs w:val="24"/>
          <w:rtl/>
        </w:rPr>
        <w:t xml:space="preserve">), </w:t>
      </w:r>
      <w:r w:rsidRPr="00D06377">
        <w:rPr>
          <w:rFonts w:cs="David" w:hint="eastAsia"/>
          <w:sz w:val="24"/>
          <w:szCs w:val="24"/>
          <w:rtl/>
        </w:rPr>
        <w:t>תוך</w:t>
      </w:r>
      <w:r w:rsidRPr="00D06377">
        <w:rPr>
          <w:rFonts w:cs="David"/>
          <w:sz w:val="24"/>
          <w:szCs w:val="24"/>
          <w:rtl/>
        </w:rPr>
        <w:t xml:space="preserve"> </w:t>
      </w:r>
      <w:r w:rsidRPr="00D06377">
        <w:rPr>
          <w:rFonts w:cs="David" w:hint="eastAsia"/>
          <w:sz w:val="24"/>
          <w:szCs w:val="24"/>
          <w:rtl/>
        </w:rPr>
        <w:t>פירוט</w:t>
      </w:r>
      <w:r w:rsidRPr="00D06377">
        <w:rPr>
          <w:rFonts w:cs="David"/>
          <w:sz w:val="24"/>
          <w:szCs w:val="24"/>
          <w:rtl/>
        </w:rPr>
        <w:t xml:space="preserve"> </w:t>
      </w:r>
      <w:r w:rsidRPr="00D06377">
        <w:rPr>
          <w:rFonts w:cs="David" w:hint="eastAsia"/>
          <w:sz w:val="24"/>
          <w:szCs w:val="24"/>
          <w:rtl/>
        </w:rPr>
        <w:t>הסעיפים</w:t>
      </w:r>
      <w:r w:rsidRPr="00D06377">
        <w:rPr>
          <w:rFonts w:cs="David"/>
          <w:sz w:val="24"/>
          <w:szCs w:val="24"/>
          <w:rtl/>
        </w:rPr>
        <w:t xml:space="preserve"> </w:t>
      </w:r>
      <w:r w:rsidRPr="00D06377">
        <w:rPr>
          <w:rFonts w:cs="David" w:hint="eastAsia"/>
          <w:sz w:val="24"/>
          <w:szCs w:val="24"/>
          <w:rtl/>
        </w:rPr>
        <w:t>הבאים</w:t>
      </w:r>
      <w:r w:rsidRPr="00D06377">
        <w:rPr>
          <w:rFonts w:cs="David"/>
          <w:sz w:val="24"/>
          <w:szCs w:val="24"/>
          <w:rtl/>
        </w:rPr>
        <w:t>:</w:t>
      </w:r>
    </w:p>
    <w:p w:rsidR="002E73E8" w:rsidRPr="007C3C66" w:rsidRDefault="002E73E8" w:rsidP="002E73E8">
      <w:pPr>
        <w:pStyle w:val="affa"/>
        <w:numPr>
          <w:ilvl w:val="0"/>
          <w:numId w:val="23"/>
        </w:numPr>
        <w:spacing w:line="276" w:lineRule="auto"/>
        <w:rPr>
          <w:rFonts w:cs="David"/>
          <w:sz w:val="24"/>
          <w:szCs w:val="24"/>
          <w:rtl/>
        </w:rPr>
      </w:pPr>
      <w:r w:rsidRPr="00D06377">
        <w:rPr>
          <w:rFonts w:cs="David" w:hint="eastAsia"/>
          <w:sz w:val="24"/>
          <w:szCs w:val="24"/>
          <w:rtl/>
        </w:rPr>
        <w:t>הכשרה</w:t>
      </w:r>
      <w:r w:rsidRPr="00D06377">
        <w:rPr>
          <w:rFonts w:cs="David"/>
          <w:sz w:val="24"/>
          <w:szCs w:val="24"/>
          <w:rtl/>
        </w:rPr>
        <w:t xml:space="preserve"> </w:t>
      </w:r>
      <w:r w:rsidRPr="00D06377">
        <w:rPr>
          <w:rFonts w:cs="David" w:hint="eastAsia"/>
          <w:sz w:val="24"/>
          <w:szCs w:val="24"/>
          <w:rtl/>
        </w:rPr>
        <w:t>אקדמית</w:t>
      </w:r>
      <w:r w:rsidRPr="00D06377">
        <w:rPr>
          <w:rFonts w:cs="David"/>
          <w:sz w:val="24"/>
          <w:szCs w:val="24"/>
          <w:rtl/>
        </w:rPr>
        <w:t xml:space="preserve"> </w:t>
      </w:r>
      <w:r w:rsidRPr="00D06377">
        <w:rPr>
          <w:rFonts w:cs="David" w:hint="eastAsia"/>
          <w:sz w:val="24"/>
          <w:szCs w:val="24"/>
          <w:rtl/>
        </w:rPr>
        <w:t>ומקצועית</w:t>
      </w:r>
      <w:r w:rsidRPr="00D06377">
        <w:rPr>
          <w:rFonts w:cs="David"/>
          <w:sz w:val="24"/>
          <w:szCs w:val="24"/>
          <w:rtl/>
        </w:rPr>
        <w:t xml:space="preserve"> (</w:t>
      </w:r>
      <w:r w:rsidRPr="00D06377">
        <w:rPr>
          <w:rFonts w:cs="David" w:hint="eastAsia"/>
          <w:sz w:val="24"/>
          <w:szCs w:val="24"/>
          <w:rtl/>
        </w:rPr>
        <w:t>כולל</w:t>
      </w:r>
      <w:r w:rsidRPr="00D06377">
        <w:rPr>
          <w:rFonts w:cs="David"/>
          <w:sz w:val="24"/>
          <w:szCs w:val="24"/>
          <w:rtl/>
        </w:rPr>
        <w:t xml:space="preserve"> </w:t>
      </w:r>
      <w:r w:rsidRPr="00D06377">
        <w:rPr>
          <w:rFonts w:cs="David" w:hint="eastAsia"/>
          <w:sz w:val="24"/>
          <w:szCs w:val="24"/>
          <w:rtl/>
        </w:rPr>
        <w:t>שמות</w:t>
      </w:r>
      <w:r w:rsidRPr="00D06377">
        <w:rPr>
          <w:rFonts w:cs="David"/>
          <w:sz w:val="24"/>
          <w:szCs w:val="24"/>
          <w:rtl/>
        </w:rPr>
        <w:t xml:space="preserve"> </w:t>
      </w:r>
      <w:r w:rsidRPr="00D06377">
        <w:rPr>
          <w:rFonts w:cs="David" w:hint="eastAsia"/>
          <w:sz w:val="24"/>
          <w:szCs w:val="24"/>
          <w:rtl/>
        </w:rPr>
        <w:t>המוסדות</w:t>
      </w:r>
      <w:r w:rsidRPr="00D06377">
        <w:rPr>
          <w:rFonts w:cs="David"/>
          <w:sz w:val="24"/>
          <w:szCs w:val="24"/>
          <w:rtl/>
        </w:rPr>
        <w:t xml:space="preserve">, </w:t>
      </w:r>
      <w:r w:rsidRPr="00D06377">
        <w:rPr>
          <w:rFonts w:cs="David" w:hint="eastAsia"/>
          <w:sz w:val="24"/>
          <w:szCs w:val="24"/>
          <w:rtl/>
        </w:rPr>
        <w:t>שנות</w:t>
      </w:r>
      <w:r w:rsidRPr="00D06377">
        <w:rPr>
          <w:rFonts w:cs="David"/>
          <w:sz w:val="24"/>
          <w:szCs w:val="24"/>
          <w:rtl/>
        </w:rPr>
        <w:t xml:space="preserve"> </w:t>
      </w:r>
      <w:r w:rsidRPr="00D06377">
        <w:rPr>
          <w:rFonts w:cs="David" w:hint="eastAsia"/>
          <w:sz w:val="24"/>
          <w:szCs w:val="24"/>
          <w:rtl/>
        </w:rPr>
        <w:t>לימוד</w:t>
      </w:r>
      <w:r w:rsidRPr="00D06377">
        <w:rPr>
          <w:rFonts w:cs="David"/>
          <w:sz w:val="24"/>
          <w:szCs w:val="24"/>
          <w:rtl/>
        </w:rPr>
        <w:t xml:space="preserve">, </w:t>
      </w:r>
      <w:r w:rsidRPr="00D06377">
        <w:rPr>
          <w:rFonts w:cs="David" w:hint="eastAsia"/>
          <w:sz w:val="24"/>
          <w:szCs w:val="24"/>
          <w:rtl/>
        </w:rPr>
        <w:t>תארים</w:t>
      </w:r>
      <w:r w:rsidRPr="00D06377">
        <w:rPr>
          <w:rFonts w:cs="David"/>
          <w:sz w:val="24"/>
          <w:szCs w:val="24"/>
          <w:rtl/>
        </w:rPr>
        <w:t xml:space="preserve"> </w:t>
      </w:r>
      <w:r w:rsidRPr="00D06377">
        <w:rPr>
          <w:rFonts w:cs="David" w:hint="eastAsia"/>
          <w:sz w:val="24"/>
          <w:szCs w:val="24"/>
          <w:rtl/>
        </w:rPr>
        <w:t>ותעודות</w:t>
      </w:r>
      <w:r w:rsidRPr="00D06377">
        <w:rPr>
          <w:rFonts w:cs="David"/>
          <w:sz w:val="24"/>
          <w:szCs w:val="24"/>
          <w:rtl/>
        </w:rPr>
        <w:t>).</w:t>
      </w:r>
    </w:p>
    <w:p w:rsidR="002E73E8" w:rsidRPr="007C3C66" w:rsidRDefault="002E73E8" w:rsidP="002E73E8">
      <w:pPr>
        <w:pStyle w:val="affa"/>
        <w:numPr>
          <w:ilvl w:val="0"/>
          <w:numId w:val="23"/>
        </w:numPr>
        <w:spacing w:line="276" w:lineRule="auto"/>
        <w:rPr>
          <w:rFonts w:cs="David"/>
          <w:sz w:val="24"/>
          <w:szCs w:val="24"/>
          <w:rtl/>
        </w:rPr>
      </w:pPr>
      <w:r w:rsidRPr="00D06377">
        <w:rPr>
          <w:rFonts w:cs="David" w:hint="eastAsia"/>
          <w:sz w:val="24"/>
          <w:szCs w:val="24"/>
          <w:rtl/>
        </w:rPr>
        <w:t>רקע</w:t>
      </w:r>
      <w:r w:rsidRPr="00D06377">
        <w:rPr>
          <w:rFonts w:cs="David"/>
          <w:sz w:val="24"/>
          <w:szCs w:val="24"/>
          <w:rtl/>
        </w:rPr>
        <w:t xml:space="preserve"> </w:t>
      </w:r>
      <w:r w:rsidRPr="00D06377">
        <w:rPr>
          <w:rFonts w:cs="David" w:hint="eastAsia"/>
          <w:sz w:val="24"/>
          <w:szCs w:val="24"/>
          <w:rtl/>
        </w:rPr>
        <w:t>תעסוקתי</w:t>
      </w:r>
      <w:r w:rsidRPr="00D06377">
        <w:rPr>
          <w:rFonts w:cs="David"/>
          <w:sz w:val="24"/>
          <w:szCs w:val="24"/>
          <w:rtl/>
        </w:rPr>
        <w:t xml:space="preserve"> </w:t>
      </w:r>
      <w:r w:rsidRPr="00D06377">
        <w:rPr>
          <w:rFonts w:cs="David" w:hint="eastAsia"/>
          <w:sz w:val="24"/>
          <w:szCs w:val="24"/>
          <w:rtl/>
        </w:rPr>
        <w:t>קודם</w:t>
      </w:r>
      <w:r w:rsidRPr="00D06377">
        <w:rPr>
          <w:rFonts w:cs="David"/>
          <w:sz w:val="24"/>
          <w:szCs w:val="24"/>
          <w:rtl/>
        </w:rPr>
        <w:t xml:space="preserve"> (</w:t>
      </w:r>
      <w:r w:rsidRPr="00D06377">
        <w:rPr>
          <w:rFonts w:cs="David" w:hint="eastAsia"/>
          <w:sz w:val="24"/>
          <w:szCs w:val="24"/>
          <w:rtl/>
        </w:rPr>
        <w:t>תוך</w:t>
      </w:r>
      <w:r w:rsidRPr="00D06377">
        <w:rPr>
          <w:rFonts w:cs="David"/>
          <w:sz w:val="24"/>
          <w:szCs w:val="24"/>
          <w:rtl/>
        </w:rPr>
        <w:t xml:space="preserve"> </w:t>
      </w:r>
      <w:r w:rsidRPr="00D06377">
        <w:rPr>
          <w:rFonts w:cs="David" w:hint="eastAsia"/>
          <w:sz w:val="24"/>
          <w:szCs w:val="24"/>
          <w:rtl/>
        </w:rPr>
        <w:t>פירוט</w:t>
      </w:r>
      <w:r w:rsidRPr="00D06377">
        <w:rPr>
          <w:rFonts w:cs="David"/>
          <w:sz w:val="24"/>
          <w:szCs w:val="24"/>
          <w:rtl/>
        </w:rPr>
        <w:t xml:space="preserve">: </w:t>
      </w:r>
      <w:r w:rsidRPr="00D06377">
        <w:rPr>
          <w:rFonts w:cs="David" w:hint="eastAsia"/>
          <w:sz w:val="24"/>
          <w:szCs w:val="24"/>
          <w:rtl/>
        </w:rPr>
        <w:t>המוסדות</w:t>
      </w:r>
      <w:r w:rsidRPr="00D06377">
        <w:rPr>
          <w:rFonts w:cs="David"/>
          <w:sz w:val="24"/>
          <w:szCs w:val="24"/>
          <w:rtl/>
        </w:rPr>
        <w:t xml:space="preserve">, </w:t>
      </w:r>
      <w:r w:rsidRPr="00D06377">
        <w:rPr>
          <w:rFonts w:cs="David" w:hint="eastAsia"/>
          <w:sz w:val="24"/>
          <w:szCs w:val="24"/>
          <w:rtl/>
        </w:rPr>
        <w:t>המפעלים</w:t>
      </w:r>
      <w:r w:rsidRPr="00D06377">
        <w:rPr>
          <w:rFonts w:cs="David"/>
          <w:sz w:val="24"/>
          <w:szCs w:val="24"/>
          <w:rtl/>
        </w:rPr>
        <w:t xml:space="preserve">, </w:t>
      </w:r>
      <w:r w:rsidRPr="00D06377">
        <w:rPr>
          <w:rFonts w:cs="David" w:hint="eastAsia"/>
          <w:sz w:val="24"/>
          <w:szCs w:val="24"/>
          <w:rtl/>
        </w:rPr>
        <w:t>תפקיד</w:t>
      </w:r>
      <w:r w:rsidRPr="00D06377">
        <w:rPr>
          <w:rFonts w:cs="David"/>
          <w:sz w:val="24"/>
          <w:szCs w:val="24"/>
          <w:rtl/>
        </w:rPr>
        <w:t xml:space="preserve">, </w:t>
      </w:r>
      <w:r w:rsidRPr="00D06377">
        <w:rPr>
          <w:rFonts w:cs="David" w:hint="eastAsia"/>
          <w:sz w:val="24"/>
          <w:szCs w:val="24"/>
          <w:rtl/>
        </w:rPr>
        <w:t>תקופה</w:t>
      </w:r>
      <w:r w:rsidRPr="00D06377">
        <w:rPr>
          <w:rFonts w:cs="David"/>
          <w:sz w:val="24"/>
          <w:szCs w:val="24"/>
          <w:rtl/>
        </w:rPr>
        <w:t>).</w:t>
      </w:r>
    </w:p>
    <w:p w:rsidR="002E73E8" w:rsidRPr="007C3C66" w:rsidRDefault="002E73E8" w:rsidP="002E73E8">
      <w:pPr>
        <w:pStyle w:val="affa"/>
        <w:numPr>
          <w:ilvl w:val="0"/>
          <w:numId w:val="23"/>
        </w:numPr>
        <w:spacing w:line="276" w:lineRule="auto"/>
        <w:rPr>
          <w:rFonts w:cs="David"/>
          <w:sz w:val="24"/>
          <w:szCs w:val="24"/>
          <w:rtl/>
        </w:rPr>
      </w:pPr>
      <w:r w:rsidRPr="00D06377">
        <w:rPr>
          <w:rFonts w:cs="David" w:hint="eastAsia"/>
          <w:sz w:val="24"/>
          <w:szCs w:val="24"/>
          <w:rtl/>
        </w:rPr>
        <w:t>תחומי</w:t>
      </w:r>
      <w:r w:rsidRPr="00D06377">
        <w:rPr>
          <w:rFonts w:cs="David"/>
          <w:sz w:val="24"/>
          <w:szCs w:val="24"/>
          <w:rtl/>
        </w:rPr>
        <w:t xml:space="preserve"> </w:t>
      </w:r>
      <w:r w:rsidRPr="00D06377">
        <w:rPr>
          <w:rFonts w:cs="David" w:hint="eastAsia"/>
          <w:sz w:val="24"/>
          <w:szCs w:val="24"/>
          <w:rtl/>
        </w:rPr>
        <w:t>תעסוקה</w:t>
      </w:r>
      <w:r w:rsidRPr="00D06377">
        <w:rPr>
          <w:rFonts w:cs="David"/>
          <w:sz w:val="24"/>
          <w:szCs w:val="24"/>
          <w:rtl/>
        </w:rPr>
        <w:t xml:space="preserve"> </w:t>
      </w:r>
      <w:r w:rsidRPr="00D06377">
        <w:rPr>
          <w:rFonts w:cs="David" w:hint="eastAsia"/>
          <w:sz w:val="24"/>
          <w:szCs w:val="24"/>
          <w:rtl/>
        </w:rPr>
        <w:t>רלבנטיים</w:t>
      </w:r>
      <w:r w:rsidRPr="00D06377">
        <w:rPr>
          <w:rFonts w:cs="David"/>
          <w:sz w:val="24"/>
          <w:szCs w:val="24"/>
          <w:rtl/>
        </w:rPr>
        <w:t xml:space="preserve"> </w:t>
      </w:r>
      <w:r w:rsidRPr="00D06377">
        <w:rPr>
          <w:rFonts w:cs="David" w:hint="eastAsia"/>
          <w:sz w:val="24"/>
          <w:szCs w:val="24"/>
          <w:rtl/>
        </w:rPr>
        <w:t>בהם</w:t>
      </w:r>
      <w:r w:rsidRPr="00D06377">
        <w:rPr>
          <w:rFonts w:cs="David"/>
          <w:sz w:val="24"/>
          <w:szCs w:val="24"/>
          <w:rtl/>
        </w:rPr>
        <w:t xml:space="preserve"> </w:t>
      </w:r>
      <w:r w:rsidRPr="00D06377">
        <w:rPr>
          <w:rFonts w:cs="David" w:hint="eastAsia"/>
          <w:sz w:val="24"/>
          <w:szCs w:val="24"/>
          <w:rtl/>
        </w:rPr>
        <w:t>עסק</w:t>
      </w:r>
      <w:r w:rsidRPr="00D06377">
        <w:rPr>
          <w:rFonts w:cs="David"/>
          <w:sz w:val="24"/>
          <w:szCs w:val="24"/>
          <w:rtl/>
        </w:rPr>
        <w:t xml:space="preserve"> </w:t>
      </w:r>
      <w:r w:rsidRPr="00D06377">
        <w:rPr>
          <w:rFonts w:cs="David" w:hint="eastAsia"/>
          <w:sz w:val="24"/>
          <w:szCs w:val="24"/>
          <w:rtl/>
        </w:rPr>
        <w:t>החוקר</w:t>
      </w:r>
      <w:r w:rsidRPr="00D06377">
        <w:rPr>
          <w:rFonts w:cs="David"/>
          <w:sz w:val="24"/>
          <w:szCs w:val="24"/>
          <w:rtl/>
        </w:rPr>
        <w:t>.</w:t>
      </w:r>
    </w:p>
    <w:p w:rsidR="002E73E8" w:rsidRPr="007C3C66" w:rsidRDefault="002E73E8" w:rsidP="002E73E8">
      <w:pPr>
        <w:pStyle w:val="affa"/>
        <w:numPr>
          <w:ilvl w:val="0"/>
          <w:numId w:val="23"/>
        </w:numPr>
        <w:spacing w:line="276" w:lineRule="auto"/>
        <w:rPr>
          <w:rFonts w:cs="David"/>
          <w:sz w:val="24"/>
          <w:szCs w:val="24"/>
          <w:rtl/>
        </w:rPr>
      </w:pPr>
      <w:r w:rsidRPr="00D06377">
        <w:rPr>
          <w:rFonts w:cs="David" w:hint="eastAsia"/>
          <w:sz w:val="24"/>
          <w:szCs w:val="24"/>
          <w:rtl/>
        </w:rPr>
        <w:t>פרסומים</w:t>
      </w:r>
      <w:r w:rsidRPr="00D06377">
        <w:rPr>
          <w:rFonts w:cs="David"/>
          <w:sz w:val="24"/>
          <w:szCs w:val="24"/>
          <w:rtl/>
        </w:rPr>
        <w:t xml:space="preserve"> </w:t>
      </w:r>
      <w:r w:rsidRPr="00D06377">
        <w:rPr>
          <w:rFonts w:cs="David" w:hint="eastAsia"/>
          <w:sz w:val="24"/>
          <w:szCs w:val="24"/>
          <w:rtl/>
        </w:rPr>
        <w:t>ופטנטים</w:t>
      </w:r>
      <w:r w:rsidRPr="00D06377">
        <w:rPr>
          <w:rFonts w:cs="David"/>
          <w:sz w:val="24"/>
          <w:szCs w:val="24"/>
          <w:rtl/>
        </w:rPr>
        <w:t xml:space="preserve"> </w:t>
      </w:r>
      <w:r w:rsidRPr="00D06377">
        <w:rPr>
          <w:rFonts w:cs="David" w:hint="eastAsia"/>
          <w:sz w:val="24"/>
          <w:szCs w:val="24"/>
          <w:rtl/>
        </w:rPr>
        <w:t>שהיה</w:t>
      </w:r>
      <w:r w:rsidRPr="00D06377">
        <w:rPr>
          <w:rFonts w:cs="David"/>
          <w:sz w:val="24"/>
          <w:szCs w:val="24"/>
          <w:rtl/>
        </w:rPr>
        <w:t xml:space="preserve"> </w:t>
      </w:r>
      <w:r w:rsidRPr="00D06377">
        <w:rPr>
          <w:rFonts w:cs="David" w:hint="eastAsia"/>
          <w:sz w:val="24"/>
          <w:szCs w:val="24"/>
          <w:rtl/>
        </w:rPr>
        <w:t>מעורב</w:t>
      </w:r>
      <w:r w:rsidRPr="00D06377">
        <w:rPr>
          <w:rFonts w:cs="David"/>
          <w:sz w:val="24"/>
          <w:szCs w:val="24"/>
          <w:rtl/>
        </w:rPr>
        <w:t xml:space="preserve"> </w:t>
      </w:r>
      <w:r w:rsidRPr="00D06377">
        <w:rPr>
          <w:rFonts w:cs="David" w:hint="eastAsia"/>
          <w:sz w:val="24"/>
          <w:szCs w:val="24"/>
          <w:rtl/>
        </w:rPr>
        <w:t>בהם</w:t>
      </w:r>
      <w:r w:rsidRPr="00D06377">
        <w:rPr>
          <w:rFonts w:cs="David"/>
          <w:sz w:val="24"/>
          <w:szCs w:val="24"/>
          <w:rtl/>
        </w:rPr>
        <w:t xml:space="preserve"> </w:t>
      </w:r>
      <w:r w:rsidRPr="00D06377">
        <w:rPr>
          <w:rFonts w:cs="David" w:hint="eastAsia"/>
          <w:sz w:val="24"/>
          <w:szCs w:val="24"/>
          <w:rtl/>
        </w:rPr>
        <w:t>החוקר</w:t>
      </w:r>
      <w:r w:rsidRPr="00D06377">
        <w:rPr>
          <w:rFonts w:cs="David"/>
          <w:sz w:val="24"/>
          <w:szCs w:val="24"/>
          <w:rtl/>
        </w:rPr>
        <w:t xml:space="preserve"> </w:t>
      </w:r>
      <w:r w:rsidRPr="00D06377">
        <w:rPr>
          <w:rFonts w:cs="David" w:hint="eastAsia"/>
          <w:sz w:val="24"/>
          <w:szCs w:val="24"/>
          <w:rtl/>
        </w:rPr>
        <w:t>ב</w:t>
      </w:r>
      <w:r w:rsidRPr="00D06377">
        <w:rPr>
          <w:rFonts w:cs="David"/>
          <w:sz w:val="24"/>
          <w:szCs w:val="24"/>
          <w:rtl/>
        </w:rPr>
        <w:t xml:space="preserve"> – 5  </w:t>
      </w:r>
      <w:r w:rsidRPr="00D06377">
        <w:rPr>
          <w:rFonts w:cs="David" w:hint="eastAsia"/>
          <w:sz w:val="24"/>
          <w:szCs w:val="24"/>
          <w:rtl/>
        </w:rPr>
        <w:t>השנים</w:t>
      </w:r>
      <w:r w:rsidRPr="00D06377">
        <w:rPr>
          <w:rFonts w:cs="David"/>
          <w:sz w:val="24"/>
          <w:szCs w:val="24"/>
          <w:rtl/>
        </w:rPr>
        <w:t xml:space="preserve"> </w:t>
      </w:r>
      <w:r w:rsidRPr="00D06377">
        <w:rPr>
          <w:rFonts w:cs="David" w:hint="eastAsia"/>
          <w:sz w:val="24"/>
          <w:szCs w:val="24"/>
          <w:rtl/>
        </w:rPr>
        <w:t>האחרונות</w:t>
      </w:r>
      <w:r w:rsidRPr="00D06377">
        <w:rPr>
          <w:rFonts w:cs="David"/>
          <w:sz w:val="24"/>
          <w:szCs w:val="24"/>
          <w:rtl/>
        </w:rPr>
        <w:t>.</w:t>
      </w:r>
    </w:p>
    <w:p w:rsidR="002E73E8" w:rsidRPr="007C3C66" w:rsidRDefault="002E73E8" w:rsidP="002E73E8">
      <w:pPr>
        <w:pStyle w:val="affa"/>
        <w:numPr>
          <w:ilvl w:val="0"/>
          <w:numId w:val="22"/>
        </w:numPr>
        <w:spacing w:line="276" w:lineRule="auto"/>
        <w:rPr>
          <w:rFonts w:cs="David"/>
          <w:sz w:val="24"/>
          <w:szCs w:val="24"/>
        </w:rPr>
      </w:pPr>
      <w:r w:rsidRPr="00D06377">
        <w:rPr>
          <w:rFonts w:cs="David" w:hint="eastAsia"/>
          <w:sz w:val="24"/>
          <w:szCs w:val="24"/>
          <w:rtl/>
        </w:rPr>
        <w:t>עבור</w:t>
      </w:r>
      <w:r w:rsidRPr="00D06377">
        <w:rPr>
          <w:rFonts w:cs="David"/>
          <w:sz w:val="24"/>
          <w:szCs w:val="24"/>
          <w:rtl/>
        </w:rPr>
        <w:t xml:space="preserve"> </w:t>
      </w:r>
      <w:r w:rsidRPr="00D06377">
        <w:rPr>
          <w:rFonts w:cs="David" w:hint="eastAsia"/>
          <w:sz w:val="24"/>
          <w:szCs w:val="24"/>
          <w:rtl/>
        </w:rPr>
        <w:t>מציע</w:t>
      </w:r>
      <w:r w:rsidRPr="00D06377">
        <w:rPr>
          <w:rFonts w:cs="David"/>
          <w:sz w:val="24"/>
          <w:szCs w:val="24"/>
          <w:rtl/>
        </w:rPr>
        <w:t xml:space="preserve"> </w:t>
      </w:r>
      <w:r w:rsidRPr="00D06377">
        <w:rPr>
          <w:rFonts w:cs="David" w:hint="eastAsia"/>
          <w:sz w:val="24"/>
          <w:szCs w:val="24"/>
          <w:rtl/>
        </w:rPr>
        <w:t>שהוא</w:t>
      </w:r>
      <w:r w:rsidRPr="00D06377">
        <w:rPr>
          <w:rFonts w:cs="David"/>
          <w:sz w:val="24"/>
          <w:szCs w:val="24"/>
          <w:rtl/>
        </w:rPr>
        <w:t xml:space="preserve"> </w:t>
      </w:r>
      <w:r w:rsidRPr="00D06377">
        <w:rPr>
          <w:rFonts w:cs="David" w:hint="eastAsia"/>
          <w:sz w:val="24"/>
          <w:szCs w:val="24"/>
          <w:rtl/>
        </w:rPr>
        <w:t>תאגיד</w:t>
      </w:r>
      <w:r w:rsidRPr="00D06377">
        <w:rPr>
          <w:rFonts w:cs="David"/>
          <w:sz w:val="24"/>
          <w:szCs w:val="24"/>
          <w:rtl/>
        </w:rPr>
        <w:t xml:space="preserve"> </w:t>
      </w:r>
      <w:r w:rsidRPr="00D06377">
        <w:rPr>
          <w:rFonts w:cs="David" w:hint="eastAsia"/>
          <w:sz w:val="24"/>
          <w:szCs w:val="24"/>
          <w:rtl/>
        </w:rPr>
        <w:t>יש</w:t>
      </w:r>
      <w:r w:rsidRPr="00D06377">
        <w:rPr>
          <w:rFonts w:cs="David"/>
          <w:sz w:val="24"/>
          <w:szCs w:val="24"/>
          <w:rtl/>
        </w:rPr>
        <w:t xml:space="preserve"> </w:t>
      </w:r>
      <w:r w:rsidRPr="00D06377">
        <w:rPr>
          <w:rFonts w:cs="David" w:hint="eastAsia"/>
          <w:sz w:val="24"/>
          <w:szCs w:val="24"/>
          <w:rtl/>
        </w:rPr>
        <w:t>להוסיף</w:t>
      </w:r>
      <w:r w:rsidRPr="00D06377">
        <w:rPr>
          <w:rFonts w:cs="David"/>
          <w:sz w:val="24"/>
          <w:szCs w:val="24"/>
          <w:rtl/>
        </w:rPr>
        <w:t xml:space="preserve"> </w:t>
      </w:r>
      <w:r w:rsidRPr="00D06377">
        <w:rPr>
          <w:rFonts w:cs="David" w:hint="eastAsia"/>
          <w:sz w:val="24"/>
          <w:szCs w:val="24"/>
          <w:rtl/>
        </w:rPr>
        <w:t>גם</w:t>
      </w:r>
      <w:r w:rsidRPr="00D06377">
        <w:rPr>
          <w:rFonts w:cs="David"/>
          <w:sz w:val="24"/>
          <w:szCs w:val="24"/>
          <w:rtl/>
        </w:rPr>
        <w:t xml:space="preserve"> </w:t>
      </w:r>
      <w:r w:rsidRPr="00D06377">
        <w:rPr>
          <w:rFonts w:cs="David" w:hint="eastAsia"/>
          <w:sz w:val="24"/>
          <w:szCs w:val="24"/>
          <w:rtl/>
        </w:rPr>
        <w:t>תקציר</w:t>
      </w:r>
      <w:r w:rsidRPr="00D06377">
        <w:rPr>
          <w:rFonts w:cs="David"/>
          <w:sz w:val="24"/>
          <w:szCs w:val="24"/>
          <w:rtl/>
        </w:rPr>
        <w:t xml:space="preserve"> </w:t>
      </w:r>
      <w:r w:rsidRPr="00D06377">
        <w:rPr>
          <w:rFonts w:cs="David" w:hint="eastAsia"/>
          <w:sz w:val="24"/>
          <w:szCs w:val="24"/>
          <w:rtl/>
        </w:rPr>
        <w:t>בן</w:t>
      </w:r>
      <w:r w:rsidRPr="00D06377">
        <w:rPr>
          <w:rFonts w:cs="David"/>
          <w:sz w:val="24"/>
          <w:szCs w:val="24"/>
          <w:rtl/>
        </w:rPr>
        <w:t xml:space="preserve"> </w:t>
      </w:r>
      <w:r w:rsidRPr="00D06377">
        <w:rPr>
          <w:rFonts w:cs="David" w:hint="eastAsia"/>
          <w:sz w:val="24"/>
          <w:szCs w:val="24"/>
          <w:rtl/>
        </w:rPr>
        <w:t>כחצי</w:t>
      </w:r>
      <w:r w:rsidRPr="00D06377">
        <w:rPr>
          <w:rFonts w:cs="David"/>
          <w:sz w:val="24"/>
          <w:szCs w:val="24"/>
          <w:rtl/>
        </w:rPr>
        <w:t xml:space="preserve"> </w:t>
      </w:r>
      <w:r w:rsidRPr="00D06377">
        <w:rPr>
          <w:rFonts w:cs="David" w:hint="eastAsia"/>
          <w:sz w:val="24"/>
          <w:szCs w:val="24"/>
          <w:rtl/>
        </w:rPr>
        <w:t>עמוד</w:t>
      </w:r>
      <w:r w:rsidRPr="00D06377">
        <w:rPr>
          <w:rFonts w:cs="David"/>
          <w:sz w:val="24"/>
          <w:szCs w:val="24"/>
          <w:rtl/>
        </w:rPr>
        <w:t xml:space="preserve"> </w:t>
      </w:r>
      <w:r w:rsidRPr="00D06377">
        <w:rPr>
          <w:rFonts w:cs="David" w:hint="eastAsia"/>
          <w:sz w:val="24"/>
          <w:szCs w:val="24"/>
          <w:rtl/>
        </w:rPr>
        <w:t>המתאר</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פעילות</w:t>
      </w:r>
      <w:r w:rsidRPr="00D06377">
        <w:rPr>
          <w:rFonts w:cs="David"/>
          <w:sz w:val="24"/>
          <w:szCs w:val="24"/>
          <w:rtl/>
        </w:rPr>
        <w:t xml:space="preserve"> </w:t>
      </w:r>
      <w:r w:rsidRPr="00D06377">
        <w:rPr>
          <w:rFonts w:cs="David" w:hint="eastAsia"/>
          <w:sz w:val="24"/>
          <w:szCs w:val="24"/>
          <w:rtl/>
        </w:rPr>
        <w:t>המציע</w:t>
      </w:r>
      <w:r w:rsidRPr="00D06377">
        <w:rPr>
          <w:rFonts w:cs="David"/>
          <w:sz w:val="24"/>
          <w:szCs w:val="24"/>
          <w:rtl/>
        </w:rPr>
        <w:t xml:space="preserve"> </w:t>
      </w:r>
      <w:r w:rsidRPr="00D06377">
        <w:rPr>
          <w:rFonts w:cs="David" w:hint="eastAsia"/>
          <w:sz w:val="24"/>
          <w:szCs w:val="24"/>
          <w:rtl/>
        </w:rPr>
        <w:t>וניסיונו</w:t>
      </w:r>
      <w:r w:rsidRPr="00D06377">
        <w:rPr>
          <w:rFonts w:cs="David"/>
          <w:sz w:val="24"/>
          <w:szCs w:val="24"/>
          <w:rtl/>
        </w:rPr>
        <w:t xml:space="preserve"> </w:t>
      </w:r>
      <w:r w:rsidRPr="00D06377">
        <w:rPr>
          <w:rFonts w:cs="David" w:hint="eastAsia"/>
          <w:sz w:val="24"/>
          <w:szCs w:val="24"/>
          <w:rtl/>
        </w:rPr>
        <w:t>בתחום</w:t>
      </w:r>
      <w:r w:rsidRPr="00D06377">
        <w:rPr>
          <w:rFonts w:cs="David"/>
          <w:sz w:val="24"/>
          <w:szCs w:val="24"/>
          <w:rtl/>
        </w:rPr>
        <w:t>.</w:t>
      </w:r>
    </w:p>
    <w:p w:rsidR="002E73E8" w:rsidRPr="007C3C66" w:rsidRDefault="002E73E8" w:rsidP="002E73E8">
      <w:pPr>
        <w:tabs>
          <w:tab w:val="left" w:pos="1245"/>
        </w:tabs>
        <w:spacing w:line="276" w:lineRule="auto"/>
        <w:rPr>
          <w:szCs w:val="24"/>
          <w:rtl/>
        </w:rPr>
      </w:pPr>
      <w:r w:rsidRPr="00D06377">
        <w:rPr>
          <w:szCs w:val="24"/>
          <w:rtl/>
        </w:rPr>
        <w:tab/>
      </w:r>
    </w:p>
    <w:p w:rsidR="002E73E8" w:rsidRPr="007C3C66" w:rsidRDefault="002E73E8" w:rsidP="002E73E8">
      <w:pPr>
        <w:rPr>
          <w:szCs w:val="24"/>
          <w:rtl/>
        </w:rPr>
      </w:pPr>
      <w:r w:rsidRPr="00D06377">
        <w:rPr>
          <w:rFonts w:hint="eastAsia"/>
          <w:szCs w:val="24"/>
          <w:rtl/>
        </w:rPr>
        <w:t>ניתן</w:t>
      </w:r>
      <w:r w:rsidRPr="00D06377">
        <w:rPr>
          <w:szCs w:val="24"/>
          <w:rtl/>
        </w:rPr>
        <w:t xml:space="preserve"> </w:t>
      </w:r>
      <w:r w:rsidRPr="00D06377">
        <w:rPr>
          <w:rFonts w:hint="eastAsia"/>
          <w:szCs w:val="24"/>
          <w:rtl/>
        </w:rPr>
        <w:t>לגזור</w:t>
      </w:r>
      <w:r w:rsidRPr="00D06377">
        <w:rPr>
          <w:szCs w:val="24"/>
          <w:rtl/>
        </w:rPr>
        <w:t xml:space="preserve"> </w:t>
      </w:r>
      <w:r w:rsidRPr="00D06377">
        <w:rPr>
          <w:rFonts w:hint="eastAsia"/>
          <w:szCs w:val="24"/>
          <w:rtl/>
        </w:rPr>
        <w:t>ולהדביק</w:t>
      </w:r>
      <w:r w:rsidRPr="00D06377">
        <w:rPr>
          <w:szCs w:val="24"/>
          <w:rtl/>
        </w:rPr>
        <w:t xml:space="preserve"> </w:t>
      </w:r>
      <w:r w:rsidRPr="00D06377">
        <w:rPr>
          <w:rFonts w:hint="eastAsia"/>
          <w:szCs w:val="24"/>
          <w:rtl/>
        </w:rPr>
        <w:t>תקציר</w:t>
      </w:r>
      <w:r w:rsidRPr="00D06377">
        <w:rPr>
          <w:szCs w:val="24"/>
          <w:rtl/>
        </w:rPr>
        <w:t xml:space="preserve"> </w:t>
      </w:r>
      <w:r w:rsidRPr="00D06377">
        <w:rPr>
          <w:rFonts w:hint="eastAsia"/>
          <w:szCs w:val="24"/>
          <w:rtl/>
        </w:rPr>
        <w:t>רקע</w:t>
      </w:r>
      <w:r w:rsidRPr="00D06377">
        <w:rPr>
          <w:szCs w:val="24"/>
          <w:rtl/>
        </w:rPr>
        <w:t xml:space="preserve"> </w:t>
      </w:r>
      <w:r w:rsidRPr="00D06377">
        <w:rPr>
          <w:rFonts w:hint="eastAsia"/>
          <w:szCs w:val="24"/>
          <w:rtl/>
        </w:rPr>
        <w:t>אישי</w:t>
      </w:r>
      <w:r w:rsidRPr="00D06377">
        <w:rPr>
          <w:szCs w:val="24"/>
          <w:rtl/>
        </w:rPr>
        <w:t xml:space="preserve"> </w:t>
      </w:r>
      <w:r w:rsidRPr="00D06377">
        <w:rPr>
          <w:rFonts w:hint="eastAsia"/>
          <w:szCs w:val="24"/>
          <w:rtl/>
        </w:rPr>
        <w:t>כאן</w:t>
      </w:r>
      <w:r w:rsidRPr="00D06377">
        <w:rPr>
          <w:szCs w:val="24"/>
          <w:rtl/>
        </w:rPr>
        <w:t>:</w:t>
      </w:r>
    </w:p>
    <w:p w:rsidR="002E73E8" w:rsidRPr="007C3C66" w:rsidRDefault="002E73E8" w:rsidP="002E73E8">
      <w:pPr>
        <w:pBdr>
          <w:top w:val="single" w:sz="4" w:space="1" w:color="auto"/>
        </w:pBdr>
        <w:spacing w:line="276" w:lineRule="auto"/>
        <w:rPr>
          <w:szCs w:val="24"/>
        </w:rPr>
      </w:pPr>
    </w:p>
    <w:p w:rsidR="002E73E8" w:rsidRPr="007C3C66" w:rsidRDefault="002E73E8" w:rsidP="002E73E8">
      <w:pPr>
        <w:pBdr>
          <w:top w:val="single" w:sz="4" w:space="1" w:color="auto"/>
        </w:pBdr>
        <w:spacing w:line="276" w:lineRule="auto"/>
        <w:rPr>
          <w:szCs w:val="24"/>
          <w:rtl/>
        </w:rPr>
      </w:pPr>
    </w:p>
    <w:p w:rsidR="002E73E8" w:rsidRPr="007C3C66" w:rsidRDefault="002235CA" w:rsidP="002E73E8">
      <w:pPr>
        <w:pBdr>
          <w:top w:val="single" w:sz="4" w:space="1" w:color="auto"/>
          <w:left w:val="single" w:sz="4" w:space="4" w:color="auto"/>
          <w:bottom w:val="single" w:sz="4" w:space="1" w:color="auto"/>
          <w:right w:val="single" w:sz="4" w:space="4" w:color="auto"/>
        </w:pBdr>
        <w:spacing w:line="276" w:lineRule="auto"/>
        <w:rPr>
          <w:szCs w:val="24"/>
          <w:rtl/>
        </w:rPr>
      </w:pPr>
      <w:r w:rsidRPr="007C3C66">
        <w:rPr>
          <w:rFonts w:hint="cs"/>
          <w:b/>
          <w:bCs/>
          <w:i/>
          <w:iCs/>
          <w:szCs w:val="24"/>
          <w:rtl/>
        </w:rPr>
        <w:fldChar w:fldCharType="begin">
          <w:ffData>
            <w:name w:val=""/>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p w:rsidR="002E73E8" w:rsidRPr="007C3C66" w:rsidRDefault="002E73E8" w:rsidP="002E73E8">
      <w:pPr>
        <w:spacing w:line="276" w:lineRule="auto"/>
        <w:rPr>
          <w:rStyle w:val="ab"/>
          <w:rFonts w:eastAsiaTheme="minorEastAsia"/>
          <w:szCs w:val="24"/>
          <w:rtl/>
        </w:rPr>
      </w:pPr>
    </w:p>
    <w:p w:rsidR="002E73E8" w:rsidRPr="007C3C66" w:rsidRDefault="002235CA" w:rsidP="002E73E8">
      <w:pPr>
        <w:pBdr>
          <w:top w:val="single" w:sz="4" w:space="1" w:color="auto"/>
          <w:left w:val="single" w:sz="4" w:space="4" w:color="auto"/>
          <w:bottom w:val="single" w:sz="4" w:space="1" w:color="auto"/>
          <w:right w:val="single" w:sz="4" w:space="4" w:color="auto"/>
        </w:pBdr>
        <w:spacing w:line="276" w:lineRule="auto"/>
        <w:rPr>
          <w:szCs w:val="24"/>
          <w:rtl/>
        </w:rPr>
      </w:pPr>
      <w:r w:rsidRPr="007C3C66">
        <w:rPr>
          <w:rFonts w:hint="cs"/>
          <w:b/>
          <w:bCs/>
          <w:i/>
          <w:iCs/>
          <w:szCs w:val="24"/>
          <w:rtl/>
        </w:rPr>
        <w:fldChar w:fldCharType="begin">
          <w:ffData>
            <w:name w:val=""/>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p w:rsidR="002E73E8" w:rsidRPr="007C3C66" w:rsidRDefault="002E73E8" w:rsidP="002E73E8">
      <w:pPr>
        <w:bidi w:val="0"/>
        <w:spacing w:line="276" w:lineRule="auto"/>
        <w:rPr>
          <w:szCs w:val="24"/>
        </w:rPr>
      </w:pPr>
      <w:r w:rsidRPr="00D06377">
        <w:rPr>
          <w:szCs w:val="24"/>
          <w:rtl/>
        </w:rPr>
        <w:br w:type="page"/>
      </w:r>
    </w:p>
    <w:p w:rsidR="002E73E8" w:rsidRPr="007C3C66" w:rsidRDefault="002E73E8" w:rsidP="002E73E8">
      <w:pPr>
        <w:pStyle w:val="1"/>
        <w:rPr>
          <w:szCs w:val="24"/>
          <w:u w:val="single"/>
        </w:rPr>
      </w:pPr>
      <w:r w:rsidRPr="00D06377">
        <w:rPr>
          <w:szCs w:val="24"/>
          <w:u w:val="single"/>
          <w:rtl/>
        </w:rPr>
        <w:t xml:space="preserve"> </w:t>
      </w:r>
      <w:r w:rsidRPr="00D06377">
        <w:rPr>
          <w:rFonts w:hint="eastAsia"/>
          <w:szCs w:val="24"/>
          <w:u w:val="single"/>
          <w:rtl/>
        </w:rPr>
        <w:t>מקורות</w:t>
      </w:r>
      <w:r w:rsidRPr="00D06377">
        <w:rPr>
          <w:szCs w:val="24"/>
          <w:u w:val="single"/>
          <w:rtl/>
        </w:rPr>
        <w:t xml:space="preserve"> </w:t>
      </w:r>
      <w:r w:rsidRPr="00D06377">
        <w:rPr>
          <w:rFonts w:hint="eastAsia"/>
          <w:szCs w:val="24"/>
          <w:u w:val="single"/>
          <w:rtl/>
        </w:rPr>
        <w:t>מימון</w:t>
      </w:r>
      <w:r w:rsidRPr="00D06377">
        <w:rPr>
          <w:szCs w:val="24"/>
          <w:u w:val="single"/>
          <w:rtl/>
        </w:rPr>
        <w:t xml:space="preserve"> </w:t>
      </w:r>
      <w:r w:rsidRPr="00D06377">
        <w:rPr>
          <w:rFonts w:hint="eastAsia"/>
          <w:szCs w:val="24"/>
          <w:u w:val="single"/>
          <w:rtl/>
        </w:rPr>
        <w:t>נוספים</w:t>
      </w:r>
      <w:r w:rsidRPr="00D06377">
        <w:rPr>
          <w:szCs w:val="24"/>
          <w:u w:val="single"/>
          <w:rtl/>
        </w:rPr>
        <w:t xml:space="preserve"> </w:t>
      </w:r>
      <w:r w:rsidRPr="00D06377">
        <w:rPr>
          <w:rFonts w:hint="eastAsia"/>
          <w:szCs w:val="24"/>
          <w:u w:val="single"/>
          <w:rtl/>
        </w:rPr>
        <w:t>ופטנטים</w:t>
      </w:r>
      <w:r w:rsidRPr="00D06377">
        <w:rPr>
          <w:szCs w:val="24"/>
          <w:u w:val="single"/>
          <w:rtl/>
        </w:rPr>
        <w:t xml:space="preserve"> </w:t>
      </w:r>
    </w:p>
    <w:p w:rsidR="002E73E8" w:rsidRPr="007C3C66" w:rsidRDefault="002E73E8" w:rsidP="002E73E8">
      <w:pPr>
        <w:pStyle w:val="affa"/>
        <w:numPr>
          <w:ilvl w:val="0"/>
          <w:numId w:val="24"/>
        </w:numPr>
        <w:spacing w:line="276" w:lineRule="auto"/>
        <w:rPr>
          <w:rFonts w:cs="David"/>
          <w:sz w:val="24"/>
          <w:szCs w:val="24"/>
          <w:rtl/>
        </w:rPr>
      </w:pPr>
      <w:r w:rsidRPr="00D06377">
        <w:rPr>
          <w:rFonts w:cs="David" w:hint="eastAsia"/>
          <w:sz w:val="24"/>
          <w:szCs w:val="24"/>
          <w:rtl/>
        </w:rPr>
        <w:t>במידה</w:t>
      </w:r>
      <w:r w:rsidRPr="00D06377">
        <w:rPr>
          <w:rFonts w:cs="David"/>
          <w:sz w:val="24"/>
          <w:szCs w:val="24"/>
          <w:rtl/>
        </w:rPr>
        <w:t xml:space="preserve"> </w:t>
      </w:r>
      <w:r w:rsidRPr="00D06377">
        <w:rPr>
          <w:rFonts w:cs="David" w:hint="eastAsia"/>
          <w:sz w:val="24"/>
          <w:szCs w:val="24"/>
          <w:rtl/>
        </w:rPr>
        <w:t>ובכוונת</w:t>
      </w:r>
      <w:r w:rsidRPr="00D06377">
        <w:rPr>
          <w:rFonts w:cs="David"/>
          <w:sz w:val="24"/>
          <w:szCs w:val="24"/>
          <w:rtl/>
        </w:rPr>
        <w:t xml:space="preserve"> </w:t>
      </w:r>
      <w:r w:rsidRPr="00D06377">
        <w:rPr>
          <w:rFonts w:cs="David" w:hint="eastAsia"/>
          <w:sz w:val="24"/>
          <w:szCs w:val="24"/>
          <w:rtl/>
        </w:rPr>
        <w:t>המציע</w:t>
      </w:r>
      <w:r w:rsidRPr="00D06377">
        <w:rPr>
          <w:rFonts w:cs="David"/>
          <w:sz w:val="24"/>
          <w:szCs w:val="24"/>
          <w:rtl/>
        </w:rPr>
        <w:t xml:space="preserve"> </w:t>
      </w:r>
      <w:r w:rsidRPr="00D06377">
        <w:rPr>
          <w:rFonts w:cs="David" w:hint="eastAsia"/>
          <w:sz w:val="24"/>
          <w:szCs w:val="24"/>
          <w:rtl/>
        </w:rPr>
        <w:t>לממן</w:t>
      </w:r>
      <w:r w:rsidRPr="00D06377">
        <w:rPr>
          <w:rFonts w:cs="David"/>
          <w:sz w:val="24"/>
          <w:szCs w:val="24"/>
          <w:rtl/>
        </w:rPr>
        <w:t xml:space="preserve"> </w:t>
      </w:r>
      <w:r w:rsidRPr="00D06377">
        <w:rPr>
          <w:rFonts w:cs="David" w:hint="eastAsia"/>
          <w:sz w:val="24"/>
          <w:szCs w:val="24"/>
          <w:rtl/>
        </w:rPr>
        <w:t>חלקים</w:t>
      </w:r>
      <w:r w:rsidRPr="00D06377">
        <w:rPr>
          <w:rFonts w:cs="David"/>
          <w:sz w:val="24"/>
          <w:szCs w:val="24"/>
          <w:rtl/>
        </w:rPr>
        <w:t xml:space="preserve"> </w:t>
      </w:r>
      <w:r w:rsidRPr="00D06377">
        <w:rPr>
          <w:rFonts w:cs="David" w:hint="eastAsia"/>
          <w:sz w:val="24"/>
          <w:szCs w:val="24"/>
          <w:rtl/>
        </w:rPr>
        <w:t>בתכנית</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ידי</w:t>
      </w:r>
      <w:r w:rsidRPr="00D06377">
        <w:rPr>
          <w:rFonts w:cs="David"/>
          <w:sz w:val="24"/>
          <w:szCs w:val="24"/>
          <w:rtl/>
        </w:rPr>
        <w:t xml:space="preserve"> </w:t>
      </w:r>
      <w:r w:rsidRPr="00D06377">
        <w:rPr>
          <w:rFonts w:cs="David" w:hint="eastAsia"/>
          <w:sz w:val="24"/>
          <w:szCs w:val="24"/>
          <w:rtl/>
        </w:rPr>
        <w:t>השקעה</w:t>
      </w:r>
      <w:r w:rsidRPr="00D06377">
        <w:rPr>
          <w:rFonts w:cs="David"/>
          <w:sz w:val="24"/>
          <w:szCs w:val="24"/>
          <w:rtl/>
        </w:rPr>
        <w:t xml:space="preserve"> </w:t>
      </w:r>
      <w:r w:rsidRPr="00D06377">
        <w:rPr>
          <w:rFonts w:cs="David" w:hint="eastAsia"/>
          <w:sz w:val="24"/>
          <w:szCs w:val="24"/>
          <w:rtl/>
        </w:rPr>
        <w:t>מטעם</w:t>
      </w:r>
      <w:r w:rsidRPr="00D06377">
        <w:rPr>
          <w:rFonts w:cs="David"/>
          <w:sz w:val="24"/>
          <w:szCs w:val="24"/>
          <w:rtl/>
        </w:rPr>
        <w:t xml:space="preserve"> </w:t>
      </w:r>
      <w:r w:rsidRPr="00D06377">
        <w:rPr>
          <w:rFonts w:cs="David" w:hint="eastAsia"/>
          <w:sz w:val="24"/>
          <w:szCs w:val="24"/>
          <w:rtl/>
        </w:rPr>
        <w:t>גורם</w:t>
      </w:r>
      <w:r w:rsidRPr="00D06377">
        <w:rPr>
          <w:rFonts w:cs="David"/>
          <w:sz w:val="24"/>
          <w:szCs w:val="24"/>
          <w:rtl/>
        </w:rPr>
        <w:t xml:space="preserve"> </w:t>
      </w:r>
      <w:r w:rsidRPr="00D06377">
        <w:rPr>
          <w:rFonts w:cs="David" w:hint="eastAsia"/>
          <w:sz w:val="24"/>
          <w:szCs w:val="24"/>
          <w:rtl/>
        </w:rPr>
        <w:t>שלישי</w:t>
      </w:r>
      <w:r w:rsidRPr="00D06377">
        <w:rPr>
          <w:rFonts w:cs="David"/>
          <w:sz w:val="24"/>
          <w:szCs w:val="24"/>
          <w:rtl/>
        </w:rPr>
        <w:t xml:space="preserve">, </w:t>
      </w:r>
      <w:r w:rsidRPr="00D06377">
        <w:rPr>
          <w:rFonts w:cs="David" w:hint="eastAsia"/>
          <w:sz w:val="24"/>
          <w:szCs w:val="24"/>
          <w:rtl/>
        </w:rPr>
        <w:t>יש</w:t>
      </w:r>
      <w:r w:rsidRPr="00D06377">
        <w:rPr>
          <w:rFonts w:cs="David"/>
          <w:sz w:val="24"/>
          <w:szCs w:val="24"/>
          <w:rtl/>
        </w:rPr>
        <w:t xml:space="preserve"> </w:t>
      </w:r>
      <w:r w:rsidRPr="00D06377">
        <w:rPr>
          <w:rFonts w:cs="David" w:hint="eastAsia"/>
          <w:sz w:val="24"/>
          <w:szCs w:val="24"/>
          <w:rtl/>
        </w:rPr>
        <w:t>לציין</w:t>
      </w:r>
      <w:r w:rsidRPr="00D06377">
        <w:rPr>
          <w:rFonts w:cs="David"/>
          <w:sz w:val="24"/>
          <w:szCs w:val="24"/>
          <w:rtl/>
        </w:rPr>
        <w:t xml:space="preserve"> </w:t>
      </w:r>
      <w:r w:rsidRPr="00D06377">
        <w:rPr>
          <w:rFonts w:cs="David" w:hint="eastAsia"/>
          <w:sz w:val="24"/>
          <w:szCs w:val="24"/>
          <w:rtl/>
        </w:rPr>
        <w:t>ולצרף</w:t>
      </w:r>
      <w:r w:rsidRPr="00D06377">
        <w:rPr>
          <w:rFonts w:cs="David"/>
          <w:sz w:val="24"/>
          <w:szCs w:val="24"/>
          <w:rtl/>
        </w:rPr>
        <w:t xml:space="preserve"> </w:t>
      </w:r>
      <w:r w:rsidRPr="00D06377">
        <w:rPr>
          <w:rFonts w:cs="David" w:hint="eastAsia"/>
          <w:sz w:val="24"/>
          <w:szCs w:val="24"/>
          <w:rtl/>
        </w:rPr>
        <w:t>פרטיו</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משקיע</w:t>
      </w:r>
      <w:r w:rsidRPr="00D06377">
        <w:rPr>
          <w:rFonts w:cs="David"/>
          <w:sz w:val="24"/>
          <w:szCs w:val="24"/>
          <w:rtl/>
        </w:rPr>
        <w:t xml:space="preserve">, </w:t>
      </w:r>
      <w:r w:rsidRPr="00D06377">
        <w:rPr>
          <w:rFonts w:cs="David" w:hint="eastAsia"/>
          <w:sz w:val="24"/>
          <w:szCs w:val="24"/>
          <w:rtl/>
        </w:rPr>
        <w:t>באופן</w:t>
      </w:r>
      <w:r w:rsidRPr="00D06377">
        <w:rPr>
          <w:rFonts w:cs="David"/>
          <w:sz w:val="24"/>
          <w:szCs w:val="24"/>
          <w:rtl/>
        </w:rPr>
        <w:t xml:space="preserve"> </w:t>
      </w:r>
      <w:r w:rsidRPr="00D06377">
        <w:rPr>
          <w:rFonts w:cs="David" w:hint="eastAsia"/>
          <w:sz w:val="24"/>
          <w:szCs w:val="24"/>
          <w:rtl/>
        </w:rPr>
        <w:t>הבא</w:t>
      </w:r>
      <w:r w:rsidRPr="00D06377">
        <w:rPr>
          <w:rFonts w:cs="David"/>
          <w:sz w:val="24"/>
          <w:szCs w:val="24"/>
          <w:rtl/>
        </w:rPr>
        <w:t>:</w:t>
      </w:r>
    </w:p>
    <w:tbl>
      <w:tblPr>
        <w:bidiVisual/>
        <w:tblW w:w="0" w:type="auto"/>
        <w:tblInd w:w="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29"/>
        <w:gridCol w:w="1146"/>
        <w:gridCol w:w="1079"/>
        <w:gridCol w:w="1114"/>
        <w:gridCol w:w="1046"/>
        <w:gridCol w:w="1007"/>
        <w:gridCol w:w="1247"/>
      </w:tblGrid>
      <w:tr w:rsidR="002E73E8" w:rsidRPr="007C3C66" w:rsidTr="001C366C">
        <w:tc>
          <w:tcPr>
            <w:tcW w:w="1255" w:type="dxa"/>
            <w:tcBorders>
              <w:top w:val="single" w:sz="4" w:space="0" w:color="000000"/>
              <w:left w:val="single" w:sz="4" w:space="0" w:color="000000"/>
              <w:bottom w:val="single" w:sz="4" w:space="0" w:color="000000"/>
              <w:right w:val="single" w:sz="4" w:space="0" w:color="000000"/>
            </w:tcBorders>
            <w:hideMark/>
          </w:tcPr>
          <w:p w:rsidR="002E73E8" w:rsidRPr="007C3C66" w:rsidRDefault="002E73E8" w:rsidP="001C366C">
            <w:pPr>
              <w:spacing w:line="276" w:lineRule="auto"/>
              <w:ind w:firstLine="2"/>
              <w:rPr>
                <w:szCs w:val="24"/>
              </w:rPr>
            </w:pPr>
            <w:r w:rsidRPr="00D06377">
              <w:rPr>
                <w:rFonts w:hint="eastAsia"/>
                <w:szCs w:val="24"/>
                <w:rtl/>
              </w:rPr>
              <w:t>שם</w:t>
            </w:r>
          </w:p>
        </w:tc>
        <w:tc>
          <w:tcPr>
            <w:tcW w:w="1298" w:type="dxa"/>
            <w:tcBorders>
              <w:top w:val="single" w:sz="4" w:space="0" w:color="000000"/>
              <w:left w:val="single" w:sz="4" w:space="0" w:color="000000"/>
              <w:bottom w:val="single" w:sz="4" w:space="0" w:color="000000"/>
              <w:right w:val="single" w:sz="4" w:space="0" w:color="000000"/>
            </w:tcBorders>
            <w:hideMark/>
          </w:tcPr>
          <w:p w:rsidR="002E73E8" w:rsidRPr="007C3C66" w:rsidRDefault="002E73E8" w:rsidP="001C366C">
            <w:pPr>
              <w:spacing w:line="276" w:lineRule="auto"/>
              <w:ind w:firstLine="2"/>
              <w:rPr>
                <w:szCs w:val="24"/>
                <w:rtl/>
              </w:rPr>
            </w:pPr>
            <w:r w:rsidRPr="00D06377">
              <w:rPr>
                <w:rFonts w:hint="eastAsia"/>
                <w:szCs w:val="24"/>
                <w:rtl/>
              </w:rPr>
              <w:t>כתובת</w:t>
            </w:r>
          </w:p>
        </w:tc>
        <w:tc>
          <w:tcPr>
            <w:tcW w:w="1273" w:type="dxa"/>
            <w:tcBorders>
              <w:top w:val="single" w:sz="4" w:space="0" w:color="000000"/>
              <w:left w:val="single" w:sz="4" w:space="0" w:color="000000"/>
              <w:bottom w:val="single" w:sz="4" w:space="0" w:color="000000"/>
              <w:right w:val="single" w:sz="4" w:space="0" w:color="000000"/>
            </w:tcBorders>
            <w:hideMark/>
          </w:tcPr>
          <w:p w:rsidR="002E73E8" w:rsidRPr="007C3C66" w:rsidRDefault="002E73E8" w:rsidP="001C366C">
            <w:pPr>
              <w:spacing w:line="276" w:lineRule="auto"/>
              <w:ind w:firstLine="2"/>
              <w:rPr>
                <w:szCs w:val="24"/>
              </w:rPr>
            </w:pPr>
            <w:r w:rsidRPr="00D06377">
              <w:rPr>
                <w:rFonts w:hint="eastAsia"/>
                <w:szCs w:val="24"/>
                <w:rtl/>
              </w:rPr>
              <w:t>גורם</w:t>
            </w:r>
            <w:r w:rsidRPr="00D06377">
              <w:rPr>
                <w:szCs w:val="24"/>
                <w:rtl/>
              </w:rPr>
              <w:t xml:space="preserve"> </w:t>
            </w:r>
            <w:r w:rsidRPr="00D06377">
              <w:rPr>
                <w:rFonts w:hint="eastAsia"/>
                <w:szCs w:val="24"/>
                <w:rtl/>
              </w:rPr>
              <w:t>קשר</w:t>
            </w:r>
          </w:p>
        </w:tc>
        <w:tc>
          <w:tcPr>
            <w:tcW w:w="1286" w:type="dxa"/>
            <w:tcBorders>
              <w:top w:val="single" w:sz="4" w:space="0" w:color="000000"/>
              <w:left w:val="single" w:sz="4" w:space="0" w:color="000000"/>
              <w:bottom w:val="single" w:sz="4" w:space="0" w:color="000000"/>
              <w:right w:val="single" w:sz="4" w:space="0" w:color="000000"/>
            </w:tcBorders>
            <w:hideMark/>
          </w:tcPr>
          <w:p w:rsidR="002E73E8" w:rsidRPr="007C3C66" w:rsidRDefault="002E73E8" w:rsidP="001C366C">
            <w:pPr>
              <w:spacing w:line="276" w:lineRule="auto"/>
              <w:ind w:firstLine="2"/>
              <w:rPr>
                <w:szCs w:val="24"/>
              </w:rPr>
            </w:pPr>
            <w:r w:rsidRPr="00D06377">
              <w:rPr>
                <w:rFonts w:hint="eastAsia"/>
                <w:szCs w:val="24"/>
                <w:rtl/>
              </w:rPr>
              <w:t>טלפון</w:t>
            </w:r>
          </w:p>
        </w:tc>
        <w:tc>
          <w:tcPr>
            <w:tcW w:w="1261" w:type="dxa"/>
            <w:tcBorders>
              <w:top w:val="single" w:sz="4" w:space="0" w:color="000000"/>
              <w:left w:val="single" w:sz="4" w:space="0" w:color="000000"/>
              <w:bottom w:val="single" w:sz="4" w:space="0" w:color="000000"/>
              <w:right w:val="single" w:sz="4" w:space="0" w:color="000000"/>
            </w:tcBorders>
            <w:hideMark/>
          </w:tcPr>
          <w:p w:rsidR="002E73E8" w:rsidRPr="007C3C66" w:rsidRDefault="002E73E8" w:rsidP="001C366C">
            <w:pPr>
              <w:spacing w:line="276" w:lineRule="auto"/>
              <w:ind w:firstLine="2"/>
              <w:rPr>
                <w:szCs w:val="24"/>
              </w:rPr>
            </w:pPr>
            <w:r w:rsidRPr="00D06377">
              <w:rPr>
                <w:rFonts w:hint="eastAsia"/>
                <w:szCs w:val="24"/>
                <w:rtl/>
              </w:rPr>
              <w:t>נייד</w:t>
            </w:r>
          </w:p>
        </w:tc>
        <w:tc>
          <w:tcPr>
            <w:tcW w:w="1116" w:type="dxa"/>
            <w:tcBorders>
              <w:top w:val="single" w:sz="4" w:space="0" w:color="000000"/>
              <w:left w:val="single" w:sz="4" w:space="0" w:color="000000"/>
              <w:bottom w:val="single" w:sz="4" w:space="0" w:color="000000"/>
              <w:right w:val="single" w:sz="4" w:space="0" w:color="000000"/>
            </w:tcBorders>
            <w:hideMark/>
          </w:tcPr>
          <w:p w:rsidR="002E73E8" w:rsidRPr="007C3C66" w:rsidRDefault="002E73E8" w:rsidP="001C366C">
            <w:pPr>
              <w:spacing w:line="276" w:lineRule="auto"/>
              <w:ind w:firstLine="2"/>
              <w:rPr>
                <w:szCs w:val="24"/>
              </w:rPr>
            </w:pPr>
            <w:r w:rsidRPr="00D06377">
              <w:rPr>
                <w:rFonts w:hint="eastAsia"/>
                <w:szCs w:val="24"/>
                <w:rtl/>
              </w:rPr>
              <w:t>דוא</w:t>
            </w:r>
            <w:r w:rsidRPr="00D06377">
              <w:rPr>
                <w:szCs w:val="24"/>
                <w:rtl/>
              </w:rPr>
              <w:t>"</w:t>
            </w:r>
            <w:r w:rsidRPr="00D06377">
              <w:rPr>
                <w:rFonts w:hint="eastAsia"/>
                <w:szCs w:val="24"/>
                <w:rtl/>
              </w:rPr>
              <w:t>ל</w:t>
            </w:r>
          </w:p>
        </w:tc>
        <w:tc>
          <w:tcPr>
            <w:tcW w:w="1336" w:type="dxa"/>
            <w:tcBorders>
              <w:top w:val="single" w:sz="4" w:space="0" w:color="000000"/>
              <w:left w:val="single" w:sz="4" w:space="0" w:color="000000"/>
              <w:bottom w:val="single" w:sz="4" w:space="0" w:color="000000"/>
              <w:right w:val="single" w:sz="4" w:space="0" w:color="000000"/>
            </w:tcBorders>
            <w:hideMark/>
          </w:tcPr>
          <w:p w:rsidR="002E73E8" w:rsidRPr="007C3C66" w:rsidRDefault="002E73E8" w:rsidP="001C366C">
            <w:pPr>
              <w:spacing w:line="276" w:lineRule="auto"/>
              <w:ind w:firstLine="2"/>
              <w:rPr>
                <w:szCs w:val="24"/>
              </w:rPr>
            </w:pPr>
            <w:r w:rsidRPr="00D06377">
              <w:rPr>
                <w:rFonts w:hint="eastAsia"/>
                <w:szCs w:val="24"/>
                <w:rtl/>
              </w:rPr>
              <w:t>סכום</w:t>
            </w:r>
            <w:r w:rsidRPr="00D06377">
              <w:rPr>
                <w:szCs w:val="24"/>
                <w:rtl/>
              </w:rPr>
              <w:t xml:space="preserve"> </w:t>
            </w:r>
            <w:r w:rsidRPr="00D06377">
              <w:rPr>
                <w:rFonts w:hint="eastAsia"/>
                <w:szCs w:val="24"/>
                <w:rtl/>
              </w:rPr>
              <w:t>שאושר</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ידי</w:t>
            </w:r>
            <w:r w:rsidRPr="00D06377">
              <w:rPr>
                <w:szCs w:val="24"/>
                <w:rtl/>
              </w:rPr>
              <w:t xml:space="preserve"> </w:t>
            </w:r>
            <w:r w:rsidRPr="00D06377">
              <w:rPr>
                <w:rFonts w:hint="eastAsia"/>
                <w:szCs w:val="24"/>
                <w:rtl/>
              </w:rPr>
              <w:t>אותו</w:t>
            </w:r>
            <w:r w:rsidRPr="00D06377">
              <w:rPr>
                <w:szCs w:val="24"/>
                <w:rtl/>
              </w:rPr>
              <w:t xml:space="preserve"> </w:t>
            </w:r>
            <w:r w:rsidRPr="00D06377">
              <w:rPr>
                <w:rFonts w:hint="eastAsia"/>
                <w:szCs w:val="24"/>
                <w:rtl/>
              </w:rPr>
              <w:t>גורם</w:t>
            </w:r>
            <w:r w:rsidRPr="00D06377">
              <w:rPr>
                <w:szCs w:val="24"/>
                <w:rtl/>
              </w:rPr>
              <w:t xml:space="preserve"> </w:t>
            </w:r>
            <w:r w:rsidRPr="00D06377">
              <w:rPr>
                <w:rFonts w:hint="eastAsia"/>
                <w:szCs w:val="24"/>
                <w:rtl/>
              </w:rPr>
              <w:t>להשקעה</w:t>
            </w:r>
            <w:r w:rsidRPr="00D06377">
              <w:rPr>
                <w:szCs w:val="24"/>
                <w:rtl/>
              </w:rPr>
              <w:t>.</w:t>
            </w:r>
          </w:p>
        </w:tc>
      </w:tr>
      <w:tr w:rsidR="002E73E8" w:rsidRPr="007C3C66" w:rsidTr="001C366C">
        <w:tc>
          <w:tcPr>
            <w:tcW w:w="1255"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r>
      <w:tr w:rsidR="002E73E8" w:rsidRPr="007C3C66" w:rsidTr="001C366C">
        <w:tc>
          <w:tcPr>
            <w:tcW w:w="1255"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r>
      <w:tr w:rsidR="002E73E8" w:rsidRPr="007C3C66" w:rsidTr="001C366C">
        <w:tc>
          <w:tcPr>
            <w:tcW w:w="1255"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r>
      <w:tr w:rsidR="002E73E8" w:rsidRPr="007C3C66" w:rsidTr="001C366C">
        <w:tc>
          <w:tcPr>
            <w:tcW w:w="1255"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r>
      <w:tr w:rsidR="002E73E8" w:rsidRPr="007C3C66" w:rsidTr="001C366C">
        <w:tc>
          <w:tcPr>
            <w:tcW w:w="1255"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r>
    </w:tbl>
    <w:p w:rsidR="002E73E8" w:rsidRPr="007C3C66" w:rsidRDefault="002E73E8" w:rsidP="002E73E8">
      <w:pPr>
        <w:spacing w:line="276" w:lineRule="auto"/>
        <w:rPr>
          <w:szCs w:val="24"/>
          <w:rtl/>
        </w:rPr>
      </w:pPr>
    </w:p>
    <w:p w:rsidR="002E73E8" w:rsidRPr="007C3C66" w:rsidRDefault="002E73E8" w:rsidP="002E73E8">
      <w:pPr>
        <w:pStyle w:val="affa"/>
        <w:numPr>
          <w:ilvl w:val="0"/>
          <w:numId w:val="24"/>
        </w:numPr>
        <w:spacing w:line="276" w:lineRule="auto"/>
        <w:rPr>
          <w:rFonts w:cs="David"/>
          <w:sz w:val="24"/>
          <w:szCs w:val="24"/>
          <w:rtl/>
        </w:rPr>
      </w:pPr>
      <w:r w:rsidRPr="00D06377">
        <w:rPr>
          <w:rFonts w:cs="David" w:hint="eastAsia"/>
          <w:sz w:val="24"/>
          <w:szCs w:val="24"/>
          <w:rtl/>
        </w:rPr>
        <w:t>יש</w:t>
      </w:r>
      <w:r w:rsidRPr="00D06377">
        <w:rPr>
          <w:rFonts w:cs="David"/>
          <w:sz w:val="24"/>
          <w:szCs w:val="24"/>
          <w:rtl/>
        </w:rPr>
        <w:t xml:space="preserve"> </w:t>
      </w:r>
      <w:r w:rsidRPr="00D06377">
        <w:rPr>
          <w:rFonts w:cs="David" w:hint="eastAsia"/>
          <w:sz w:val="24"/>
          <w:szCs w:val="24"/>
          <w:rtl/>
        </w:rPr>
        <w:t>לצרף</w:t>
      </w:r>
      <w:r w:rsidRPr="00D06377">
        <w:rPr>
          <w:rFonts w:cs="David"/>
          <w:sz w:val="24"/>
          <w:szCs w:val="24"/>
          <w:rtl/>
        </w:rPr>
        <w:t xml:space="preserve"> </w:t>
      </w:r>
      <w:r w:rsidRPr="00D06377">
        <w:rPr>
          <w:rFonts w:cs="David" w:hint="eastAsia"/>
          <w:sz w:val="24"/>
          <w:szCs w:val="24"/>
          <w:rtl/>
        </w:rPr>
        <w:t>מכתב</w:t>
      </w:r>
      <w:r w:rsidRPr="00D06377">
        <w:rPr>
          <w:rFonts w:cs="David"/>
          <w:sz w:val="24"/>
          <w:szCs w:val="24"/>
          <w:rtl/>
        </w:rPr>
        <w:t xml:space="preserve"> </w:t>
      </w:r>
      <w:r w:rsidRPr="00D06377">
        <w:rPr>
          <w:rFonts w:cs="David" w:hint="eastAsia"/>
          <w:sz w:val="24"/>
          <w:szCs w:val="24"/>
          <w:rtl/>
        </w:rPr>
        <w:t>אישור</w:t>
      </w:r>
      <w:r w:rsidRPr="00D06377">
        <w:rPr>
          <w:rFonts w:cs="David"/>
          <w:sz w:val="24"/>
          <w:szCs w:val="24"/>
          <w:rtl/>
        </w:rPr>
        <w:t xml:space="preserve"> </w:t>
      </w:r>
      <w:r w:rsidRPr="00D06377">
        <w:rPr>
          <w:rFonts w:cs="David" w:hint="eastAsia"/>
          <w:sz w:val="24"/>
          <w:szCs w:val="24"/>
          <w:rtl/>
        </w:rPr>
        <w:t>מטעם</w:t>
      </w:r>
      <w:r w:rsidRPr="00D06377">
        <w:rPr>
          <w:rFonts w:cs="David"/>
          <w:sz w:val="24"/>
          <w:szCs w:val="24"/>
          <w:rtl/>
        </w:rPr>
        <w:t xml:space="preserve"> </w:t>
      </w:r>
      <w:r w:rsidRPr="00D06377">
        <w:rPr>
          <w:rFonts w:cs="David" w:hint="eastAsia"/>
          <w:sz w:val="24"/>
          <w:szCs w:val="24"/>
          <w:rtl/>
        </w:rPr>
        <w:t>הגורם</w:t>
      </w:r>
      <w:r w:rsidRPr="00D06377">
        <w:rPr>
          <w:rFonts w:cs="David"/>
          <w:sz w:val="24"/>
          <w:szCs w:val="24"/>
          <w:rtl/>
        </w:rPr>
        <w:t xml:space="preserve"> </w:t>
      </w:r>
      <w:r w:rsidRPr="00D06377">
        <w:rPr>
          <w:rFonts w:cs="David" w:hint="eastAsia"/>
          <w:sz w:val="24"/>
          <w:szCs w:val="24"/>
          <w:rtl/>
        </w:rPr>
        <w:t>המממן</w:t>
      </w:r>
      <w:r w:rsidRPr="00D06377">
        <w:rPr>
          <w:rFonts w:cs="David"/>
          <w:sz w:val="24"/>
          <w:szCs w:val="24"/>
          <w:rtl/>
        </w:rPr>
        <w:t xml:space="preserve"> </w:t>
      </w:r>
      <w:r w:rsidRPr="00D06377">
        <w:rPr>
          <w:rFonts w:cs="David" w:hint="eastAsia"/>
          <w:sz w:val="24"/>
          <w:szCs w:val="24"/>
          <w:rtl/>
        </w:rPr>
        <w:t>המאשר</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נכונותו</w:t>
      </w:r>
      <w:r w:rsidRPr="00D06377">
        <w:rPr>
          <w:rFonts w:cs="David"/>
          <w:sz w:val="24"/>
          <w:szCs w:val="24"/>
          <w:rtl/>
        </w:rPr>
        <w:t xml:space="preserve"> </w:t>
      </w:r>
      <w:r w:rsidRPr="00D06377">
        <w:rPr>
          <w:rFonts w:cs="David" w:hint="eastAsia"/>
          <w:sz w:val="24"/>
          <w:szCs w:val="24"/>
          <w:rtl/>
        </w:rPr>
        <w:t>לבצע</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ההשקעה</w:t>
      </w:r>
      <w:r w:rsidRPr="00D06377">
        <w:rPr>
          <w:rFonts w:cs="David"/>
          <w:sz w:val="24"/>
          <w:szCs w:val="24"/>
          <w:rtl/>
        </w:rPr>
        <w:t xml:space="preserve">, </w:t>
      </w:r>
      <w:r w:rsidRPr="00D06377">
        <w:rPr>
          <w:rFonts w:cs="David" w:hint="eastAsia"/>
          <w:sz w:val="24"/>
          <w:szCs w:val="24"/>
          <w:rtl/>
        </w:rPr>
        <w:t>וכן</w:t>
      </w:r>
      <w:r w:rsidRPr="00D06377">
        <w:rPr>
          <w:rFonts w:cs="David"/>
          <w:sz w:val="24"/>
          <w:szCs w:val="24"/>
          <w:rtl/>
        </w:rPr>
        <w:t xml:space="preserve"> </w:t>
      </w:r>
      <w:r w:rsidRPr="00D06377">
        <w:rPr>
          <w:rFonts w:cs="David" w:hint="eastAsia"/>
          <w:sz w:val="24"/>
          <w:szCs w:val="24"/>
          <w:rtl/>
        </w:rPr>
        <w:t>המאשר</w:t>
      </w:r>
      <w:r w:rsidRPr="00D06377">
        <w:rPr>
          <w:rFonts w:cs="David"/>
          <w:sz w:val="24"/>
          <w:szCs w:val="24"/>
          <w:rtl/>
        </w:rPr>
        <w:t xml:space="preserve"> </w:t>
      </w:r>
      <w:r w:rsidRPr="00D06377">
        <w:rPr>
          <w:rFonts w:cs="David" w:hint="eastAsia"/>
          <w:sz w:val="24"/>
          <w:szCs w:val="24"/>
          <w:rtl/>
        </w:rPr>
        <w:t>מצד</w:t>
      </w:r>
      <w:r w:rsidRPr="00D06377">
        <w:rPr>
          <w:rFonts w:cs="David"/>
          <w:sz w:val="24"/>
          <w:szCs w:val="24"/>
          <w:rtl/>
        </w:rPr>
        <w:t xml:space="preserve"> </w:t>
      </w:r>
      <w:r w:rsidRPr="00D06377">
        <w:rPr>
          <w:rFonts w:cs="David" w:hint="eastAsia"/>
          <w:sz w:val="24"/>
          <w:szCs w:val="24"/>
          <w:rtl/>
        </w:rPr>
        <w:t>המממן</w:t>
      </w:r>
      <w:r w:rsidRPr="00D06377">
        <w:rPr>
          <w:rFonts w:cs="David"/>
          <w:sz w:val="24"/>
          <w:szCs w:val="24"/>
          <w:rtl/>
        </w:rPr>
        <w:t xml:space="preserve"> </w:t>
      </w:r>
      <w:r w:rsidRPr="00D06377">
        <w:rPr>
          <w:rFonts w:cs="David" w:hint="eastAsia"/>
          <w:sz w:val="24"/>
          <w:szCs w:val="24"/>
          <w:rtl/>
        </w:rPr>
        <w:t>כי</w:t>
      </w:r>
      <w:r w:rsidRPr="00D06377">
        <w:rPr>
          <w:rFonts w:cs="David"/>
          <w:sz w:val="24"/>
          <w:szCs w:val="24"/>
          <w:rtl/>
        </w:rPr>
        <w:t xml:space="preserve"> </w:t>
      </w:r>
      <w:r w:rsidRPr="00D06377">
        <w:rPr>
          <w:rFonts w:cs="David" w:hint="eastAsia"/>
          <w:sz w:val="24"/>
          <w:szCs w:val="24"/>
          <w:rtl/>
        </w:rPr>
        <w:t>קרא</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מסמכי</w:t>
      </w:r>
      <w:r w:rsidRPr="00D06377">
        <w:rPr>
          <w:rFonts w:cs="David"/>
          <w:sz w:val="24"/>
          <w:szCs w:val="24"/>
          <w:rtl/>
        </w:rPr>
        <w:t xml:space="preserve"> </w:t>
      </w:r>
      <w:r w:rsidRPr="00D06377">
        <w:rPr>
          <w:rFonts w:cs="David" w:hint="eastAsia"/>
          <w:sz w:val="24"/>
          <w:szCs w:val="24"/>
          <w:rtl/>
        </w:rPr>
        <w:t>המכרז</w:t>
      </w:r>
      <w:r w:rsidRPr="00D06377">
        <w:rPr>
          <w:rFonts w:cs="David"/>
          <w:sz w:val="24"/>
          <w:szCs w:val="24"/>
          <w:rtl/>
        </w:rPr>
        <w:t xml:space="preserve"> </w:t>
      </w:r>
      <w:r w:rsidRPr="00D06377">
        <w:rPr>
          <w:rFonts w:cs="David" w:hint="eastAsia"/>
          <w:sz w:val="24"/>
          <w:szCs w:val="24"/>
          <w:rtl/>
        </w:rPr>
        <w:t>וכי</w:t>
      </w:r>
      <w:r w:rsidRPr="00D06377">
        <w:rPr>
          <w:rFonts w:cs="David"/>
          <w:sz w:val="24"/>
          <w:szCs w:val="24"/>
          <w:rtl/>
        </w:rPr>
        <w:t xml:space="preserve"> </w:t>
      </w:r>
      <w:r w:rsidRPr="00D06377">
        <w:rPr>
          <w:rFonts w:cs="David" w:hint="eastAsia"/>
          <w:sz w:val="24"/>
          <w:szCs w:val="24"/>
          <w:rtl/>
        </w:rPr>
        <w:t>הוא</w:t>
      </w:r>
      <w:r w:rsidRPr="00D06377">
        <w:rPr>
          <w:rFonts w:cs="David"/>
          <w:sz w:val="24"/>
          <w:szCs w:val="24"/>
          <w:rtl/>
        </w:rPr>
        <w:t xml:space="preserve"> </w:t>
      </w:r>
      <w:r w:rsidRPr="00D06377">
        <w:rPr>
          <w:rFonts w:cs="David" w:hint="eastAsia"/>
          <w:sz w:val="24"/>
          <w:szCs w:val="24"/>
          <w:rtl/>
        </w:rPr>
        <w:t>מסכים</w:t>
      </w:r>
      <w:r w:rsidRPr="00D06377">
        <w:rPr>
          <w:rFonts w:cs="David"/>
          <w:sz w:val="24"/>
          <w:szCs w:val="24"/>
          <w:rtl/>
        </w:rPr>
        <w:t xml:space="preserve"> </w:t>
      </w:r>
      <w:r w:rsidRPr="00D06377">
        <w:rPr>
          <w:rFonts w:cs="David" w:hint="eastAsia"/>
          <w:sz w:val="24"/>
          <w:szCs w:val="24"/>
          <w:rtl/>
        </w:rPr>
        <w:t>לתנאיו</w:t>
      </w:r>
      <w:r w:rsidRPr="00D06377">
        <w:rPr>
          <w:rFonts w:cs="David"/>
          <w:sz w:val="24"/>
          <w:szCs w:val="24"/>
          <w:rtl/>
        </w:rPr>
        <w:t xml:space="preserve">, </w:t>
      </w:r>
      <w:r w:rsidRPr="00D06377">
        <w:rPr>
          <w:rFonts w:cs="David" w:hint="eastAsia"/>
          <w:sz w:val="24"/>
          <w:szCs w:val="24"/>
          <w:rtl/>
        </w:rPr>
        <w:t>לרבות</w:t>
      </w:r>
      <w:r w:rsidRPr="00D06377">
        <w:rPr>
          <w:rFonts w:cs="David"/>
          <w:sz w:val="24"/>
          <w:szCs w:val="24"/>
          <w:rtl/>
        </w:rPr>
        <w:t xml:space="preserve"> </w:t>
      </w:r>
      <w:r w:rsidRPr="00D06377">
        <w:rPr>
          <w:rFonts w:cs="David" w:hint="eastAsia"/>
          <w:sz w:val="24"/>
          <w:szCs w:val="24"/>
          <w:rtl/>
        </w:rPr>
        <w:t>תנאי</w:t>
      </w:r>
      <w:r w:rsidRPr="00D06377">
        <w:rPr>
          <w:rFonts w:cs="David"/>
          <w:sz w:val="24"/>
          <w:szCs w:val="24"/>
          <w:rtl/>
        </w:rPr>
        <w:t xml:space="preserve"> </w:t>
      </w:r>
      <w:r w:rsidRPr="00D06377">
        <w:rPr>
          <w:rFonts w:cs="David" w:hint="eastAsia"/>
          <w:sz w:val="24"/>
          <w:szCs w:val="24"/>
          <w:rtl/>
        </w:rPr>
        <w:t>ההסכם</w:t>
      </w:r>
      <w:r w:rsidRPr="00D06377">
        <w:rPr>
          <w:rFonts w:cs="David"/>
          <w:sz w:val="24"/>
          <w:szCs w:val="24"/>
          <w:rtl/>
        </w:rPr>
        <w:t xml:space="preserve">- </w:t>
      </w:r>
      <w:r w:rsidRPr="00D06377">
        <w:rPr>
          <w:rFonts w:cs="David" w:hint="eastAsia"/>
          <w:sz w:val="24"/>
          <w:szCs w:val="24"/>
          <w:rtl/>
        </w:rPr>
        <w:t>נספח</w:t>
      </w:r>
      <w:r w:rsidRPr="00D06377">
        <w:rPr>
          <w:rFonts w:cs="David"/>
          <w:sz w:val="24"/>
          <w:szCs w:val="24"/>
          <w:rtl/>
        </w:rPr>
        <w:t xml:space="preserve"> </w:t>
      </w:r>
      <w:r w:rsidRPr="00D06377">
        <w:rPr>
          <w:rFonts w:cs="David" w:hint="eastAsia"/>
          <w:sz w:val="24"/>
          <w:szCs w:val="24"/>
          <w:rtl/>
        </w:rPr>
        <w:t>ב</w:t>
      </w:r>
      <w:r w:rsidRPr="00D06377">
        <w:rPr>
          <w:rFonts w:cs="David"/>
          <w:sz w:val="24"/>
          <w:szCs w:val="24"/>
          <w:rtl/>
        </w:rPr>
        <w:t xml:space="preserve">' </w:t>
      </w:r>
      <w:r w:rsidRPr="00D06377">
        <w:rPr>
          <w:rFonts w:cs="David" w:hint="eastAsia"/>
          <w:sz w:val="24"/>
          <w:szCs w:val="24"/>
          <w:rtl/>
        </w:rPr>
        <w:t>למכרז</w:t>
      </w:r>
      <w:r w:rsidRPr="00D06377">
        <w:rPr>
          <w:rFonts w:cs="David"/>
          <w:sz w:val="24"/>
          <w:szCs w:val="24"/>
          <w:rtl/>
        </w:rPr>
        <w:t xml:space="preserve">. </w:t>
      </w:r>
      <w:r w:rsidRPr="00D06377">
        <w:rPr>
          <w:rFonts w:cs="David" w:hint="eastAsia"/>
          <w:sz w:val="24"/>
          <w:szCs w:val="24"/>
          <w:rtl/>
        </w:rPr>
        <w:t>במקרה</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זכייה</w:t>
      </w:r>
      <w:r w:rsidRPr="00D06377">
        <w:rPr>
          <w:rFonts w:cs="David"/>
          <w:sz w:val="24"/>
          <w:szCs w:val="24"/>
          <w:rtl/>
        </w:rPr>
        <w:t xml:space="preserve">, </w:t>
      </w:r>
      <w:r w:rsidRPr="00D06377">
        <w:rPr>
          <w:rFonts w:cs="David" w:hint="eastAsia"/>
          <w:sz w:val="24"/>
          <w:szCs w:val="24"/>
          <w:rtl/>
        </w:rPr>
        <w:t>יצורף</w:t>
      </w:r>
      <w:r w:rsidRPr="00D06377">
        <w:rPr>
          <w:rFonts w:cs="David"/>
          <w:sz w:val="24"/>
          <w:szCs w:val="24"/>
          <w:rtl/>
        </w:rPr>
        <w:t xml:space="preserve"> </w:t>
      </w:r>
      <w:r w:rsidRPr="00D06377">
        <w:rPr>
          <w:rFonts w:cs="David" w:hint="eastAsia"/>
          <w:sz w:val="24"/>
          <w:szCs w:val="24"/>
          <w:rtl/>
        </w:rPr>
        <w:t>להסכם</w:t>
      </w:r>
      <w:r w:rsidRPr="00D06377">
        <w:rPr>
          <w:rFonts w:cs="David"/>
          <w:sz w:val="24"/>
          <w:szCs w:val="24"/>
          <w:rtl/>
        </w:rPr>
        <w:t xml:space="preserve"> </w:t>
      </w:r>
      <w:r w:rsidRPr="00D06377">
        <w:rPr>
          <w:rFonts w:cs="David" w:hint="eastAsia"/>
          <w:sz w:val="24"/>
          <w:szCs w:val="24"/>
          <w:rtl/>
        </w:rPr>
        <w:t>עם</w:t>
      </w:r>
      <w:r w:rsidRPr="00D06377">
        <w:rPr>
          <w:rFonts w:cs="David"/>
          <w:sz w:val="24"/>
          <w:szCs w:val="24"/>
          <w:rtl/>
        </w:rPr>
        <w:t xml:space="preserve"> </w:t>
      </w:r>
      <w:r w:rsidRPr="00D06377">
        <w:rPr>
          <w:rFonts w:cs="David" w:hint="eastAsia"/>
          <w:sz w:val="24"/>
          <w:szCs w:val="24"/>
          <w:rtl/>
        </w:rPr>
        <w:t>הזוכה</w:t>
      </w:r>
      <w:r w:rsidRPr="00D06377">
        <w:rPr>
          <w:rFonts w:cs="David"/>
          <w:sz w:val="24"/>
          <w:szCs w:val="24"/>
          <w:rtl/>
        </w:rPr>
        <w:t xml:space="preserve"> </w:t>
      </w:r>
      <w:r w:rsidRPr="00D06377">
        <w:rPr>
          <w:rFonts w:cs="David" w:hint="eastAsia"/>
          <w:sz w:val="24"/>
          <w:szCs w:val="24"/>
          <w:rtl/>
        </w:rPr>
        <w:t>גם</w:t>
      </w:r>
      <w:r w:rsidRPr="00D06377">
        <w:rPr>
          <w:rFonts w:cs="David"/>
          <w:sz w:val="24"/>
          <w:szCs w:val="24"/>
          <w:rtl/>
        </w:rPr>
        <w:t xml:space="preserve"> </w:t>
      </w:r>
      <w:r w:rsidRPr="00D06377">
        <w:rPr>
          <w:rFonts w:cs="David" w:hint="eastAsia"/>
          <w:sz w:val="24"/>
          <w:szCs w:val="24"/>
          <w:rtl/>
        </w:rPr>
        <w:t>הסכם</w:t>
      </w:r>
      <w:r w:rsidRPr="00D06377">
        <w:rPr>
          <w:rFonts w:cs="David"/>
          <w:sz w:val="24"/>
          <w:szCs w:val="24"/>
          <w:rtl/>
        </w:rPr>
        <w:t xml:space="preserve"> </w:t>
      </w:r>
      <w:r w:rsidRPr="00D06377">
        <w:rPr>
          <w:rFonts w:cs="David" w:hint="eastAsia"/>
          <w:sz w:val="24"/>
          <w:szCs w:val="24"/>
          <w:rtl/>
        </w:rPr>
        <w:t>סופי</w:t>
      </w:r>
      <w:r w:rsidRPr="00D06377">
        <w:rPr>
          <w:rFonts w:cs="David"/>
          <w:sz w:val="24"/>
          <w:szCs w:val="24"/>
          <w:rtl/>
        </w:rPr>
        <w:t xml:space="preserve"> </w:t>
      </w:r>
      <w:r w:rsidRPr="00D06377">
        <w:rPr>
          <w:rFonts w:cs="David" w:hint="eastAsia"/>
          <w:sz w:val="24"/>
          <w:szCs w:val="24"/>
          <w:rtl/>
        </w:rPr>
        <w:t>בין</w:t>
      </w:r>
      <w:r w:rsidRPr="00D06377">
        <w:rPr>
          <w:rFonts w:cs="David"/>
          <w:sz w:val="24"/>
          <w:szCs w:val="24"/>
          <w:rtl/>
        </w:rPr>
        <w:t xml:space="preserve"> </w:t>
      </w:r>
      <w:r w:rsidRPr="00D06377">
        <w:rPr>
          <w:rFonts w:cs="David" w:hint="eastAsia"/>
          <w:sz w:val="24"/>
          <w:szCs w:val="24"/>
          <w:rtl/>
        </w:rPr>
        <w:t>הגורם</w:t>
      </w:r>
      <w:r w:rsidRPr="00D06377">
        <w:rPr>
          <w:rFonts w:cs="David"/>
          <w:sz w:val="24"/>
          <w:szCs w:val="24"/>
          <w:rtl/>
        </w:rPr>
        <w:t xml:space="preserve"> </w:t>
      </w:r>
      <w:r w:rsidRPr="00D06377">
        <w:rPr>
          <w:rFonts w:cs="David" w:hint="eastAsia"/>
          <w:sz w:val="24"/>
          <w:szCs w:val="24"/>
          <w:rtl/>
        </w:rPr>
        <w:t>המממן</w:t>
      </w:r>
      <w:r w:rsidRPr="00D06377">
        <w:rPr>
          <w:rFonts w:cs="David"/>
          <w:sz w:val="24"/>
          <w:szCs w:val="24"/>
          <w:rtl/>
        </w:rPr>
        <w:t xml:space="preserve"> </w:t>
      </w:r>
      <w:r w:rsidRPr="00D06377">
        <w:rPr>
          <w:rFonts w:cs="David" w:hint="eastAsia"/>
          <w:sz w:val="24"/>
          <w:szCs w:val="24"/>
          <w:rtl/>
        </w:rPr>
        <w:t>לבין</w:t>
      </w:r>
      <w:r w:rsidRPr="00D06377">
        <w:rPr>
          <w:rFonts w:cs="David"/>
          <w:sz w:val="24"/>
          <w:szCs w:val="24"/>
          <w:rtl/>
        </w:rPr>
        <w:t xml:space="preserve"> </w:t>
      </w:r>
      <w:r w:rsidRPr="00D06377">
        <w:rPr>
          <w:rFonts w:cs="David" w:hint="eastAsia"/>
          <w:sz w:val="24"/>
          <w:szCs w:val="24"/>
          <w:rtl/>
        </w:rPr>
        <w:t>המציע</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שומר</w:t>
      </w:r>
      <w:r w:rsidRPr="00D06377">
        <w:rPr>
          <w:rFonts w:cs="David"/>
          <w:sz w:val="24"/>
          <w:szCs w:val="24"/>
          <w:rtl/>
        </w:rPr>
        <w:t xml:space="preserve"> </w:t>
      </w:r>
      <w:r w:rsidRPr="00D06377">
        <w:rPr>
          <w:rFonts w:cs="David" w:hint="eastAsia"/>
          <w:sz w:val="24"/>
          <w:szCs w:val="24"/>
          <w:rtl/>
        </w:rPr>
        <w:t>לעצמו</w:t>
      </w:r>
      <w:r w:rsidRPr="00D06377">
        <w:rPr>
          <w:rFonts w:cs="David"/>
          <w:sz w:val="24"/>
          <w:szCs w:val="24"/>
          <w:rtl/>
        </w:rPr>
        <w:t xml:space="preserve"> </w:t>
      </w:r>
      <w:r w:rsidRPr="00D06377">
        <w:rPr>
          <w:rFonts w:cs="David" w:hint="eastAsia"/>
          <w:sz w:val="24"/>
          <w:szCs w:val="24"/>
          <w:rtl/>
        </w:rPr>
        <w:t>הזכות</w:t>
      </w:r>
      <w:r w:rsidRPr="00D06377">
        <w:rPr>
          <w:rFonts w:cs="David"/>
          <w:sz w:val="24"/>
          <w:szCs w:val="24"/>
          <w:rtl/>
        </w:rPr>
        <w:t xml:space="preserve"> </w:t>
      </w:r>
      <w:r w:rsidRPr="00D06377">
        <w:rPr>
          <w:rFonts w:cs="David" w:hint="eastAsia"/>
          <w:sz w:val="24"/>
          <w:szCs w:val="24"/>
          <w:rtl/>
        </w:rPr>
        <w:t>לדרוש</w:t>
      </w:r>
      <w:r w:rsidRPr="00D06377">
        <w:rPr>
          <w:rFonts w:cs="David"/>
          <w:sz w:val="24"/>
          <w:szCs w:val="24"/>
          <w:rtl/>
        </w:rPr>
        <w:t xml:space="preserve"> </w:t>
      </w:r>
      <w:r w:rsidRPr="00D06377">
        <w:rPr>
          <w:rFonts w:cs="David" w:hint="eastAsia"/>
          <w:sz w:val="24"/>
          <w:szCs w:val="24"/>
          <w:rtl/>
        </w:rPr>
        <w:t>שינוי</w:t>
      </w:r>
      <w:r w:rsidRPr="00D06377">
        <w:rPr>
          <w:rFonts w:cs="David"/>
          <w:sz w:val="24"/>
          <w:szCs w:val="24"/>
          <w:rtl/>
        </w:rPr>
        <w:t xml:space="preserve"> </w:t>
      </w:r>
      <w:r w:rsidRPr="00D06377">
        <w:rPr>
          <w:rFonts w:cs="David" w:hint="eastAsia"/>
          <w:sz w:val="24"/>
          <w:szCs w:val="24"/>
          <w:rtl/>
        </w:rPr>
        <w:t>ההסכם</w:t>
      </w:r>
      <w:r w:rsidRPr="00D06377">
        <w:rPr>
          <w:rFonts w:cs="David"/>
          <w:sz w:val="24"/>
          <w:szCs w:val="24"/>
          <w:rtl/>
        </w:rPr>
        <w:t xml:space="preserve"> </w:t>
      </w:r>
      <w:r w:rsidRPr="00D06377">
        <w:rPr>
          <w:rFonts w:cs="David" w:hint="eastAsia"/>
          <w:sz w:val="24"/>
          <w:szCs w:val="24"/>
          <w:rtl/>
        </w:rPr>
        <w:t>בין</w:t>
      </w:r>
      <w:r w:rsidRPr="00D06377">
        <w:rPr>
          <w:rFonts w:cs="David"/>
          <w:sz w:val="24"/>
          <w:szCs w:val="24"/>
          <w:rtl/>
        </w:rPr>
        <w:t xml:space="preserve"> </w:t>
      </w:r>
      <w:r w:rsidRPr="00D06377">
        <w:rPr>
          <w:rFonts w:cs="David" w:hint="eastAsia"/>
          <w:sz w:val="24"/>
          <w:szCs w:val="24"/>
          <w:rtl/>
        </w:rPr>
        <w:t>המממן</w:t>
      </w:r>
      <w:r w:rsidRPr="00D06377">
        <w:rPr>
          <w:rFonts w:cs="David"/>
          <w:sz w:val="24"/>
          <w:szCs w:val="24"/>
          <w:rtl/>
        </w:rPr>
        <w:t xml:space="preserve"> </w:t>
      </w:r>
      <w:r w:rsidRPr="00D06377">
        <w:rPr>
          <w:rFonts w:cs="David" w:hint="eastAsia"/>
          <w:sz w:val="24"/>
          <w:szCs w:val="24"/>
          <w:rtl/>
        </w:rPr>
        <w:t>ליזם</w:t>
      </w:r>
      <w:r w:rsidRPr="00D06377">
        <w:rPr>
          <w:rFonts w:cs="David"/>
          <w:sz w:val="24"/>
          <w:szCs w:val="24"/>
          <w:rtl/>
        </w:rPr>
        <w:t xml:space="preserve">, </w:t>
      </w:r>
      <w:r w:rsidRPr="00D06377">
        <w:rPr>
          <w:rFonts w:cs="David" w:hint="eastAsia"/>
          <w:sz w:val="24"/>
          <w:szCs w:val="24"/>
          <w:rtl/>
        </w:rPr>
        <w:t>להשהות</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חתימתו</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ההסכם</w:t>
      </w:r>
      <w:r w:rsidRPr="00D06377">
        <w:rPr>
          <w:rFonts w:cs="David"/>
          <w:sz w:val="24"/>
          <w:szCs w:val="24"/>
          <w:rtl/>
        </w:rPr>
        <w:t xml:space="preserve"> </w:t>
      </w:r>
      <w:r w:rsidRPr="00D06377">
        <w:rPr>
          <w:rFonts w:cs="David" w:hint="eastAsia"/>
          <w:sz w:val="24"/>
          <w:szCs w:val="24"/>
          <w:rtl/>
        </w:rPr>
        <w:t>עם</w:t>
      </w:r>
      <w:r w:rsidRPr="00D06377">
        <w:rPr>
          <w:rFonts w:cs="David"/>
          <w:sz w:val="24"/>
          <w:szCs w:val="24"/>
          <w:rtl/>
        </w:rPr>
        <w:t xml:space="preserve"> </w:t>
      </w:r>
      <w:r w:rsidRPr="00D06377">
        <w:rPr>
          <w:rFonts w:cs="David" w:hint="eastAsia"/>
          <w:sz w:val="24"/>
          <w:szCs w:val="24"/>
          <w:rtl/>
        </w:rPr>
        <w:t>היזם</w:t>
      </w:r>
      <w:r w:rsidRPr="00D06377">
        <w:rPr>
          <w:rFonts w:cs="David"/>
          <w:sz w:val="24"/>
          <w:szCs w:val="24"/>
          <w:rtl/>
        </w:rPr>
        <w:t xml:space="preserve"> </w:t>
      </w:r>
      <w:r w:rsidRPr="00D06377">
        <w:rPr>
          <w:rFonts w:cs="David" w:hint="eastAsia"/>
          <w:sz w:val="24"/>
          <w:szCs w:val="24"/>
          <w:rtl/>
        </w:rPr>
        <w:t>לביצוע</w:t>
      </w:r>
      <w:r w:rsidRPr="00D06377">
        <w:rPr>
          <w:rFonts w:cs="David"/>
          <w:sz w:val="24"/>
          <w:szCs w:val="24"/>
          <w:rtl/>
        </w:rPr>
        <w:t xml:space="preserve"> </w:t>
      </w:r>
      <w:r w:rsidRPr="00D06377">
        <w:rPr>
          <w:rFonts w:cs="David" w:hint="eastAsia"/>
          <w:sz w:val="24"/>
          <w:szCs w:val="24"/>
          <w:rtl/>
        </w:rPr>
        <w:t>התכנית</w:t>
      </w:r>
      <w:r w:rsidRPr="00D06377">
        <w:rPr>
          <w:rFonts w:cs="David"/>
          <w:sz w:val="24"/>
          <w:szCs w:val="24"/>
          <w:rtl/>
        </w:rPr>
        <w:t xml:space="preserve"> </w:t>
      </w:r>
      <w:r w:rsidRPr="00D06377">
        <w:rPr>
          <w:rFonts w:cs="David" w:hint="eastAsia"/>
          <w:sz w:val="24"/>
          <w:szCs w:val="24"/>
          <w:rtl/>
        </w:rPr>
        <w:t>במידה</w:t>
      </w:r>
      <w:r w:rsidRPr="00D06377">
        <w:rPr>
          <w:rFonts w:cs="David"/>
          <w:sz w:val="24"/>
          <w:szCs w:val="24"/>
          <w:rtl/>
        </w:rPr>
        <w:t xml:space="preserve"> </w:t>
      </w:r>
      <w:r w:rsidRPr="00D06377">
        <w:rPr>
          <w:rFonts w:cs="David" w:hint="eastAsia"/>
          <w:sz w:val="24"/>
          <w:szCs w:val="24"/>
          <w:rtl/>
        </w:rPr>
        <w:t>והסכם</w:t>
      </w:r>
      <w:r w:rsidRPr="00D06377">
        <w:rPr>
          <w:rFonts w:cs="David"/>
          <w:sz w:val="24"/>
          <w:szCs w:val="24"/>
          <w:rtl/>
        </w:rPr>
        <w:t xml:space="preserve"> </w:t>
      </w:r>
      <w:r w:rsidRPr="00D06377">
        <w:rPr>
          <w:rFonts w:cs="David" w:hint="eastAsia"/>
          <w:sz w:val="24"/>
          <w:szCs w:val="24"/>
          <w:rtl/>
        </w:rPr>
        <w:t>המימון</w:t>
      </w:r>
      <w:r w:rsidRPr="00D06377">
        <w:rPr>
          <w:rFonts w:cs="David"/>
          <w:sz w:val="24"/>
          <w:szCs w:val="24"/>
          <w:rtl/>
        </w:rPr>
        <w:t xml:space="preserve"> </w:t>
      </w:r>
      <w:r w:rsidRPr="00D06377">
        <w:rPr>
          <w:rFonts w:cs="David" w:hint="eastAsia"/>
          <w:sz w:val="24"/>
          <w:szCs w:val="24"/>
          <w:rtl/>
        </w:rPr>
        <w:t>האמור</w:t>
      </w:r>
      <w:r w:rsidRPr="00D06377">
        <w:rPr>
          <w:rFonts w:cs="David"/>
          <w:sz w:val="24"/>
          <w:szCs w:val="24"/>
          <w:rtl/>
        </w:rPr>
        <w:t xml:space="preserve"> </w:t>
      </w:r>
      <w:r w:rsidRPr="00D06377">
        <w:rPr>
          <w:rFonts w:cs="David" w:hint="eastAsia"/>
          <w:sz w:val="24"/>
          <w:szCs w:val="24"/>
          <w:rtl/>
        </w:rPr>
        <w:t>סותר</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ההסכם</w:t>
      </w:r>
      <w:r w:rsidRPr="00D06377">
        <w:rPr>
          <w:rFonts w:cs="David"/>
          <w:sz w:val="24"/>
          <w:szCs w:val="24"/>
          <w:rtl/>
        </w:rPr>
        <w:t xml:space="preserve"> </w:t>
      </w:r>
      <w:r w:rsidRPr="00D06377">
        <w:rPr>
          <w:rFonts w:cs="David" w:hint="eastAsia"/>
          <w:sz w:val="24"/>
          <w:szCs w:val="24"/>
          <w:rtl/>
        </w:rPr>
        <w:t>עם</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חלק</w:t>
      </w:r>
      <w:r w:rsidRPr="00D06377">
        <w:rPr>
          <w:rFonts w:cs="David"/>
          <w:sz w:val="24"/>
          <w:szCs w:val="24"/>
          <w:rtl/>
        </w:rPr>
        <w:t xml:space="preserve"> </w:t>
      </w:r>
      <w:r w:rsidRPr="00D06377">
        <w:rPr>
          <w:rFonts w:cs="David" w:hint="eastAsia"/>
          <w:sz w:val="24"/>
          <w:szCs w:val="24"/>
          <w:rtl/>
        </w:rPr>
        <w:t>ממנו</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תנאי</w:t>
      </w:r>
      <w:r w:rsidRPr="00D06377">
        <w:rPr>
          <w:rFonts w:cs="David"/>
          <w:sz w:val="24"/>
          <w:szCs w:val="24"/>
          <w:rtl/>
        </w:rPr>
        <w:t xml:space="preserve"> </w:t>
      </w:r>
      <w:r w:rsidRPr="00D06377">
        <w:rPr>
          <w:rFonts w:cs="David" w:hint="eastAsia"/>
          <w:sz w:val="24"/>
          <w:szCs w:val="24"/>
          <w:rtl/>
        </w:rPr>
        <w:t>אחר</w:t>
      </w:r>
      <w:r w:rsidRPr="00D06377">
        <w:rPr>
          <w:rFonts w:cs="David"/>
          <w:sz w:val="24"/>
          <w:szCs w:val="24"/>
          <w:rtl/>
        </w:rPr>
        <w:t xml:space="preserve"> </w:t>
      </w:r>
      <w:r w:rsidRPr="00D06377">
        <w:rPr>
          <w:rFonts w:cs="David" w:hint="eastAsia"/>
          <w:sz w:val="24"/>
          <w:szCs w:val="24"/>
          <w:rtl/>
        </w:rPr>
        <w:t>במכרז</w:t>
      </w:r>
      <w:r w:rsidRPr="00D06377">
        <w:rPr>
          <w:rFonts w:cs="David"/>
          <w:sz w:val="24"/>
          <w:szCs w:val="24"/>
          <w:rtl/>
        </w:rPr>
        <w:t xml:space="preserve"> </w:t>
      </w:r>
      <w:r w:rsidRPr="00D06377">
        <w:rPr>
          <w:rFonts w:cs="David" w:hint="eastAsia"/>
          <w:sz w:val="24"/>
          <w:szCs w:val="24"/>
          <w:rtl/>
        </w:rPr>
        <w:t>זה</w:t>
      </w:r>
      <w:r w:rsidRPr="00D06377">
        <w:rPr>
          <w:rFonts w:cs="David"/>
          <w:sz w:val="24"/>
          <w:szCs w:val="24"/>
          <w:rtl/>
        </w:rPr>
        <w:t xml:space="preserve"> </w:t>
      </w:r>
      <w:r w:rsidRPr="00D06377">
        <w:rPr>
          <w:rFonts w:cs="David" w:hint="eastAsia"/>
          <w:sz w:val="24"/>
          <w:szCs w:val="24"/>
          <w:rtl/>
        </w:rPr>
        <w:t>ולבטל</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זכיית</w:t>
      </w:r>
      <w:r w:rsidRPr="00D06377">
        <w:rPr>
          <w:rFonts w:cs="David"/>
          <w:sz w:val="24"/>
          <w:szCs w:val="24"/>
          <w:rtl/>
        </w:rPr>
        <w:t xml:space="preserve"> </w:t>
      </w:r>
      <w:r w:rsidRPr="00D06377">
        <w:rPr>
          <w:rFonts w:cs="David" w:hint="eastAsia"/>
          <w:sz w:val="24"/>
          <w:szCs w:val="24"/>
          <w:rtl/>
        </w:rPr>
        <w:t>המציע</w:t>
      </w:r>
      <w:r w:rsidRPr="00D06377">
        <w:rPr>
          <w:rFonts w:cs="David"/>
          <w:sz w:val="24"/>
          <w:szCs w:val="24"/>
          <w:rtl/>
        </w:rPr>
        <w:t xml:space="preserve"> </w:t>
      </w:r>
      <w:r w:rsidRPr="00D06377">
        <w:rPr>
          <w:rFonts w:cs="David" w:hint="eastAsia"/>
          <w:sz w:val="24"/>
          <w:szCs w:val="24"/>
          <w:rtl/>
        </w:rPr>
        <w:t>במקרה</w:t>
      </w:r>
      <w:r w:rsidRPr="00D06377">
        <w:rPr>
          <w:rFonts w:cs="David"/>
          <w:sz w:val="24"/>
          <w:szCs w:val="24"/>
          <w:rtl/>
        </w:rPr>
        <w:t xml:space="preserve"> </w:t>
      </w:r>
      <w:r w:rsidRPr="00D06377">
        <w:rPr>
          <w:rFonts w:cs="David" w:hint="eastAsia"/>
          <w:sz w:val="24"/>
          <w:szCs w:val="24"/>
          <w:rtl/>
        </w:rPr>
        <w:t>בו</w:t>
      </w:r>
      <w:r w:rsidRPr="00D06377">
        <w:rPr>
          <w:rFonts w:cs="David"/>
          <w:sz w:val="24"/>
          <w:szCs w:val="24"/>
          <w:rtl/>
        </w:rPr>
        <w:t xml:space="preserve"> </w:t>
      </w:r>
      <w:r w:rsidRPr="00D06377">
        <w:rPr>
          <w:rFonts w:cs="David" w:hint="eastAsia"/>
          <w:sz w:val="24"/>
          <w:szCs w:val="24"/>
          <w:rtl/>
        </w:rPr>
        <w:t>לא</w:t>
      </w:r>
      <w:r w:rsidRPr="00D06377">
        <w:rPr>
          <w:rFonts w:cs="David"/>
          <w:sz w:val="24"/>
          <w:szCs w:val="24"/>
          <w:rtl/>
        </w:rPr>
        <w:t xml:space="preserve"> </w:t>
      </w:r>
      <w:r w:rsidRPr="00D06377">
        <w:rPr>
          <w:rFonts w:cs="David" w:hint="eastAsia"/>
          <w:sz w:val="24"/>
          <w:szCs w:val="24"/>
          <w:rtl/>
        </w:rPr>
        <w:t>נערך</w:t>
      </w:r>
      <w:r w:rsidRPr="00D06377">
        <w:rPr>
          <w:rFonts w:cs="David"/>
          <w:sz w:val="24"/>
          <w:szCs w:val="24"/>
          <w:rtl/>
        </w:rPr>
        <w:t xml:space="preserve"> </w:t>
      </w:r>
      <w:r w:rsidRPr="00D06377">
        <w:rPr>
          <w:rFonts w:cs="David" w:hint="eastAsia"/>
          <w:sz w:val="24"/>
          <w:szCs w:val="24"/>
          <w:rtl/>
        </w:rPr>
        <w:t>הסכם</w:t>
      </w:r>
      <w:r w:rsidRPr="00D06377">
        <w:rPr>
          <w:rFonts w:cs="David"/>
          <w:sz w:val="24"/>
          <w:szCs w:val="24"/>
          <w:rtl/>
        </w:rPr>
        <w:t xml:space="preserve"> </w:t>
      </w:r>
      <w:r w:rsidRPr="00D06377">
        <w:rPr>
          <w:rFonts w:cs="David" w:hint="eastAsia"/>
          <w:sz w:val="24"/>
          <w:szCs w:val="24"/>
          <w:rtl/>
        </w:rPr>
        <w:t>כאמור</w:t>
      </w:r>
      <w:r w:rsidRPr="00D06377">
        <w:rPr>
          <w:rFonts w:cs="David"/>
          <w:sz w:val="24"/>
          <w:szCs w:val="24"/>
          <w:rtl/>
        </w:rPr>
        <w:t xml:space="preserve"> </w:t>
      </w:r>
      <w:r w:rsidRPr="00D06377">
        <w:rPr>
          <w:rFonts w:cs="David" w:hint="eastAsia"/>
          <w:sz w:val="24"/>
          <w:szCs w:val="24"/>
          <w:rtl/>
        </w:rPr>
        <w:t>לשביעות</w:t>
      </w:r>
      <w:r w:rsidRPr="00D06377">
        <w:rPr>
          <w:rFonts w:cs="David"/>
          <w:sz w:val="24"/>
          <w:szCs w:val="24"/>
          <w:rtl/>
        </w:rPr>
        <w:t xml:space="preserve"> </w:t>
      </w:r>
      <w:r w:rsidRPr="00D06377">
        <w:rPr>
          <w:rFonts w:cs="David" w:hint="eastAsia"/>
          <w:sz w:val="24"/>
          <w:szCs w:val="24"/>
          <w:rtl/>
        </w:rPr>
        <w:t>רצון</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w:t>
      </w:r>
    </w:p>
    <w:p w:rsidR="002E73E8" w:rsidRPr="007C3C66" w:rsidRDefault="002E73E8" w:rsidP="002E73E8">
      <w:pPr>
        <w:pStyle w:val="affa"/>
        <w:spacing w:line="276" w:lineRule="auto"/>
        <w:ind w:left="854" w:firstLine="0"/>
        <w:rPr>
          <w:rFonts w:cs="David"/>
          <w:sz w:val="24"/>
          <w:szCs w:val="24"/>
          <w:rtl/>
        </w:rPr>
      </w:pPr>
    </w:p>
    <w:p w:rsidR="002E73E8" w:rsidRPr="007C3C66" w:rsidRDefault="002E73E8" w:rsidP="002E73E8">
      <w:pPr>
        <w:pStyle w:val="affa"/>
        <w:numPr>
          <w:ilvl w:val="0"/>
          <w:numId w:val="24"/>
        </w:numPr>
        <w:spacing w:line="276" w:lineRule="auto"/>
        <w:rPr>
          <w:rFonts w:cs="David"/>
          <w:sz w:val="24"/>
          <w:szCs w:val="24"/>
        </w:rPr>
      </w:pPr>
      <w:r w:rsidRPr="00D06377">
        <w:rPr>
          <w:rFonts w:cs="David" w:hint="eastAsia"/>
          <w:sz w:val="24"/>
          <w:szCs w:val="24"/>
          <w:rtl/>
        </w:rPr>
        <w:t>במקרה</w:t>
      </w:r>
      <w:r w:rsidRPr="00D06377">
        <w:rPr>
          <w:rFonts w:cs="David"/>
          <w:sz w:val="24"/>
          <w:szCs w:val="24"/>
          <w:rtl/>
        </w:rPr>
        <w:t xml:space="preserve"> </w:t>
      </w:r>
      <w:r w:rsidRPr="00D06377">
        <w:rPr>
          <w:rFonts w:cs="David" w:hint="eastAsia"/>
          <w:sz w:val="24"/>
          <w:szCs w:val="24"/>
          <w:rtl/>
        </w:rPr>
        <w:t>שהתוכנית</w:t>
      </w:r>
      <w:r w:rsidRPr="00D06377">
        <w:rPr>
          <w:rFonts w:cs="David"/>
          <w:sz w:val="24"/>
          <w:szCs w:val="24"/>
          <w:rtl/>
        </w:rPr>
        <w:t xml:space="preserve"> </w:t>
      </w:r>
      <w:r w:rsidRPr="00D06377">
        <w:rPr>
          <w:rFonts w:cs="David" w:hint="eastAsia"/>
          <w:sz w:val="24"/>
          <w:szCs w:val="24"/>
          <w:rtl/>
        </w:rPr>
        <w:t>נתמכה</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נתמכת</w:t>
      </w:r>
      <w:r w:rsidRPr="00D06377">
        <w:rPr>
          <w:rFonts w:cs="David"/>
          <w:sz w:val="24"/>
          <w:szCs w:val="24"/>
          <w:rtl/>
        </w:rPr>
        <w:t xml:space="preserve"> </w:t>
      </w:r>
      <w:r w:rsidRPr="00D06377">
        <w:rPr>
          <w:rFonts w:cs="David" w:hint="eastAsia"/>
          <w:sz w:val="24"/>
          <w:szCs w:val="24"/>
          <w:rtl/>
        </w:rPr>
        <w:t>ע</w:t>
      </w:r>
      <w:r w:rsidRPr="00D06377">
        <w:rPr>
          <w:rFonts w:cs="David"/>
          <w:sz w:val="24"/>
          <w:szCs w:val="24"/>
          <w:rtl/>
        </w:rPr>
        <w:t>"</w:t>
      </w:r>
      <w:r w:rsidRPr="00D06377">
        <w:rPr>
          <w:rFonts w:cs="David" w:hint="eastAsia"/>
          <w:sz w:val="24"/>
          <w:szCs w:val="24"/>
          <w:rtl/>
        </w:rPr>
        <w:t>י</w:t>
      </w:r>
      <w:r w:rsidRPr="00D06377">
        <w:rPr>
          <w:rFonts w:cs="David"/>
          <w:sz w:val="24"/>
          <w:szCs w:val="24"/>
          <w:rtl/>
        </w:rPr>
        <w:t xml:space="preserve"> </w:t>
      </w:r>
      <w:r w:rsidRPr="00D06377">
        <w:rPr>
          <w:rFonts w:cs="David" w:hint="eastAsia"/>
          <w:sz w:val="24"/>
          <w:szCs w:val="24"/>
          <w:rtl/>
        </w:rPr>
        <w:t>מקורות</w:t>
      </w:r>
      <w:r w:rsidRPr="00D06377">
        <w:rPr>
          <w:rFonts w:cs="David"/>
          <w:sz w:val="24"/>
          <w:szCs w:val="24"/>
          <w:rtl/>
        </w:rPr>
        <w:t xml:space="preserve"> </w:t>
      </w:r>
      <w:r w:rsidRPr="00D06377">
        <w:rPr>
          <w:rFonts w:cs="David" w:hint="eastAsia"/>
          <w:sz w:val="24"/>
          <w:szCs w:val="24"/>
          <w:rtl/>
        </w:rPr>
        <w:t>ממשלתיים</w:t>
      </w:r>
      <w:r w:rsidRPr="00D06377">
        <w:rPr>
          <w:rFonts w:cs="David"/>
          <w:sz w:val="24"/>
          <w:szCs w:val="24"/>
          <w:rtl/>
        </w:rPr>
        <w:t xml:space="preserve"> </w:t>
      </w:r>
      <w:r w:rsidRPr="00D06377">
        <w:rPr>
          <w:rFonts w:cs="David" w:hint="eastAsia"/>
          <w:sz w:val="24"/>
          <w:szCs w:val="24"/>
          <w:rtl/>
        </w:rPr>
        <w:t>אחרים</w:t>
      </w:r>
      <w:r w:rsidRPr="00D06377">
        <w:rPr>
          <w:rFonts w:cs="David"/>
          <w:sz w:val="24"/>
          <w:szCs w:val="24"/>
          <w:rtl/>
        </w:rPr>
        <w:t xml:space="preserve">:  </w:t>
      </w:r>
    </w:p>
    <w:p w:rsidR="002E73E8" w:rsidRPr="007C3C66" w:rsidRDefault="002E73E8" w:rsidP="002E73E8">
      <w:pPr>
        <w:pStyle w:val="affa"/>
        <w:spacing w:line="276" w:lineRule="auto"/>
        <w:ind w:left="854" w:firstLine="0"/>
        <w:rPr>
          <w:rFonts w:cs="David"/>
          <w:sz w:val="24"/>
          <w:szCs w:val="24"/>
          <w:rtl/>
        </w:rPr>
      </w:pPr>
      <w:r w:rsidRPr="00D06377">
        <w:rPr>
          <w:rFonts w:cs="David" w:hint="eastAsia"/>
          <w:sz w:val="24"/>
          <w:szCs w:val="24"/>
          <w:rtl/>
        </w:rPr>
        <w:t>יש</w:t>
      </w:r>
      <w:r w:rsidRPr="00D06377">
        <w:rPr>
          <w:rFonts w:cs="David"/>
          <w:sz w:val="24"/>
          <w:szCs w:val="24"/>
          <w:rtl/>
        </w:rPr>
        <w:t xml:space="preserve"> </w:t>
      </w:r>
      <w:r w:rsidRPr="00D06377">
        <w:rPr>
          <w:rFonts w:cs="David" w:hint="eastAsia"/>
          <w:sz w:val="24"/>
          <w:szCs w:val="24"/>
          <w:rtl/>
        </w:rPr>
        <w:t>לציין</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שם</w:t>
      </w:r>
      <w:r w:rsidRPr="00D06377">
        <w:rPr>
          <w:rFonts w:cs="David"/>
          <w:sz w:val="24"/>
          <w:szCs w:val="24"/>
          <w:rtl/>
        </w:rPr>
        <w:t xml:space="preserve"> </w:t>
      </w:r>
      <w:r w:rsidRPr="00D06377">
        <w:rPr>
          <w:rFonts w:cs="David" w:hint="eastAsia"/>
          <w:sz w:val="24"/>
          <w:szCs w:val="24"/>
          <w:rtl/>
        </w:rPr>
        <w:t>הגופים</w:t>
      </w:r>
      <w:r w:rsidRPr="00D06377">
        <w:rPr>
          <w:rFonts w:cs="David"/>
          <w:sz w:val="24"/>
          <w:szCs w:val="24"/>
          <w:rtl/>
        </w:rPr>
        <w:t xml:space="preserve"> </w:t>
      </w:r>
      <w:r w:rsidRPr="00D06377">
        <w:rPr>
          <w:rFonts w:cs="David" w:hint="eastAsia"/>
          <w:sz w:val="24"/>
          <w:szCs w:val="24"/>
          <w:rtl/>
        </w:rPr>
        <w:t>המממנים</w:t>
      </w:r>
      <w:r w:rsidRPr="00D06377">
        <w:rPr>
          <w:rFonts w:cs="David"/>
          <w:sz w:val="24"/>
          <w:szCs w:val="24"/>
          <w:rtl/>
        </w:rPr>
        <w:t xml:space="preserve">, </w:t>
      </w:r>
      <w:r w:rsidRPr="00D06377">
        <w:rPr>
          <w:rFonts w:cs="David" w:hint="eastAsia"/>
          <w:sz w:val="24"/>
          <w:szCs w:val="24"/>
          <w:rtl/>
        </w:rPr>
        <w:t>תקופת</w:t>
      </w:r>
      <w:r w:rsidRPr="00D06377">
        <w:rPr>
          <w:rFonts w:cs="David"/>
          <w:sz w:val="24"/>
          <w:szCs w:val="24"/>
          <w:rtl/>
        </w:rPr>
        <w:t xml:space="preserve"> </w:t>
      </w:r>
      <w:r w:rsidRPr="00D06377">
        <w:rPr>
          <w:rFonts w:cs="David" w:hint="eastAsia"/>
          <w:sz w:val="24"/>
          <w:szCs w:val="24"/>
          <w:rtl/>
        </w:rPr>
        <w:t>המימון</w:t>
      </w:r>
      <w:r w:rsidRPr="00D06377">
        <w:rPr>
          <w:rFonts w:cs="David"/>
          <w:sz w:val="24"/>
          <w:szCs w:val="24"/>
          <w:rtl/>
        </w:rPr>
        <w:t xml:space="preserve"> </w:t>
      </w:r>
      <w:r w:rsidRPr="00D06377">
        <w:rPr>
          <w:rFonts w:cs="David" w:hint="eastAsia"/>
          <w:sz w:val="24"/>
          <w:szCs w:val="24"/>
          <w:rtl/>
        </w:rPr>
        <w:t>וסכומי</w:t>
      </w:r>
      <w:r w:rsidRPr="00D06377">
        <w:rPr>
          <w:rFonts w:cs="David"/>
          <w:sz w:val="24"/>
          <w:szCs w:val="24"/>
          <w:rtl/>
        </w:rPr>
        <w:t xml:space="preserve"> </w:t>
      </w:r>
      <w:r w:rsidRPr="00D06377">
        <w:rPr>
          <w:rFonts w:cs="David" w:hint="eastAsia"/>
          <w:sz w:val="24"/>
          <w:szCs w:val="24"/>
          <w:rtl/>
        </w:rPr>
        <w:t>התמיכה</w:t>
      </w:r>
      <w:r w:rsidRPr="00D06377">
        <w:rPr>
          <w:rFonts w:cs="David"/>
          <w:sz w:val="24"/>
          <w:szCs w:val="24"/>
          <w:rtl/>
        </w:rPr>
        <w:t xml:space="preserve">. </w:t>
      </w:r>
      <w:r w:rsidRPr="00D06377">
        <w:rPr>
          <w:rFonts w:cs="David" w:hint="eastAsia"/>
          <w:sz w:val="24"/>
          <w:szCs w:val="24"/>
          <w:rtl/>
        </w:rPr>
        <w:t>יש</w:t>
      </w:r>
      <w:r w:rsidRPr="00D06377">
        <w:rPr>
          <w:rFonts w:cs="David"/>
          <w:sz w:val="24"/>
          <w:szCs w:val="24"/>
          <w:rtl/>
        </w:rPr>
        <w:t xml:space="preserve"> </w:t>
      </w:r>
      <w:r w:rsidRPr="00D06377">
        <w:rPr>
          <w:rFonts w:cs="David" w:hint="eastAsia"/>
          <w:sz w:val="24"/>
          <w:szCs w:val="24"/>
          <w:rtl/>
        </w:rPr>
        <w:t>לציין</w:t>
      </w:r>
      <w:r w:rsidRPr="00D06377">
        <w:rPr>
          <w:rFonts w:cs="David"/>
          <w:sz w:val="24"/>
          <w:szCs w:val="24"/>
          <w:rtl/>
        </w:rPr>
        <w:t xml:space="preserve"> </w:t>
      </w:r>
      <w:r w:rsidRPr="00D06377">
        <w:rPr>
          <w:rFonts w:cs="David" w:hint="eastAsia"/>
          <w:sz w:val="24"/>
          <w:szCs w:val="24"/>
          <w:rtl/>
        </w:rPr>
        <w:t>זכויות</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התחייבויות</w:t>
      </w:r>
      <w:r w:rsidRPr="00D06377">
        <w:rPr>
          <w:rFonts w:cs="David"/>
          <w:sz w:val="24"/>
          <w:szCs w:val="24"/>
          <w:rtl/>
        </w:rPr>
        <w:t xml:space="preserve"> </w:t>
      </w:r>
      <w:r w:rsidRPr="00D06377">
        <w:rPr>
          <w:rFonts w:cs="David" w:hint="eastAsia"/>
          <w:sz w:val="24"/>
          <w:szCs w:val="24"/>
          <w:rtl/>
        </w:rPr>
        <w:t>כלפי</w:t>
      </w:r>
      <w:r w:rsidRPr="00D06377">
        <w:rPr>
          <w:rFonts w:cs="David"/>
          <w:sz w:val="24"/>
          <w:szCs w:val="24"/>
          <w:rtl/>
        </w:rPr>
        <w:t xml:space="preserve"> </w:t>
      </w:r>
      <w:r w:rsidRPr="00D06377">
        <w:rPr>
          <w:rFonts w:cs="David" w:hint="eastAsia"/>
          <w:sz w:val="24"/>
          <w:szCs w:val="24"/>
          <w:rtl/>
        </w:rPr>
        <w:t>המממנים</w:t>
      </w:r>
      <w:r w:rsidRPr="00D06377">
        <w:rPr>
          <w:rFonts w:cs="David"/>
          <w:sz w:val="24"/>
          <w:szCs w:val="24"/>
          <w:rtl/>
        </w:rPr>
        <w:t xml:space="preserve">, </w:t>
      </w:r>
      <w:r w:rsidRPr="00D06377">
        <w:rPr>
          <w:rFonts w:cs="David" w:hint="eastAsia"/>
          <w:sz w:val="24"/>
          <w:szCs w:val="24"/>
          <w:rtl/>
        </w:rPr>
        <w:t>במידה</w:t>
      </w:r>
      <w:r w:rsidRPr="00D06377">
        <w:rPr>
          <w:rFonts w:cs="David"/>
          <w:sz w:val="24"/>
          <w:szCs w:val="24"/>
          <w:rtl/>
        </w:rPr>
        <w:t xml:space="preserve"> </w:t>
      </w:r>
      <w:r w:rsidRPr="00D06377">
        <w:rPr>
          <w:rFonts w:cs="David" w:hint="eastAsia"/>
          <w:sz w:val="24"/>
          <w:szCs w:val="24"/>
          <w:rtl/>
        </w:rPr>
        <w:t>וישנן</w:t>
      </w:r>
      <w:r w:rsidRPr="00D06377">
        <w:rPr>
          <w:rFonts w:cs="David"/>
          <w:sz w:val="24"/>
          <w:szCs w:val="24"/>
          <w:rtl/>
        </w:rPr>
        <w:t xml:space="preserve">. </w:t>
      </w:r>
      <w:r w:rsidRPr="00D06377">
        <w:rPr>
          <w:rFonts w:cs="David" w:hint="eastAsia"/>
          <w:sz w:val="24"/>
          <w:szCs w:val="24"/>
          <w:rtl/>
        </w:rPr>
        <w:t>במידת</w:t>
      </w:r>
      <w:r w:rsidRPr="00D06377">
        <w:rPr>
          <w:rFonts w:cs="David"/>
          <w:sz w:val="24"/>
          <w:szCs w:val="24"/>
          <w:rtl/>
        </w:rPr>
        <w:t xml:space="preserve"> </w:t>
      </w:r>
      <w:r w:rsidRPr="00D06377">
        <w:rPr>
          <w:rFonts w:cs="David" w:hint="eastAsia"/>
          <w:sz w:val="24"/>
          <w:szCs w:val="24"/>
          <w:rtl/>
        </w:rPr>
        <w:t>הצורך</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ידרוש</w:t>
      </w:r>
      <w:r w:rsidRPr="00D06377">
        <w:rPr>
          <w:rFonts w:cs="David"/>
          <w:sz w:val="24"/>
          <w:szCs w:val="24"/>
          <w:rtl/>
        </w:rPr>
        <w:t xml:space="preserve"> </w:t>
      </w:r>
      <w:r w:rsidRPr="00D06377">
        <w:rPr>
          <w:rFonts w:cs="David" w:hint="eastAsia"/>
          <w:sz w:val="24"/>
          <w:szCs w:val="24"/>
          <w:rtl/>
        </w:rPr>
        <w:t>הצגת</w:t>
      </w:r>
      <w:r w:rsidRPr="00D06377">
        <w:rPr>
          <w:rFonts w:cs="David"/>
          <w:sz w:val="24"/>
          <w:szCs w:val="24"/>
          <w:rtl/>
        </w:rPr>
        <w:t xml:space="preserve"> </w:t>
      </w:r>
      <w:r w:rsidRPr="00D06377">
        <w:rPr>
          <w:rFonts w:cs="David" w:hint="eastAsia"/>
          <w:sz w:val="24"/>
          <w:szCs w:val="24"/>
          <w:rtl/>
        </w:rPr>
        <w:t>חוזים</w:t>
      </w:r>
      <w:r w:rsidRPr="00D06377">
        <w:rPr>
          <w:rFonts w:cs="David"/>
          <w:sz w:val="24"/>
          <w:szCs w:val="24"/>
          <w:rtl/>
        </w:rPr>
        <w:t xml:space="preserve"> </w:t>
      </w:r>
      <w:r w:rsidRPr="00D06377">
        <w:rPr>
          <w:rFonts w:cs="David" w:hint="eastAsia"/>
          <w:sz w:val="24"/>
          <w:szCs w:val="24"/>
          <w:rtl/>
        </w:rPr>
        <w:t>עם</w:t>
      </w:r>
      <w:r w:rsidRPr="00D06377">
        <w:rPr>
          <w:rFonts w:cs="David"/>
          <w:sz w:val="24"/>
          <w:szCs w:val="24"/>
          <w:rtl/>
        </w:rPr>
        <w:t xml:space="preserve"> </w:t>
      </w:r>
      <w:r w:rsidRPr="00D06377">
        <w:rPr>
          <w:rFonts w:cs="David" w:hint="eastAsia"/>
          <w:sz w:val="24"/>
          <w:szCs w:val="24"/>
          <w:rtl/>
        </w:rPr>
        <w:t>המממנים</w:t>
      </w:r>
      <w:r w:rsidRPr="00D06377">
        <w:rPr>
          <w:rFonts w:cs="David"/>
          <w:sz w:val="24"/>
          <w:szCs w:val="24"/>
          <w:rtl/>
        </w:rPr>
        <w:t xml:space="preserve">, </w:t>
      </w:r>
      <w:r w:rsidRPr="00D06377">
        <w:rPr>
          <w:rFonts w:cs="David" w:hint="eastAsia"/>
          <w:sz w:val="24"/>
          <w:szCs w:val="24"/>
          <w:rtl/>
        </w:rPr>
        <w:t>וכן</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מסמך</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התחייבות</w:t>
      </w:r>
      <w:r w:rsidRPr="00D06377">
        <w:rPr>
          <w:rFonts w:cs="David"/>
          <w:sz w:val="24"/>
          <w:szCs w:val="24"/>
          <w:rtl/>
        </w:rPr>
        <w:t xml:space="preserve"> </w:t>
      </w:r>
      <w:r w:rsidRPr="00D06377">
        <w:rPr>
          <w:rFonts w:cs="David" w:hint="eastAsia"/>
          <w:sz w:val="24"/>
          <w:szCs w:val="24"/>
          <w:rtl/>
        </w:rPr>
        <w:t>אחרת</w:t>
      </w:r>
      <w:r w:rsidRPr="00D06377">
        <w:rPr>
          <w:rFonts w:cs="David"/>
          <w:sz w:val="24"/>
          <w:szCs w:val="24"/>
          <w:rtl/>
        </w:rPr>
        <w:t xml:space="preserve"> </w:t>
      </w:r>
      <w:r w:rsidRPr="00D06377">
        <w:rPr>
          <w:rFonts w:cs="David" w:hint="eastAsia"/>
          <w:sz w:val="24"/>
          <w:szCs w:val="24"/>
          <w:rtl/>
        </w:rPr>
        <w:t>שבין</w:t>
      </w:r>
      <w:r w:rsidRPr="00D06377">
        <w:rPr>
          <w:rFonts w:cs="David"/>
          <w:sz w:val="24"/>
          <w:szCs w:val="24"/>
          <w:rtl/>
        </w:rPr>
        <w:t xml:space="preserve"> </w:t>
      </w:r>
      <w:r w:rsidRPr="00D06377">
        <w:rPr>
          <w:rFonts w:cs="David" w:hint="eastAsia"/>
          <w:sz w:val="24"/>
          <w:szCs w:val="24"/>
          <w:rtl/>
        </w:rPr>
        <w:t>המציע</w:t>
      </w:r>
      <w:r w:rsidRPr="00D06377">
        <w:rPr>
          <w:rFonts w:cs="David"/>
          <w:sz w:val="24"/>
          <w:szCs w:val="24"/>
          <w:rtl/>
        </w:rPr>
        <w:t xml:space="preserve"> </w:t>
      </w:r>
      <w:r w:rsidRPr="00D06377">
        <w:rPr>
          <w:rFonts w:cs="David" w:hint="eastAsia"/>
          <w:sz w:val="24"/>
          <w:szCs w:val="24"/>
          <w:rtl/>
        </w:rPr>
        <w:t>לבין</w:t>
      </w:r>
      <w:r w:rsidRPr="00D06377">
        <w:rPr>
          <w:rFonts w:cs="David"/>
          <w:sz w:val="24"/>
          <w:szCs w:val="24"/>
          <w:rtl/>
        </w:rPr>
        <w:t xml:space="preserve"> </w:t>
      </w:r>
      <w:r w:rsidRPr="00D06377">
        <w:rPr>
          <w:rFonts w:cs="David" w:hint="eastAsia"/>
          <w:sz w:val="24"/>
          <w:szCs w:val="24"/>
          <w:rtl/>
        </w:rPr>
        <w:t>המממנים</w:t>
      </w:r>
      <w:r w:rsidRPr="00D06377">
        <w:rPr>
          <w:rFonts w:cs="David"/>
          <w:sz w:val="24"/>
          <w:szCs w:val="24"/>
          <w:rtl/>
        </w:rPr>
        <w:t xml:space="preserve"> </w:t>
      </w:r>
      <w:r w:rsidRPr="00D06377">
        <w:rPr>
          <w:rFonts w:cs="David" w:hint="eastAsia"/>
          <w:sz w:val="24"/>
          <w:szCs w:val="24"/>
          <w:rtl/>
        </w:rPr>
        <w:t>האמורים</w:t>
      </w:r>
      <w:r w:rsidRPr="00D06377">
        <w:rPr>
          <w:rFonts w:cs="David"/>
          <w:sz w:val="24"/>
          <w:szCs w:val="24"/>
          <w:rtl/>
        </w:rPr>
        <w:t xml:space="preserve"> </w:t>
      </w:r>
      <w:r w:rsidRPr="00D06377">
        <w:rPr>
          <w:rFonts w:cs="David" w:hint="eastAsia"/>
          <w:sz w:val="24"/>
          <w:szCs w:val="24"/>
          <w:rtl/>
        </w:rPr>
        <w:t>וכן</w:t>
      </w:r>
      <w:r w:rsidRPr="00D06377">
        <w:rPr>
          <w:rFonts w:cs="David"/>
          <w:sz w:val="24"/>
          <w:szCs w:val="24"/>
          <w:rtl/>
        </w:rPr>
        <w:t xml:space="preserve"> </w:t>
      </w:r>
      <w:r w:rsidRPr="00D06377">
        <w:rPr>
          <w:rFonts w:cs="David" w:hint="eastAsia"/>
          <w:sz w:val="24"/>
          <w:szCs w:val="24"/>
          <w:rtl/>
        </w:rPr>
        <w:t>ידרוש</w:t>
      </w:r>
      <w:r w:rsidRPr="00D06377">
        <w:rPr>
          <w:rFonts w:cs="David"/>
          <w:sz w:val="24"/>
          <w:szCs w:val="24"/>
          <w:rtl/>
        </w:rPr>
        <w:t xml:space="preserve"> </w:t>
      </w:r>
      <w:r w:rsidRPr="00D06377">
        <w:rPr>
          <w:rFonts w:cs="David" w:hint="eastAsia"/>
          <w:sz w:val="24"/>
          <w:szCs w:val="24"/>
          <w:rtl/>
        </w:rPr>
        <w:t>פרטים</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שלבים</w:t>
      </w:r>
      <w:r w:rsidRPr="00D06377">
        <w:rPr>
          <w:rFonts w:cs="David"/>
          <w:sz w:val="24"/>
          <w:szCs w:val="24"/>
          <w:rtl/>
        </w:rPr>
        <w:t xml:space="preserve"> </w:t>
      </w:r>
      <w:r w:rsidRPr="00D06377">
        <w:rPr>
          <w:rFonts w:cs="David" w:hint="eastAsia"/>
          <w:sz w:val="24"/>
          <w:szCs w:val="24"/>
          <w:rtl/>
        </w:rPr>
        <w:t>קודמים</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התוכנית</w:t>
      </w:r>
      <w:r w:rsidRPr="00D06377">
        <w:rPr>
          <w:rFonts w:cs="David"/>
          <w:sz w:val="24"/>
          <w:szCs w:val="24"/>
          <w:rtl/>
        </w:rPr>
        <w:t>.</w:t>
      </w:r>
    </w:p>
    <w:tbl>
      <w:tblPr>
        <w:bidiVisual/>
        <w:tblW w:w="0" w:type="auto"/>
        <w:tblInd w:w="85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37"/>
        <w:gridCol w:w="1151"/>
        <w:gridCol w:w="1085"/>
        <w:gridCol w:w="1120"/>
        <w:gridCol w:w="1053"/>
        <w:gridCol w:w="1011"/>
        <w:gridCol w:w="1211"/>
      </w:tblGrid>
      <w:tr w:rsidR="002E73E8" w:rsidRPr="007C3C66" w:rsidTr="001C366C">
        <w:tc>
          <w:tcPr>
            <w:tcW w:w="1255" w:type="dxa"/>
            <w:tcBorders>
              <w:top w:val="single" w:sz="4" w:space="0" w:color="000000"/>
              <w:left w:val="single" w:sz="4" w:space="0" w:color="000000"/>
              <w:bottom w:val="single" w:sz="4" w:space="0" w:color="000000"/>
              <w:right w:val="single" w:sz="4" w:space="0" w:color="000000"/>
            </w:tcBorders>
            <w:hideMark/>
          </w:tcPr>
          <w:p w:rsidR="002E73E8" w:rsidRPr="007C3C66" w:rsidRDefault="002E73E8" w:rsidP="001C366C">
            <w:pPr>
              <w:spacing w:line="276" w:lineRule="auto"/>
              <w:rPr>
                <w:szCs w:val="24"/>
              </w:rPr>
            </w:pPr>
            <w:r w:rsidRPr="00D06377">
              <w:rPr>
                <w:rFonts w:hint="eastAsia"/>
                <w:szCs w:val="24"/>
                <w:rtl/>
              </w:rPr>
              <w:t>שם</w:t>
            </w:r>
          </w:p>
        </w:tc>
        <w:tc>
          <w:tcPr>
            <w:tcW w:w="1298" w:type="dxa"/>
            <w:tcBorders>
              <w:top w:val="single" w:sz="4" w:space="0" w:color="000000"/>
              <w:left w:val="single" w:sz="4" w:space="0" w:color="000000"/>
              <w:bottom w:val="single" w:sz="4" w:space="0" w:color="000000"/>
              <w:right w:val="single" w:sz="4" w:space="0" w:color="000000"/>
            </w:tcBorders>
            <w:hideMark/>
          </w:tcPr>
          <w:p w:rsidR="002E73E8" w:rsidRPr="007C3C66" w:rsidRDefault="002E73E8" w:rsidP="001C366C">
            <w:pPr>
              <w:spacing w:line="276" w:lineRule="auto"/>
              <w:rPr>
                <w:szCs w:val="24"/>
              </w:rPr>
            </w:pPr>
            <w:r w:rsidRPr="00D06377">
              <w:rPr>
                <w:rFonts w:hint="eastAsia"/>
                <w:szCs w:val="24"/>
                <w:rtl/>
              </w:rPr>
              <w:t>כתובת</w:t>
            </w:r>
          </w:p>
        </w:tc>
        <w:tc>
          <w:tcPr>
            <w:tcW w:w="1273" w:type="dxa"/>
            <w:tcBorders>
              <w:top w:val="single" w:sz="4" w:space="0" w:color="000000"/>
              <w:left w:val="single" w:sz="4" w:space="0" w:color="000000"/>
              <w:bottom w:val="single" w:sz="4" w:space="0" w:color="000000"/>
              <w:right w:val="single" w:sz="4" w:space="0" w:color="000000"/>
            </w:tcBorders>
            <w:hideMark/>
          </w:tcPr>
          <w:p w:rsidR="002E73E8" w:rsidRPr="007C3C66" w:rsidRDefault="002E73E8" w:rsidP="001C366C">
            <w:pPr>
              <w:spacing w:line="276" w:lineRule="auto"/>
              <w:rPr>
                <w:szCs w:val="24"/>
              </w:rPr>
            </w:pPr>
            <w:r w:rsidRPr="00D06377">
              <w:rPr>
                <w:rFonts w:hint="eastAsia"/>
                <w:szCs w:val="24"/>
                <w:rtl/>
              </w:rPr>
              <w:t>גורם</w:t>
            </w:r>
            <w:r w:rsidRPr="00D06377">
              <w:rPr>
                <w:szCs w:val="24"/>
                <w:rtl/>
              </w:rPr>
              <w:t xml:space="preserve"> </w:t>
            </w:r>
            <w:r w:rsidRPr="00D06377">
              <w:rPr>
                <w:rFonts w:hint="eastAsia"/>
                <w:szCs w:val="24"/>
                <w:rtl/>
              </w:rPr>
              <w:t>קשר</w:t>
            </w:r>
          </w:p>
        </w:tc>
        <w:tc>
          <w:tcPr>
            <w:tcW w:w="1286" w:type="dxa"/>
            <w:tcBorders>
              <w:top w:val="single" w:sz="4" w:space="0" w:color="000000"/>
              <w:left w:val="single" w:sz="4" w:space="0" w:color="000000"/>
              <w:bottom w:val="single" w:sz="4" w:space="0" w:color="000000"/>
              <w:right w:val="single" w:sz="4" w:space="0" w:color="000000"/>
            </w:tcBorders>
            <w:hideMark/>
          </w:tcPr>
          <w:p w:rsidR="002E73E8" w:rsidRPr="007C3C66" w:rsidRDefault="002E73E8" w:rsidP="001C366C">
            <w:pPr>
              <w:spacing w:line="276" w:lineRule="auto"/>
              <w:rPr>
                <w:szCs w:val="24"/>
              </w:rPr>
            </w:pPr>
            <w:r w:rsidRPr="00D06377">
              <w:rPr>
                <w:rFonts w:hint="eastAsia"/>
                <w:szCs w:val="24"/>
                <w:rtl/>
              </w:rPr>
              <w:t>טלפון</w:t>
            </w:r>
          </w:p>
        </w:tc>
        <w:tc>
          <w:tcPr>
            <w:tcW w:w="1261" w:type="dxa"/>
            <w:tcBorders>
              <w:top w:val="single" w:sz="4" w:space="0" w:color="000000"/>
              <w:left w:val="single" w:sz="4" w:space="0" w:color="000000"/>
              <w:bottom w:val="single" w:sz="4" w:space="0" w:color="000000"/>
              <w:right w:val="single" w:sz="4" w:space="0" w:color="000000"/>
            </w:tcBorders>
            <w:hideMark/>
          </w:tcPr>
          <w:p w:rsidR="002E73E8" w:rsidRPr="007C3C66" w:rsidRDefault="002E73E8" w:rsidP="001C366C">
            <w:pPr>
              <w:spacing w:line="276" w:lineRule="auto"/>
              <w:rPr>
                <w:szCs w:val="24"/>
              </w:rPr>
            </w:pPr>
            <w:r w:rsidRPr="00D06377">
              <w:rPr>
                <w:rFonts w:hint="eastAsia"/>
                <w:szCs w:val="24"/>
                <w:rtl/>
              </w:rPr>
              <w:t>נייד</w:t>
            </w:r>
          </w:p>
        </w:tc>
        <w:tc>
          <w:tcPr>
            <w:tcW w:w="1116" w:type="dxa"/>
            <w:tcBorders>
              <w:top w:val="single" w:sz="4" w:space="0" w:color="000000"/>
              <w:left w:val="single" w:sz="4" w:space="0" w:color="000000"/>
              <w:bottom w:val="single" w:sz="4" w:space="0" w:color="000000"/>
              <w:right w:val="single" w:sz="4" w:space="0" w:color="000000"/>
            </w:tcBorders>
            <w:hideMark/>
          </w:tcPr>
          <w:p w:rsidR="002E73E8" w:rsidRPr="007C3C66" w:rsidRDefault="002E73E8" w:rsidP="001C366C">
            <w:pPr>
              <w:spacing w:line="276" w:lineRule="auto"/>
              <w:rPr>
                <w:szCs w:val="24"/>
              </w:rPr>
            </w:pPr>
            <w:r w:rsidRPr="00D06377">
              <w:rPr>
                <w:rFonts w:hint="eastAsia"/>
                <w:szCs w:val="24"/>
                <w:rtl/>
              </w:rPr>
              <w:t>דוא</w:t>
            </w:r>
            <w:r w:rsidRPr="00D06377">
              <w:rPr>
                <w:szCs w:val="24"/>
                <w:rtl/>
              </w:rPr>
              <w:t>"</w:t>
            </w:r>
            <w:r w:rsidRPr="00D06377">
              <w:rPr>
                <w:rFonts w:hint="eastAsia"/>
                <w:szCs w:val="24"/>
                <w:rtl/>
              </w:rPr>
              <w:t>ל</w:t>
            </w:r>
          </w:p>
        </w:tc>
        <w:tc>
          <w:tcPr>
            <w:tcW w:w="1336" w:type="dxa"/>
            <w:tcBorders>
              <w:top w:val="single" w:sz="4" w:space="0" w:color="000000"/>
              <w:left w:val="single" w:sz="4" w:space="0" w:color="000000"/>
              <w:bottom w:val="single" w:sz="4" w:space="0" w:color="000000"/>
              <w:right w:val="single" w:sz="4" w:space="0" w:color="000000"/>
            </w:tcBorders>
            <w:hideMark/>
          </w:tcPr>
          <w:p w:rsidR="002E73E8" w:rsidRPr="007C3C66" w:rsidRDefault="002E73E8" w:rsidP="001C366C">
            <w:pPr>
              <w:spacing w:line="276" w:lineRule="auto"/>
              <w:rPr>
                <w:szCs w:val="24"/>
              </w:rPr>
            </w:pPr>
            <w:r w:rsidRPr="00D06377">
              <w:rPr>
                <w:rFonts w:hint="eastAsia"/>
                <w:szCs w:val="24"/>
                <w:rtl/>
              </w:rPr>
              <w:t>סכום</w:t>
            </w:r>
            <w:r w:rsidRPr="00D06377">
              <w:rPr>
                <w:szCs w:val="24"/>
                <w:rtl/>
              </w:rPr>
              <w:t xml:space="preserve"> </w:t>
            </w:r>
            <w:r w:rsidRPr="00D06377">
              <w:rPr>
                <w:rFonts w:hint="eastAsia"/>
                <w:szCs w:val="24"/>
                <w:rtl/>
              </w:rPr>
              <w:t>המימון</w:t>
            </w:r>
            <w:r w:rsidRPr="00D06377">
              <w:rPr>
                <w:szCs w:val="24"/>
                <w:rtl/>
              </w:rPr>
              <w:t>.</w:t>
            </w:r>
          </w:p>
        </w:tc>
      </w:tr>
      <w:tr w:rsidR="002E73E8" w:rsidRPr="007C3C66" w:rsidTr="001C366C">
        <w:tc>
          <w:tcPr>
            <w:tcW w:w="1255"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r>
      <w:tr w:rsidR="002E73E8" w:rsidRPr="007C3C66" w:rsidTr="001C366C">
        <w:tc>
          <w:tcPr>
            <w:tcW w:w="1255"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r>
      <w:tr w:rsidR="002E73E8" w:rsidRPr="007C3C66" w:rsidTr="001C366C">
        <w:tc>
          <w:tcPr>
            <w:tcW w:w="1255"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r>
      <w:tr w:rsidR="002E73E8" w:rsidRPr="007C3C66" w:rsidTr="001C366C">
        <w:tc>
          <w:tcPr>
            <w:tcW w:w="1255"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r>
      <w:tr w:rsidR="002E73E8" w:rsidRPr="007C3C66" w:rsidTr="001C366C">
        <w:tc>
          <w:tcPr>
            <w:tcW w:w="1255"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98"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73"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86"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261"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116"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c>
          <w:tcPr>
            <w:tcW w:w="1336" w:type="dxa"/>
            <w:tcBorders>
              <w:top w:val="single" w:sz="4" w:space="0" w:color="000000"/>
              <w:left w:val="single" w:sz="4" w:space="0" w:color="000000"/>
              <w:bottom w:val="single" w:sz="4" w:space="0" w:color="000000"/>
              <w:right w:val="single" w:sz="4" w:space="0" w:color="000000"/>
            </w:tcBorders>
          </w:tcPr>
          <w:p w:rsidR="002E73E8" w:rsidRPr="007C3C66" w:rsidRDefault="002E73E8" w:rsidP="001C366C">
            <w:pPr>
              <w:spacing w:line="276" w:lineRule="auto"/>
              <w:rPr>
                <w:szCs w:val="24"/>
              </w:rPr>
            </w:pPr>
          </w:p>
        </w:tc>
      </w:tr>
    </w:tbl>
    <w:p w:rsidR="002E73E8" w:rsidRPr="007C3C66" w:rsidRDefault="002E73E8" w:rsidP="002E73E8">
      <w:pPr>
        <w:pStyle w:val="affa"/>
        <w:spacing w:line="276" w:lineRule="auto"/>
        <w:ind w:left="854" w:firstLine="0"/>
        <w:rPr>
          <w:rFonts w:cs="David"/>
          <w:sz w:val="24"/>
          <w:szCs w:val="24"/>
        </w:rPr>
      </w:pPr>
    </w:p>
    <w:p w:rsidR="002E73E8" w:rsidRPr="007C3C66" w:rsidRDefault="002E73E8" w:rsidP="002E73E8">
      <w:pPr>
        <w:pStyle w:val="affa"/>
        <w:numPr>
          <w:ilvl w:val="0"/>
          <w:numId w:val="24"/>
        </w:numPr>
        <w:spacing w:line="276" w:lineRule="auto"/>
        <w:rPr>
          <w:rFonts w:cs="David"/>
          <w:sz w:val="24"/>
          <w:szCs w:val="24"/>
        </w:rPr>
      </w:pPr>
      <w:r w:rsidRPr="00D06377">
        <w:rPr>
          <w:rFonts w:cs="David" w:hint="eastAsia"/>
          <w:sz w:val="24"/>
          <w:szCs w:val="24"/>
          <w:rtl/>
        </w:rPr>
        <w:t>האם</w:t>
      </w:r>
      <w:r w:rsidRPr="00D06377">
        <w:rPr>
          <w:rFonts w:cs="David"/>
          <w:sz w:val="24"/>
          <w:szCs w:val="24"/>
          <w:rtl/>
        </w:rPr>
        <w:t xml:space="preserve"> </w:t>
      </w:r>
      <w:r w:rsidRPr="00D06377">
        <w:rPr>
          <w:rFonts w:cs="David" w:hint="eastAsia"/>
          <w:sz w:val="24"/>
          <w:szCs w:val="24"/>
          <w:rtl/>
        </w:rPr>
        <w:t>הוגשו</w:t>
      </w:r>
      <w:r w:rsidRPr="00D06377">
        <w:rPr>
          <w:rFonts w:cs="David"/>
          <w:sz w:val="24"/>
          <w:szCs w:val="24"/>
          <w:rtl/>
        </w:rPr>
        <w:t xml:space="preserve"> </w:t>
      </w:r>
      <w:r w:rsidRPr="00D06377">
        <w:rPr>
          <w:rFonts w:cs="David" w:hint="eastAsia"/>
          <w:sz w:val="24"/>
          <w:szCs w:val="24"/>
          <w:rtl/>
        </w:rPr>
        <w:t>בקשות</w:t>
      </w:r>
      <w:r w:rsidRPr="00D06377">
        <w:rPr>
          <w:rFonts w:cs="David"/>
          <w:sz w:val="24"/>
          <w:szCs w:val="24"/>
          <w:rtl/>
        </w:rPr>
        <w:t xml:space="preserve"> </w:t>
      </w:r>
      <w:r w:rsidRPr="00D06377">
        <w:rPr>
          <w:rFonts w:cs="David" w:hint="eastAsia"/>
          <w:sz w:val="24"/>
          <w:szCs w:val="24"/>
          <w:rtl/>
        </w:rPr>
        <w:t>לפטנטים</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נרשמו</w:t>
      </w:r>
      <w:r w:rsidRPr="00D06377">
        <w:rPr>
          <w:rFonts w:cs="David"/>
          <w:sz w:val="24"/>
          <w:szCs w:val="24"/>
          <w:rtl/>
        </w:rPr>
        <w:t xml:space="preserve"> </w:t>
      </w:r>
      <w:r w:rsidRPr="00D06377">
        <w:rPr>
          <w:rFonts w:cs="David" w:hint="eastAsia"/>
          <w:sz w:val="24"/>
          <w:szCs w:val="24"/>
          <w:rtl/>
        </w:rPr>
        <w:t>פטנטים</w:t>
      </w:r>
      <w:r w:rsidRPr="00D06377">
        <w:rPr>
          <w:rFonts w:cs="David"/>
          <w:sz w:val="24"/>
          <w:szCs w:val="24"/>
          <w:rtl/>
        </w:rPr>
        <w:t xml:space="preserve"> </w:t>
      </w:r>
      <w:r w:rsidRPr="00D06377">
        <w:rPr>
          <w:rFonts w:cs="David" w:hint="eastAsia"/>
          <w:sz w:val="24"/>
          <w:szCs w:val="24"/>
          <w:rtl/>
        </w:rPr>
        <w:t>הנוגעים</w:t>
      </w:r>
      <w:r w:rsidRPr="00D06377">
        <w:rPr>
          <w:rFonts w:cs="David"/>
          <w:sz w:val="24"/>
          <w:szCs w:val="24"/>
          <w:rtl/>
        </w:rPr>
        <w:t xml:space="preserve"> </w:t>
      </w:r>
      <w:r w:rsidRPr="00D06377">
        <w:rPr>
          <w:rFonts w:cs="David" w:hint="eastAsia"/>
          <w:sz w:val="24"/>
          <w:szCs w:val="24"/>
          <w:rtl/>
        </w:rPr>
        <w:t>לתוכנית</w:t>
      </w:r>
      <w:r w:rsidRPr="00D06377">
        <w:rPr>
          <w:rFonts w:cs="David"/>
          <w:sz w:val="24"/>
          <w:szCs w:val="24"/>
          <w:rtl/>
        </w:rPr>
        <w:t xml:space="preserve"> (</w:t>
      </w:r>
      <w:r w:rsidRPr="00D06377">
        <w:rPr>
          <w:rFonts w:cs="David" w:hint="eastAsia"/>
          <w:sz w:val="24"/>
          <w:szCs w:val="24"/>
          <w:rtl/>
        </w:rPr>
        <w:t>יש</w:t>
      </w:r>
      <w:r w:rsidRPr="00D06377">
        <w:rPr>
          <w:rFonts w:cs="David"/>
          <w:sz w:val="24"/>
          <w:szCs w:val="24"/>
          <w:rtl/>
        </w:rPr>
        <w:t xml:space="preserve"> </w:t>
      </w:r>
      <w:r w:rsidRPr="00D06377">
        <w:rPr>
          <w:rFonts w:cs="David" w:hint="eastAsia"/>
          <w:sz w:val="24"/>
          <w:szCs w:val="24"/>
          <w:rtl/>
        </w:rPr>
        <w:t>לפרט</w:t>
      </w:r>
      <w:r w:rsidRPr="00D06377">
        <w:rPr>
          <w:rFonts w:cs="David"/>
          <w:sz w:val="24"/>
          <w:szCs w:val="24"/>
          <w:rtl/>
        </w:rPr>
        <w:t xml:space="preserve"> </w:t>
      </w:r>
      <w:r w:rsidRPr="00D06377">
        <w:rPr>
          <w:rFonts w:cs="David" w:hint="eastAsia"/>
          <w:sz w:val="24"/>
          <w:szCs w:val="24"/>
          <w:rtl/>
        </w:rPr>
        <w:t>בין</w:t>
      </w:r>
      <w:r w:rsidRPr="00D06377">
        <w:rPr>
          <w:rFonts w:cs="David"/>
          <w:sz w:val="24"/>
          <w:szCs w:val="24"/>
          <w:rtl/>
        </w:rPr>
        <w:t xml:space="preserve"> </w:t>
      </w:r>
      <w:r w:rsidRPr="00D06377">
        <w:rPr>
          <w:rFonts w:cs="David" w:hint="eastAsia"/>
          <w:sz w:val="24"/>
          <w:szCs w:val="24"/>
          <w:rtl/>
        </w:rPr>
        <w:t>היתר</w:t>
      </w:r>
      <w:r w:rsidRPr="00D06377">
        <w:rPr>
          <w:rFonts w:cs="David"/>
          <w:sz w:val="24"/>
          <w:szCs w:val="24"/>
          <w:rtl/>
        </w:rPr>
        <w:t xml:space="preserve"> </w:t>
      </w:r>
      <w:r w:rsidRPr="00D06377">
        <w:rPr>
          <w:rFonts w:cs="David" w:hint="eastAsia"/>
          <w:sz w:val="24"/>
          <w:szCs w:val="24"/>
          <w:rtl/>
        </w:rPr>
        <w:t>גם</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שם</w:t>
      </w:r>
      <w:r w:rsidRPr="00D06377">
        <w:rPr>
          <w:rFonts w:cs="David"/>
          <w:sz w:val="24"/>
          <w:szCs w:val="24"/>
          <w:rtl/>
        </w:rPr>
        <w:t xml:space="preserve"> </w:t>
      </w:r>
      <w:r w:rsidRPr="00D06377">
        <w:rPr>
          <w:rFonts w:cs="David" w:hint="eastAsia"/>
          <w:sz w:val="24"/>
          <w:szCs w:val="24"/>
          <w:rtl/>
        </w:rPr>
        <w:t>המדינה</w:t>
      </w:r>
      <w:r w:rsidRPr="00D06377">
        <w:rPr>
          <w:rFonts w:cs="David"/>
          <w:sz w:val="24"/>
          <w:szCs w:val="24"/>
          <w:rtl/>
        </w:rPr>
        <w:t xml:space="preserve">, </w:t>
      </w:r>
      <w:r w:rsidRPr="00D06377">
        <w:rPr>
          <w:rFonts w:cs="David" w:hint="eastAsia"/>
          <w:sz w:val="24"/>
          <w:szCs w:val="24"/>
          <w:rtl/>
        </w:rPr>
        <w:t>מס</w:t>
      </w:r>
      <w:r w:rsidRPr="00D06377">
        <w:rPr>
          <w:rFonts w:cs="David"/>
          <w:sz w:val="24"/>
          <w:szCs w:val="24"/>
          <w:rtl/>
        </w:rPr>
        <w:t xml:space="preserve">' </w:t>
      </w:r>
      <w:r w:rsidRPr="00D06377">
        <w:rPr>
          <w:rFonts w:cs="David" w:hint="eastAsia"/>
          <w:sz w:val="24"/>
          <w:szCs w:val="24"/>
          <w:rtl/>
        </w:rPr>
        <w:t>הפטנט</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הבקשה</w:t>
      </w:r>
      <w:r w:rsidRPr="00D06377">
        <w:rPr>
          <w:rFonts w:cs="David"/>
          <w:sz w:val="24"/>
          <w:szCs w:val="24"/>
          <w:rtl/>
        </w:rPr>
        <w:t xml:space="preserve">, </w:t>
      </w:r>
      <w:r w:rsidRPr="00D06377">
        <w:rPr>
          <w:rFonts w:cs="David" w:hint="eastAsia"/>
          <w:sz w:val="24"/>
          <w:szCs w:val="24"/>
          <w:rtl/>
        </w:rPr>
        <w:t>שמות</w:t>
      </w:r>
      <w:r w:rsidRPr="00D06377">
        <w:rPr>
          <w:rFonts w:cs="David"/>
          <w:sz w:val="24"/>
          <w:szCs w:val="24"/>
          <w:rtl/>
        </w:rPr>
        <w:t xml:space="preserve"> </w:t>
      </w:r>
      <w:r w:rsidRPr="00D06377">
        <w:rPr>
          <w:rFonts w:cs="David" w:hint="eastAsia"/>
          <w:sz w:val="24"/>
          <w:szCs w:val="24"/>
          <w:rtl/>
        </w:rPr>
        <w:t>הממציאים</w:t>
      </w:r>
      <w:r w:rsidRPr="00D06377">
        <w:rPr>
          <w:rFonts w:cs="David"/>
          <w:sz w:val="24"/>
          <w:szCs w:val="24"/>
          <w:rtl/>
        </w:rPr>
        <w:t xml:space="preserve"> </w:t>
      </w:r>
      <w:r w:rsidRPr="00D06377">
        <w:rPr>
          <w:rFonts w:cs="David" w:hint="eastAsia"/>
          <w:sz w:val="24"/>
          <w:szCs w:val="24"/>
          <w:rtl/>
        </w:rPr>
        <w:t>וכו</w:t>
      </w:r>
      <w:r w:rsidRPr="00D06377">
        <w:rPr>
          <w:rFonts w:cs="David"/>
          <w:sz w:val="24"/>
          <w:szCs w:val="24"/>
          <w:rtl/>
        </w:rPr>
        <w:t>').</w:t>
      </w:r>
    </w:p>
    <w:p w:rsidR="002E73E8" w:rsidRPr="007C3C66" w:rsidRDefault="002235CA" w:rsidP="002E73E8">
      <w:pPr>
        <w:pBdr>
          <w:top w:val="single" w:sz="4" w:space="1" w:color="auto"/>
          <w:left w:val="single" w:sz="4" w:space="4" w:color="auto"/>
          <w:bottom w:val="single" w:sz="4" w:space="1" w:color="auto"/>
          <w:right w:val="single" w:sz="4" w:space="4" w:color="auto"/>
        </w:pBdr>
        <w:spacing w:line="276" w:lineRule="auto"/>
        <w:rPr>
          <w:szCs w:val="24"/>
          <w:rtl/>
        </w:rPr>
      </w:pPr>
      <w:r w:rsidRPr="007C3C66">
        <w:rPr>
          <w:rFonts w:hint="cs"/>
          <w:b/>
          <w:bCs/>
          <w:i/>
          <w:iCs/>
          <w:szCs w:val="24"/>
          <w:rtl/>
        </w:rPr>
        <w:fldChar w:fldCharType="begin">
          <w:ffData>
            <w:name w:val=""/>
            <w:enabled/>
            <w:calcOnExit w:val="0"/>
            <w:textInput>
              <w:default w:val="הקלד כאן"/>
            </w:textInput>
          </w:ffData>
        </w:fldChar>
      </w:r>
      <w:r w:rsidR="002E73E8" w:rsidRPr="00D06377">
        <w:rPr>
          <w:b/>
          <w:bCs/>
          <w:i/>
          <w:iCs/>
          <w:szCs w:val="24"/>
          <w:rtl/>
        </w:rPr>
        <w:instrText xml:space="preserve"> </w:instrText>
      </w:r>
      <w:r w:rsidR="002E73E8" w:rsidRPr="00D06377">
        <w:rPr>
          <w:b/>
          <w:bCs/>
          <w:i/>
          <w:iCs/>
          <w:szCs w:val="24"/>
        </w:rPr>
        <w:instrText>FORMTEXT</w:instrText>
      </w:r>
      <w:r w:rsidR="002E73E8" w:rsidRPr="00D06377">
        <w:rPr>
          <w:b/>
          <w:bCs/>
          <w:i/>
          <w:iCs/>
          <w:szCs w:val="24"/>
          <w:rtl/>
        </w:rPr>
        <w:instrText xml:space="preserve"> </w:instrText>
      </w:r>
      <w:r w:rsidRPr="007C3C66">
        <w:rPr>
          <w:rFonts w:hint="cs"/>
          <w:b/>
          <w:bCs/>
          <w:i/>
          <w:iCs/>
          <w:szCs w:val="24"/>
          <w:rtl/>
        </w:rPr>
      </w:r>
      <w:r w:rsidRPr="007C3C66">
        <w:rPr>
          <w:rFonts w:hint="cs"/>
          <w:b/>
          <w:bCs/>
          <w:i/>
          <w:iCs/>
          <w:szCs w:val="24"/>
          <w:rtl/>
        </w:rPr>
        <w:fldChar w:fldCharType="separate"/>
      </w:r>
      <w:r w:rsidR="002E73E8" w:rsidRPr="007C3C66">
        <w:rPr>
          <w:rFonts w:hint="cs"/>
          <w:b/>
          <w:bCs/>
          <w:i/>
          <w:iCs/>
          <w:noProof/>
          <w:szCs w:val="24"/>
          <w:rtl/>
        </w:rPr>
        <w:t>הקלד כאן</w:t>
      </w:r>
      <w:r w:rsidRPr="007C3C66">
        <w:rPr>
          <w:rFonts w:hint="cs"/>
          <w:b/>
          <w:bCs/>
          <w:i/>
          <w:iCs/>
          <w:szCs w:val="24"/>
          <w:rtl/>
        </w:rPr>
        <w:fldChar w:fldCharType="end"/>
      </w:r>
    </w:p>
    <w:p w:rsidR="002E73E8" w:rsidRPr="007C3C66" w:rsidRDefault="002E73E8" w:rsidP="002E73E8">
      <w:pPr>
        <w:spacing w:line="276" w:lineRule="auto"/>
        <w:rPr>
          <w:szCs w:val="24"/>
          <w:rtl/>
        </w:rPr>
      </w:pPr>
    </w:p>
    <w:p w:rsidR="002E73E8" w:rsidRPr="007C3C66" w:rsidRDefault="002E73E8" w:rsidP="002E73E8">
      <w:pPr>
        <w:pStyle w:val="affa"/>
        <w:numPr>
          <w:ilvl w:val="0"/>
          <w:numId w:val="24"/>
        </w:numPr>
        <w:spacing w:line="276" w:lineRule="auto"/>
        <w:rPr>
          <w:rFonts w:cs="David"/>
          <w:sz w:val="24"/>
          <w:szCs w:val="24"/>
          <w:rtl/>
        </w:rPr>
      </w:pPr>
      <w:r w:rsidRPr="00D06377">
        <w:rPr>
          <w:rFonts w:cs="David" w:hint="eastAsia"/>
          <w:sz w:val="24"/>
          <w:szCs w:val="24"/>
          <w:rtl/>
        </w:rPr>
        <w:t>במידע</w:t>
      </w:r>
      <w:r w:rsidRPr="00D06377">
        <w:rPr>
          <w:rFonts w:cs="David"/>
          <w:sz w:val="24"/>
          <w:szCs w:val="24"/>
          <w:rtl/>
        </w:rPr>
        <w:t xml:space="preserve"> </w:t>
      </w:r>
      <w:r w:rsidRPr="00D06377">
        <w:rPr>
          <w:rFonts w:cs="David" w:hint="eastAsia"/>
          <w:sz w:val="24"/>
          <w:szCs w:val="24"/>
          <w:rtl/>
        </w:rPr>
        <w:t>והיזם</w:t>
      </w:r>
      <w:r w:rsidRPr="00D06377">
        <w:rPr>
          <w:rFonts w:cs="David"/>
          <w:sz w:val="24"/>
          <w:szCs w:val="24"/>
          <w:rtl/>
        </w:rPr>
        <w:t xml:space="preserve"> </w:t>
      </w:r>
      <w:r w:rsidRPr="00D06377">
        <w:rPr>
          <w:rFonts w:cs="David" w:hint="eastAsia"/>
          <w:sz w:val="24"/>
          <w:szCs w:val="24"/>
          <w:rtl/>
        </w:rPr>
        <w:t>אינו</w:t>
      </w:r>
      <w:r w:rsidRPr="00D06377">
        <w:rPr>
          <w:rFonts w:cs="David"/>
          <w:sz w:val="24"/>
          <w:szCs w:val="24"/>
          <w:rtl/>
        </w:rPr>
        <w:t xml:space="preserve"> </w:t>
      </w:r>
      <w:r w:rsidRPr="00D06377">
        <w:rPr>
          <w:rFonts w:cs="David" w:hint="eastAsia"/>
          <w:sz w:val="24"/>
          <w:szCs w:val="24"/>
          <w:rtl/>
        </w:rPr>
        <w:t>יכול</w:t>
      </w:r>
      <w:r w:rsidRPr="00D06377">
        <w:rPr>
          <w:rFonts w:cs="David"/>
          <w:sz w:val="24"/>
          <w:szCs w:val="24"/>
          <w:rtl/>
        </w:rPr>
        <w:t xml:space="preserve"> </w:t>
      </w:r>
      <w:r w:rsidRPr="00D06377">
        <w:rPr>
          <w:rFonts w:cs="David" w:hint="eastAsia"/>
          <w:sz w:val="24"/>
          <w:szCs w:val="24"/>
          <w:rtl/>
        </w:rPr>
        <w:t>להקדיש</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זמנו</w:t>
      </w:r>
      <w:r w:rsidRPr="00D06377">
        <w:rPr>
          <w:rFonts w:cs="David"/>
          <w:sz w:val="24"/>
          <w:szCs w:val="24"/>
          <w:rtl/>
        </w:rPr>
        <w:t xml:space="preserve"> </w:t>
      </w:r>
      <w:r w:rsidRPr="00D06377">
        <w:rPr>
          <w:rFonts w:cs="David" w:hint="eastAsia"/>
          <w:sz w:val="24"/>
          <w:szCs w:val="24"/>
          <w:rtl/>
        </w:rPr>
        <w:t>לביצוע</w:t>
      </w:r>
      <w:r w:rsidRPr="00D06377">
        <w:rPr>
          <w:rFonts w:cs="David"/>
          <w:sz w:val="24"/>
          <w:szCs w:val="24"/>
          <w:rtl/>
        </w:rPr>
        <w:t xml:space="preserve"> </w:t>
      </w:r>
      <w:r w:rsidRPr="00D06377">
        <w:rPr>
          <w:rFonts w:cs="David" w:hint="eastAsia"/>
          <w:sz w:val="24"/>
          <w:szCs w:val="24"/>
          <w:rtl/>
        </w:rPr>
        <w:t>התוכנית</w:t>
      </w:r>
      <w:r w:rsidRPr="00D06377">
        <w:rPr>
          <w:rFonts w:cs="David"/>
          <w:sz w:val="24"/>
          <w:szCs w:val="24"/>
          <w:rtl/>
        </w:rPr>
        <w:t xml:space="preserve">, </w:t>
      </w:r>
      <w:r w:rsidRPr="00D06377">
        <w:rPr>
          <w:rFonts w:cs="David" w:hint="eastAsia"/>
          <w:sz w:val="24"/>
          <w:szCs w:val="24"/>
          <w:rtl/>
        </w:rPr>
        <w:t>יש</w:t>
      </w:r>
      <w:r w:rsidRPr="00D06377">
        <w:rPr>
          <w:rFonts w:cs="David"/>
          <w:sz w:val="24"/>
          <w:szCs w:val="24"/>
          <w:rtl/>
        </w:rPr>
        <w:t xml:space="preserve"> </w:t>
      </w:r>
      <w:r w:rsidRPr="00D06377">
        <w:rPr>
          <w:rFonts w:cs="David" w:hint="eastAsia"/>
          <w:sz w:val="24"/>
          <w:szCs w:val="24"/>
          <w:rtl/>
        </w:rPr>
        <w:t>לפרט</w:t>
      </w:r>
      <w:r w:rsidRPr="00D06377">
        <w:rPr>
          <w:rFonts w:cs="David"/>
          <w:sz w:val="24"/>
          <w:szCs w:val="24"/>
          <w:rtl/>
        </w:rPr>
        <w:t xml:space="preserve"> </w:t>
      </w:r>
      <w:r w:rsidRPr="00D06377">
        <w:rPr>
          <w:rFonts w:cs="David" w:hint="eastAsia"/>
          <w:sz w:val="24"/>
          <w:szCs w:val="24"/>
          <w:rtl/>
        </w:rPr>
        <w:t>כאן</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שאר</w:t>
      </w:r>
      <w:r w:rsidRPr="00D06377">
        <w:rPr>
          <w:rFonts w:cs="David"/>
          <w:sz w:val="24"/>
          <w:szCs w:val="24"/>
          <w:rtl/>
        </w:rPr>
        <w:t xml:space="preserve"> </w:t>
      </w:r>
      <w:r w:rsidRPr="00D06377">
        <w:rPr>
          <w:rFonts w:cs="David" w:hint="eastAsia"/>
          <w:sz w:val="24"/>
          <w:szCs w:val="24"/>
          <w:rtl/>
        </w:rPr>
        <w:t>עיסוקיו</w:t>
      </w:r>
      <w:r w:rsidRPr="00D06377">
        <w:rPr>
          <w:rFonts w:cs="David"/>
          <w:sz w:val="24"/>
          <w:szCs w:val="24"/>
          <w:rtl/>
        </w:rPr>
        <w:t xml:space="preserve"> </w:t>
      </w:r>
      <w:r w:rsidRPr="00D06377">
        <w:rPr>
          <w:rFonts w:cs="David" w:hint="eastAsia"/>
          <w:sz w:val="24"/>
          <w:szCs w:val="24"/>
          <w:rtl/>
        </w:rPr>
        <w:t>ואת</w:t>
      </w:r>
      <w:r w:rsidRPr="00D06377">
        <w:rPr>
          <w:rFonts w:cs="David"/>
          <w:sz w:val="24"/>
          <w:szCs w:val="24"/>
          <w:rtl/>
        </w:rPr>
        <w:t xml:space="preserve"> </w:t>
      </w:r>
      <w:r w:rsidRPr="00D06377">
        <w:rPr>
          <w:rFonts w:cs="David" w:hint="eastAsia"/>
          <w:sz w:val="24"/>
          <w:szCs w:val="24"/>
          <w:rtl/>
        </w:rPr>
        <w:t>היקף</w:t>
      </w:r>
      <w:r w:rsidRPr="00D06377">
        <w:rPr>
          <w:rFonts w:cs="David"/>
          <w:sz w:val="24"/>
          <w:szCs w:val="24"/>
          <w:rtl/>
        </w:rPr>
        <w:t xml:space="preserve"> </w:t>
      </w:r>
      <w:r w:rsidRPr="00D06377">
        <w:rPr>
          <w:rFonts w:cs="David" w:hint="eastAsia"/>
          <w:sz w:val="24"/>
          <w:szCs w:val="24"/>
          <w:rtl/>
        </w:rPr>
        <w:t>הזמן</w:t>
      </w:r>
      <w:r w:rsidRPr="00D06377">
        <w:rPr>
          <w:rFonts w:cs="David"/>
          <w:sz w:val="24"/>
          <w:szCs w:val="24"/>
          <w:rtl/>
        </w:rPr>
        <w:t xml:space="preserve"> </w:t>
      </w:r>
      <w:r w:rsidRPr="00D06377">
        <w:rPr>
          <w:rFonts w:cs="David" w:hint="eastAsia"/>
          <w:sz w:val="24"/>
          <w:szCs w:val="24"/>
          <w:rtl/>
        </w:rPr>
        <w:t>שהוא</w:t>
      </w:r>
      <w:r w:rsidRPr="00D06377">
        <w:rPr>
          <w:rFonts w:cs="David"/>
          <w:sz w:val="24"/>
          <w:szCs w:val="24"/>
          <w:rtl/>
        </w:rPr>
        <w:t xml:space="preserve"> </w:t>
      </w:r>
      <w:r w:rsidRPr="00D06377">
        <w:rPr>
          <w:rFonts w:cs="David" w:hint="eastAsia"/>
          <w:sz w:val="24"/>
          <w:szCs w:val="24"/>
          <w:rtl/>
        </w:rPr>
        <w:t>מקדיש</w:t>
      </w:r>
      <w:r w:rsidRPr="00D06377">
        <w:rPr>
          <w:rFonts w:cs="David"/>
          <w:sz w:val="24"/>
          <w:szCs w:val="24"/>
          <w:rtl/>
        </w:rPr>
        <w:t xml:space="preserve"> </w:t>
      </w:r>
      <w:r w:rsidRPr="00D06377">
        <w:rPr>
          <w:rFonts w:cs="David" w:hint="eastAsia"/>
          <w:sz w:val="24"/>
          <w:szCs w:val="24"/>
          <w:rtl/>
        </w:rPr>
        <w:t>לכל</w:t>
      </w:r>
      <w:r w:rsidRPr="00D06377">
        <w:rPr>
          <w:rFonts w:cs="David"/>
          <w:sz w:val="24"/>
          <w:szCs w:val="24"/>
          <w:rtl/>
        </w:rPr>
        <w:t xml:space="preserve"> </w:t>
      </w:r>
      <w:r w:rsidRPr="00D06377">
        <w:rPr>
          <w:rFonts w:cs="David" w:hint="eastAsia"/>
          <w:sz w:val="24"/>
          <w:szCs w:val="24"/>
          <w:rtl/>
        </w:rPr>
        <w:t>עיסוק</w:t>
      </w:r>
      <w:r w:rsidRPr="00D06377">
        <w:rPr>
          <w:rFonts w:cs="David"/>
          <w:sz w:val="24"/>
          <w:szCs w:val="24"/>
          <w:rtl/>
        </w:rPr>
        <w:t xml:space="preserve"> </w:t>
      </w:r>
      <w:r w:rsidRPr="00D06377">
        <w:rPr>
          <w:rFonts w:cs="David" w:hint="eastAsia"/>
          <w:sz w:val="24"/>
          <w:szCs w:val="24"/>
          <w:rtl/>
        </w:rPr>
        <w:t>ועיסוק</w:t>
      </w:r>
      <w:r w:rsidRPr="00D06377">
        <w:rPr>
          <w:rFonts w:cs="David"/>
          <w:sz w:val="24"/>
          <w:szCs w:val="24"/>
          <w:rtl/>
        </w:rPr>
        <w:t xml:space="preserve">, </w:t>
      </w:r>
      <w:r w:rsidRPr="00D06377">
        <w:rPr>
          <w:rFonts w:cs="David" w:hint="eastAsia"/>
          <w:sz w:val="24"/>
          <w:szCs w:val="24"/>
          <w:rtl/>
        </w:rPr>
        <w:t>באופן</w:t>
      </w:r>
      <w:r w:rsidRPr="00D06377">
        <w:rPr>
          <w:rFonts w:cs="David"/>
          <w:sz w:val="24"/>
          <w:szCs w:val="24"/>
          <w:rtl/>
        </w:rPr>
        <w:t xml:space="preserve"> </w:t>
      </w:r>
      <w:r w:rsidRPr="00D06377">
        <w:rPr>
          <w:rFonts w:cs="David" w:hint="eastAsia"/>
          <w:sz w:val="24"/>
          <w:szCs w:val="24"/>
          <w:rtl/>
        </w:rPr>
        <w:t>מפורט</w:t>
      </w:r>
      <w:r w:rsidRPr="00D06377">
        <w:rPr>
          <w:rFonts w:cs="David"/>
          <w:sz w:val="24"/>
          <w:szCs w:val="24"/>
          <w:rtl/>
        </w:rPr>
        <w:t xml:space="preserve"> </w:t>
      </w:r>
      <w:r w:rsidRPr="00D06377">
        <w:rPr>
          <w:rFonts w:cs="David" w:hint="eastAsia"/>
          <w:sz w:val="24"/>
          <w:szCs w:val="24"/>
          <w:rtl/>
        </w:rPr>
        <w:t>ומדוייק</w:t>
      </w:r>
      <w:r w:rsidRPr="00D06377">
        <w:rPr>
          <w:rFonts w:cs="David"/>
          <w:sz w:val="24"/>
          <w:szCs w:val="24"/>
          <w:rtl/>
        </w:rPr>
        <w:t xml:space="preserve">: </w:t>
      </w:r>
    </w:p>
    <w:p w:rsidR="002E73E8" w:rsidRPr="007C3C66" w:rsidRDefault="002235CA" w:rsidP="002E73E8">
      <w:pPr>
        <w:pBdr>
          <w:top w:val="single" w:sz="4" w:space="1" w:color="auto"/>
          <w:left w:val="single" w:sz="4" w:space="4" w:color="auto"/>
          <w:bottom w:val="single" w:sz="4" w:space="1" w:color="auto"/>
          <w:right w:val="single" w:sz="4" w:space="4" w:color="auto"/>
        </w:pBdr>
        <w:spacing w:line="276" w:lineRule="auto"/>
        <w:rPr>
          <w:szCs w:val="24"/>
          <w:rtl/>
        </w:rPr>
      </w:pPr>
      <w:r w:rsidRPr="007C3C66">
        <w:rPr>
          <w:rFonts w:hint="cs"/>
          <w:szCs w:val="24"/>
          <w:rtl/>
        </w:rPr>
        <w:fldChar w:fldCharType="begin">
          <w:ffData>
            <w:name w:val=""/>
            <w:enabled/>
            <w:calcOnExit w:val="0"/>
            <w:textInput>
              <w:default w:val="הקלד כאן"/>
            </w:textInput>
          </w:ffData>
        </w:fldChar>
      </w:r>
      <w:r w:rsidR="002E73E8" w:rsidRPr="00D06377">
        <w:rPr>
          <w:szCs w:val="24"/>
          <w:rtl/>
        </w:rPr>
        <w:instrText xml:space="preserve"> </w:instrText>
      </w:r>
      <w:r w:rsidR="002E73E8" w:rsidRPr="00D06377">
        <w:rPr>
          <w:szCs w:val="24"/>
        </w:rPr>
        <w:instrText>FORMTEXT</w:instrText>
      </w:r>
      <w:r w:rsidR="002E73E8" w:rsidRPr="00D06377">
        <w:rPr>
          <w:szCs w:val="24"/>
          <w:rtl/>
        </w:rPr>
        <w:instrText xml:space="preserve"> </w:instrText>
      </w:r>
      <w:r w:rsidRPr="007C3C66">
        <w:rPr>
          <w:rFonts w:hint="cs"/>
          <w:szCs w:val="24"/>
          <w:rtl/>
        </w:rPr>
      </w:r>
      <w:r w:rsidRPr="007C3C66">
        <w:rPr>
          <w:rFonts w:hint="cs"/>
          <w:szCs w:val="24"/>
          <w:rtl/>
        </w:rPr>
        <w:fldChar w:fldCharType="separate"/>
      </w:r>
      <w:r w:rsidR="002E73E8" w:rsidRPr="007C3C66">
        <w:rPr>
          <w:rFonts w:hint="cs"/>
          <w:noProof/>
          <w:szCs w:val="24"/>
          <w:rtl/>
        </w:rPr>
        <w:t>הקלד כאן</w:t>
      </w:r>
      <w:r w:rsidRPr="007C3C66">
        <w:rPr>
          <w:rFonts w:hint="cs"/>
          <w:szCs w:val="24"/>
          <w:rtl/>
        </w:rPr>
        <w:fldChar w:fldCharType="end"/>
      </w:r>
    </w:p>
    <w:p w:rsidR="002E73E8" w:rsidRPr="007C3C66" w:rsidRDefault="002E73E8" w:rsidP="002E73E8">
      <w:pPr>
        <w:rPr>
          <w:szCs w:val="24"/>
          <w:rtl/>
        </w:rPr>
      </w:pPr>
    </w:p>
    <w:p w:rsidR="002E73E8" w:rsidRPr="007C3C66" w:rsidRDefault="002E73E8" w:rsidP="002E73E8">
      <w:pPr>
        <w:pStyle w:val="1"/>
        <w:rPr>
          <w:szCs w:val="24"/>
        </w:rPr>
      </w:pPr>
      <w:r w:rsidRPr="00D06377">
        <w:rPr>
          <w:szCs w:val="24"/>
          <w:rtl/>
        </w:rPr>
        <w:t xml:space="preserve"> </w:t>
      </w:r>
      <w:r w:rsidRPr="00D06377">
        <w:rPr>
          <w:rFonts w:hint="eastAsia"/>
          <w:szCs w:val="24"/>
          <w:rtl/>
        </w:rPr>
        <w:t>מפרט</w:t>
      </w:r>
      <w:r w:rsidRPr="00D06377">
        <w:rPr>
          <w:szCs w:val="24"/>
          <w:rtl/>
        </w:rPr>
        <w:t xml:space="preserve"> </w:t>
      </w:r>
      <w:r w:rsidRPr="00D06377">
        <w:rPr>
          <w:rFonts w:hint="eastAsia"/>
          <w:szCs w:val="24"/>
          <w:rtl/>
        </w:rPr>
        <w:t>תקציבי</w:t>
      </w:r>
    </w:p>
    <w:p w:rsidR="002E73E8" w:rsidRPr="007C3C66" w:rsidRDefault="002E73E8" w:rsidP="002E73E8">
      <w:pPr>
        <w:spacing w:line="276" w:lineRule="auto"/>
        <w:rPr>
          <w:szCs w:val="24"/>
          <w:rtl/>
        </w:rPr>
      </w:pPr>
      <w:r w:rsidRPr="00D06377">
        <w:rPr>
          <w:rFonts w:hint="eastAsia"/>
          <w:szCs w:val="24"/>
          <w:rtl/>
        </w:rPr>
        <w:t>יש</w:t>
      </w:r>
      <w:r w:rsidRPr="00D06377">
        <w:rPr>
          <w:szCs w:val="24"/>
          <w:rtl/>
        </w:rPr>
        <w:t xml:space="preserve"> </w:t>
      </w:r>
      <w:r w:rsidRPr="00D06377">
        <w:rPr>
          <w:rFonts w:hint="eastAsia"/>
          <w:szCs w:val="24"/>
          <w:rtl/>
        </w:rPr>
        <w:t>לצרף</w:t>
      </w:r>
      <w:r w:rsidRPr="00D06377">
        <w:rPr>
          <w:szCs w:val="24"/>
          <w:rtl/>
        </w:rPr>
        <w:t xml:space="preserve"> </w:t>
      </w:r>
      <w:r w:rsidRPr="00D06377">
        <w:rPr>
          <w:rFonts w:hint="eastAsia"/>
          <w:szCs w:val="24"/>
          <w:rtl/>
        </w:rPr>
        <w:t>חלק</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גם</w:t>
      </w:r>
      <w:r w:rsidRPr="00D06377">
        <w:rPr>
          <w:szCs w:val="24"/>
          <w:rtl/>
        </w:rPr>
        <w:t xml:space="preserve"> </w:t>
      </w:r>
      <w:r w:rsidRPr="00D06377">
        <w:rPr>
          <w:rFonts w:hint="eastAsia"/>
          <w:szCs w:val="24"/>
          <w:rtl/>
        </w:rPr>
        <w:t>כקובץ</w:t>
      </w:r>
      <w:r w:rsidRPr="00D06377">
        <w:rPr>
          <w:szCs w:val="24"/>
        </w:rPr>
        <w:t xml:space="preserve">EXCEL </w:t>
      </w:r>
      <w:r w:rsidRPr="00D06377">
        <w:rPr>
          <w:szCs w:val="24"/>
          <w:rtl/>
        </w:rPr>
        <w:t xml:space="preserve"> </w:t>
      </w:r>
      <w:r w:rsidRPr="00D06377">
        <w:rPr>
          <w:rFonts w:hint="eastAsia"/>
          <w:szCs w:val="24"/>
          <w:rtl/>
        </w:rPr>
        <w:t>בהתאם</w:t>
      </w:r>
      <w:r w:rsidRPr="00D06377">
        <w:rPr>
          <w:szCs w:val="24"/>
          <w:rtl/>
        </w:rPr>
        <w:t xml:space="preserve"> </w:t>
      </w:r>
      <w:r w:rsidRPr="00D06377">
        <w:rPr>
          <w:rFonts w:hint="eastAsia"/>
          <w:szCs w:val="24"/>
          <w:rtl/>
        </w:rPr>
        <w:t>לפורמט</w:t>
      </w:r>
      <w:r w:rsidRPr="00D06377">
        <w:rPr>
          <w:szCs w:val="24"/>
          <w:rtl/>
        </w:rPr>
        <w:t xml:space="preserve"> </w:t>
      </w:r>
      <w:r w:rsidRPr="00D06377">
        <w:rPr>
          <w:rFonts w:hint="eastAsia"/>
          <w:szCs w:val="24"/>
          <w:rtl/>
        </w:rPr>
        <w:t>שבאתר</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המציע</w:t>
      </w:r>
      <w:r w:rsidRPr="00D06377">
        <w:rPr>
          <w:szCs w:val="24"/>
          <w:rtl/>
        </w:rPr>
        <w:t xml:space="preserve"> </w:t>
      </w:r>
      <w:r w:rsidRPr="00D06377">
        <w:rPr>
          <w:rFonts w:hint="eastAsia"/>
          <w:szCs w:val="24"/>
          <w:rtl/>
        </w:rPr>
        <w:t>לוודא</w:t>
      </w:r>
      <w:r w:rsidRPr="00D06377">
        <w:rPr>
          <w:szCs w:val="24"/>
          <w:rtl/>
        </w:rPr>
        <w:t xml:space="preserve"> </w:t>
      </w:r>
      <w:r w:rsidRPr="00D06377">
        <w:rPr>
          <w:rFonts w:hint="eastAsia"/>
          <w:szCs w:val="24"/>
          <w:rtl/>
        </w:rPr>
        <w:t>תאימות</w:t>
      </w:r>
      <w:r w:rsidRPr="00D06377">
        <w:rPr>
          <w:szCs w:val="24"/>
          <w:rtl/>
        </w:rPr>
        <w:t xml:space="preserve"> </w:t>
      </w:r>
      <w:r w:rsidRPr="00D06377">
        <w:rPr>
          <w:rFonts w:hint="eastAsia"/>
          <w:szCs w:val="24"/>
          <w:rtl/>
        </w:rPr>
        <w:t>בין</w:t>
      </w:r>
      <w:r w:rsidRPr="00D06377">
        <w:rPr>
          <w:szCs w:val="24"/>
          <w:rtl/>
        </w:rPr>
        <w:t xml:space="preserve"> 2 </w:t>
      </w:r>
      <w:r w:rsidRPr="00D06377">
        <w:rPr>
          <w:rFonts w:hint="eastAsia"/>
          <w:szCs w:val="24"/>
          <w:rtl/>
        </w:rPr>
        <w:t>המסמכים</w:t>
      </w:r>
      <w:r w:rsidRPr="00D06377">
        <w:rPr>
          <w:szCs w:val="24"/>
          <w:rtl/>
        </w:rPr>
        <w:t xml:space="preserve">. </w:t>
      </w:r>
      <w:r w:rsidRPr="00D06377">
        <w:rPr>
          <w:rFonts w:hint="eastAsia"/>
          <w:szCs w:val="24"/>
          <w:rtl/>
        </w:rPr>
        <w:t>במקרה</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אי</w:t>
      </w:r>
      <w:r w:rsidRPr="00D06377">
        <w:rPr>
          <w:szCs w:val="24"/>
          <w:rtl/>
        </w:rPr>
        <w:t xml:space="preserve"> </w:t>
      </w:r>
      <w:r w:rsidRPr="00D06377">
        <w:rPr>
          <w:rFonts w:hint="eastAsia"/>
          <w:szCs w:val="24"/>
          <w:rtl/>
        </w:rPr>
        <w:t>התאמה</w:t>
      </w:r>
      <w:r w:rsidRPr="00D06377">
        <w:rPr>
          <w:szCs w:val="24"/>
          <w:rtl/>
        </w:rPr>
        <w:t xml:space="preserve">, </w:t>
      </w:r>
      <w:r w:rsidRPr="00D06377">
        <w:rPr>
          <w:rFonts w:hint="eastAsia"/>
          <w:szCs w:val="24"/>
          <w:rtl/>
        </w:rPr>
        <w:t>למשרד</w:t>
      </w:r>
      <w:r w:rsidRPr="00D06377">
        <w:rPr>
          <w:szCs w:val="24"/>
          <w:rtl/>
        </w:rPr>
        <w:t xml:space="preserve"> </w:t>
      </w:r>
      <w:r w:rsidRPr="00D06377">
        <w:rPr>
          <w:rFonts w:hint="eastAsia"/>
          <w:szCs w:val="24"/>
          <w:rtl/>
        </w:rPr>
        <w:t>תהא</w:t>
      </w:r>
      <w:r w:rsidRPr="00D06377">
        <w:rPr>
          <w:szCs w:val="24"/>
          <w:rtl/>
        </w:rPr>
        <w:t xml:space="preserve"> </w:t>
      </w:r>
      <w:r w:rsidRPr="00D06377">
        <w:rPr>
          <w:rFonts w:hint="eastAsia"/>
          <w:szCs w:val="24"/>
          <w:rtl/>
        </w:rPr>
        <w:t>הזכות</w:t>
      </w:r>
      <w:r w:rsidRPr="00D06377">
        <w:rPr>
          <w:szCs w:val="24"/>
          <w:rtl/>
        </w:rPr>
        <w:t xml:space="preserve"> </w:t>
      </w:r>
      <w:r w:rsidRPr="00D06377">
        <w:rPr>
          <w:rFonts w:hint="eastAsia"/>
          <w:szCs w:val="24"/>
          <w:rtl/>
        </w:rPr>
        <w:t>לבחור</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הגרסא</w:t>
      </w:r>
      <w:r w:rsidRPr="00D06377">
        <w:rPr>
          <w:szCs w:val="24"/>
          <w:rtl/>
        </w:rPr>
        <w:t xml:space="preserve"> </w:t>
      </w:r>
      <w:r w:rsidRPr="00D06377">
        <w:rPr>
          <w:rFonts w:hint="eastAsia"/>
          <w:szCs w:val="24"/>
          <w:rtl/>
        </w:rPr>
        <w:t>הנראית</w:t>
      </w:r>
      <w:r w:rsidRPr="00D06377">
        <w:rPr>
          <w:szCs w:val="24"/>
          <w:rtl/>
        </w:rPr>
        <w:t xml:space="preserve"> </w:t>
      </w:r>
      <w:r w:rsidRPr="00D06377">
        <w:rPr>
          <w:rFonts w:hint="eastAsia"/>
          <w:szCs w:val="24"/>
          <w:rtl/>
        </w:rPr>
        <w:t>לו</w:t>
      </w:r>
      <w:r w:rsidRPr="00D06377">
        <w:rPr>
          <w:szCs w:val="24"/>
          <w:rtl/>
        </w:rPr>
        <w:t xml:space="preserve"> </w:t>
      </w:r>
      <w:r w:rsidRPr="00D06377">
        <w:rPr>
          <w:rFonts w:hint="eastAsia"/>
          <w:szCs w:val="24"/>
          <w:rtl/>
        </w:rPr>
        <w:t>מבין</w:t>
      </w:r>
      <w:r w:rsidRPr="00D06377">
        <w:rPr>
          <w:szCs w:val="24"/>
          <w:rtl/>
        </w:rPr>
        <w:t xml:space="preserve"> </w:t>
      </w:r>
      <w:r w:rsidRPr="00D06377">
        <w:rPr>
          <w:rFonts w:hint="eastAsia"/>
          <w:szCs w:val="24"/>
          <w:rtl/>
        </w:rPr>
        <w:t>השניים</w:t>
      </w:r>
      <w:r w:rsidRPr="00D06377">
        <w:rPr>
          <w:szCs w:val="24"/>
          <w:rtl/>
        </w:rPr>
        <w:t xml:space="preserve">. </w:t>
      </w:r>
    </w:p>
    <w:p w:rsidR="002E73E8" w:rsidRPr="007C3C66" w:rsidRDefault="002E73E8" w:rsidP="002E73E8">
      <w:pPr>
        <w:spacing w:line="276" w:lineRule="auto"/>
        <w:rPr>
          <w:szCs w:val="24"/>
          <w:rtl/>
        </w:rPr>
      </w:pPr>
    </w:p>
    <w:tbl>
      <w:tblPr>
        <w:bidiVisual/>
        <w:tblW w:w="9360" w:type="dxa"/>
        <w:tblInd w:w="93" w:type="dxa"/>
        <w:tblLook w:val="04A0"/>
      </w:tblPr>
      <w:tblGrid>
        <w:gridCol w:w="597"/>
        <w:gridCol w:w="1336"/>
        <w:gridCol w:w="1415"/>
        <w:gridCol w:w="1708"/>
        <w:gridCol w:w="1640"/>
        <w:gridCol w:w="276"/>
        <w:gridCol w:w="1091"/>
        <w:gridCol w:w="1422"/>
      </w:tblGrid>
      <w:tr w:rsidR="002E73E8" w:rsidRPr="007C3C66" w:rsidTr="001C366C">
        <w:trPr>
          <w:trHeight w:val="375"/>
        </w:trPr>
        <w:tc>
          <w:tcPr>
            <w:tcW w:w="9360" w:type="dxa"/>
            <w:gridSpan w:val="8"/>
            <w:tcBorders>
              <w:top w:val="nil"/>
              <w:left w:val="nil"/>
              <w:bottom w:val="nil"/>
              <w:right w:val="nil"/>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מפרט</w:t>
            </w:r>
            <w:r w:rsidRPr="00D06377">
              <w:rPr>
                <w:b/>
                <w:bCs/>
                <w:szCs w:val="24"/>
                <w:rtl/>
              </w:rPr>
              <w:t xml:space="preserve"> </w:t>
            </w:r>
            <w:r w:rsidRPr="00D06377">
              <w:rPr>
                <w:rFonts w:hint="eastAsia"/>
                <w:b/>
                <w:bCs/>
                <w:szCs w:val="24"/>
                <w:rtl/>
              </w:rPr>
              <w:t>תקציבי</w:t>
            </w:r>
          </w:p>
        </w:tc>
      </w:tr>
      <w:tr w:rsidR="002E73E8" w:rsidRPr="007C3C66" w:rsidTr="001C366C">
        <w:trPr>
          <w:trHeight w:val="375"/>
        </w:trPr>
        <w:tc>
          <w:tcPr>
            <w:tcW w:w="597" w:type="dxa"/>
            <w:tcBorders>
              <w:top w:val="nil"/>
              <w:left w:val="nil"/>
              <w:bottom w:val="nil"/>
              <w:right w:val="nil"/>
            </w:tcBorders>
            <w:shd w:val="clear" w:color="auto" w:fill="auto"/>
            <w:noWrap/>
            <w:vAlign w:val="center"/>
            <w:hideMark/>
          </w:tcPr>
          <w:p w:rsidR="002E73E8" w:rsidRPr="007C3C66" w:rsidRDefault="002E73E8" w:rsidP="001C366C">
            <w:pPr>
              <w:bidi w:val="0"/>
              <w:jc w:val="center"/>
              <w:rPr>
                <w:b/>
                <w:bCs/>
                <w:szCs w:val="24"/>
              </w:rPr>
            </w:pPr>
          </w:p>
        </w:tc>
        <w:tc>
          <w:tcPr>
            <w:tcW w:w="1336" w:type="dxa"/>
            <w:tcBorders>
              <w:top w:val="nil"/>
              <w:left w:val="nil"/>
              <w:bottom w:val="nil"/>
              <w:right w:val="nil"/>
            </w:tcBorders>
            <w:shd w:val="clear" w:color="auto" w:fill="auto"/>
            <w:noWrap/>
            <w:vAlign w:val="center"/>
            <w:hideMark/>
          </w:tcPr>
          <w:p w:rsidR="002E73E8" w:rsidRPr="007C3C66" w:rsidRDefault="002E73E8" w:rsidP="001C366C">
            <w:pPr>
              <w:bidi w:val="0"/>
              <w:jc w:val="center"/>
              <w:rPr>
                <w:b/>
                <w:bCs/>
                <w:szCs w:val="24"/>
              </w:rPr>
            </w:pPr>
          </w:p>
        </w:tc>
        <w:tc>
          <w:tcPr>
            <w:tcW w:w="1415" w:type="dxa"/>
            <w:tcBorders>
              <w:top w:val="nil"/>
              <w:left w:val="nil"/>
              <w:bottom w:val="nil"/>
              <w:right w:val="nil"/>
            </w:tcBorders>
            <w:shd w:val="clear" w:color="auto" w:fill="auto"/>
            <w:noWrap/>
            <w:vAlign w:val="center"/>
            <w:hideMark/>
          </w:tcPr>
          <w:p w:rsidR="002E73E8" w:rsidRPr="007C3C66" w:rsidRDefault="002E73E8" w:rsidP="001C366C">
            <w:pPr>
              <w:bidi w:val="0"/>
              <w:jc w:val="center"/>
              <w:rPr>
                <w:b/>
                <w:bCs/>
                <w:szCs w:val="24"/>
              </w:rPr>
            </w:pPr>
          </w:p>
        </w:tc>
        <w:tc>
          <w:tcPr>
            <w:tcW w:w="1708" w:type="dxa"/>
            <w:tcBorders>
              <w:top w:val="nil"/>
              <w:left w:val="nil"/>
              <w:bottom w:val="nil"/>
              <w:right w:val="nil"/>
            </w:tcBorders>
            <w:shd w:val="clear" w:color="auto" w:fill="auto"/>
            <w:noWrap/>
            <w:vAlign w:val="center"/>
            <w:hideMark/>
          </w:tcPr>
          <w:p w:rsidR="002E73E8" w:rsidRPr="007C3C66" w:rsidRDefault="002E73E8" w:rsidP="001C366C">
            <w:pPr>
              <w:bidi w:val="0"/>
              <w:jc w:val="center"/>
              <w:rPr>
                <w:b/>
                <w:bCs/>
                <w:szCs w:val="24"/>
              </w:rPr>
            </w:pPr>
          </w:p>
        </w:tc>
        <w:tc>
          <w:tcPr>
            <w:tcW w:w="1640" w:type="dxa"/>
            <w:tcBorders>
              <w:top w:val="nil"/>
              <w:left w:val="nil"/>
              <w:bottom w:val="nil"/>
              <w:right w:val="nil"/>
            </w:tcBorders>
            <w:shd w:val="clear" w:color="auto" w:fill="auto"/>
            <w:noWrap/>
            <w:vAlign w:val="center"/>
            <w:hideMark/>
          </w:tcPr>
          <w:p w:rsidR="002E73E8" w:rsidRPr="007C3C66" w:rsidRDefault="002E73E8" w:rsidP="001C366C">
            <w:pPr>
              <w:bidi w:val="0"/>
              <w:jc w:val="center"/>
              <w:rPr>
                <w:b/>
                <w:bCs/>
                <w:szCs w:val="24"/>
              </w:rPr>
            </w:pPr>
          </w:p>
        </w:tc>
        <w:tc>
          <w:tcPr>
            <w:tcW w:w="151" w:type="dxa"/>
            <w:tcBorders>
              <w:top w:val="nil"/>
              <w:left w:val="nil"/>
              <w:bottom w:val="nil"/>
              <w:right w:val="nil"/>
            </w:tcBorders>
            <w:shd w:val="clear" w:color="auto" w:fill="auto"/>
            <w:noWrap/>
            <w:vAlign w:val="center"/>
            <w:hideMark/>
          </w:tcPr>
          <w:p w:rsidR="002E73E8" w:rsidRPr="007C3C66" w:rsidRDefault="002E73E8" w:rsidP="001C366C">
            <w:pPr>
              <w:bidi w:val="0"/>
              <w:jc w:val="center"/>
              <w:rPr>
                <w:b/>
                <w:bCs/>
                <w:szCs w:val="24"/>
              </w:rPr>
            </w:pPr>
          </w:p>
        </w:tc>
        <w:tc>
          <w:tcPr>
            <w:tcW w:w="1091" w:type="dxa"/>
            <w:tcBorders>
              <w:top w:val="nil"/>
              <w:left w:val="nil"/>
              <w:bottom w:val="nil"/>
              <w:right w:val="nil"/>
            </w:tcBorders>
            <w:shd w:val="clear" w:color="auto" w:fill="auto"/>
            <w:noWrap/>
            <w:vAlign w:val="center"/>
            <w:hideMark/>
          </w:tcPr>
          <w:p w:rsidR="002E73E8" w:rsidRPr="007C3C66" w:rsidRDefault="002E73E8" w:rsidP="001C366C">
            <w:pPr>
              <w:jc w:val="right"/>
              <w:rPr>
                <w:szCs w:val="24"/>
              </w:rPr>
            </w:pPr>
            <w:r w:rsidRPr="00D06377">
              <w:rPr>
                <w:rFonts w:hint="eastAsia"/>
                <w:szCs w:val="24"/>
                <w:rtl/>
              </w:rPr>
              <w:t>תאריך</w:t>
            </w:r>
            <w:r w:rsidRPr="00D06377">
              <w:rPr>
                <w:szCs w:val="24"/>
                <w:rtl/>
              </w:rPr>
              <w:t>:</w:t>
            </w:r>
          </w:p>
        </w:tc>
        <w:tc>
          <w:tcPr>
            <w:tcW w:w="1422" w:type="dxa"/>
            <w:tcBorders>
              <w:top w:val="nil"/>
              <w:left w:val="nil"/>
              <w:bottom w:val="single" w:sz="4" w:space="0" w:color="auto"/>
              <w:right w:val="nil"/>
            </w:tcBorders>
            <w:shd w:val="clear" w:color="000000" w:fill="F2F2F2"/>
            <w:noWrap/>
            <w:vAlign w:val="center"/>
            <w:hideMark/>
          </w:tcPr>
          <w:p w:rsidR="002E73E8" w:rsidRPr="007C3C66" w:rsidRDefault="002E73E8" w:rsidP="001C366C">
            <w:pPr>
              <w:bidi w:val="0"/>
              <w:jc w:val="center"/>
              <w:rPr>
                <w:b/>
                <w:bCs/>
                <w:szCs w:val="24"/>
              </w:rPr>
            </w:pPr>
            <w:r w:rsidRPr="00D06377">
              <w:rPr>
                <w:rFonts w:hint="eastAsia"/>
                <w:b/>
                <w:bCs/>
                <w:szCs w:val="24"/>
              </w:rPr>
              <w:t> </w:t>
            </w:r>
          </w:p>
        </w:tc>
      </w:tr>
      <w:tr w:rsidR="002E73E8" w:rsidRPr="007C3C66" w:rsidTr="001C366C">
        <w:trPr>
          <w:trHeight w:val="315"/>
        </w:trPr>
        <w:tc>
          <w:tcPr>
            <w:tcW w:w="597"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336"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415"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708" w:type="dxa"/>
            <w:tcBorders>
              <w:top w:val="nil"/>
              <w:left w:val="nil"/>
              <w:bottom w:val="nil"/>
              <w:right w:val="nil"/>
            </w:tcBorders>
            <w:shd w:val="clear" w:color="auto" w:fill="auto"/>
            <w:noWrap/>
            <w:vAlign w:val="center"/>
            <w:hideMark/>
          </w:tcPr>
          <w:p w:rsidR="002E73E8" w:rsidRPr="007C3C66" w:rsidRDefault="002E73E8" w:rsidP="001C366C">
            <w:pPr>
              <w:bidi w:val="0"/>
              <w:rPr>
                <w:color w:val="538ED5"/>
                <w:szCs w:val="24"/>
              </w:rPr>
            </w:pPr>
          </w:p>
        </w:tc>
        <w:tc>
          <w:tcPr>
            <w:tcW w:w="164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51"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091"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422"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45"/>
        </w:trPr>
        <w:tc>
          <w:tcPr>
            <w:tcW w:w="597"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מס</w:t>
            </w:r>
            <w:r w:rsidRPr="00D06377">
              <w:rPr>
                <w:b/>
                <w:bCs/>
                <w:szCs w:val="24"/>
                <w:rtl/>
              </w:rPr>
              <w:t>'</w:t>
            </w:r>
          </w:p>
        </w:tc>
        <w:tc>
          <w:tcPr>
            <w:tcW w:w="1336"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הקבלן</w:t>
            </w:r>
          </w:p>
        </w:tc>
        <w:tc>
          <w:tcPr>
            <w:tcW w:w="1415"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מס</w:t>
            </w:r>
            <w:r w:rsidRPr="00D06377">
              <w:rPr>
                <w:b/>
                <w:bCs/>
                <w:szCs w:val="24"/>
                <w:rtl/>
              </w:rPr>
              <w:t xml:space="preserve">' </w:t>
            </w:r>
            <w:r w:rsidRPr="00D06377">
              <w:rPr>
                <w:rFonts w:hint="eastAsia"/>
                <w:b/>
                <w:bCs/>
                <w:szCs w:val="24"/>
                <w:rtl/>
              </w:rPr>
              <w:t>מו</w:t>
            </w:r>
            <w:r w:rsidRPr="00D06377">
              <w:rPr>
                <w:b/>
                <w:bCs/>
                <w:szCs w:val="24"/>
                <w:rtl/>
              </w:rPr>
              <w:t>"</w:t>
            </w:r>
            <w:r w:rsidRPr="00D06377">
              <w:rPr>
                <w:rFonts w:hint="eastAsia"/>
                <w:b/>
                <w:bCs/>
                <w:szCs w:val="24"/>
                <w:rtl/>
              </w:rPr>
              <w:t>פ</w:t>
            </w:r>
          </w:p>
        </w:tc>
        <w:tc>
          <w:tcPr>
            <w:tcW w:w="1708"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מס</w:t>
            </w:r>
            <w:r w:rsidRPr="00D06377">
              <w:rPr>
                <w:b/>
                <w:bCs/>
                <w:szCs w:val="24"/>
                <w:rtl/>
              </w:rPr>
              <w:t xml:space="preserve">' </w:t>
            </w:r>
            <w:r w:rsidRPr="00D06377">
              <w:rPr>
                <w:rFonts w:hint="eastAsia"/>
                <w:b/>
                <w:bCs/>
                <w:szCs w:val="24"/>
                <w:rtl/>
              </w:rPr>
              <w:t>חשבות</w:t>
            </w:r>
          </w:p>
        </w:tc>
        <w:tc>
          <w:tcPr>
            <w:tcW w:w="164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מס</w:t>
            </w:r>
            <w:r w:rsidRPr="00D06377">
              <w:rPr>
                <w:b/>
                <w:bCs/>
                <w:szCs w:val="24"/>
                <w:rtl/>
              </w:rPr>
              <w:t xml:space="preserve">' </w:t>
            </w:r>
            <w:r w:rsidRPr="00D06377">
              <w:rPr>
                <w:rFonts w:hint="eastAsia"/>
                <w:b/>
                <w:bCs/>
                <w:szCs w:val="24"/>
                <w:rtl/>
              </w:rPr>
              <w:t>מרכבה</w:t>
            </w:r>
          </w:p>
        </w:tc>
        <w:tc>
          <w:tcPr>
            <w:tcW w:w="151" w:type="dxa"/>
            <w:tcBorders>
              <w:top w:val="single" w:sz="8" w:space="0" w:color="auto"/>
              <w:left w:val="single" w:sz="8" w:space="0" w:color="auto"/>
              <w:bottom w:val="nil"/>
              <w:right w:val="nil"/>
            </w:tcBorders>
            <w:shd w:val="clear" w:color="auto" w:fill="auto"/>
            <w:noWrap/>
            <w:vAlign w:val="center"/>
            <w:hideMark/>
          </w:tcPr>
          <w:p w:rsidR="002E73E8" w:rsidRPr="007C3C66" w:rsidRDefault="002E73E8" w:rsidP="001C366C">
            <w:pPr>
              <w:bidi w:val="0"/>
              <w:rPr>
                <w:szCs w:val="24"/>
              </w:rPr>
            </w:pPr>
            <w:r w:rsidRPr="00D06377">
              <w:rPr>
                <w:szCs w:val="24"/>
              </w:rPr>
              <w:t> </w:t>
            </w:r>
          </w:p>
        </w:tc>
        <w:tc>
          <w:tcPr>
            <w:tcW w:w="1091" w:type="dxa"/>
            <w:tcBorders>
              <w:top w:val="single" w:sz="8" w:space="0" w:color="auto"/>
              <w:left w:val="nil"/>
              <w:bottom w:val="nil"/>
              <w:right w:val="single" w:sz="8" w:space="0" w:color="auto"/>
            </w:tcBorders>
            <w:shd w:val="clear" w:color="auto" w:fill="auto"/>
            <w:noWrap/>
            <w:vAlign w:val="center"/>
            <w:hideMark/>
          </w:tcPr>
          <w:p w:rsidR="002E73E8" w:rsidRPr="007C3C66" w:rsidRDefault="002E73E8" w:rsidP="001C366C">
            <w:pPr>
              <w:bidi w:val="0"/>
              <w:rPr>
                <w:szCs w:val="24"/>
              </w:rPr>
            </w:pPr>
            <w:r w:rsidRPr="00D06377">
              <w:rPr>
                <w:szCs w:val="24"/>
              </w:rPr>
              <w:t> </w:t>
            </w:r>
          </w:p>
        </w:tc>
        <w:tc>
          <w:tcPr>
            <w:tcW w:w="1422"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משך</w:t>
            </w:r>
            <w:r w:rsidRPr="00D06377">
              <w:rPr>
                <w:b/>
                <w:bCs/>
                <w:szCs w:val="24"/>
                <w:rtl/>
              </w:rPr>
              <w:t xml:space="preserve"> </w:t>
            </w:r>
            <w:r w:rsidRPr="00D06377">
              <w:rPr>
                <w:rFonts w:hint="eastAsia"/>
                <w:b/>
                <w:bCs/>
                <w:szCs w:val="24"/>
                <w:rtl/>
              </w:rPr>
              <w:t>הפרויקט</w:t>
            </w:r>
            <w:r w:rsidRPr="00D06377">
              <w:rPr>
                <w:b/>
                <w:bCs/>
                <w:szCs w:val="24"/>
                <w:rtl/>
              </w:rPr>
              <w:t xml:space="preserve"> </w:t>
            </w:r>
          </w:p>
        </w:tc>
      </w:tr>
      <w:tr w:rsidR="002E73E8" w:rsidRPr="007C3C66" w:rsidTr="001C366C">
        <w:trPr>
          <w:trHeight w:val="360"/>
        </w:trPr>
        <w:tc>
          <w:tcPr>
            <w:tcW w:w="597" w:type="dxa"/>
            <w:tcBorders>
              <w:top w:val="nil"/>
              <w:left w:val="single" w:sz="8" w:space="0" w:color="auto"/>
              <w:bottom w:val="single" w:sz="8" w:space="0" w:color="auto"/>
              <w:right w:val="single" w:sz="8" w:space="0" w:color="auto"/>
            </w:tcBorders>
            <w:shd w:val="clear" w:color="auto" w:fill="auto"/>
            <w:noWrap/>
            <w:vAlign w:val="center"/>
            <w:hideMark/>
          </w:tcPr>
          <w:p w:rsidR="002E73E8" w:rsidRPr="007C3C66" w:rsidRDefault="002E73E8" w:rsidP="001C366C">
            <w:pPr>
              <w:bidi w:val="0"/>
              <w:jc w:val="center"/>
              <w:rPr>
                <w:b/>
                <w:bCs/>
                <w:szCs w:val="24"/>
              </w:rPr>
            </w:pPr>
            <w:r w:rsidRPr="00D06377">
              <w:rPr>
                <w:b/>
                <w:bCs/>
                <w:szCs w:val="24"/>
              </w:rPr>
              <w:t>N</w:t>
            </w:r>
          </w:p>
        </w:tc>
        <w:tc>
          <w:tcPr>
            <w:tcW w:w="1336" w:type="dxa"/>
            <w:tcBorders>
              <w:top w:val="nil"/>
              <w:left w:val="single" w:sz="8" w:space="0" w:color="auto"/>
              <w:bottom w:val="nil"/>
              <w:right w:val="single" w:sz="8" w:space="0" w:color="auto"/>
            </w:tcBorders>
            <w:shd w:val="clear" w:color="000000" w:fill="F2F2F2"/>
            <w:noWrap/>
            <w:vAlign w:val="center"/>
            <w:hideMark/>
          </w:tcPr>
          <w:p w:rsidR="002E73E8" w:rsidRPr="007C3C66" w:rsidRDefault="002E73E8" w:rsidP="001C366C">
            <w:pPr>
              <w:jc w:val="center"/>
              <w:rPr>
                <w:b/>
                <w:bCs/>
                <w:color w:val="376091"/>
                <w:szCs w:val="24"/>
              </w:rPr>
            </w:pPr>
            <w:r w:rsidRPr="00D06377">
              <w:rPr>
                <w:rFonts w:hint="eastAsia"/>
                <w:b/>
                <w:bCs/>
                <w:color w:val="376091"/>
                <w:szCs w:val="24"/>
                <w:rtl/>
              </w:rPr>
              <w:t>שם</w:t>
            </w:r>
            <w:r w:rsidRPr="00D06377">
              <w:rPr>
                <w:b/>
                <w:bCs/>
                <w:color w:val="376091"/>
                <w:szCs w:val="24"/>
                <w:rtl/>
              </w:rPr>
              <w:t xml:space="preserve"> </w:t>
            </w:r>
            <w:r w:rsidRPr="00D06377">
              <w:rPr>
                <w:rFonts w:hint="eastAsia"/>
                <w:b/>
                <w:bCs/>
                <w:color w:val="376091"/>
                <w:szCs w:val="24"/>
                <w:rtl/>
              </w:rPr>
              <w:t>הקבלן</w:t>
            </w:r>
          </w:p>
        </w:tc>
        <w:tc>
          <w:tcPr>
            <w:tcW w:w="1415" w:type="dxa"/>
            <w:tcBorders>
              <w:top w:val="nil"/>
              <w:left w:val="single" w:sz="8" w:space="0" w:color="auto"/>
              <w:bottom w:val="single" w:sz="8" w:space="0" w:color="auto"/>
              <w:right w:val="single" w:sz="8" w:space="0" w:color="auto"/>
            </w:tcBorders>
            <w:shd w:val="clear" w:color="auto" w:fill="auto"/>
            <w:noWrap/>
            <w:vAlign w:val="center"/>
            <w:hideMark/>
          </w:tcPr>
          <w:p w:rsidR="002E73E8" w:rsidRPr="007C3C66" w:rsidRDefault="002E73E8" w:rsidP="001C366C">
            <w:pPr>
              <w:bidi w:val="0"/>
              <w:jc w:val="center"/>
              <w:rPr>
                <w:b/>
                <w:bCs/>
                <w:color w:val="000000"/>
                <w:szCs w:val="24"/>
              </w:rPr>
            </w:pPr>
            <w:r w:rsidRPr="00D06377">
              <w:rPr>
                <w:b/>
                <w:bCs/>
                <w:color w:val="000000"/>
                <w:szCs w:val="24"/>
              </w:rPr>
              <w:t>2009-n-m</w:t>
            </w:r>
          </w:p>
        </w:tc>
        <w:tc>
          <w:tcPr>
            <w:tcW w:w="1708" w:type="dxa"/>
            <w:tcBorders>
              <w:top w:val="nil"/>
              <w:left w:val="single" w:sz="8" w:space="0" w:color="auto"/>
              <w:bottom w:val="single" w:sz="8" w:space="0" w:color="auto"/>
              <w:right w:val="single" w:sz="8" w:space="0" w:color="auto"/>
            </w:tcBorders>
            <w:shd w:val="clear" w:color="auto" w:fill="auto"/>
            <w:noWrap/>
            <w:vAlign w:val="center"/>
            <w:hideMark/>
          </w:tcPr>
          <w:p w:rsidR="002E73E8" w:rsidRPr="007C3C66" w:rsidRDefault="002E73E8" w:rsidP="001C366C">
            <w:pPr>
              <w:bidi w:val="0"/>
              <w:jc w:val="center"/>
              <w:rPr>
                <w:b/>
                <w:bCs/>
                <w:color w:val="000000"/>
                <w:szCs w:val="24"/>
              </w:rPr>
            </w:pPr>
            <w:r w:rsidRPr="00D06377">
              <w:rPr>
                <w:b/>
                <w:bCs/>
                <w:color w:val="000000"/>
                <w:szCs w:val="24"/>
              </w:rPr>
              <w:t>nn-mm-kkk</w:t>
            </w:r>
          </w:p>
        </w:tc>
        <w:tc>
          <w:tcPr>
            <w:tcW w:w="1640" w:type="dxa"/>
            <w:tcBorders>
              <w:top w:val="nil"/>
              <w:left w:val="single" w:sz="8" w:space="0" w:color="auto"/>
              <w:bottom w:val="single" w:sz="8" w:space="0" w:color="auto"/>
              <w:right w:val="single" w:sz="8" w:space="0" w:color="auto"/>
            </w:tcBorders>
            <w:shd w:val="clear" w:color="auto" w:fill="auto"/>
            <w:noWrap/>
            <w:vAlign w:val="center"/>
            <w:hideMark/>
          </w:tcPr>
          <w:p w:rsidR="002E73E8" w:rsidRPr="007C3C66" w:rsidRDefault="002E73E8" w:rsidP="001C366C">
            <w:pPr>
              <w:bidi w:val="0"/>
              <w:jc w:val="center"/>
              <w:rPr>
                <w:b/>
                <w:bCs/>
                <w:color w:val="000000"/>
                <w:szCs w:val="24"/>
              </w:rPr>
            </w:pPr>
            <w:r w:rsidRPr="00D06377">
              <w:rPr>
                <w:b/>
                <w:bCs/>
                <w:color w:val="000000"/>
                <w:szCs w:val="24"/>
              </w:rPr>
              <w:t>n-mmmm</w:t>
            </w:r>
          </w:p>
        </w:tc>
        <w:tc>
          <w:tcPr>
            <w:tcW w:w="151" w:type="dxa"/>
            <w:tcBorders>
              <w:top w:val="nil"/>
              <w:left w:val="single" w:sz="8" w:space="0" w:color="auto"/>
              <w:bottom w:val="single" w:sz="8" w:space="0" w:color="auto"/>
              <w:right w:val="nil"/>
            </w:tcBorders>
            <w:shd w:val="clear" w:color="auto" w:fill="auto"/>
            <w:noWrap/>
            <w:vAlign w:val="center"/>
            <w:hideMark/>
          </w:tcPr>
          <w:p w:rsidR="002E73E8" w:rsidRPr="007C3C66" w:rsidRDefault="002E73E8" w:rsidP="001C366C">
            <w:pPr>
              <w:bidi w:val="0"/>
              <w:rPr>
                <w:szCs w:val="24"/>
              </w:rPr>
            </w:pPr>
            <w:r w:rsidRPr="00D06377">
              <w:rPr>
                <w:szCs w:val="24"/>
              </w:rPr>
              <w:t> </w:t>
            </w:r>
          </w:p>
        </w:tc>
        <w:tc>
          <w:tcPr>
            <w:tcW w:w="1091" w:type="dxa"/>
            <w:tcBorders>
              <w:top w:val="nil"/>
              <w:left w:val="nil"/>
              <w:bottom w:val="single" w:sz="8" w:space="0" w:color="auto"/>
              <w:right w:val="single" w:sz="8" w:space="0" w:color="auto"/>
            </w:tcBorders>
            <w:shd w:val="clear" w:color="auto" w:fill="auto"/>
            <w:noWrap/>
            <w:vAlign w:val="center"/>
            <w:hideMark/>
          </w:tcPr>
          <w:p w:rsidR="002E73E8" w:rsidRPr="007C3C66" w:rsidRDefault="002E73E8" w:rsidP="001C366C">
            <w:pPr>
              <w:jc w:val="right"/>
              <w:rPr>
                <w:b/>
                <w:bCs/>
                <w:szCs w:val="24"/>
              </w:rPr>
            </w:pPr>
            <w:r w:rsidRPr="00D06377">
              <w:rPr>
                <w:b/>
                <w:bCs/>
                <w:szCs w:val="24"/>
                <w:rtl/>
              </w:rPr>
              <w:t>[</w:t>
            </w:r>
            <w:r w:rsidRPr="00D06377">
              <w:rPr>
                <w:rFonts w:hint="eastAsia"/>
                <w:b/>
                <w:bCs/>
                <w:szCs w:val="24"/>
                <w:rtl/>
              </w:rPr>
              <w:t>שנים</w:t>
            </w:r>
            <w:r w:rsidRPr="00D06377">
              <w:rPr>
                <w:b/>
                <w:bCs/>
                <w:szCs w:val="24"/>
                <w:rtl/>
              </w:rPr>
              <w:t>]</w:t>
            </w:r>
          </w:p>
        </w:tc>
        <w:tc>
          <w:tcPr>
            <w:tcW w:w="1422" w:type="dxa"/>
            <w:tcBorders>
              <w:top w:val="nil"/>
              <w:left w:val="single" w:sz="8" w:space="0" w:color="auto"/>
              <w:bottom w:val="single" w:sz="8" w:space="0" w:color="auto"/>
              <w:right w:val="single" w:sz="8" w:space="0" w:color="auto"/>
            </w:tcBorders>
            <w:shd w:val="clear" w:color="000000" w:fill="F2F2F2"/>
            <w:noWrap/>
            <w:vAlign w:val="center"/>
            <w:hideMark/>
          </w:tcPr>
          <w:p w:rsidR="002E73E8" w:rsidRPr="007C3C66" w:rsidRDefault="002E73E8" w:rsidP="001C366C">
            <w:pPr>
              <w:bidi w:val="0"/>
              <w:jc w:val="center"/>
              <w:rPr>
                <w:b/>
                <w:bCs/>
                <w:color w:val="993300"/>
                <w:szCs w:val="24"/>
              </w:rPr>
            </w:pPr>
            <w:r w:rsidRPr="00D06377">
              <w:rPr>
                <w:rFonts w:hint="eastAsia"/>
                <w:b/>
                <w:bCs/>
                <w:color w:val="993300"/>
                <w:szCs w:val="24"/>
              </w:rPr>
              <w:t> </w:t>
            </w:r>
          </w:p>
        </w:tc>
      </w:tr>
      <w:tr w:rsidR="002E73E8" w:rsidRPr="007C3C66" w:rsidTr="001C366C">
        <w:trPr>
          <w:trHeight w:val="360"/>
        </w:trPr>
        <w:tc>
          <w:tcPr>
            <w:tcW w:w="1933"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שם</w:t>
            </w:r>
            <w:r w:rsidRPr="00D06377">
              <w:rPr>
                <w:b/>
                <w:bCs/>
                <w:szCs w:val="24"/>
                <w:rtl/>
              </w:rPr>
              <w:t xml:space="preserve"> </w:t>
            </w:r>
            <w:r w:rsidRPr="00D06377">
              <w:rPr>
                <w:rFonts w:hint="eastAsia"/>
                <w:b/>
                <w:bCs/>
                <w:szCs w:val="24"/>
                <w:rtl/>
              </w:rPr>
              <w:t>הפרויקט</w:t>
            </w:r>
          </w:p>
        </w:tc>
        <w:tc>
          <w:tcPr>
            <w:tcW w:w="7427" w:type="dxa"/>
            <w:gridSpan w:val="6"/>
            <w:tcBorders>
              <w:top w:val="single" w:sz="8" w:space="0" w:color="auto"/>
              <w:left w:val="single" w:sz="8" w:space="0" w:color="auto"/>
              <w:bottom w:val="single" w:sz="8" w:space="0" w:color="auto"/>
              <w:right w:val="single" w:sz="8" w:space="0" w:color="000000"/>
            </w:tcBorders>
            <w:shd w:val="clear" w:color="000000" w:fill="F2F2F2"/>
            <w:vAlign w:val="center"/>
            <w:hideMark/>
          </w:tcPr>
          <w:p w:rsidR="002E73E8" w:rsidRPr="007C3C66" w:rsidRDefault="002E73E8" w:rsidP="001C366C">
            <w:pPr>
              <w:rPr>
                <w:b/>
                <w:bCs/>
                <w:color w:val="376091"/>
                <w:szCs w:val="24"/>
              </w:rPr>
            </w:pPr>
            <w:r w:rsidRPr="00D06377">
              <w:rPr>
                <w:rFonts w:hint="eastAsia"/>
                <w:b/>
                <w:bCs/>
                <w:color w:val="376091"/>
                <w:szCs w:val="24"/>
                <w:rtl/>
              </w:rPr>
              <w:t>שם</w:t>
            </w:r>
            <w:r w:rsidRPr="00D06377">
              <w:rPr>
                <w:b/>
                <w:bCs/>
                <w:color w:val="376091"/>
                <w:szCs w:val="24"/>
                <w:rtl/>
              </w:rPr>
              <w:t xml:space="preserve"> </w:t>
            </w:r>
            <w:r w:rsidRPr="00D06377">
              <w:rPr>
                <w:rFonts w:hint="eastAsia"/>
                <w:b/>
                <w:bCs/>
                <w:color w:val="376091"/>
                <w:szCs w:val="24"/>
                <w:rtl/>
              </w:rPr>
              <w:t>הפרויקט</w:t>
            </w:r>
          </w:p>
        </w:tc>
      </w:tr>
    </w:tbl>
    <w:p w:rsidR="002E73E8" w:rsidRPr="007C3C66" w:rsidRDefault="002E73E8" w:rsidP="002E73E8">
      <w:pPr>
        <w:rPr>
          <w:szCs w:val="24"/>
          <w:rtl/>
        </w:rPr>
      </w:pPr>
    </w:p>
    <w:tbl>
      <w:tblPr>
        <w:bidiVisual/>
        <w:tblW w:w="8665" w:type="dxa"/>
        <w:tblInd w:w="93" w:type="dxa"/>
        <w:tblLook w:val="04A0"/>
      </w:tblPr>
      <w:tblGrid>
        <w:gridCol w:w="522"/>
        <w:gridCol w:w="3575"/>
        <w:gridCol w:w="914"/>
        <w:gridCol w:w="867"/>
        <w:gridCol w:w="867"/>
        <w:gridCol w:w="940"/>
        <w:gridCol w:w="980"/>
      </w:tblGrid>
      <w:tr w:rsidR="002E73E8" w:rsidRPr="007C3C66" w:rsidTr="001C366C">
        <w:trPr>
          <w:trHeight w:val="915"/>
        </w:trPr>
        <w:tc>
          <w:tcPr>
            <w:tcW w:w="496"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2E73E8" w:rsidRPr="007C3C66" w:rsidRDefault="002E73E8" w:rsidP="001C366C">
            <w:pPr>
              <w:jc w:val="center"/>
              <w:rPr>
                <w:szCs w:val="24"/>
              </w:rPr>
            </w:pPr>
            <w:r w:rsidRPr="00D06377">
              <w:rPr>
                <w:rFonts w:hint="eastAsia"/>
                <w:szCs w:val="24"/>
                <w:rtl/>
              </w:rPr>
              <w:t>סד</w:t>
            </w:r>
            <w:r w:rsidRPr="00D06377">
              <w:rPr>
                <w:szCs w:val="24"/>
                <w:rtl/>
              </w:rPr>
              <w:t>'</w:t>
            </w:r>
          </w:p>
        </w:tc>
        <w:tc>
          <w:tcPr>
            <w:tcW w:w="3890"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סעיף</w:t>
            </w:r>
          </w:p>
        </w:tc>
        <w:tc>
          <w:tcPr>
            <w:tcW w:w="856" w:type="dxa"/>
            <w:tcBorders>
              <w:top w:val="single" w:sz="8" w:space="0" w:color="auto"/>
              <w:left w:val="single" w:sz="8" w:space="0" w:color="auto"/>
              <w:bottom w:val="single" w:sz="8" w:space="0" w:color="auto"/>
              <w:right w:val="single" w:sz="8" w:space="0" w:color="auto"/>
            </w:tcBorders>
            <w:shd w:val="clear" w:color="000000" w:fill="FFFF99"/>
            <w:vAlign w:val="center"/>
            <w:hideMark/>
          </w:tcPr>
          <w:p w:rsidR="002E73E8" w:rsidRPr="007C3C66" w:rsidRDefault="002E73E8" w:rsidP="001C366C">
            <w:pPr>
              <w:jc w:val="center"/>
              <w:rPr>
                <w:b/>
                <w:bCs/>
                <w:szCs w:val="24"/>
              </w:rPr>
            </w:pPr>
            <w:r w:rsidRPr="00D06377">
              <w:rPr>
                <w:rFonts w:hint="eastAsia"/>
                <w:b/>
                <w:bCs/>
                <w:szCs w:val="24"/>
                <w:rtl/>
              </w:rPr>
              <w:t>שנת</w:t>
            </w:r>
            <w:r w:rsidRPr="00D06377">
              <w:rPr>
                <w:b/>
                <w:bCs/>
                <w:szCs w:val="24"/>
                <w:rtl/>
              </w:rPr>
              <w:t xml:space="preserve"> </w:t>
            </w:r>
            <w:r w:rsidRPr="00D06377">
              <w:rPr>
                <w:rFonts w:hint="eastAsia"/>
                <w:b/>
                <w:bCs/>
                <w:szCs w:val="24"/>
                <w:rtl/>
              </w:rPr>
              <w:t>הבקשה</w:t>
            </w:r>
          </w:p>
        </w:tc>
        <w:tc>
          <w:tcPr>
            <w:tcW w:w="813" w:type="dxa"/>
            <w:tcBorders>
              <w:top w:val="single" w:sz="8" w:space="0" w:color="auto"/>
              <w:left w:val="single" w:sz="4" w:space="0" w:color="auto"/>
              <w:bottom w:val="single" w:sz="8" w:space="0" w:color="auto"/>
              <w:right w:val="single" w:sz="4" w:space="0" w:color="auto"/>
            </w:tcBorders>
            <w:shd w:val="clear" w:color="000000" w:fill="CCFFCC"/>
            <w:vAlign w:val="center"/>
            <w:hideMark/>
          </w:tcPr>
          <w:p w:rsidR="002E73E8" w:rsidRPr="007C3C66" w:rsidRDefault="002E73E8" w:rsidP="001C366C">
            <w:pPr>
              <w:jc w:val="center"/>
              <w:rPr>
                <w:b/>
                <w:bCs/>
                <w:szCs w:val="24"/>
              </w:rPr>
            </w:pPr>
            <w:r w:rsidRPr="00D06377">
              <w:rPr>
                <w:rFonts w:hint="eastAsia"/>
                <w:b/>
                <w:bCs/>
                <w:szCs w:val="24"/>
                <w:rtl/>
              </w:rPr>
              <w:t>שנה</w:t>
            </w:r>
            <w:r w:rsidRPr="00D06377">
              <w:rPr>
                <w:b/>
                <w:bCs/>
                <w:szCs w:val="24"/>
                <w:rtl/>
              </w:rPr>
              <w:t xml:space="preserve"> </w:t>
            </w:r>
            <w:r w:rsidRPr="00D06377">
              <w:rPr>
                <w:rFonts w:hint="eastAsia"/>
                <w:b/>
                <w:bCs/>
                <w:szCs w:val="24"/>
                <w:rtl/>
              </w:rPr>
              <w:t>ב</w:t>
            </w:r>
            <w:r w:rsidRPr="00D06377">
              <w:rPr>
                <w:b/>
                <w:bCs/>
                <w:szCs w:val="24"/>
                <w:rtl/>
              </w:rPr>
              <w:t xml:space="preserve">' </w:t>
            </w:r>
            <w:r w:rsidRPr="00D06377">
              <w:rPr>
                <w:b/>
                <w:bCs/>
                <w:szCs w:val="24"/>
                <w:rtl/>
              </w:rPr>
              <w:br/>
              <w:t>(</w:t>
            </w:r>
            <w:r w:rsidRPr="00D06377">
              <w:rPr>
                <w:rFonts w:hint="eastAsia"/>
                <w:b/>
                <w:bCs/>
                <w:szCs w:val="24"/>
                <w:rtl/>
              </w:rPr>
              <w:t>אם</w:t>
            </w:r>
            <w:r w:rsidRPr="00D06377">
              <w:rPr>
                <w:b/>
                <w:bCs/>
                <w:szCs w:val="24"/>
                <w:rtl/>
              </w:rPr>
              <w:t xml:space="preserve"> </w:t>
            </w:r>
            <w:r w:rsidRPr="00D06377">
              <w:rPr>
                <w:rFonts w:hint="eastAsia"/>
                <w:b/>
                <w:bCs/>
                <w:szCs w:val="24"/>
                <w:rtl/>
              </w:rPr>
              <w:t>קיימת</w:t>
            </w:r>
            <w:r w:rsidRPr="00D06377">
              <w:rPr>
                <w:b/>
                <w:bCs/>
                <w:szCs w:val="24"/>
                <w:rtl/>
              </w:rPr>
              <w:t>)</w:t>
            </w:r>
          </w:p>
        </w:tc>
        <w:tc>
          <w:tcPr>
            <w:tcW w:w="813" w:type="dxa"/>
            <w:tcBorders>
              <w:top w:val="single" w:sz="8" w:space="0" w:color="auto"/>
              <w:left w:val="single" w:sz="4" w:space="0" w:color="auto"/>
              <w:bottom w:val="single" w:sz="8" w:space="0" w:color="auto"/>
              <w:right w:val="single" w:sz="4" w:space="0" w:color="auto"/>
            </w:tcBorders>
            <w:shd w:val="clear" w:color="000000" w:fill="CCFFCC"/>
            <w:vAlign w:val="center"/>
            <w:hideMark/>
          </w:tcPr>
          <w:p w:rsidR="002E73E8" w:rsidRPr="007C3C66" w:rsidRDefault="002E73E8" w:rsidP="001C366C">
            <w:pPr>
              <w:jc w:val="center"/>
              <w:rPr>
                <w:b/>
                <w:bCs/>
                <w:szCs w:val="24"/>
              </w:rPr>
            </w:pPr>
            <w:r w:rsidRPr="00D06377">
              <w:rPr>
                <w:rFonts w:hint="eastAsia"/>
                <w:b/>
                <w:bCs/>
                <w:szCs w:val="24"/>
                <w:rtl/>
              </w:rPr>
              <w:t>שנה</w:t>
            </w:r>
            <w:r w:rsidRPr="00D06377">
              <w:rPr>
                <w:b/>
                <w:bCs/>
                <w:szCs w:val="24"/>
                <w:rtl/>
              </w:rPr>
              <w:t xml:space="preserve"> </w:t>
            </w:r>
            <w:r w:rsidRPr="00D06377">
              <w:rPr>
                <w:rFonts w:hint="eastAsia"/>
                <w:b/>
                <w:bCs/>
                <w:szCs w:val="24"/>
                <w:rtl/>
              </w:rPr>
              <w:t>ג</w:t>
            </w:r>
            <w:r w:rsidRPr="00D06377">
              <w:rPr>
                <w:b/>
                <w:bCs/>
                <w:szCs w:val="24"/>
                <w:rtl/>
              </w:rPr>
              <w:t xml:space="preserve">' </w:t>
            </w:r>
            <w:r w:rsidRPr="00D06377">
              <w:rPr>
                <w:b/>
                <w:bCs/>
                <w:szCs w:val="24"/>
                <w:rtl/>
              </w:rPr>
              <w:br/>
              <w:t>(</w:t>
            </w:r>
            <w:r w:rsidRPr="00D06377">
              <w:rPr>
                <w:rFonts w:hint="eastAsia"/>
                <w:b/>
                <w:bCs/>
                <w:szCs w:val="24"/>
                <w:rtl/>
              </w:rPr>
              <w:t>אם</w:t>
            </w:r>
            <w:r w:rsidRPr="00D06377">
              <w:rPr>
                <w:b/>
                <w:bCs/>
                <w:szCs w:val="24"/>
                <w:rtl/>
              </w:rPr>
              <w:t xml:space="preserve"> </w:t>
            </w:r>
            <w:r w:rsidRPr="00D06377">
              <w:rPr>
                <w:rFonts w:hint="eastAsia"/>
                <w:b/>
                <w:bCs/>
                <w:szCs w:val="24"/>
                <w:rtl/>
              </w:rPr>
              <w:t>קיימת</w:t>
            </w:r>
            <w:r w:rsidRPr="00D06377">
              <w:rPr>
                <w:b/>
                <w:bCs/>
                <w:szCs w:val="24"/>
                <w:rtl/>
              </w:rPr>
              <w:t>)</w:t>
            </w:r>
          </w:p>
        </w:tc>
        <w:tc>
          <w:tcPr>
            <w:tcW w:w="880" w:type="dxa"/>
            <w:tcBorders>
              <w:top w:val="single" w:sz="8" w:space="0" w:color="auto"/>
              <w:left w:val="single" w:sz="8" w:space="0" w:color="auto"/>
              <w:bottom w:val="single" w:sz="8" w:space="0" w:color="auto"/>
              <w:right w:val="single" w:sz="8" w:space="0" w:color="auto"/>
            </w:tcBorders>
            <w:shd w:val="clear" w:color="000000" w:fill="FF99CC"/>
            <w:vAlign w:val="center"/>
            <w:hideMark/>
          </w:tcPr>
          <w:p w:rsidR="002E73E8" w:rsidRPr="007C3C66" w:rsidRDefault="002E73E8" w:rsidP="001C366C">
            <w:pPr>
              <w:jc w:val="center"/>
              <w:rPr>
                <w:b/>
                <w:bCs/>
                <w:szCs w:val="24"/>
              </w:rPr>
            </w:pPr>
            <w:r w:rsidRPr="00D06377">
              <w:rPr>
                <w:rFonts w:hint="eastAsia"/>
                <w:b/>
                <w:bCs/>
                <w:szCs w:val="24"/>
                <w:rtl/>
              </w:rPr>
              <w:t>התקציב</w:t>
            </w:r>
            <w:r w:rsidRPr="00D06377">
              <w:rPr>
                <w:b/>
                <w:bCs/>
                <w:szCs w:val="24"/>
                <w:rtl/>
              </w:rPr>
              <w:t xml:space="preserve"> </w:t>
            </w:r>
            <w:r w:rsidRPr="00D06377">
              <w:rPr>
                <w:rFonts w:hint="eastAsia"/>
                <w:b/>
                <w:bCs/>
                <w:szCs w:val="24"/>
                <w:rtl/>
              </w:rPr>
              <w:t>הכולל</w:t>
            </w:r>
          </w:p>
        </w:tc>
        <w:tc>
          <w:tcPr>
            <w:tcW w:w="917" w:type="dxa"/>
            <w:tcBorders>
              <w:top w:val="single" w:sz="8" w:space="0" w:color="auto"/>
              <w:left w:val="single" w:sz="8" w:space="0" w:color="auto"/>
              <w:bottom w:val="single" w:sz="8" w:space="0" w:color="auto"/>
              <w:right w:val="single" w:sz="8" w:space="0" w:color="auto"/>
            </w:tcBorders>
            <w:shd w:val="clear" w:color="000000" w:fill="CC99FF"/>
            <w:vAlign w:val="center"/>
            <w:hideMark/>
          </w:tcPr>
          <w:p w:rsidR="002E73E8" w:rsidRPr="007C3C66" w:rsidRDefault="002E73E8" w:rsidP="001C366C">
            <w:pPr>
              <w:jc w:val="center"/>
              <w:rPr>
                <w:b/>
                <w:bCs/>
                <w:szCs w:val="24"/>
              </w:rPr>
            </w:pPr>
            <w:r w:rsidRPr="00D06377">
              <w:rPr>
                <w:rFonts w:hint="eastAsia"/>
                <w:b/>
                <w:bCs/>
                <w:szCs w:val="24"/>
                <w:rtl/>
              </w:rPr>
              <w:t>המענק</w:t>
            </w:r>
            <w:r w:rsidRPr="00D06377">
              <w:rPr>
                <w:b/>
                <w:bCs/>
                <w:szCs w:val="24"/>
                <w:rtl/>
              </w:rPr>
              <w:t xml:space="preserve"> </w:t>
            </w:r>
            <w:r w:rsidRPr="00D06377">
              <w:rPr>
                <w:rFonts w:hint="eastAsia"/>
                <w:b/>
                <w:bCs/>
                <w:szCs w:val="24"/>
                <w:rtl/>
              </w:rPr>
              <w:t>המבוקש</w:t>
            </w:r>
            <w:r w:rsidRPr="00D06377">
              <w:rPr>
                <w:b/>
                <w:bCs/>
                <w:szCs w:val="24"/>
                <w:rtl/>
              </w:rPr>
              <w:br/>
              <w:t xml:space="preserve"> (</w:t>
            </w:r>
            <w:r w:rsidRPr="00D06377">
              <w:rPr>
                <w:rFonts w:hint="eastAsia"/>
                <w:b/>
                <w:bCs/>
                <w:szCs w:val="24"/>
                <w:rtl/>
              </w:rPr>
              <w:t>עד</w:t>
            </w:r>
            <w:r w:rsidRPr="00D06377">
              <w:rPr>
                <w:b/>
                <w:bCs/>
                <w:szCs w:val="24"/>
                <w:rtl/>
              </w:rPr>
              <w:t xml:space="preserve"> 50%)</w:t>
            </w:r>
          </w:p>
        </w:tc>
      </w:tr>
      <w:tr w:rsidR="002E73E8" w:rsidRPr="007C3C66" w:rsidTr="001C366C">
        <w:trPr>
          <w:trHeight w:val="330"/>
        </w:trPr>
        <w:tc>
          <w:tcPr>
            <w:tcW w:w="496" w:type="dxa"/>
            <w:tcBorders>
              <w:top w:val="nil"/>
              <w:left w:val="single" w:sz="8" w:space="0" w:color="auto"/>
              <w:bottom w:val="single" w:sz="4" w:space="0" w:color="auto"/>
              <w:right w:val="nil"/>
            </w:tcBorders>
            <w:shd w:val="clear" w:color="auto" w:fill="auto"/>
            <w:noWrap/>
            <w:vAlign w:val="center"/>
            <w:hideMark/>
          </w:tcPr>
          <w:p w:rsidR="002E73E8" w:rsidRPr="007C3C66" w:rsidRDefault="002E73E8" w:rsidP="001C366C">
            <w:pPr>
              <w:bidi w:val="0"/>
              <w:jc w:val="center"/>
              <w:rPr>
                <w:szCs w:val="24"/>
              </w:rPr>
            </w:pPr>
            <w:r w:rsidRPr="00D06377">
              <w:rPr>
                <w:szCs w:val="24"/>
              </w:rPr>
              <w:t>1</w:t>
            </w:r>
          </w:p>
        </w:tc>
        <w:tc>
          <w:tcPr>
            <w:tcW w:w="3890" w:type="dxa"/>
            <w:tcBorders>
              <w:top w:val="single" w:sz="8" w:space="0" w:color="auto"/>
              <w:left w:val="single" w:sz="8" w:space="0" w:color="auto"/>
              <w:bottom w:val="single" w:sz="4" w:space="0" w:color="auto"/>
              <w:right w:val="single" w:sz="8" w:space="0" w:color="000000"/>
            </w:tcBorders>
            <w:shd w:val="clear" w:color="auto" w:fill="auto"/>
            <w:vAlign w:val="center"/>
            <w:hideMark/>
          </w:tcPr>
          <w:p w:rsidR="002E73E8" w:rsidRPr="007C3C66" w:rsidRDefault="002E73E8" w:rsidP="001C366C">
            <w:pPr>
              <w:rPr>
                <w:b/>
                <w:bCs/>
                <w:szCs w:val="24"/>
                <w:rtl/>
              </w:rPr>
            </w:pPr>
            <w:r w:rsidRPr="00D06377">
              <w:rPr>
                <w:rFonts w:hint="eastAsia"/>
                <w:b/>
                <w:bCs/>
                <w:szCs w:val="24"/>
                <w:rtl/>
              </w:rPr>
              <w:t>כח</w:t>
            </w:r>
            <w:r w:rsidRPr="00D06377">
              <w:rPr>
                <w:b/>
                <w:bCs/>
                <w:szCs w:val="24"/>
                <w:rtl/>
              </w:rPr>
              <w:t xml:space="preserve"> </w:t>
            </w:r>
            <w:r w:rsidRPr="00D06377">
              <w:rPr>
                <w:rFonts w:hint="eastAsia"/>
                <w:b/>
                <w:bCs/>
                <w:szCs w:val="24"/>
                <w:rtl/>
              </w:rPr>
              <w:t>אדם</w:t>
            </w:r>
          </w:p>
        </w:tc>
        <w:tc>
          <w:tcPr>
            <w:tcW w:w="856" w:type="dxa"/>
            <w:tcBorders>
              <w:top w:val="nil"/>
              <w:left w:val="nil"/>
              <w:bottom w:val="single" w:sz="4" w:space="0" w:color="auto"/>
              <w:right w:val="single" w:sz="8" w:space="0" w:color="auto"/>
            </w:tcBorders>
            <w:shd w:val="clear" w:color="000000" w:fill="FFFF99"/>
            <w:noWrap/>
            <w:vAlign w:val="center"/>
            <w:hideMark/>
          </w:tcPr>
          <w:p w:rsidR="002E73E8" w:rsidRPr="007C3C66" w:rsidRDefault="002E73E8" w:rsidP="001C366C">
            <w:pPr>
              <w:bidi w:val="0"/>
              <w:jc w:val="right"/>
              <w:rPr>
                <w:b/>
                <w:bCs/>
                <w:color w:val="000000"/>
                <w:szCs w:val="24"/>
              </w:rPr>
            </w:pPr>
            <w:r w:rsidRPr="00D06377">
              <w:rPr>
                <w:b/>
                <w:bCs/>
                <w:color w:val="000000"/>
                <w:szCs w:val="24"/>
              </w:rPr>
              <w:t>0</w:t>
            </w:r>
          </w:p>
        </w:tc>
        <w:tc>
          <w:tcPr>
            <w:tcW w:w="813" w:type="dxa"/>
            <w:tcBorders>
              <w:top w:val="nil"/>
              <w:left w:val="nil"/>
              <w:bottom w:val="single" w:sz="4" w:space="0" w:color="auto"/>
              <w:right w:val="single" w:sz="4" w:space="0" w:color="auto"/>
            </w:tcBorders>
            <w:shd w:val="clear" w:color="000000" w:fill="CCFFCC"/>
            <w:noWrap/>
            <w:vAlign w:val="center"/>
            <w:hideMark/>
          </w:tcPr>
          <w:p w:rsidR="002E73E8" w:rsidRPr="007C3C66" w:rsidRDefault="002E73E8" w:rsidP="001C366C">
            <w:pPr>
              <w:bidi w:val="0"/>
              <w:jc w:val="right"/>
              <w:rPr>
                <w:color w:val="000000"/>
                <w:szCs w:val="24"/>
              </w:rPr>
            </w:pPr>
            <w:r w:rsidRPr="00D06377">
              <w:rPr>
                <w:color w:val="000000"/>
                <w:szCs w:val="24"/>
              </w:rPr>
              <w:t>0</w:t>
            </w:r>
          </w:p>
        </w:tc>
        <w:tc>
          <w:tcPr>
            <w:tcW w:w="813" w:type="dxa"/>
            <w:tcBorders>
              <w:top w:val="nil"/>
              <w:left w:val="nil"/>
              <w:bottom w:val="single" w:sz="4" w:space="0" w:color="auto"/>
              <w:right w:val="nil"/>
            </w:tcBorders>
            <w:shd w:val="clear" w:color="000000" w:fill="CCFFCC"/>
            <w:noWrap/>
            <w:vAlign w:val="center"/>
            <w:hideMark/>
          </w:tcPr>
          <w:p w:rsidR="002E73E8" w:rsidRPr="007C3C66" w:rsidRDefault="002E73E8" w:rsidP="001C366C">
            <w:pPr>
              <w:bidi w:val="0"/>
              <w:jc w:val="right"/>
              <w:rPr>
                <w:color w:val="000000"/>
                <w:szCs w:val="24"/>
              </w:rPr>
            </w:pPr>
            <w:r w:rsidRPr="00D06377">
              <w:rPr>
                <w:color w:val="000000"/>
                <w:szCs w:val="24"/>
              </w:rPr>
              <w:t>0</w:t>
            </w:r>
          </w:p>
        </w:tc>
        <w:tc>
          <w:tcPr>
            <w:tcW w:w="880" w:type="dxa"/>
            <w:tcBorders>
              <w:top w:val="nil"/>
              <w:left w:val="single" w:sz="8" w:space="0" w:color="auto"/>
              <w:bottom w:val="single" w:sz="4" w:space="0" w:color="auto"/>
              <w:right w:val="single" w:sz="8" w:space="0" w:color="auto"/>
            </w:tcBorders>
            <w:shd w:val="clear" w:color="000000" w:fill="FF99CC"/>
            <w:noWrap/>
            <w:vAlign w:val="center"/>
            <w:hideMark/>
          </w:tcPr>
          <w:p w:rsidR="002E73E8" w:rsidRPr="007C3C66" w:rsidRDefault="002E73E8" w:rsidP="001C366C">
            <w:pPr>
              <w:bidi w:val="0"/>
              <w:jc w:val="right"/>
              <w:rPr>
                <w:b/>
                <w:bCs/>
                <w:color w:val="000000"/>
                <w:szCs w:val="24"/>
              </w:rPr>
            </w:pPr>
            <w:r w:rsidRPr="00D06377">
              <w:rPr>
                <w:b/>
                <w:bCs/>
                <w:color w:val="000000"/>
                <w:szCs w:val="24"/>
              </w:rPr>
              <w:t>0</w:t>
            </w:r>
          </w:p>
        </w:tc>
        <w:tc>
          <w:tcPr>
            <w:tcW w:w="917" w:type="dxa"/>
            <w:tcBorders>
              <w:top w:val="nil"/>
              <w:left w:val="single" w:sz="8" w:space="0" w:color="auto"/>
              <w:bottom w:val="single" w:sz="4" w:space="0" w:color="auto"/>
              <w:right w:val="single" w:sz="8" w:space="0" w:color="auto"/>
            </w:tcBorders>
            <w:shd w:val="clear" w:color="000000" w:fill="CC99FF"/>
            <w:noWrap/>
            <w:vAlign w:val="center"/>
            <w:hideMark/>
          </w:tcPr>
          <w:p w:rsidR="002E73E8" w:rsidRPr="007C3C66" w:rsidRDefault="002E73E8" w:rsidP="001C366C">
            <w:pPr>
              <w:bidi w:val="0"/>
              <w:jc w:val="right"/>
              <w:rPr>
                <w:b/>
                <w:bCs/>
                <w:color w:val="000000"/>
                <w:szCs w:val="24"/>
              </w:rPr>
            </w:pPr>
            <w:r w:rsidRPr="00D06377">
              <w:rPr>
                <w:b/>
                <w:bCs/>
                <w:color w:val="000000"/>
                <w:szCs w:val="24"/>
              </w:rPr>
              <w:t>0</w:t>
            </w:r>
          </w:p>
        </w:tc>
      </w:tr>
      <w:tr w:rsidR="002E73E8" w:rsidRPr="007C3C66" w:rsidTr="001C366C">
        <w:trPr>
          <w:trHeight w:val="330"/>
        </w:trPr>
        <w:tc>
          <w:tcPr>
            <w:tcW w:w="496" w:type="dxa"/>
            <w:tcBorders>
              <w:top w:val="nil"/>
              <w:left w:val="single" w:sz="8" w:space="0" w:color="auto"/>
              <w:bottom w:val="single" w:sz="4" w:space="0" w:color="auto"/>
              <w:right w:val="nil"/>
            </w:tcBorders>
            <w:shd w:val="clear" w:color="auto" w:fill="auto"/>
            <w:noWrap/>
            <w:vAlign w:val="center"/>
            <w:hideMark/>
          </w:tcPr>
          <w:p w:rsidR="002E73E8" w:rsidRPr="007C3C66" w:rsidRDefault="002E73E8" w:rsidP="001C366C">
            <w:pPr>
              <w:bidi w:val="0"/>
              <w:jc w:val="center"/>
              <w:rPr>
                <w:szCs w:val="24"/>
              </w:rPr>
            </w:pPr>
            <w:r w:rsidRPr="00D06377">
              <w:rPr>
                <w:szCs w:val="24"/>
              </w:rPr>
              <w:t>2</w:t>
            </w:r>
          </w:p>
        </w:tc>
        <w:tc>
          <w:tcPr>
            <w:tcW w:w="3890" w:type="dxa"/>
            <w:tcBorders>
              <w:top w:val="single" w:sz="4" w:space="0" w:color="auto"/>
              <w:left w:val="single" w:sz="8" w:space="0" w:color="auto"/>
              <w:bottom w:val="single" w:sz="4" w:space="0" w:color="auto"/>
              <w:right w:val="single" w:sz="8" w:space="0" w:color="000000"/>
            </w:tcBorders>
            <w:shd w:val="clear" w:color="auto" w:fill="auto"/>
            <w:vAlign w:val="center"/>
            <w:hideMark/>
          </w:tcPr>
          <w:p w:rsidR="002E73E8" w:rsidRPr="007C3C66" w:rsidRDefault="002E73E8" w:rsidP="001C366C">
            <w:pPr>
              <w:rPr>
                <w:b/>
                <w:bCs/>
                <w:szCs w:val="24"/>
              </w:rPr>
            </w:pPr>
            <w:r w:rsidRPr="00D06377">
              <w:rPr>
                <w:rFonts w:hint="eastAsia"/>
                <w:b/>
                <w:bCs/>
                <w:szCs w:val="24"/>
                <w:rtl/>
              </w:rPr>
              <w:t>חומרים</w:t>
            </w:r>
          </w:p>
        </w:tc>
        <w:tc>
          <w:tcPr>
            <w:tcW w:w="856" w:type="dxa"/>
            <w:tcBorders>
              <w:top w:val="nil"/>
              <w:left w:val="nil"/>
              <w:bottom w:val="single" w:sz="4" w:space="0" w:color="auto"/>
              <w:right w:val="single" w:sz="8" w:space="0" w:color="auto"/>
            </w:tcBorders>
            <w:shd w:val="clear" w:color="000000" w:fill="FFFF99"/>
            <w:noWrap/>
            <w:vAlign w:val="center"/>
            <w:hideMark/>
          </w:tcPr>
          <w:p w:rsidR="002E73E8" w:rsidRPr="007C3C66" w:rsidRDefault="002E73E8" w:rsidP="001C366C">
            <w:pPr>
              <w:bidi w:val="0"/>
              <w:jc w:val="right"/>
              <w:rPr>
                <w:b/>
                <w:bCs/>
                <w:color w:val="000000"/>
                <w:szCs w:val="24"/>
              </w:rPr>
            </w:pPr>
            <w:r w:rsidRPr="00D06377">
              <w:rPr>
                <w:b/>
                <w:bCs/>
                <w:color w:val="000000"/>
                <w:szCs w:val="24"/>
              </w:rPr>
              <w:t>0</w:t>
            </w:r>
          </w:p>
        </w:tc>
        <w:tc>
          <w:tcPr>
            <w:tcW w:w="813" w:type="dxa"/>
            <w:tcBorders>
              <w:top w:val="nil"/>
              <w:left w:val="nil"/>
              <w:bottom w:val="single" w:sz="4" w:space="0" w:color="auto"/>
              <w:right w:val="single" w:sz="4" w:space="0" w:color="auto"/>
            </w:tcBorders>
            <w:shd w:val="clear" w:color="000000" w:fill="CCFFCC"/>
            <w:noWrap/>
            <w:vAlign w:val="center"/>
            <w:hideMark/>
          </w:tcPr>
          <w:p w:rsidR="002E73E8" w:rsidRPr="007C3C66" w:rsidRDefault="002E73E8" w:rsidP="001C366C">
            <w:pPr>
              <w:bidi w:val="0"/>
              <w:jc w:val="right"/>
              <w:rPr>
                <w:color w:val="000000"/>
                <w:szCs w:val="24"/>
              </w:rPr>
            </w:pPr>
            <w:r w:rsidRPr="00D06377">
              <w:rPr>
                <w:color w:val="000000"/>
                <w:szCs w:val="24"/>
              </w:rPr>
              <w:t>0</w:t>
            </w:r>
          </w:p>
        </w:tc>
        <w:tc>
          <w:tcPr>
            <w:tcW w:w="813" w:type="dxa"/>
            <w:tcBorders>
              <w:top w:val="nil"/>
              <w:left w:val="nil"/>
              <w:bottom w:val="single" w:sz="4" w:space="0" w:color="auto"/>
              <w:right w:val="nil"/>
            </w:tcBorders>
            <w:shd w:val="clear" w:color="000000" w:fill="CCFFCC"/>
            <w:noWrap/>
            <w:vAlign w:val="center"/>
            <w:hideMark/>
          </w:tcPr>
          <w:p w:rsidR="002E73E8" w:rsidRPr="007C3C66" w:rsidRDefault="002E73E8" w:rsidP="001C366C">
            <w:pPr>
              <w:bidi w:val="0"/>
              <w:jc w:val="right"/>
              <w:rPr>
                <w:color w:val="000000"/>
                <w:szCs w:val="24"/>
              </w:rPr>
            </w:pPr>
            <w:r w:rsidRPr="00D06377">
              <w:rPr>
                <w:color w:val="000000"/>
                <w:szCs w:val="24"/>
              </w:rPr>
              <w:t>0</w:t>
            </w:r>
          </w:p>
        </w:tc>
        <w:tc>
          <w:tcPr>
            <w:tcW w:w="880" w:type="dxa"/>
            <w:tcBorders>
              <w:top w:val="nil"/>
              <w:left w:val="single" w:sz="8" w:space="0" w:color="auto"/>
              <w:bottom w:val="single" w:sz="4" w:space="0" w:color="auto"/>
              <w:right w:val="single" w:sz="8" w:space="0" w:color="auto"/>
            </w:tcBorders>
            <w:shd w:val="clear" w:color="000000" w:fill="FF99CC"/>
            <w:noWrap/>
            <w:vAlign w:val="center"/>
            <w:hideMark/>
          </w:tcPr>
          <w:p w:rsidR="002E73E8" w:rsidRPr="007C3C66" w:rsidRDefault="002E73E8" w:rsidP="001C366C">
            <w:pPr>
              <w:bidi w:val="0"/>
              <w:jc w:val="right"/>
              <w:rPr>
                <w:b/>
                <w:bCs/>
                <w:color w:val="000000"/>
                <w:szCs w:val="24"/>
              </w:rPr>
            </w:pPr>
            <w:r w:rsidRPr="00D06377">
              <w:rPr>
                <w:b/>
                <w:bCs/>
                <w:color w:val="000000"/>
                <w:szCs w:val="24"/>
              </w:rPr>
              <w:t>0</w:t>
            </w:r>
          </w:p>
        </w:tc>
        <w:tc>
          <w:tcPr>
            <w:tcW w:w="917" w:type="dxa"/>
            <w:tcBorders>
              <w:top w:val="nil"/>
              <w:left w:val="single" w:sz="8" w:space="0" w:color="auto"/>
              <w:bottom w:val="single" w:sz="4" w:space="0" w:color="auto"/>
              <w:right w:val="single" w:sz="8" w:space="0" w:color="auto"/>
            </w:tcBorders>
            <w:shd w:val="clear" w:color="000000" w:fill="CC99FF"/>
            <w:noWrap/>
            <w:vAlign w:val="center"/>
            <w:hideMark/>
          </w:tcPr>
          <w:p w:rsidR="002E73E8" w:rsidRPr="007C3C66" w:rsidRDefault="002E73E8" w:rsidP="001C366C">
            <w:pPr>
              <w:bidi w:val="0"/>
              <w:jc w:val="right"/>
              <w:rPr>
                <w:b/>
                <w:bCs/>
                <w:color w:val="000000"/>
                <w:szCs w:val="24"/>
              </w:rPr>
            </w:pPr>
            <w:r w:rsidRPr="00D06377">
              <w:rPr>
                <w:b/>
                <w:bCs/>
                <w:color w:val="000000"/>
                <w:szCs w:val="24"/>
              </w:rPr>
              <w:t>0</w:t>
            </w:r>
          </w:p>
        </w:tc>
      </w:tr>
      <w:tr w:rsidR="002E73E8" w:rsidRPr="007C3C66" w:rsidTr="001C366C">
        <w:trPr>
          <w:trHeight w:val="330"/>
        </w:trPr>
        <w:tc>
          <w:tcPr>
            <w:tcW w:w="496" w:type="dxa"/>
            <w:tcBorders>
              <w:top w:val="nil"/>
              <w:left w:val="single" w:sz="8" w:space="0" w:color="auto"/>
              <w:bottom w:val="single" w:sz="4" w:space="0" w:color="auto"/>
              <w:right w:val="nil"/>
            </w:tcBorders>
            <w:shd w:val="clear" w:color="auto" w:fill="auto"/>
            <w:noWrap/>
            <w:vAlign w:val="center"/>
            <w:hideMark/>
          </w:tcPr>
          <w:p w:rsidR="002E73E8" w:rsidRPr="007C3C66" w:rsidRDefault="002E73E8" w:rsidP="001C366C">
            <w:pPr>
              <w:bidi w:val="0"/>
              <w:jc w:val="center"/>
              <w:rPr>
                <w:szCs w:val="24"/>
              </w:rPr>
            </w:pPr>
            <w:r w:rsidRPr="00D06377">
              <w:rPr>
                <w:szCs w:val="24"/>
              </w:rPr>
              <w:t>3</w:t>
            </w:r>
          </w:p>
        </w:tc>
        <w:tc>
          <w:tcPr>
            <w:tcW w:w="3890" w:type="dxa"/>
            <w:tcBorders>
              <w:top w:val="single" w:sz="4" w:space="0" w:color="auto"/>
              <w:left w:val="single" w:sz="8" w:space="0" w:color="auto"/>
              <w:bottom w:val="single" w:sz="4" w:space="0" w:color="auto"/>
              <w:right w:val="single" w:sz="8" w:space="0" w:color="000000"/>
            </w:tcBorders>
            <w:shd w:val="clear" w:color="auto" w:fill="auto"/>
            <w:vAlign w:val="center"/>
            <w:hideMark/>
          </w:tcPr>
          <w:p w:rsidR="002E73E8" w:rsidRPr="007C3C66" w:rsidRDefault="002E73E8" w:rsidP="001C366C">
            <w:pPr>
              <w:rPr>
                <w:b/>
                <w:bCs/>
                <w:szCs w:val="24"/>
              </w:rPr>
            </w:pPr>
            <w:r w:rsidRPr="00D06377">
              <w:rPr>
                <w:rFonts w:hint="eastAsia"/>
                <w:b/>
                <w:bCs/>
                <w:szCs w:val="24"/>
                <w:rtl/>
              </w:rPr>
              <w:t>ציוד</w:t>
            </w:r>
          </w:p>
        </w:tc>
        <w:tc>
          <w:tcPr>
            <w:tcW w:w="856" w:type="dxa"/>
            <w:tcBorders>
              <w:top w:val="nil"/>
              <w:left w:val="nil"/>
              <w:bottom w:val="single" w:sz="4" w:space="0" w:color="auto"/>
              <w:right w:val="single" w:sz="8" w:space="0" w:color="auto"/>
            </w:tcBorders>
            <w:shd w:val="clear" w:color="000000" w:fill="FFFF99"/>
            <w:noWrap/>
            <w:vAlign w:val="center"/>
            <w:hideMark/>
          </w:tcPr>
          <w:p w:rsidR="002E73E8" w:rsidRPr="007C3C66" w:rsidRDefault="002E73E8" w:rsidP="001C366C">
            <w:pPr>
              <w:bidi w:val="0"/>
              <w:jc w:val="right"/>
              <w:rPr>
                <w:b/>
                <w:bCs/>
                <w:color w:val="000000"/>
                <w:szCs w:val="24"/>
              </w:rPr>
            </w:pPr>
            <w:r w:rsidRPr="00D06377">
              <w:rPr>
                <w:b/>
                <w:bCs/>
                <w:color w:val="000000"/>
                <w:szCs w:val="24"/>
              </w:rPr>
              <w:t>0</w:t>
            </w:r>
          </w:p>
        </w:tc>
        <w:tc>
          <w:tcPr>
            <w:tcW w:w="813" w:type="dxa"/>
            <w:tcBorders>
              <w:top w:val="nil"/>
              <w:left w:val="nil"/>
              <w:bottom w:val="single" w:sz="4" w:space="0" w:color="auto"/>
              <w:right w:val="single" w:sz="4" w:space="0" w:color="auto"/>
            </w:tcBorders>
            <w:shd w:val="clear" w:color="000000" w:fill="CCFFCC"/>
            <w:noWrap/>
            <w:vAlign w:val="center"/>
            <w:hideMark/>
          </w:tcPr>
          <w:p w:rsidR="002E73E8" w:rsidRPr="007C3C66" w:rsidRDefault="002E73E8" w:rsidP="001C366C">
            <w:pPr>
              <w:bidi w:val="0"/>
              <w:jc w:val="right"/>
              <w:rPr>
                <w:color w:val="000000"/>
                <w:szCs w:val="24"/>
              </w:rPr>
            </w:pPr>
            <w:r w:rsidRPr="00D06377">
              <w:rPr>
                <w:color w:val="000000"/>
                <w:szCs w:val="24"/>
              </w:rPr>
              <w:t>0</w:t>
            </w:r>
          </w:p>
        </w:tc>
        <w:tc>
          <w:tcPr>
            <w:tcW w:w="813" w:type="dxa"/>
            <w:tcBorders>
              <w:top w:val="nil"/>
              <w:left w:val="nil"/>
              <w:bottom w:val="single" w:sz="4" w:space="0" w:color="auto"/>
              <w:right w:val="nil"/>
            </w:tcBorders>
            <w:shd w:val="clear" w:color="000000" w:fill="CCFFCC"/>
            <w:noWrap/>
            <w:vAlign w:val="center"/>
            <w:hideMark/>
          </w:tcPr>
          <w:p w:rsidR="002E73E8" w:rsidRPr="007C3C66" w:rsidRDefault="002E73E8" w:rsidP="001C366C">
            <w:pPr>
              <w:bidi w:val="0"/>
              <w:jc w:val="right"/>
              <w:rPr>
                <w:color w:val="000000"/>
                <w:szCs w:val="24"/>
              </w:rPr>
            </w:pPr>
            <w:r w:rsidRPr="00D06377">
              <w:rPr>
                <w:color w:val="000000"/>
                <w:szCs w:val="24"/>
              </w:rPr>
              <w:t>0</w:t>
            </w:r>
          </w:p>
        </w:tc>
        <w:tc>
          <w:tcPr>
            <w:tcW w:w="880" w:type="dxa"/>
            <w:tcBorders>
              <w:top w:val="nil"/>
              <w:left w:val="single" w:sz="8" w:space="0" w:color="auto"/>
              <w:bottom w:val="single" w:sz="4" w:space="0" w:color="auto"/>
              <w:right w:val="single" w:sz="8" w:space="0" w:color="auto"/>
            </w:tcBorders>
            <w:shd w:val="clear" w:color="000000" w:fill="FF99CC"/>
            <w:noWrap/>
            <w:vAlign w:val="center"/>
            <w:hideMark/>
          </w:tcPr>
          <w:p w:rsidR="002E73E8" w:rsidRPr="007C3C66" w:rsidRDefault="002E73E8" w:rsidP="001C366C">
            <w:pPr>
              <w:bidi w:val="0"/>
              <w:jc w:val="right"/>
              <w:rPr>
                <w:b/>
                <w:bCs/>
                <w:color w:val="000000"/>
                <w:szCs w:val="24"/>
              </w:rPr>
            </w:pPr>
            <w:r w:rsidRPr="00D06377">
              <w:rPr>
                <w:b/>
                <w:bCs/>
                <w:color w:val="000000"/>
                <w:szCs w:val="24"/>
              </w:rPr>
              <w:t>0</w:t>
            </w:r>
          </w:p>
        </w:tc>
        <w:tc>
          <w:tcPr>
            <w:tcW w:w="917" w:type="dxa"/>
            <w:tcBorders>
              <w:top w:val="nil"/>
              <w:left w:val="single" w:sz="8" w:space="0" w:color="auto"/>
              <w:bottom w:val="single" w:sz="4" w:space="0" w:color="auto"/>
              <w:right w:val="single" w:sz="8" w:space="0" w:color="auto"/>
            </w:tcBorders>
            <w:shd w:val="clear" w:color="000000" w:fill="CC99FF"/>
            <w:noWrap/>
            <w:vAlign w:val="center"/>
            <w:hideMark/>
          </w:tcPr>
          <w:p w:rsidR="002E73E8" w:rsidRPr="007C3C66" w:rsidRDefault="002E73E8" w:rsidP="001C366C">
            <w:pPr>
              <w:bidi w:val="0"/>
              <w:jc w:val="right"/>
              <w:rPr>
                <w:b/>
                <w:bCs/>
                <w:color w:val="000000"/>
                <w:szCs w:val="24"/>
              </w:rPr>
            </w:pPr>
            <w:r w:rsidRPr="00D06377">
              <w:rPr>
                <w:b/>
                <w:bCs/>
                <w:color w:val="000000"/>
                <w:szCs w:val="24"/>
              </w:rPr>
              <w:t>0</w:t>
            </w:r>
          </w:p>
        </w:tc>
      </w:tr>
      <w:tr w:rsidR="002E73E8" w:rsidRPr="007C3C66" w:rsidTr="001C366C">
        <w:trPr>
          <w:trHeight w:val="330"/>
        </w:trPr>
        <w:tc>
          <w:tcPr>
            <w:tcW w:w="496" w:type="dxa"/>
            <w:tcBorders>
              <w:top w:val="nil"/>
              <w:left w:val="single" w:sz="8" w:space="0" w:color="auto"/>
              <w:bottom w:val="nil"/>
              <w:right w:val="nil"/>
            </w:tcBorders>
            <w:shd w:val="clear" w:color="auto" w:fill="auto"/>
            <w:noWrap/>
            <w:vAlign w:val="center"/>
            <w:hideMark/>
          </w:tcPr>
          <w:p w:rsidR="002E73E8" w:rsidRPr="007C3C66" w:rsidRDefault="002E73E8" w:rsidP="001C366C">
            <w:pPr>
              <w:bidi w:val="0"/>
              <w:jc w:val="center"/>
              <w:rPr>
                <w:szCs w:val="24"/>
              </w:rPr>
            </w:pPr>
            <w:r w:rsidRPr="00D06377">
              <w:rPr>
                <w:szCs w:val="24"/>
              </w:rPr>
              <w:t>4</w:t>
            </w:r>
          </w:p>
        </w:tc>
        <w:tc>
          <w:tcPr>
            <w:tcW w:w="3890" w:type="dxa"/>
            <w:tcBorders>
              <w:top w:val="single" w:sz="4" w:space="0" w:color="auto"/>
              <w:left w:val="single" w:sz="8" w:space="0" w:color="auto"/>
              <w:bottom w:val="single" w:sz="8" w:space="0" w:color="auto"/>
              <w:right w:val="single" w:sz="8" w:space="0" w:color="000000"/>
            </w:tcBorders>
            <w:shd w:val="clear" w:color="auto" w:fill="auto"/>
            <w:vAlign w:val="center"/>
            <w:hideMark/>
          </w:tcPr>
          <w:p w:rsidR="002E73E8" w:rsidRPr="007C3C66" w:rsidRDefault="002E73E8" w:rsidP="001C366C">
            <w:pPr>
              <w:rPr>
                <w:b/>
                <w:bCs/>
                <w:szCs w:val="24"/>
              </w:rPr>
            </w:pPr>
            <w:r w:rsidRPr="00D06377">
              <w:rPr>
                <w:rFonts w:hint="eastAsia"/>
                <w:b/>
                <w:bCs/>
                <w:szCs w:val="24"/>
                <w:rtl/>
              </w:rPr>
              <w:t>שונות</w:t>
            </w:r>
          </w:p>
        </w:tc>
        <w:tc>
          <w:tcPr>
            <w:tcW w:w="856" w:type="dxa"/>
            <w:tcBorders>
              <w:top w:val="nil"/>
              <w:left w:val="nil"/>
              <w:bottom w:val="nil"/>
              <w:right w:val="single" w:sz="8" w:space="0" w:color="auto"/>
            </w:tcBorders>
            <w:shd w:val="clear" w:color="000000" w:fill="FFFF99"/>
            <w:noWrap/>
            <w:vAlign w:val="center"/>
            <w:hideMark/>
          </w:tcPr>
          <w:p w:rsidR="002E73E8" w:rsidRPr="007C3C66" w:rsidRDefault="002E73E8" w:rsidP="001C366C">
            <w:pPr>
              <w:bidi w:val="0"/>
              <w:jc w:val="right"/>
              <w:rPr>
                <w:b/>
                <w:bCs/>
                <w:color w:val="000000"/>
                <w:szCs w:val="24"/>
              </w:rPr>
            </w:pPr>
            <w:r w:rsidRPr="00D06377">
              <w:rPr>
                <w:b/>
                <w:bCs/>
                <w:color w:val="000000"/>
                <w:szCs w:val="24"/>
              </w:rPr>
              <w:t>0</w:t>
            </w:r>
          </w:p>
        </w:tc>
        <w:tc>
          <w:tcPr>
            <w:tcW w:w="813" w:type="dxa"/>
            <w:tcBorders>
              <w:top w:val="nil"/>
              <w:left w:val="nil"/>
              <w:bottom w:val="nil"/>
              <w:right w:val="single" w:sz="4" w:space="0" w:color="auto"/>
            </w:tcBorders>
            <w:shd w:val="clear" w:color="000000" w:fill="CCFFCC"/>
            <w:noWrap/>
            <w:vAlign w:val="center"/>
            <w:hideMark/>
          </w:tcPr>
          <w:p w:rsidR="002E73E8" w:rsidRPr="007C3C66" w:rsidRDefault="002E73E8" w:rsidP="001C366C">
            <w:pPr>
              <w:bidi w:val="0"/>
              <w:jc w:val="right"/>
              <w:rPr>
                <w:color w:val="000000"/>
                <w:szCs w:val="24"/>
              </w:rPr>
            </w:pPr>
            <w:r w:rsidRPr="00D06377">
              <w:rPr>
                <w:color w:val="000000"/>
                <w:szCs w:val="24"/>
              </w:rPr>
              <w:t>0</w:t>
            </w:r>
          </w:p>
        </w:tc>
        <w:tc>
          <w:tcPr>
            <w:tcW w:w="813" w:type="dxa"/>
            <w:tcBorders>
              <w:top w:val="nil"/>
              <w:left w:val="nil"/>
              <w:bottom w:val="nil"/>
              <w:right w:val="nil"/>
            </w:tcBorders>
            <w:shd w:val="clear" w:color="000000" w:fill="CCFFCC"/>
            <w:noWrap/>
            <w:vAlign w:val="center"/>
            <w:hideMark/>
          </w:tcPr>
          <w:p w:rsidR="002E73E8" w:rsidRPr="007C3C66" w:rsidRDefault="002E73E8" w:rsidP="001C366C">
            <w:pPr>
              <w:bidi w:val="0"/>
              <w:jc w:val="right"/>
              <w:rPr>
                <w:color w:val="000000"/>
                <w:szCs w:val="24"/>
              </w:rPr>
            </w:pPr>
            <w:r w:rsidRPr="00D06377">
              <w:rPr>
                <w:color w:val="000000"/>
                <w:szCs w:val="24"/>
              </w:rPr>
              <w:t>0</w:t>
            </w:r>
          </w:p>
        </w:tc>
        <w:tc>
          <w:tcPr>
            <w:tcW w:w="880" w:type="dxa"/>
            <w:tcBorders>
              <w:top w:val="nil"/>
              <w:left w:val="single" w:sz="8" w:space="0" w:color="auto"/>
              <w:bottom w:val="single" w:sz="4" w:space="0" w:color="auto"/>
              <w:right w:val="single" w:sz="8" w:space="0" w:color="auto"/>
            </w:tcBorders>
            <w:shd w:val="clear" w:color="000000" w:fill="FF99CC"/>
            <w:noWrap/>
            <w:vAlign w:val="center"/>
            <w:hideMark/>
          </w:tcPr>
          <w:p w:rsidR="002E73E8" w:rsidRPr="007C3C66" w:rsidRDefault="002E73E8" w:rsidP="001C366C">
            <w:pPr>
              <w:bidi w:val="0"/>
              <w:jc w:val="right"/>
              <w:rPr>
                <w:b/>
                <w:bCs/>
                <w:color w:val="000000"/>
                <w:szCs w:val="24"/>
              </w:rPr>
            </w:pPr>
            <w:r w:rsidRPr="00D06377">
              <w:rPr>
                <w:b/>
                <w:bCs/>
                <w:color w:val="000000"/>
                <w:szCs w:val="24"/>
              </w:rPr>
              <w:t>0</w:t>
            </w:r>
          </w:p>
        </w:tc>
        <w:tc>
          <w:tcPr>
            <w:tcW w:w="917" w:type="dxa"/>
            <w:tcBorders>
              <w:top w:val="nil"/>
              <w:left w:val="single" w:sz="8" w:space="0" w:color="auto"/>
              <w:bottom w:val="single" w:sz="4" w:space="0" w:color="auto"/>
              <w:right w:val="single" w:sz="8" w:space="0" w:color="auto"/>
            </w:tcBorders>
            <w:shd w:val="clear" w:color="000000" w:fill="CC99FF"/>
            <w:noWrap/>
            <w:vAlign w:val="center"/>
            <w:hideMark/>
          </w:tcPr>
          <w:p w:rsidR="002E73E8" w:rsidRPr="007C3C66" w:rsidRDefault="002E73E8" w:rsidP="001C366C">
            <w:pPr>
              <w:bidi w:val="0"/>
              <w:jc w:val="right"/>
              <w:rPr>
                <w:b/>
                <w:bCs/>
                <w:color w:val="000000"/>
                <w:szCs w:val="24"/>
              </w:rPr>
            </w:pPr>
            <w:r w:rsidRPr="00D06377">
              <w:rPr>
                <w:b/>
                <w:bCs/>
                <w:color w:val="000000"/>
                <w:szCs w:val="24"/>
              </w:rPr>
              <w:t>0</w:t>
            </w:r>
          </w:p>
        </w:tc>
      </w:tr>
      <w:tr w:rsidR="002E73E8" w:rsidRPr="007C3C66" w:rsidTr="001C366C">
        <w:trPr>
          <w:trHeight w:val="330"/>
        </w:trPr>
        <w:tc>
          <w:tcPr>
            <w:tcW w:w="496" w:type="dxa"/>
            <w:tcBorders>
              <w:top w:val="single" w:sz="8" w:space="0" w:color="auto"/>
              <w:left w:val="single" w:sz="8" w:space="0" w:color="auto"/>
              <w:bottom w:val="single" w:sz="4" w:space="0" w:color="auto"/>
              <w:right w:val="nil"/>
            </w:tcBorders>
            <w:shd w:val="clear" w:color="auto" w:fill="auto"/>
            <w:noWrap/>
            <w:vAlign w:val="center"/>
            <w:hideMark/>
          </w:tcPr>
          <w:p w:rsidR="002E73E8" w:rsidRPr="007C3C66" w:rsidRDefault="002E73E8" w:rsidP="001C366C">
            <w:pPr>
              <w:bidi w:val="0"/>
              <w:jc w:val="center"/>
              <w:rPr>
                <w:szCs w:val="24"/>
              </w:rPr>
            </w:pPr>
            <w:r w:rsidRPr="00D06377">
              <w:rPr>
                <w:rFonts w:hint="eastAsia"/>
                <w:szCs w:val="24"/>
              </w:rPr>
              <w:t> </w:t>
            </w:r>
          </w:p>
        </w:tc>
        <w:tc>
          <w:tcPr>
            <w:tcW w:w="3890" w:type="dxa"/>
            <w:tcBorders>
              <w:top w:val="single" w:sz="8" w:space="0" w:color="auto"/>
              <w:left w:val="single" w:sz="8" w:space="0" w:color="auto"/>
              <w:bottom w:val="single" w:sz="4" w:space="0" w:color="auto"/>
              <w:right w:val="single" w:sz="8" w:space="0" w:color="000000"/>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סה</w:t>
            </w:r>
            <w:r w:rsidRPr="00D06377">
              <w:rPr>
                <w:b/>
                <w:bCs/>
                <w:szCs w:val="24"/>
                <w:rtl/>
              </w:rPr>
              <w:t>"</w:t>
            </w:r>
            <w:r w:rsidRPr="00D06377">
              <w:rPr>
                <w:rFonts w:hint="eastAsia"/>
                <w:b/>
                <w:bCs/>
                <w:szCs w:val="24"/>
                <w:rtl/>
              </w:rPr>
              <w:t>כ</w:t>
            </w:r>
            <w:r w:rsidRPr="00D06377">
              <w:rPr>
                <w:b/>
                <w:bCs/>
                <w:szCs w:val="24"/>
                <w:rtl/>
              </w:rPr>
              <w:t xml:space="preserve"> (1-4)</w:t>
            </w:r>
          </w:p>
        </w:tc>
        <w:tc>
          <w:tcPr>
            <w:tcW w:w="856" w:type="dxa"/>
            <w:tcBorders>
              <w:top w:val="single" w:sz="8" w:space="0" w:color="auto"/>
              <w:left w:val="nil"/>
              <w:bottom w:val="single" w:sz="4" w:space="0" w:color="auto"/>
              <w:right w:val="single" w:sz="8" w:space="0" w:color="auto"/>
            </w:tcBorders>
            <w:shd w:val="clear" w:color="000000" w:fill="FFFF99"/>
            <w:noWrap/>
            <w:vAlign w:val="center"/>
            <w:hideMark/>
          </w:tcPr>
          <w:p w:rsidR="002E73E8" w:rsidRPr="007C3C66" w:rsidRDefault="002E73E8" w:rsidP="001C366C">
            <w:pPr>
              <w:bidi w:val="0"/>
              <w:jc w:val="right"/>
              <w:rPr>
                <w:b/>
                <w:bCs/>
                <w:color w:val="000000"/>
                <w:szCs w:val="24"/>
              </w:rPr>
            </w:pPr>
            <w:r w:rsidRPr="00D06377">
              <w:rPr>
                <w:b/>
                <w:bCs/>
                <w:color w:val="000000"/>
                <w:szCs w:val="24"/>
              </w:rPr>
              <w:t>0</w:t>
            </w:r>
          </w:p>
        </w:tc>
        <w:tc>
          <w:tcPr>
            <w:tcW w:w="813" w:type="dxa"/>
            <w:tcBorders>
              <w:top w:val="single" w:sz="8" w:space="0" w:color="auto"/>
              <w:left w:val="nil"/>
              <w:bottom w:val="single" w:sz="4" w:space="0" w:color="auto"/>
              <w:right w:val="single" w:sz="4" w:space="0" w:color="auto"/>
            </w:tcBorders>
            <w:shd w:val="clear" w:color="000000" w:fill="CCFFCC"/>
            <w:noWrap/>
            <w:vAlign w:val="center"/>
            <w:hideMark/>
          </w:tcPr>
          <w:p w:rsidR="002E73E8" w:rsidRPr="007C3C66" w:rsidRDefault="002E73E8" w:rsidP="001C366C">
            <w:pPr>
              <w:bidi w:val="0"/>
              <w:jc w:val="right"/>
              <w:rPr>
                <w:color w:val="000000"/>
                <w:szCs w:val="24"/>
              </w:rPr>
            </w:pPr>
            <w:r w:rsidRPr="00D06377">
              <w:rPr>
                <w:color w:val="000000"/>
                <w:szCs w:val="24"/>
              </w:rPr>
              <w:t>0</w:t>
            </w:r>
          </w:p>
        </w:tc>
        <w:tc>
          <w:tcPr>
            <w:tcW w:w="813" w:type="dxa"/>
            <w:tcBorders>
              <w:top w:val="single" w:sz="8" w:space="0" w:color="auto"/>
              <w:left w:val="nil"/>
              <w:bottom w:val="single" w:sz="4" w:space="0" w:color="auto"/>
              <w:right w:val="single" w:sz="4" w:space="0" w:color="auto"/>
            </w:tcBorders>
            <w:shd w:val="clear" w:color="000000" w:fill="CCFFCC"/>
            <w:noWrap/>
            <w:vAlign w:val="center"/>
            <w:hideMark/>
          </w:tcPr>
          <w:p w:rsidR="002E73E8" w:rsidRPr="007C3C66" w:rsidRDefault="002E73E8" w:rsidP="001C366C">
            <w:pPr>
              <w:bidi w:val="0"/>
              <w:jc w:val="right"/>
              <w:rPr>
                <w:color w:val="000000"/>
                <w:szCs w:val="24"/>
              </w:rPr>
            </w:pPr>
            <w:r w:rsidRPr="00D06377">
              <w:rPr>
                <w:color w:val="000000"/>
                <w:szCs w:val="24"/>
              </w:rPr>
              <w:t>0</w:t>
            </w:r>
          </w:p>
        </w:tc>
        <w:tc>
          <w:tcPr>
            <w:tcW w:w="880" w:type="dxa"/>
            <w:tcBorders>
              <w:top w:val="nil"/>
              <w:left w:val="single" w:sz="8" w:space="0" w:color="auto"/>
              <w:bottom w:val="single" w:sz="4" w:space="0" w:color="auto"/>
              <w:right w:val="single" w:sz="8" w:space="0" w:color="auto"/>
            </w:tcBorders>
            <w:shd w:val="clear" w:color="000000" w:fill="FF99CC"/>
            <w:noWrap/>
            <w:vAlign w:val="center"/>
            <w:hideMark/>
          </w:tcPr>
          <w:p w:rsidR="002E73E8" w:rsidRPr="007C3C66" w:rsidRDefault="002E73E8" w:rsidP="001C366C">
            <w:pPr>
              <w:bidi w:val="0"/>
              <w:jc w:val="right"/>
              <w:rPr>
                <w:b/>
                <w:bCs/>
                <w:color w:val="000000"/>
                <w:szCs w:val="24"/>
              </w:rPr>
            </w:pPr>
            <w:r w:rsidRPr="00D06377">
              <w:rPr>
                <w:b/>
                <w:bCs/>
                <w:color w:val="000000"/>
                <w:szCs w:val="24"/>
              </w:rPr>
              <w:t>0</w:t>
            </w:r>
          </w:p>
        </w:tc>
        <w:tc>
          <w:tcPr>
            <w:tcW w:w="917" w:type="dxa"/>
            <w:tcBorders>
              <w:top w:val="nil"/>
              <w:left w:val="single" w:sz="8" w:space="0" w:color="auto"/>
              <w:bottom w:val="single" w:sz="4" w:space="0" w:color="auto"/>
              <w:right w:val="single" w:sz="8" w:space="0" w:color="auto"/>
            </w:tcBorders>
            <w:shd w:val="clear" w:color="000000" w:fill="CC99FF"/>
            <w:noWrap/>
            <w:vAlign w:val="center"/>
            <w:hideMark/>
          </w:tcPr>
          <w:p w:rsidR="002E73E8" w:rsidRPr="007C3C66" w:rsidRDefault="002E73E8" w:rsidP="001C366C">
            <w:pPr>
              <w:bidi w:val="0"/>
              <w:jc w:val="right"/>
              <w:rPr>
                <w:b/>
                <w:bCs/>
                <w:color w:val="000000"/>
                <w:szCs w:val="24"/>
              </w:rPr>
            </w:pPr>
            <w:r w:rsidRPr="00D06377">
              <w:rPr>
                <w:b/>
                <w:bCs/>
                <w:color w:val="000000"/>
                <w:szCs w:val="24"/>
              </w:rPr>
              <w:t>0</w:t>
            </w:r>
          </w:p>
        </w:tc>
      </w:tr>
      <w:tr w:rsidR="002E73E8" w:rsidRPr="007C3C66" w:rsidTr="001C366C">
        <w:trPr>
          <w:trHeight w:val="330"/>
        </w:trPr>
        <w:tc>
          <w:tcPr>
            <w:tcW w:w="496" w:type="dxa"/>
            <w:tcBorders>
              <w:top w:val="nil"/>
              <w:left w:val="single" w:sz="8" w:space="0" w:color="auto"/>
              <w:bottom w:val="single" w:sz="8" w:space="0" w:color="auto"/>
              <w:right w:val="nil"/>
            </w:tcBorders>
            <w:shd w:val="clear" w:color="auto" w:fill="auto"/>
            <w:noWrap/>
            <w:vAlign w:val="center"/>
            <w:hideMark/>
          </w:tcPr>
          <w:p w:rsidR="002E73E8" w:rsidRPr="007C3C66" w:rsidRDefault="002E73E8" w:rsidP="001C366C">
            <w:pPr>
              <w:bidi w:val="0"/>
              <w:jc w:val="center"/>
              <w:rPr>
                <w:szCs w:val="24"/>
              </w:rPr>
            </w:pPr>
            <w:r w:rsidRPr="00D06377">
              <w:rPr>
                <w:rFonts w:hint="eastAsia"/>
                <w:szCs w:val="24"/>
              </w:rPr>
              <w:t> </w:t>
            </w:r>
          </w:p>
        </w:tc>
        <w:tc>
          <w:tcPr>
            <w:tcW w:w="3890" w:type="dxa"/>
            <w:tcBorders>
              <w:top w:val="single" w:sz="4" w:space="0" w:color="auto"/>
              <w:left w:val="single" w:sz="8" w:space="0" w:color="auto"/>
              <w:bottom w:val="single" w:sz="8" w:space="0" w:color="auto"/>
              <w:right w:val="single" w:sz="8" w:space="0" w:color="000000"/>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תקורה</w:t>
            </w:r>
            <w:r w:rsidRPr="00D06377">
              <w:rPr>
                <w:b/>
                <w:bCs/>
                <w:szCs w:val="24"/>
                <w:rtl/>
              </w:rPr>
              <w:t>*</w:t>
            </w:r>
          </w:p>
        </w:tc>
        <w:tc>
          <w:tcPr>
            <w:tcW w:w="856" w:type="dxa"/>
            <w:tcBorders>
              <w:top w:val="nil"/>
              <w:left w:val="nil"/>
              <w:bottom w:val="single" w:sz="8" w:space="0" w:color="auto"/>
              <w:right w:val="single" w:sz="8" w:space="0" w:color="auto"/>
            </w:tcBorders>
            <w:shd w:val="clear" w:color="000000" w:fill="FFFF99"/>
            <w:noWrap/>
            <w:vAlign w:val="center"/>
            <w:hideMark/>
          </w:tcPr>
          <w:p w:rsidR="002E73E8" w:rsidRPr="007C3C66" w:rsidRDefault="002E73E8" w:rsidP="001C366C">
            <w:pPr>
              <w:bidi w:val="0"/>
              <w:jc w:val="right"/>
              <w:rPr>
                <w:b/>
                <w:bCs/>
                <w:color w:val="000000"/>
                <w:szCs w:val="24"/>
              </w:rPr>
            </w:pPr>
            <w:r w:rsidRPr="00D06377">
              <w:rPr>
                <w:b/>
                <w:bCs/>
                <w:color w:val="000000"/>
                <w:szCs w:val="24"/>
              </w:rPr>
              <w:t>0</w:t>
            </w:r>
          </w:p>
        </w:tc>
        <w:tc>
          <w:tcPr>
            <w:tcW w:w="813" w:type="dxa"/>
            <w:tcBorders>
              <w:top w:val="nil"/>
              <w:left w:val="nil"/>
              <w:bottom w:val="single" w:sz="8" w:space="0" w:color="auto"/>
              <w:right w:val="single" w:sz="4" w:space="0" w:color="auto"/>
            </w:tcBorders>
            <w:shd w:val="clear" w:color="000000" w:fill="CCFFCC"/>
            <w:noWrap/>
            <w:vAlign w:val="center"/>
            <w:hideMark/>
          </w:tcPr>
          <w:p w:rsidR="002E73E8" w:rsidRPr="007C3C66" w:rsidRDefault="002E73E8" w:rsidP="001C366C">
            <w:pPr>
              <w:bidi w:val="0"/>
              <w:jc w:val="right"/>
              <w:rPr>
                <w:color w:val="000000"/>
                <w:szCs w:val="24"/>
              </w:rPr>
            </w:pPr>
            <w:r w:rsidRPr="00D06377">
              <w:rPr>
                <w:color w:val="000000"/>
                <w:szCs w:val="24"/>
              </w:rPr>
              <w:t>0</w:t>
            </w:r>
          </w:p>
        </w:tc>
        <w:tc>
          <w:tcPr>
            <w:tcW w:w="813" w:type="dxa"/>
            <w:tcBorders>
              <w:top w:val="nil"/>
              <w:left w:val="nil"/>
              <w:bottom w:val="single" w:sz="8" w:space="0" w:color="auto"/>
              <w:right w:val="single" w:sz="4" w:space="0" w:color="auto"/>
            </w:tcBorders>
            <w:shd w:val="clear" w:color="000000" w:fill="CCFFCC"/>
            <w:noWrap/>
            <w:vAlign w:val="center"/>
            <w:hideMark/>
          </w:tcPr>
          <w:p w:rsidR="002E73E8" w:rsidRPr="007C3C66" w:rsidRDefault="002E73E8" w:rsidP="001C366C">
            <w:pPr>
              <w:bidi w:val="0"/>
              <w:jc w:val="right"/>
              <w:rPr>
                <w:color w:val="000000"/>
                <w:szCs w:val="24"/>
              </w:rPr>
            </w:pPr>
            <w:r w:rsidRPr="00D06377">
              <w:rPr>
                <w:color w:val="000000"/>
                <w:szCs w:val="24"/>
              </w:rPr>
              <w:t>0</w:t>
            </w:r>
          </w:p>
        </w:tc>
        <w:tc>
          <w:tcPr>
            <w:tcW w:w="880" w:type="dxa"/>
            <w:tcBorders>
              <w:top w:val="nil"/>
              <w:left w:val="single" w:sz="8" w:space="0" w:color="auto"/>
              <w:bottom w:val="single" w:sz="4" w:space="0" w:color="auto"/>
              <w:right w:val="single" w:sz="8" w:space="0" w:color="auto"/>
            </w:tcBorders>
            <w:shd w:val="clear" w:color="000000" w:fill="FF99CC"/>
            <w:noWrap/>
            <w:vAlign w:val="center"/>
            <w:hideMark/>
          </w:tcPr>
          <w:p w:rsidR="002E73E8" w:rsidRPr="007C3C66" w:rsidRDefault="002E73E8" w:rsidP="001C366C">
            <w:pPr>
              <w:bidi w:val="0"/>
              <w:jc w:val="right"/>
              <w:rPr>
                <w:b/>
                <w:bCs/>
                <w:color w:val="000000"/>
                <w:szCs w:val="24"/>
              </w:rPr>
            </w:pPr>
            <w:r w:rsidRPr="00D06377">
              <w:rPr>
                <w:b/>
                <w:bCs/>
                <w:color w:val="000000"/>
                <w:szCs w:val="24"/>
              </w:rPr>
              <w:t>0</w:t>
            </w:r>
          </w:p>
        </w:tc>
        <w:tc>
          <w:tcPr>
            <w:tcW w:w="917" w:type="dxa"/>
            <w:tcBorders>
              <w:top w:val="nil"/>
              <w:left w:val="single" w:sz="8" w:space="0" w:color="auto"/>
              <w:bottom w:val="single" w:sz="4" w:space="0" w:color="auto"/>
              <w:right w:val="single" w:sz="8" w:space="0" w:color="auto"/>
            </w:tcBorders>
            <w:shd w:val="clear" w:color="000000" w:fill="CC99FF"/>
            <w:noWrap/>
            <w:vAlign w:val="center"/>
            <w:hideMark/>
          </w:tcPr>
          <w:p w:rsidR="002E73E8" w:rsidRPr="007C3C66" w:rsidRDefault="002E73E8" w:rsidP="001C366C">
            <w:pPr>
              <w:bidi w:val="0"/>
              <w:jc w:val="right"/>
              <w:rPr>
                <w:b/>
                <w:bCs/>
                <w:color w:val="000000"/>
                <w:szCs w:val="24"/>
              </w:rPr>
            </w:pPr>
            <w:r w:rsidRPr="00D06377">
              <w:rPr>
                <w:b/>
                <w:bCs/>
                <w:color w:val="000000"/>
                <w:szCs w:val="24"/>
              </w:rPr>
              <w:t>0</w:t>
            </w:r>
          </w:p>
        </w:tc>
      </w:tr>
      <w:tr w:rsidR="002E73E8" w:rsidRPr="007C3C66" w:rsidTr="001C366C">
        <w:trPr>
          <w:trHeight w:val="330"/>
        </w:trPr>
        <w:tc>
          <w:tcPr>
            <w:tcW w:w="496" w:type="dxa"/>
            <w:tcBorders>
              <w:top w:val="nil"/>
              <w:left w:val="single" w:sz="8" w:space="0" w:color="auto"/>
              <w:bottom w:val="nil"/>
              <w:right w:val="nil"/>
            </w:tcBorders>
            <w:shd w:val="clear" w:color="auto" w:fill="auto"/>
            <w:noWrap/>
            <w:vAlign w:val="center"/>
            <w:hideMark/>
          </w:tcPr>
          <w:p w:rsidR="002E73E8" w:rsidRPr="007C3C66" w:rsidRDefault="002E73E8" w:rsidP="001C366C">
            <w:pPr>
              <w:bidi w:val="0"/>
              <w:jc w:val="center"/>
              <w:rPr>
                <w:szCs w:val="24"/>
              </w:rPr>
            </w:pPr>
            <w:r w:rsidRPr="00D06377">
              <w:rPr>
                <w:szCs w:val="24"/>
              </w:rPr>
              <w:t>5</w:t>
            </w:r>
          </w:p>
        </w:tc>
        <w:tc>
          <w:tcPr>
            <w:tcW w:w="3890"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2E73E8" w:rsidRPr="007C3C66" w:rsidRDefault="002E73E8" w:rsidP="001C366C">
            <w:pPr>
              <w:rPr>
                <w:b/>
                <w:bCs/>
                <w:szCs w:val="24"/>
              </w:rPr>
            </w:pPr>
            <w:r w:rsidRPr="00D06377">
              <w:rPr>
                <w:rFonts w:hint="eastAsia"/>
                <w:b/>
                <w:bCs/>
                <w:szCs w:val="24"/>
                <w:rtl/>
              </w:rPr>
              <w:t>קבלני</w:t>
            </w:r>
            <w:r w:rsidRPr="00D06377">
              <w:rPr>
                <w:b/>
                <w:bCs/>
                <w:szCs w:val="24"/>
                <w:rtl/>
              </w:rPr>
              <w:t xml:space="preserve"> </w:t>
            </w:r>
            <w:r w:rsidRPr="00D06377">
              <w:rPr>
                <w:rFonts w:hint="eastAsia"/>
                <w:b/>
                <w:bCs/>
                <w:szCs w:val="24"/>
                <w:rtl/>
              </w:rPr>
              <w:t>משנה</w:t>
            </w:r>
          </w:p>
        </w:tc>
        <w:tc>
          <w:tcPr>
            <w:tcW w:w="856" w:type="dxa"/>
            <w:tcBorders>
              <w:top w:val="nil"/>
              <w:left w:val="nil"/>
              <w:bottom w:val="nil"/>
              <w:right w:val="single" w:sz="8" w:space="0" w:color="auto"/>
            </w:tcBorders>
            <w:shd w:val="clear" w:color="000000" w:fill="FFFF99"/>
            <w:noWrap/>
            <w:vAlign w:val="center"/>
            <w:hideMark/>
          </w:tcPr>
          <w:p w:rsidR="002E73E8" w:rsidRPr="007C3C66" w:rsidRDefault="002E73E8" w:rsidP="001C366C">
            <w:pPr>
              <w:bidi w:val="0"/>
              <w:jc w:val="right"/>
              <w:rPr>
                <w:b/>
                <w:bCs/>
                <w:color w:val="000000"/>
                <w:szCs w:val="24"/>
              </w:rPr>
            </w:pPr>
            <w:r w:rsidRPr="00D06377">
              <w:rPr>
                <w:b/>
                <w:bCs/>
                <w:color w:val="000000"/>
                <w:szCs w:val="24"/>
              </w:rPr>
              <w:t>0</w:t>
            </w:r>
          </w:p>
        </w:tc>
        <w:tc>
          <w:tcPr>
            <w:tcW w:w="813" w:type="dxa"/>
            <w:tcBorders>
              <w:top w:val="nil"/>
              <w:left w:val="nil"/>
              <w:bottom w:val="nil"/>
              <w:right w:val="single" w:sz="4" w:space="0" w:color="auto"/>
            </w:tcBorders>
            <w:shd w:val="clear" w:color="000000" w:fill="CCFFCC"/>
            <w:noWrap/>
            <w:vAlign w:val="center"/>
            <w:hideMark/>
          </w:tcPr>
          <w:p w:rsidR="002E73E8" w:rsidRPr="007C3C66" w:rsidRDefault="002E73E8" w:rsidP="001C366C">
            <w:pPr>
              <w:bidi w:val="0"/>
              <w:jc w:val="right"/>
              <w:rPr>
                <w:color w:val="000000"/>
                <w:szCs w:val="24"/>
              </w:rPr>
            </w:pPr>
            <w:r w:rsidRPr="00D06377">
              <w:rPr>
                <w:color w:val="000000"/>
                <w:szCs w:val="24"/>
              </w:rPr>
              <w:t>0</w:t>
            </w:r>
          </w:p>
        </w:tc>
        <w:tc>
          <w:tcPr>
            <w:tcW w:w="813" w:type="dxa"/>
            <w:tcBorders>
              <w:top w:val="nil"/>
              <w:left w:val="nil"/>
              <w:bottom w:val="nil"/>
              <w:right w:val="nil"/>
            </w:tcBorders>
            <w:shd w:val="clear" w:color="000000" w:fill="CCFFCC"/>
            <w:noWrap/>
            <w:vAlign w:val="center"/>
            <w:hideMark/>
          </w:tcPr>
          <w:p w:rsidR="002E73E8" w:rsidRPr="007C3C66" w:rsidRDefault="002E73E8" w:rsidP="001C366C">
            <w:pPr>
              <w:bidi w:val="0"/>
              <w:jc w:val="right"/>
              <w:rPr>
                <w:color w:val="000000"/>
                <w:szCs w:val="24"/>
              </w:rPr>
            </w:pPr>
            <w:r w:rsidRPr="00D06377">
              <w:rPr>
                <w:color w:val="000000"/>
                <w:szCs w:val="24"/>
              </w:rPr>
              <w:t>0</w:t>
            </w:r>
          </w:p>
        </w:tc>
        <w:tc>
          <w:tcPr>
            <w:tcW w:w="880" w:type="dxa"/>
            <w:tcBorders>
              <w:top w:val="nil"/>
              <w:left w:val="single" w:sz="8" w:space="0" w:color="auto"/>
              <w:bottom w:val="single" w:sz="4" w:space="0" w:color="auto"/>
              <w:right w:val="single" w:sz="8" w:space="0" w:color="auto"/>
            </w:tcBorders>
            <w:shd w:val="clear" w:color="000000" w:fill="FF99CC"/>
            <w:noWrap/>
            <w:vAlign w:val="center"/>
            <w:hideMark/>
          </w:tcPr>
          <w:p w:rsidR="002E73E8" w:rsidRPr="007C3C66" w:rsidRDefault="002E73E8" w:rsidP="001C366C">
            <w:pPr>
              <w:bidi w:val="0"/>
              <w:jc w:val="right"/>
              <w:rPr>
                <w:b/>
                <w:bCs/>
                <w:color w:val="000000"/>
                <w:szCs w:val="24"/>
              </w:rPr>
            </w:pPr>
            <w:r w:rsidRPr="00D06377">
              <w:rPr>
                <w:b/>
                <w:bCs/>
                <w:color w:val="000000"/>
                <w:szCs w:val="24"/>
              </w:rPr>
              <w:t>0</w:t>
            </w:r>
          </w:p>
        </w:tc>
        <w:tc>
          <w:tcPr>
            <w:tcW w:w="917" w:type="dxa"/>
            <w:tcBorders>
              <w:top w:val="nil"/>
              <w:left w:val="single" w:sz="8" w:space="0" w:color="auto"/>
              <w:bottom w:val="single" w:sz="4" w:space="0" w:color="auto"/>
              <w:right w:val="single" w:sz="8" w:space="0" w:color="auto"/>
            </w:tcBorders>
            <w:shd w:val="clear" w:color="000000" w:fill="CC99FF"/>
            <w:noWrap/>
            <w:vAlign w:val="center"/>
            <w:hideMark/>
          </w:tcPr>
          <w:p w:rsidR="002E73E8" w:rsidRPr="007C3C66" w:rsidRDefault="002E73E8" w:rsidP="001C366C">
            <w:pPr>
              <w:bidi w:val="0"/>
              <w:jc w:val="right"/>
              <w:rPr>
                <w:b/>
                <w:bCs/>
                <w:color w:val="000000"/>
                <w:szCs w:val="24"/>
              </w:rPr>
            </w:pPr>
            <w:r w:rsidRPr="00D06377">
              <w:rPr>
                <w:b/>
                <w:bCs/>
                <w:color w:val="000000"/>
                <w:szCs w:val="24"/>
              </w:rPr>
              <w:t>0</w:t>
            </w:r>
          </w:p>
        </w:tc>
      </w:tr>
      <w:tr w:rsidR="002E73E8" w:rsidRPr="007C3C66" w:rsidTr="001C366C">
        <w:trPr>
          <w:trHeight w:val="330"/>
        </w:trPr>
        <w:tc>
          <w:tcPr>
            <w:tcW w:w="496" w:type="dxa"/>
            <w:tcBorders>
              <w:top w:val="single" w:sz="8" w:space="0" w:color="auto"/>
              <w:left w:val="single" w:sz="8" w:space="0" w:color="auto"/>
              <w:bottom w:val="single" w:sz="4" w:space="0" w:color="auto"/>
              <w:right w:val="nil"/>
            </w:tcBorders>
            <w:shd w:val="clear" w:color="auto" w:fill="auto"/>
            <w:noWrap/>
            <w:vAlign w:val="center"/>
            <w:hideMark/>
          </w:tcPr>
          <w:p w:rsidR="002E73E8" w:rsidRPr="007C3C66" w:rsidRDefault="002E73E8" w:rsidP="001C366C">
            <w:pPr>
              <w:bidi w:val="0"/>
              <w:jc w:val="center"/>
              <w:rPr>
                <w:szCs w:val="24"/>
              </w:rPr>
            </w:pPr>
            <w:r w:rsidRPr="00D06377">
              <w:rPr>
                <w:rFonts w:hint="eastAsia"/>
                <w:szCs w:val="24"/>
              </w:rPr>
              <w:t> </w:t>
            </w:r>
          </w:p>
        </w:tc>
        <w:tc>
          <w:tcPr>
            <w:tcW w:w="3890" w:type="dxa"/>
            <w:tcBorders>
              <w:top w:val="single" w:sz="8" w:space="0" w:color="auto"/>
              <w:left w:val="single" w:sz="8" w:space="0" w:color="auto"/>
              <w:bottom w:val="single" w:sz="4" w:space="0" w:color="auto"/>
              <w:right w:val="single" w:sz="8" w:space="0" w:color="000000"/>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סך</w:t>
            </w:r>
            <w:r w:rsidRPr="00D06377">
              <w:rPr>
                <w:b/>
                <w:bCs/>
                <w:szCs w:val="24"/>
                <w:rtl/>
              </w:rPr>
              <w:t>-</w:t>
            </w:r>
            <w:r w:rsidRPr="00D06377">
              <w:rPr>
                <w:rFonts w:hint="eastAsia"/>
                <w:b/>
                <w:bCs/>
                <w:szCs w:val="24"/>
                <w:rtl/>
              </w:rPr>
              <w:t>הכל</w:t>
            </w:r>
            <w:r w:rsidRPr="00D06377">
              <w:rPr>
                <w:b/>
                <w:bCs/>
                <w:szCs w:val="24"/>
                <w:rtl/>
              </w:rPr>
              <w:t xml:space="preserve"> (</w:t>
            </w:r>
            <w:r w:rsidRPr="00D06377">
              <w:rPr>
                <w:rFonts w:hint="eastAsia"/>
                <w:b/>
                <w:bCs/>
                <w:szCs w:val="24"/>
                <w:rtl/>
              </w:rPr>
              <w:t>ללא</w:t>
            </w:r>
            <w:r w:rsidRPr="00D06377">
              <w:rPr>
                <w:b/>
                <w:bCs/>
                <w:szCs w:val="24"/>
                <w:rtl/>
              </w:rPr>
              <w:t xml:space="preserve"> </w:t>
            </w:r>
            <w:r w:rsidRPr="00D06377">
              <w:rPr>
                <w:rFonts w:hint="eastAsia"/>
                <w:b/>
                <w:bCs/>
                <w:szCs w:val="24"/>
                <w:rtl/>
              </w:rPr>
              <w:t>מע</w:t>
            </w:r>
            <w:r w:rsidRPr="00D06377">
              <w:rPr>
                <w:b/>
                <w:bCs/>
                <w:szCs w:val="24"/>
                <w:rtl/>
              </w:rPr>
              <w:t>"</w:t>
            </w:r>
            <w:r w:rsidRPr="00D06377">
              <w:rPr>
                <w:rFonts w:hint="eastAsia"/>
                <w:b/>
                <w:bCs/>
                <w:szCs w:val="24"/>
                <w:rtl/>
              </w:rPr>
              <w:t>מ</w:t>
            </w:r>
            <w:r w:rsidRPr="00D06377">
              <w:rPr>
                <w:b/>
                <w:bCs/>
                <w:szCs w:val="24"/>
                <w:rtl/>
              </w:rPr>
              <w:t>)</w:t>
            </w:r>
          </w:p>
        </w:tc>
        <w:tc>
          <w:tcPr>
            <w:tcW w:w="856" w:type="dxa"/>
            <w:tcBorders>
              <w:top w:val="single" w:sz="8" w:space="0" w:color="auto"/>
              <w:left w:val="nil"/>
              <w:bottom w:val="single" w:sz="4" w:space="0" w:color="auto"/>
              <w:right w:val="single" w:sz="8" w:space="0" w:color="auto"/>
            </w:tcBorders>
            <w:shd w:val="clear" w:color="000000" w:fill="FFFF99"/>
            <w:noWrap/>
            <w:vAlign w:val="center"/>
            <w:hideMark/>
          </w:tcPr>
          <w:p w:rsidR="002E73E8" w:rsidRPr="007C3C66" w:rsidRDefault="002E73E8" w:rsidP="001C366C">
            <w:pPr>
              <w:bidi w:val="0"/>
              <w:jc w:val="right"/>
              <w:rPr>
                <w:b/>
                <w:bCs/>
                <w:color w:val="000000"/>
                <w:szCs w:val="24"/>
              </w:rPr>
            </w:pPr>
            <w:r w:rsidRPr="00D06377">
              <w:rPr>
                <w:b/>
                <w:bCs/>
                <w:color w:val="000000"/>
                <w:szCs w:val="24"/>
              </w:rPr>
              <w:t>0</w:t>
            </w:r>
          </w:p>
        </w:tc>
        <w:tc>
          <w:tcPr>
            <w:tcW w:w="813" w:type="dxa"/>
            <w:tcBorders>
              <w:top w:val="single" w:sz="8" w:space="0" w:color="auto"/>
              <w:left w:val="nil"/>
              <w:bottom w:val="single" w:sz="4" w:space="0" w:color="auto"/>
              <w:right w:val="single" w:sz="4" w:space="0" w:color="auto"/>
            </w:tcBorders>
            <w:shd w:val="clear" w:color="000000" w:fill="CCFFCC"/>
            <w:noWrap/>
            <w:vAlign w:val="center"/>
            <w:hideMark/>
          </w:tcPr>
          <w:p w:rsidR="002E73E8" w:rsidRPr="007C3C66" w:rsidRDefault="002E73E8" w:rsidP="001C366C">
            <w:pPr>
              <w:bidi w:val="0"/>
              <w:jc w:val="right"/>
              <w:rPr>
                <w:color w:val="000000"/>
                <w:szCs w:val="24"/>
              </w:rPr>
            </w:pPr>
            <w:r w:rsidRPr="00D06377">
              <w:rPr>
                <w:color w:val="000000"/>
                <w:szCs w:val="24"/>
              </w:rPr>
              <w:t>0</w:t>
            </w:r>
          </w:p>
        </w:tc>
        <w:tc>
          <w:tcPr>
            <w:tcW w:w="813" w:type="dxa"/>
            <w:tcBorders>
              <w:top w:val="single" w:sz="8" w:space="0" w:color="auto"/>
              <w:left w:val="nil"/>
              <w:bottom w:val="single" w:sz="4" w:space="0" w:color="auto"/>
              <w:right w:val="single" w:sz="4" w:space="0" w:color="auto"/>
            </w:tcBorders>
            <w:shd w:val="clear" w:color="000000" w:fill="CCFFCC"/>
            <w:noWrap/>
            <w:vAlign w:val="center"/>
            <w:hideMark/>
          </w:tcPr>
          <w:p w:rsidR="002E73E8" w:rsidRPr="007C3C66" w:rsidRDefault="002E73E8" w:rsidP="001C366C">
            <w:pPr>
              <w:bidi w:val="0"/>
              <w:jc w:val="right"/>
              <w:rPr>
                <w:color w:val="000000"/>
                <w:szCs w:val="24"/>
              </w:rPr>
            </w:pPr>
            <w:r w:rsidRPr="00D06377">
              <w:rPr>
                <w:color w:val="000000"/>
                <w:szCs w:val="24"/>
              </w:rPr>
              <w:t>0</w:t>
            </w:r>
          </w:p>
        </w:tc>
        <w:tc>
          <w:tcPr>
            <w:tcW w:w="880" w:type="dxa"/>
            <w:tcBorders>
              <w:top w:val="nil"/>
              <w:left w:val="single" w:sz="8" w:space="0" w:color="auto"/>
              <w:bottom w:val="single" w:sz="4" w:space="0" w:color="auto"/>
              <w:right w:val="single" w:sz="8" w:space="0" w:color="auto"/>
            </w:tcBorders>
            <w:shd w:val="clear" w:color="000000" w:fill="FF99CC"/>
            <w:noWrap/>
            <w:vAlign w:val="center"/>
            <w:hideMark/>
          </w:tcPr>
          <w:p w:rsidR="002E73E8" w:rsidRPr="007C3C66" w:rsidRDefault="002E73E8" w:rsidP="001C366C">
            <w:pPr>
              <w:bidi w:val="0"/>
              <w:jc w:val="right"/>
              <w:rPr>
                <w:b/>
                <w:bCs/>
                <w:color w:val="000000"/>
                <w:szCs w:val="24"/>
              </w:rPr>
            </w:pPr>
            <w:r w:rsidRPr="00D06377">
              <w:rPr>
                <w:b/>
                <w:bCs/>
                <w:color w:val="000000"/>
                <w:szCs w:val="24"/>
              </w:rPr>
              <w:t>0</w:t>
            </w:r>
          </w:p>
        </w:tc>
        <w:tc>
          <w:tcPr>
            <w:tcW w:w="917" w:type="dxa"/>
            <w:tcBorders>
              <w:top w:val="nil"/>
              <w:left w:val="single" w:sz="8" w:space="0" w:color="auto"/>
              <w:bottom w:val="single" w:sz="4" w:space="0" w:color="auto"/>
              <w:right w:val="single" w:sz="8" w:space="0" w:color="auto"/>
            </w:tcBorders>
            <w:shd w:val="clear" w:color="000000" w:fill="CC99FF"/>
            <w:noWrap/>
            <w:vAlign w:val="center"/>
            <w:hideMark/>
          </w:tcPr>
          <w:p w:rsidR="002E73E8" w:rsidRPr="007C3C66" w:rsidRDefault="002E73E8" w:rsidP="001C366C">
            <w:pPr>
              <w:bidi w:val="0"/>
              <w:jc w:val="right"/>
              <w:rPr>
                <w:b/>
                <w:bCs/>
                <w:color w:val="000000"/>
                <w:szCs w:val="24"/>
              </w:rPr>
            </w:pPr>
            <w:r w:rsidRPr="00D06377">
              <w:rPr>
                <w:b/>
                <w:bCs/>
                <w:color w:val="000000"/>
                <w:szCs w:val="24"/>
              </w:rPr>
              <w:t>0</w:t>
            </w:r>
          </w:p>
        </w:tc>
      </w:tr>
      <w:tr w:rsidR="002E73E8" w:rsidRPr="007C3C66" w:rsidTr="001C366C">
        <w:trPr>
          <w:trHeight w:val="330"/>
        </w:trPr>
        <w:tc>
          <w:tcPr>
            <w:tcW w:w="496" w:type="dxa"/>
            <w:tcBorders>
              <w:top w:val="nil"/>
              <w:left w:val="single" w:sz="8" w:space="0" w:color="auto"/>
              <w:bottom w:val="single" w:sz="8" w:space="0" w:color="auto"/>
              <w:right w:val="nil"/>
            </w:tcBorders>
            <w:shd w:val="clear" w:color="auto" w:fill="auto"/>
            <w:noWrap/>
            <w:vAlign w:val="center"/>
            <w:hideMark/>
          </w:tcPr>
          <w:p w:rsidR="002E73E8" w:rsidRPr="007C3C66" w:rsidRDefault="002E73E8" w:rsidP="001C366C">
            <w:pPr>
              <w:bidi w:val="0"/>
              <w:jc w:val="center"/>
              <w:rPr>
                <w:szCs w:val="24"/>
              </w:rPr>
            </w:pPr>
            <w:r w:rsidRPr="00D06377">
              <w:rPr>
                <w:rFonts w:hint="eastAsia"/>
                <w:szCs w:val="24"/>
              </w:rPr>
              <w:t> </w:t>
            </w:r>
          </w:p>
        </w:tc>
        <w:tc>
          <w:tcPr>
            <w:tcW w:w="3890" w:type="dxa"/>
            <w:tcBorders>
              <w:top w:val="single" w:sz="4" w:space="0" w:color="auto"/>
              <w:left w:val="single" w:sz="8" w:space="0" w:color="auto"/>
              <w:bottom w:val="single" w:sz="8" w:space="0" w:color="auto"/>
              <w:right w:val="single" w:sz="8" w:space="0" w:color="000000"/>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מס</w:t>
            </w:r>
            <w:r w:rsidRPr="00D06377">
              <w:rPr>
                <w:b/>
                <w:bCs/>
                <w:szCs w:val="24"/>
                <w:rtl/>
              </w:rPr>
              <w:t xml:space="preserve"> </w:t>
            </w:r>
            <w:r w:rsidRPr="00D06377">
              <w:rPr>
                <w:rFonts w:hint="eastAsia"/>
                <w:b/>
                <w:bCs/>
                <w:szCs w:val="24"/>
                <w:rtl/>
              </w:rPr>
              <w:t>ערך</w:t>
            </w:r>
            <w:r w:rsidRPr="00D06377">
              <w:rPr>
                <w:b/>
                <w:bCs/>
                <w:szCs w:val="24"/>
                <w:rtl/>
              </w:rPr>
              <w:t xml:space="preserve"> </w:t>
            </w:r>
            <w:r w:rsidRPr="00D06377">
              <w:rPr>
                <w:rFonts w:hint="eastAsia"/>
                <w:b/>
                <w:bCs/>
                <w:szCs w:val="24"/>
                <w:rtl/>
              </w:rPr>
              <w:t>מוסף</w:t>
            </w:r>
          </w:p>
        </w:tc>
        <w:tc>
          <w:tcPr>
            <w:tcW w:w="856" w:type="dxa"/>
            <w:tcBorders>
              <w:top w:val="nil"/>
              <w:left w:val="nil"/>
              <w:bottom w:val="single" w:sz="8" w:space="0" w:color="auto"/>
              <w:right w:val="single" w:sz="8" w:space="0" w:color="auto"/>
            </w:tcBorders>
            <w:shd w:val="clear" w:color="000000" w:fill="FFFF99"/>
            <w:noWrap/>
            <w:vAlign w:val="center"/>
            <w:hideMark/>
          </w:tcPr>
          <w:p w:rsidR="002E73E8" w:rsidRPr="007C3C66" w:rsidRDefault="002E73E8" w:rsidP="001C366C">
            <w:pPr>
              <w:bidi w:val="0"/>
              <w:rPr>
                <w:b/>
                <w:bCs/>
                <w:color w:val="000000"/>
                <w:szCs w:val="24"/>
              </w:rPr>
            </w:pPr>
            <w:r w:rsidRPr="00D06377">
              <w:rPr>
                <w:rFonts w:hint="eastAsia"/>
                <w:b/>
                <w:bCs/>
                <w:color w:val="000000"/>
                <w:szCs w:val="24"/>
              </w:rPr>
              <w:t> </w:t>
            </w:r>
          </w:p>
        </w:tc>
        <w:tc>
          <w:tcPr>
            <w:tcW w:w="813" w:type="dxa"/>
            <w:tcBorders>
              <w:top w:val="nil"/>
              <w:left w:val="nil"/>
              <w:bottom w:val="single" w:sz="8" w:space="0" w:color="auto"/>
              <w:right w:val="single" w:sz="4" w:space="0" w:color="auto"/>
            </w:tcBorders>
            <w:shd w:val="clear" w:color="000000" w:fill="CCFFCC"/>
            <w:noWrap/>
            <w:vAlign w:val="center"/>
            <w:hideMark/>
          </w:tcPr>
          <w:p w:rsidR="002E73E8" w:rsidRPr="007C3C66" w:rsidRDefault="002E73E8" w:rsidP="001C366C">
            <w:pPr>
              <w:bidi w:val="0"/>
              <w:rPr>
                <w:color w:val="000000"/>
                <w:szCs w:val="24"/>
              </w:rPr>
            </w:pPr>
            <w:r w:rsidRPr="00D06377">
              <w:rPr>
                <w:rFonts w:hint="eastAsia"/>
                <w:color w:val="000000"/>
                <w:szCs w:val="24"/>
              </w:rPr>
              <w:t> </w:t>
            </w:r>
          </w:p>
        </w:tc>
        <w:tc>
          <w:tcPr>
            <w:tcW w:w="813" w:type="dxa"/>
            <w:tcBorders>
              <w:top w:val="nil"/>
              <w:left w:val="nil"/>
              <w:bottom w:val="single" w:sz="8" w:space="0" w:color="auto"/>
              <w:right w:val="nil"/>
            </w:tcBorders>
            <w:shd w:val="clear" w:color="000000" w:fill="CCFFCC"/>
            <w:noWrap/>
            <w:vAlign w:val="center"/>
            <w:hideMark/>
          </w:tcPr>
          <w:p w:rsidR="002E73E8" w:rsidRPr="007C3C66" w:rsidRDefault="002E73E8" w:rsidP="001C366C">
            <w:pPr>
              <w:bidi w:val="0"/>
              <w:rPr>
                <w:color w:val="000000"/>
                <w:szCs w:val="24"/>
              </w:rPr>
            </w:pPr>
            <w:r w:rsidRPr="00D06377">
              <w:rPr>
                <w:rFonts w:hint="eastAsia"/>
                <w:color w:val="000000"/>
                <w:szCs w:val="24"/>
              </w:rPr>
              <w:t> </w:t>
            </w:r>
          </w:p>
        </w:tc>
        <w:tc>
          <w:tcPr>
            <w:tcW w:w="880" w:type="dxa"/>
            <w:tcBorders>
              <w:top w:val="nil"/>
              <w:left w:val="single" w:sz="8" w:space="0" w:color="auto"/>
              <w:bottom w:val="single" w:sz="8" w:space="0" w:color="auto"/>
              <w:right w:val="single" w:sz="8" w:space="0" w:color="auto"/>
            </w:tcBorders>
            <w:shd w:val="clear" w:color="000000" w:fill="FF99CC"/>
            <w:noWrap/>
            <w:vAlign w:val="center"/>
            <w:hideMark/>
          </w:tcPr>
          <w:p w:rsidR="002E73E8" w:rsidRPr="007C3C66" w:rsidRDefault="002E73E8" w:rsidP="001C366C">
            <w:pPr>
              <w:bidi w:val="0"/>
              <w:jc w:val="right"/>
              <w:rPr>
                <w:b/>
                <w:bCs/>
                <w:color w:val="000000"/>
                <w:szCs w:val="24"/>
              </w:rPr>
            </w:pPr>
            <w:r w:rsidRPr="00D06377">
              <w:rPr>
                <w:rFonts w:hint="eastAsia"/>
                <w:b/>
                <w:bCs/>
                <w:color w:val="000000"/>
                <w:szCs w:val="24"/>
              </w:rPr>
              <w:t> </w:t>
            </w:r>
          </w:p>
        </w:tc>
        <w:tc>
          <w:tcPr>
            <w:tcW w:w="917" w:type="dxa"/>
            <w:tcBorders>
              <w:top w:val="nil"/>
              <w:left w:val="single" w:sz="8" w:space="0" w:color="auto"/>
              <w:bottom w:val="single" w:sz="8" w:space="0" w:color="auto"/>
              <w:right w:val="single" w:sz="8" w:space="0" w:color="auto"/>
            </w:tcBorders>
            <w:shd w:val="clear" w:color="000000" w:fill="CC99FF"/>
            <w:noWrap/>
            <w:vAlign w:val="center"/>
            <w:hideMark/>
          </w:tcPr>
          <w:p w:rsidR="002E73E8" w:rsidRPr="007C3C66" w:rsidRDefault="002E73E8" w:rsidP="001C366C">
            <w:pPr>
              <w:bidi w:val="0"/>
              <w:jc w:val="right"/>
              <w:rPr>
                <w:b/>
                <w:bCs/>
                <w:color w:val="000000"/>
                <w:szCs w:val="24"/>
              </w:rPr>
            </w:pPr>
            <w:r w:rsidRPr="00D06377">
              <w:rPr>
                <w:rFonts w:hint="eastAsia"/>
                <w:b/>
                <w:bCs/>
                <w:color w:val="000000"/>
                <w:szCs w:val="24"/>
              </w:rPr>
              <w:t> </w:t>
            </w:r>
          </w:p>
        </w:tc>
      </w:tr>
      <w:tr w:rsidR="002E73E8" w:rsidRPr="007C3C66" w:rsidTr="001C366C">
        <w:trPr>
          <w:trHeight w:val="330"/>
        </w:trPr>
        <w:tc>
          <w:tcPr>
            <w:tcW w:w="496" w:type="dxa"/>
            <w:tcBorders>
              <w:top w:val="nil"/>
              <w:left w:val="single" w:sz="8" w:space="0" w:color="auto"/>
              <w:bottom w:val="single" w:sz="8" w:space="0" w:color="auto"/>
              <w:right w:val="nil"/>
            </w:tcBorders>
            <w:shd w:val="clear" w:color="auto" w:fill="auto"/>
            <w:noWrap/>
            <w:vAlign w:val="center"/>
            <w:hideMark/>
          </w:tcPr>
          <w:p w:rsidR="002E73E8" w:rsidRPr="007C3C66" w:rsidRDefault="002E73E8" w:rsidP="001C366C">
            <w:pPr>
              <w:bidi w:val="0"/>
              <w:jc w:val="center"/>
              <w:rPr>
                <w:szCs w:val="24"/>
              </w:rPr>
            </w:pPr>
            <w:r w:rsidRPr="00D06377">
              <w:rPr>
                <w:rFonts w:hint="eastAsia"/>
                <w:szCs w:val="24"/>
              </w:rPr>
              <w:t> </w:t>
            </w:r>
          </w:p>
        </w:tc>
        <w:tc>
          <w:tcPr>
            <w:tcW w:w="3890" w:type="dxa"/>
            <w:tcBorders>
              <w:top w:val="single" w:sz="8" w:space="0" w:color="auto"/>
              <w:left w:val="single" w:sz="8" w:space="0" w:color="auto"/>
              <w:bottom w:val="single" w:sz="8" w:space="0" w:color="auto"/>
              <w:right w:val="single" w:sz="8" w:space="0" w:color="000000"/>
            </w:tcBorders>
            <w:shd w:val="clear" w:color="auto" w:fill="auto"/>
            <w:vAlign w:val="center"/>
            <w:hideMark/>
          </w:tcPr>
          <w:p w:rsidR="002E73E8" w:rsidRPr="007C3C66" w:rsidRDefault="002E73E8" w:rsidP="001C366C">
            <w:pPr>
              <w:jc w:val="center"/>
              <w:rPr>
                <w:b/>
                <w:bCs/>
                <w:szCs w:val="24"/>
                <w:rtl/>
              </w:rPr>
            </w:pPr>
            <w:r w:rsidRPr="00D06377">
              <w:rPr>
                <w:rFonts w:hint="eastAsia"/>
                <w:b/>
                <w:bCs/>
                <w:szCs w:val="24"/>
                <w:rtl/>
              </w:rPr>
              <w:t>סך</w:t>
            </w:r>
            <w:r w:rsidRPr="00D06377">
              <w:rPr>
                <w:b/>
                <w:bCs/>
                <w:szCs w:val="24"/>
                <w:rtl/>
              </w:rPr>
              <w:t>-</w:t>
            </w:r>
            <w:r w:rsidRPr="00D06377">
              <w:rPr>
                <w:rFonts w:hint="eastAsia"/>
                <w:b/>
                <w:bCs/>
                <w:szCs w:val="24"/>
                <w:rtl/>
              </w:rPr>
              <w:t>הכל</w:t>
            </w:r>
          </w:p>
        </w:tc>
        <w:tc>
          <w:tcPr>
            <w:tcW w:w="856" w:type="dxa"/>
            <w:tcBorders>
              <w:top w:val="nil"/>
              <w:left w:val="nil"/>
              <w:bottom w:val="single" w:sz="8" w:space="0" w:color="auto"/>
              <w:right w:val="single" w:sz="8" w:space="0" w:color="auto"/>
            </w:tcBorders>
            <w:shd w:val="clear" w:color="000000" w:fill="FFFF99"/>
            <w:noWrap/>
            <w:vAlign w:val="center"/>
            <w:hideMark/>
          </w:tcPr>
          <w:p w:rsidR="002E73E8" w:rsidRPr="007C3C66" w:rsidRDefault="002E73E8" w:rsidP="001C366C">
            <w:pPr>
              <w:bidi w:val="0"/>
              <w:jc w:val="right"/>
              <w:rPr>
                <w:b/>
                <w:bCs/>
                <w:color w:val="000000"/>
                <w:szCs w:val="24"/>
              </w:rPr>
            </w:pPr>
            <w:r w:rsidRPr="00D06377">
              <w:rPr>
                <w:b/>
                <w:bCs/>
                <w:color w:val="000000"/>
                <w:szCs w:val="24"/>
              </w:rPr>
              <w:t>0</w:t>
            </w:r>
          </w:p>
        </w:tc>
        <w:tc>
          <w:tcPr>
            <w:tcW w:w="813" w:type="dxa"/>
            <w:tcBorders>
              <w:top w:val="nil"/>
              <w:left w:val="nil"/>
              <w:bottom w:val="single" w:sz="8" w:space="0" w:color="auto"/>
              <w:right w:val="single" w:sz="4" w:space="0" w:color="auto"/>
            </w:tcBorders>
            <w:shd w:val="clear" w:color="000000" w:fill="CCFFCC"/>
            <w:noWrap/>
            <w:vAlign w:val="center"/>
            <w:hideMark/>
          </w:tcPr>
          <w:p w:rsidR="002E73E8" w:rsidRPr="007C3C66" w:rsidRDefault="002E73E8" w:rsidP="001C366C">
            <w:pPr>
              <w:bidi w:val="0"/>
              <w:jc w:val="right"/>
              <w:rPr>
                <w:color w:val="000000"/>
                <w:szCs w:val="24"/>
              </w:rPr>
            </w:pPr>
            <w:r w:rsidRPr="00D06377">
              <w:rPr>
                <w:color w:val="000000"/>
                <w:szCs w:val="24"/>
              </w:rPr>
              <w:t>0</w:t>
            </w:r>
          </w:p>
        </w:tc>
        <w:tc>
          <w:tcPr>
            <w:tcW w:w="813" w:type="dxa"/>
            <w:tcBorders>
              <w:top w:val="nil"/>
              <w:left w:val="nil"/>
              <w:bottom w:val="single" w:sz="8" w:space="0" w:color="auto"/>
              <w:right w:val="single" w:sz="4" w:space="0" w:color="auto"/>
            </w:tcBorders>
            <w:shd w:val="clear" w:color="000000" w:fill="CCFFCC"/>
            <w:noWrap/>
            <w:vAlign w:val="center"/>
            <w:hideMark/>
          </w:tcPr>
          <w:p w:rsidR="002E73E8" w:rsidRPr="007C3C66" w:rsidRDefault="002E73E8" w:rsidP="001C366C">
            <w:pPr>
              <w:bidi w:val="0"/>
              <w:jc w:val="right"/>
              <w:rPr>
                <w:color w:val="000000"/>
                <w:szCs w:val="24"/>
              </w:rPr>
            </w:pPr>
            <w:r w:rsidRPr="00D06377">
              <w:rPr>
                <w:color w:val="000000"/>
                <w:szCs w:val="24"/>
              </w:rPr>
              <w:t>0</w:t>
            </w:r>
          </w:p>
        </w:tc>
        <w:tc>
          <w:tcPr>
            <w:tcW w:w="880" w:type="dxa"/>
            <w:tcBorders>
              <w:top w:val="nil"/>
              <w:left w:val="single" w:sz="8" w:space="0" w:color="auto"/>
              <w:bottom w:val="single" w:sz="4" w:space="0" w:color="auto"/>
              <w:right w:val="single" w:sz="8" w:space="0" w:color="auto"/>
            </w:tcBorders>
            <w:shd w:val="clear" w:color="000000" w:fill="FF99CC"/>
            <w:noWrap/>
            <w:vAlign w:val="center"/>
            <w:hideMark/>
          </w:tcPr>
          <w:p w:rsidR="002E73E8" w:rsidRPr="007C3C66" w:rsidRDefault="002E73E8" w:rsidP="001C366C">
            <w:pPr>
              <w:bidi w:val="0"/>
              <w:jc w:val="right"/>
              <w:rPr>
                <w:b/>
                <w:bCs/>
                <w:color w:val="000000"/>
                <w:szCs w:val="24"/>
              </w:rPr>
            </w:pPr>
            <w:r w:rsidRPr="00D06377">
              <w:rPr>
                <w:b/>
                <w:bCs/>
                <w:color w:val="000000"/>
                <w:szCs w:val="24"/>
              </w:rPr>
              <w:t>0</w:t>
            </w:r>
          </w:p>
        </w:tc>
        <w:tc>
          <w:tcPr>
            <w:tcW w:w="917" w:type="dxa"/>
            <w:tcBorders>
              <w:top w:val="nil"/>
              <w:left w:val="single" w:sz="8" w:space="0" w:color="auto"/>
              <w:bottom w:val="single" w:sz="8" w:space="0" w:color="auto"/>
              <w:right w:val="single" w:sz="8" w:space="0" w:color="auto"/>
            </w:tcBorders>
            <w:shd w:val="clear" w:color="000000" w:fill="CC99FF"/>
            <w:noWrap/>
            <w:vAlign w:val="center"/>
            <w:hideMark/>
          </w:tcPr>
          <w:p w:rsidR="002E73E8" w:rsidRPr="007C3C66" w:rsidRDefault="002E73E8" w:rsidP="001C366C">
            <w:pPr>
              <w:bidi w:val="0"/>
              <w:jc w:val="right"/>
              <w:rPr>
                <w:b/>
                <w:bCs/>
                <w:color w:val="000000"/>
                <w:szCs w:val="24"/>
              </w:rPr>
            </w:pPr>
            <w:r w:rsidRPr="00D06377">
              <w:rPr>
                <w:b/>
                <w:bCs/>
                <w:color w:val="000000"/>
                <w:szCs w:val="24"/>
              </w:rPr>
              <w:t>0</w:t>
            </w:r>
          </w:p>
        </w:tc>
      </w:tr>
    </w:tbl>
    <w:p w:rsidR="002E73E8" w:rsidRPr="007C3C66" w:rsidRDefault="002E73E8" w:rsidP="002E73E8">
      <w:pPr>
        <w:rPr>
          <w:szCs w:val="24"/>
          <w:rtl/>
        </w:rPr>
      </w:pPr>
    </w:p>
    <w:tbl>
      <w:tblPr>
        <w:bidiVisual/>
        <w:tblW w:w="9029" w:type="dxa"/>
        <w:tblInd w:w="94" w:type="dxa"/>
        <w:tblLook w:val="04A0"/>
      </w:tblPr>
      <w:tblGrid>
        <w:gridCol w:w="595"/>
        <w:gridCol w:w="8434"/>
      </w:tblGrid>
      <w:tr w:rsidR="002E73E8" w:rsidRPr="007C3C66" w:rsidTr="001C366C">
        <w:trPr>
          <w:trHeight w:val="525"/>
        </w:trPr>
        <w:tc>
          <w:tcPr>
            <w:tcW w:w="580" w:type="dxa"/>
            <w:tcBorders>
              <w:top w:val="nil"/>
              <w:left w:val="nil"/>
              <w:bottom w:val="nil"/>
              <w:right w:val="nil"/>
            </w:tcBorders>
            <w:shd w:val="clear" w:color="auto" w:fill="auto"/>
            <w:noWrap/>
            <w:vAlign w:val="bottom"/>
            <w:hideMark/>
          </w:tcPr>
          <w:p w:rsidR="002E73E8" w:rsidRPr="007C3C66" w:rsidRDefault="002E73E8" w:rsidP="001C366C">
            <w:pPr>
              <w:bidi w:val="0"/>
              <w:ind w:left="139"/>
              <w:rPr>
                <w:color w:val="000000"/>
                <w:szCs w:val="24"/>
              </w:rPr>
            </w:pPr>
            <w:r w:rsidRPr="00D06377">
              <w:rPr>
                <w:color w:val="000000"/>
                <w:szCs w:val="24"/>
              </w:rPr>
              <w:t>*</w:t>
            </w:r>
          </w:p>
        </w:tc>
        <w:tc>
          <w:tcPr>
            <w:tcW w:w="8449" w:type="dxa"/>
            <w:tcBorders>
              <w:left w:val="nil"/>
              <w:bottom w:val="nil"/>
              <w:right w:val="nil"/>
            </w:tcBorders>
            <w:shd w:val="clear" w:color="auto" w:fill="auto"/>
            <w:vAlign w:val="bottom"/>
            <w:hideMark/>
          </w:tcPr>
          <w:p w:rsidR="002E73E8" w:rsidRPr="007C3C66" w:rsidRDefault="002E73E8" w:rsidP="001C366C">
            <w:pPr>
              <w:ind w:left="139"/>
              <w:rPr>
                <w:color w:val="000000"/>
                <w:szCs w:val="24"/>
              </w:rPr>
            </w:pPr>
            <w:r w:rsidRPr="00D06377">
              <w:rPr>
                <w:rFonts w:hint="eastAsia"/>
                <w:color w:val="000000"/>
                <w:szCs w:val="24"/>
                <w:rtl/>
              </w:rPr>
              <w:t>התקורה</w:t>
            </w:r>
            <w:r w:rsidRPr="00D06377">
              <w:rPr>
                <w:color w:val="000000"/>
                <w:szCs w:val="24"/>
                <w:rtl/>
              </w:rPr>
              <w:t xml:space="preserve"> </w:t>
            </w:r>
            <w:r w:rsidRPr="00D06377">
              <w:rPr>
                <w:rFonts w:hint="eastAsia"/>
                <w:color w:val="000000"/>
                <w:szCs w:val="24"/>
                <w:rtl/>
              </w:rPr>
              <w:t>מחושבת</w:t>
            </w:r>
            <w:r w:rsidRPr="00D06377">
              <w:rPr>
                <w:color w:val="000000"/>
                <w:szCs w:val="24"/>
                <w:rtl/>
              </w:rPr>
              <w:t xml:space="preserve"> </w:t>
            </w:r>
            <w:r w:rsidRPr="00D06377">
              <w:rPr>
                <w:rFonts w:hint="eastAsia"/>
                <w:color w:val="000000"/>
                <w:szCs w:val="24"/>
                <w:rtl/>
              </w:rPr>
              <w:t>כ</w:t>
            </w:r>
            <w:r w:rsidRPr="00D06377">
              <w:rPr>
                <w:color w:val="000000"/>
                <w:szCs w:val="24"/>
                <w:rtl/>
              </w:rPr>
              <w:t xml:space="preserve">- 15% </w:t>
            </w:r>
            <w:r w:rsidRPr="00D06377">
              <w:rPr>
                <w:rFonts w:hint="eastAsia"/>
                <w:color w:val="000000"/>
                <w:szCs w:val="24"/>
                <w:rtl/>
              </w:rPr>
              <w:t>מהסכום</w:t>
            </w:r>
            <w:r w:rsidRPr="00D06377">
              <w:rPr>
                <w:color w:val="000000"/>
                <w:szCs w:val="24"/>
                <w:rtl/>
              </w:rPr>
              <w:t xml:space="preserve"> </w:t>
            </w:r>
            <w:r w:rsidRPr="00D06377">
              <w:rPr>
                <w:rFonts w:hint="eastAsia"/>
                <w:color w:val="000000"/>
                <w:szCs w:val="24"/>
                <w:rtl/>
              </w:rPr>
              <w:t>של</w:t>
            </w:r>
            <w:r w:rsidRPr="00D06377">
              <w:rPr>
                <w:color w:val="000000"/>
                <w:szCs w:val="24"/>
                <w:rtl/>
              </w:rPr>
              <w:t xml:space="preserve"> </w:t>
            </w:r>
            <w:r w:rsidRPr="00D06377">
              <w:rPr>
                <w:rFonts w:hint="eastAsia"/>
                <w:color w:val="000000"/>
                <w:szCs w:val="24"/>
                <w:rtl/>
              </w:rPr>
              <w:t>הסעיפים</w:t>
            </w:r>
            <w:r w:rsidRPr="00D06377">
              <w:rPr>
                <w:color w:val="000000"/>
                <w:szCs w:val="24"/>
                <w:rtl/>
              </w:rPr>
              <w:t xml:space="preserve"> 1. </w:t>
            </w:r>
            <w:r w:rsidRPr="00D06377">
              <w:rPr>
                <w:rFonts w:hint="eastAsia"/>
                <w:color w:val="000000"/>
                <w:szCs w:val="24"/>
                <w:rtl/>
              </w:rPr>
              <w:t>עד</w:t>
            </w:r>
            <w:r w:rsidRPr="00D06377">
              <w:rPr>
                <w:color w:val="000000"/>
                <w:szCs w:val="24"/>
                <w:rtl/>
              </w:rPr>
              <w:t xml:space="preserve"> 4., </w:t>
            </w:r>
            <w:r w:rsidRPr="00D06377">
              <w:rPr>
                <w:rFonts w:hint="eastAsia"/>
                <w:color w:val="000000"/>
                <w:szCs w:val="24"/>
                <w:rtl/>
              </w:rPr>
              <w:t>והיא</w:t>
            </w:r>
            <w:r w:rsidRPr="00D06377">
              <w:rPr>
                <w:color w:val="000000"/>
                <w:szCs w:val="24"/>
                <w:rtl/>
              </w:rPr>
              <w:t xml:space="preserve"> </w:t>
            </w:r>
            <w:r w:rsidRPr="00D06377">
              <w:rPr>
                <w:rFonts w:hint="eastAsia"/>
                <w:color w:val="000000"/>
                <w:szCs w:val="24"/>
                <w:rtl/>
              </w:rPr>
              <w:t>כוללת</w:t>
            </w:r>
            <w:r w:rsidRPr="00D06377">
              <w:rPr>
                <w:color w:val="000000"/>
                <w:szCs w:val="24"/>
                <w:rtl/>
              </w:rPr>
              <w:t xml:space="preserve"> </w:t>
            </w:r>
            <w:r w:rsidRPr="00D06377">
              <w:rPr>
                <w:rFonts w:hint="eastAsia"/>
                <w:color w:val="000000"/>
                <w:szCs w:val="24"/>
                <w:rtl/>
              </w:rPr>
              <w:t>הוצאות</w:t>
            </w:r>
            <w:r w:rsidRPr="00D06377">
              <w:rPr>
                <w:color w:val="000000"/>
                <w:szCs w:val="24"/>
                <w:rtl/>
              </w:rPr>
              <w:t xml:space="preserve"> </w:t>
            </w:r>
            <w:r w:rsidRPr="00D06377">
              <w:rPr>
                <w:rFonts w:hint="eastAsia"/>
                <w:color w:val="000000"/>
                <w:szCs w:val="24"/>
                <w:rtl/>
              </w:rPr>
              <w:t>מזכירות</w:t>
            </w:r>
            <w:r w:rsidRPr="00D06377">
              <w:rPr>
                <w:color w:val="000000"/>
                <w:szCs w:val="24"/>
                <w:rtl/>
              </w:rPr>
              <w:t xml:space="preserve"> (</w:t>
            </w:r>
            <w:r w:rsidRPr="00D06377">
              <w:rPr>
                <w:rFonts w:hint="eastAsia"/>
                <w:color w:val="000000"/>
                <w:szCs w:val="24"/>
                <w:rtl/>
              </w:rPr>
              <w:t>הדפסות</w:t>
            </w:r>
            <w:r w:rsidRPr="00D06377">
              <w:rPr>
                <w:color w:val="000000"/>
                <w:szCs w:val="24"/>
                <w:rtl/>
              </w:rPr>
              <w:t xml:space="preserve">, </w:t>
            </w:r>
            <w:r w:rsidRPr="00D06377">
              <w:rPr>
                <w:rFonts w:hint="eastAsia"/>
                <w:color w:val="000000"/>
                <w:szCs w:val="24"/>
                <w:rtl/>
              </w:rPr>
              <w:t>צילומים</w:t>
            </w:r>
            <w:r w:rsidRPr="00D06377">
              <w:rPr>
                <w:color w:val="000000"/>
                <w:szCs w:val="24"/>
                <w:rtl/>
              </w:rPr>
              <w:t xml:space="preserve">, </w:t>
            </w:r>
            <w:r w:rsidRPr="00D06377">
              <w:rPr>
                <w:rFonts w:hint="eastAsia"/>
                <w:color w:val="000000"/>
                <w:szCs w:val="24"/>
                <w:rtl/>
              </w:rPr>
              <w:t>תקשורת</w:t>
            </w:r>
            <w:r w:rsidRPr="00D06377">
              <w:rPr>
                <w:color w:val="000000"/>
                <w:szCs w:val="24"/>
                <w:rtl/>
              </w:rPr>
              <w:t xml:space="preserve"> </w:t>
            </w:r>
            <w:r w:rsidRPr="00D06377">
              <w:rPr>
                <w:rFonts w:hint="eastAsia"/>
                <w:color w:val="000000"/>
                <w:szCs w:val="24"/>
                <w:rtl/>
              </w:rPr>
              <w:t>וכו</w:t>
            </w:r>
            <w:r w:rsidRPr="00D06377">
              <w:rPr>
                <w:color w:val="000000"/>
                <w:szCs w:val="24"/>
                <w:rtl/>
              </w:rPr>
              <w:t xml:space="preserve">'), </w:t>
            </w:r>
            <w:r w:rsidRPr="00D06377">
              <w:rPr>
                <w:rFonts w:hint="eastAsia"/>
                <w:color w:val="000000"/>
                <w:szCs w:val="24"/>
                <w:rtl/>
              </w:rPr>
              <w:t>הכנת</w:t>
            </w:r>
            <w:r w:rsidRPr="00D06377">
              <w:rPr>
                <w:color w:val="000000"/>
                <w:szCs w:val="24"/>
                <w:rtl/>
              </w:rPr>
              <w:t xml:space="preserve"> </w:t>
            </w:r>
            <w:r w:rsidRPr="00D06377">
              <w:rPr>
                <w:rFonts w:hint="eastAsia"/>
                <w:color w:val="000000"/>
                <w:szCs w:val="24"/>
                <w:rtl/>
              </w:rPr>
              <w:t>דו</w:t>
            </w:r>
            <w:r w:rsidRPr="00D06377">
              <w:rPr>
                <w:color w:val="000000"/>
                <w:szCs w:val="24"/>
                <w:rtl/>
              </w:rPr>
              <w:t>"</w:t>
            </w:r>
            <w:r w:rsidRPr="00D06377">
              <w:rPr>
                <w:rFonts w:hint="eastAsia"/>
                <w:color w:val="000000"/>
                <w:szCs w:val="24"/>
                <w:rtl/>
              </w:rPr>
              <w:t>חות</w:t>
            </w:r>
            <w:r w:rsidRPr="00D06377">
              <w:rPr>
                <w:color w:val="000000"/>
                <w:szCs w:val="24"/>
                <w:rtl/>
              </w:rPr>
              <w:t xml:space="preserve">, </w:t>
            </w:r>
            <w:r w:rsidRPr="00D06377">
              <w:rPr>
                <w:rFonts w:hint="eastAsia"/>
                <w:color w:val="000000"/>
                <w:szCs w:val="24"/>
                <w:rtl/>
              </w:rPr>
              <w:t>תחזוקה</w:t>
            </w:r>
            <w:r w:rsidRPr="00D06377">
              <w:rPr>
                <w:color w:val="000000"/>
                <w:szCs w:val="24"/>
                <w:rtl/>
              </w:rPr>
              <w:t xml:space="preserve"> </w:t>
            </w:r>
            <w:r w:rsidRPr="00D06377">
              <w:rPr>
                <w:rFonts w:hint="eastAsia"/>
                <w:color w:val="000000"/>
                <w:szCs w:val="24"/>
                <w:rtl/>
              </w:rPr>
              <w:t>שוטפת</w:t>
            </w:r>
            <w:r w:rsidRPr="00D06377">
              <w:rPr>
                <w:color w:val="000000"/>
                <w:szCs w:val="24"/>
                <w:rtl/>
              </w:rPr>
              <w:t xml:space="preserve"> </w:t>
            </w:r>
            <w:r w:rsidRPr="00D06377">
              <w:rPr>
                <w:rFonts w:hint="eastAsia"/>
                <w:color w:val="000000"/>
                <w:szCs w:val="24"/>
                <w:rtl/>
              </w:rPr>
              <w:t>וכיו</w:t>
            </w:r>
            <w:r w:rsidRPr="00D06377">
              <w:rPr>
                <w:color w:val="000000"/>
                <w:szCs w:val="24"/>
                <w:rtl/>
              </w:rPr>
              <w:t>"</w:t>
            </w:r>
            <w:r w:rsidRPr="00D06377">
              <w:rPr>
                <w:rFonts w:hint="eastAsia"/>
                <w:color w:val="000000"/>
                <w:szCs w:val="24"/>
                <w:rtl/>
              </w:rPr>
              <w:t>ב</w:t>
            </w:r>
            <w:r w:rsidRPr="00D06377">
              <w:rPr>
                <w:color w:val="000000"/>
                <w:szCs w:val="24"/>
                <w:rtl/>
              </w:rPr>
              <w:t xml:space="preserve">. </w:t>
            </w:r>
            <w:r w:rsidRPr="00D06377">
              <w:rPr>
                <w:rFonts w:hint="eastAsia"/>
                <w:color w:val="000000"/>
                <w:szCs w:val="24"/>
                <w:rtl/>
              </w:rPr>
              <w:t>למען</w:t>
            </w:r>
            <w:r w:rsidRPr="00D06377">
              <w:rPr>
                <w:color w:val="000000"/>
                <w:szCs w:val="24"/>
                <w:rtl/>
              </w:rPr>
              <w:t xml:space="preserve"> </w:t>
            </w:r>
            <w:r w:rsidRPr="00D06377">
              <w:rPr>
                <w:rFonts w:hint="eastAsia"/>
                <w:color w:val="000000"/>
                <w:szCs w:val="24"/>
                <w:rtl/>
              </w:rPr>
              <w:t>הסר</w:t>
            </w:r>
            <w:r w:rsidRPr="00D06377">
              <w:rPr>
                <w:color w:val="000000"/>
                <w:szCs w:val="24"/>
                <w:rtl/>
              </w:rPr>
              <w:t xml:space="preserve"> </w:t>
            </w:r>
            <w:r w:rsidRPr="00D06377">
              <w:rPr>
                <w:rFonts w:hint="eastAsia"/>
                <w:color w:val="000000"/>
                <w:szCs w:val="24"/>
                <w:rtl/>
              </w:rPr>
              <w:t>ספק</w:t>
            </w:r>
            <w:r w:rsidRPr="00D06377">
              <w:rPr>
                <w:color w:val="000000"/>
                <w:szCs w:val="24"/>
                <w:rtl/>
              </w:rPr>
              <w:t xml:space="preserve"> </w:t>
            </w:r>
            <w:r w:rsidRPr="00D06377">
              <w:rPr>
                <w:rFonts w:hint="eastAsia"/>
                <w:color w:val="000000"/>
                <w:szCs w:val="24"/>
                <w:rtl/>
              </w:rPr>
              <w:t>תקורה</w:t>
            </w:r>
            <w:r w:rsidRPr="00D06377">
              <w:rPr>
                <w:color w:val="000000"/>
                <w:szCs w:val="24"/>
                <w:rtl/>
              </w:rPr>
              <w:t xml:space="preserve"> </w:t>
            </w:r>
            <w:r w:rsidRPr="00D06377">
              <w:rPr>
                <w:rFonts w:hint="eastAsia"/>
                <w:color w:val="000000"/>
                <w:szCs w:val="24"/>
                <w:rtl/>
              </w:rPr>
              <w:t>רלוונתית</w:t>
            </w:r>
            <w:r w:rsidRPr="00D06377">
              <w:rPr>
                <w:color w:val="000000"/>
                <w:szCs w:val="24"/>
                <w:rtl/>
              </w:rPr>
              <w:t xml:space="preserve"> </w:t>
            </w:r>
            <w:r w:rsidRPr="00D06377">
              <w:rPr>
                <w:rFonts w:hint="eastAsia"/>
                <w:color w:val="000000"/>
                <w:szCs w:val="24"/>
                <w:rtl/>
              </w:rPr>
              <w:t>רק</w:t>
            </w:r>
            <w:r w:rsidRPr="00D06377">
              <w:rPr>
                <w:color w:val="000000"/>
                <w:szCs w:val="24"/>
                <w:rtl/>
              </w:rPr>
              <w:t xml:space="preserve"> </w:t>
            </w:r>
            <w:r w:rsidRPr="00D06377">
              <w:rPr>
                <w:rFonts w:hint="eastAsia"/>
                <w:color w:val="000000"/>
                <w:szCs w:val="24"/>
                <w:rtl/>
              </w:rPr>
              <w:t>עבור</w:t>
            </w:r>
            <w:r w:rsidRPr="00D06377">
              <w:rPr>
                <w:color w:val="000000"/>
                <w:szCs w:val="24"/>
                <w:rtl/>
              </w:rPr>
              <w:t xml:space="preserve"> </w:t>
            </w:r>
            <w:r w:rsidRPr="00D06377">
              <w:rPr>
                <w:rFonts w:hint="eastAsia"/>
                <w:color w:val="000000"/>
                <w:szCs w:val="24"/>
                <w:rtl/>
              </w:rPr>
              <w:t>מציע</w:t>
            </w:r>
            <w:r w:rsidRPr="00D06377">
              <w:rPr>
                <w:color w:val="000000"/>
                <w:szCs w:val="24"/>
                <w:rtl/>
              </w:rPr>
              <w:t xml:space="preserve"> </w:t>
            </w:r>
            <w:r w:rsidRPr="00D06377">
              <w:rPr>
                <w:rFonts w:hint="eastAsia"/>
                <w:color w:val="000000"/>
                <w:szCs w:val="24"/>
                <w:rtl/>
              </w:rPr>
              <w:t>שהוא</w:t>
            </w:r>
            <w:r w:rsidRPr="00D06377">
              <w:rPr>
                <w:color w:val="000000"/>
                <w:szCs w:val="24"/>
                <w:rtl/>
              </w:rPr>
              <w:t xml:space="preserve"> </w:t>
            </w:r>
            <w:r w:rsidRPr="00D06377">
              <w:rPr>
                <w:rFonts w:hint="eastAsia"/>
                <w:color w:val="000000"/>
                <w:szCs w:val="24"/>
                <w:rtl/>
              </w:rPr>
              <w:t>מכון</w:t>
            </w:r>
            <w:r w:rsidRPr="00D06377">
              <w:rPr>
                <w:color w:val="000000"/>
                <w:szCs w:val="24"/>
                <w:rtl/>
              </w:rPr>
              <w:t xml:space="preserve"> </w:t>
            </w:r>
            <w:r w:rsidRPr="00D06377">
              <w:rPr>
                <w:rFonts w:hint="eastAsia"/>
                <w:color w:val="000000"/>
                <w:szCs w:val="24"/>
                <w:rtl/>
              </w:rPr>
              <w:t>מחקר</w:t>
            </w:r>
            <w:r w:rsidRPr="00D06377">
              <w:rPr>
                <w:color w:val="000000"/>
                <w:szCs w:val="24"/>
                <w:rtl/>
              </w:rPr>
              <w:t xml:space="preserve"> </w:t>
            </w:r>
            <w:r w:rsidRPr="00D06377">
              <w:rPr>
                <w:rFonts w:hint="eastAsia"/>
                <w:color w:val="000000"/>
                <w:szCs w:val="24"/>
                <w:rtl/>
              </w:rPr>
              <w:t>או</w:t>
            </w:r>
            <w:r w:rsidRPr="00D06377">
              <w:rPr>
                <w:color w:val="000000"/>
                <w:szCs w:val="24"/>
                <w:rtl/>
              </w:rPr>
              <w:t xml:space="preserve"> </w:t>
            </w:r>
            <w:r w:rsidRPr="00D06377">
              <w:rPr>
                <w:rFonts w:hint="eastAsia"/>
                <w:color w:val="000000"/>
                <w:szCs w:val="24"/>
                <w:rtl/>
              </w:rPr>
              <w:t>מוסד</w:t>
            </w:r>
            <w:r w:rsidRPr="00D06377">
              <w:rPr>
                <w:color w:val="000000"/>
                <w:szCs w:val="24"/>
                <w:rtl/>
              </w:rPr>
              <w:t xml:space="preserve"> </w:t>
            </w:r>
            <w:r w:rsidRPr="00D06377">
              <w:rPr>
                <w:rFonts w:hint="eastAsia"/>
                <w:color w:val="000000"/>
                <w:szCs w:val="24"/>
                <w:rtl/>
              </w:rPr>
              <w:t>אקדמי</w:t>
            </w:r>
            <w:r w:rsidRPr="00D06377">
              <w:rPr>
                <w:color w:val="000000"/>
                <w:szCs w:val="24"/>
                <w:rtl/>
              </w:rPr>
              <w:t xml:space="preserve"> </w:t>
            </w:r>
            <w:r w:rsidRPr="00D06377">
              <w:rPr>
                <w:rFonts w:hint="eastAsia"/>
                <w:color w:val="000000"/>
                <w:szCs w:val="24"/>
                <w:rtl/>
              </w:rPr>
              <w:t>מוכרים</w:t>
            </w:r>
            <w:r w:rsidRPr="00D06377">
              <w:rPr>
                <w:color w:val="000000"/>
                <w:szCs w:val="24"/>
                <w:rtl/>
              </w:rPr>
              <w:t>.</w:t>
            </w:r>
          </w:p>
        </w:tc>
      </w:tr>
      <w:tr w:rsidR="002E73E8" w:rsidRPr="007C3C66" w:rsidTr="001C366C">
        <w:trPr>
          <w:trHeight w:val="285"/>
        </w:trPr>
        <w:tc>
          <w:tcPr>
            <w:tcW w:w="580" w:type="dxa"/>
            <w:tcBorders>
              <w:top w:val="nil"/>
              <w:left w:val="nil"/>
              <w:bottom w:val="nil"/>
              <w:right w:val="nil"/>
            </w:tcBorders>
            <w:shd w:val="clear" w:color="auto" w:fill="auto"/>
            <w:noWrap/>
            <w:vAlign w:val="bottom"/>
            <w:hideMark/>
          </w:tcPr>
          <w:p w:rsidR="002E73E8" w:rsidRPr="007C3C66" w:rsidRDefault="002E73E8" w:rsidP="001C366C">
            <w:pPr>
              <w:bidi w:val="0"/>
              <w:ind w:left="139"/>
              <w:rPr>
                <w:color w:val="000000"/>
                <w:szCs w:val="24"/>
              </w:rPr>
            </w:pPr>
            <w:r w:rsidRPr="00D06377">
              <w:rPr>
                <w:color w:val="000000"/>
                <w:szCs w:val="24"/>
              </w:rPr>
              <w:t>**</w:t>
            </w:r>
          </w:p>
        </w:tc>
        <w:tc>
          <w:tcPr>
            <w:tcW w:w="8449" w:type="dxa"/>
            <w:tcBorders>
              <w:top w:val="nil"/>
              <w:left w:val="nil"/>
              <w:bottom w:val="nil"/>
              <w:right w:val="nil"/>
            </w:tcBorders>
            <w:shd w:val="clear" w:color="auto" w:fill="auto"/>
            <w:vAlign w:val="bottom"/>
            <w:hideMark/>
          </w:tcPr>
          <w:p w:rsidR="002E73E8" w:rsidRPr="007C3C66" w:rsidRDefault="002E73E8" w:rsidP="001C366C">
            <w:pPr>
              <w:ind w:left="139"/>
              <w:rPr>
                <w:color w:val="000000"/>
                <w:szCs w:val="24"/>
              </w:rPr>
            </w:pPr>
            <w:r w:rsidRPr="00D06377">
              <w:rPr>
                <w:rFonts w:hint="eastAsia"/>
                <w:color w:val="000000"/>
                <w:szCs w:val="24"/>
                <w:rtl/>
              </w:rPr>
              <w:t>אינו</w:t>
            </w:r>
            <w:r w:rsidRPr="00D06377">
              <w:rPr>
                <w:color w:val="000000"/>
                <w:szCs w:val="24"/>
                <w:rtl/>
              </w:rPr>
              <w:t xml:space="preserve"> </w:t>
            </w:r>
            <w:r w:rsidRPr="00D06377">
              <w:rPr>
                <w:rFonts w:hint="eastAsia"/>
                <w:color w:val="000000"/>
                <w:szCs w:val="24"/>
                <w:rtl/>
              </w:rPr>
              <w:t>חל</w:t>
            </w:r>
            <w:r w:rsidRPr="00D06377">
              <w:rPr>
                <w:color w:val="000000"/>
                <w:szCs w:val="24"/>
                <w:rtl/>
              </w:rPr>
              <w:t xml:space="preserve"> </w:t>
            </w:r>
            <w:r w:rsidRPr="00D06377">
              <w:rPr>
                <w:rFonts w:hint="eastAsia"/>
                <w:color w:val="000000"/>
                <w:szCs w:val="24"/>
                <w:rtl/>
              </w:rPr>
              <w:t>על</w:t>
            </w:r>
            <w:r w:rsidRPr="00D06377">
              <w:rPr>
                <w:color w:val="000000"/>
                <w:szCs w:val="24"/>
                <w:rtl/>
              </w:rPr>
              <w:t xml:space="preserve"> </w:t>
            </w:r>
            <w:r w:rsidRPr="00D06377">
              <w:rPr>
                <w:rFonts w:hint="eastAsia"/>
                <w:color w:val="000000"/>
                <w:szCs w:val="24"/>
                <w:rtl/>
              </w:rPr>
              <w:t>מוסד</w:t>
            </w:r>
            <w:r w:rsidRPr="00D06377">
              <w:rPr>
                <w:color w:val="000000"/>
                <w:szCs w:val="24"/>
                <w:rtl/>
              </w:rPr>
              <w:t xml:space="preserve"> </w:t>
            </w:r>
            <w:r w:rsidRPr="00D06377">
              <w:rPr>
                <w:rFonts w:hint="eastAsia"/>
                <w:color w:val="000000"/>
                <w:szCs w:val="24"/>
                <w:rtl/>
              </w:rPr>
              <w:t>אקדמי</w:t>
            </w:r>
            <w:r w:rsidRPr="00D06377">
              <w:rPr>
                <w:color w:val="000000"/>
                <w:szCs w:val="24"/>
                <w:rtl/>
              </w:rPr>
              <w:t xml:space="preserve"> </w:t>
            </w:r>
            <w:r w:rsidRPr="00D06377">
              <w:rPr>
                <w:rFonts w:hint="eastAsia"/>
                <w:color w:val="000000"/>
                <w:szCs w:val="24"/>
                <w:rtl/>
              </w:rPr>
              <w:t>המוגדר</w:t>
            </w:r>
            <w:r w:rsidRPr="00D06377">
              <w:rPr>
                <w:color w:val="000000"/>
                <w:szCs w:val="24"/>
                <w:rtl/>
              </w:rPr>
              <w:t xml:space="preserve"> </w:t>
            </w:r>
            <w:r w:rsidRPr="00D06377">
              <w:rPr>
                <w:rFonts w:hint="eastAsia"/>
                <w:color w:val="000000"/>
                <w:szCs w:val="24"/>
                <w:rtl/>
              </w:rPr>
              <w:t>כמלכ</w:t>
            </w:r>
            <w:r w:rsidRPr="00D06377">
              <w:rPr>
                <w:color w:val="000000"/>
                <w:szCs w:val="24"/>
                <w:rtl/>
              </w:rPr>
              <w:t>"</w:t>
            </w:r>
            <w:r w:rsidRPr="00D06377">
              <w:rPr>
                <w:rFonts w:hint="eastAsia"/>
                <w:color w:val="000000"/>
                <w:szCs w:val="24"/>
                <w:rtl/>
              </w:rPr>
              <w:t>ר</w:t>
            </w:r>
          </w:p>
        </w:tc>
      </w:tr>
      <w:tr w:rsidR="002E73E8" w:rsidRPr="007C3C66" w:rsidTr="001C366C">
        <w:trPr>
          <w:trHeight w:val="285"/>
        </w:trPr>
        <w:tc>
          <w:tcPr>
            <w:tcW w:w="580" w:type="dxa"/>
            <w:tcBorders>
              <w:top w:val="nil"/>
              <w:left w:val="nil"/>
              <w:bottom w:val="nil"/>
              <w:right w:val="nil"/>
            </w:tcBorders>
            <w:shd w:val="clear" w:color="auto" w:fill="auto"/>
            <w:noWrap/>
            <w:vAlign w:val="bottom"/>
            <w:hideMark/>
          </w:tcPr>
          <w:p w:rsidR="002E73E8" w:rsidRPr="007C3C66" w:rsidRDefault="002E73E8" w:rsidP="001C366C">
            <w:pPr>
              <w:bidi w:val="0"/>
              <w:ind w:left="139"/>
              <w:rPr>
                <w:color w:val="000000"/>
                <w:szCs w:val="24"/>
              </w:rPr>
            </w:pPr>
          </w:p>
        </w:tc>
        <w:tc>
          <w:tcPr>
            <w:tcW w:w="8449" w:type="dxa"/>
            <w:tcBorders>
              <w:top w:val="nil"/>
              <w:left w:val="nil"/>
              <w:bottom w:val="nil"/>
              <w:right w:val="nil"/>
            </w:tcBorders>
            <w:shd w:val="clear" w:color="auto" w:fill="auto"/>
            <w:vAlign w:val="bottom"/>
            <w:hideMark/>
          </w:tcPr>
          <w:p w:rsidR="002E73E8" w:rsidRPr="007C3C66" w:rsidRDefault="002E73E8" w:rsidP="001C366C">
            <w:pPr>
              <w:ind w:left="139"/>
              <w:rPr>
                <w:b/>
                <w:bCs/>
                <w:color w:val="000000"/>
                <w:szCs w:val="24"/>
                <w:u w:val="single"/>
              </w:rPr>
            </w:pPr>
            <w:r w:rsidRPr="00D06377">
              <w:rPr>
                <w:rFonts w:hint="eastAsia"/>
                <w:b/>
                <w:bCs/>
                <w:color w:val="000000"/>
                <w:szCs w:val="24"/>
                <w:u w:val="single"/>
                <w:rtl/>
              </w:rPr>
              <w:t>הנחיות</w:t>
            </w:r>
            <w:r w:rsidRPr="00D06377">
              <w:rPr>
                <w:b/>
                <w:bCs/>
                <w:color w:val="000000"/>
                <w:szCs w:val="24"/>
                <w:u w:val="single"/>
                <w:rtl/>
              </w:rPr>
              <w:t xml:space="preserve"> </w:t>
            </w:r>
            <w:r w:rsidRPr="00D06377">
              <w:rPr>
                <w:rFonts w:hint="eastAsia"/>
                <w:b/>
                <w:bCs/>
                <w:color w:val="000000"/>
                <w:szCs w:val="24"/>
                <w:u w:val="single"/>
                <w:rtl/>
              </w:rPr>
              <w:t>כלליות</w:t>
            </w:r>
            <w:r w:rsidRPr="00D06377">
              <w:rPr>
                <w:b/>
                <w:bCs/>
                <w:color w:val="000000"/>
                <w:szCs w:val="24"/>
                <w:u w:val="single"/>
                <w:rtl/>
              </w:rPr>
              <w:t xml:space="preserve"> </w:t>
            </w:r>
            <w:r w:rsidRPr="00D06377">
              <w:rPr>
                <w:rFonts w:hint="eastAsia"/>
                <w:b/>
                <w:bCs/>
                <w:color w:val="000000"/>
                <w:szCs w:val="24"/>
                <w:u w:val="single"/>
                <w:rtl/>
              </w:rPr>
              <w:t>לסעיפי</w:t>
            </w:r>
            <w:r w:rsidRPr="00D06377">
              <w:rPr>
                <w:b/>
                <w:bCs/>
                <w:color w:val="000000"/>
                <w:szCs w:val="24"/>
                <w:u w:val="single"/>
                <w:rtl/>
              </w:rPr>
              <w:t xml:space="preserve"> </w:t>
            </w:r>
            <w:r w:rsidRPr="00D06377">
              <w:rPr>
                <w:rFonts w:hint="eastAsia"/>
                <w:b/>
                <w:bCs/>
                <w:color w:val="000000"/>
                <w:szCs w:val="24"/>
                <w:u w:val="single"/>
                <w:rtl/>
              </w:rPr>
              <w:t>המפרט</w:t>
            </w:r>
            <w:r w:rsidRPr="00D06377">
              <w:rPr>
                <w:b/>
                <w:bCs/>
                <w:color w:val="000000"/>
                <w:szCs w:val="24"/>
                <w:u w:val="single"/>
                <w:rtl/>
              </w:rPr>
              <w:t xml:space="preserve"> </w:t>
            </w:r>
            <w:commentRangeStart w:id="9"/>
            <w:r w:rsidRPr="00D06377">
              <w:rPr>
                <w:rFonts w:hint="eastAsia"/>
                <w:b/>
                <w:bCs/>
                <w:color w:val="000000"/>
                <w:szCs w:val="24"/>
                <w:u w:val="single"/>
                <w:rtl/>
              </w:rPr>
              <w:t>התקציבי</w:t>
            </w:r>
            <w:commentRangeEnd w:id="9"/>
            <w:r w:rsidRPr="00D06377">
              <w:rPr>
                <w:rStyle w:val="afff8"/>
                <w:rFonts w:ascii="Arial" w:eastAsiaTheme="minorEastAsia" w:hAnsi="Arial"/>
                <w:sz w:val="24"/>
                <w:szCs w:val="24"/>
                <w:rtl/>
              </w:rPr>
              <w:commentReference w:id="9"/>
            </w:r>
          </w:p>
        </w:tc>
      </w:tr>
      <w:tr w:rsidR="002E73E8" w:rsidRPr="007C3C66" w:rsidTr="001C366C">
        <w:trPr>
          <w:trHeight w:val="525"/>
        </w:trPr>
        <w:tc>
          <w:tcPr>
            <w:tcW w:w="580" w:type="dxa"/>
            <w:tcBorders>
              <w:top w:val="nil"/>
              <w:left w:val="nil"/>
              <w:bottom w:val="nil"/>
              <w:right w:val="nil"/>
            </w:tcBorders>
            <w:shd w:val="clear" w:color="auto" w:fill="auto"/>
            <w:noWrap/>
            <w:vAlign w:val="bottom"/>
            <w:hideMark/>
          </w:tcPr>
          <w:p w:rsidR="002E73E8" w:rsidRPr="007C3C66" w:rsidRDefault="002E73E8" w:rsidP="001C366C">
            <w:pPr>
              <w:bidi w:val="0"/>
              <w:ind w:left="139"/>
              <w:rPr>
                <w:color w:val="000000"/>
                <w:szCs w:val="24"/>
              </w:rPr>
            </w:pPr>
          </w:p>
        </w:tc>
        <w:tc>
          <w:tcPr>
            <w:tcW w:w="8449" w:type="dxa"/>
            <w:tcBorders>
              <w:top w:val="nil"/>
              <w:left w:val="nil"/>
              <w:bottom w:val="nil"/>
              <w:right w:val="nil"/>
            </w:tcBorders>
            <w:shd w:val="clear" w:color="auto" w:fill="auto"/>
            <w:vAlign w:val="bottom"/>
            <w:hideMark/>
          </w:tcPr>
          <w:p w:rsidR="002E73E8" w:rsidRPr="007C3C66" w:rsidRDefault="002E73E8" w:rsidP="001C366C">
            <w:pPr>
              <w:ind w:left="139"/>
              <w:rPr>
                <w:color w:val="000000"/>
                <w:szCs w:val="24"/>
              </w:rPr>
            </w:pPr>
            <w:r w:rsidRPr="00D06377">
              <w:rPr>
                <w:rFonts w:hint="eastAsia"/>
                <w:color w:val="000000"/>
                <w:szCs w:val="24"/>
                <w:rtl/>
              </w:rPr>
              <w:t>סעיף</w:t>
            </w:r>
            <w:r w:rsidRPr="00D06377">
              <w:rPr>
                <w:color w:val="000000"/>
                <w:szCs w:val="24"/>
                <w:rtl/>
              </w:rPr>
              <w:t xml:space="preserve"> </w:t>
            </w:r>
            <w:r w:rsidRPr="00D06377">
              <w:rPr>
                <w:rFonts w:hint="eastAsia"/>
                <w:color w:val="000000"/>
                <w:szCs w:val="24"/>
                <w:rtl/>
              </w:rPr>
              <w:t>כח</w:t>
            </w:r>
            <w:r w:rsidRPr="00D06377">
              <w:rPr>
                <w:color w:val="000000"/>
                <w:szCs w:val="24"/>
                <w:rtl/>
              </w:rPr>
              <w:t xml:space="preserve"> </w:t>
            </w:r>
            <w:r w:rsidRPr="00D06377">
              <w:rPr>
                <w:rFonts w:hint="eastAsia"/>
                <w:color w:val="000000"/>
                <w:szCs w:val="24"/>
                <w:rtl/>
              </w:rPr>
              <w:t>אדם</w:t>
            </w:r>
            <w:r w:rsidRPr="00D06377">
              <w:rPr>
                <w:color w:val="000000"/>
                <w:szCs w:val="24"/>
                <w:rtl/>
              </w:rPr>
              <w:t xml:space="preserve">  - </w:t>
            </w:r>
            <w:r w:rsidRPr="00D06377">
              <w:rPr>
                <w:rFonts w:hint="eastAsia"/>
                <w:color w:val="000000"/>
                <w:szCs w:val="24"/>
                <w:rtl/>
              </w:rPr>
              <w:t>בסעיף</w:t>
            </w:r>
            <w:r w:rsidRPr="00D06377">
              <w:rPr>
                <w:color w:val="000000"/>
                <w:szCs w:val="24"/>
                <w:rtl/>
              </w:rPr>
              <w:t xml:space="preserve"> </w:t>
            </w:r>
            <w:r w:rsidRPr="00D06377">
              <w:rPr>
                <w:rFonts w:hint="eastAsia"/>
                <w:color w:val="000000"/>
                <w:szCs w:val="24"/>
                <w:rtl/>
              </w:rPr>
              <w:t>זה</w:t>
            </w:r>
            <w:r w:rsidRPr="00D06377">
              <w:rPr>
                <w:color w:val="000000"/>
                <w:szCs w:val="24"/>
                <w:rtl/>
              </w:rPr>
              <w:t xml:space="preserve"> </w:t>
            </w:r>
            <w:r w:rsidRPr="00D06377">
              <w:rPr>
                <w:rFonts w:hint="eastAsia"/>
                <w:color w:val="000000"/>
                <w:szCs w:val="24"/>
                <w:rtl/>
              </w:rPr>
              <w:t>יצוינו</w:t>
            </w:r>
            <w:r w:rsidRPr="00D06377">
              <w:rPr>
                <w:color w:val="000000"/>
                <w:szCs w:val="24"/>
                <w:rtl/>
              </w:rPr>
              <w:t xml:space="preserve"> </w:t>
            </w:r>
            <w:r w:rsidRPr="00D06377">
              <w:rPr>
                <w:rFonts w:hint="eastAsia"/>
                <w:color w:val="000000"/>
                <w:szCs w:val="24"/>
                <w:rtl/>
              </w:rPr>
              <w:t>סוגי</w:t>
            </w:r>
            <w:r w:rsidRPr="00D06377">
              <w:rPr>
                <w:color w:val="000000"/>
                <w:szCs w:val="24"/>
                <w:rtl/>
              </w:rPr>
              <w:t xml:space="preserve"> </w:t>
            </w:r>
            <w:r w:rsidRPr="00D06377">
              <w:rPr>
                <w:rFonts w:hint="eastAsia"/>
                <w:color w:val="000000"/>
                <w:szCs w:val="24"/>
                <w:rtl/>
              </w:rPr>
              <w:t>כ</w:t>
            </w:r>
            <w:r w:rsidRPr="00D06377">
              <w:rPr>
                <w:color w:val="000000"/>
                <w:szCs w:val="24"/>
                <w:rtl/>
              </w:rPr>
              <w:t>"</w:t>
            </w:r>
            <w:r w:rsidRPr="00D06377">
              <w:rPr>
                <w:rFonts w:hint="eastAsia"/>
                <w:color w:val="000000"/>
                <w:szCs w:val="24"/>
                <w:rtl/>
              </w:rPr>
              <w:t>א</w:t>
            </w:r>
            <w:r w:rsidRPr="00D06377">
              <w:rPr>
                <w:color w:val="000000"/>
                <w:szCs w:val="24"/>
                <w:rtl/>
              </w:rPr>
              <w:t xml:space="preserve"> (</w:t>
            </w:r>
            <w:r w:rsidRPr="00D06377">
              <w:rPr>
                <w:rFonts w:hint="eastAsia"/>
                <w:color w:val="000000"/>
                <w:szCs w:val="24"/>
                <w:rtl/>
              </w:rPr>
              <w:t>כגון</w:t>
            </w:r>
            <w:r w:rsidRPr="00D06377">
              <w:rPr>
                <w:color w:val="000000"/>
                <w:szCs w:val="24"/>
                <w:rtl/>
              </w:rPr>
              <w:t xml:space="preserve">: </w:t>
            </w:r>
            <w:r w:rsidRPr="00D06377">
              <w:rPr>
                <w:rFonts w:hint="eastAsia"/>
                <w:color w:val="000000"/>
                <w:szCs w:val="24"/>
                <w:rtl/>
              </w:rPr>
              <w:t>חוקרים</w:t>
            </w:r>
            <w:r w:rsidRPr="00D06377">
              <w:rPr>
                <w:color w:val="000000"/>
                <w:szCs w:val="24"/>
                <w:rtl/>
              </w:rPr>
              <w:t xml:space="preserve">, </w:t>
            </w:r>
            <w:r w:rsidRPr="00D06377">
              <w:rPr>
                <w:rFonts w:hint="eastAsia"/>
                <w:color w:val="000000"/>
                <w:szCs w:val="24"/>
                <w:rtl/>
              </w:rPr>
              <w:t>מהנדסים</w:t>
            </w:r>
            <w:r w:rsidRPr="00D06377">
              <w:rPr>
                <w:color w:val="000000"/>
                <w:szCs w:val="24"/>
                <w:rtl/>
              </w:rPr>
              <w:t xml:space="preserve">, </w:t>
            </w:r>
            <w:r w:rsidRPr="00D06377">
              <w:rPr>
                <w:rFonts w:hint="eastAsia"/>
                <w:color w:val="000000"/>
                <w:szCs w:val="24"/>
                <w:rtl/>
              </w:rPr>
              <w:t>טכנאים</w:t>
            </w:r>
            <w:r w:rsidRPr="00D06377">
              <w:rPr>
                <w:color w:val="000000"/>
                <w:szCs w:val="24"/>
                <w:rtl/>
              </w:rPr>
              <w:t xml:space="preserve"> </w:t>
            </w:r>
            <w:r w:rsidRPr="00D06377">
              <w:rPr>
                <w:rFonts w:hint="eastAsia"/>
                <w:color w:val="000000"/>
                <w:szCs w:val="24"/>
                <w:rtl/>
              </w:rPr>
              <w:t>וכד</w:t>
            </w:r>
            <w:r w:rsidRPr="00D06377">
              <w:rPr>
                <w:color w:val="000000"/>
                <w:szCs w:val="24"/>
                <w:rtl/>
              </w:rPr>
              <w:t xml:space="preserve">') </w:t>
            </w:r>
            <w:r w:rsidRPr="00D06377">
              <w:rPr>
                <w:rFonts w:hint="eastAsia"/>
                <w:color w:val="000000"/>
                <w:szCs w:val="24"/>
                <w:rtl/>
              </w:rPr>
              <w:t>וזאת</w:t>
            </w:r>
            <w:r w:rsidRPr="00D06377">
              <w:rPr>
                <w:color w:val="000000"/>
                <w:szCs w:val="24"/>
                <w:rtl/>
              </w:rPr>
              <w:t xml:space="preserve"> </w:t>
            </w:r>
            <w:r w:rsidRPr="00D06377">
              <w:rPr>
                <w:rFonts w:hint="eastAsia"/>
                <w:color w:val="000000"/>
                <w:szCs w:val="24"/>
                <w:rtl/>
              </w:rPr>
              <w:t>תחת</w:t>
            </w:r>
            <w:r w:rsidRPr="00D06377">
              <w:rPr>
                <w:color w:val="000000"/>
                <w:szCs w:val="24"/>
                <w:rtl/>
              </w:rPr>
              <w:t xml:space="preserve"> </w:t>
            </w:r>
            <w:r w:rsidRPr="00D06377">
              <w:rPr>
                <w:rFonts w:hint="eastAsia"/>
                <w:color w:val="000000"/>
                <w:szCs w:val="24"/>
                <w:rtl/>
              </w:rPr>
              <w:t>הסעיף</w:t>
            </w:r>
            <w:r w:rsidRPr="00D06377">
              <w:rPr>
                <w:color w:val="000000"/>
                <w:szCs w:val="24"/>
                <w:rtl/>
              </w:rPr>
              <w:t xml:space="preserve"> "</w:t>
            </w:r>
            <w:r w:rsidRPr="00D06377">
              <w:rPr>
                <w:rFonts w:hint="eastAsia"/>
                <w:color w:val="000000"/>
                <w:szCs w:val="24"/>
                <w:rtl/>
              </w:rPr>
              <w:t>התפקיד</w:t>
            </w:r>
            <w:r w:rsidRPr="00D06377">
              <w:rPr>
                <w:color w:val="000000"/>
                <w:szCs w:val="24"/>
                <w:rtl/>
              </w:rPr>
              <w:t xml:space="preserve"> </w:t>
            </w:r>
            <w:r w:rsidRPr="00D06377">
              <w:rPr>
                <w:rFonts w:hint="eastAsia"/>
                <w:color w:val="000000"/>
                <w:szCs w:val="24"/>
                <w:rtl/>
              </w:rPr>
              <w:t>בתכנית</w:t>
            </w:r>
            <w:r w:rsidRPr="00D06377">
              <w:rPr>
                <w:color w:val="000000"/>
                <w:szCs w:val="24"/>
                <w:rtl/>
              </w:rPr>
              <w:t xml:space="preserve">". </w:t>
            </w:r>
            <w:r w:rsidRPr="00D06377">
              <w:rPr>
                <w:rFonts w:hint="eastAsia"/>
                <w:color w:val="000000"/>
                <w:szCs w:val="24"/>
                <w:rtl/>
              </w:rPr>
              <w:t>יצוין</w:t>
            </w:r>
            <w:r w:rsidRPr="00D06377">
              <w:rPr>
                <w:color w:val="000000"/>
                <w:szCs w:val="24"/>
                <w:rtl/>
              </w:rPr>
              <w:t xml:space="preserve"> </w:t>
            </w:r>
            <w:r w:rsidRPr="00D06377">
              <w:rPr>
                <w:rFonts w:hint="eastAsia"/>
                <w:color w:val="000000"/>
                <w:szCs w:val="24"/>
                <w:rtl/>
              </w:rPr>
              <w:t>סה</w:t>
            </w:r>
            <w:r w:rsidRPr="00D06377">
              <w:rPr>
                <w:color w:val="000000"/>
                <w:szCs w:val="24"/>
                <w:rtl/>
              </w:rPr>
              <w:t>"</w:t>
            </w:r>
            <w:r w:rsidRPr="00D06377">
              <w:rPr>
                <w:rFonts w:hint="eastAsia"/>
                <w:color w:val="000000"/>
                <w:szCs w:val="24"/>
                <w:rtl/>
              </w:rPr>
              <w:t>כ</w:t>
            </w:r>
            <w:r w:rsidRPr="00D06377">
              <w:rPr>
                <w:color w:val="000000"/>
                <w:szCs w:val="24"/>
                <w:rtl/>
              </w:rPr>
              <w:t xml:space="preserve"> </w:t>
            </w:r>
            <w:r w:rsidRPr="00D06377">
              <w:rPr>
                <w:rFonts w:hint="eastAsia"/>
                <w:color w:val="000000"/>
                <w:szCs w:val="24"/>
                <w:rtl/>
              </w:rPr>
              <w:t>המשכורת</w:t>
            </w:r>
            <w:r w:rsidRPr="00D06377">
              <w:rPr>
                <w:color w:val="000000"/>
                <w:szCs w:val="24"/>
                <w:rtl/>
              </w:rPr>
              <w:t xml:space="preserve"> </w:t>
            </w:r>
            <w:r w:rsidRPr="00D06377">
              <w:rPr>
                <w:rFonts w:hint="eastAsia"/>
                <w:color w:val="000000"/>
                <w:szCs w:val="24"/>
                <w:rtl/>
              </w:rPr>
              <w:t>לתקופה</w:t>
            </w:r>
            <w:r w:rsidRPr="00D06377">
              <w:rPr>
                <w:color w:val="000000"/>
                <w:szCs w:val="24"/>
                <w:rtl/>
              </w:rPr>
              <w:t xml:space="preserve"> </w:t>
            </w:r>
            <w:r w:rsidRPr="00D06377">
              <w:rPr>
                <w:rFonts w:hint="eastAsia"/>
                <w:color w:val="000000"/>
                <w:szCs w:val="24"/>
                <w:rtl/>
              </w:rPr>
              <w:t>הכוללת</w:t>
            </w:r>
            <w:r w:rsidRPr="00D06377">
              <w:rPr>
                <w:color w:val="000000"/>
                <w:szCs w:val="24"/>
                <w:rtl/>
              </w:rPr>
              <w:t xml:space="preserve">, </w:t>
            </w:r>
            <w:r w:rsidRPr="00D06377">
              <w:rPr>
                <w:rFonts w:hint="eastAsia"/>
                <w:color w:val="000000"/>
                <w:szCs w:val="24"/>
                <w:rtl/>
              </w:rPr>
              <w:t>בהתאם</w:t>
            </w:r>
            <w:r w:rsidRPr="00D06377">
              <w:rPr>
                <w:color w:val="000000"/>
                <w:szCs w:val="24"/>
                <w:rtl/>
              </w:rPr>
              <w:t xml:space="preserve"> </w:t>
            </w:r>
            <w:r w:rsidRPr="00D06377">
              <w:rPr>
                <w:rFonts w:hint="eastAsia"/>
                <w:color w:val="000000"/>
                <w:szCs w:val="24"/>
                <w:rtl/>
              </w:rPr>
              <w:t>למשכורות</w:t>
            </w:r>
            <w:r w:rsidRPr="00D06377">
              <w:rPr>
                <w:color w:val="000000"/>
                <w:szCs w:val="24"/>
                <w:rtl/>
              </w:rPr>
              <w:t xml:space="preserve"> </w:t>
            </w:r>
            <w:r w:rsidRPr="00D06377">
              <w:rPr>
                <w:rFonts w:hint="eastAsia"/>
                <w:color w:val="000000"/>
                <w:szCs w:val="24"/>
                <w:rtl/>
              </w:rPr>
              <w:t>החודשיות</w:t>
            </w:r>
            <w:r w:rsidRPr="00D06377">
              <w:rPr>
                <w:color w:val="000000"/>
                <w:szCs w:val="24"/>
                <w:rtl/>
              </w:rPr>
              <w:t xml:space="preserve"> </w:t>
            </w:r>
            <w:r w:rsidRPr="00D06377">
              <w:rPr>
                <w:rFonts w:hint="eastAsia"/>
                <w:color w:val="000000"/>
                <w:szCs w:val="24"/>
                <w:rtl/>
              </w:rPr>
              <w:t>ולאחוז</w:t>
            </w:r>
            <w:r w:rsidRPr="00D06377">
              <w:rPr>
                <w:color w:val="000000"/>
                <w:szCs w:val="24"/>
                <w:rtl/>
              </w:rPr>
              <w:t xml:space="preserve"> </w:t>
            </w:r>
            <w:r w:rsidRPr="00D06377">
              <w:rPr>
                <w:rFonts w:hint="eastAsia"/>
                <w:color w:val="000000"/>
                <w:szCs w:val="24"/>
                <w:rtl/>
              </w:rPr>
              <w:t>המשרה</w:t>
            </w:r>
            <w:r w:rsidRPr="00D06377">
              <w:rPr>
                <w:color w:val="000000"/>
                <w:szCs w:val="24"/>
                <w:rtl/>
              </w:rPr>
              <w:t>.</w:t>
            </w:r>
            <w:r w:rsidRPr="00D06377">
              <w:rPr>
                <w:szCs w:val="24"/>
                <w:rtl/>
              </w:rPr>
              <w:t xml:space="preserve"> </w:t>
            </w:r>
            <w:r w:rsidRPr="00D06377">
              <w:rPr>
                <w:rFonts w:hint="eastAsia"/>
                <w:color w:val="000000"/>
                <w:szCs w:val="24"/>
                <w:rtl/>
              </w:rPr>
              <w:t>בסעיף</w:t>
            </w:r>
            <w:r w:rsidRPr="00D06377">
              <w:rPr>
                <w:color w:val="000000"/>
                <w:szCs w:val="24"/>
                <w:rtl/>
              </w:rPr>
              <w:t xml:space="preserve"> </w:t>
            </w:r>
            <w:r w:rsidRPr="00D06377">
              <w:rPr>
                <w:rFonts w:hint="eastAsia"/>
                <w:color w:val="000000"/>
                <w:szCs w:val="24"/>
                <w:rtl/>
              </w:rPr>
              <w:t>זה</w:t>
            </w:r>
            <w:r w:rsidRPr="00D06377">
              <w:rPr>
                <w:color w:val="000000"/>
                <w:szCs w:val="24"/>
                <w:rtl/>
              </w:rPr>
              <w:t xml:space="preserve"> </w:t>
            </w:r>
            <w:r w:rsidRPr="00D06377">
              <w:rPr>
                <w:rFonts w:hint="eastAsia"/>
                <w:color w:val="000000"/>
                <w:szCs w:val="24"/>
                <w:rtl/>
              </w:rPr>
              <w:t>יש</w:t>
            </w:r>
            <w:r w:rsidRPr="00D06377">
              <w:rPr>
                <w:color w:val="000000"/>
                <w:szCs w:val="24"/>
                <w:rtl/>
              </w:rPr>
              <w:t xml:space="preserve"> </w:t>
            </w:r>
            <w:r w:rsidRPr="00D06377">
              <w:rPr>
                <w:rFonts w:hint="eastAsia"/>
                <w:color w:val="000000"/>
                <w:szCs w:val="24"/>
                <w:rtl/>
              </w:rPr>
              <w:t>לציין</w:t>
            </w:r>
            <w:r w:rsidRPr="00D06377">
              <w:rPr>
                <w:color w:val="000000"/>
                <w:szCs w:val="24"/>
                <w:rtl/>
              </w:rPr>
              <w:t xml:space="preserve"> </w:t>
            </w:r>
            <w:r w:rsidRPr="00D06377">
              <w:rPr>
                <w:rFonts w:hint="eastAsia"/>
                <w:color w:val="000000"/>
                <w:szCs w:val="24"/>
                <w:rtl/>
              </w:rPr>
              <w:t>רק</w:t>
            </w:r>
            <w:r w:rsidRPr="00D06377">
              <w:rPr>
                <w:color w:val="000000"/>
                <w:szCs w:val="24"/>
                <w:rtl/>
              </w:rPr>
              <w:t xml:space="preserve"> </w:t>
            </w:r>
            <w:r w:rsidRPr="00D06377">
              <w:rPr>
                <w:rFonts w:hint="eastAsia"/>
                <w:color w:val="000000"/>
                <w:szCs w:val="24"/>
                <w:rtl/>
              </w:rPr>
              <w:t>את</w:t>
            </w:r>
            <w:r w:rsidRPr="00D06377">
              <w:rPr>
                <w:color w:val="000000"/>
                <w:szCs w:val="24"/>
                <w:rtl/>
              </w:rPr>
              <w:t xml:space="preserve"> </w:t>
            </w:r>
            <w:r w:rsidRPr="00D06377">
              <w:rPr>
                <w:rFonts w:hint="eastAsia"/>
                <w:color w:val="000000"/>
                <w:szCs w:val="24"/>
                <w:rtl/>
              </w:rPr>
              <w:t>שמות</w:t>
            </w:r>
            <w:r w:rsidRPr="00D06377">
              <w:rPr>
                <w:color w:val="000000"/>
                <w:szCs w:val="24"/>
                <w:rtl/>
              </w:rPr>
              <w:t xml:space="preserve"> </w:t>
            </w:r>
            <w:r w:rsidRPr="00D06377">
              <w:rPr>
                <w:rFonts w:hint="eastAsia"/>
                <w:color w:val="000000"/>
                <w:szCs w:val="24"/>
                <w:rtl/>
              </w:rPr>
              <w:t>עובדי</w:t>
            </w:r>
            <w:r w:rsidRPr="00D06377">
              <w:rPr>
                <w:color w:val="000000"/>
                <w:szCs w:val="24"/>
                <w:rtl/>
              </w:rPr>
              <w:t xml:space="preserve">   </w:t>
            </w:r>
            <w:r w:rsidRPr="00D06377">
              <w:rPr>
                <w:rFonts w:hint="eastAsia"/>
                <w:color w:val="000000"/>
                <w:szCs w:val="24"/>
                <w:rtl/>
              </w:rPr>
              <w:t>הזוכה</w:t>
            </w:r>
            <w:r w:rsidRPr="00D06377">
              <w:rPr>
                <w:color w:val="000000"/>
                <w:szCs w:val="24"/>
                <w:rtl/>
              </w:rPr>
              <w:t xml:space="preserve">  </w:t>
            </w:r>
            <w:r w:rsidRPr="00D06377">
              <w:rPr>
                <w:rFonts w:hint="eastAsia"/>
                <w:color w:val="000000"/>
                <w:szCs w:val="24"/>
                <w:rtl/>
              </w:rPr>
              <w:t>המקבלים</w:t>
            </w:r>
            <w:r w:rsidRPr="00D06377">
              <w:rPr>
                <w:color w:val="000000"/>
                <w:szCs w:val="24"/>
                <w:rtl/>
              </w:rPr>
              <w:t xml:space="preserve"> </w:t>
            </w:r>
            <w:r w:rsidRPr="00D06377">
              <w:rPr>
                <w:rFonts w:hint="eastAsia"/>
                <w:color w:val="000000"/>
                <w:szCs w:val="24"/>
                <w:rtl/>
              </w:rPr>
              <w:t>את</w:t>
            </w:r>
            <w:r w:rsidRPr="00D06377">
              <w:rPr>
                <w:color w:val="000000"/>
                <w:szCs w:val="24"/>
                <w:rtl/>
              </w:rPr>
              <w:t xml:space="preserve"> </w:t>
            </w:r>
            <w:r w:rsidRPr="00D06377">
              <w:rPr>
                <w:rFonts w:hint="eastAsia"/>
                <w:color w:val="000000"/>
                <w:szCs w:val="24"/>
                <w:rtl/>
              </w:rPr>
              <w:t>שכרם</w:t>
            </w:r>
            <w:r w:rsidRPr="00D06377">
              <w:rPr>
                <w:color w:val="000000"/>
                <w:szCs w:val="24"/>
                <w:rtl/>
              </w:rPr>
              <w:t xml:space="preserve"> </w:t>
            </w:r>
            <w:r w:rsidRPr="00D06377">
              <w:rPr>
                <w:rFonts w:hint="eastAsia"/>
                <w:color w:val="000000"/>
                <w:szCs w:val="24"/>
                <w:rtl/>
              </w:rPr>
              <w:t>מהחברה</w:t>
            </w:r>
            <w:r w:rsidRPr="00D06377">
              <w:rPr>
                <w:color w:val="000000"/>
                <w:szCs w:val="24"/>
                <w:rtl/>
              </w:rPr>
              <w:t>.</w:t>
            </w:r>
          </w:p>
        </w:tc>
      </w:tr>
      <w:tr w:rsidR="002E73E8" w:rsidRPr="007C3C66" w:rsidTr="001C366C">
        <w:trPr>
          <w:trHeight w:val="525"/>
        </w:trPr>
        <w:tc>
          <w:tcPr>
            <w:tcW w:w="580" w:type="dxa"/>
            <w:tcBorders>
              <w:top w:val="nil"/>
              <w:left w:val="nil"/>
              <w:bottom w:val="nil"/>
              <w:right w:val="nil"/>
            </w:tcBorders>
            <w:shd w:val="clear" w:color="auto" w:fill="auto"/>
            <w:noWrap/>
            <w:vAlign w:val="bottom"/>
            <w:hideMark/>
          </w:tcPr>
          <w:p w:rsidR="002E73E8" w:rsidRPr="007C3C66" w:rsidRDefault="002E73E8" w:rsidP="001C366C">
            <w:pPr>
              <w:bidi w:val="0"/>
              <w:ind w:left="139"/>
              <w:rPr>
                <w:color w:val="000000"/>
                <w:szCs w:val="24"/>
              </w:rPr>
            </w:pPr>
          </w:p>
        </w:tc>
        <w:tc>
          <w:tcPr>
            <w:tcW w:w="8449" w:type="dxa"/>
            <w:tcBorders>
              <w:top w:val="nil"/>
              <w:left w:val="nil"/>
              <w:bottom w:val="nil"/>
              <w:right w:val="nil"/>
            </w:tcBorders>
            <w:shd w:val="clear" w:color="auto" w:fill="auto"/>
            <w:vAlign w:val="bottom"/>
            <w:hideMark/>
          </w:tcPr>
          <w:p w:rsidR="002E73E8" w:rsidRPr="007C3C66" w:rsidRDefault="002E73E8" w:rsidP="001C366C">
            <w:pPr>
              <w:ind w:left="139"/>
              <w:rPr>
                <w:color w:val="000000"/>
                <w:szCs w:val="24"/>
              </w:rPr>
            </w:pPr>
            <w:r w:rsidRPr="00D06377">
              <w:rPr>
                <w:rFonts w:hint="eastAsia"/>
                <w:color w:val="FF0000"/>
                <w:szCs w:val="24"/>
                <w:rtl/>
              </w:rPr>
              <w:t>סעיף</w:t>
            </w:r>
            <w:r w:rsidRPr="00D06377">
              <w:rPr>
                <w:color w:val="FF0000"/>
                <w:szCs w:val="24"/>
                <w:rtl/>
              </w:rPr>
              <w:t xml:space="preserve"> </w:t>
            </w:r>
            <w:r w:rsidRPr="00D06377">
              <w:rPr>
                <w:rFonts w:hint="eastAsia"/>
                <w:color w:val="FF0000"/>
                <w:szCs w:val="24"/>
                <w:rtl/>
              </w:rPr>
              <w:t>חומרים</w:t>
            </w:r>
            <w:r w:rsidRPr="00D06377">
              <w:rPr>
                <w:color w:val="FF0000"/>
                <w:szCs w:val="24"/>
                <w:rtl/>
              </w:rPr>
              <w:t xml:space="preserve"> </w:t>
            </w:r>
            <w:r w:rsidRPr="00D06377">
              <w:rPr>
                <w:rFonts w:hint="eastAsia"/>
                <w:color w:val="FF0000"/>
                <w:szCs w:val="24"/>
                <w:rtl/>
              </w:rPr>
              <w:t>אזילים</w:t>
            </w:r>
            <w:r w:rsidRPr="00D06377">
              <w:rPr>
                <w:color w:val="FF0000"/>
                <w:szCs w:val="24"/>
                <w:rtl/>
              </w:rPr>
              <w:t xml:space="preserve"> –</w:t>
            </w:r>
            <w:r w:rsidRPr="00D06377">
              <w:rPr>
                <w:color w:val="000000"/>
                <w:szCs w:val="24"/>
                <w:rtl/>
              </w:rPr>
              <w:t xml:space="preserve"> </w:t>
            </w:r>
            <w:r w:rsidRPr="00D06377">
              <w:rPr>
                <w:rFonts w:hint="eastAsia"/>
                <w:color w:val="000000"/>
                <w:szCs w:val="24"/>
                <w:rtl/>
              </w:rPr>
              <w:t>בסעיף</w:t>
            </w:r>
            <w:r w:rsidRPr="00D06377">
              <w:rPr>
                <w:color w:val="000000"/>
                <w:szCs w:val="24"/>
                <w:rtl/>
              </w:rPr>
              <w:t xml:space="preserve"> </w:t>
            </w:r>
            <w:r w:rsidRPr="00D06377">
              <w:rPr>
                <w:rFonts w:hint="eastAsia"/>
                <w:color w:val="000000"/>
                <w:szCs w:val="24"/>
                <w:rtl/>
              </w:rPr>
              <w:t>זה</w:t>
            </w:r>
            <w:r w:rsidRPr="00D06377">
              <w:rPr>
                <w:color w:val="000000"/>
                <w:szCs w:val="24"/>
                <w:rtl/>
              </w:rPr>
              <w:t xml:space="preserve"> </w:t>
            </w:r>
            <w:r w:rsidRPr="00D06377">
              <w:rPr>
                <w:rFonts w:hint="eastAsia"/>
                <w:color w:val="000000"/>
                <w:szCs w:val="24"/>
                <w:rtl/>
              </w:rPr>
              <w:t>יירשם</w:t>
            </w:r>
            <w:r w:rsidRPr="00D06377">
              <w:rPr>
                <w:color w:val="000000"/>
                <w:szCs w:val="24"/>
                <w:rtl/>
              </w:rPr>
              <w:t xml:space="preserve"> "</w:t>
            </w:r>
            <w:r w:rsidRPr="00D06377">
              <w:rPr>
                <w:rFonts w:hint="eastAsia"/>
                <w:color w:val="000000"/>
                <w:szCs w:val="24"/>
                <w:rtl/>
              </w:rPr>
              <w:t>שם</w:t>
            </w:r>
            <w:r w:rsidRPr="00D06377">
              <w:rPr>
                <w:color w:val="000000"/>
                <w:szCs w:val="24"/>
                <w:rtl/>
              </w:rPr>
              <w:t xml:space="preserve"> </w:t>
            </w:r>
            <w:r w:rsidRPr="00D06377">
              <w:rPr>
                <w:rFonts w:hint="eastAsia"/>
                <w:color w:val="000000"/>
                <w:szCs w:val="24"/>
                <w:rtl/>
              </w:rPr>
              <w:t>הפריט</w:t>
            </w:r>
            <w:r w:rsidRPr="00D06377">
              <w:rPr>
                <w:color w:val="000000"/>
                <w:szCs w:val="24"/>
                <w:rtl/>
              </w:rPr>
              <w:t xml:space="preserve">" </w:t>
            </w:r>
            <w:r w:rsidRPr="00D06377">
              <w:rPr>
                <w:rFonts w:hint="eastAsia"/>
                <w:color w:val="000000"/>
                <w:szCs w:val="24"/>
                <w:rtl/>
              </w:rPr>
              <w:t>ו</w:t>
            </w:r>
            <w:r w:rsidRPr="00D06377">
              <w:rPr>
                <w:color w:val="000000"/>
                <w:szCs w:val="24"/>
                <w:rtl/>
              </w:rPr>
              <w:t>"</w:t>
            </w:r>
            <w:r w:rsidRPr="00D06377">
              <w:rPr>
                <w:rFonts w:hint="eastAsia"/>
                <w:color w:val="000000"/>
                <w:szCs w:val="24"/>
                <w:rtl/>
              </w:rPr>
              <w:t>סה</w:t>
            </w:r>
            <w:r w:rsidRPr="00D06377">
              <w:rPr>
                <w:color w:val="000000"/>
                <w:szCs w:val="24"/>
                <w:rtl/>
              </w:rPr>
              <w:t>"</w:t>
            </w:r>
            <w:r w:rsidRPr="00D06377">
              <w:rPr>
                <w:rFonts w:hint="eastAsia"/>
                <w:color w:val="000000"/>
                <w:szCs w:val="24"/>
                <w:rtl/>
              </w:rPr>
              <w:t>כ</w:t>
            </w:r>
            <w:r w:rsidRPr="00D06377">
              <w:rPr>
                <w:color w:val="000000"/>
                <w:szCs w:val="24"/>
                <w:rtl/>
              </w:rPr>
              <w:t xml:space="preserve"> </w:t>
            </w:r>
            <w:r w:rsidRPr="00D06377">
              <w:rPr>
                <w:rFonts w:hint="eastAsia"/>
                <w:color w:val="000000"/>
                <w:szCs w:val="24"/>
                <w:rtl/>
              </w:rPr>
              <w:t>עלות</w:t>
            </w:r>
            <w:r w:rsidRPr="00D06377">
              <w:rPr>
                <w:color w:val="000000"/>
                <w:szCs w:val="24"/>
                <w:rtl/>
              </w:rPr>
              <w:t xml:space="preserve">". </w:t>
            </w:r>
            <w:r w:rsidRPr="00D06377">
              <w:rPr>
                <w:rFonts w:hint="eastAsia"/>
                <w:color w:val="000000"/>
                <w:szCs w:val="24"/>
                <w:rtl/>
              </w:rPr>
              <w:t>אין</w:t>
            </w:r>
            <w:r w:rsidRPr="00D06377">
              <w:rPr>
                <w:color w:val="000000"/>
                <w:szCs w:val="24"/>
                <w:rtl/>
              </w:rPr>
              <w:t xml:space="preserve"> </w:t>
            </w:r>
            <w:r w:rsidRPr="00D06377">
              <w:rPr>
                <w:rFonts w:hint="eastAsia"/>
                <w:color w:val="000000"/>
                <w:szCs w:val="24"/>
                <w:rtl/>
              </w:rPr>
              <w:t>צורך</w:t>
            </w:r>
            <w:r w:rsidRPr="00D06377">
              <w:rPr>
                <w:color w:val="000000"/>
                <w:szCs w:val="24"/>
                <w:rtl/>
              </w:rPr>
              <w:t xml:space="preserve"> </w:t>
            </w:r>
            <w:r w:rsidRPr="00D06377">
              <w:rPr>
                <w:rFonts w:hint="eastAsia"/>
                <w:color w:val="000000"/>
                <w:szCs w:val="24"/>
                <w:rtl/>
              </w:rPr>
              <w:t>לפרט</w:t>
            </w:r>
            <w:r w:rsidRPr="00D06377">
              <w:rPr>
                <w:color w:val="000000"/>
                <w:szCs w:val="24"/>
                <w:rtl/>
              </w:rPr>
              <w:t xml:space="preserve"> </w:t>
            </w:r>
            <w:r w:rsidRPr="00D06377">
              <w:rPr>
                <w:rFonts w:hint="eastAsia"/>
                <w:color w:val="000000"/>
                <w:szCs w:val="24"/>
                <w:rtl/>
              </w:rPr>
              <w:t>כמויות</w:t>
            </w:r>
            <w:r w:rsidRPr="00D06377">
              <w:rPr>
                <w:color w:val="000000"/>
                <w:szCs w:val="24"/>
                <w:rtl/>
              </w:rPr>
              <w:t xml:space="preserve">. </w:t>
            </w:r>
            <w:r w:rsidRPr="00D06377">
              <w:rPr>
                <w:rFonts w:hint="eastAsia"/>
                <w:color w:val="000000"/>
                <w:szCs w:val="24"/>
                <w:rtl/>
              </w:rPr>
              <w:t>על</w:t>
            </w:r>
            <w:r w:rsidRPr="00D06377">
              <w:rPr>
                <w:color w:val="000000"/>
                <w:szCs w:val="24"/>
                <w:rtl/>
              </w:rPr>
              <w:t xml:space="preserve"> </w:t>
            </w:r>
            <w:r w:rsidRPr="00D06377">
              <w:rPr>
                <w:rFonts w:hint="eastAsia"/>
                <w:color w:val="000000"/>
                <w:szCs w:val="24"/>
                <w:rtl/>
              </w:rPr>
              <w:t>כל</w:t>
            </w:r>
            <w:r w:rsidRPr="00D06377">
              <w:rPr>
                <w:color w:val="000000"/>
                <w:szCs w:val="24"/>
                <w:rtl/>
              </w:rPr>
              <w:t xml:space="preserve"> </w:t>
            </w:r>
            <w:r w:rsidRPr="00D06377">
              <w:rPr>
                <w:rFonts w:hint="eastAsia"/>
                <w:color w:val="000000"/>
                <w:szCs w:val="24"/>
                <w:rtl/>
              </w:rPr>
              <w:t>מציע</w:t>
            </w:r>
            <w:r w:rsidRPr="00D06377">
              <w:rPr>
                <w:color w:val="000000"/>
                <w:szCs w:val="24"/>
                <w:rtl/>
              </w:rPr>
              <w:t xml:space="preserve"> </w:t>
            </w:r>
            <w:r w:rsidRPr="00D06377">
              <w:rPr>
                <w:rFonts w:hint="eastAsia"/>
                <w:color w:val="000000"/>
                <w:szCs w:val="24"/>
                <w:rtl/>
              </w:rPr>
              <w:t>לרשום</w:t>
            </w:r>
            <w:r w:rsidRPr="00D06377">
              <w:rPr>
                <w:color w:val="000000"/>
                <w:szCs w:val="24"/>
                <w:rtl/>
              </w:rPr>
              <w:t xml:space="preserve"> </w:t>
            </w:r>
            <w:r w:rsidRPr="00D06377">
              <w:rPr>
                <w:rFonts w:hint="eastAsia"/>
                <w:color w:val="000000"/>
                <w:szCs w:val="24"/>
                <w:rtl/>
              </w:rPr>
              <w:t>בתחתית</w:t>
            </w:r>
            <w:r w:rsidRPr="00D06377">
              <w:rPr>
                <w:color w:val="000000"/>
                <w:szCs w:val="24"/>
                <w:rtl/>
              </w:rPr>
              <w:t xml:space="preserve"> </w:t>
            </w:r>
            <w:r w:rsidRPr="00D06377">
              <w:rPr>
                <w:rFonts w:hint="eastAsia"/>
                <w:color w:val="000000"/>
                <w:szCs w:val="24"/>
                <w:rtl/>
              </w:rPr>
              <w:t>הסעיף</w:t>
            </w:r>
            <w:r w:rsidRPr="00D06377">
              <w:rPr>
                <w:color w:val="000000"/>
                <w:szCs w:val="24"/>
                <w:rtl/>
              </w:rPr>
              <w:t xml:space="preserve"> </w:t>
            </w:r>
            <w:r w:rsidRPr="00D06377">
              <w:rPr>
                <w:rFonts w:hint="eastAsia"/>
                <w:color w:val="000000"/>
                <w:szCs w:val="24"/>
                <w:rtl/>
              </w:rPr>
              <w:t>את</w:t>
            </w:r>
            <w:r w:rsidRPr="00D06377">
              <w:rPr>
                <w:color w:val="000000"/>
                <w:szCs w:val="24"/>
                <w:rtl/>
              </w:rPr>
              <w:t xml:space="preserve"> </w:t>
            </w:r>
            <w:r w:rsidRPr="00D06377">
              <w:rPr>
                <w:rFonts w:hint="eastAsia"/>
                <w:color w:val="000000"/>
                <w:szCs w:val="24"/>
                <w:rtl/>
              </w:rPr>
              <w:t>ההערה</w:t>
            </w:r>
            <w:r w:rsidRPr="00D06377">
              <w:rPr>
                <w:color w:val="000000"/>
                <w:szCs w:val="24"/>
                <w:rtl/>
              </w:rPr>
              <w:t xml:space="preserve"> </w:t>
            </w:r>
            <w:r w:rsidRPr="00D06377">
              <w:rPr>
                <w:rFonts w:hint="eastAsia"/>
                <w:color w:val="000000"/>
                <w:szCs w:val="24"/>
                <w:rtl/>
              </w:rPr>
              <w:t>הבאה</w:t>
            </w:r>
            <w:r w:rsidRPr="00D06377">
              <w:rPr>
                <w:color w:val="000000"/>
                <w:szCs w:val="24"/>
                <w:rtl/>
              </w:rPr>
              <w:t xml:space="preserve">: </w:t>
            </w:r>
            <w:r w:rsidRPr="00D06377">
              <w:rPr>
                <w:rFonts w:hint="eastAsia"/>
                <w:color w:val="000000"/>
                <w:szCs w:val="24"/>
                <w:rtl/>
              </w:rPr>
              <w:t>התשלום</w:t>
            </w:r>
            <w:r w:rsidRPr="00D06377">
              <w:rPr>
                <w:color w:val="000000"/>
                <w:szCs w:val="24"/>
                <w:rtl/>
              </w:rPr>
              <w:t xml:space="preserve"> </w:t>
            </w:r>
            <w:r w:rsidRPr="00D06377">
              <w:rPr>
                <w:rFonts w:hint="eastAsia"/>
                <w:color w:val="000000"/>
                <w:szCs w:val="24"/>
                <w:rtl/>
              </w:rPr>
              <w:t>מותנה</w:t>
            </w:r>
            <w:r w:rsidRPr="00D06377">
              <w:rPr>
                <w:color w:val="000000"/>
                <w:szCs w:val="24"/>
                <w:rtl/>
              </w:rPr>
              <w:t xml:space="preserve"> </w:t>
            </w:r>
            <w:r w:rsidRPr="00D06377">
              <w:rPr>
                <w:rFonts w:hint="eastAsia"/>
                <w:color w:val="000000"/>
                <w:szCs w:val="24"/>
                <w:rtl/>
              </w:rPr>
              <w:t>בקבלת</w:t>
            </w:r>
            <w:r w:rsidRPr="00D06377">
              <w:rPr>
                <w:color w:val="000000"/>
                <w:szCs w:val="24"/>
                <w:rtl/>
              </w:rPr>
              <w:t xml:space="preserve"> </w:t>
            </w:r>
            <w:r w:rsidRPr="00D06377">
              <w:rPr>
                <w:rFonts w:hint="eastAsia"/>
                <w:color w:val="000000"/>
                <w:szCs w:val="24"/>
                <w:rtl/>
              </w:rPr>
              <w:t>פירוט</w:t>
            </w:r>
            <w:r w:rsidRPr="00D06377">
              <w:rPr>
                <w:color w:val="000000"/>
                <w:szCs w:val="24"/>
                <w:rtl/>
              </w:rPr>
              <w:t xml:space="preserve"> </w:t>
            </w:r>
            <w:r w:rsidRPr="00D06377">
              <w:rPr>
                <w:rFonts w:hint="eastAsia"/>
                <w:color w:val="000000"/>
                <w:szCs w:val="24"/>
                <w:rtl/>
              </w:rPr>
              <w:t>של</w:t>
            </w:r>
            <w:r w:rsidRPr="00D06377">
              <w:rPr>
                <w:color w:val="000000"/>
                <w:szCs w:val="24"/>
                <w:rtl/>
              </w:rPr>
              <w:t xml:space="preserve"> </w:t>
            </w:r>
            <w:r w:rsidRPr="00D06377">
              <w:rPr>
                <w:rFonts w:hint="eastAsia"/>
                <w:color w:val="000000"/>
                <w:szCs w:val="24"/>
                <w:rtl/>
              </w:rPr>
              <w:t>מחיר</w:t>
            </w:r>
            <w:r w:rsidRPr="00D06377">
              <w:rPr>
                <w:color w:val="000000"/>
                <w:szCs w:val="24"/>
                <w:rtl/>
              </w:rPr>
              <w:t xml:space="preserve"> </w:t>
            </w:r>
            <w:r w:rsidRPr="00D06377">
              <w:rPr>
                <w:rFonts w:hint="eastAsia"/>
                <w:color w:val="000000"/>
                <w:szCs w:val="24"/>
                <w:rtl/>
              </w:rPr>
              <w:t>ליח</w:t>
            </w:r>
            <w:r w:rsidRPr="00D06377">
              <w:rPr>
                <w:color w:val="000000"/>
                <w:szCs w:val="24"/>
                <w:rtl/>
              </w:rPr>
              <w:t xml:space="preserve">' + </w:t>
            </w:r>
            <w:r w:rsidRPr="00D06377">
              <w:rPr>
                <w:rFonts w:hint="eastAsia"/>
                <w:color w:val="000000"/>
                <w:szCs w:val="24"/>
                <w:rtl/>
              </w:rPr>
              <w:t>כמות</w:t>
            </w:r>
            <w:r w:rsidRPr="00D06377">
              <w:rPr>
                <w:color w:val="000000"/>
                <w:szCs w:val="24"/>
                <w:rtl/>
              </w:rPr>
              <w:t xml:space="preserve"> </w:t>
            </w:r>
            <w:r w:rsidRPr="00D06377">
              <w:rPr>
                <w:rFonts w:hint="eastAsia"/>
                <w:color w:val="000000"/>
                <w:szCs w:val="24"/>
                <w:rtl/>
              </w:rPr>
              <w:t>נדרשת</w:t>
            </w:r>
            <w:r w:rsidRPr="00D06377">
              <w:rPr>
                <w:color w:val="000000"/>
                <w:szCs w:val="24"/>
                <w:rtl/>
              </w:rPr>
              <w:t xml:space="preserve"> </w:t>
            </w:r>
            <w:r w:rsidRPr="00D06377">
              <w:rPr>
                <w:rFonts w:hint="eastAsia"/>
                <w:color w:val="000000"/>
                <w:szCs w:val="24"/>
                <w:rtl/>
              </w:rPr>
              <w:t>וכנגד</w:t>
            </w:r>
            <w:r w:rsidRPr="00D06377">
              <w:rPr>
                <w:color w:val="000000"/>
                <w:szCs w:val="24"/>
                <w:rtl/>
              </w:rPr>
              <w:t xml:space="preserve"> </w:t>
            </w:r>
            <w:r w:rsidRPr="00D06377">
              <w:rPr>
                <w:rFonts w:hint="eastAsia"/>
                <w:color w:val="000000"/>
                <w:szCs w:val="24"/>
                <w:rtl/>
              </w:rPr>
              <w:t>חיוב</w:t>
            </w:r>
            <w:r w:rsidRPr="00D06377">
              <w:rPr>
                <w:color w:val="000000"/>
                <w:szCs w:val="24"/>
                <w:rtl/>
              </w:rPr>
              <w:t xml:space="preserve"> </w:t>
            </w:r>
            <w:r w:rsidRPr="00D06377">
              <w:rPr>
                <w:rFonts w:hint="eastAsia"/>
                <w:color w:val="000000"/>
                <w:szCs w:val="24"/>
                <w:rtl/>
              </w:rPr>
              <w:t>פנימי</w:t>
            </w:r>
            <w:r w:rsidRPr="00D06377">
              <w:rPr>
                <w:color w:val="000000"/>
                <w:szCs w:val="24"/>
                <w:rtl/>
              </w:rPr>
              <w:t xml:space="preserve">. </w:t>
            </w:r>
          </w:p>
        </w:tc>
      </w:tr>
      <w:tr w:rsidR="002E73E8" w:rsidRPr="007C3C66" w:rsidTr="001C366C">
        <w:trPr>
          <w:trHeight w:val="525"/>
        </w:trPr>
        <w:tc>
          <w:tcPr>
            <w:tcW w:w="580" w:type="dxa"/>
            <w:tcBorders>
              <w:top w:val="nil"/>
              <w:left w:val="nil"/>
              <w:bottom w:val="nil"/>
              <w:right w:val="nil"/>
            </w:tcBorders>
            <w:shd w:val="clear" w:color="auto" w:fill="auto"/>
            <w:noWrap/>
            <w:vAlign w:val="bottom"/>
            <w:hideMark/>
          </w:tcPr>
          <w:p w:rsidR="002E73E8" w:rsidRPr="007C3C66" w:rsidRDefault="002E73E8" w:rsidP="001C366C">
            <w:pPr>
              <w:bidi w:val="0"/>
              <w:ind w:left="139"/>
              <w:rPr>
                <w:color w:val="000000"/>
                <w:szCs w:val="24"/>
              </w:rPr>
            </w:pPr>
          </w:p>
        </w:tc>
        <w:tc>
          <w:tcPr>
            <w:tcW w:w="8449" w:type="dxa"/>
            <w:tcBorders>
              <w:top w:val="nil"/>
              <w:left w:val="nil"/>
              <w:bottom w:val="nil"/>
              <w:right w:val="nil"/>
            </w:tcBorders>
            <w:shd w:val="clear" w:color="auto" w:fill="auto"/>
            <w:vAlign w:val="bottom"/>
            <w:hideMark/>
          </w:tcPr>
          <w:p w:rsidR="002E73E8" w:rsidRPr="007C3C66" w:rsidRDefault="002E73E8" w:rsidP="001C366C">
            <w:pPr>
              <w:ind w:left="139"/>
              <w:rPr>
                <w:color w:val="000000"/>
                <w:szCs w:val="24"/>
                <w:rtl/>
              </w:rPr>
            </w:pPr>
            <w:r w:rsidRPr="00D06377">
              <w:rPr>
                <w:rFonts w:hint="eastAsia"/>
                <w:color w:val="FF0000"/>
                <w:szCs w:val="24"/>
                <w:rtl/>
              </w:rPr>
              <w:t>סעיף</w:t>
            </w:r>
            <w:r w:rsidRPr="00D06377">
              <w:rPr>
                <w:color w:val="FF0000"/>
                <w:szCs w:val="24"/>
                <w:rtl/>
              </w:rPr>
              <w:t xml:space="preserve"> </w:t>
            </w:r>
            <w:r w:rsidRPr="00D06377">
              <w:rPr>
                <w:rFonts w:hint="eastAsia"/>
                <w:color w:val="FF0000"/>
                <w:szCs w:val="24"/>
                <w:rtl/>
              </w:rPr>
              <w:t>ציוד</w:t>
            </w:r>
            <w:r w:rsidRPr="00D06377">
              <w:rPr>
                <w:color w:val="FF0000"/>
                <w:szCs w:val="24"/>
                <w:rtl/>
              </w:rPr>
              <w:t xml:space="preserve"> –</w:t>
            </w:r>
            <w:r w:rsidRPr="00D06377">
              <w:rPr>
                <w:color w:val="000000"/>
                <w:szCs w:val="24"/>
                <w:rtl/>
              </w:rPr>
              <w:t xml:space="preserve"> </w:t>
            </w:r>
            <w:r w:rsidRPr="00D06377">
              <w:rPr>
                <w:rFonts w:hint="eastAsia"/>
                <w:color w:val="000000"/>
                <w:szCs w:val="24"/>
                <w:rtl/>
              </w:rPr>
              <w:t>בסעיף</w:t>
            </w:r>
            <w:r w:rsidRPr="00D06377">
              <w:rPr>
                <w:color w:val="000000"/>
                <w:szCs w:val="24"/>
                <w:rtl/>
              </w:rPr>
              <w:t xml:space="preserve"> </w:t>
            </w:r>
            <w:r w:rsidRPr="00D06377">
              <w:rPr>
                <w:rFonts w:hint="eastAsia"/>
                <w:color w:val="000000"/>
                <w:szCs w:val="24"/>
                <w:rtl/>
              </w:rPr>
              <w:t>זה</w:t>
            </w:r>
            <w:r w:rsidRPr="00D06377">
              <w:rPr>
                <w:color w:val="000000"/>
                <w:szCs w:val="24"/>
                <w:rtl/>
              </w:rPr>
              <w:t xml:space="preserve"> </w:t>
            </w:r>
            <w:r w:rsidRPr="00D06377">
              <w:rPr>
                <w:rFonts w:hint="eastAsia"/>
                <w:color w:val="000000"/>
                <w:szCs w:val="24"/>
                <w:rtl/>
              </w:rPr>
              <w:t>ירשם</w:t>
            </w:r>
            <w:r w:rsidRPr="00D06377">
              <w:rPr>
                <w:color w:val="000000"/>
                <w:szCs w:val="24"/>
                <w:rtl/>
              </w:rPr>
              <w:t xml:space="preserve"> – </w:t>
            </w:r>
            <w:r w:rsidRPr="00D06377">
              <w:rPr>
                <w:rFonts w:hint="eastAsia"/>
                <w:color w:val="000000"/>
                <w:szCs w:val="24"/>
                <w:rtl/>
              </w:rPr>
              <w:t>שם</w:t>
            </w:r>
            <w:r w:rsidRPr="00D06377">
              <w:rPr>
                <w:color w:val="000000"/>
                <w:szCs w:val="24"/>
                <w:rtl/>
              </w:rPr>
              <w:t xml:space="preserve"> </w:t>
            </w:r>
            <w:r w:rsidRPr="00D06377">
              <w:rPr>
                <w:rFonts w:hint="eastAsia"/>
                <w:color w:val="000000"/>
                <w:szCs w:val="24"/>
                <w:rtl/>
              </w:rPr>
              <w:t>הפריט</w:t>
            </w:r>
            <w:r w:rsidRPr="00D06377">
              <w:rPr>
                <w:color w:val="000000"/>
                <w:szCs w:val="24"/>
                <w:rtl/>
              </w:rPr>
              <w:t xml:space="preserve">, </w:t>
            </w:r>
            <w:r w:rsidRPr="00D06377">
              <w:rPr>
                <w:rFonts w:hint="eastAsia"/>
                <w:color w:val="000000"/>
                <w:szCs w:val="24"/>
                <w:rtl/>
              </w:rPr>
              <w:t>כמות</w:t>
            </w:r>
            <w:r w:rsidRPr="00D06377">
              <w:rPr>
                <w:color w:val="000000"/>
                <w:szCs w:val="24"/>
                <w:rtl/>
              </w:rPr>
              <w:t xml:space="preserve"> </w:t>
            </w:r>
            <w:r w:rsidRPr="00D06377">
              <w:rPr>
                <w:rFonts w:hint="eastAsia"/>
                <w:color w:val="000000"/>
                <w:szCs w:val="24"/>
                <w:rtl/>
              </w:rPr>
              <w:t>נדרשת</w:t>
            </w:r>
            <w:r w:rsidRPr="00D06377">
              <w:rPr>
                <w:color w:val="000000"/>
                <w:szCs w:val="24"/>
                <w:rtl/>
              </w:rPr>
              <w:t xml:space="preserve">, </w:t>
            </w:r>
            <w:r w:rsidRPr="00D06377">
              <w:rPr>
                <w:rFonts w:hint="eastAsia"/>
                <w:color w:val="000000"/>
                <w:szCs w:val="24"/>
                <w:rtl/>
              </w:rPr>
              <w:t>מחיר</w:t>
            </w:r>
            <w:r w:rsidRPr="00D06377">
              <w:rPr>
                <w:color w:val="000000"/>
                <w:szCs w:val="24"/>
                <w:rtl/>
              </w:rPr>
              <w:t xml:space="preserve"> </w:t>
            </w:r>
            <w:r w:rsidRPr="00D06377">
              <w:rPr>
                <w:rFonts w:hint="eastAsia"/>
                <w:color w:val="000000"/>
                <w:szCs w:val="24"/>
                <w:rtl/>
              </w:rPr>
              <w:t>ליחידה</w:t>
            </w:r>
            <w:r w:rsidRPr="00D06377">
              <w:rPr>
                <w:color w:val="000000"/>
                <w:szCs w:val="24"/>
                <w:rtl/>
              </w:rPr>
              <w:t xml:space="preserve"> </w:t>
            </w:r>
            <w:r w:rsidRPr="00D06377">
              <w:rPr>
                <w:rFonts w:hint="eastAsia"/>
                <w:color w:val="000000"/>
                <w:szCs w:val="24"/>
                <w:rtl/>
              </w:rPr>
              <w:t>וסה</w:t>
            </w:r>
            <w:r w:rsidRPr="00D06377">
              <w:rPr>
                <w:color w:val="000000"/>
                <w:szCs w:val="24"/>
                <w:rtl/>
              </w:rPr>
              <w:t>"</w:t>
            </w:r>
            <w:r w:rsidRPr="00D06377">
              <w:rPr>
                <w:rFonts w:hint="eastAsia"/>
                <w:color w:val="000000"/>
                <w:szCs w:val="24"/>
                <w:rtl/>
              </w:rPr>
              <w:t>כ</w:t>
            </w:r>
            <w:r w:rsidRPr="00D06377">
              <w:rPr>
                <w:color w:val="000000"/>
                <w:szCs w:val="24"/>
                <w:rtl/>
              </w:rPr>
              <w:t xml:space="preserve"> </w:t>
            </w:r>
            <w:r w:rsidRPr="00D06377">
              <w:rPr>
                <w:rFonts w:hint="eastAsia"/>
                <w:color w:val="000000"/>
                <w:szCs w:val="24"/>
                <w:rtl/>
              </w:rPr>
              <w:t>העלות</w:t>
            </w:r>
            <w:r w:rsidRPr="00D06377">
              <w:rPr>
                <w:color w:val="000000"/>
                <w:szCs w:val="24"/>
                <w:rtl/>
              </w:rPr>
              <w:t xml:space="preserve">. </w:t>
            </w:r>
            <w:r w:rsidRPr="00D06377">
              <w:rPr>
                <w:rFonts w:hint="eastAsia"/>
                <w:color w:val="000000"/>
                <w:szCs w:val="24"/>
                <w:rtl/>
              </w:rPr>
              <w:t>אם</w:t>
            </w:r>
            <w:r w:rsidRPr="00D06377">
              <w:rPr>
                <w:color w:val="000000"/>
                <w:szCs w:val="24"/>
                <w:rtl/>
              </w:rPr>
              <w:t xml:space="preserve"> </w:t>
            </w:r>
            <w:r w:rsidRPr="00D06377">
              <w:rPr>
                <w:rFonts w:hint="eastAsia"/>
                <w:color w:val="000000"/>
                <w:szCs w:val="24"/>
                <w:rtl/>
              </w:rPr>
              <w:t>מדובר</w:t>
            </w:r>
            <w:r w:rsidRPr="00D06377">
              <w:rPr>
                <w:color w:val="000000"/>
                <w:szCs w:val="24"/>
                <w:rtl/>
              </w:rPr>
              <w:t xml:space="preserve"> </w:t>
            </w:r>
            <w:r w:rsidRPr="00D06377">
              <w:rPr>
                <w:rFonts w:hint="eastAsia"/>
                <w:color w:val="000000"/>
                <w:szCs w:val="24"/>
                <w:rtl/>
              </w:rPr>
              <w:t>בציוד</w:t>
            </w:r>
            <w:r w:rsidRPr="00D06377">
              <w:rPr>
                <w:color w:val="000000"/>
                <w:szCs w:val="24"/>
                <w:rtl/>
              </w:rPr>
              <w:t xml:space="preserve"> </w:t>
            </w:r>
            <w:r w:rsidRPr="00D06377">
              <w:rPr>
                <w:rFonts w:hint="eastAsia"/>
                <w:color w:val="000000"/>
                <w:szCs w:val="24"/>
                <w:rtl/>
              </w:rPr>
              <w:t>שייבנה</w:t>
            </w:r>
            <w:r w:rsidRPr="00D06377">
              <w:rPr>
                <w:color w:val="000000"/>
                <w:szCs w:val="24"/>
                <w:rtl/>
              </w:rPr>
              <w:t xml:space="preserve"> </w:t>
            </w:r>
            <w:r w:rsidRPr="00D06377">
              <w:rPr>
                <w:rFonts w:hint="eastAsia"/>
                <w:color w:val="000000"/>
                <w:szCs w:val="24"/>
                <w:rtl/>
              </w:rPr>
              <w:t>על</w:t>
            </w:r>
            <w:r w:rsidRPr="00D06377">
              <w:rPr>
                <w:color w:val="000000"/>
                <w:szCs w:val="24"/>
                <w:rtl/>
              </w:rPr>
              <w:t xml:space="preserve"> </w:t>
            </w:r>
            <w:r w:rsidRPr="00D06377">
              <w:rPr>
                <w:rFonts w:hint="eastAsia"/>
                <w:color w:val="000000"/>
                <w:szCs w:val="24"/>
                <w:rtl/>
              </w:rPr>
              <w:t>ידי</w:t>
            </w:r>
            <w:r w:rsidRPr="00D06377">
              <w:rPr>
                <w:color w:val="000000"/>
                <w:szCs w:val="24"/>
                <w:rtl/>
              </w:rPr>
              <w:t xml:space="preserve"> </w:t>
            </w:r>
            <w:r w:rsidRPr="00D06377">
              <w:rPr>
                <w:rFonts w:hint="eastAsia"/>
                <w:color w:val="000000"/>
                <w:szCs w:val="24"/>
                <w:rtl/>
              </w:rPr>
              <w:t>קבלן</w:t>
            </w:r>
            <w:r w:rsidRPr="00D06377">
              <w:rPr>
                <w:color w:val="000000"/>
                <w:szCs w:val="24"/>
                <w:rtl/>
              </w:rPr>
              <w:t xml:space="preserve"> </w:t>
            </w:r>
            <w:r w:rsidRPr="00D06377">
              <w:rPr>
                <w:rFonts w:hint="eastAsia"/>
                <w:color w:val="000000"/>
                <w:szCs w:val="24"/>
                <w:rtl/>
              </w:rPr>
              <w:t>משנה</w:t>
            </w:r>
            <w:r w:rsidRPr="00D06377">
              <w:rPr>
                <w:color w:val="000000"/>
                <w:szCs w:val="24"/>
                <w:rtl/>
              </w:rPr>
              <w:t xml:space="preserve">, </w:t>
            </w:r>
            <w:r w:rsidRPr="00D06377">
              <w:rPr>
                <w:rFonts w:hint="eastAsia"/>
                <w:color w:val="000000"/>
                <w:szCs w:val="24"/>
                <w:rtl/>
              </w:rPr>
              <w:t>יש</w:t>
            </w:r>
            <w:r w:rsidRPr="00D06377">
              <w:rPr>
                <w:color w:val="000000"/>
                <w:szCs w:val="24"/>
                <w:rtl/>
              </w:rPr>
              <w:t xml:space="preserve"> </w:t>
            </w:r>
            <w:r w:rsidRPr="00D06377">
              <w:rPr>
                <w:rFonts w:hint="eastAsia"/>
                <w:color w:val="000000"/>
                <w:szCs w:val="24"/>
                <w:rtl/>
              </w:rPr>
              <w:t>לרשום</w:t>
            </w:r>
            <w:r w:rsidRPr="00D06377">
              <w:rPr>
                <w:color w:val="000000"/>
                <w:szCs w:val="24"/>
                <w:rtl/>
              </w:rPr>
              <w:t xml:space="preserve"> </w:t>
            </w:r>
            <w:r w:rsidRPr="00D06377">
              <w:rPr>
                <w:rFonts w:hint="eastAsia"/>
                <w:color w:val="000000"/>
                <w:szCs w:val="24"/>
                <w:rtl/>
              </w:rPr>
              <w:t>אותו</w:t>
            </w:r>
            <w:r w:rsidRPr="00D06377">
              <w:rPr>
                <w:color w:val="000000"/>
                <w:szCs w:val="24"/>
                <w:rtl/>
              </w:rPr>
              <w:t xml:space="preserve"> </w:t>
            </w:r>
            <w:r w:rsidRPr="00D06377">
              <w:rPr>
                <w:rFonts w:hint="eastAsia"/>
                <w:color w:val="000000"/>
                <w:szCs w:val="24"/>
                <w:rtl/>
              </w:rPr>
              <w:t>בסעיף</w:t>
            </w:r>
            <w:r w:rsidRPr="00D06377">
              <w:rPr>
                <w:color w:val="000000"/>
                <w:szCs w:val="24"/>
                <w:rtl/>
              </w:rPr>
              <w:t xml:space="preserve"> "</w:t>
            </w:r>
            <w:r w:rsidRPr="00D06377">
              <w:rPr>
                <w:rFonts w:hint="eastAsia"/>
                <w:color w:val="000000"/>
                <w:szCs w:val="24"/>
                <w:rtl/>
              </w:rPr>
              <w:t>קבלני</w:t>
            </w:r>
            <w:r w:rsidRPr="00D06377">
              <w:rPr>
                <w:color w:val="000000"/>
                <w:szCs w:val="24"/>
                <w:rtl/>
              </w:rPr>
              <w:t xml:space="preserve"> </w:t>
            </w:r>
            <w:r w:rsidRPr="00D06377">
              <w:rPr>
                <w:rFonts w:hint="eastAsia"/>
                <w:color w:val="000000"/>
                <w:szCs w:val="24"/>
                <w:rtl/>
              </w:rPr>
              <w:t>משנה</w:t>
            </w:r>
            <w:r w:rsidRPr="00D06377">
              <w:rPr>
                <w:color w:val="000000"/>
                <w:szCs w:val="24"/>
                <w:rtl/>
              </w:rPr>
              <w:t xml:space="preserve">". </w:t>
            </w:r>
            <w:r w:rsidRPr="00D06377">
              <w:rPr>
                <w:rFonts w:hint="eastAsia"/>
                <w:color w:val="000000"/>
                <w:szCs w:val="24"/>
                <w:rtl/>
              </w:rPr>
              <w:t>יש</w:t>
            </w:r>
            <w:r w:rsidRPr="00D06377">
              <w:rPr>
                <w:color w:val="000000"/>
                <w:szCs w:val="24"/>
                <w:rtl/>
              </w:rPr>
              <w:t xml:space="preserve"> </w:t>
            </w:r>
            <w:r w:rsidRPr="00D06377">
              <w:rPr>
                <w:rFonts w:hint="eastAsia"/>
                <w:color w:val="000000"/>
                <w:szCs w:val="24"/>
                <w:rtl/>
              </w:rPr>
              <w:t>לציין</w:t>
            </w:r>
            <w:r w:rsidRPr="00D06377">
              <w:rPr>
                <w:color w:val="000000"/>
                <w:szCs w:val="24"/>
                <w:rtl/>
              </w:rPr>
              <w:t xml:space="preserve"> </w:t>
            </w:r>
            <w:r w:rsidRPr="00D06377">
              <w:rPr>
                <w:rFonts w:hint="eastAsia"/>
                <w:color w:val="000000"/>
                <w:szCs w:val="24"/>
                <w:rtl/>
              </w:rPr>
              <w:t>רק</w:t>
            </w:r>
            <w:r w:rsidRPr="00D06377">
              <w:rPr>
                <w:color w:val="000000"/>
                <w:szCs w:val="24"/>
                <w:rtl/>
              </w:rPr>
              <w:t xml:space="preserve"> </w:t>
            </w:r>
            <w:r w:rsidRPr="00D06377">
              <w:rPr>
                <w:rFonts w:hint="eastAsia"/>
                <w:color w:val="000000"/>
                <w:szCs w:val="24"/>
                <w:rtl/>
              </w:rPr>
              <w:t>ציוד</w:t>
            </w:r>
            <w:r w:rsidRPr="00D06377">
              <w:rPr>
                <w:color w:val="000000"/>
                <w:szCs w:val="24"/>
                <w:rtl/>
              </w:rPr>
              <w:t xml:space="preserve"> </w:t>
            </w:r>
            <w:r w:rsidRPr="00D06377">
              <w:rPr>
                <w:rFonts w:hint="eastAsia"/>
                <w:color w:val="000000"/>
                <w:szCs w:val="24"/>
                <w:rtl/>
              </w:rPr>
              <w:t>חדש</w:t>
            </w:r>
            <w:r w:rsidRPr="00D06377">
              <w:rPr>
                <w:color w:val="000000"/>
                <w:szCs w:val="24"/>
                <w:rtl/>
              </w:rPr>
              <w:t xml:space="preserve"> </w:t>
            </w:r>
            <w:r w:rsidRPr="00D06377">
              <w:rPr>
                <w:rFonts w:hint="eastAsia"/>
                <w:color w:val="000000"/>
                <w:szCs w:val="24"/>
                <w:rtl/>
              </w:rPr>
              <w:t>שיירכש</w:t>
            </w:r>
            <w:r w:rsidRPr="00D06377">
              <w:rPr>
                <w:color w:val="000000"/>
                <w:szCs w:val="24"/>
                <w:rtl/>
              </w:rPr>
              <w:t xml:space="preserve"> </w:t>
            </w:r>
            <w:r w:rsidRPr="00D06377">
              <w:rPr>
                <w:rFonts w:hint="eastAsia"/>
                <w:color w:val="000000"/>
                <w:szCs w:val="24"/>
                <w:rtl/>
              </w:rPr>
              <w:t>לצורך</w:t>
            </w:r>
            <w:r w:rsidRPr="00D06377">
              <w:rPr>
                <w:color w:val="000000"/>
                <w:szCs w:val="24"/>
                <w:rtl/>
              </w:rPr>
              <w:t xml:space="preserve"> </w:t>
            </w:r>
            <w:r w:rsidRPr="00D06377">
              <w:rPr>
                <w:rFonts w:hint="eastAsia"/>
                <w:color w:val="000000"/>
                <w:szCs w:val="24"/>
                <w:rtl/>
              </w:rPr>
              <w:t>המיזם</w:t>
            </w:r>
            <w:r w:rsidRPr="00D06377">
              <w:rPr>
                <w:color w:val="000000"/>
                <w:szCs w:val="24"/>
                <w:rtl/>
              </w:rPr>
              <w:t>.</w:t>
            </w:r>
          </w:p>
        </w:tc>
      </w:tr>
      <w:tr w:rsidR="002E73E8" w:rsidRPr="007C3C66" w:rsidTr="001C366C">
        <w:trPr>
          <w:trHeight w:val="525"/>
        </w:trPr>
        <w:tc>
          <w:tcPr>
            <w:tcW w:w="580" w:type="dxa"/>
            <w:tcBorders>
              <w:top w:val="nil"/>
              <w:left w:val="nil"/>
              <w:bottom w:val="nil"/>
              <w:right w:val="nil"/>
            </w:tcBorders>
            <w:shd w:val="clear" w:color="auto" w:fill="auto"/>
            <w:noWrap/>
            <w:vAlign w:val="bottom"/>
            <w:hideMark/>
          </w:tcPr>
          <w:p w:rsidR="002E73E8" w:rsidRPr="007C3C66" w:rsidRDefault="002E73E8" w:rsidP="001C366C">
            <w:pPr>
              <w:bidi w:val="0"/>
              <w:ind w:left="139"/>
              <w:rPr>
                <w:color w:val="000000"/>
                <w:szCs w:val="24"/>
              </w:rPr>
            </w:pPr>
          </w:p>
        </w:tc>
        <w:tc>
          <w:tcPr>
            <w:tcW w:w="8449" w:type="dxa"/>
            <w:tcBorders>
              <w:top w:val="nil"/>
              <w:left w:val="nil"/>
              <w:bottom w:val="nil"/>
              <w:right w:val="nil"/>
            </w:tcBorders>
            <w:shd w:val="clear" w:color="auto" w:fill="auto"/>
            <w:vAlign w:val="bottom"/>
            <w:hideMark/>
          </w:tcPr>
          <w:p w:rsidR="002E73E8" w:rsidRPr="007C3C66" w:rsidRDefault="002E73E8" w:rsidP="001C366C">
            <w:pPr>
              <w:ind w:left="139"/>
              <w:rPr>
                <w:color w:val="000000"/>
                <w:szCs w:val="24"/>
              </w:rPr>
            </w:pPr>
            <w:r w:rsidRPr="00D06377">
              <w:rPr>
                <w:rFonts w:hint="eastAsia"/>
                <w:color w:val="FF0000"/>
                <w:szCs w:val="24"/>
                <w:rtl/>
              </w:rPr>
              <w:t>סעיף</w:t>
            </w:r>
            <w:r w:rsidRPr="00D06377">
              <w:rPr>
                <w:color w:val="FF0000"/>
                <w:szCs w:val="24"/>
                <w:rtl/>
              </w:rPr>
              <w:t xml:space="preserve"> </w:t>
            </w:r>
            <w:r w:rsidRPr="00D06377">
              <w:rPr>
                <w:rFonts w:hint="eastAsia"/>
                <w:color w:val="FF0000"/>
                <w:szCs w:val="24"/>
                <w:rtl/>
              </w:rPr>
              <w:t>שונות</w:t>
            </w:r>
            <w:r w:rsidRPr="00D06377">
              <w:rPr>
                <w:color w:val="FF0000"/>
                <w:szCs w:val="24"/>
                <w:rtl/>
              </w:rPr>
              <w:t xml:space="preserve"> –</w:t>
            </w:r>
            <w:r w:rsidRPr="00D06377">
              <w:rPr>
                <w:color w:val="000000"/>
                <w:szCs w:val="24"/>
                <w:rtl/>
              </w:rPr>
              <w:t xml:space="preserve"> </w:t>
            </w:r>
            <w:r w:rsidRPr="00D06377">
              <w:rPr>
                <w:rFonts w:hint="eastAsia"/>
                <w:color w:val="000000"/>
                <w:szCs w:val="24"/>
                <w:rtl/>
              </w:rPr>
              <w:t>אש</w:t>
            </w:r>
            <w:r w:rsidRPr="00D06377">
              <w:rPr>
                <w:color w:val="000000"/>
                <w:szCs w:val="24"/>
                <w:rtl/>
              </w:rPr>
              <w:t>"</w:t>
            </w:r>
            <w:r w:rsidRPr="00D06377">
              <w:rPr>
                <w:rFonts w:hint="eastAsia"/>
                <w:color w:val="000000"/>
                <w:szCs w:val="24"/>
                <w:rtl/>
              </w:rPr>
              <w:t>ל</w:t>
            </w:r>
            <w:r w:rsidRPr="00D06377">
              <w:rPr>
                <w:color w:val="000000"/>
                <w:szCs w:val="24"/>
                <w:rtl/>
              </w:rPr>
              <w:t xml:space="preserve"> </w:t>
            </w:r>
            <w:r w:rsidRPr="00D06377">
              <w:rPr>
                <w:rFonts w:hint="eastAsia"/>
                <w:color w:val="000000"/>
                <w:szCs w:val="24"/>
                <w:rtl/>
              </w:rPr>
              <w:t>ונסיעות</w:t>
            </w:r>
            <w:r w:rsidRPr="00D06377">
              <w:rPr>
                <w:color w:val="000000"/>
                <w:szCs w:val="24"/>
                <w:rtl/>
              </w:rPr>
              <w:t xml:space="preserve"> </w:t>
            </w:r>
            <w:r w:rsidRPr="00D06377">
              <w:rPr>
                <w:rFonts w:hint="eastAsia"/>
                <w:color w:val="000000"/>
                <w:szCs w:val="24"/>
                <w:rtl/>
              </w:rPr>
              <w:t>ירשם</w:t>
            </w:r>
            <w:r w:rsidRPr="00D06377">
              <w:rPr>
                <w:color w:val="000000"/>
                <w:szCs w:val="24"/>
                <w:rtl/>
              </w:rPr>
              <w:t xml:space="preserve"> </w:t>
            </w:r>
            <w:r w:rsidRPr="00D06377">
              <w:rPr>
                <w:rFonts w:hint="eastAsia"/>
                <w:color w:val="000000"/>
                <w:szCs w:val="24"/>
                <w:rtl/>
              </w:rPr>
              <w:t>הסכום</w:t>
            </w:r>
            <w:r w:rsidRPr="00D06377">
              <w:rPr>
                <w:color w:val="000000"/>
                <w:szCs w:val="24"/>
                <w:rtl/>
              </w:rPr>
              <w:t xml:space="preserve"> </w:t>
            </w:r>
            <w:r w:rsidRPr="00D06377">
              <w:rPr>
                <w:rFonts w:hint="eastAsia"/>
                <w:color w:val="000000"/>
                <w:szCs w:val="24"/>
                <w:rtl/>
              </w:rPr>
              <w:t>הדרוש</w:t>
            </w:r>
            <w:r w:rsidRPr="00D06377">
              <w:rPr>
                <w:color w:val="000000"/>
                <w:szCs w:val="24"/>
                <w:rtl/>
              </w:rPr>
              <w:t xml:space="preserve">, </w:t>
            </w:r>
            <w:r w:rsidRPr="00D06377">
              <w:rPr>
                <w:rFonts w:hint="eastAsia"/>
                <w:color w:val="000000"/>
                <w:szCs w:val="24"/>
                <w:rtl/>
              </w:rPr>
              <w:t>ללא</w:t>
            </w:r>
            <w:r w:rsidRPr="00D06377">
              <w:rPr>
                <w:color w:val="000000"/>
                <w:szCs w:val="24"/>
                <w:rtl/>
              </w:rPr>
              <w:t xml:space="preserve"> </w:t>
            </w:r>
            <w:r w:rsidRPr="00D06377">
              <w:rPr>
                <w:rFonts w:hint="eastAsia"/>
                <w:color w:val="000000"/>
                <w:szCs w:val="24"/>
                <w:rtl/>
              </w:rPr>
              <w:t>פירוט</w:t>
            </w:r>
            <w:r w:rsidRPr="00D06377">
              <w:rPr>
                <w:color w:val="000000"/>
                <w:szCs w:val="24"/>
                <w:rtl/>
              </w:rPr>
              <w:t>.: "</w:t>
            </w:r>
            <w:r w:rsidRPr="00D06377">
              <w:rPr>
                <w:rFonts w:hint="eastAsia"/>
                <w:color w:val="000000"/>
                <w:szCs w:val="24"/>
                <w:rtl/>
              </w:rPr>
              <w:t>התשלום</w:t>
            </w:r>
            <w:r w:rsidRPr="00D06377">
              <w:rPr>
                <w:color w:val="000000"/>
                <w:szCs w:val="24"/>
                <w:rtl/>
              </w:rPr>
              <w:t xml:space="preserve"> </w:t>
            </w:r>
            <w:r w:rsidRPr="00D06377">
              <w:rPr>
                <w:rFonts w:hint="eastAsia"/>
                <w:color w:val="000000"/>
                <w:szCs w:val="24"/>
                <w:rtl/>
              </w:rPr>
              <w:t>יבוצע</w:t>
            </w:r>
            <w:r w:rsidRPr="00D06377">
              <w:rPr>
                <w:color w:val="000000"/>
                <w:szCs w:val="24"/>
                <w:rtl/>
              </w:rPr>
              <w:t xml:space="preserve"> </w:t>
            </w:r>
            <w:r w:rsidRPr="00D06377">
              <w:rPr>
                <w:rFonts w:hint="eastAsia"/>
                <w:color w:val="000000"/>
                <w:szCs w:val="24"/>
                <w:rtl/>
              </w:rPr>
              <w:t>עם</w:t>
            </w:r>
            <w:r w:rsidRPr="00D06377">
              <w:rPr>
                <w:color w:val="000000"/>
                <w:szCs w:val="24"/>
                <w:rtl/>
              </w:rPr>
              <w:t xml:space="preserve"> </w:t>
            </w:r>
            <w:r w:rsidRPr="00D06377">
              <w:rPr>
                <w:rFonts w:hint="eastAsia"/>
                <w:color w:val="000000"/>
                <w:szCs w:val="24"/>
                <w:rtl/>
              </w:rPr>
              <w:t>קבלת</w:t>
            </w:r>
            <w:r w:rsidRPr="00D06377">
              <w:rPr>
                <w:color w:val="000000"/>
                <w:szCs w:val="24"/>
                <w:rtl/>
              </w:rPr>
              <w:t xml:space="preserve"> </w:t>
            </w:r>
            <w:r w:rsidRPr="00D06377">
              <w:rPr>
                <w:rFonts w:hint="eastAsia"/>
                <w:color w:val="000000"/>
                <w:szCs w:val="24"/>
                <w:rtl/>
              </w:rPr>
              <w:t>פירוט</w:t>
            </w:r>
            <w:r w:rsidRPr="00D06377">
              <w:rPr>
                <w:color w:val="000000"/>
                <w:szCs w:val="24"/>
                <w:rtl/>
              </w:rPr>
              <w:t xml:space="preserve"> </w:t>
            </w:r>
            <w:r w:rsidRPr="00D06377">
              <w:rPr>
                <w:rFonts w:hint="eastAsia"/>
                <w:color w:val="000000"/>
                <w:szCs w:val="24"/>
                <w:rtl/>
              </w:rPr>
              <w:t>ק</w:t>
            </w:r>
            <w:r w:rsidRPr="00D06377">
              <w:rPr>
                <w:color w:val="000000"/>
                <w:szCs w:val="24"/>
                <w:rtl/>
              </w:rPr>
              <w:t>"</w:t>
            </w:r>
            <w:r w:rsidRPr="00D06377">
              <w:rPr>
                <w:rFonts w:hint="eastAsia"/>
                <w:color w:val="000000"/>
                <w:szCs w:val="24"/>
                <w:rtl/>
              </w:rPr>
              <w:t>מ</w:t>
            </w:r>
            <w:r w:rsidRPr="00D06377">
              <w:rPr>
                <w:color w:val="000000"/>
                <w:szCs w:val="24"/>
                <w:rtl/>
              </w:rPr>
              <w:t xml:space="preserve"> </w:t>
            </w:r>
            <w:r w:rsidRPr="00D06377">
              <w:rPr>
                <w:rFonts w:hint="eastAsia"/>
                <w:color w:val="000000"/>
                <w:szCs w:val="24"/>
                <w:rtl/>
              </w:rPr>
              <w:t>ומחיר</w:t>
            </w:r>
            <w:r w:rsidRPr="00D06377">
              <w:rPr>
                <w:color w:val="000000"/>
                <w:szCs w:val="24"/>
                <w:rtl/>
              </w:rPr>
              <w:t xml:space="preserve"> </w:t>
            </w:r>
            <w:r w:rsidRPr="00D06377">
              <w:rPr>
                <w:rFonts w:hint="eastAsia"/>
                <w:color w:val="000000"/>
                <w:szCs w:val="24"/>
                <w:rtl/>
              </w:rPr>
              <w:t>לק</w:t>
            </w:r>
            <w:r w:rsidRPr="00D06377">
              <w:rPr>
                <w:color w:val="000000"/>
                <w:szCs w:val="24"/>
                <w:rtl/>
              </w:rPr>
              <w:t>"</w:t>
            </w:r>
            <w:r w:rsidRPr="00D06377">
              <w:rPr>
                <w:rFonts w:hint="eastAsia"/>
                <w:color w:val="000000"/>
                <w:szCs w:val="24"/>
                <w:rtl/>
              </w:rPr>
              <w:t>מ</w:t>
            </w:r>
            <w:r w:rsidRPr="00D06377">
              <w:rPr>
                <w:color w:val="000000"/>
                <w:szCs w:val="24"/>
                <w:rtl/>
              </w:rPr>
              <w:t xml:space="preserve"> </w:t>
            </w:r>
            <w:r w:rsidRPr="00D06377">
              <w:rPr>
                <w:rFonts w:hint="eastAsia"/>
                <w:color w:val="000000"/>
                <w:szCs w:val="24"/>
                <w:rtl/>
              </w:rPr>
              <w:t>עפ</w:t>
            </w:r>
            <w:r w:rsidRPr="00D06377">
              <w:rPr>
                <w:color w:val="000000"/>
                <w:szCs w:val="24"/>
                <w:rtl/>
              </w:rPr>
              <w:t>"</w:t>
            </w:r>
            <w:r w:rsidRPr="00D06377">
              <w:rPr>
                <w:rFonts w:hint="eastAsia"/>
                <w:color w:val="000000"/>
                <w:szCs w:val="24"/>
                <w:rtl/>
              </w:rPr>
              <w:t>י</w:t>
            </w:r>
            <w:r w:rsidRPr="00D06377">
              <w:rPr>
                <w:color w:val="000000"/>
                <w:szCs w:val="24"/>
                <w:rtl/>
              </w:rPr>
              <w:t xml:space="preserve"> </w:t>
            </w:r>
            <w:r w:rsidRPr="00D06377">
              <w:rPr>
                <w:rFonts w:hint="eastAsia"/>
                <w:color w:val="000000"/>
                <w:szCs w:val="24"/>
                <w:rtl/>
              </w:rPr>
              <w:t>התעריפים</w:t>
            </w:r>
            <w:r w:rsidRPr="00D06377">
              <w:rPr>
                <w:color w:val="000000"/>
                <w:szCs w:val="24"/>
                <w:rtl/>
              </w:rPr>
              <w:t xml:space="preserve"> </w:t>
            </w:r>
            <w:r w:rsidRPr="00D06377">
              <w:rPr>
                <w:rFonts w:hint="eastAsia"/>
                <w:color w:val="000000"/>
                <w:szCs w:val="24"/>
                <w:rtl/>
              </w:rPr>
              <w:t>המקובלים</w:t>
            </w:r>
            <w:r w:rsidRPr="00D06377">
              <w:rPr>
                <w:color w:val="000000"/>
                <w:szCs w:val="24"/>
                <w:rtl/>
              </w:rPr>
              <w:t xml:space="preserve"> </w:t>
            </w:r>
            <w:r w:rsidRPr="00D06377">
              <w:rPr>
                <w:rFonts w:hint="eastAsia"/>
                <w:color w:val="000000"/>
                <w:szCs w:val="24"/>
                <w:rtl/>
              </w:rPr>
              <w:t>ע</w:t>
            </w:r>
            <w:r w:rsidRPr="00D06377">
              <w:rPr>
                <w:color w:val="000000"/>
                <w:szCs w:val="24"/>
                <w:rtl/>
              </w:rPr>
              <w:t>"</w:t>
            </w:r>
            <w:r w:rsidRPr="00D06377">
              <w:rPr>
                <w:rFonts w:hint="eastAsia"/>
                <w:color w:val="000000"/>
                <w:szCs w:val="24"/>
                <w:rtl/>
              </w:rPr>
              <w:t>י</w:t>
            </w:r>
            <w:r w:rsidRPr="00D06377">
              <w:rPr>
                <w:color w:val="000000"/>
                <w:szCs w:val="24"/>
                <w:rtl/>
              </w:rPr>
              <w:t xml:space="preserve"> </w:t>
            </w:r>
            <w:r w:rsidRPr="00D06377">
              <w:rPr>
                <w:rFonts w:hint="eastAsia"/>
                <w:color w:val="000000"/>
                <w:szCs w:val="24"/>
                <w:rtl/>
              </w:rPr>
              <w:t>החשכ</w:t>
            </w:r>
            <w:r w:rsidRPr="00D06377">
              <w:rPr>
                <w:color w:val="000000"/>
                <w:szCs w:val="24"/>
                <w:rtl/>
              </w:rPr>
              <w:t>"</w:t>
            </w:r>
            <w:r w:rsidRPr="00D06377">
              <w:rPr>
                <w:rFonts w:hint="eastAsia"/>
                <w:color w:val="000000"/>
                <w:szCs w:val="24"/>
                <w:rtl/>
              </w:rPr>
              <w:t>ל</w:t>
            </w:r>
            <w:r w:rsidRPr="00D06377">
              <w:rPr>
                <w:color w:val="000000"/>
                <w:szCs w:val="24"/>
                <w:rtl/>
              </w:rPr>
              <w:t>.</w:t>
            </w:r>
          </w:p>
        </w:tc>
      </w:tr>
      <w:tr w:rsidR="002E73E8" w:rsidRPr="007C3C66" w:rsidTr="001C366C">
        <w:trPr>
          <w:trHeight w:val="525"/>
        </w:trPr>
        <w:tc>
          <w:tcPr>
            <w:tcW w:w="580" w:type="dxa"/>
            <w:tcBorders>
              <w:top w:val="nil"/>
              <w:left w:val="nil"/>
              <w:bottom w:val="nil"/>
              <w:right w:val="nil"/>
            </w:tcBorders>
            <w:shd w:val="clear" w:color="auto" w:fill="auto"/>
            <w:noWrap/>
            <w:vAlign w:val="bottom"/>
            <w:hideMark/>
          </w:tcPr>
          <w:p w:rsidR="002E73E8" w:rsidRPr="007C3C66" w:rsidRDefault="002E73E8" w:rsidP="001C366C">
            <w:pPr>
              <w:bidi w:val="0"/>
              <w:ind w:left="139"/>
              <w:rPr>
                <w:color w:val="000000"/>
                <w:szCs w:val="24"/>
              </w:rPr>
            </w:pPr>
          </w:p>
        </w:tc>
        <w:tc>
          <w:tcPr>
            <w:tcW w:w="8449" w:type="dxa"/>
            <w:tcBorders>
              <w:top w:val="nil"/>
              <w:left w:val="nil"/>
              <w:bottom w:val="nil"/>
              <w:right w:val="nil"/>
            </w:tcBorders>
            <w:shd w:val="clear" w:color="auto" w:fill="auto"/>
            <w:vAlign w:val="bottom"/>
            <w:hideMark/>
          </w:tcPr>
          <w:p w:rsidR="002E73E8" w:rsidRPr="007C3C66" w:rsidRDefault="002E73E8" w:rsidP="001C366C">
            <w:pPr>
              <w:ind w:left="139"/>
              <w:rPr>
                <w:color w:val="000000"/>
                <w:szCs w:val="24"/>
              </w:rPr>
            </w:pPr>
            <w:r w:rsidRPr="00D06377">
              <w:rPr>
                <w:rFonts w:hint="eastAsia"/>
                <w:color w:val="000000"/>
                <w:szCs w:val="24"/>
                <w:rtl/>
              </w:rPr>
              <w:t>סעיף</w:t>
            </w:r>
            <w:r w:rsidRPr="00D06377">
              <w:rPr>
                <w:color w:val="000000"/>
                <w:szCs w:val="24"/>
                <w:rtl/>
              </w:rPr>
              <w:t xml:space="preserve"> </w:t>
            </w:r>
            <w:r w:rsidRPr="00D06377">
              <w:rPr>
                <w:rFonts w:hint="eastAsia"/>
                <w:color w:val="000000"/>
                <w:szCs w:val="24"/>
                <w:rtl/>
              </w:rPr>
              <w:t>קבלני</w:t>
            </w:r>
            <w:r w:rsidRPr="00D06377">
              <w:rPr>
                <w:color w:val="000000"/>
                <w:szCs w:val="24"/>
                <w:rtl/>
              </w:rPr>
              <w:t xml:space="preserve"> </w:t>
            </w:r>
            <w:r w:rsidRPr="00D06377">
              <w:rPr>
                <w:rFonts w:hint="eastAsia"/>
                <w:color w:val="000000"/>
                <w:szCs w:val="24"/>
                <w:rtl/>
              </w:rPr>
              <w:t>משנה</w:t>
            </w:r>
            <w:r w:rsidRPr="00D06377">
              <w:rPr>
                <w:color w:val="000000"/>
                <w:szCs w:val="24"/>
                <w:rtl/>
              </w:rPr>
              <w:t xml:space="preserve"> -  </w:t>
            </w:r>
            <w:r w:rsidRPr="00D06377">
              <w:rPr>
                <w:rFonts w:hint="eastAsia"/>
                <w:color w:val="000000"/>
                <w:szCs w:val="24"/>
                <w:rtl/>
              </w:rPr>
              <w:t>בסעיף</w:t>
            </w:r>
            <w:r w:rsidRPr="00D06377">
              <w:rPr>
                <w:color w:val="000000"/>
                <w:szCs w:val="24"/>
                <w:rtl/>
              </w:rPr>
              <w:t xml:space="preserve"> </w:t>
            </w:r>
            <w:r w:rsidRPr="00D06377">
              <w:rPr>
                <w:rFonts w:hint="eastAsia"/>
                <w:color w:val="000000"/>
                <w:szCs w:val="24"/>
                <w:rtl/>
              </w:rPr>
              <w:t>זה</w:t>
            </w:r>
            <w:r w:rsidRPr="00D06377">
              <w:rPr>
                <w:color w:val="000000"/>
                <w:szCs w:val="24"/>
                <w:rtl/>
              </w:rPr>
              <w:t xml:space="preserve"> </w:t>
            </w:r>
            <w:r w:rsidRPr="00D06377">
              <w:rPr>
                <w:rFonts w:hint="eastAsia"/>
                <w:color w:val="000000"/>
                <w:szCs w:val="24"/>
                <w:rtl/>
              </w:rPr>
              <w:t>יש</w:t>
            </w:r>
            <w:r w:rsidRPr="00D06377">
              <w:rPr>
                <w:color w:val="000000"/>
                <w:szCs w:val="24"/>
                <w:rtl/>
              </w:rPr>
              <w:t xml:space="preserve"> </w:t>
            </w:r>
            <w:r w:rsidRPr="00D06377">
              <w:rPr>
                <w:rFonts w:hint="eastAsia"/>
                <w:color w:val="000000"/>
                <w:szCs w:val="24"/>
                <w:rtl/>
              </w:rPr>
              <w:t>למלא</w:t>
            </w:r>
            <w:r w:rsidRPr="00D06377">
              <w:rPr>
                <w:color w:val="000000"/>
                <w:szCs w:val="24"/>
                <w:rtl/>
              </w:rPr>
              <w:t xml:space="preserve"> </w:t>
            </w:r>
            <w:r w:rsidRPr="00D06377">
              <w:rPr>
                <w:rFonts w:hint="eastAsia"/>
                <w:color w:val="000000"/>
                <w:szCs w:val="24"/>
                <w:rtl/>
              </w:rPr>
              <w:t>את</w:t>
            </w:r>
            <w:r w:rsidRPr="00D06377">
              <w:rPr>
                <w:color w:val="000000"/>
                <w:szCs w:val="24"/>
                <w:rtl/>
              </w:rPr>
              <w:t xml:space="preserve"> </w:t>
            </w:r>
            <w:r w:rsidRPr="00D06377">
              <w:rPr>
                <w:rFonts w:hint="eastAsia"/>
                <w:color w:val="000000"/>
                <w:szCs w:val="24"/>
                <w:rtl/>
              </w:rPr>
              <w:t>סעיף</w:t>
            </w:r>
            <w:r w:rsidRPr="00D06377">
              <w:rPr>
                <w:color w:val="000000"/>
                <w:szCs w:val="24"/>
                <w:rtl/>
              </w:rPr>
              <w:t xml:space="preserve"> "</w:t>
            </w:r>
            <w:r w:rsidRPr="00D06377">
              <w:rPr>
                <w:rFonts w:hint="eastAsia"/>
                <w:color w:val="000000"/>
                <w:szCs w:val="24"/>
                <w:rtl/>
              </w:rPr>
              <w:t>תיאור</w:t>
            </w:r>
            <w:r w:rsidRPr="00D06377">
              <w:rPr>
                <w:color w:val="000000"/>
                <w:szCs w:val="24"/>
                <w:rtl/>
              </w:rPr>
              <w:t xml:space="preserve"> </w:t>
            </w:r>
            <w:r w:rsidRPr="00D06377">
              <w:rPr>
                <w:rFonts w:hint="eastAsia"/>
                <w:color w:val="000000"/>
                <w:szCs w:val="24"/>
                <w:rtl/>
              </w:rPr>
              <w:t>עבודה</w:t>
            </w:r>
            <w:r w:rsidRPr="00D06377">
              <w:rPr>
                <w:color w:val="000000"/>
                <w:szCs w:val="24"/>
                <w:rtl/>
              </w:rPr>
              <w:t xml:space="preserve">" </w:t>
            </w:r>
            <w:r w:rsidRPr="00D06377">
              <w:rPr>
                <w:rFonts w:hint="eastAsia"/>
                <w:color w:val="000000"/>
                <w:szCs w:val="24"/>
                <w:rtl/>
              </w:rPr>
              <w:t>ואת</w:t>
            </w:r>
            <w:r w:rsidRPr="00D06377">
              <w:rPr>
                <w:color w:val="000000"/>
                <w:szCs w:val="24"/>
                <w:rtl/>
              </w:rPr>
              <w:t xml:space="preserve"> </w:t>
            </w:r>
            <w:r w:rsidRPr="00D06377">
              <w:rPr>
                <w:rFonts w:hint="eastAsia"/>
                <w:color w:val="000000"/>
                <w:szCs w:val="24"/>
                <w:rtl/>
              </w:rPr>
              <w:t>סך</w:t>
            </w:r>
            <w:r w:rsidRPr="00D06377">
              <w:rPr>
                <w:color w:val="000000"/>
                <w:szCs w:val="24"/>
                <w:rtl/>
              </w:rPr>
              <w:t xml:space="preserve"> </w:t>
            </w:r>
            <w:r w:rsidRPr="00D06377">
              <w:rPr>
                <w:rFonts w:hint="eastAsia"/>
                <w:color w:val="000000"/>
                <w:szCs w:val="24"/>
                <w:rtl/>
              </w:rPr>
              <w:t>התשלום</w:t>
            </w:r>
            <w:r w:rsidRPr="00D06377">
              <w:rPr>
                <w:color w:val="000000"/>
                <w:szCs w:val="24"/>
                <w:rtl/>
              </w:rPr>
              <w:t xml:space="preserve"> </w:t>
            </w:r>
            <w:r w:rsidRPr="00D06377">
              <w:rPr>
                <w:rFonts w:hint="eastAsia"/>
                <w:color w:val="000000"/>
                <w:szCs w:val="24"/>
                <w:rtl/>
              </w:rPr>
              <w:t>המבוקש</w:t>
            </w:r>
            <w:r w:rsidRPr="00D06377">
              <w:rPr>
                <w:color w:val="000000"/>
                <w:szCs w:val="24"/>
                <w:rtl/>
              </w:rPr>
              <w:t xml:space="preserve">. </w:t>
            </w:r>
            <w:r w:rsidRPr="00D06377">
              <w:rPr>
                <w:rFonts w:hint="eastAsia"/>
                <w:color w:val="000000"/>
                <w:szCs w:val="24"/>
                <w:rtl/>
              </w:rPr>
              <w:t>יש</w:t>
            </w:r>
            <w:r w:rsidRPr="00D06377">
              <w:rPr>
                <w:color w:val="000000"/>
                <w:szCs w:val="24"/>
                <w:rtl/>
              </w:rPr>
              <w:t xml:space="preserve"> </w:t>
            </w:r>
            <w:r w:rsidRPr="00D06377">
              <w:rPr>
                <w:rFonts w:hint="eastAsia"/>
                <w:color w:val="000000"/>
                <w:szCs w:val="24"/>
                <w:rtl/>
              </w:rPr>
              <w:t>לצרף</w:t>
            </w:r>
            <w:r w:rsidRPr="00D06377">
              <w:rPr>
                <w:color w:val="000000"/>
                <w:szCs w:val="24"/>
                <w:rtl/>
              </w:rPr>
              <w:t xml:space="preserve"> </w:t>
            </w:r>
            <w:r w:rsidRPr="00D06377">
              <w:rPr>
                <w:rFonts w:hint="eastAsia"/>
                <w:color w:val="000000"/>
                <w:szCs w:val="24"/>
                <w:rtl/>
              </w:rPr>
              <w:t>הצעת</w:t>
            </w:r>
            <w:r w:rsidRPr="00D06377">
              <w:rPr>
                <w:color w:val="000000"/>
                <w:szCs w:val="24"/>
                <w:rtl/>
              </w:rPr>
              <w:t xml:space="preserve"> </w:t>
            </w:r>
            <w:r w:rsidRPr="00D06377">
              <w:rPr>
                <w:rFonts w:hint="eastAsia"/>
                <w:color w:val="000000"/>
                <w:szCs w:val="24"/>
                <w:rtl/>
              </w:rPr>
              <w:t>מחיר</w:t>
            </w:r>
            <w:r w:rsidRPr="00D06377">
              <w:rPr>
                <w:color w:val="000000"/>
                <w:szCs w:val="24"/>
                <w:rtl/>
              </w:rPr>
              <w:t xml:space="preserve"> </w:t>
            </w:r>
            <w:r w:rsidRPr="00D06377">
              <w:rPr>
                <w:rFonts w:hint="eastAsia"/>
                <w:color w:val="000000"/>
                <w:szCs w:val="24"/>
                <w:rtl/>
              </w:rPr>
              <w:t>המהווה</w:t>
            </w:r>
            <w:r w:rsidRPr="00D06377">
              <w:rPr>
                <w:color w:val="000000"/>
                <w:szCs w:val="24"/>
                <w:rtl/>
              </w:rPr>
              <w:t xml:space="preserve"> </w:t>
            </w:r>
            <w:r w:rsidRPr="00D06377">
              <w:rPr>
                <w:rFonts w:hint="eastAsia"/>
                <w:color w:val="000000"/>
                <w:szCs w:val="24"/>
                <w:rtl/>
              </w:rPr>
              <w:t>אומדן</w:t>
            </w:r>
            <w:r w:rsidRPr="00D06377">
              <w:rPr>
                <w:color w:val="000000"/>
                <w:szCs w:val="24"/>
                <w:rtl/>
              </w:rPr>
              <w:t xml:space="preserve"> </w:t>
            </w:r>
            <w:r w:rsidRPr="00D06377">
              <w:rPr>
                <w:rFonts w:hint="eastAsia"/>
                <w:color w:val="000000"/>
                <w:szCs w:val="24"/>
                <w:rtl/>
              </w:rPr>
              <w:t>להעסקת</w:t>
            </w:r>
            <w:r w:rsidRPr="00D06377">
              <w:rPr>
                <w:color w:val="000000"/>
                <w:szCs w:val="24"/>
                <w:rtl/>
              </w:rPr>
              <w:t xml:space="preserve"> </w:t>
            </w:r>
            <w:r w:rsidRPr="00D06377">
              <w:rPr>
                <w:rFonts w:hint="eastAsia"/>
                <w:color w:val="000000"/>
                <w:szCs w:val="24"/>
                <w:rtl/>
              </w:rPr>
              <w:t>קבלני</w:t>
            </w:r>
            <w:r w:rsidRPr="00D06377">
              <w:rPr>
                <w:color w:val="000000"/>
                <w:szCs w:val="24"/>
                <w:rtl/>
              </w:rPr>
              <w:t xml:space="preserve"> </w:t>
            </w:r>
            <w:r w:rsidRPr="00D06377">
              <w:rPr>
                <w:rFonts w:hint="eastAsia"/>
                <w:color w:val="000000"/>
                <w:szCs w:val="24"/>
                <w:rtl/>
              </w:rPr>
              <w:t>המשנה</w:t>
            </w:r>
            <w:r w:rsidRPr="00D06377">
              <w:rPr>
                <w:color w:val="000000"/>
                <w:szCs w:val="24"/>
                <w:rtl/>
              </w:rPr>
              <w:t>.</w:t>
            </w:r>
          </w:p>
        </w:tc>
      </w:tr>
      <w:tr w:rsidR="002E73E8" w:rsidRPr="007C3C66" w:rsidTr="001C366C">
        <w:trPr>
          <w:trHeight w:val="525"/>
        </w:trPr>
        <w:tc>
          <w:tcPr>
            <w:tcW w:w="580" w:type="dxa"/>
            <w:tcBorders>
              <w:top w:val="nil"/>
              <w:left w:val="nil"/>
              <w:bottom w:val="nil"/>
              <w:right w:val="nil"/>
            </w:tcBorders>
            <w:shd w:val="clear" w:color="auto" w:fill="auto"/>
            <w:noWrap/>
            <w:vAlign w:val="bottom"/>
            <w:hideMark/>
          </w:tcPr>
          <w:p w:rsidR="002E73E8" w:rsidRPr="007C3C66" w:rsidRDefault="002E73E8" w:rsidP="001C366C">
            <w:pPr>
              <w:bidi w:val="0"/>
              <w:ind w:left="139"/>
              <w:rPr>
                <w:color w:val="000000"/>
                <w:szCs w:val="24"/>
              </w:rPr>
            </w:pPr>
          </w:p>
        </w:tc>
        <w:tc>
          <w:tcPr>
            <w:tcW w:w="8449" w:type="dxa"/>
            <w:tcBorders>
              <w:top w:val="nil"/>
              <w:left w:val="nil"/>
              <w:bottom w:val="nil"/>
              <w:right w:val="nil"/>
            </w:tcBorders>
            <w:shd w:val="clear" w:color="auto" w:fill="auto"/>
            <w:vAlign w:val="bottom"/>
            <w:hideMark/>
          </w:tcPr>
          <w:p w:rsidR="002E73E8" w:rsidRPr="007C3C66" w:rsidRDefault="002E73E8" w:rsidP="001C366C">
            <w:pPr>
              <w:ind w:left="139"/>
              <w:rPr>
                <w:color w:val="000000"/>
                <w:szCs w:val="24"/>
              </w:rPr>
            </w:pPr>
            <w:r w:rsidRPr="00D06377">
              <w:rPr>
                <w:rFonts w:hint="eastAsia"/>
                <w:color w:val="000000"/>
                <w:szCs w:val="24"/>
                <w:rtl/>
              </w:rPr>
              <w:t>הערה</w:t>
            </w:r>
            <w:r w:rsidRPr="00D06377">
              <w:rPr>
                <w:color w:val="000000"/>
                <w:szCs w:val="24"/>
                <w:rtl/>
              </w:rPr>
              <w:t xml:space="preserve"> </w:t>
            </w:r>
            <w:r w:rsidRPr="00D06377">
              <w:rPr>
                <w:rFonts w:hint="eastAsia"/>
                <w:color w:val="000000"/>
                <w:szCs w:val="24"/>
                <w:rtl/>
              </w:rPr>
              <w:t>חשובה</w:t>
            </w:r>
            <w:r w:rsidRPr="00D06377">
              <w:rPr>
                <w:color w:val="000000"/>
                <w:szCs w:val="24"/>
                <w:rtl/>
              </w:rPr>
              <w:t xml:space="preserve">: </w:t>
            </w:r>
            <w:r w:rsidRPr="00D06377">
              <w:rPr>
                <w:rFonts w:hint="eastAsia"/>
                <w:color w:val="000000"/>
                <w:szCs w:val="24"/>
                <w:rtl/>
              </w:rPr>
              <w:t>אין</w:t>
            </w:r>
            <w:r w:rsidRPr="00D06377">
              <w:rPr>
                <w:color w:val="000000"/>
                <w:szCs w:val="24"/>
                <w:rtl/>
              </w:rPr>
              <w:t xml:space="preserve"> </w:t>
            </w:r>
            <w:r w:rsidRPr="00D06377">
              <w:rPr>
                <w:rFonts w:hint="eastAsia"/>
                <w:color w:val="000000"/>
                <w:szCs w:val="24"/>
                <w:rtl/>
              </w:rPr>
              <w:t>לכלול</w:t>
            </w:r>
            <w:r w:rsidRPr="00D06377">
              <w:rPr>
                <w:color w:val="000000"/>
                <w:szCs w:val="24"/>
                <w:rtl/>
              </w:rPr>
              <w:t xml:space="preserve"> </w:t>
            </w:r>
            <w:r w:rsidRPr="00D06377">
              <w:rPr>
                <w:rFonts w:hint="eastAsia"/>
                <w:color w:val="000000"/>
                <w:szCs w:val="24"/>
                <w:rtl/>
              </w:rPr>
              <w:t>במפרט</w:t>
            </w:r>
            <w:r w:rsidRPr="00D06377">
              <w:rPr>
                <w:color w:val="000000"/>
                <w:szCs w:val="24"/>
                <w:rtl/>
              </w:rPr>
              <w:t xml:space="preserve"> </w:t>
            </w:r>
            <w:r w:rsidRPr="00D06377">
              <w:rPr>
                <w:rFonts w:hint="eastAsia"/>
                <w:color w:val="000000"/>
                <w:szCs w:val="24"/>
                <w:rtl/>
              </w:rPr>
              <w:t>הוצאות</w:t>
            </w:r>
            <w:r w:rsidRPr="00D06377">
              <w:rPr>
                <w:color w:val="000000"/>
                <w:szCs w:val="24"/>
                <w:rtl/>
              </w:rPr>
              <w:t xml:space="preserve"> </w:t>
            </w:r>
            <w:r w:rsidRPr="00D06377">
              <w:rPr>
                <w:rFonts w:hint="eastAsia"/>
                <w:color w:val="000000"/>
                <w:szCs w:val="24"/>
                <w:rtl/>
              </w:rPr>
              <w:t>הנכללות</w:t>
            </w:r>
            <w:r w:rsidRPr="00D06377">
              <w:rPr>
                <w:color w:val="000000"/>
                <w:szCs w:val="24"/>
                <w:rtl/>
              </w:rPr>
              <w:t xml:space="preserve"> </w:t>
            </w:r>
            <w:r w:rsidRPr="00D06377">
              <w:rPr>
                <w:rFonts w:hint="eastAsia"/>
                <w:color w:val="000000"/>
                <w:szCs w:val="24"/>
                <w:rtl/>
              </w:rPr>
              <w:t>בתקורה</w:t>
            </w:r>
            <w:r w:rsidRPr="00D06377">
              <w:rPr>
                <w:color w:val="000000"/>
                <w:szCs w:val="24"/>
                <w:rtl/>
              </w:rPr>
              <w:t xml:space="preserve"> </w:t>
            </w:r>
            <w:r w:rsidRPr="00D06377">
              <w:rPr>
                <w:rFonts w:hint="eastAsia"/>
                <w:color w:val="000000"/>
                <w:szCs w:val="24"/>
                <w:rtl/>
              </w:rPr>
              <w:t>כגון</w:t>
            </w:r>
            <w:r w:rsidRPr="00D06377">
              <w:rPr>
                <w:color w:val="000000"/>
                <w:szCs w:val="24"/>
                <w:rtl/>
              </w:rPr>
              <w:t xml:space="preserve">: </w:t>
            </w:r>
            <w:r w:rsidRPr="00D06377">
              <w:rPr>
                <w:rFonts w:hint="eastAsia"/>
                <w:color w:val="000000"/>
                <w:szCs w:val="24"/>
                <w:rtl/>
              </w:rPr>
              <w:t>הדפסות</w:t>
            </w:r>
            <w:r w:rsidRPr="00D06377">
              <w:rPr>
                <w:color w:val="000000"/>
                <w:szCs w:val="24"/>
                <w:rtl/>
              </w:rPr>
              <w:t xml:space="preserve">, </w:t>
            </w:r>
            <w:r w:rsidRPr="00D06377">
              <w:rPr>
                <w:rFonts w:hint="eastAsia"/>
                <w:color w:val="000000"/>
                <w:szCs w:val="24"/>
                <w:rtl/>
              </w:rPr>
              <w:t>דיו</w:t>
            </w:r>
            <w:r w:rsidRPr="00D06377">
              <w:rPr>
                <w:color w:val="000000"/>
                <w:szCs w:val="24"/>
                <w:rtl/>
              </w:rPr>
              <w:t xml:space="preserve"> </w:t>
            </w:r>
            <w:r w:rsidRPr="00D06377">
              <w:rPr>
                <w:rFonts w:hint="eastAsia"/>
                <w:color w:val="000000"/>
                <w:szCs w:val="24"/>
                <w:rtl/>
              </w:rPr>
              <w:t>וכד</w:t>
            </w:r>
            <w:r w:rsidRPr="00D06377">
              <w:rPr>
                <w:color w:val="000000"/>
                <w:szCs w:val="24"/>
                <w:rtl/>
              </w:rPr>
              <w:t xml:space="preserve">'. </w:t>
            </w:r>
            <w:r w:rsidRPr="00D06377">
              <w:rPr>
                <w:rFonts w:hint="eastAsia"/>
                <w:color w:val="000000"/>
                <w:szCs w:val="24"/>
                <w:rtl/>
              </w:rPr>
              <w:t>חלפים</w:t>
            </w:r>
            <w:r w:rsidRPr="00D06377">
              <w:rPr>
                <w:color w:val="000000"/>
                <w:szCs w:val="24"/>
                <w:rtl/>
              </w:rPr>
              <w:t xml:space="preserve"> </w:t>
            </w:r>
            <w:r w:rsidRPr="00D06377">
              <w:rPr>
                <w:rFonts w:hint="eastAsia"/>
                <w:color w:val="000000"/>
                <w:szCs w:val="24"/>
                <w:rtl/>
              </w:rPr>
              <w:t>לציוד</w:t>
            </w:r>
            <w:r w:rsidRPr="00D06377">
              <w:rPr>
                <w:color w:val="000000"/>
                <w:szCs w:val="24"/>
                <w:rtl/>
              </w:rPr>
              <w:t xml:space="preserve"> </w:t>
            </w:r>
            <w:r w:rsidRPr="00D06377">
              <w:rPr>
                <w:rFonts w:hint="eastAsia"/>
                <w:color w:val="000000"/>
                <w:szCs w:val="24"/>
                <w:rtl/>
              </w:rPr>
              <w:t>מדעי</w:t>
            </w:r>
            <w:r w:rsidRPr="00D06377">
              <w:rPr>
                <w:color w:val="000000"/>
                <w:szCs w:val="24"/>
                <w:rtl/>
              </w:rPr>
              <w:t xml:space="preserve"> </w:t>
            </w:r>
            <w:r w:rsidRPr="00D06377">
              <w:rPr>
                <w:rFonts w:hint="eastAsia"/>
                <w:color w:val="000000"/>
                <w:szCs w:val="24"/>
                <w:rtl/>
              </w:rPr>
              <w:t>יכולים</w:t>
            </w:r>
            <w:r w:rsidRPr="00D06377">
              <w:rPr>
                <w:color w:val="000000"/>
                <w:szCs w:val="24"/>
                <w:rtl/>
              </w:rPr>
              <w:t xml:space="preserve"> </w:t>
            </w:r>
            <w:r w:rsidRPr="00D06377">
              <w:rPr>
                <w:rFonts w:hint="eastAsia"/>
                <w:color w:val="000000"/>
                <w:szCs w:val="24"/>
                <w:rtl/>
              </w:rPr>
              <w:t>להיכלל</w:t>
            </w:r>
            <w:r w:rsidRPr="00D06377">
              <w:rPr>
                <w:color w:val="000000"/>
                <w:szCs w:val="24"/>
                <w:rtl/>
              </w:rPr>
              <w:t xml:space="preserve"> </w:t>
            </w:r>
            <w:r w:rsidRPr="00D06377">
              <w:rPr>
                <w:rFonts w:hint="eastAsia"/>
                <w:color w:val="000000"/>
                <w:szCs w:val="24"/>
                <w:rtl/>
              </w:rPr>
              <w:t>גם</w:t>
            </w:r>
            <w:r w:rsidRPr="00D06377">
              <w:rPr>
                <w:color w:val="000000"/>
                <w:szCs w:val="24"/>
                <w:rtl/>
              </w:rPr>
              <w:t xml:space="preserve"> </w:t>
            </w:r>
            <w:r w:rsidRPr="00D06377">
              <w:rPr>
                <w:rFonts w:hint="eastAsia"/>
                <w:color w:val="000000"/>
                <w:szCs w:val="24"/>
                <w:rtl/>
              </w:rPr>
              <w:t>באזילים</w:t>
            </w:r>
            <w:r w:rsidRPr="00D06377">
              <w:rPr>
                <w:color w:val="000000"/>
                <w:szCs w:val="24"/>
                <w:rtl/>
              </w:rPr>
              <w:t xml:space="preserve">, </w:t>
            </w:r>
            <w:r w:rsidRPr="00D06377">
              <w:rPr>
                <w:rFonts w:hint="eastAsia"/>
                <w:color w:val="000000"/>
                <w:szCs w:val="24"/>
                <w:rtl/>
              </w:rPr>
              <w:t>בתנאי</w:t>
            </w:r>
            <w:r w:rsidRPr="00D06377">
              <w:rPr>
                <w:color w:val="000000"/>
                <w:szCs w:val="24"/>
                <w:rtl/>
              </w:rPr>
              <w:t xml:space="preserve"> </w:t>
            </w:r>
            <w:r w:rsidRPr="00D06377">
              <w:rPr>
                <w:rFonts w:hint="eastAsia"/>
                <w:color w:val="000000"/>
                <w:szCs w:val="24"/>
                <w:rtl/>
              </w:rPr>
              <w:t>שאלו</w:t>
            </w:r>
            <w:r w:rsidRPr="00D06377">
              <w:rPr>
                <w:color w:val="000000"/>
                <w:szCs w:val="24"/>
                <w:rtl/>
              </w:rPr>
              <w:t xml:space="preserve"> </w:t>
            </w:r>
            <w:r w:rsidRPr="00D06377">
              <w:rPr>
                <w:rFonts w:hint="eastAsia"/>
                <w:color w:val="000000"/>
                <w:szCs w:val="24"/>
                <w:rtl/>
              </w:rPr>
              <w:t>חלפים</w:t>
            </w:r>
            <w:r w:rsidRPr="00D06377">
              <w:rPr>
                <w:color w:val="000000"/>
                <w:szCs w:val="24"/>
                <w:rtl/>
              </w:rPr>
              <w:t xml:space="preserve"> </w:t>
            </w:r>
            <w:r w:rsidRPr="00D06377">
              <w:rPr>
                <w:rFonts w:hint="eastAsia"/>
                <w:color w:val="000000"/>
                <w:szCs w:val="24"/>
                <w:rtl/>
              </w:rPr>
              <w:t>הקשורים</w:t>
            </w:r>
            <w:r w:rsidRPr="00D06377">
              <w:rPr>
                <w:color w:val="000000"/>
                <w:szCs w:val="24"/>
                <w:rtl/>
              </w:rPr>
              <w:t xml:space="preserve"> </w:t>
            </w:r>
            <w:r w:rsidRPr="00D06377">
              <w:rPr>
                <w:rFonts w:hint="eastAsia"/>
                <w:color w:val="000000"/>
                <w:szCs w:val="24"/>
                <w:rtl/>
              </w:rPr>
              <w:t>בפרויקט</w:t>
            </w:r>
            <w:r w:rsidRPr="00D06377">
              <w:rPr>
                <w:color w:val="000000"/>
                <w:szCs w:val="24"/>
                <w:rtl/>
              </w:rPr>
              <w:t xml:space="preserve"> </w:t>
            </w:r>
            <w:r w:rsidRPr="00D06377">
              <w:rPr>
                <w:rFonts w:hint="eastAsia"/>
                <w:color w:val="000000"/>
                <w:szCs w:val="24"/>
                <w:rtl/>
              </w:rPr>
              <w:t>עצמו</w:t>
            </w:r>
            <w:r w:rsidRPr="00D06377">
              <w:rPr>
                <w:color w:val="000000"/>
                <w:szCs w:val="24"/>
                <w:rtl/>
              </w:rPr>
              <w:t xml:space="preserve">, </w:t>
            </w:r>
            <w:r w:rsidRPr="00D06377">
              <w:rPr>
                <w:rFonts w:hint="eastAsia"/>
                <w:color w:val="000000"/>
                <w:szCs w:val="24"/>
                <w:rtl/>
              </w:rPr>
              <w:t>ולא</w:t>
            </w:r>
            <w:r w:rsidRPr="00D06377">
              <w:rPr>
                <w:color w:val="000000"/>
                <w:szCs w:val="24"/>
                <w:rtl/>
              </w:rPr>
              <w:t xml:space="preserve"> </w:t>
            </w:r>
            <w:r w:rsidRPr="00D06377">
              <w:rPr>
                <w:rFonts w:hint="eastAsia"/>
                <w:color w:val="000000"/>
                <w:szCs w:val="24"/>
                <w:rtl/>
              </w:rPr>
              <w:t>בלאי</w:t>
            </w:r>
            <w:r w:rsidRPr="00D06377">
              <w:rPr>
                <w:color w:val="000000"/>
                <w:szCs w:val="24"/>
                <w:rtl/>
              </w:rPr>
              <w:t xml:space="preserve"> </w:t>
            </w:r>
            <w:r w:rsidRPr="00D06377">
              <w:rPr>
                <w:rFonts w:hint="eastAsia"/>
                <w:color w:val="000000"/>
                <w:szCs w:val="24"/>
                <w:rtl/>
              </w:rPr>
              <w:t>רגיל</w:t>
            </w:r>
            <w:r w:rsidRPr="00D06377">
              <w:rPr>
                <w:color w:val="000000"/>
                <w:szCs w:val="24"/>
                <w:rtl/>
              </w:rPr>
              <w:t xml:space="preserve"> </w:t>
            </w:r>
            <w:r w:rsidRPr="00D06377">
              <w:rPr>
                <w:rFonts w:hint="eastAsia"/>
                <w:color w:val="000000"/>
                <w:szCs w:val="24"/>
                <w:rtl/>
              </w:rPr>
              <w:t>של</w:t>
            </w:r>
            <w:r w:rsidRPr="00D06377">
              <w:rPr>
                <w:color w:val="000000"/>
                <w:szCs w:val="24"/>
                <w:rtl/>
              </w:rPr>
              <w:t xml:space="preserve"> </w:t>
            </w:r>
            <w:r w:rsidRPr="00D06377">
              <w:rPr>
                <w:rFonts w:hint="eastAsia"/>
                <w:color w:val="000000"/>
                <w:szCs w:val="24"/>
                <w:rtl/>
              </w:rPr>
              <w:t>מכשור</w:t>
            </w:r>
            <w:r w:rsidRPr="00D06377">
              <w:rPr>
                <w:color w:val="000000"/>
                <w:szCs w:val="24"/>
                <w:rtl/>
              </w:rPr>
              <w:t>.</w:t>
            </w:r>
          </w:p>
        </w:tc>
      </w:tr>
    </w:tbl>
    <w:p w:rsidR="002E73E8" w:rsidRPr="007C3C66" w:rsidRDefault="002E73E8" w:rsidP="002E73E8">
      <w:pPr>
        <w:rPr>
          <w:szCs w:val="24"/>
          <w:rtl/>
        </w:rPr>
      </w:pPr>
    </w:p>
    <w:p w:rsidR="002E73E8" w:rsidRPr="007C3C66" w:rsidRDefault="002E73E8" w:rsidP="002E73E8">
      <w:pPr>
        <w:bidi w:val="0"/>
        <w:spacing w:after="200" w:line="276" w:lineRule="auto"/>
        <w:rPr>
          <w:szCs w:val="24"/>
        </w:rPr>
      </w:pPr>
      <w:r w:rsidRPr="00D06377">
        <w:rPr>
          <w:szCs w:val="24"/>
          <w:rtl/>
        </w:rPr>
        <w:br w:type="page"/>
      </w:r>
    </w:p>
    <w:tbl>
      <w:tblPr>
        <w:bidiVisual/>
        <w:tblW w:w="9314" w:type="dxa"/>
        <w:tblInd w:w="93" w:type="dxa"/>
        <w:tblLayout w:type="fixed"/>
        <w:tblLook w:val="04A0"/>
      </w:tblPr>
      <w:tblGrid>
        <w:gridCol w:w="580"/>
        <w:gridCol w:w="1078"/>
        <w:gridCol w:w="1134"/>
        <w:gridCol w:w="1560"/>
        <w:gridCol w:w="992"/>
        <w:gridCol w:w="992"/>
        <w:gridCol w:w="851"/>
        <w:gridCol w:w="850"/>
        <w:gridCol w:w="1277"/>
      </w:tblGrid>
      <w:tr w:rsidR="002E73E8" w:rsidRPr="007C3C66" w:rsidTr="001C366C">
        <w:trPr>
          <w:trHeight w:val="480"/>
        </w:trPr>
        <w:tc>
          <w:tcPr>
            <w:tcW w:w="58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E73E8" w:rsidRPr="007C3C66" w:rsidRDefault="002E73E8" w:rsidP="001C366C">
            <w:pPr>
              <w:jc w:val="center"/>
              <w:rPr>
                <w:b/>
                <w:bCs/>
                <w:szCs w:val="24"/>
                <w:rtl/>
              </w:rPr>
            </w:pPr>
            <w:r w:rsidRPr="00D06377">
              <w:rPr>
                <w:rFonts w:hint="eastAsia"/>
                <w:b/>
                <w:bCs/>
                <w:szCs w:val="24"/>
                <w:rtl/>
              </w:rPr>
              <w:t>מס</w:t>
            </w:r>
            <w:r w:rsidRPr="00D06377">
              <w:rPr>
                <w:b/>
                <w:bCs/>
                <w:szCs w:val="24"/>
                <w:rtl/>
              </w:rPr>
              <w:t>'</w:t>
            </w:r>
          </w:p>
        </w:tc>
        <w:tc>
          <w:tcPr>
            <w:tcW w:w="1078"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הקבלן</w:t>
            </w:r>
          </w:p>
        </w:tc>
        <w:tc>
          <w:tcPr>
            <w:tcW w:w="1134"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מס</w:t>
            </w:r>
            <w:r w:rsidRPr="00D06377">
              <w:rPr>
                <w:b/>
                <w:bCs/>
                <w:szCs w:val="24"/>
                <w:rtl/>
              </w:rPr>
              <w:t xml:space="preserve">' </w:t>
            </w:r>
            <w:r w:rsidRPr="00D06377">
              <w:rPr>
                <w:rFonts w:hint="eastAsia"/>
                <w:b/>
                <w:bCs/>
                <w:szCs w:val="24"/>
                <w:rtl/>
              </w:rPr>
              <w:t>מו</w:t>
            </w:r>
            <w:r w:rsidRPr="00D06377">
              <w:rPr>
                <w:b/>
                <w:bCs/>
                <w:szCs w:val="24"/>
                <w:rtl/>
              </w:rPr>
              <w:t>"</w:t>
            </w:r>
            <w:r w:rsidRPr="00D06377">
              <w:rPr>
                <w:rFonts w:hint="eastAsia"/>
                <w:b/>
                <w:bCs/>
                <w:szCs w:val="24"/>
                <w:rtl/>
              </w:rPr>
              <w:t>פ</w:t>
            </w:r>
          </w:p>
        </w:tc>
        <w:tc>
          <w:tcPr>
            <w:tcW w:w="156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מס</w:t>
            </w:r>
            <w:r w:rsidRPr="00D06377">
              <w:rPr>
                <w:b/>
                <w:bCs/>
                <w:szCs w:val="24"/>
                <w:rtl/>
              </w:rPr>
              <w:t xml:space="preserve">' </w:t>
            </w:r>
            <w:r w:rsidRPr="00D06377">
              <w:rPr>
                <w:rFonts w:hint="eastAsia"/>
                <w:b/>
                <w:bCs/>
                <w:szCs w:val="24"/>
                <w:rtl/>
              </w:rPr>
              <w:t>חשבות</w:t>
            </w:r>
          </w:p>
        </w:tc>
        <w:tc>
          <w:tcPr>
            <w:tcW w:w="992"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מס</w:t>
            </w:r>
            <w:r w:rsidRPr="00D06377">
              <w:rPr>
                <w:b/>
                <w:bCs/>
                <w:szCs w:val="24"/>
                <w:rtl/>
              </w:rPr>
              <w:t xml:space="preserve">' </w:t>
            </w:r>
            <w:r w:rsidRPr="00D06377">
              <w:rPr>
                <w:rFonts w:hint="eastAsia"/>
                <w:b/>
                <w:bCs/>
                <w:szCs w:val="24"/>
                <w:rtl/>
              </w:rPr>
              <w:t>מרכבה</w:t>
            </w:r>
          </w:p>
        </w:tc>
        <w:tc>
          <w:tcPr>
            <w:tcW w:w="992" w:type="dxa"/>
            <w:tcBorders>
              <w:top w:val="single" w:sz="8" w:space="0" w:color="auto"/>
              <w:left w:val="single" w:sz="8" w:space="0" w:color="auto"/>
              <w:bottom w:val="nil"/>
              <w:right w:val="nil"/>
            </w:tcBorders>
            <w:shd w:val="clear" w:color="auto" w:fill="auto"/>
            <w:noWrap/>
            <w:vAlign w:val="center"/>
            <w:hideMark/>
          </w:tcPr>
          <w:p w:rsidR="002E73E8" w:rsidRPr="007C3C66" w:rsidRDefault="002E73E8" w:rsidP="001C366C">
            <w:pPr>
              <w:bidi w:val="0"/>
              <w:rPr>
                <w:szCs w:val="24"/>
              </w:rPr>
            </w:pPr>
            <w:r w:rsidRPr="00D06377">
              <w:rPr>
                <w:szCs w:val="24"/>
              </w:rPr>
              <w:t> </w:t>
            </w:r>
          </w:p>
        </w:tc>
        <w:tc>
          <w:tcPr>
            <w:tcW w:w="851" w:type="dxa"/>
            <w:tcBorders>
              <w:top w:val="single" w:sz="8" w:space="0" w:color="auto"/>
              <w:left w:val="nil"/>
              <w:bottom w:val="nil"/>
              <w:right w:val="single" w:sz="8" w:space="0" w:color="auto"/>
            </w:tcBorders>
            <w:shd w:val="clear" w:color="auto" w:fill="auto"/>
            <w:noWrap/>
            <w:vAlign w:val="center"/>
            <w:hideMark/>
          </w:tcPr>
          <w:p w:rsidR="002E73E8" w:rsidRPr="007C3C66" w:rsidRDefault="002E73E8" w:rsidP="001C366C">
            <w:pPr>
              <w:bidi w:val="0"/>
              <w:rPr>
                <w:szCs w:val="24"/>
              </w:rPr>
            </w:pPr>
            <w:r w:rsidRPr="00D06377">
              <w:rPr>
                <w:szCs w:val="24"/>
              </w:rPr>
              <w:t> </w:t>
            </w:r>
          </w:p>
        </w:tc>
        <w:tc>
          <w:tcPr>
            <w:tcW w:w="85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שנת</w:t>
            </w:r>
            <w:r w:rsidRPr="00D06377">
              <w:rPr>
                <w:b/>
                <w:bCs/>
                <w:szCs w:val="24"/>
                <w:rtl/>
              </w:rPr>
              <w:t xml:space="preserve"> </w:t>
            </w:r>
            <w:r w:rsidRPr="00D06377">
              <w:rPr>
                <w:rFonts w:hint="eastAsia"/>
                <w:b/>
                <w:bCs/>
                <w:szCs w:val="24"/>
                <w:rtl/>
              </w:rPr>
              <w:t>עבודה</w:t>
            </w:r>
          </w:p>
        </w:tc>
        <w:tc>
          <w:tcPr>
            <w:tcW w:w="1277"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480"/>
        </w:trPr>
        <w:tc>
          <w:tcPr>
            <w:tcW w:w="580" w:type="dxa"/>
            <w:tcBorders>
              <w:top w:val="nil"/>
              <w:left w:val="single" w:sz="8" w:space="0" w:color="auto"/>
              <w:bottom w:val="single" w:sz="8" w:space="0" w:color="auto"/>
              <w:right w:val="single" w:sz="8" w:space="0" w:color="auto"/>
            </w:tcBorders>
            <w:shd w:val="clear" w:color="auto" w:fill="auto"/>
            <w:noWrap/>
            <w:vAlign w:val="center"/>
            <w:hideMark/>
          </w:tcPr>
          <w:p w:rsidR="002E73E8" w:rsidRPr="007C3C66" w:rsidRDefault="002E73E8" w:rsidP="001C366C">
            <w:pPr>
              <w:bidi w:val="0"/>
              <w:jc w:val="center"/>
              <w:rPr>
                <w:b/>
                <w:bCs/>
                <w:szCs w:val="24"/>
              </w:rPr>
            </w:pPr>
            <w:r w:rsidRPr="00D06377">
              <w:rPr>
                <w:b/>
                <w:bCs/>
                <w:szCs w:val="24"/>
              </w:rPr>
              <w:t>N</w:t>
            </w:r>
          </w:p>
        </w:tc>
        <w:tc>
          <w:tcPr>
            <w:tcW w:w="1078" w:type="dxa"/>
            <w:tcBorders>
              <w:top w:val="nil"/>
              <w:left w:val="single" w:sz="8" w:space="0" w:color="auto"/>
              <w:bottom w:val="nil"/>
              <w:right w:val="single" w:sz="8" w:space="0" w:color="auto"/>
            </w:tcBorders>
            <w:shd w:val="clear" w:color="000000" w:fill="F2F2F2"/>
            <w:noWrap/>
            <w:vAlign w:val="center"/>
            <w:hideMark/>
          </w:tcPr>
          <w:p w:rsidR="002E73E8" w:rsidRPr="007C3C66" w:rsidRDefault="002E73E8" w:rsidP="001C366C">
            <w:pPr>
              <w:jc w:val="center"/>
              <w:rPr>
                <w:b/>
                <w:bCs/>
                <w:color w:val="376091"/>
                <w:szCs w:val="24"/>
              </w:rPr>
            </w:pPr>
            <w:r w:rsidRPr="00D06377">
              <w:rPr>
                <w:rFonts w:hint="eastAsia"/>
                <w:b/>
                <w:bCs/>
                <w:color w:val="376091"/>
                <w:szCs w:val="24"/>
                <w:rtl/>
              </w:rPr>
              <w:t>שם</w:t>
            </w:r>
            <w:r w:rsidRPr="00D06377">
              <w:rPr>
                <w:b/>
                <w:bCs/>
                <w:color w:val="376091"/>
                <w:szCs w:val="24"/>
                <w:rtl/>
              </w:rPr>
              <w:t xml:space="preserve"> </w:t>
            </w:r>
            <w:r w:rsidRPr="00D06377">
              <w:rPr>
                <w:rFonts w:hint="eastAsia"/>
                <w:b/>
                <w:bCs/>
                <w:color w:val="376091"/>
                <w:szCs w:val="24"/>
                <w:rtl/>
              </w:rPr>
              <w:t>הקבלן</w:t>
            </w:r>
          </w:p>
        </w:tc>
        <w:tc>
          <w:tcPr>
            <w:tcW w:w="1134" w:type="dxa"/>
            <w:tcBorders>
              <w:top w:val="nil"/>
              <w:left w:val="single" w:sz="8" w:space="0" w:color="auto"/>
              <w:bottom w:val="single" w:sz="8" w:space="0" w:color="auto"/>
              <w:right w:val="single" w:sz="8" w:space="0" w:color="auto"/>
            </w:tcBorders>
            <w:shd w:val="clear" w:color="auto" w:fill="auto"/>
            <w:noWrap/>
            <w:vAlign w:val="center"/>
            <w:hideMark/>
          </w:tcPr>
          <w:p w:rsidR="002E73E8" w:rsidRPr="007C3C66" w:rsidRDefault="002E73E8" w:rsidP="001C366C">
            <w:pPr>
              <w:bidi w:val="0"/>
              <w:jc w:val="center"/>
              <w:rPr>
                <w:b/>
                <w:bCs/>
                <w:color w:val="000000"/>
                <w:szCs w:val="24"/>
              </w:rPr>
            </w:pPr>
            <w:r w:rsidRPr="00D06377">
              <w:rPr>
                <w:b/>
                <w:bCs/>
                <w:color w:val="000000"/>
                <w:szCs w:val="24"/>
              </w:rPr>
              <w:t>2009-n-m</w:t>
            </w:r>
          </w:p>
        </w:tc>
        <w:tc>
          <w:tcPr>
            <w:tcW w:w="1560" w:type="dxa"/>
            <w:tcBorders>
              <w:top w:val="nil"/>
              <w:left w:val="single" w:sz="8" w:space="0" w:color="auto"/>
              <w:bottom w:val="single" w:sz="8" w:space="0" w:color="auto"/>
              <w:right w:val="single" w:sz="8" w:space="0" w:color="auto"/>
            </w:tcBorders>
            <w:shd w:val="clear" w:color="auto" w:fill="auto"/>
            <w:noWrap/>
            <w:vAlign w:val="center"/>
            <w:hideMark/>
          </w:tcPr>
          <w:p w:rsidR="002E73E8" w:rsidRPr="007C3C66" w:rsidRDefault="002E73E8" w:rsidP="001C366C">
            <w:pPr>
              <w:bidi w:val="0"/>
              <w:jc w:val="center"/>
              <w:rPr>
                <w:b/>
                <w:bCs/>
                <w:color w:val="000000"/>
                <w:szCs w:val="24"/>
              </w:rPr>
            </w:pPr>
            <w:r w:rsidRPr="00D06377">
              <w:rPr>
                <w:b/>
                <w:bCs/>
                <w:color w:val="000000"/>
                <w:szCs w:val="24"/>
              </w:rPr>
              <w:t>nn-mm-kkk</w:t>
            </w:r>
          </w:p>
        </w:tc>
        <w:tc>
          <w:tcPr>
            <w:tcW w:w="992" w:type="dxa"/>
            <w:tcBorders>
              <w:top w:val="nil"/>
              <w:left w:val="single" w:sz="8" w:space="0" w:color="auto"/>
              <w:bottom w:val="single" w:sz="8" w:space="0" w:color="auto"/>
              <w:right w:val="single" w:sz="8" w:space="0" w:color="auto"/>
            </w:tcBorders>
            <w:shd w:val="clear" w:color="auto" w:fill="auto"/>
            <w:noWrap/>
            <w:vAlign w:val="center"/>
            <w:hideMark/>
          </w:tcPr>
          <w:p w:rsidR="002E73E8" w:rsidRPr="007C3C66" w:rsidRDefault="002E73E8" w:rsidP="001C366C">
            <w:pPr>
              <w:bidi w:val="0"/>
              <w:jc w:val="center"/>
              <w:rPr>
                <w:b/>
                <w:bCs/>
                <w:color w:val="000000"/>
                <w:szCs w:val="24"/>
              </w:rPr>
            </w:pPr>
            <w:r w:rsidRPr="00D06377">
              <w:rPr>
                <w:b/>
                <w:bCs/>
                <w:color w:val="000000"/>
                <w:szCs w:val="24"/>
              </w:rPr>
              <w:t>n-mmmm</w:t>
            </w:r>
          </w:p>
        </w:tc>
        <w:tc>
          <w:tcPr>
            <w:tcW w:w="992" w:type="dxa"/>
            <w:tcBorders>
              <w:top w:val="nil"/>
              <w:left w:val="single" w:sz="8" w:space="0" w:color="auto"/>
              <w:bottom w:val="single" w:sz="8" w:space="0" w:color="auto"/>
              <w:right w:val="nil"/>
            </w:tcBorders>
            <w:shd w:val="clear" w:color="auto" w:fill="auto"/>
            <w:noWrap/>
            <w:vAlign w:val="center"/>
            <w:hideMark/>
          </w:tcPr>
          <w:p w:rsidR="002E73E8" w:rsidRPr="007C3C66" w:rsidRDefault="002E73E8" w:rsidP="001C366C">
            <w:pPr>
              <w:bidi w:val="0"/>
              <w:jc w:val="center"/>
              <w:rPr>
                <w:szCs w:val="24"/>
              </w:rPr>
            </w:pPr>
            <w:r w:rsidRPr="00D06377">
              <w:rPr>
                <w:rFonts w:hint="eastAsia"/>
                <w:szCs w:val="24"/>
              </w:rPr>
              <w:t> </w:t>
            </w:r>
          </w:p>
        </w:tc>
        <w:tc>
          <w:tcPr>
            <w:tcW w:w="851" w:type="dxa"/>
            <w:tcBorders>
              <w:top w:val="nil"/>
              <w:left w:val="nil"/>
              <w:bottom w:val="single" w:sz="8" w:space="0" w:color="auto"/>
              <w:right w:val="single" w:sz="8" w:space="0" w:color="auto"/>
            </w:tcBorders>
            <w:shd w:val="clear" w:color="auto" w:fill="auto"/>
            <w:noWrap/>
            <w:vAlign w:val="center"/>
            <w:hideMark/>
          </w:tcPr>
          <w:p w:rsidR="002E73E8" w:rsidRPr="007C3C66" w:rsidRDefault="002E73E8" w:rsidP="001C366C">
            <w:pPr>
              <w:bidi w:val="0"/>
              <w:jc w:val="center"/>
              <w:rPr>
                <w:b/>
                <w:bCs/>
                <w:szCs w:val="24"/>
              </w:rPr>
            </w:pPr>
            <w:r w:rsidRPr="00D06377">
              <w:rPr>
                <w:rFonts w:hint="eastAsia"/>
                <w:b/>
                <w:bCs/>
                <w:szCs w:val="24"/>
              </w:rPr>
              <w:t> </w:t>
            </w:r>
          </w:p>
        </w:tc>
        <w:tc>
          <w:tcPr>
            <w:tcW w:w="850" w:type="dxa"/>
            <w:tcBorders>
              <w:top w:val="nil"/>
              <w:left w:val="single" w:sz="8" w:space="0" w:color="auto"/>
              <w:bottom w:val="single" w:sz="8" w:space="0" w:color="auto"/>
              <w:right w:val="single" w:sz="8" w:space="0" w:color="auto"/>
            </w:tcBorders>
            <w:shd w:val="clear" w:color="000000" w:fill="FFFF99"/>
            <w:noWrap/>
            <w:vAlign w:val="center"/>
            <w:hideMark/>
          </w:tcPr>
          <w:p w:rsidR="002E73E8" w:rsidRPr="007C3C66" w:rsidRDefault="002E73E8" w:rsidP="001C366C">
            <w:pPr>
              <w:jc w:val="center"/>
              <w:rPr>
                <w:b/>
                <w:bCs/>
                <w:szCs w:val="24"/>
              </w:rPr>
            </w:pPr>
            <w:r w:rsidRPr="00D06377">
              <w:rPr>
                <w:b/>
                <w:bCs/>
                <w:szCs w:val="24"/>
                <w:rtl/>
              </w:rPr>
              <w:t xml:space="preserve"> </w:t>
            </w:r>
            <w:r w:rsidRPr="00D06377">
              <w:rPr>
                <w:rFonts w:hint="eastAsia"/>
                <w:b/>
                <w:bCs/>
                <w:szCs w:val="24"/>
                <w:rtl/>
              </w:rPr>
              <w:t>א</w:t>
            </w:r>
            <w:r w:rsidRPr="00D06377">
              <w:rPr>
                <w:b/>
                <w:bCs/>
                <w:szCs w:val="24"/>
                <w:rtl/>
              </w:rPr>
              <w:t>-</w:t>
            </w:r>
            <w:r w:rsidRPr="00D06377">
              <w:rPr>
                <w:rFonts w:hint="eastAsia"/>
                <w:b/>
                <w:bCs/>
                <w:szCs w:val="24"/>
                <w:rtl/>
              </w:rPr>
              <w:t>ראשונה</w:t>
            </w:r>
            <w:r w:rsidRPr="00D06377">
              <w:rPr>
                <w:b/>
                <w:bCs/>
                <w:szCs w:val="24"/>
                <w:rtl/>
              </w:rPr>
              <w:t xml:space="preserve"> </w:t>
            </w:r>
          </w:p>
        </w:tc>
        <w:tc>
          <w:tcPr>
            <w:tcW w:w="1277"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90"/>
        </w:trPr>
        <w:tc>
          <w:tcPr>
            <w:tcW w:w="1658"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שם</w:t>
            </w:r>
            <w:r w:rsidRPr="00D06377">
              <w:rPr>
                <w:b/>
                <w:bCs/>
                <w:szCs w:val="24"/>
                <w:rtl/>
              </w:rPr>
              <w:t xml:space="preserve"> </w:t>
            </w:r>
            <w:r w:rsidRPr="00D06377">
              <w:rPr>
                <w:rFonts w:hint="eastAsia"/>
                <w:b/>
                <w:bCs/>
                <w:szCs w:val="24"/>
                <w:rtl/>
              </w:rPr>
              <w:t>הפרויקט</w:t>
            </w:r>
          </w:p>
        </w:tc>
        <w:tc>
          <w:tcPr>
            <w:tcW w:w="6379"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2E73E8" w:rsidRPr="007C3C66" w:rsidRDefault="002E73E8" w:rsidP="001C366C">
            <w:pPr>
              <w:rPr>
                <w:b/>
                <w:bCs/>
                <w:szCs w:val="24"/>
              </w:rPr>
            </w:pPr>
            <w:r w:rsidRPr="00D06377">
              <w:rPr>
                <w:rFonts w:hint="eastAsia"/>
                <w:b/>
                <w:bCs/>
                <w:szCs w:val="24"/>
                <w:rtl/>
              </w:rPr>
              <w:t>שם</w:t>
            </w:r>
            <w:r w:rsidRPr="00D06377">
              <w:rPr>
                <w:b/>
                <w:bCs/>
                <w:szCs w:val="24"/>
                <w:rtl/>
              </w:rPr>
              <w:t xml:space="preserve"> </w:t>
            </w:r>
            <w:r w:rsidRPr="00D06377">
              <w:rPr>
                <w:rFonts w:hint="eastAsia"/>
                <w:b/>
                <w:bCs/>
                <w:szCs w:val="24"/>
                <w:rtl/>
              </w:rPr>
              <w:t>הפרויקט</w:t>
            </w:r>
          </w:p>
        </w:tc>
        <w:tc>
          <w:tcPr>
            <w:tcW w:w="1277"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555"/>
        </w:trPr>
        <w:tc>
          <w:tcPr>
            <w:tcW w:w="580" w:type="dxa"/>
            <w:tcBorders>
              <w:top w:val="nil"/>
              <w:left w:val="nil"/>
              <w:bottom w:val="nil"/>
              <w:right w:val="nil"/>
            </w:tcBorders>
            <w:shd w:val="clear" w:color="auto" w:fill="auto"/>
            <w:noWrap/>
            <w:vAlign w:val="center"/>
            <w:hideMark/>
          </w:tcPr>
          <w:p w:rsidR="002E73E8" w:rsidRPr="007C3C66" w:rsidRDefault="002E73E8" w:rsidP="001C366C">
            <w:pPr>
              <w:jc w:val="center"/>
              <w:rPr>
                <w:b/>
                <w:bCs/>
                <w:szCs w:val="24"/>
              </w:rPr>
            </w:pPr>
            <w:r w:rsidRPr="00D06377">
              <w:rPr>
                <w:b/>
                <w:bCs/>
                <w:szCs w:val="24"/>
                <w:rtl/>
              </w:rPr>
              <w:t>1</w:t>
            </w:r>
          </w:p>
        </w:tc>
        <w:tc>
          <w:tcPr>
            <w:tcW w:w="7457" w:type="dxa"/>
            <w:gridSpan w:val="7"/>
            <w:tcBorders>
              <w:top w:val="single" w:sz="8" w:space="0" w:color="auto"/>
              <w:left w:val="nil"/>
              <w:bottom w:val="single" w:sz="8" w:space="0" w:color="auto"/>
              <w:right w:val="nil"/>
            </w:tcBorders>
            <w:shd w:val="clear" w:color="auto" w:fill="auto"/>
            <w:noWrap/>
            <w:vAlign w:val="center"/>
            <w:hideMark/>
          </w:tcPr>
          <w:p w:rsidR="002E73E8" w:rsidRPr="007C3C66" w:rsidRDefault="002E73E8" w:rsidP="001C366C">
            <w:pPr>
              <w:rPr>
                <w:b/>
                <w:bCs/>
                <w:szCs w:val="24"/>
              </w:rPr>
            </w:pPr>
            <w:r w:rsidRPr="00D06377">
              <w:rPr>
                <w:rFonts w:hint="eastAsia"/>
                <w:b/>
                <w:bCs/>
                <w:szCs w:val="24"/>
                <w:rtl/>
              </w:rPr>
              <w:t>כח</w:t>
            </w:r>
            <w:r w:rsidRPr="00D06377">
              <w:rPr>
                <w:b/>
                <w:bCs/>
                <w:szCs w:val="24"/>
                <w:rtl/>
              </w:rPr>
              <w:t xml:space="preserve"> </w:t>
            </w:r>
            <w:r w:rsidRPr="00D06377">
              <w:rPr>
                <w:rFonts w:hint="eastAsia"/>
                <w:b/>
                <w:bCs/>
                <w:szCs w:val="24"/>
                <w:rtl/>
              </w:rPr>
              <w:t>אדם</w:t>
            </w:r>
            <w:r w:rsidRPr="00D06377">
              <w:rPr>
                <w:b/>
                <w:bCs/>
                <w:szCs w:val="24"/>
                <w:rtl/>
              </w:rPr>
              <w:t xml:space="preserve"> - </w:t>
            </w:r>
            <w:r w:rsidRPr="00D06377">
              <w:rPr>
                <w:rFonts w:hint="eastAsia"/>
                <w:b/>
                <w:bCs/>
                <w:szCs w:val="24"/>
                <w:rtl/>
              </w:rPr>
              <w:t>משכורות</w:t>
            </w:r>
            <w:r w:rsidRPr="00D06377">
              <w:rPr>
                <w:b/>
                <w:bCs/>
                <w:szCs w:val="24"/>
                <w:rtl/>
              </w:rPr>
              <w:t xml:space="preserve"> (</w:t>
            </w:r>
            <w:r w:rsidRPr="00D06377">
              <w:rPr>
                <w:rFonts w:hint="eastAsia"/>
                <w:b/>
                <w:bCs/>
                <w:szCs w:val="24"/>
                <w:rtl/>
              </w:rPr>
              <w:t>כולל</w:t>
            </w:r>
            <w:r w:rsidRPr="00D06377">
              <w:rPr>
                <w:b/>
                <w:bCs/>
                <w:szCs w:val="24"/>
                <w:rtl/>
              </w:rPr>
              <w:t xml:space="preserve"> </w:t>
            </w:r>
            <w:r w:rsidRPr="00D06377">
              <w:rPr>
                <w:rFonts w:hint="eastAsia"/>
                <w:b/>
                <w:bCs/>
                <w:szCs w:val="24"/>
                <w:rtl/>
              </w:rPr>
              <w:t>היזם</w:t>
            </w:r>
            <w:r w:rsidRPr="00D06377">
              <w:rPr>
                <w:b/>
                <w:bCs/>
                <w:szCs w:val="24"/>
                <w:rtl/>
              </w:rPr>
              <w:t xml:space="preserve"> </w:t>
            </w:r>
            <w:r w:rsidRPr="00D06377">
              <w:rPr>
                <w:rFonts w:hint="eastAsia"/>
                <w:b/>
                <w:bCs/>
                <w:szCs w:val="24"/>
                <w:rtl/>
              </w:rPr>
              <w:t>עצמו</w:t>
            </w:r>
            <w:r w:rsidRPr="00D06377">
              <w:rPr>
                <w:b/>
                <w:bCs/>
                <w:szCs w:val="24"/>
                <w:rtl/>
              </w:rPr>
              <w:t>)</w:t>
            </w:r>
          </w:p>
        </w:tc>
        <w:tc>
          <w:tcPr>
            <w:tcW w:w="1277"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15"/>
        </w:trPr>
        <w:tc>
          <w:tcPr>
            <w:tcW w:w="5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מס</w:t>
            </w:r>
            <w:r w:rsidRPr="00D06377">
              <w:rPr>
                <w:b/>
                <w:bCs/>
                <w:szCs w:val="24"/>
                <w:rtl/>
              </w:rPr>
              <w:t>'</w:t>
            </w:r>
          </w:p>
        </w:tc>
        <w:tc>
          <w:tcPr>
            <w:tcW w:w="3772"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המועסקים</w:t>
            </w:r>
            <w:r w:rsidRPr="00D06377">
              <w:rPr>
                <w:b/>
                <w:bCs/>
                <w:szCs w:val="24"/>
                <w:rtl/>
              </w:rPr>
              <w:t xml:space="preserve"> </w:t>
            </w:r>
          </w:p>
        </w:tc>
        <w:tc>
          <w:tcPr>
            <w:tcW w:w="4962"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חישוב</w:t>
            </w:r>
            <w:r w:rsidRPr="00D06377">
              <w:rPr>
                <w:b/>
                <w:bCs/>
                <w:szCs w:val="24"/>
                <w:rtl/>
              </w:rPr>
              <w:t xml:space="preserve"> </w:t>
            </w:r>
            <w:r w:rsidRPr="00D06377">
              <w:rPr>
                <w:rFonts w:hint="eastAsia"/>
                <w:b/>
                <w:bCs/>
                <w:szCs w:val="24"/>
                <w:rtl/>
              </w:rPr>
              <w:t>המשכורת</w:t>
            </w:r>
          </w:p>
        </w:tc>
      </w:tr>
      <w:tr w:rsidR="002E73E8" w:rsidRPr="007C3C66" w:rsidTr="001C366C">
        <w:trPr>
          <w:trHeight w:val="315"/>
        </w:trPr>
        <w:tc>
          <w:tcPr>
            <w:tcW w:w="580" w:type="dxa"/>
            <w:vMerge/>
            <w:tcBorders>
              <w:top w:val="single" w:sz="8" w:space="0" w:color="auto"/>
              <w:left w:val="single" w:sz="8" w:space="0" w:color="auto"/>
              <w:bottom w:val="single" w:sz="8" w:space="0" w:color="000000"/>
              <w:right w:val="single" w:sz="8" w:space="0" w:color="auto"/>
            </w:tcBorders>
            <w:vAlign w:val="center"/>
            <w:hideMark/>
          </w:tcPr>
          <w:p w:rsidR="002E73E8" w:rsidRPr="007C3C66" w:rsidRDefault="002E73E8" w:rsidP="001C366C">
            <w:pPr>
              <w:bidi w:val="0"/>
              <w:rPr>
                <w:b/>
                <w:bCs/>
                <w:szCs w:val="24"/>
              </w:rPr>
            </w:pPr>
          </w:p>
        </w:tc>
        <w:tc>
          <w:tcPr>
            <w:tcW w:w="3772"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פרטי</w:t>
            </w:r>
            <w:r w:rsidRPr="00D06377">
              <w:rPr>
                <w:b/>
                <w:bCs/>
                <w:szCs w:val="24"/>
                <w:rtl/>
              </w:rPr>
              <w:t xml:space="preserve"> </w:t>
            </w:r>
            <w:r w:rsidRPr="00D06377">
              <w:rPr>
                <w:rFonts w:hint="eastAsia"/>
                <w:b/>
                <w:bCs/>
                <w:szCs w:val="24"/>
                <w:rtl/>
              </w:rPr>
              <w:t>המועסקים</w:t>
            </w:r>
            <w:r w:rsidRPr="00D06377">
              <w:rPr>
                <w:b/>
                <w:bCs/>
                <w:szCs w:val="24"/>
                <w:rtl/>
              </w:rPr>
              <w:t xml:space="preserve"> </w:t>
            </w:r>
          </w:p>
        </w:tc>
        <w:tc>
          <w:tcPr>
            <w:tcW w:w="1984"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עלות</w:t>
            </w:r>
            <w:r w:rsidRPr="00D06377">
              <w:rPr>
                <w:b/>
                <w:bCs/>
                <w:szCs w:val="24"/>
                <w:rtl/>
              </w:rPr>
              <w:t xml:space="preserve"> </w:t>
            </w:r>
            <w:r w:rsidRPr="00D06377">
              <w:rPr>
                <w:rFonts w:hint="eastAsia"/>
                <w:b/>
                <w:bCs/>
                <w:szCs w:val="24"/>
                <w:rtl/>
              </w:rPr>
              <w:t>ההעסקה</w:t>
            </w:r>
            <w:r w:rsidRPr="00D06377">
              <w:rPr>
                <w:b/>
                <w:bCs/>
                <w:szCs w:val="24"/>
                <w:rtl/>
              </w:rPr>
              <w:t xml:space="preserve"> </w:t>
            </w:r>
            <w:r w:rsidRPr="00D06377">
              <w:rPr>
                <w:rFonts w:hint="eastAsia"/>
                <w:b/>
                <w:bCs/>
                <w:szCs w:val="24"/>
                <w:rtl/>
              </w:rPr>
              <w:t>למשרה</w:t>
            </w:r>
            <w:r w:rsidRPr="00D06377">
              <w:rPr>
                <w:b/>
                <w:bCs/>
                <w:szCs w:val="24"/>
                <w:rtl/>
              </w:rPr>
              <w:t xml:space="preserve"> </w:t>
            </w:r>
            <w:r w:rsidRPr="00D06377">
              <w:rPr>
                <w:rFonts w:hint="eastAsia"/>
                <w:b/>
                <w:bCs/>
                <w:szCs w:val="24"/>
                <w:rtl/>
              </w:rPr>
              <w:t>מלאה</w:t>
            </w:r>
          </w:p>
        </w:tc>
        <w:tc>
          <w:tcPr>
            <w:tcW w:w="2978"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לשנת</w:t>
            </w:r>
            <w:r w:rsidRPr="00D06377">
              <w:rPr>
                <w:b/>
                <w:bCs/>
                <w:szCs w:val="24"/>
                <w:rtl/>
              </w:rPr>
              <w:t xml:space="preserve"> </w:t>
            </w:r>
            <w:r w:rsidRPr="00D06377">
              <w:rPr>
                <w:rFonts w:hint="eastAsia"/>
                <w:b/>
                <w:bCs/>
                <w:szCs w:val="24"/>
                <w:rtl/>
              </w:rPr>
              <w:t>הפרויקט</w:t>
            </w:r>
            <w:r w:rsidRPr="00D06377">
              <w:rPr>
                <w:b/>
                <w:bCs/>
                <w:szCs w:val="24"/>
                <w:rtl/>
              </w:rPr>
              <w:t xml:space="preserve"> </w:t>
            </w:r>
            <w:r w:rsidRPr="00D06377">
              <w:rPr>
                <w:rFonts w:hint="eastAsia"/>
                <w:b/>
                <w:bCs/>
                <w:szCs w:val="24"/>
                <w:rtl/>
              </w:rPr>
              <w:t>הראשונה</w:t>
            </w:r>
          </w:p>
        </w:tc>
      </w:tr>
      <w:tr w:rsidR="002E73E8" w:rsidRPr="007C3C66" w:rsidTr="001C366C">
        <w:trPr>
          <w:trHeight w:val="240"/>
        </w:trPr>
        <w:tc>
          <w:tcPr>
            <w:tcW w:w="58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2E73E8" w:rsidRPr="007C3C66" w:rsidRDefault="002E73E8" w:rsidP="001C366C">
            <w:pPr>
              <w:bidi w:val="0"/>
              <w:jc w:val="center"/>
              <w:rPr>
                <w:b/>
                <w:bCs/>
                <w:szCs w:val="24"/>
              </w:rPr>
            </w:pPr>
            <w:r w:rsidRPr="00D06377">
              <w:rPr>
                <w:rFonts w:hint="eastAsia"/>
                <w:b/>
                <w:bCs/>
                <w:szCs w:val="24"/>
              </w:rPr>
              <w:t> </w:t>
            </w:r>
          </w:p>
        </w:tc>
        <w:tc>
          <w:tcPr>
            <w:tcW w:w="1078" w:type="dxa"/>
            <w:vMerge w:val="restart"/>
            <w:tcBorders>
              <w:top w:val="nil"/>
              <w:left w:val="single" w:sz="8" w:space="0" w:color="auto"/>
              <w:bottom w:val="single" w:sz="8" w:space="0" w:color="000000"/>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השם</w:t>
            </w:r>
          </w:p>
        </w:tc>
        <w:tc>
          <w:tcPr>
            <w:tcW w:w="1134"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התואר</w:t>
            </w:r>
            <w:r w:rsidRPr="00D06377">
              <w:rPr>
                <w:b/>
                <w:bCs/>
                <w:szCs w:val="24"/>
                <w:rtl/>
              </w:rPr>
              <w:t xml:space="preserve"> </w:t>
            </w:r>
            <w:r w:rsidRPr="00D06377">
              <w:rPr>
                <w:rFonts w:hint="eastAsia"/>
                <w:b/>
                <w:bCs/>
                <w:szCs w:val="24"/>
                <w:rtl/>
              </w:rPr>
              <w:t>המקצועי</w:t>
            </w:r>
          </w:p>
        </w:tc>
        <w:tc>
          <w:tcPr>
            <w:tcW w:w="1560" w:type="dxa"/>
            <w:vMerge w:val="restart"/>
            <w:tcBorders>
              <w:top w:val="nil"/>
              <w:left w:val="single" w:sz="8" w:space="0" w:color="auto"/>
              <w:bottom w:val="single" w:sz="8" w:space="0" w:color="000000"/>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התפקיד</w:t>
            </w:r>
            <w:r w:rsidRPr="00D06377">
              <w:rPr>
                <w:b/>
                <w:bCs/>
                <w:szCs w:val="24"/>
                <w:rtl/>
              </w:rPr>
              <w:t xml:space="preserve"> </w:t>
            </w:r>
            <w:r w:rsidRPr="00D06377">
              <w:rPr>
                <w:rFonts w:hint="eastAsia"/>
                <w:b/>
                <w:bCs/>
                <w:szCs w:val="24"/>
                <w:rtl/>
              </w:rPr>
              <w:t>בפרויקט</w:t>
            </w: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עלות</w:t>
            </w:r>
            <w:r w:rsidRPr="00D06377">
              <w:rPr>
                <w:b/>
                <w:bCs/>
                <w:szCs w:val="24"/>
                <w:rtl/>
              </w:rPr>
              <w:t xml:space="preserve"> </w:t>
            </w:r>
            <w:r w:rsidRPr="00D06377">
              <w:rPr>
                <w:rFonts w:hint="eastAsia"/>
                <w:b/>
                <w:bCs/>
                <w:szCs w:val="24"/>
                <w:rtl/>
              </w:rPr>
              <w:t>מלאה</w:t>
            </w:r>
            <w:r w:rsidRPr="00D06377">
              <w:rPr>
                <w:b/>
                <w:bCs/>
                <w:szCs w:val="24"/>
                <w:rtl/>
              </w:rPr>
              <w:t xml:space="preserve"> </w:t>
            </w:r>
            <w:r w:rsidRPr="00D06377">
              <w:rPr>
                <w:rFonts w:hint="eastAsia"/>
                <w:b/>
                <w:bCs/>
                <w:szCs w:val="24"/>
                <w:rtl/>
              </w:rPr>
              <w:t>לחודש</w:t>
            </w:r>
            <w:r w:rsidRPr="00D06377">
              <w:rPr>
                <w:b/>
                <w:bCs/>
                <w:szCs w:val="24"/>
                <w:rtl/>
              </w:rPr>
              <w:t>*</w:t>
            </w:r>
          </w:p>
        </w:tc>
        <w:tc>
          <w:tcPr>
            <w:tcW w:w="992" w:type="dxa"/>
            <w:vMerge w:val="restart"/>
            <w:tcBorders>
              <w:top w:val="nil"/>
              <w:left w:val="single" w:sz="8" w:space="0" w:color="auto"/>
              <w:bottom w:val="single" w:sz="8" w:space="0" w:color="000000"/>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עלות</w:t>
            </w:r>
            <w:r w:rsidRPr="00D06377">
              <w:rPr>
                <w:b/>
                <w:bCs/>
                <w:szCs w:val="24"/>
                <w:rtl/>
              </w:rPr>
              <w:t xml:space="preserve"> </w:t>
            </w:r>
            <w:r w:rsidRPr="00D06377">
              <w:rPr>
                <w:rFonts w:hint="eastAsia"/>
                <w:b/>
                <w:bCs/>
                <w:szCs w:val="24"/>
                <w:rtl/>
              </w:rPr>
              <w:t>מוכרת</w:t>
            </w:r>
            <w:r w:rsidRPr="00D06377">
              <w:rPr>
                <w:b/>
                <w:bCs/>
                <w:szCs w:val="24"/>
                <w:rtl/>
              </w:rPr>
              <w:t xml:space="preserve"> </w:t>
            </w:r>
            <w:r w:rsidRPr="00D06377">
              <w:rPr>
                <w:rFonts w:hint="eastAsia"/>
                <w:b/>
                <w:bCs/>
                <w:szCs w:val="24"/>
                <w:rtl/>
              </w:rPr>
              <w:t>לחודש</w:t>
            </w:r>
            <w:r w:rsidRPr="00D06377">
              <w:rPr>
                <w:b/>
                <w:bCs/>
                <w:szCs w:val="24"/>
                <w:rtl/>
              </w:rPr>
              <w:t xml:space="preserve"> **</w:t>
            </w:r>
          </w:p>
        </w:tc>
        <w:tc>
          <w:tcPr>
            <w:tcW w:w="851" w:type="dxa"/>
            <w:vMerge w:val="restart"/>
            <w:tcBorders>
              <w:top w:val="nil"/>
              <w:left w:val="single" w:sz="8" w:space="0" w:color="auto"/>
              <w:bottom w:val="single" w:sz="8" w:space="0" w:color="000000"/>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מס</w:t>
            </w:r>
            <w:r w:rsidRPr="00D06377">
              <w:rPr>
                <w:b/>
                <w:bCs/>
                <w:szCs w:val="24"/>
                <w:rtl/>
              </w:rPr>
              <w:t xml:space="preserve">'  </w:t>
            </w:r>
            <w:r w:rsidRPr="00D06377">
              <w:rPr>
                <w:rFonts w:hint="eastAsia"/>
                <w:b/>
                <w:bCs/>
                <w:szCs w:val="24"/>
                <w:rtl/>
              </w:rPr>
              <w:t>חודשים</w:t>
            </w:r>
          </w:p>
        </w:tc>
        <w:tc>
          <w:tcPr>
            <w:tcW w:w="850"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הזמן</w:t>
            </w:r>
            <w:r w:rsidRPr="00D06377">
              <w:rPr>
                <w:b/>
                <w:bCs/>
                <w:szCs w:val="24"/>
                <w:rtl/>
              </w:rPr>
              <w:t xml:space="preserve"> </w:t>
            </w:r>
            <w:r w:rsidRPr="00D06377">
              <w:rPr>
                <w:rFonts w:hint="eastAsia"/>
                <w:b/>
                <w:bCs/>
                <w:szCs w:val="24"/>
                <w:rtl/>
              </w:rPr>
              <w:t>המושקע</w:t>
            </w:r>
            <w:r w:rsidRPr="00D06377">
              <w:rPr>
                <w:b/>
                <w:bCs/>
                <w:szCs w:val="24"/>
                <w:rtl/>
              </w:rPr>
              <w:t xml:space="preserve"> (%)</w:t>
            </w:r>
          </w:p>
        </w:tc>
        <w:tc>
          <w:tcPr>
            <w:tcW w:w="1277"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b/>
                <w:bCs/>
                <w:szCs w:val="24"/>
                <w:rtl/>
              </w:rPr>
              <w:t xml:space="preserve"> </w:t>
            </w:r>
            <w:r w:rsidRPr="00D06377">
              <w:rPr>
                <w:rFonts w:hint="eastAsia"/>
                <w:b/>
                <w:bCs/>
                <w:szCs w:val="24"/>
                <w:rtl/>
              </w:rPr>
              <w:t>סה</w:t>
            </w:r>
            <w:r w:rsidRPr="00D06377">
              <w:rPr>
                <w:b/>
                <w:bCs/>
                <w:szCs w:val="24"/>
                <w:rtl/>
              </w:rPr>
              <w:t>"</w:t>
            </w:r>
            <w:r w:rsidRPr="00D06377">
              <w:rPr>
                <w:rFonts w:hint="eastAsia"/>
                <w:b/>
                <w:bCs/>
                <w:szCs w:val="24"/>
                <w:rtl/>
              </w:rPr>
              <w:t>כ</w:t>
            </w:r>
            <w:r w:rsidRPr="00D06377">
              <w:rPr>
                <w:b/>
                <w:bCs/>
                <w:szCs w:val="24"/>
                <w:rtl/>
              </w:rPr>
              <w:t xml:space="preserve"> </w:t>
            </w:r>
            <w:r w:rsidRPr="00D06377">
              <w:rPr>
                <w:rFonts w:hint="eastAsia"/>
                <w:b/>
                <w:bCs/>
                <w:szCs w:val="24"/>
                <w:rtl/>
              </w:rPr>
              <w:t>המשכורת</w:t>
            </w:r>
            <w:r w:rsidRPr="00D06377">
              <w:rPr>
                <w:b/>
                <w:bCs/>
                <w:szCs w:val="24"/>
                <w:rtl/>
              </w:rPr>
              <w:t xml:space="preserve"> </w:t>
            </w:r>
            <w:r w:rsidRPr="00D06377">
              <w:rPr>
                <w:rFonts w:hint="eastAsia"/>
                <w:b/>
                <w:bCs/>
                <w:szCs w:val="24"/>
                <w:rtl/>
              </w:rPr>
              <w:t>לתקופה</w:t>
            </w:r>
            <w:r w:rsidRPr="00D06377">
              <w:rPr>
                <w:b/>
                <w:bCs/>
                <w:szCs w:val="24"/>
                <w:rtl/>
              </w:rPr>
              <w:t xml:space="preserve"> </w:t>
            </w:r>
          </w:p>
        </w:tc>
      </w:tr>
      <w:tr w:rsidR="002E73E8" w:rsidRPr="007C3C66" w:rsidTr="001C366C">
        <w:trPr>
          <w:trHeight w:val="300"/>
        </w:trPr>
        <w:tc>
          <w:tcPr>
            <w:tcW w:w="580" w:type="dxa"/>
            <w:vMerge/>
            <w:tcBorders>
              <w:top w:val="nil"/>
              <w:left w:val="single" w:sz="8" w:space="0" w:color="auto"/>
              <w:bottom w:val="single" w:sz="8" w:space="0" w:color="000000"/>
              <w:right w:val="single" w:sz="8" w:space="0" w:color="auto"/>
            </w:tcBorders>
            <w:vAlign w:val="center"/>
            <w:hideMark/>
          </w:tcPr>
          <w:p w:rsidR="002E73E8" w:rsidRPr="007C3C66" w:rsidRDefault="002E73E8" w:rsidP="001C366C">
            <w:pPr>
              <w:bidi w:val="0"/>
              <w:rPr>
                <w:b/>
                <w:bCs/>
                <w:szCs w:val="24"/>
              </w:rPr>
            </w:pPr>
          </w:p>
        </w:tc>
        <w:tc>
          <w:tcPr>
            <w:tcW w:w="1078" w:type="dxa"/>
            <w:vMerge/>
            <w:tcBorders>
              <w:top w:val="nil"/>
              <w:left w:val="single" w:sz="8" w:space="0" w:color="auto"/>
              <w:bottom w:val="single" w:sz="8" w:space="0" w:color="000000"/>
              <w:right w:val="single" w:sz="8" w:space="0" w:color="auto"/>
            </w:tcBorders>
            <w:vAlign w:val="center"/>
            <w:hideMark/>
          </w:tcPr>
          <w:p w:rsidR="002E73E8" w:rsidRPr="007C3C66" w:rsidRDefault="002E73E8" w:rsidP="001C366C">
            <w:pPr>
              <w:bidi w:val="0"/>
              <w:rPr>
                <w:b/>
                <w:bCs/>
                <w:szCs w:val="24"/>
              </w:rPr>
            </w:pPr>
          </w:p>
        </w:tc>
        <w:tc>
          <w:tcPr>
            <w:tcW w:w="1134"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המקצועי</w:t>
            </w:r>
          </w:p>
        </w:tc>
        <w:tc>
          <w:tcPr>
            <w:tcW w:w="1560" w:type="dxa"/>
            <w:vMerge/>
            <w:tcBorders>
              <w:top w:val="nil"/>
              <w:left w:val="single" w:sz="8" w:space="0" w:color="auto"/>
              <w:bottom w:val="single" w:sz="8" w:space="0" w:color="000000"/>
              <w:right w:val="single" w:sz="8" w:space="0" w:color="auto"/>
            </w:tcBorders>
            <w:vAlign w:val="center"/>
            <w:hideMark/>
          </w:tcPr>
          <w:p w:rsidR="002E73E8" w:rsidRPr="007C3C66" w:rsidRDefault="002E73E8" w:rsidP="001C366C">
            <w:pPr>
              <w:bidi w:val="0"/>
              <w:rPr>
                <w:b/>
                <w:bCs/>
                <w:szCs w:val="24"/>
              </w:rPr>
            </w:pPr>
          </w:p>
        </w:tc>
        <w:tc>
          <w:tcPr>
            <w:tcW w:w="992" w:type="dxa"/>
            <w:vMerge/>
            <w:tcBorders>
              <w:top w:val="nil"/>
              <w:left w:val="single" w:sz="8" w:space="0" w:color="auto"/>
              <w:bottom w:val="single" w:sz="8" w:space="0" w:color="000000"/>
              <w:right w:val="single" w:sz="8" w:space="0" w:color="auto"/>
            </w:tcBorders>
            <w:vAlign w:val="center"/>
            <w:hideMark/>
          </w:tcPr>
          <w:p w:rsidR="002E73E8" w:rsidRPr="007C3C66" w:rsidRDefault="002E73E8" w:rsidP="001C366C">
            <w:pPr>
              <w:bidi w:val="0"/>
              <w:rPr>
                <w:b/>
                <w:bCs/>
                <w:szCs w:val="24"/>
              </w:rPr>
            </w:pPr>
          </w:p>
        </w:tc>
        <w:tc>
          <w:tcPr>
            <w:tcW w:w="992" w:type="dxa"/>
            <w:vMerge/>
            <w:tcBorders>
              <w:top w:val="nil"/>
              <w:left w:val="single" w:sz="8" w:space="0" w:color="auto"/>
              <w:bottom w:val="single" w:sz="8" w:space="0" w:color="000000"/>
              <w:right w:val="single" w:sz="8" w:space="0" w:color="auto"/>
            </w:tcBorders>
            <w:vAlign w:val="center"/>
            <w:hideMark/>
          </w:tcPr>
          <w:p w:rsidR="002E73E8" w:rsidRPr="007C3C66" w:rsidRDefault="002E73E8" w:rsidP="001C366C">
            <w:pPr>
              <w:bidi w:val="0"/>
              <w:rPr>
                <w:b/>
                <w:bCs/>
                <w:szCs w:val="24"/>
              </w:rPr>
            </w:pPr>
          </w:p>
        </w:tc>
        <w:tc>
          <w:tcPr>
            <w:tcW w:w="851" w:type="dxa"/>
            <w:vMerge/>
            <w:tcBorders>
              <w:top w:val="nil"/>
              <w:left w:val="single" w:sz="8" w:space="0" w:color="auto"/>
              <w:bottom w:val="single" w:sz="8" w:space="0" w:color="000000"/>
              <w:right w:val="single" w:sz="8" w:space="0" w:color="auto"/>
            </w:tcBorders>
            <w:vAlign w:val="center"/>
            <w:hideMark/>
          </w:tcPr>
          <w:p w:rsidR="002E73E8" w:rsidRPr="007C3C66" w:rsidRDefault="002E73E8" w:rsidP="001C366C">
            <w:pPr>
              <w:bidi w:val="0"/>
              <w:rPr>
                <w:b/>
                <w:bCs/>
                <w:szCs w:val="24"/>
              </w:rPr>
            </w:pPr>
          </w:p>
        </w:tc>
        <w:tc>
          <w:tcPr>
            <w:tcW w:w="850"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המושקע</w:t>
            </w:r>
            <w:r w:rsidRPr="00D06377">
              <w:rPr>
                <w:b/>
                <w:bCs/>
                <w:szCs w:val="24"/>
                <w:rtl/>
              </w:rPr>
              <w:t xml:space="preserve"> (%)</w:t>
            </w:r>
          </w:p>
        </w:tc>
        <w:tc>
          <w:tcPr>
            <w:tcW w:w="1277"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b/>
                <w:bCs/>
                <w:szCs w:val="24"/>
                <w:rtl/>
              </w:rPr>
              <w:t xml:space="preserve"> </w:t>
            </w:r>
            <w:r w:rsidRPr="00D06377">
              <w:rPr>
                <w:rFonts w:hint="eastAsia"/>
                <w:b/>
                <w:bCs/>
                <w:szCs w:val="24"/>
                <w:rtl/>
              </w:rPr>
              <w:t>המשכורת</w:t>
            </w:r>
            <w:r w:rsidRPr="00D06377">
              <w:rPr>
                <w:b/>
                <w:bCs/>
                <w:szCs w:val="24"/>
                <w:rtl/>
              </w:rPr>
              <w:t xml:space="preserve">  </w:t>
            </w:r>
            <w:r w:rsidRPr="00D06377">
              <w:rPr>
                <w:rFonts w:hint="eastAsia"/>
                <w:b/>
                <w:bCs/>
                <w:szCs w:val="24"/>
                <w:rtl/>
              </w:rPr>
              <w:t>לתקופה</w:t>
            </w:r>
            <w:r w:rsidRPr="00D06377">
              <w:rPr>
                <w:b/>
                <w:bCs/>
                <w:szCs w:val="24"/>
                <w:rtl/>
              </w:rPr>
              <w:t xml:space="preserve"> </w:t>
            </w:r>
          </w:p>
        </w:tc>
      </w:tr>
      <w:tr w:rsidR="002E73E8" w:rsidRPr="007C3C66" w:rsidTr="001C366C">
        <w:trPr>
          <w:trHeight w:val="315"/>
        </w:trPr>
        <w:tc>
          <w:tcPr>
            <w:tcW w:w="580" w:type="dxa"/>
            <w:vMerge/>
            <w:tcBorders>
              <w:top w:val="nil"/>
              <w:left w:val="single" w:sz="8" w:space="0" w:color="auto"/>
              <w:bottom w:val="single" w:sz="8" w:space="0" w:color="000000"/>
              <w:right w:val="single" w:sz="8" w:space="0" w:color="auto"/>
            </w:tcBorders>
            <w:vAlign w:val="center"/>
            <w:hideMark/>
          </w:tcPr>
          <w:p w:rsidR="002E73E8" w:rsidRPr="007C3C66" w:rsidRDefault="002E73E8" w:rsidP="001C366C">
            <w:pPr>
              <w:bidi w:val="0"/>
              <w:rPr>
                <w:b/>
                <w:bCs/>
                <w:szCs w:val="24"/>
              </w:rPr>
            </w:pPr>
          </w:p>
        </w:tc>
        <w:tc>
          <w:tcPr>
            <w:tcW w:w="1078" w:type="dxa"/>
            <w:vMerge/>
            <w:tcBorders>
              <w:top w:val="nil"/>
              <w:left w:val="single" w:sz="8" w:space="0" w:color="auto"/>
              <w:bottom w:val="single" w:sz="8" w:space="0" w:color="000000"/>
              <w:right w:val="single" w:sz="8" w:space="0" w:color="auto"/>
            </w:tcBorders>
            <w:vAlign w:val="center"/>
            <w:hideMark/>
          </w:tcPr>
          <w:p w:rsidR="002E73E8" w:rsidRPr="007C3C66" w:rsidRDefault="002E73E8" w:rsidP="001C366C">
            <w:pPr>
              <w:bidi w:val="0"/>
              <w:rPr>
                <w:b/>
                <w:bCs/>
                <w:szCs w:val="24"/>
              </w:rPr>
            </w:pPr>
          </w:p>
        </w:tc>
        <w:tc>
          <w:tcPr>
            <w:tcW w:w="1134"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 </w:t>
            </w:r>
          </w:p>
        </w:tc>
        <w:tc>
          <w:tcPr>
            <w:tcW w:w="1560" w:type="dxa"/>
            <w:vMerge/>
            <w:tcBorders>
              <w:top w:val="nil"/>
              <w:left w:val="single" w:sz="8" w:space="0" w:color="auto"/>
              <w:bottom w:val="single" w:sz="8" w:space="0" w:color="000000"/>
              <w:right w:val="single" w:sz="8" w:space="0" w:color="auto"/>
            </w:tcBorders>
            <w:vAlign w:val="center"/>
            <w:hideMark/>
          </w:tcPr>
          <w:p w:rsidR="002E73E8" w:rsidRPr="007C3C66" w:rsidRDefault="002E73E8" w:rsidP="001C366C">
            <w:pPr>
              <w:bidi w:val="0"/>
              <w:rPr>
                <w:b/>
                <w:bCs/>
                <w:szCs w:val="24"/>
              </w:rPr>
            </w:pPr>
          </w:p>
        </w:tc>
        <w:tc>
          <w:tcPr>
            <w:tcW w:w="992" w:type="dxa"/>
            <w:vMerge/>
            <w:tcBorders>
              <w:top w:val="nil"/>
              <w:left w:val="single" w:sz="8" w:space="0" w:color="auto"/>
              <w:bottom w:val="single" w:sz="8" w:space="0" w:color="000000"/>
              <w:right w:val="single" w:sz="8" w:space="0" w:color="auto"/>
            </w:tcBorders>
            <w:vAlign w:val="center"/>
            <w:hideMark/>
          </w:tcPr>
          <w:p w:rsidR="002E73E8" w:rsidRPr="007C3C66" w:rsidRDefault="002E73E8" w:rsidP="001C366C">
            <w:pPr>
              <w:bidi w:val="0"/>
              <w:rPr>
                <w:b/>
                <w:bCs/>
                <w:szCs w:val="24"/>
              </w:rPr>
            </w:pPr>
          </w:p>
        </w:tc>
        <w:tc>
          <w:tcPr>
            <w:tcW w:w="992" w:type="dxa"/>
            <w:vMerge/>
            <w:tcBorders>
              <w:top w:val="nil"/>
              <w:left w:val="single" w:sz="8" w:space="0" w:color="auto"/>
              <w:bottom w:val="single" w:sz="8" w:space="0" w:color="000000"/>
              <w:right w:val="single" w:sz="8" w:space="0" w:color="auto"/>
            </w:tcBorders>
            <w:vAlign w:val="center"/>
            <w:hideMark/>
          </w:tcPr>
          <w:p w:rsidR="002E73E8" w:rsidRPr="007C3C66" w:rsidRDefault="002E73E8" w:rsidP="001C366C">
            <w:pPr>
              <w:bidi w:val="0"/>
              <w:rPr>
                <w:b/>
                <w:bCs/>
                <w:szCs w:val="24"/>
              </w:rPr>
            </w:pPr>
          </w:p>
        </w:tc>
        <w:tc>
          <w:tcPr>
            <w:tcW w:w="851" w:type="dxa"/>
            <w:vMerge/>
            <w:tcBorders>
              <w:top w:val="nil"/>
              <w:left w:val="single" w:sz="8" w:space="0" w:color="auto"/>
              <w:bottom w:val="single" w:sz="8" w:space="0" w:color="000000"/>
              <w:right w:val="single" w:sz="8" w:space="0" w:color="auto"/>
            </w:tcBorders>
            <w:vAlign w:val="center"/>
            <w:hideMark/>
          </w:tcPr>
          <w:p w:rsidR="002E73E8" w:rsidRPr="007C3C66" w:rsidRDefault="002E73E8" w:rsidP="001C366C">
            <w:pPr>
              <w:bidi w:val="0"/>
              <w:rPr>
                <w:b/>
                <w:bCs/>
                <w:szCs w:val="24"/>
              </w:rPr>
            </w:pPr>
          </w:p>
        </w:tc>
        <w:tc>
          <w:tcPr>
            <w:tcW w:w="850"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 </w:t>
            </w:r>
          </w:p>
        </w:tc>
        <w:tc>
          <w:tcPr>
            <w:tcW w:w="1277"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 </w:t>
            </w:r>
          </w:p>
        </w:tc>
      </w:tr>
      <w:tr w:rsidR="002E73E8" w:rsidRPr="007C3C66" w:rsidTr="001C366C">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1</w:t>
            </w:r>
          </w:p>
        </w:tc>
        <w:tc>
          <w:tcPr>
            <w:tcW w:w="1078" w:type="dxa"/>
            <w:tcBorders>
              <w:top w:val="nil"/>
              <w:left w:val="nil"/>
              <w:bottom w:val="nil"/>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שם</w:t>
            </w:r>
            <w:r w:rsidRPr="00D06377">
              <w:rPr>
                <w:color w:val="376091"/>
                <w:szCs w:val="24"/>
                <w:rtl/>
              </w:rPr>
              <w:t xml:space="preserve"> </w:t>
            </w:r>
            <w:r w:rsidRPr="00D06377">
              <w:rPr>
                <w:rFonts w:hint="eastAsia"/>
                <w:color w:val="376091"/>
                <w:szCs w:val="24"/>
                <w:rtl/>
              </w:rPr>
              <w:t>א</w:t>
            </w:r>
          </w:p>
        </w:tc>
        <w:tc>
          <w:tcPr>
            <w:tcW w:w="1134" w:type="dxa"/>
            <w:tcBorders>
              <w:top w:val="nil"/>
              <w:left w:val="nil"/>
              <w:bottom w:val="nil"/>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פרופ</w:t>
            </w:r>
            <w:r w:rsidRPr="00D06377">
              <w:rPr>
                <w:color w:val="376091"/>
                <w:szCs w:val="24"/>
                <w:rtl/>
              </w:rPr>
              <w:t>'</w:t>
            </w:r>
          </w:p>
        </w:tc>
        <w:tc>
          <w:tcPr>
            <w:tcW w:w="1560" w:type="dxa"/>
            <w:tcBorders>
              <w:top w:val="nil"/>
              <w:left w:val="nil"/>
              <w:bottom w:val="nil"/>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מנכ</w:t>
            </w:r>
            <w:r w:rsidRPr="00D06377">
              <w:rPr>
                <w:color w:val="376091"/>
                <w:szCs w:val="24"/>
                <w:rtl/>
              </w:rPr>
              <w:t>"</w:t>
            </w:r>
            <w:r w:rsidRPr="00D06377">
              <w:rPr>
                <w:rFonts w:hint="eastAsia"/>
                <w:color w:val="376091"/>
                <w:szCs w:val="24"/>
                <w:rtl/>
              </w:rPr>
              <w:t>ל</w:t>
            </w:r>
          </w:p>
        </w:tc>
        <w:tc>
          <w:tcPr>
            <w:tcW w:w="992" w:type="dxa"/>
            <w:tcBorders>
              <w:top w:val="nil"/>
              <w:left w:val="nil"/>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992" w:type="dxa"/>
            <w:tcBorders>
              <w:top w:val="nil"/>
              <w:left w:val="nil"/>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1" w:type="dxa"/>
            <w:tcBorders>
              <w:top w:val="nil"/>
              <w:left w:val="single" w:sz="8" w:space="0" w:color="auto"/>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0" w:type="dxa"/>
            <w:tcBorders>
              <w:top w:val="nil"/>
              <w:left w:val="nil"/>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color w:val="376091"/>
                <w:szCs w:val="24"/>
                <w:rtl/>
              </w:rPr>
              <w:t>100</w:t>
            </w:r>
          </w:p>
        </w:tc>
        <w:tc>
          <w:tcPr>
            <w:tcW w:w="1277" w:type="dxa"/>
            <w:tcBorders>
              <w:top w:val="nil"/>
              <w:left w:val="nil"/>
              <w:bottom w:val="nil"/>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r>
      <w:tr w:rsidR="002E73E8" w:rsidRPr="007C3C66" w:rsidTr="001C366C">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2</w:t>
            </w:r>
          </w:p>
        </w:tc>
        <w:tc>
          <w:tcPr>
            <w:tcW w:w="1078"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שם</w:t>
            </w:r>
            <w:r w:rsidRPr="00D06377">
              <w:rPr>
                <w:color w:val="376091"/>
                <w:szCs w:val="24"/>
                <w:rtl/>
              </w:rPr>
              <w:t xml:space="preserve"> </w:t>
            </w:r>
            <w:r w:rsidRPr="00D06377">
              <w:rPr>
                <w:rFonts w:hint="eastAsia"/>
                <w:color w:val="376091"/>
                <w:szCs w:val="24"/>
                <w:rtl/>
              </w:rPr>
              <w:t>ב</w:t>
            </w:r>
            <w:r w:rsidRPr="00D06377">
              <w:rPr>
                <w:color w:val="376091"/>
                <w:szCs w:val="24"/>
                <w:rtl/>
              </w:rPr>
              <w:t>'</w:t>
            </w:r>
          </w:p>
        </w:tc>
        <w:tc>
          <w:tcPr>
            <w:tcW w:w="1134"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ד</w:t>
            </w:r>
            <w:r w:rsidRPr="00D06377">
              <w:rPr>
                <w:color w:val="376091"/>
                <w:szCs w:val="24"/>
                <w:rtl/>
              </w:rPr>
              <w:t>"</w:t>
            </w:r>
            <w:r w:rsidRPr="00D06377">
              <w:rPr>
                <w:rFonts w:hint="eastAsia"/>
                <w:color w:val="376091"/>
                <w:szCs w:val="24"/>
                <w:rtl/>
              </w:rPr>
              <w:t>ר</w:t>
            </w:r>
          </w:p>
        </w:tc>
        <w:tc>
          <w:tcPr>
            <w:tcW w:w="1560"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מנהל</w:t>
            </w:r>
            <w:r w:rsidRPr="00D06377">
              <w:rPr>
                <w:color w:val="376091"/>
                <w:szCs w:val="24"/>
                <w:rtl/>
              </w:rPr>
              <w:t xml:space="preserve"> </w:t>
            </w:r>
            <w:r w:rsidRPr="00D06377">
              <w:rPr>
                <w:rFonts w:hint="eastAsia"/>
                <w:color w:val="376091"/>
                <w:szCs w:val="24"/>
                <w:rtl/>
              </w:rPr>
              <w:t>מו</w:t>
            </w:r>
            <w:r w:rsidRPr="00D06377">
              <w:rPr>
                <w:color w:val="376091"/>
                <w:szCs w:val="24"/>
                <w:rtl/>
              </w:rPr>
              <w:t>"</w:t>
            </w:r>
            <w:r w:rsidRPr="00D06377">
              <w:rPr>
                <w:rFonts w:hint="eastAsia"/>
                <w:color w:val="376091"/>
                <w:szCs w:val="24"/>
                <w:rtl/>
              </w:rPr>
              <w:t>פ</w:t>
            </w:r>
          </w:p>
        </w:tc>
        <w:tc>
          <w:tcPr>
            <w:tcW w:w="992"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992"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1"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0"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1277" w:type="dxa"/>
            <w:tcBorders>
              <w:top w:val="nil"/>
              <w:left w:val="nil"/>
              <w:bottom w:val="nil"/>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r>
      <w:tr w:rsidR="002E73E8" w:rsidRPr="007C3C66" w:rsidTr="001C366C">
        <w:trPr>
          <w:trHeight w:val="270"/>
        </w:trPr>
        <w:tc>
          <w:tcPr>
            <w:tcW w:w="580" w:type="dxa"/>
            <w:tcBorders>
              <w:top w:val="nil"/>
              <w:left w:val="single" w:sz="8" w:space="0" w:color="auto"/>
              <w:bottom w:val="nil"/>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3</w:t>
            </w:r>
          </w:p>
        </w:tc>
        <w:tc>
          <w:tcPr>
            <w:tcW w:w="1078" w:type="dxa"/>
            <w:tcBorders>
              <w:top w:val="nil"/>
              <w:left w:val="nil"/>
              <w:bottom w:val="nil"/>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שם</w:t>
            </w:r>
            <w:r w:rsidRPr="00D06377">
              <w:rPr>
                <w:color w:val="376091"/>
                <w:szCs w:val="24"/>
                <w:rtl/>
              </w:rPr>
              <w:t xml:space="preserve"> </w:t>
            </w:r>
            <w:r w:rsidRPr="00D06377">
              <w:rPr>
                <w:rFonts w:hint="eastAsia"/>
                <w:color w:val="376091"/>
                <w:szCs w:val="24"/>
                <w:rtl/>
              </w:rPr>
              <w:t>ג</w:t>
            </w:r>
            <w:r w:rsidRPr="00D06377">
              <w:rPr>
                <w:color w:val="376091"/>
                <w:szCs w:val="24"/>
                <w:rtl/>
              </w:rPr>
              <w:t>'</w:t>
            </w:r>
          </w:p>
        </w:tc>
        <w:tc>
          <w:tcPr>
            <w:tcW w:w="1134" w:type="dxa"/>
            <w:tcBorders>
              <w:top w:val="nil"/>
              <w:left w:val="nil"/>
              <w:bottom w:val="nil"/>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טכנאית</w:t>
            </w:r>
          </w:p>
        </w:tc>
        <w:tc>
          <w:tcPr>
            <w:tcW w:w="1560" w:type="dxa"/>
            <w:tcBorders>
              <w:top w:val="nil"/>
              <w:left w:val="nil"/>
              <w:bottom w:val="nil"/>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חשמלאי</w:t>
            </w:r>
          </w:p>
        </w:tc>
        <w:tc>
          <w:tcPr>
            <w:tcW w:w="992" w:type="dxa"/>
            <w:tcBorders>
              <w:top w:val="nil"/>
              <w:left w:val="nil"/>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992" w:type="dxa"/>
            <w:tcBorders>
              <w:top w:val="nil"/>
              <w:left w:val="nil"/>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1" w:type="dxa"/>
            <w:tcBorders>
              <w:top w:val="nil"/>
              <w:left w:val="single" w:sz="8" w:space="0" w:color="auto"/>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0" w:type="dxa"/>
            <w:tcBorders>
              <w:top w:val="nil"/>
              <w:left w:val="nil"/>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1277" w:type="dxa"/>
            <w:tcBorders>
              <w:top w:val="nil"/>
              <w:left w:val="nil"/>
              <w:bottom w:val="nil"/>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r>
      <w:tr w:rsidR="002E73E8" w:rsidRPr="007C3C66" w:rsidTr="001C366C">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4</w:t>
            </w:r>
          </w:p>
        </w:tc>
        <w:tc>
          <w:tcPr>
            <w:tcW w:w="1078"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שם</w:t>
            </w:r>
            <w:r w:rsidRPr="00D06377">
              <w:rPr>
                <w:color w:val="376091"/>
                <w:szCs w:val="24"/>
                <w:rtl/>
              </w:rPr>
              <w:t xml:space="preserve"> </w:t>
            </w:r>
            <w:r w:rsidRPr="00D06377">
              <w:rPr>
                <w:rFonts w:hint="eastAsia"/>
                <w:color w:val="376091"/>
                <w:szCs w:val="24"/>
                <w:rtl/>
              </w:rPr>
              <w:t>ד</w:t>
            </w:r>
            <w:r w:rsidRPr="00D06377">
              <w:rPr>
                <w:color w:val="376091"/>
                <w:szCs w:val="24"/>
                <w:rtl/>
              </w:rPr>
              <w:t>'</w:t>
            </w:r>
          </w:p>
        </w:tc>
        <w:tc>
          <w:tcPr>
            <w:tcW w:w="1134"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מהנדס</w:t>
            </w:r>
          </w:p>
        </w:tc>
        <w:tc>
          <w:tcPr>
            <w:tcW w:w="1560"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מהנדס</w:t>
            </w:r>
            <w:r w:rsidRPr="00D06377">
              <w:rPr>
                <w:color w:val="376091"/>
                <w:szCs w:val="24"/>
                <w:rtl/>
              </w:rPr>
              <w:t xml:space="preserve"> </w:t>
            </w:r>
            <w:r w:rsidRPr="00D06377">
              <w:rPr>
                <w:rFonts w:hint="eastAsia"/>
                <w:color w:val="376091"/>
                <w:szCs w:val="24"/>
                <w:rtl/>
              </w:rPr>
              <w:t>בניין</w:t>
            </w:r>
          </w:p>
        </w:tc>
        <w:tc>
          <w:tcPr>
            <w:tcW w:w="992"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992"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1"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0"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1277" w:type="dxa"/>
            <w:tcBorders>
              <w:top w:val="nil"/>
              <w:left w:val="nil"/>
              <w:bottom w:val="nil"/>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r>
      <w:tr w:rsidR="002E73E8" w:rsidRPr="007C3C66" w:rsidTr="001C366C">
        <w:trPr>
          <w:trHeight w:val="255"/>
        </w:trPr>
        <w:tc>
          <w:tcPr>
            <w:tcW w:w="580" w:type="dxa"/>
            <w:tcBorders>
              <w:top w:val="nil"/>
              <w:left w:val="single" w:sz="8" w:space="0" w:color="auto"/>
              <w:bottom w:val="single" w:sz="4" w:space="0" w:color="auto"/>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5</w:t>
            </w:r>
          </w:p>
        </w:tc>
        <w:tc>
          <w:tcPr>
            <w:tcW w:w="1078" w:type="dxa"/>
            <w:tcBorders>
              <w:top w:val="nil"/>
              <w:left w:val="nil"/>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שם</w:t>
            </w:r>
            <w:r w:rsidRPr="00D06377">
              <w:rPr>
                <w:color w:val="376091"/>
                <w:szCs w:val="24"/>
                <w:rtl/>
              </w:rPr>
              <w:t xml:space="preserve"> </w:t>
            </w:r>
            <w:r w:rsidRPr="00D06377">
              <w:rPr>
                <w:rFonts w:hint="eastAsia"/>
                <w:color w:val="376091"/>
                <w:szCs w:val="24"/>
                <w:rtl/>
              </w:rPr>
              <w:t>ה</w:t>
            </w:r>
            <w:r w:rsidRPr="00D06377">
              <w:rPr>
                <w:color w:val="376091"/>
                <w:szCs w:val="24"/>
                <w:rtl/>
              </w:rPr>
              <w:t>'</w:t>
            </w:r>
          </w:p>
        </w:tc>
        <w:tc>
          <w:tcPr>
            <w:tcW w:w="1134" w:type="dxa"/>
            <w:tcBorders>
              <w:top w:val="nil"/>
              <w:left w:val="nil"/>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 </w:t>
            </w:r>
          </w:p>
        </w:tc>
        <w:tc>
          <w:tcPr>
            <w:tcW w:w="1560" w:type="dxa"/>
            <w:tcBorders>
              <w:top w:val="nil"/>
              <w:left w:val="nil"/>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 </w:t>
            </w:r>
          </w:p>
        </w:tc>
        <w:tc>
          <w:tcPr>
            <w:tcW w:w="992" w:type="dxa"/>
            <w:tcBorders>
              <w:top w:val="nil"/>
              <w:left w:val="nil"/>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992" w:type="dxa"/>
            <w:tcBorders>
              <w:top w:val="nil"/>
              <w:left w:val="nil"/>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0" w:type="dxa"/>
            <w:tcBorders>
              <w:top w:val="nil"/>
              <w:left w:val="nil"/>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1277" w:type="dxa"/>
            <w:tcBorders>
              <w:top w:val="nil"/>
              <w:left w:val="nil"/>
              <w:bottom w:val="nil"/>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r>
      <w:tr w:rsidR="002E73E8" w:rsidRPr="007C3C66" w:rsidTr="001C366C">
        <w:trPr>
          <w:trHeight w:val="270"/>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6</w:t>
            </w:r>
          </w:p>
        </w:tc>
        <w:tc>
          <w:tcPr>
            <w:tcW w:w="1078" w:type="dxa"/>
            <w:tcBorders>
              <w:top w:val="nil"/>
              <w:left w:val="nil"/>
              <w:bottom w:val="single" w:sz="8"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שם</w:t>
            </w:r>
            <w:r w:rsidRPr="00D06377">
              <w:rPr>
                <w:color w:val="376091"/>
                <w:szCs w:val="24"/>
                <w:rtl/>
              </w:rPr>
              <w:t xml:space="preserve"> </w:t>
            </w:r>
            <w:r w:rsidRPr="00D06377">
              <w:rPr>
                <w:rFonts w:hint="eastAsia"/>
                <w:color w:val="376091"/>
                <w:szCs w:val="24"/>
                <w:rtl/>
              </w:rPr>
              <w:t>ו</w:t>
            </w:r>
            <w:r w:rsidRPr="00D06377">
              <w:rPr>
                <w:color w:val="376091"/>
                <w:szCs w:val="24"/>
                <w:rtl/>
              </w:rPr>
              <w:t>'</w:t>
            </w:r>
          </w:p>
        </w:tc>
        <w:tc>
          <w:tcPr>
            <w:tcW w:w="1134" w:type="dxa"/>
            <w:tcBorders>
              <w:top w:val="nil"/>
              <w:left w:val="nil"/>
              <w:bottom w:val="single" w:sz="8"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 </w:t>
            </w:r>
          </w:p>
        </w:tc>
        <w:tc>
          <w:tcPr>
            <w:tcW w:w="1560" w:type="dxa"/>
            <w:tcBorders>
              <w:top w:val="nil"/>
              <w:left w:val="nil"/>
              <w:bottom w:val="single" w:sz="8"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 </w:t>
            </w:r>
          </w:p>
        </w:tc>
        <w:tc>
          <w:tcPr>
            <w:tcW w:w="992" w:type="dxa"/>
            <w:tcBorders>
              <w:top w:val="nil"/>
              <w:left w:val="nil"/>
              <w:bottom w:val="single" w:sz="8"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992" w:type="dxa"/>
            <w:tcBorders>
              <w:top w:val="nil"/>
              <w:left w:val="nil"/>
              <w:bottom w:val="single" w:sz="8"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1" w:type="dxa"/>
            <w:tcBorders>
              <w:top w:val="nil"/>
              <w:left w:val="single" w:sz="8" w:space="0" w:color="auto"/>
              <w:bottom w:val="single" w:sz="8"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0" w:type="dxa"/>
            <w:tcBorders>
              <w:top w:val="nil"/>
              <w:left w:val="nil"/>
              <w:bottom w:val="single" w:sz="8"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1277" w:type="dxa"/>
            <w:tcBorders>
              <w:top w:val="nil"/>
              <w:left w:val="nil"/>
              <w:bottom w:val="nil"/>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r>
      <w:tr w:rsidR="002E73E8" w:rsidRPr="007C3C66" w:rsidTr="001C366C">
        <w:trPr>
          <w:trHeight w:val="300"/>
        </w:trPr>
        <w:tc>
          <w:tcPr>
            <w:tcW w:w="580" w:type="dxa"/>
            <w:tcBorders>
              <w:top w:val="nil"/>
              <w:left w:val="nil"/>
              <w:bottom w:val="nil"/>
              <w:right w:val="nil"/>
            </w:tcBorders>
            <w:shd w:val="clear" w:color="auto" w:fill="auto"/>
            <w:noWrap/>
            <w:vAlign w:val="bottom"/>
            <w:hideMark/>
          </w:tcPr>
          <w:p w:rsidR="002E73E8" w:rsidRPr="007C3C66" w:rsidRDefault="002E73E8" w:rsidP="001C366C">
            <w:pPr>
              <w:bidi w:val="0"/>
              <w:jc w:val="center"/>
              <w:rPr>
                <w:szCs w:val="24"/>
              </w:rPr>
            </w:pPr>
            <w:r w:rsidRPr="00D06377">
              <w:rPr>
                <w:szCs w:val="24"/>
              </w:rPr>
              <w:t>!</w:t>
            </w:r>
          </w:p>
        </w:tc>
        <w:tc>
          <w:tcPr>
            <w:tcW w:w="5756" w:type="dxa"/>
            <w:gridSpan w:val="5"/>
            <w:tcBorders>
              <w:top w:val="single" w:sz="8" w:space="0" w:color="auto"/>
              <w:left w:val="nil"/>
              <w:bottom w:val="nil"/>
              <w:right w:val="nil"/>
            </w:tcBorders>
            <w:shd w:val="clear" w:color="auto" w:fill="auto"/>
            <w:vAlign w:val="center"/>
            <w:hideMark/>
          </w:tcPr>
          <w:p w:rsidR="002E73E8" w:rsidRPr="007C3C66" w:rsidRDefault="002E73E8" w:rsidP="001C366C">
            <w:pPr>
              <w:rPr>
                <w:szCs w:val="24"/>
              </w:rPr>
            </w:pPr>
            <w:r w:rsidRPr="00D06377">
              <w:rPr>
                <w:rFonts w:hint="eastAsia"/>
                <w:szCs w:val="24"/>
                <w:rtl/>
              </w:rPr>
              <w:t>ניתן</w:t>
            </w:r>
            <w:r w:rsidRPr="00D06377">
              <w:rPr>
                <w:szCs w:val="24"/>
                <w:rtl/>
              </w:rPr>
              <w:t xml:space="preserve"> </w:t>
            </w:r>
            <w:r w:rsidRPr="00D06377">
              <w:rPr>
                <w:rFonts w:hint="eastAsia"/>
                <w:szCs w:val="24"/>
                <w:rtl/>
              </w:rPr>
              <w:t>להוסיף</w:t>
            </w:r>
            <w:r w:rsidRPr="00D06377">
              <w:rPr>
                <w:szCs w:val="24"/>
                <w:rtl/>
              </w:rPr>
              <w:t xml:space="preserve"> </w:t>
            </w:r>
            <w:r w:rsidRPr="00D06377">
              <w:rPr>
                <w:rFonts w:hint="eastAsia"/>
                <w:szCs w:val="24"/>
                <w:rtl/>
              </w:rPr>
              <w:t>שמות</w:t>
            </w:r>
            <w:r w:rsidRPr="00D06377">
              <w:rPr>
                <w:szCs w:val="24"/>
                <w:rtl/>
              </w:rPr>
              <w:t xml:space="preserve"> </w:t>
            </w:r>
            <w:r w:rsidRPr="00D06377">
              <w:rPr>
                <w:rFonts w:hint="eastAsia"/>
                <w:szCs w:val="24"/>
                <w:rtl/>
              </w:rPr>
              <w:t>נוספים</w:t>
            </w:r>
            <w:r w:rsidRPr="00D06377">
              <w:rPr>
                <w:szCs w:val="24"/>
                <w:rtl/>
              </w:rPr>
              <w:t xml:space="preserve"> </w:t>
            </w:r>
            <w:r w:rsidRPr="00D06377">
              <w:rPr>
                <w:rFonts w:hint="eastAsia"/>
                <w:szCs w:val="24"/>
                <w:rtl/>
              </w:rPr>
              <w:t>ע</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הכנסת</w:t>
            </w:r>
            <w:r w:rsidRPr="00D06377">
              <w:rPr>
                <w:szCs w:val="24"/>
                <w:rtl/>
              </w:rPr>
              <w:t xml:space="preserve"> </w:t>
            </w:r>
            <w:r w:rsidRPr="00D06377">
              <w:rPr>
                <w:rFonts w:hint="eastAsia"/>
                <w:szCs w:val="24"/>
                <w:rtl/>
              </w:rPr>
              <w:t>שורה</w:t>
            </w:r>
            <w:r w:rsidRPr="00D06377">
              <w:rPr>
                <w:szCs w:val="24"/>
                <w:rtl/>
              </w:rPr>
              <w:t xml:space="preserve"> </w:t>
            </w:r>
            <w:r w:rsidRPr="00D06377">
              <w:rPr>
                <w:rFonts w:hint="eastAsia"/>
                <w:szCs w:val="24"/>
                <w:rtl/>
              </w:rPr>
              <w:t>נוספת</w:t>
            </w:r>
            <w:r w:rsidRPr="00D06377">
              <w:rPr>
                <w:szCs w:val="24"/>
                <w:rtl/>
              </w:rPr>
              <w:t xml:space="preserve"> </w:t>
            </w:r>
            <w:r w:rsidRPr="00D06377">
              <w:rPr>
                <w:rFonts w:hint="eastAsia"/>
                <w:szCs w:val="24"/>
                <w:rtl/>
              </w:rPr>
              <w:t>לטבלה</w:t>
            </w:r>
          </w:p>
        </w:tc>
        <w:tc>
          <w:tcPr>
            <w:tcW w:w="851" w:type="dxa"/>
            <w:tcBorders>
              <w:top w:val="nil"/>
              <w:left w:val="nil"/>
              <w:bottom w:val="nil"/>
              <w:right w:val="nil"/>
            </w:tcBorders>
            <w:shd w:val="clear" w:color="auto" w:fill="auto"/>
            <w:vAlign w:val="center"/>
            <w:hideMark/>
          </w:tcPr>
          <w:p w:rsidR="002E73E8" w:rsidRPr="007C3C66" w:rsidRDefault="002E73E8" w:rsidP="001C366C">
            <w:pPr>
              <w:jc w:val="right"/>
              <w:rPr>
                <w:b/>
                <w:bCs/>
                <w:szCs w:val="24"/>
              </w:rPr>
            </w:pPr>
          </w:p>
        </w:tc>
        <w:tc>
          <w:tcPr>
            <w:tcW w:w="850" w:type="dxa"/>
            <w:tcBorders>
              <w:top w:val="nil"/>
              <w:left w:val="nil"/>
              <w:bottom w:val="nil"/>
              <w:right w:val="single" w:sz="8" w:space="0" w:color="auto"/>
            </w:tcBorders>
            <w:shd w:val="clear" w:color="auto" w:fill="auto"/>
            <w:vAlign w:val="center"/>
            <w:hideMark/>
          </w:tcPr>
          <w:p w:rsidR="002E73E8" w:rsidRPr="007C3C66" w:rsidRDefault="002E73E8" w:rsidP="001C366C">
            <w:pPr>
              <w:jc w:val="right"/>
              <w:rPr>
                <w:b/>
                <w:bCs/>
                <w:szCs w:val="24"/>
              </w:rPr>
            </w:pPr>
            <w:r w:rsidRPr="00D06377">
              <w:rPr>
                <w:rFonts w:hint="eastAsia"/>
                <w:b/>
                <w:bCs/>
                <w:szCs w:val="24"/>
                <w:rtl/>
              </w:rPr>
              <w:t>סה</w:t>
            </w:r>
            <w:r w:rsidRPr="00D06377">
              <w:rPr>
                <w:b/>
                <w:bCs/>
                <w:szCs w:val="24"/>
                <w:rtl/>
              </w:rPr>
              <w:t>"</w:t>
            </w:r>
            <w:r w:rsidRPr="00D06377">
              <w:rPr>
                <w:rFonts w:hint="eastAsia"/>
                <w:b/>
                <w:bCs/>
                <w:szCs w:val="24"/>
                <w:rtl/>
              </w:rPr>
              <w:t>כ</w:t>
            </w:r>
          </w:p>
        </w:tc>
        <w:tc>
          <w:tcPr>
            <w:tcW w:w="1277" w:type="dxa"/>
            <w:tcBorders>
              <w:top w:val="nil"/>
              <w:left w:val="nil"/>
              <w:bottom w:val="single" w:sz="8" w:space="0" w:color="auto"/>
              <w:right w:val="single" w:sz="8" w:space="0" w:color="auto"/>
            </w:tcBorders>
            <w:shd w:val="clear" w:color="000000" w:fill="FFFF99"/>
            <w:vAlign w:val="center"/>
            <w:hideMark/>
          </w:tcPr>
          <w:p w:rsidR="002E73E8" w:rsidRPr="007C3C66" w:rsidRDefault="002E73E8" w:rsidP="001C366C">
            <w:pPr>
              <w:rPr>
                <w:b/>
                <w:bCs/>
                <w:szCs w:val="24"/>
              </w:rPr>
            </w:pPr>
            <w:r w:rsidRPr="00D06377">
              <w:rPr>
                <w:b/>
                <w:bCs/>
                <w:szCs w:val="24"/>
                <w:rtl/>
              </w:rPr>
              <w:t>0</w:t>
            </w:r>
          </w:p>
        </w:tc>
      </w:tr>
      <w:tr w:rsidR="002E73E8" w:rsidRPr="007C3C66" w:rsidTr="001C366C">
        <w:trPr>
          <w:trHeight w:val="555"/>
        </w:trPr>
        <w:tc>
          <w:tcPr>
            <w:tcW w:w="580" w:type="dxa"/>
            <w:tcBorders>
              <w:top w:val="nil"/>
              <w:left w:val="nil"/>
              <w:bottom w:val="nil"/>
              <w:right w:val="nil"/>
            </w:tcBorders>
            <w:shd w:val="clear" w:color="auto" w:fill="auto"/>
            <w:noWrap/>
            <w:hideMark/>
          </w:tcPr>
          <w:p w:rsidR="002E73E8" w:rsidRPr="007C3C66" w:rsidRDefault="002E73E8" w:rsidP="001C366C">
            <w:pPr>
              <w:bidi w:val="0"/>
              <w:jc w:val="center"/>
              <w:rPr>
                <w:szCs w:val="24"/>
              </w:rPr>
            </w:pPr>
            <w:r w:rsidRPr="00D06377">
              <w:rPr>
                <w:szCs w:val="24"/>
              </w:rPr>
              <w:t>*</w:t>
            </w:r>
          </w:p>
        </w:tc>
        <w:tc>
          <w:tcPr>
            <w:tcW w:w="8734" w:type="dxa"/>
            <w:gridSpan w:val="8"/>
            <w:tcBorders>
              <w:top w:val="nil"/>
              <w:left w:val="nil"/>
              <w:bottom w:val="nil"/>
              <w:right w:val="nil"/>
            </w:tcBorders>
            <w:shd w:val="clear" w:color="auto" w:fill="auto"/>
            <w:hideMark/>
          </w:tcPr>
          <w:p w:rsidR="002E73E8" w:rsidRPr="007C3C66" w:rsidRDefault="002E73E8" w:rsidP="001C366C">
            <w:pPr>
              <w:rPr>
                <w:szCs w:val="24"/>
              </w:rPr>
            </w:pPr>
            <w:r w:rsidRPr="00D06377">
              <w:rPr>
                <w:rFonts w:hint="eastAsia"/>
                <w:szCs w:val="24"/>
                <w:rtl/>
              </w:rPr>
              <w:t>עלות</w:t>
            </w:r>
            <w:r w:rsidRPr="00D06377">
              <w:rPr>
                <w:szCs w:val="24"/>
                <w:rtl/>
              </w:rPr>
              <w:t xml:space="preserve"> </w:t>
            </w:r>
            <w:r w:rsidRPr="00D06377">
              <w:rPr>
                <w:rFonts w:hint="eastAsia"/>
                <w:szCs w:val="24"/>
                <w:rtl/>
              </w:rPr>
              <w:t>העסקה</w:t>
            </w:r>
            <w:r w:rsidRPr="00D06377">
              <w:rPr>
                <w:szCs w:val="24"/>
                <w:rtl/>
              </w:rPr>
              <w:t xml:space="preserve"> </w:t>
            </w:r>
            <w:r w:rsidRPr="00D06377">
              <w:rPr>
                <w:rFonts w:hint="eastAsia"/>
                <w:szCs w:val="24"/>
                <w:rtl/>
              </w:rPr>
              <w:t>המלאה</w:t>
            </w:r>
            <w:r w:rsidRPr="00D06377">
              <w:rPr>
                <w:szCs w:val="24"/>
                <w:rtl/>
              </w:rPr>
              <w:t xml:space="preserve"> </w:t>
            </w:r>
            <w:r w:rsidRPr="00D06377">
              <w:rPr>
                <w:rFonts w:hint="eastAsia"/>
                <w:szCs w:val="24"/>
                <w:rtl/>
              </w:rPr>
              <w:t>הכוללת</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רכיבי</w:t>
            </w:r>
            <w:r w:rsidRPr="00D06377">
              <w:rPr>
                <w:szCs w:val="24"/>
                <w:rtl/>
              </w:rPr>
              <w:t xml:space="preserve"> </w:t>
            </w:r>
            <w:r w:rsidRPr="00D06377">
              <w:rPr>
                <w:rFonts w:hint="eastAsia"/>
                <w:szCs w:val="24"/>
                <w:rtl/>
              </w:rPr>
              <w:t>השכר</w:t>
            </w:r>
            <w:r w:rsidRPr="00D06377">
              <w:rPr>
                <w:szCs w:val="24"/>
                <w:rtl/>
              </w:rPr>
              <w:t xml:space="preserve">, </w:t>
            </w:r>
            <w:r w:rsidRPr="00D06377">
              <w:rPr>
                <w:rFonts w:hint="eastAsia"/>
                <w:szCs w:val="24"/>
                <w:rtl/>
              </w:rPr>
              <w:t>תוספות</w:t>
            </w:r>
            <w:r w:rsidRPr="00D06377">
              <w:rPr>
                <w:szCs w:val="24"/>
                <w:rtl/>
              </w:rPr>
              <w:t xml:space="preserve"> </w:t>
            </w:r>
            <w:r w:rsidRPr="00D06377">
              <w:rPr>
                <w:rFonts w:hint="eastAsia"/>
                <w:szCs w:val="24"/>
                <w:rtl/>
              </w:rPr>
              <w:t>והפרשות</w:t>
            </w:r>
            <w:r w:rsidRPr="00D06377">
              <w:rPr>
                <w:szCs w:val="24"/>
                <w:rtl/>
              </w:rPr>
              <w:t xml:space="preserve"> </w:t>
            </w:r>
            <w:r w:rsidRPr="00D06377">
              <w:rPr>
                <w:rFonts w:hint="eastAsia"/>
                <w:szCs w:val="24"/>
                <w:rtl/>
              </w:rPr>
              <w:t>המעביד</w:t>
            </w:r>
            <w:r w:rsidRPr="00D06377">
              <w:rPr>
                <w:szCs w:val="24"/>
                <w:rtl/>
              </w:rPr>
              <w:t xml:space="preserve">, </w:t>
            </w:r>
            <w:r w:rsidRPr="00D06377">
              <w:rPr>
                <w:rFonts w:hint="eastAsia"/>
                <w:szCs w:val="24"/>
                <w:rtl/>
              </w:rPr>
              <w:t>המשולמות</w:t>
            </w:r>
            <w:r w:rsidRPr="00D06377">
              <w:rPr>
                <w:szCs w:val="24"/>
                <w:rtl/>
              </w:rPr>
              <w:t xml:space="preserve"> </w:t>
            </w:r>
            <w:r w:rsidRPr="00D06377">
              <w:rPr>
                <w:rFonts w:hint="eastAsia"/>
                <w:szCs w:val="24"/>
                <w:rtl/>
              </w:rPr>
              <w:t>בפועל</w:t>
            </w:r>
            <w:r w:rsidRPr="00D06377">
              <w:rPr>
                <w:szCs w:val="24"/>
                <w:rtl/>
              </w:rPr>
              <w:t xml:space="preserve"> </w:t>
            </w:r>
            <w:r w:rsidRPr="00D06377">
              <w:rPr>
                <w:rFonts w:hint="eastAsia"/>
                <w:szCs w:val="24"/>
                <w:rtl/>
              </w:rPr>
              <w:t>לעובדים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מופרשות</w:t>
            </w:r>
            <w:r w:rsidRPr="00D06377">
              <w:rPr>
                <w:szCs w:val="24"/>
                <w:rtl/>
              </w:rPr>
              <w:t xml:space="preserve"> </w:t>
            </w:r>
            <w:r w:rsidRPr="00D06377">
              <w:rPr>
                <w:rFonts w:hint="eastAsia"/>
                <w:szCs w:val="24"/>
                <w:rtl/>
              </w:rPr>
              <w:t>עבורם</w:t>
            </w:r>
            <w:r w:rsidRPr="00D06377">
              <w:rPr>
                <w:szCs w:val="24"/>
                <w:rtl/>
              </w:rPr>
              <w:t xml:space="preserve"> </w:t>
            </w:r>
            <w:r w:rsidRPr="00D06377">
              <w:rPr>
                <w:rFonts w:hint="eastAsia"/>
                <w:szCs w:val="24"/>
                <w:rtl/>
              </w:rPr>
              <w:t>על</w:t>
            </w:r>
            <w:r w:rsidRPr="00D06377">
              <w:rPr>
                <w:szCs w:val="24"/>
                <w:rtl/>
              </w:rPr>
              <w:t>-</w:t>
            </w:r>
            <w:r w:rsidRPr="00D06377">
              <w:rPr>
                <w:rFonts w:hint="eastAsia"/>
                <w:szCs w:val="24"/>
                <w:rtl/>
              </w:rPr>
              <w:t>פי</w:t>
            </w:r>
            <w:r w:rsidRPr="00D06377">
              <w:rPr>
                <w:szCs w:val="24"/>
                <w:rtl/>
              </w:rPr>
              <w:t xml:space="preserve"> </w:t>
            </w:r>
            <w:r w:rsidRPr="00D06377">
              <w:rPr>
                <w:rFonts w:hint="eastAsia"/>
                <w:szCs w:val="24"/>
                <w:rtl/>
              </w:rPr>
              <w:t>חוק</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הסכמי</w:t>
            </w:r>
            <w:r w:rsidRPr="00D06377">
              <w:rPr>
                <w:szCs w:val="24"/>
                <w:rtl/>
              </w:rPr>
              <w:t xml:space="preserve"> </w:t>
            </w:r>
            <w:r w:rsidRPr="00D06377">
              <w:rPr>
                <w:rFonts w:hint="eastAsia"/>
                <w:szCs w:val="24"/>
                <w:rtl/>
              </w:rPr>
              <w:t>שכר</w:t>
            </w:r>
          </w:p>
        </w:tc>
      </w:tr>
      <w:tr w:rsidR="002E73E8" w:rsidRPr="007C3C66" w:rsidTr="001C366C">
        <w:trPr>
          <w:trHeight w:val="255"/>
        </w:trPr>
        <w:tc>
          <w:tcPr>
            <w:tcW w:w="580" w:type="dxa"/>
            <w:tcBorders>
              <w:top w:val="nil"/>
              <w:left w:val="nil"/>
              <w:bottom w:val="nil"/>
              <w:right w:val="nil"/>
            </w:tcBorders>
            <w:shd w:val="clear" w:color="auto" w:fill="auto"/>
            <w:noWrap/>
            <w:hideMark/>
          </w:tcPr>
          <w:p w:rsidR="002E73E8" w:rsidRPr="007C3C66" w:rsidRDefault="002E73E8" w:rsidP="001C366C">
            <w:pPr>
              <w:bidi w:val="0"/>
              <w:jc w:val="center"/>
              <w:rPr>
                <w:szCs w:val="24"/>
              </w:rPr>
            </w:pPr>
            <w:r w:rsidRPr="00D06377">
              <w:rPr>
                <w:szCs w:val="24"/>
              </w:rPr>
              <w:t>**</w:t>
            </w:r>
          </w:p>
        </w:tc>
        <w:tc>
          <w:tcPr>
            <w:tcW w:w="8734" w:type="dxa"/>
            <w:gridSpan w:val="8"/>
            <w:tcBorders>
              <w:top w:val="nil"/>
              <w:left w:val="nil"/>
              <w:bottom w:val="nil"/>
              <w:right w:val="nil"/>
            </w:tcBorders>
            <w:shd w:val="clear" w:color="auto" w:fill="auto"/>
            <w:hideMark/>
          </w:tcPr>
          <w:p w:rsidR="002E73E8" w:rsidRPr="007C3C66" w:rsidRDefault="002E73E8" w:rsidP="001C366C">
            <w:pPr>
              <w:rPr>
                <w:szCs w:val="24"/>
              </w:rPr>
            </w:pPr>
            <w:r w:rsidRPr="00D06377">
              <w:rPr>
                <w:rFonts w:hint="eastAsia"/>
                <w:szCs w:val="24"/>
                <w:rtl/>
              </w:rPr>
              <w:t>העלות</w:t>
            </w:r>
            <w:r w:rsidRPr="00D06377">
              <w:rPr>
                <w:szCs w:val="24"/>
                <w:rtl/>
              </w:rPr>
              <w:t xml:space="preserve"> </w:t>
            </w:r>
            <w:r w:rsidRPr="00D06377">
              <w:rPr>
                <w:rFonts w:hint="eastAsia"/>
                <w:szCs w:val="24"/>
                <w:rtl/>
              </w:rPr>
              <w:t>המוכרת</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ידי</w:t>
            </w:r>
            <w:r w:rsidRPr="00D06377">
              <w:rPr>
                <w:szCs w:val="24"/>
                <w:rtl/>
              </w:rPr>
              <w:t xml:space="preserve"> </w:t>
            </w:r>
            <w:r w:rsidRPr="00D06377">
              <w:rPr>
                <w:rFonts w:hint="eastAsia"/>
                <w:szCs w:val="24"/>
                <w:rtl/>
              </w:rPr>
              <w:t>המשרד</w:t>
            </w:r>
            <w:r w:rsidRPr="00D06377">
              <w:rPr>
                <w:szCs w:val="24"/>
                <w:rtl/>
              </w:rPr>
              <w:t xml:space="preserve">,  , </w:t>
            </w:r>
            <w:r w:rsidRPr="00D06377">
              <w:rPr>
                <w:rFonts w:hint="eastAsia"/>
                <w:szCs w:val="24"/>
                <w:rtl/>
              </w:rPr>
              <w:t>הינה</w:t>
            </w:r>
            <w:r w:rsidRPr="00D06377">
              <w:rPr>
                <w:szCs w:val="24"/>
                <w:rtl/>
              </w:rPr>
              <w:t xml:space="preserve"> </w:t>
            </w:r>
            <w:r w:rsidRPr="00D06377">
              <w:rPr>
                <w:rFonts w:hint="eastAsia"/>
                <w:szCs w:val="24"/>
                <w:rtl/>
              </w:rPr>
              <w:t>בהתאם</w:t>
            </w:r>
            <w:r w:rsidRPr="00D06377">
              <w:rPr>
                <w:szCs w:val="24"/>
                <w:rtl/>
              </w:rPr>
              <w:t xml:space="preserve"> </w:t>
            </w:r>
            <w:r w:rsidRPr="00D06377">
              <w:rPr>
                <w:rFonts w:hint="eastAsia"/>
                <w:szCs w:val="24"/>
                <w:rtl/>
              </w:rPr>
              <w:t>לפרוט</w:t>
            </w:r>
            <w:r w:rsidRPr="00D06377">
              <w:rPr>
                <w:szCs w:val="24"/>
                <w:rtl/>
              </w:rPr>
              <w:t xml:space="preserve"> </w:t>
            </w:r>
            <w:r w:rsidRPr="00D06377">
              <w:rPr>
                <w:rFonts w:hint="eastAsia"/>
                <w:szCs w:val="24"/>
                <w:rtl/>
              </w:rPr>
              <w:t>הבא</w:t>
            </w:r>
            <w:r w:rsidRPr="00D06377">
              <w:rPr>
                <w:szCs w:val="24"/>
                <w:rtl/>
              </w:rPr>
              <w:t>:</w:t>
            </w:r>
          </w:p>
        </w:tc>
      </w:tr>
      <w:tr w:rsidR="002E73E8" w:rsidRPr="007C3C66" w:rsidTr="001C366C">
        <w:trPr>
          <w:trHeight w:val="495"/>
        </w:trPr>
        <w:tc>
          <w:tcPr>
            <w:tcW w:w="580" w:type="dxa"/>
            <w:tcBorders>
              <w:top w:val="nil"/>
              <w:left w:val="nil"/>
              <w:bottom w:val="nil"/>
              <w:right w:val="nil"/>
            </w:tcBorders>
            <w:shd w:val="clear" w:color="auto" w:fill="auto"/>
            <w:noWrap/>
            <w:hideMark/>
          </w:tcPr>
          <w:p w:rsidR="002E73E8" w:rsidRPr="007C3C66" w:rsidRDefault="002E73E8" w:rsidP="001C366C">
            <w:pPr>
              <w:bidi w:val="0"/>
              <w:rPr>
                <w:szCs w:val="24"/>
              </w:rPr>
            </w:pPr>
            <w:r w:rsidRPr="00D06377">
              <w:rPr>
                <w:szCs w:val="24"/>
              </w:rPr>
              <w:t>-</w:t>
            </w:r>
          </w:p>
        </w:tc>
        <w:tc>
          <w:tcPr>
            <w:tcW w:w="8734" w:type="dxa"/>
            <w:gridSpan w:val="8"/>
            <w:tcBorders>
              <w:top w:val="nil"/>
              <w:left w:val="nil"/>
              <w:bottom w:val="nil"/>
              <w:right w:val="nil"/>
            </w:tcBorders>
            <w:shd w:val="clear" w:color="auto" w:fill="auto"/>
            <w:hideMark/>
          </w:tcPr>
          <w:p w:rsidR="002E73E8" w:rsidRPr="007C3C66" w:rsidRDefault="002E73E8" w:rsidP="001C366C">
            <w:pPr>
              <w:rPr>
                <w:szCs w:val="24"/>
              </w:rPr>
            </w:pPr>
            <w:r w:rsidRPr="00D06377">
              <w:rPr>
                <w:szCs w:val="24"/>
                <w:rtl/>
              </w:rPr>
              <w:t xml:space="preserve"> </w:t>
            </w:r>
            <w:r w:rsidRPr="00D06377">
              <w:rPr>
                <w:rFonts w:hint="eastAsia"/>
                <w:szCs w:val="24"/>
                <w:rtl/>
              </w:rPr>
              <w:t>מנהל</w:t>
            </w:r>
            <w:r w:rsidRPr="00D06377">
              <w:rPr>
                <w:szCs w:val="24"/>
                <w:rtl/>
              </w:rPr>
              <w:t xml:space="preserve"> </w:t>
            </w:r>
            <w:r w:rsidRPr="00D06377">
              <w:rPr>
                <w:rFonts w:hint="eastAsia"/>
                <w:szCs w:val="24"/>
                <w:rtl/>
              </w:rPr>
              <w:t>פרויקט</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עובד</w:t>
            </w:r>
            <w:r w:rsidRPr="00D06377">
              <w:rPr>
                <w:szCs w:val="24"/>
                <w:rtl/>
              </w:rPr>
              <w:t xml:space="preserve"> (</w:t>
            </w:r>
            <w:r w:rsidRPr="00D06377">
              <w:rPr>
                <w:rFonts w:hint="eastAsia"/>
                <w:szCs w:val="24"/>
                <w:rtl/>
              </w:rPr>
              <w:t>העונה</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התנאים</w:t>
            </w:r>
            <w:r w:rsidRPr="00D06377">
              <w:rPr>
                <w:szCs w:val="24"/>
                <w:rtl/>
              </w:rPr>
              <w:t>:</w:t>
            </w:r>
            <w:r w:rsidRPr="00D06377">
              <w:rPr>
                <w:rFonts w:hint="eastAsia"/>
                <w:szCs w:val="24"/>
                <w:rtl/>
              </w:rPr>
              <w:t>בעל</w:t>
            </w:r>
            <w:r w:rsidRPr="00D06377">
              <w:rPr>
                <w:szCs w:val="24"/>
                <w:rtl/>
              </w:rPr>
              <w:t xml:space="preserve"> </w:t>
            </w:r>
            <w:r w:rsidRPr="00D06377">
              <w:rPr>
                <w:rFonts w:hint="eastAsia"/>
                <w:szCs w:val="24"/>
                <w:rtl/>
              </w:rPr>
              <w:t>תואר</w:t>
            </w:r>
            <w:r w:rsidRPr="00D06377">
              <w:rPr>
                <w:szCs w:val="24"/>
                <w:rtl/>
              </w:rPr>
              <w:t xml:space="preserve"> </w:t>
            </w:r>
            <w:r w:rsidRPr="00D06377">
              <w:rPr>
                <w:rFonts w:hint="eastAsia"/>
                <w:szCs w:val="24"/>
                <w:rtl/>
              </w:rPr>
              <w:t>דוקטור</w:t>
            </w:r>
            <w:r w:rsidRPr="00D06377">
              <w:rPr>
                <w:szCs w:val="24"/>
                <w:rtl/>
              </w:rPr>
              <w:t xml:space="preserve"> </w:t>
            </w:r>
            <w:r w:rsidRPr="00D06377">
              <w:rPr>
                <w:rFonts w:hint="eastAsia"/>
                <w:szCs w:val="24"/>
                <w:rtl/>
              </w:rPr>
              <w:t>ונסיון</w:t>
            </w:r>
            <w:r w:rsidRPr="00D06377">
              <w:rPr>
                <w:szCs w:val="24"/>
                <w:rtl/>
              </w:rPr>
              <w:t xml:space="preserve"> 10 </w:t>
            </w:r>
            <w:r w:rsidRPr="00D06377">
              <w:rPr>
                <w:rFonts w:hint="eastAsia"/>
                <w:szCs w:val="24"/>
                <w:rtl/>
              </w:rPr>
              <w:t>שנים</w:t>
            </w:r>
            <w:r w:rsidRPr="00D06377">
              <w:rPr>
                <w:szCs w:val="24"/>
                <w:rtl/>
              </w:rPr>
              <w:t xml:space="preserve"> </w:t>
            </w:r>
            <w:r w:rsidRPr="00D06377">
              <w:rPr>
                <w:rFonts w:hint="eastAsia"/>
                <w:szCs w:val="24"/>
                <w:rtl/>
              </w:rPr>
              <w:t>לפחות</w:t>
            </w:r>
            <w:r w:rsidRPr="00D06377">
              <w:rPr>
                <w:szCs w:val="24"/>
                <w:rtl/>
              </w:rPr>
              <w:t xml:space="preserve"> </w:t>
            </w:r>
            <w:r w:rsidRPr="00D06377">
              <w:rPr>
                <w:rFonts w:hint="eastAsia"/>
                <w:szCs w:val="24"/>
                <w:rtl/>
              </w:rPr>
              <w:t>ו</w:t>
            </w:r>
            <w:r w:rsidRPr="00D06377">
              <w:rPr>
                <w:szCs w:val="24"/>
                <w:rtl/>
              </w:rPr>
              <w:t>/</w:t>
            </w:r>
            <w:r w:rsidRPr="00D06377">
              <w:rPr>
                <w:rFonts w:hint="eastAsia"/>
                <w:szCs w:val="24"/>
                <w:rtl/>
              </w:rPr>
              <w:t>או</w:t>
            </w:r>
            <w:r w:rsidRPr="00D06377">
              <w:rPr>
                <w:szCs w:val="24"/>
                <w:rtl/>
              </w:rPr>
              <w:t xml:space="preserve"> </w:t>
            </w:r>
            <w:r w:rsidRPr="00D06377">
              <w:rPr>
                <w:rFonts w:hint="eastAsia"/>
                <w:szCs w:val="24"/>
                <w:rtl/>
              </w:rPr>
              <w:t>דרגת</w:t>
            </w:r>
            <w:r w:rsidRPr="00D06377">
              <w:rPr>
                <w:szCs w:val="24"/>
                <w:rtl/>
              </w:rPr>
              <w:t xml:space="preserve"> </w:t>
            </w:r>
            <w:r w:rsidRPr="00D06377">
              <w:rPr>
                <w:rFonts w:hint="eastAsia"/>
                <w:szCs w:val="24"/>
                <w:rtl/>
              </w:rPr>
              <w:t>ניהול</w:t>
            </w:r>
            <w:r w:rsidRPr="00D06377">
              <w:rPr>
                <w:szCs w:val="24"/>
                <w:rtl/>
              </w:rPr>
              <w:t xml:space="preserve"> </w:t>
            </w:r>
            <w:r w:rsidRPr="00D06377">
              <w:rPr>
                <w:rFonts w:hint="eastAsia"/>
                <w:szCs w:val="24"/>
                <w:rtl/>
              </w:rPr>
              <w:t>בכירה</w:t>
            </w:r>
            <w:r w:rsidRPr="00D06377">
              <w:rPr>
                <w:szCs w:val="24"/>
                <w:rtl/>
              </w:rPr>
              <w:t xml:space="preserve"> </w:t>
            </w:r>
            <w:r w:rsidRPr="00D06377">
              <w:rPr>
                <w:rFonts w:hint="eastAsia"/>
                <w:szCs w:val="24"/>
                <w:rtl/>
              </w:rPr>
              <w:t>עם</w:t>
            </w:r>
            <w:r w:rsidRPr="00D06377">
              <w:rPr>
                <w:szCs w:val="24"/>
                <w:rtl/>
              </w:rPr>
              <w:t xml:space="preserve"> </w:t>
            </w:r>
            <w:r w:rsidRPr="00D06377">
              <w:rPr>
                <w:rFonts w:hint="eastAsia"/>
                <w:szCs w:val="24"/>
                <w:rtl/>
              </w:rPr>
              <w:t>נסיון</w:t>
            </w:r>
            <w:r w:rsidRPr="00D06377">
              <w:rPr>
                <w:szCs w:val="24"/>
                <w:rtl/>
              </w:rPr>
              <w:t xml:space="preserve"> 10 </w:t>
            </w:r>
            <w:r w:rsidRPr="00D06377">
              <w:rPr>
                <w:rFonts w:hint="eastAsia"/>
                <w:szCs w:val="24"/>
                <w:rtl/>
              </w:rPr>
              <w:t>שנים</w:t>
            </w:r>
            <w:r w:rsidRPr="00D06377">
              <w:rPr>
                <w:szCs w:val="24"/>
                <w:rtl/>
              </w:rPr>
              <w:t xml:space="preserve"> </w:t>
            </w:r>
            <w:r w:rsidRPr="00D06377">
              <w:rPr>
                <w:rFonts w:hint="eastAsia"/>
                <w:szCs w:val="24"/>
                <w:rtl/>
              </w:rPr>
              <w:t>לפחות</w:t>
            </w:r>
            <w:r w:rsidRPr="00D06377">
              <w:rPr>
                <w:szCs w:val="24"/>
                <w:rtl/>
              </w:rPr>
              <w:t xml:space="preserve">) - </w:t>
            </w:r>
            <w:r w:rsidRPr="00D06377">
              <w:rPr>
                <w:rFonts w:hint="eastAsia"/>
                <w:szCs w:val="24"/>
                <w:rtl/>
              </w:rPr>
              <w:t>עד</w:t>
            </w:r>
            <w:r w:rsidRPr="00D06377">
              <w:rPr>
                <w:szCs w:val="24"/>
                <w:rtl/>
              </w:rPr>
              <w:t xml:space="preserve"> 200,000 </w:t>
            </w:r>
            <w:r w:rsidRPr="00D06377">
              <w:rPr>
                <w:rFonts w:hint="eastAsia"/>
                <w:szCs w:val="24"/>
                <w:rtl/>
              </w:rPr>
              <w:t>₪</w:t>
            </w:r>
            <w:r w:rsidRPr="00D06377">
              <w:rPr>
                <w:szCs w:val="24"/>
                <w:rtl/>
              </w:rPr>
              <w:t xml:space="preserve"> </w:t>
            </w:r>
            <w:r w:rsidRPr="00D06377">
              <w:rPr>
                <w:rFonts w:hint="eastAsia"/>
                <w:b/>
                <w:bCs/>
                <w:szCs w:val="24"/>
                <w:rtl/>
              </w:rPr>
              <w:t>לשנה</w:t>
            </w:r>
          </w:p>
        </w:tc>
      </w:tr>
      <w:tr w:rsidR="002E73E8" w:rsidRPr="007C3C66" w:rsidTr="001C366C">
        <w:trPr>
          <w:trHeight w:val="375"/>
        </w:trPr>
        <w:tc>
          <w:tcPr>
            <w:tcW w:w="580" w:type="dxa"/>
            <w:tcBorders>
              <w:top w:val="nil"/>
              <w:left w:val="nil"/>
              <w:bottom w:val="nil"/>
              <w:right w:val="nil"/>
            </w:tcBorders>
            <w:shd w:val="clear" w:color="auto" w:fill="auto"/>
            <w:noWrap/>
            <w:hideMark/>
          </w:tcPr>
          <w:p w:rsidR="002E73E8" w:rsidRPr="007C3C66" w:rsidRDefault="002E73E8" w:rsidP="001C366C">
            <w:pPr>
              <w:bidi w:val="0"/>
              <w:rPr>
                <w:szCs w:val="24"/>
              </w:rPr>
            </w:pPr>
            <w:r w:rsidRPr="00D06377">
              <w:rPr>
                <w:szCs w:val="24"/>
              </w:rPr>
              <w:t>-</w:t>
            </w:r>
          </w:p>
        </w:tc>
        <w:tc>
          <w:tcPr>
            <w:tcW w:w="8734" w:type="dxa"/>
            <w:gridSpan w:val="8"/>
            <w:tcBorders>
              <w:top w:val="nil"/>
              <w:left w:val="nil"/>
              <w:bottom w:val="nil"/>
              <w:right w:val="nil"/>
            </w:tcBorders>
            <w:shd w:val="clear" w:color="auto" w:fill="auto"/>
            <w:hideMark/>
          </w:tcPr>
          <w:p w:rsidR="002E73E8" w:rsidRPr="007C3C66" w:rsidRDefault="002E73E8" w:rsidP="001C366C">
            <w:pPr>
              <w:rPr>
                <w:szCs w:val="24"/>
              </w:rPr>
            </w:pPr>
            <w:r w:rsidRPr="00D06377">
              <w:rPr>
                <w:rFonts w:hint="eastAsia"/>
                <w:szCs w:val="24"/>
                <w:rtl/>
              </w:rPr>
              <w:t>עובדים</w:t>
            </w:r>
            <w:r w:rsidRPr="00D06377">
              <w:rPr>
                <w:szCs w:val="24"/>
                <w:rtl/>
              </w:rPr>
              <w:t xml:space="preserve"> </w:t>
            </w:r>
            <w:r w:rsidRPr="00D06377">
              <w:rPr>
                <w:rFonts w:hint="eastAsia"/>
                <w:szCs w:val="24"/>
                <w:rtl/>
              </w:rPr>
              <w:t>בפרויקט</w:t>
            </w:r>
            <w:r w:rsidRPr="00D06377">
              <w:rPr>
                <w:szCs w:val="24"/>
                <w:rtl/>
              </w:rPr>
              <w:t xml:space="preserve"> (</w:t>
            </w:r>
            <w:r w:rsidRPr="00D06377">
              <w:rPr>
                <w:rFonts w:hint="eastAsia"/>
                <w:szCs w:val="24"/>
                <w:rtl/>
              </w:rPr>
              <w:t>מהנדסים</w:t>
            </w:r>
            <w:r w:rsidRPr="00D06377">
              <w:rPr>
                <w:szCs w:val="24"/>
                <w:rtl/>
              </w:rPr>
              <w:t xml:space="preserve">, </w:t>
            </w:r>
            <w:r w:rsidRPr="00D06377">
              <w:rPr>
                <w:rFonts w:hint="eastAsia"/>
                <w:szCs w:val="24"/>
                <w:rtl/>
              </w:rPr>
              <w:t>טכנאים</w:t>
            </w:r>
            <w:r w:rsidRPr="00D06377">
              <w:rPr>
                <w:szCs w:val="24"/>
                <w:rtl/>
              </w:rPr>
              <w:t xml:space="preserve">, </w:t>
            </w:r>
            <w:r w:rsidRPr="00D06377">
              <w:rPr>
                <w:rFonts w:hint="eastAsia"/>
                <w:szCs w:val="24"/>
                <w:rtl/>
              </w:rPr>
              <w:t>עובדי</w:t>
            </w:r>
            <w:r w:rsidRPr="00D06377">
              <w:rPr>
                <w:szCs w:val="24"/>
                <w:rtl/>
              </w:rPr>
              <w:t xml:space="preserve"> </w:t>
            </w:r>
            <w:r w:rsidRPr="00D06377">
              <w:rPr>
                <w:rFonts w:hint="eastAsia"/>
                <w:szCs w:val="24"/>
                <w:rtl/>
              </w:rPr>
              <w:t>מנהל</w:t>
            </w:r>
            <w:r w:rsidRPr="00D06377">
              <w:rPr>
                <w:szCs w:val="24"/>
                <w:rtl/>
              </w:rPr>
              <w:t xml:space="preserve">, </w:t>
            </w:r>
            <w:r w:rsidRPr="00D06377">
              <w:rPr>
                <w:rFonts w:hint="eastAsia"/>
                <w:szCs w:val="24"/>
                <w:rtl/>
              </w:rPr>
              <w:t>לבןרנטים</w:t>
            </w:r>
            <w:r w:rsidRPr="00D06377">
              <w:rPr>
                <w:szCs w:val="24"/>
                <w:rtl/>
              </w:rPr>
              <w:t xml:space="preserve"> </w:t>
            </w:r>
            <w:r w:rsidRPr="00D06377">
              <w:rPr>
                <w:rFonts w:hint="eastAsia"/>
                <w:szCs w:val="24"/>
                <w:rtl/>
              </w:rPr>
              <w:t>וכו</w:t>
            </w:r>
            <w:r w:rsidRPr="00D06377">
              <w:rPr>
                <w:szCs w:val="24"/>
                <w:rtl/>
              </w:rPr>
              <w:t xml:space="preserve">') - </w:t>
            </w:r>
            <w:r w:rsidRPr="00D06377">
              <w:rPr>
                <w:rFonts w:hint="eastAsia"/>
                <w:szCs w:val="24"/>
                <w:rtl/>
              </w:rPr>
              <w:t>עד</w:t>
            </w:r>
            <w:r w:rsidRPr="00D06377">
              <w:rPr>
                <w:szCs w:val="24"/>
                <w:rtl/>
              </w:rPr>
              <w:t xml:space="preserve"> 180,000 </w:t>
            </w:r>
            <w:r w:rsidRPr="00D06377">
              <w:rPr>
                <w:rFonts w:hint="eastAsia"/>
                <w:szCs w:val="24"/>
                <w:rtl/>
              </w:rPr>
              <w:t>₪</w:t>
            </w:r>
            <w:r w:rsidRPr="00D06377">
              <w:rPr>
                <w:szCs w:val="24"/>
                <w:rtl/>
              </w:rPr>
              <w:t xml:space="preserve"> </w:t>
            </w:r>
            <w:r w:rsidRPr="00D06377">
              <w:rPr>
                <w:rFonts w:hint="eastAsia"/>
                <w:szCs w:val="24"/>
                <w:rtl/>
              </w:rPr>
              <w:t>לשנה</w:t>
            </w:r>
          </w:p>
        </w:tc>
      </w:tr>
      <w:tr w:rsidR="002E73E8" w:rsidRPr="007C3C66" w:rsidTr="001C366C">
        <w:trPr>
          <w:trHeight w:val="390"/>
        </w:trPr>
        <w:tc>
          <w:tcPr>
            <w:tcW w:w="580" w:type="dxa"/>
            <w:tcBorders>
              <w:top w:val="nil"/>
              <w:left w:val="nil"/>
              <w:bottom w:val="nil"/>
              <w:right w:val="nil"/>
            </w:tcBorders>
            <w:shd w:val="clear" w:color="auto" w:fill="auto"/>
            <w:noWrap/>
            <w:vAlign w:val="center"/>
            <w:hideMark/>
          </w:tcPr>
          <w:p w:rsidR="002E73E8" w:rsidRPr="007C3C66" w:rsidRDefault="002E73E8" w:rsidP="001C366C">
            <w:pPr>
              <w:bidi w:val="0"/>
              <w:jc w:val="center"/>
              <w:rPr>
                <w:b/>
                <w:bCs/>
                <w:szCs w:val="24"/>
              </w:rPr>
            </w:pPr>
            <w:r w:rsidRPr="00D06377">
              <w:rPr>
                <w:b/>
                <w:bCs/>
                <w:szCs w:val="24"/>
              </w:rPr>
              <w:t>2</w:t>
            </w:r>
          </w:p>
        </w:tc>
        <w:tc>
          <w:tcPr>
            <w:tcW w:w="7457" w:type="dxa"/>
            <w:gridSpan w:val="7"/>
            <w:tcBorders>
              <w:top w:val="nil"/>
              <w:left w:val="nil"/>
              <w:bottom w:val="single" w:sz="8" w:space="0" w:color="auto"/>
              <w:right w:val="nil"/>
            </w:tcBorders>
            <w:shd w:val="clear" w:color="auto" w:fill="auto"/>
            <w:noWrap/>
            <w:vAlign w:val="center"/>
            <w:hideMark/>
          </w:tcPr>
          <w:p w:rsidR="002E73E8" w:rsidRPr="007C3C66" w:rsidRDefault="002E73E8" w:rsidP="001C366C">
            <w:pPr>
              <w:rPr>
                <w:b/>
                <w:bCs/>
                <w:szCs w:val="24"/>
              </w:rPr>
            </w:pPr>
            <w:r w:rsidRPr="00D06377">
              <w:rPr>
                <w:rFonts w:hint="eastAsia"/>
                <w:b/>
                <w:bCs/>
                <w:szCs w:val="24"/>
                <w:rtl/>
              </w:rPr>
              <w:t>חמרים</w:t>
            </w:r>
            <w:r w:rsidRPr="00D06377">
              <w:rPr>
                <w:b/>
                <w:bCs/>
                <w:szCs w:val="24"/>
                <w:rtl/>
              </w:rPr>
              <w:t xml:space="preserve"> </w:t>
            </w:r>
            <w:r w:rsidRPr="00D06377">
              <w:rPr>
                <w:rFonts w:hint="eastAsia"/>
                <w:b/>
                <w:bCs/>
                <w:szCs w:val="24"/>
                <w:rtl/>
              </w:rPr>
              <w:t>אזילים</w:t>
            </w:r>
            <w:r w:rsidRPr="00D06377">
              <w:rPr>
                <w:b/>
                <w:bCs/>
                <w:szCs w:val="24"/>
                <w:rtl/>
              </w:rPr>
              <w:t>*</w:t>
            </w:r>
          </w:p>
        </w:tc>
        <w:tc>
          <w:tcPr>
            <w:tcW w:w="1277"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615"/>
        </w:trPr>
        <w:tc>
          <w:tcPr>
            <w:tcW w:w="58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 </w:t>
            </w:r>
          </w:p>
        </w:tc>
        <w:tc>
          <w:tcPr>
            <w:tcW w:w="3772"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שם</w:t>
            </w:r>
            <w:r w:rsidRPr="00D06377">
              <w:rPr>
                <w:b/>
                <w:bCs/>
                <w:szCs w:val="24"/>
                <w:rtl/>
              </w:rPr>
              <w:t xml:space="preserve"> </w:t>
            </w:r>
            <w:r w:rsidRPr="00D06377">
              <w:rPr>
                <w:rFonts w:hint="eastAsia"/>
                <w:b/>
                <w:bCs/>
                <w:szCs w:val="24"/>
                <w:rtl/>
              </w:rPr>
              <w:t>הפריט</w:t>
            </w:r>
          </w:p>
        </w:tc>
        <w:tc>
          <w:tcPr>
            <w:tcW w:w="992" w:type="dxa"/>
            <w:tcBorders>
              <w:top w:val="nil"/>
              <w:left w:val="single" w:sz="8" w:space="0" w:color="auto"/>
              <w:bottom w:val="single" w:sz="8" w:space="0" w:color="auto"/>
              <w:right w:val="nil"/>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יחידה</w:t>
            </w:r>
            <w:r w:rsidRPr="00D06377">
              <w:rPr>
                <w:b/>
                <w:bCs/>
                <w:szCs w:val="24"/>
                <w:rtl/>
              </w:rPr>
              <w:t xml:space="preserve">* </w:t>
            </w:r>
          </w:p>
        </w:tc>
        <w:tc>
          <w:tcPr>
            <w:tcW w:w="992" w:type="dxa"/>
            <w:tcBorders>
              <w:top w:val="nil"/>
              <w:left w:val="single" w:sz="8" w:space="0" w:color="auto"/>
              <w:bottom w:val="single" w:sz="8" w:space="0" w:color="auto"/>
              <w:right w:val="nil"/>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כמות</w:t>
            </w:r>
            <w:r w:rsidRPr="00D06377">
              <w:rPr>
                <w:b/>
                <w:bCs/>
                <w:szCs w:val="24"/>
                <w:rtl/>
              </w:rPr>
              <w:t xml:space="preserve"> </w:t>
            </w:r>
            <w:r w:rsidRPr="00D06377">
              <w:rPr>
                <w:rFonts w:hint="eastAsia"/>
                <w:b/>
                <w:bCs/>
                <w:szCs w:val="24"/>
                <w:rtl/>
              </w:rPr>
              <w:t>נדרשת</w:t>
            </w:r>
          </w:p>
        </w:tc>
        <w:tc>
          <w:tcPr>
            <w:tcW w:w="851"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מחיר</w:t>
            </w:r>
            <w:r w:rsidRPr="00D06377">
              <w:rPr>
                <w:b/>
                <w:bCs/>
                <w:szCs w:val="24"/>
                <w:rtl/>
              </w:rPr>
              <w:t xml:space="preserve">  </w:t>
            </w:r>
            <w:r w:rsidRPr="00D06377">
              <w:rPr>
                <w:rFonts w:hint="eastAsia"/>
                <w:b/>
                <w:bCs/>
                <w:szCs w:val="24"/>
                <w:rtl/>
              </w:rPr>
              <w:t>ליחידה</w:t>
            </w:r>
          </w:p>
        </w:tc>
        <w:tc>
          <w:tcPr>
            <w:tcW w:w="850"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b/>
                <w:bCs/>
                <w:szCs w:val="24"/>
                <w:rtl/>
              </w:rPr>
              <w:t xml:space="preserve"> </w:t>
            </w:r>
            <w:r w:rsidRPr="00D06377">
              <w:rPr>
                <w:rFonts w:hint="eastAsia"/>
                <w:b/>
                <w:bCs/>
                <w:szCs w:val="24"/>
                <w:rtl/>
              </w:rPr>
              <w:t>הסך</w:t>
            </w:r>
            <w:r w:rsidRPr="00D06377">
              <w:rPr>
                <w:b/>
                <w:bCs/>
                <w:szCs w:val="24"/>
                <w:rtl/>
              </w:rPr>
              <w:t xml:space="preserve"> </w:t>
            </w:r>
          </w:p>
        </w:tc>
        <w:tc>
          <w:tcPr>
            <w:tcW w:w="1277"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1020"/>
        </w:trPr>
        <w:tc>
          <w:tcPr>
            <w:tcW w:w="580" w:type="dxa"/>
            <w:tcBorders>
              <w:top w:val="nil"/>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color w:val="376091"/>
                <w:szCs w:val="24"/>
                <w:rtl/>
              </w:rPr>
              <w:t>1</w:t>
            </w:r>
          </w:p>
        </w:tc>
        <w:tc>
          <w:tcPr>
            <w:tcW w:w="3772" w:type="dxa"/>
            <w:gridSpan w:val="3"/>
            <w:tcBorders>
              <w:top w:val="single" w:sz="8" w:space="0" w:color="auto"/>
              <w:left w:val="single" w:sz="8" w:space="0" w:color="auto"/>
              <w:bottom w:val="single" w:sz="4" w:space="0" w:color="auto"/>
              <w:right w:val="single" w:sz="8"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חומרי</w:t>
            </w:r>
            <w:r w:rsidRPr="00D06377">
              <w:rPr>
                <w:color w:val="376091"/>
                <w:szCs w:val="24"/>
                <w:rtl/>
              </w:rPr>
              <w:t xml:space="preserve"> </w:t>
            </w:r>
            <w:r w:rsidRPr="00D06377">
              <w:rPr>
                <w:rFonts w:hint="eastAsia"/>
                <w:color w:val="376091"/>
                <w:szCs w:val="24"/>
                <w:rtl/>
              </w:rPr>
              <w:t>גלם</w:t>
            </w:r>
            <w:r w:rsidRPr="00D06377">
              <w:rPr>
                <w:color w:val="376091"/>
                <w:szCs w:val="24"/>
                <w:rtl/>
              </w:rPr>
              <w:t xml:space="preserve">, </w:t>
            </w:r>
            <w:r w:rsidRPr="00D06377">
              <w:rPr>
                <w:rFonts w:hint="eastAsia"/>
                <w:color w:val="376091"/>
                <w:szCs w:val="24"/>
                <w:rtl/>
              </w:rPr>
              <w:t>כימיקלים</w:t>
            </w:r>
            <w:r w:rsidRPr="00D06377">
              <w:rPr>
                <w:color w:val="376091"/>
                <w:szCs w:val="24"/>
                <w:rtl/>
              </w:rPr>
              <w:t xml:space="preserve">, </w:t>
            </w:r>
            <w:r w:rsidRPr="00D06377">
              <w:rPr>
                <w:rFonts w:hint="eastAsia"/>
                <w:color w:val="376091"/>
                <w:szCs w:val="24"/>
                <w:rtl/>
              </w:rPr>
              <w:t>ביגוד</w:t>
            </w:r>
            <w:r w:rsidRPr="00D06377">
              <w:rPr>
                <w:color w:val="376091"/>
                <w:szCs w:val="24"/>
                <w:rtl/>
              </w:rPr>
              <w:t xml:space="preserve"> </w:t>
            </w:r>
            <w:r w:rsidRPr="00D06377">
              <w:rPr>
                <w:rFonts w:hint="eastAsia"/>
                <w:color w:val="376091"/>
                <w:szCs w:val="24"/>
                <w:rtl/>
              </w:rPr>
              <w:t>מגן</w:t>
            </w:r>
            <w:r w:rsidRPr="00D06377">
              <w:rPr>
                <w:color w:val="376091"/>
                <w:szCs w:val="24"/>
                <w:rtl/>
              </w:rPr>
              <w:t xml:space="preserve"> </w:t>
            </w:r>
            <w:r w:rsidRPr="00D06377">
              <w:rPr>
                <w:rFonts w:hint="eastAsia"/>
                <w:color w:val="376091"/>
                <w:szCs w:val="24"/>
                <w:rtl/>
              </w:rPr>
              <w:t>אישי</w:t>
            </w:r>
            <w:r w:rsidRPr="00D06377">
              <w:rPr>
                <w:color w:val="376091"/>
                <w:szCs w:val="24"/>
                <w:rtl/>
              </w:rPr>
              <w:t xml:space="preserve">, </w:t>
            </w:r>
            <w:r w:rsidRPr="00D06377">
              <w:rPr>
                <w:rFonts w:hint="eastAsia"/>
                <w:color w:val="376091"/>
                <w:szCs w:val="24"/>
                <w:rtl/>
              </w:rPr>
              <w:t>הוצאות</w:t>
            </w:r>
            <w:r w:rsidRPr="00D06377">
              <w:rPr>
                <w:color w:val="376091"/>
                <w:szCs w:val="24"/>
                <w:rtl/>
              </w:rPr>
              <w:t xml:space="preserve"> </w:t>
            </w:r>
            <w:r w:rsidRPr="00D06377">
              <w:rPr>
                <w:rFonts w:hint="eastAsia"/>
                <w:color w:val="376091"/>
                <w:szCs w:val="24"/>
                <w:rtl/>
              </w:rPr>
              <w:t>חשמל</w:t>
            </w:r>
            <w:r w:rsidRPr="00D06377">
              <w:rPr>
                <w:color w:val="376091"/>
                <w:szCs w:val="24"/>
                <w:rtl/>
              </w:rPr>
              <w:t xml:space="preserve"> </w:t>
            </w:r>
            <w:r w:rsidRPr="00D06377">
              <w:rPr>
                <w:rFonts w:hint="eastAsia"/>
                <w:color w:val="376091"/>
                <w:szCs w:val="24"/>
                <w:rtl/>
              </w:rPr>
              <w:t>ומים</w:t>
            </w:r>
            <w:r w:rsidRPr="00D06377">
              <w:rPr>
                <w:color w:val="376091"/>
                <w:szCs w:val="24"/>
                <w:rtl/>
              </w:rPr>
              <w:t xml:space="preserve"> ...</w:t>
            </w:r>
          </w:p>
        </w:tc>
        <w:tc>
          <w:tcPr>
            <w:tcW w:w="992" w:type="dxa"/>
            <w:tcBorders>
              <w:top w:val="nil"/>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992" w:type="dxa"/>
            <w:tcBorders>
              <w:top w:val="nil"/>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0" w:type="dxa"/>
            <w:tcBorders>
              <w:top w:val="nil"/>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c>
          <w:tcPr>
            <w:tcW w:w="1277"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60"/>
        </w:trPr>
        <w:tc>
          <w:tcPr>
            <w:tcW w:w="580" w:type="dxa"/>
            <w:tcBorders>
              <w:top w:val="nil"/>
              <w:left w:val="single" w:sz="8" w:space="0" w:color="auto"/>
              <w:bottom w:val="single" w:sz="8"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color w:val="376091"/>
                <w:szCs w:val="24"/>
                <w:rtl/>
              </w:rPr>
              <w:t>2</w:t>
            </w:r>
          </w:p>
        </w:tc>
        <w:tc>
          <w:tcPr>
            <w:tcW w:w="3772" w:type="dxa"/>
            <w:gridSpan w:val="3"/>
            <w:tcBorders>
              <w:top w:val="single" w:sz="4" w:space="0" w:color="auto"/>
              <w:left w:val="single" w:sz="8" w:space="0" w:color="auto"/>
              <w:bottom w:val="single" w:sz="8" w:space="0" w:color="auto"/>
              <w:right w:val="single" w:sz="8" w:space="0" w:color="000000"/>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992" w:type="dxa"/>
            <w:tcBorders>
              <w:top w:val="nil"/>
              <w:left w:val="single" w:sz="8" w:space="0" w:color="auto"/>
              <w:bottom w:val="single" w:sz="8"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992" w:type="dxa"/>
            <w:tcBorders>
              <w:top w:val="nil"/>
              <w:left w:val="single" w:sz="8" w:space="0" w:color="auto"/>
              <w:bottom w:val="single" w:sz="8"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1" w:type="dxa"/>
            <w:tcBorders>
              <w:top w:val="nil"/>
              <w:left w:val="single" w:sz="8" w:space="0" w:color="auto"/>
              <w:bottom w:val="single" w:sz="8"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0" w:type="dxa"/>
            <w:tcBorders>
              <w:top w:val="nil"/>
              <w:left w:val="single" w:sz="8" w:space="0" w:color="auto"/>
              <w:bottom w:val="single" w:sz="8"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 </w:t>
            </w:r>
          </w:p>
        </w:tc>
        <w:tc>
          <w:tcPr>
            <w:tcW w:w="1277"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90"/>
        </w:trPr>
        <w:tc>
          <w:tcPr>
            <w:tcW w:w="580" w:type="dxa"/>
            <w:tcBorders>
              <w:top w:val="nil"/>
              <w:left w:val="nil"/>
              <w:bottom w:val="nil"/>
              <w:right w:val="nil"/>
            </w:tcBorders>
            <w:shd w:val="clear" w:color="auto" w:fill="auto"/>
            <w:noWrap/>
            <w:vAlign w:val="bottom"/>
            <w:hideMark/>
          </w:tcPr>
          <w:p w:rsidR="002E73E8" w:rsidRPr="007C3C66" w:rsidRDefault="002E73E8" w:rsidP="001C366C">
            <w:pPr>
              <w:bidi w:val="0"/>
              <w:jc w:val="center"/>
              <w:rPr>
                <w:szCs w:val="24"/>
              </w:rPr>
            </w:pPr>
            <w:r w:rsidRPr="00D06377">
              <w:rPr>
                <w:szCs w:val="24"/>
              </w:rPr>
              <w:t>!</w:t>
            </w:r>
          </w:p>
        </w:tc>
        <w:tc>
          <w:tcPr>
            <w:tcW w:w="5756" w:type="dxa"/>
            <w:gridSpan w:val="5"/>
            <w:tcBorders>
              <w:top w:val="single" w:sz="8" w:space="0" w:color="auto"/>
              <w:left w:val="nil"/>
              <w:bottom w:val="nil"/>
              <w:right w:val="nil"/>
            </w:tcBorders>
            <w:shd w:val="clear" w:color="auto" w:fill="auto"/>
            <w:vAlign w:val="center"/>
            <w:hideMark/>
          </w:tcPr>
          <w:p w:rsidR="002E73E8" w:rsidRPr="007C3C66" w:rsidRDefault="002E73E8" w:rsidP="001C366C">
            <w:pPr>
              <w:rPr>
                <w:szCs w:val="24"/>
              </w:rPr>
            </w:pPr>
            <w:r w:rsidRPr="00D06377">
              <w:rPr>
                <w:rFonts w:hint="eastAsia"/>
                <w:szCs w:val="24"/>
                <w:rtl/>
              </w:rPr>
              <w:t>ניתן</w:t>
            </w:r>
            <w:r w:rsidRPr="00D06377">
              <w:rPr>
                <w:szCs w:val="24"/>
                <w:rtl/>
              </w:rPr>
              <w:t xml:space="preserve"> </w:t>
            </w:r>
            <w:r w:rsidRPr="00D06377">
              <w:rPr>
                <w:rFonts w:hint="eastAsia"/>
                <w:szCs w:val="24"/>
                <w:rtl/>
              </w:rPr>
              <w:t>להוסיף</w:t>
            </w:r>
            <w:r w:rsidRPr="00D06377">
              <w:rPr>
                <w:szCs w:val="24"/>
                <w:rtl/>
              </w:rPr>
              <w:t xml:space="preserve"> </w:t>
            </w:r>
            <w:r w:rsidRPr="00D06377">
              <w:rPr>
                <w:rFonts w:hint="eastAsia"/>
                <w:szCs w:val="24"/>
                <w:rtl/>
              </w:rPr>
              <w:t>פריטים</w:t>
            </w:r>
            <w:r w:rsidRPr="00D06377">
              <w:rPr>
                <w:szCs w:val="24"/>
                <w:rtl/>
              </w:rPr>
              <w:t xml:space="preserve"> </w:t>
            </w:r>
            <w:r w:rsidRPr="00D06377">
              <w:rPr>
                <w:rFonts w:hint="eastAsia"/>
                <w:szCs w:val="24"/>
                <w:rtl/>
              </w:rPr>
              <w:t>נוספים</w:t>
            </w:r>
            <w:r w:rsidRPr="00D06377">
              <w:rPr>
                <w:szCs w:val="24"/>
                <w:rtl/>
              </w:rPr>
              <w:t xml:space="preserve"> </w:t>
            </w:r>
            <w:r w:rsidRPr="00D06377">
              <w:rPr>
                <w:rFonts w:hint="eastAsia"/>
                <w:szCs w:val="24"/>
                <w:rtl/>
              </w:rPr>
              <w:t>ע</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הכנסת</w:t>
            </w:r>
            <w:r w:rsidRPr="00D06377">
              <w:rPr>
                <w:szCs w:val="24"/>
                <w:rtl/>
              </w:rPr>
              <w:t xml:space="preserve"> </w:t>
            </w:r>
            <w:r w:rsidRPr="00D06377">
              <w:rPr>
                <w:rFonts w:hint="eastAsia"/>
                <w:szCs w:val="24"/>
                <w:rtl/>
              </w:rPr>
              <w:t>שורה</w:t>
            </w:r>
            <w:r w:rsidRPr="00D06377">
              <w:rPr>
                <w:szCs w:val="24"/>
                <w:rtl/>
              </w:rPr>
              <w:t xml:space="preserve"> </w:t>
            </w:r>
            <w:r w:rsidRPr="00D06377">
              <w:rPr>
                <w:rFonts w:hint="eastAsia"/>
                <w:szCs w:val="24"/>
                <w:rtl/>
              </w:rPr>
              <w:t>נוספת</w:t>
            </w:r>
            <w:r w:rsidRPr="00D06377">
              <w:rPr>
                <w:szCs w:val="24"/>
                <w:rtl/>
              </w:rPr>
              <w:t xml:space="preserve"> </w:t>
            </w:r>
            <w:r w:rsidRPr="00D06377">
              <w:rPr>
                <w:rFonts w:hint="eastAsia"/>
                <w:szCs w:val="24"/>
                <w:rtl/>
              </w:rPr>
              <w:t>לטבלה</w:t>
            </w:r>
          </w:p>
        </w:tc>
        <w:tc>
          <w:tcPr>
            <w:tcW w:w="851" w:type="dxa"/>
            <w:tcBorders>
              <w:top w:val="nil"/>
              <w:left w:val="nil"/>
              <w:bottom w:val="nil"/>
              <w:right w:val="nil"/>
            </w:tcBorders>
            <w:shd w:val="clear" w:color="auto" w:fill="auto"/>
            <w:vAlign w:val="center"/>
            <w:hideMark/>
          </w:tcPr>
          <w:p w:rsidR="002E73E8" w:rsidRPr="007C3C66" w:rsidRDefault="002E73E8" w:rsidP="001C366C">
            <w:pPr>
              <w:jc w:val="right"/>
              <w:rPr>
                <w:b/>
                <w:bCs/>
                <w:szCs w:val="24"/>
              </w:rPr>
            </w:pPr>
            <w:r w:rsidRPr="00D06377">
              <w:rPr>
                <w:b/>
                <w:bCs/>
                <w:szCs w:val="24"/>
                <w:rtl/>
              </w:rPr>
              <w:t xml:space="preserve">  </w:t>
            </w:r>
            <w:r w:rsidRPr="00D06377">
              <w:rPr>
                <w:rFonts w:hint="eastAsia"/>
                <w:b/>
                <w:bCs/>
                <w:szCs w:val="24"/>
                <w:rtl/>
              </w:rPr>
              <w:t>סה</w:t>
            </w:r>
            <w:r w:rsidRPr="00D06377">
              <w:rPr>
                <w:b/>
                <w:bCs/>
                <w:szCs w:val="24"/>
                <w:rtl/>
              </w:rPr>
              <w:t>"</w:t>
            </w:r>
            <w:r w:rsidRPr="00D06377">
              <w:rPr>
                <w:rFonts w:hint="eastAsia"/>
                <w:b/>
                <w:bCs/>
                <w:szCs w:val="24"/>
                <w:rtl/>
              </w:rPr>
              <w:t>כ</w:t>
            </w:r>
          </w:p>
        </w:tc>
        <w:tc>
          <w:tcPr>
            <w:tcW w:w="850" w:type="dxa"/>
            <w:tcBorders>
              <w:top w:val="nil"/>
              <w:left w:val="single" w:sz="8" w:space="0" w:color="auto"/>
              <w:bottom w:val="single" w:sz="8" w:space="0" w:color="auto"/>
              <w:right w:val="single" w:sz="8" w:space="0" w:color="auto"/>
            </w:tcBorders>
            <w:shd w:val="clear" w:color="000000" w:fill="FFFF99"/>
            <w:vAlign w:val="center"/>
            <w:hideMark/>
          </w:tcPr>
          <w:p w:rsidR="002E73E8" w:rsidRPr="007C3C66" w:rsidRDefault="002E73E8" w:rsidP="001C366C">
            <w:pPr>
              <w:rPr>
                <w:b/>
                <w:bCs/>
                <w:color w:val="000000"/>
                <w:szCs w:val="24"/>
              </w:rPr>
            </w:pPr>
            <w:r w:rsidRPr="00D06377">
              <w:rPr>
                <w:b/>
                <w:bCs/>
                <w:color w:val="000000"/>
                <w:szCs w:val="24"/>
                <w:rtl/>
              </w:rPr>
              <w:t>0</w:t>
            </w:r>
          </w:p>
        </w:tc>
        <w:tc>
          <w:tcPr>
            <w:tcW w:w="1277"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255"/>
        </w:trPr>
        <w:tc>
          <w:tcPr>
            <w:tcW w:w="580" w:type="dxa"/>
            <w:tcBorders>
              <w:top w:val="nil"/>
              <w:left w:val="nil"/>
              <w:bottom w:val="nil"/>
              <w:right w:val="nil"/>
            </w:tcBorders>
            <w:shd w:val="clear" w:color="auto" w:fill="auto"/>
            <w:noWrap/>
            <w:vAlign w:val="center"/>
            <w:hideMark/>
          </w:tcPr>
          <w:p w:rsidR="002E73E8" w:rsidRPr="007C3C66" w:rsidRDefault="002E73E8" w:rsidP="001C366C">
            <w:pPr>
              <w:jc w:val="center"/>
              <w:rPr>
                <w:szCs w:val="24"/>
              </w:rPr>
            </w:pPr>
            <w:r w:rsidRPr="00D06377">
              <w:rPr>
                <w:szCs w:val="24"/>
                <w:rtl/>
              </w:rPr>
              <w:t>*</w:t>
            </w:r>
          </w:p>
        </w:tc>
        <w:tc>
          <w:tcPr>
            <w:tcW w:w="5756" w:type="dxa"/>
            <w:gridSpan w:val="5"/>
            <w:tcBorders>
              <w:top w:val="nil"/>
              <w:left w:val="nil"/>
              <w:bottom w:val="nil"/>
              <w:right w:val="nil"/>
            </w:tcBorders>
            <w:shd w:val="clear" w:color="auto" w:fill="auto"/>
            <w:noWrap/>
            <w:vAlign w:val="center"/>
            <w:hideMark/>
          </w:tcPr>
          <w:p w:rsidR="002E73E8" w:rsidRPr="007C3C66" w:rsidRDefault="002E73E8" w:rsidP="001C366C">
            <w:pPr>
              <w:rPr>
                <w:szCs w:val="24"/>
              </w:rPr>
            </w:pPr>
            <w:r w:rsidRPr="00D06377">
              <w:rPr>
                <w:rFonts w:hint="eastAsia"/>
                <w:szCs w:val="24"/>
                <w:rtl/>
              </w:rPr>
              <w:t>התשלום</w:t>
            </w:r>
            <w:r w:rsidRPr="00D06377">
              <w:rPr>
                <w:szCs w:val="24"/>
                <w:rtl/>
              </w:rPr>
              <w:t xml:space="preserve"> </w:t>
            </w:r>
            <w:r w:rsidRPr="00D06377">
              <w:rPr>
                <w:rFonts w:hint="eastAsia"/>
                <w:szCs w:val="24"/>
                <w:rtl/>
              </w:rPr>
              <w:t>כנגד</w:t>
            </w:r>
            <w:r w:rsidRPr="00D06377">
              <w:rPr>
                <w:szCs w:val="24"/>
                <w:rtl/>
              </w:rPr>
              <w:t xml:space="preserve"> </w:t>
            </w:r>
            <w:r w:rsidRPr="00D06377">
              <w:rPr>
                <w:rFonts w:hint="eastAsia"/>
                <w:szCs w:val="24"/>
                <w:rtl/>
              </w:rPr>
              <w:t>חשבוניות</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ספקים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כנגד</w:t>
            </w:r>
            <w:r w:rsidRPr="00D06377">
              <w:rPr>
                <w:szCs w:val="24"/>
                <w:rtl/>
              </w:rPr>
              <w:t xml:space="preserve"> </w:t>
            </w:r>
            <w:r w:rsidRPr="00D06377">
              <w:rPr>
                <w:rFonts w:hint="eastAsia"/>
                <w:szCs w:val="24"/>
                <w:rtl/>
              </w:rPr>
              <w:t>חיובים</w:t>
            </w:r>
            <w:r w:rsidRPr="00D06377">
              <w:rPr>
                <w:szCs w:val="24"/>
                <w:rtl/>
              </w:rPr>
              <w:t xml:space="preserve"> </w:t>
            </w:r>
            <w:r w:rsidRPr="00D06377">
              <w:rPr>
                <w:rFonts w:hint="eastAsia"/>
                <w:szCs w:val="24"/>
                <w:rtl/>
              </w:rPr>
              <w:t>ברורים</w:t>
            </w:r>
            <w:r w:rsidRPr="00D06377">
              <w:rPr>
                <w:szCs w:val="24"/>
                <w:rtl/>
              </w:rPr>
              <w:t xml:space="preserve"> </w:t>
            </w:r>
            <w:r w:rsidRPr="00D06377">
              <w:rPr>
                <w:rFonts w:hint="eastAsia"/>
                <w:szCs w:val="24"/>
                <w:rtl/>
              </w:rPr>
              <w:t>ומסודרים</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מחסן</w:t>
            </w:r>
            <w:r w:rsidRPr="00D06377">
              <w:rPr>
                <w:szCs w:val="24"/>
                <w:rtl/>
              </w:rPr>
              <w:t xml:space="preserve"> </w:t>
            </w:r>
            <w:r w:rsidRPr="00D06377">
              <w:rPr>
                <w:rFonts w:hint="eastAsia"/>
                <w:szCs w:val="24"/>
                <w:rtl/>
              </w:rPr>
              <w:t>חומרים</w:t>
            </w:r>
          </w:p>
        </w:tc>
        <w:tc>
          <w:tcPr>
            <w:tcW w:w="851"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1277" w:type="dxa"/>
            <w:tcBorders>
              <w:top w:val="nil"/>
              <w:left w:val="nil"/>
              <w:bottom w:val="nil"/>
              <w:right w:val="nil"/>
            </w:tcBorders>
            <w:shd w:val="clear" w:color="auto" w:fill="auto"/>
            <w:noWrap/>
            <w:vAlign w:val="center"/>
            <w:hideMark/>
          </w:tcPr>
          <w:p w:rsidR="002E73E8" w:rsidRPr="007C3C66" w:rsidRDefault="002E73E8" w:rsidP="001C366C">
            <w:pPr>
              <w:bidi w:val="0"/>
              <w:rPr>
                <w:b/>
                <w:bCs/>
                <w:szCs w:val="24"/>
              </w:rPr>
            </w:pPr>
          </w:p>
        </w:tc>
      </w:tr>
      <w:tr w:rsidR="002E73E8" w:rsidRPr="007C3C66" w:rsidTr="001C366C">
        <w:trPr>
          <w:trHeight w:val="300"/>
        </w:trPr>
        <w:tc>
          <w:tcPr>
            <w:tcW w:w="580" w:type="dxa"/>
            <w:tcBorders>
              <w:top w:val="nil"/>
              <w:left w:val="nil"/>
              <w:bottom w:val="nil"/>
              <w:right w:val="nil"/>
            </w:tcBorders>
            <w:shd w:val="clear" w:color="auto" w:fill="auto"/>
            <w:noWrap/>
            <w:vAlign w:val="center"/>
            <w:hideMark/>
          </w:tcPr>
          <w:p w:rsidR="002E73E8" w:rsidRPr="007C3C66" w:rsidRDefault="002E73E8" w:rsidP="001C366C">
            <w:pPr>
              <w:jc w:val="center"/>
              <w:rPr>
                <w:szCs w:val="24"/>
              </w:rPr>
            </w:pPr>
            <w:r w:rsidRPr="00D06377">
              <w:rPr>
                <w:szCs w:val="24"/>
                <w:rtl/>
              </w:rPr>
              <w:t>**</w:t>
            </w:r>
          </w:p>
        </w:tc>
        <w:tc>
          <w:tcPr>
            <w:tcW w:w="5756" w:type="dxa"/>
            <w:gridSpan w:val="5"/>
            <w:tcBorders>
              <w:top w:val="nil"/>
              <w:left w:val="nil"/>
              <w:bottom w:val="nil"/>
              <w:right w:val="nil"/>
            </w:tcBorders>
            <w:shd w:val="clear" w:color="auto" w:fill="auto"/>
            <w:noWrap/>
            <w:vAlign w:val="center"/>
            <w:hideMark/>
          </w:tcPr>
          <w:p w:rsidR="002E73E8" w:rsidRPr="007C3C66" w:rsidRDefault="002E73E8" w:rsidP="001C366C">
            <w:pPr>
              <w:rPr>
                <w:szCs w:val="24"/>
              </w:rPr>
            </w:pPr>
            <w:r w:rsidRPr="00D06377">
              <w:rPr>
                <w:rFonts w:hint="eastAsia"/>
                <w:szCs w:val="24"/>
                <w:rtl/>
              </w:rPr>
              <w:t>מטר</w:t>
            </w:r>
            <w:r w:rsidRPr="00D06377">
              <w:rPr>
                <w:szCs w:val="24"/>
                <w:rtl/>
              </w:rPr>
              <w:t xml:space="preserve">, </w:t>
            </w:r>
            <w:r w:rsidRPr="00D06377">
              <w:rPr>
                <w:rFonts w:hint="eastAsia"/>
                <w:szCs w:val="24"/>
                <w:rtl/>
              </w:rPr>
              <w:t>ק</w:t>
            </w:r>
            <w:r w:rsidRPr="00D06377">
              <w:rPr>
                <w:szCs w:val="24"/>
                <w:rtl/>
              </w:rPr>
              <w:t>"</w:t>
            </w:r>
            <w:r w:rsidRPr="00D06377">
              <w:rPr>
                <w:rFonts w:hint="eastAsia"/>
                <w:szCs w:val="24"/>
                <w:rtl/>
              </w:rPr>
              <w:t>ג</w:t>
            </w:r>
            <w:r w:rsidRPr="00D06377">
              <w:rPr>
                <w:szCs w:val="24"/>
                <w:rtl/>
              </w:rPr>
              <w:t xml:space="preserve"> </w:t>
            </w:r>
            <w:r w:rsidRPr="00D06377">
              <w:rPr>
                <w:rFonts w:hint="eastAsia"/>
                <w:szCs w:val="24"/>
                <w:rtl/>
              </w:rPr>
              <w:t>וכד</w:t>
            </w:r>
            <w:r w:rsidRPr="00D06377">
              <w:rPr>
                <w:szCs w:val="24"/>
                <w:rtl/>
              </w:rPr>
              <w:t>'</w:t>
            </w:r>
          </w:p>
        </w:tc>
        <w:tc>
          <w:tcPr>
            <w:tcW w:w="851"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1277"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bl>
    <w:p w:rsidR="002E73E8" w:rsidRPr="007C3C66" w:rsidRDefault="002E73E8" w:rsidP="002E73E8">
      <w:pPr>
        <w:rPr>
          <w:szCs w:val="24"/>
          <w:rtl/>
        </w:rPr>
      </w:pPr>
      <w:r w:rsidRPr="00D06377">
        <w:rPr>
          <w:szCs w:val="24"/>
        </w:rPr>
        <w:br w:type="page"/>
      </w:r>
    </w:p>
    <w:tbl>
      <w:tblPr>
        <w:bidiVisual/>
        <w:tblW w:w="9455" w:type="dxa"/>
        <w:tblInd w:w="93" w:type="dxa"/>
        <w:tblLayout w:type="fixed"/>
        <w:tblLook w:val="04A0"/>
      </w:tblPr>
      <w:tblGrid>
        <w:gridCol w:w="580"/>
        <w:gridCol w:w="1362"/>
        <w:gridCol w:w="1478"/>
        <w:gridCol w:w="1400"/>
        <w:gridCol w:w="1091"/>
        <w:gridCol w:w="1134"/>
        <w:gridCol w:w="709"/>
        <w:gridCol w:w="851"/>
        <w:gridCol w:w="850"/>
      </w:tblGrid>
      <w:tr w:rsidR="002E73E8" w:rsidRPr="007C3C66" w:rsidTr="001C366C">
        <w:trPr>
          <w:trHeight w:val="300"/>
        </w:trPr>
        <w:tc>
          <w:tcPr>
            <w:tcW w:w="580" w:type="dxa"/>
            <w:tcBorders>
              <w:top w:val="nil"/>
              <w:left w:val="nil"/>
              <w:bottom w:val="nil"/>
              <w:right w:val="nil"/>
            </w:tcBorders>
            <w:shd w:val="clear" w:color="auto" w:fill="auto"/>
            <w:noWrap/>
            <w:vAlign w:val="center"/>
            <w:hideMark/>
          </w:tcPr>
          <w:p w:rsidR="002E73E8" w:rsidRPr="007C3C66" w:rsidRDefault="002E73E8" w:rsidP="001C366C">
            <w:pPr>
              <w:jc w:val="center"/>
              <w:rPr>
                <w:szCs w:val="24"/>
                <w:rtl/>
              </w:rPr>
            </w:pPr>
          </w:p>
        </w:tc>
        <w:tc>
          <w:tcPr>
            <w:tcW w:w="6465" w:type="dxa"/>
            <w:gridSpan w:val="5"/>
            <w:tcBorders>
              <w:top w:val="nil"/>
              <w:left w:val="nil"/>
              <w:bottom w:val="nil"/>
              <w:right w:val="nil"/>
            </w:tcBorders>
            <w:shd w:val="clear" w:color="auto" w:fill="auto"/>
            <w:noWrap/>
            <w:vAlign w:val="center"/>
            <w:hideMark/>
          </w:tcPr>
          <w:p w:rsidR="002E73E8" w:rsidRPr="007C3C66" w:rsidRDefault="002E73E8" w:rsidP="001C366C">
            <w:pPr>
              <w:rPr>
                <w:szCs w:val="24"/>
                <w:rtl/>
              </w:rPr>
            </w:pPr>
          </w:p>
        </w:tc>
        <w:tc>
          <w:tcPr>
            <w:tcW w:w="709"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851"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450"/>
        </w:trPr>
        <w:tc>
          <w:tcPr>
            <w:tcW w:w="580" w:type="dxa"/>
            <w:tcBorders>
              <w:top w:val="nil"/>
              <w:left w:val="nil"/>
              <w:bottom w:val="nil"/>
              <w:right w:val="nil"/>
            </w:tcBorders>
            <w:shd w:val="clear" w:color="auto" w:fill="auto"/>
            <w:noWrap/>
            <w:vAlign w:val="center"/>
            <w:hideMark/>
          </w:tcPr>
          <w:p w:rsidR="002E73E8" w:rsidRPr="007C3C66" w:rsidRDefault="002E73E8" w:rsidP="001C366C">
            <w:pPr>
              <w:rPr>
                <w:b/>
                <w:bCs/>
                <w:szCs w:val="24"/>
              </w:rPr>
            </w:pPr>
            <w:r w:rsidRPr="00D06377">
              <w:rPr>
                <w:b/>
                <w:bCs/>
                <w:szCs w:val="24"/>
                <w:rtl/>
              </w:rPr>
              <w:t>3</w:t>
            </w:r>
          </w:p>
        </w:tc>
        <w:tc>
          <w:tcPr>
            <w:tcW w:w="8025" w:type="dxa"/>
            <w:gridSpan w:val="7"/>
            <w:tcBorders>
              <w:top w:val="nil"/>
              <w:left w:val="nil"/>
              <w:bottom w:val="single" w:sz="8" w:space="0" w:color="auto"/>
              <w:right w:val="nil"/>
            </w:tcBorders>
            <w:shd w:val="clear" w:color="auto" w:fill="auto"/>
            <w:noWrap/>
            <w:vAlign w:val="center"/>
            <w:hideMark/>
          </w:tcPr>
          <w:p w:rsidR="002E73E8" w:rsidRPr="007C3C66" w:rsidRDefault="002E73E8" w:rsidP="001C366C">
            <w:pPr>
              <w:rPr>
                <w:b/>
                <w:bCs/>
                <w:szCs w:val="24"/>
              </w:rPr>
            </w:pPr>
            <w:r w:rsidRPr="00D06377">
              <w:rPr>
                <w:b/>
                <w:bCs/>
                <w:szCs w:val="24"/>
                <w:rtl/>
              </w:rPr>
              <w:t xml:space="preserve"> </w:t>
            </w:r>
            <w:r w:rsidRPr="00D06377">
              <w:rPr>
                <w:rFonts w:hint="eastAsia"/>
                <w:b/>
                <w:bCs/>
                <w:szCs w:val="24"/>
                <w:rtl/>
              </w:rPr>
              <w:t>ציוד</w:t>
            </w:r>
            <w:r w:rsidRPr="00D06377">
              <w:rPr>
                <w:b/>
                <w:bCs/>
                <w:szCs w:val="24"/>
                <w:rtl/>
              </w:rPr>
              <w:t xml:space="preserve">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6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2E73E8" w:rsidRPr="007C3C66" w:rsidRDefault="002E73E8" w:rsidP="001C366C">
            <w:pPr>
              <w:bidi w:val="0"/>
              <w:jc w:val="center"/>
              <w:rPr>
                <w:b/>
                <w:bCs/>
                <w:szCs w:val="24"/>
              </w:rPr>
            </w:pPr>
            <w:r w:rsidRPr="00D06377">
              <w:rPr>
                <w:rFonts w:hint="eastAsia"/>
                <w:b/>
                <w:bCs/>
                <w:szCs w:val="24"/>
              </w:rPr>
              <w:t> </w:t>
            </w:r>
          </w:p>
        </w:tc>
        <w:tc>
          <w:tcPr>
            <w:tcW w:w="284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שם</w:t>
            </w:r>
            <w:r w:rsidRPr="00D06377">
              <w:rPr>
                <w:b/>
                <w:bCs/>
                <w:szCs w:val="24"/>
                <w:rtl/>
              </w:rPr>
              <w:t xml:space="preserve"> </w:t>
            </w:r>
            <w:r w:rsidRPr="00D06377">
              <w:rPr>
                <w:rFonts w:hint="eastAsia"/>
                <w:b/>
                <w:bCs/>
                <w:szCs w:val="24"/>
                <w:rtl/>
              </w:rPr>
              <w:t>הפריט</w:t>
            </w:r>
          </w:p>
        </w:tc>
        <w:tc>
          <w:tcPr>
            <w:tcW w:w="1400" w:type="dxa"/>
            <w:tcBorders>
              <w:top w:val="nil"/>
              <w:left w:val="nil"/>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יחידה</w:t>
            </w:r>
            <w:r w:rsidRPr="00D06377">
              <w:rPr>
                <w:b/>
                <w:bCs/>
                <w:szCs w:val="24"/>
                <w:rtl/>
              </w:rPr>
              <w:t>**</w:t>
            </w:r>
          </w:p>
        </w:tc>
        <w:tc>
          <w:tcPr>
            <w:tcW w:w="1091" w:type="dxa"/>
            <w:tcBorders>
              <w:top w:val="nil"/>
              <w:left w:val="nil"/>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כמות</w:t>
            </w:r>
            <w:r w:rsidRPr="00D06377">
              <w:rPr>
                <w:b/>
                <w:bCs/>
                <w:szCs w:val="24"/>
                <w:rtl/>
              </w:rPr>
              <w:t xml:space="preserve"> </w:t>
            </w:r>
            <w:r w:rsidRPr="00D06377">
              <w:rPr>
                <w:rFonts w:hint="eastAsia"/>
                <w:b/>
                <w:bCs/>
                <w:szCs w:val="24"/>
                <w:rtl/>
              </w:rPr>
              <w:t>נדרשת</w:t>
            </w:r>
          </w:p>
        </w:tc>
        <w:tc>
          <w:tcPr>
            <w:tcW w:w="1134" w:type="dxa"/>
            <w:tcBorders>
              <w:top w:val="nil"/>
              <w:left w:val="nil"/>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מחיר</w:t>
            </w:r>
            <w:r w:rsidRPr="00D06377">
              <w:rPr>
                <w:b/>
                <w:bCs/>
                <w:szCs w:val="24"/>
                <w:rtl/>
              </w:rPr>
              <w:t xml:space="preserve"> </w:t>
            </w:r>
            <w:r w:rsidRPr="00D06377">
              <w:rPr>
                <w:rFonts w:hint="eastAsia"/>
                <w:b/>
                <w:bCs/>
                <w:szCs w:val="24"/>
                <w:rtl/>
              </w:rPr>
              <w:t>ליחידה</w:t>
            </w:r>
          </w:p>
        </w:tc>
        <w:tc>
          <w:tcPr>
            <w:tcW w:w="709"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סה</w:t>
            </w:r>
            <w:r w:rsidRPr="00D06377">
              <w:rPr>
                <w:b/>
                <w:bCs/>
                <w:szCs w:val="24"/>
                <w:rtl/>
              </w:rPr>
              <w:t>"</w:t>
            </w:r>
            <w:r w:rsidRPr="00D06377">
              <w:rPr>
                <w:rFonts w:hint="eastAsia"/>
                <w:b/>
                <w:bCs/>
                <w:szCs w:val="24"/>
                <w:rtl/>
              </w:rPr>
              <w:t>כ</w:t>
            </w:r>
            <w:r w:rsidRPr="00D06377">
              <w:rPr>
                <w:b/>
                <w:bCs/>
                <w:szCs w:val="24"/>
                <w:rtl/>
              </w:rPr>
              <w:t xml:space="preserve"> </w:t>
            </w:r>
            <w:r w:rsidRPr="00D06377">
              <w:rPr>
                <w:rFonts w:hint="eastAsia"/>
                <w:b/>
                <w:bCs/>
                <w:szCs w:val="24"/>
                <w:rtl/>
              </w:rPr>
              <w:t>עלות</w:t>
            </w:r>
          </w:p>
        </w:tc>
        <w:tc>
          <w:tcPr>
            <w:tcW w:w="851" w:type="dxa"/>
            <w:tcBorders>
              <w:top w:val="nil"/>
              <w:left w:val="nil"/>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b/>
                <w:bCs/>
                <w:szCs w:val="24"/>
                <w:rtl/>
              </w:rPr>
              <w:t xml:space="preserve">     </w:t>
            </w:r>
            <w:r w:rsidRPr="00D06377">
              <w:rPr>
                <w:rFonts w:hint="eastAsia"/>
                <w:b/>
                <w:bCs/>
                <w:szCs w:val="24"/>
                <w:rtl/>
              </w:rPr>
              <w:t>הסך</w:t>
            </w:r>
            <w:r w:rsidRPr="00D06377">
              <w:rPr>
                <w:b/>
                <w:bCs/>
                <w:szCs w:val="24"/>
                <w:rtl/>
              </w:rPr>
              <w:t xml:space="preserve">**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1</w:t>
            </w:r>
          </w:p>
        </w:tc>
        <w:tc>
          <w:tcPr>
            <w:tcW w:w="2840" w:type="dxa"/>
            <w:gridSpan w:val="2"/>
            <w:tcBorders>
              <w:top w:val="single" w:sz="8" w:space="0" w:color="auto"/>
              <w:left w:val="single" w:sz="8" w:space="0" w:color="auto"/>
              <w:bottom w:val="single" w:sz="4" w:space="0" w:color="auto"/>
              <w:right w:val="single" w:sz="4"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מכשיר</w:t>
            </w:r>
            <w:r w:rsidRPr="00D06377">
              <w:rPr>
                <w:color w:val="376091"/>
                <w:szCs w:val="24"/>
                <w:rtl/>
              </w:rPr>
              <w:t xml:space="preserve"> </w:t>
            </w:r>
            <w:r w:rsidRPr="00D06377">
              <w:rPr>
                <w:color w:val="376091"/>
                <w:szCs w:val="24"/>
              </w:rPr>
              <w:t>a</w:t>
            </w:r>
          </w:p>
        </w:tc>
        <w:tc>
          <w:tcPr>
            <w:tcW w:w="1400" w:type="dxa"/>
            <w:tcBorders>
              <w:top w:val="nil"/>
              <w:left w:val="single" w:sz="4" w:space="0" w:color="auto"/>
              <w:bottom w:val="single" w:sz="4" w:space="0" w:color="auto"/>
              <w:right w:val="single" w:sz="4"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יחידה</w:t>
            </w:r>
          </w:p>
        </w:tc>
        <w:tc>
          <w:tcPr>
            <w:tcW w:w="1091" w:type="dxa"/>
            <w:tcBorders>
              <w:top w:val="nil"/>
              <w:left w:val="single" w:sz="4" w:space="0" w:color="auto"/>
              <w:bottom w:val="single" w:sz="4" w:space="0" w:color="auto"/>
              <w:right w:val="single" w:sz="4" w:space="0" w:color="auto"/>
            </w:tcBorders>
            <w:shd w:val="clear" w:color="000000" w:fill="F2F2F2"/>
            <w:vAlign w:val="center"/>
            <w:hideMark/>
          </w:tcPr>
          <w:p w:rsidR="002E73E8" w:rsidRPr="007C3C66" w:rsidRDefault="002E73E8" w:rsidP="001C366C">
            <w:pPr>
              <w:jc w:val="center"/>
              <w:rPr>
                <w:color w:val="376091"/>
                <w:szCs w:val="24"/>
              </w:rPr>
            </w:pPr>
            <w:r w:rsidRPr="00D06377">
              <w:rPr>
                <w:color w:val="376091"/>
                <w:szCs w:val="24"/>
                <w:rtl/>
              </w:rPr>
              <w:t>3</w:t>
            </w:r>
          </w:p>
        </w:tc>
        <w:tc>
          <w:tcPr>
            <w:tcW w:w="1134" w:type="dxa"/>
            <w:tcBorders>
              <w:top w:val="nil"/>
              <w:left w:val="nil"/>
              <w:bottom w:val="nil"/>
              <w:right w:val="nil"/>
            </w:tcBorders>
            <w:shd w:val="clear" w:color="000000" w:fill="F2F2F2"/>
            <w:vAlign w:val="center"/>
            <w:hideMark/>
          </w:tcPr>
          <w:p w:rsidR="002E73E8" w:rsidRPr="007C3C66" w:rsidRDefault="002E73E8" w:rsidP="001C366C">
            <w:pPr>
              <w:jc w:val="center"/>
              <w:rPr>
                <w:color w:val="376091"/>
                <w:szCs w:val="24"/>
              </w:rPr>
            </w:pPr>
            <w:r w:rsidRPr="00D06377">
              <w:rPr>
                <w:color w:val="376091"/>
                <w:szCs w:val="24"/>
                <w:rtl/>
              </w:rPr>
              <w:t>1,840</w:t>
            </w:r>
          </w:p>
        </w:tc>
        <w:tc>
          <w:tcPr>
            <w:tcW w:w="709" w:type="dxa"/>
            <w:tcBorders>
              <w:top w:val="nil"/>
              <w:left w:val="single" w:sz="4" w:space="0" w:color="auto"/>
              <w:bottom w:val="single" w:sz="4" w:space="0" w:color="auto"/>
              <w:right w:val="nil"/>
            </w:tcBorders>
            <w:shd w:val="clear" w:color="000000" w:fill="F2F2F2"/>
            <w:vAlign w:val="center"/>
            <w:hideMark/>
          </w:tcPr>
          <w:p w:rsidR="002E73E8" w:rsidRPr="007C3C66" w:rsidRDefault="002E73E8" w:rsidP="001C366C">
            <w:pPr>
              <w:rPr>
                <w:color w:val="376091"/>
                <w:szCs w:val="24"/>
              </w:rPr>
            </w:pPr>
            <w:r w:rsidRPr="00D06377">
              <w:rPr>
                <w:color w:val="376091"/>
                <w:szCs w:val="24"/>
                <w:rtl/>
              </w:rPr>
              <w:t>5,520</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jc w:val="right"/>
              <w:rPr>
                <w:b/>
                <w:bCs/>
                <w:color w:val="376091"/>
                <w:szCs w:val="24"/>
              </w:rPr>
            </w:pPr>
            <w:r w:rsidRPr="00D06377">
              <w:rPr>
                <w:b/>
                <w:bCs/>
                <w:color w:val="376091"/>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2</w:t>
            </w:r>
          </w:p>
        </w:tc>
        <w:tc>
          <w:tcPr>
            <w:tcW w:w="2840" w:type="dxa"/>
            <w:gridSpan w:val="2"/>
            <w:tcBorders>
              <w:top w:val="single" w:sz="4" w:space="0" w:color="auto"/>
              <w:left w:val="single" w:sz="8" w:space="0" w:color="auto"/>
              <w:bottom w:val="single" w:sz="4" w:space="0" w:color="auto"/>
              <w:right w:val="single" w:sz="4"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מכשיר</w:t>
            </w:r>
            <w:r w:rsidRPr="00D06377">
              <w:rPr>
                <w:color w:val="376091"/>
                <w:szCs w:val="24"/>
                <w:rtl/>
              </w:rPr>
              <w:t xml:space="preserve"> </w:t>
            </w:r>
            <w:r w:rsidRPr="00D06377">
              <w:rPr>
                <w:color w:val="376091"/>
                <w:szCs w:val="24"/>
              </w:rPr>
              <w:t>b</w:t>
            </w:r>
          </w:p>
        </w:tc>
        <w:tc>
          <w:tcPr>
            <w:tcW w:w="1400" w:type="dxa"/>
            <w:tcBorders>
              <w:top w:val="nil"/>
              <w:left w:val="single" w:sz="4" w:space="0" w:color="auto"/>
              <w:bottom w:val="single" w:sz="4" w:space="0" w:color="auto"/>
              <w:right w:val="single" w:sz="4"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 </w:t>
            </w:r>
          </w:p>
        </w:tc>
        <w:tc>
          <w:tcPr>
            <w:tcW w:w="1091" w:type="dxa"/>
            <w:tcBorders>
              <w:top w:val="nil"/>
              <w:left w:val="single" w:sz="4" w:space="0" w:color="auto"/>
              <w:bottom w:val="single" w:sz="4" w:space="0" w:color="auto"/>
              <w:right w:val="single" w:sz="4"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1134" w:type="dxa"/>
            <w:tcBorders>
              <w:top w:val="single" w:sz="4" w:space="0" w:color="auto"/>
              <w:left w:val="nil"/>
              <w:bottom w:val="single" w:sz="4" w:space="0" w:color="auto"/>
              <w:right w:val="nil"/>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709" w:type="dxa"/>
            <w:tcBorders>
              <w:top w:val="nil"/>
              <w:left w:val="single" w:sz="4" w:space="0" w:color="auto"/>
              <w:bottom w:val="single" w:sz="4" w:space="0" w:color="auto"/>
              <w:right w:val="nil"/>
            </w:tcBorders>
            <w:shd w:val="clear" w:color="000000" w:fill="F2F2F2"/>
            <w:vAlign w:val="center"/>
            <w:hideMark/>
          </w:tcPr>
          <w:p w:rsidR="002E73E8" w:rsidRPr="007C3C66" w:rsidRDefault="002E73E8" w:rsidP="001C366C">
            <w:pPr>
              <w:rPr>
                <w:color w:val="376091"/>
                <w:szCs w:val="24"/>
              </w:rPr>
            </w:pPr>
            <w:r w:rsidRPr="00D06377">
              <w:rPr>
                <w:color w:val="376091"/>
                <w:szCs w:val="24"/>
                <w:rtl/>
              </w:rPr>
              <w:t>0</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jc w:val="right"/>
              <w:rPr>
                <w:b/>
                <w:bCs/>
                <w:color w:val="376091"/>
                <w:szCs w:val="24"/>
              </w:rPr>
            </w:pPr>
            <w:r w:rsidRPr="00D06377">
              <w:rPr>
                <w:b/>
                <w:bCs/>
                <w:color w:val="376091"/>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3</w:t>
            </w:r>
          </w:p>
        </w:tc>
        <w:tc>
          <w:tcPr>
            <w:tcW w:w="2840" w:type="dxa"/>
            <w:gridSpan w:val="2"/>
            <w:tcBorders>
              <w:top w:val="single" w:sz="4" w:space="0" w:color="auto"/>
              <w:left w:val="single" w:sz="8" w:space="0" w:color="auto"/>
              <w:bottom w:val="single" w:sz="8" w:space="0" w:color="auto"/>
              <w:right w:val="single" w:sz="4"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מכשיר</w:t>
            </w:r>
            <w:r w:rsidRPr="00D06377">
              <w:rPr>
                <w:color w:val="376091"/>
                <w:szCs w:val="24"/>
                <w:rtl/>
              </w:rPr>
              <w:t xml:space="preserve"> </w:t>
            </w:r>
            <w:r w:rsidRPr="00D06377">
              <w:rPr>
                <w:color w:val="376091"/>
                <w:szCs w:val="24"/>
              </w:rPr>
              <w:t>c</w:t>
            </w:r>
          </w:p>
        </w:tc>
        <w:tc>
          <w:tcPr>
            <w:tcW w:w="1400" w:type="dxa"/>
            <w:tcBorders>
              <w:top w:val="nil"/>
              <w:left w:val="single" w:sz="4" w:space="0" w:color="auto"/>
              <w:bottom w:val="single" w:sz="8" w:space="0" w:color="auto"/>
              <w:right w:val="single" w:sz="4"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 </w:t>
            </w:r>
          </w:p>
        </w:tc>
        <w:tc>
          <w:tcPr>
            <w:tcW w:w="1091" w:type="dxa"/>
            <w:tcBorders>
              <w:top w:val="nil"/>
              <w:left w:val="single" w:sz="4" w:space="0" w:color="auto"/>
              <w:bottom w:val="single" w:sz="8" w:space="0" w:color="auto"/>
              <w:right w:val="single" w:sz="4"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1134" w:type="dxa"/>
            <w:tcBorders>
              <w:top w:val="nil"/>
              <w:left w:val="nil"/>
              <w:bottom w:val="single" w:sz="8" w:space="0" w:color="auto"/>
              <w:right w:val="nil"/>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709" w:type="dxa"/>
            <w:tcBorders>
              <w:top w:val="nil"/>
              <w:left w:val="single" w:sz="4" w:space="0" w:color="auto"/>
              <w:bottom w:val="single" w:sz="8" w:space="0" w:color="auto"/>
              <w:right w:val="nil"/>
            </w:tcBorders>
            <w:shd w:val="clear" w:color="000000" w:fill="F2F2F2"/>
            <w:vAlign w:val="center"/>
            <w:hideMark/>
          </w:tcPr>
          <w:p w:rsidR="002E73E8" w:rsidRPr="007C3C66" w:rsidRDefault="002E73E8" w:rsidP="001C366C">
            <w:pPr>
              <w:rPr>
                <w:color w:val="376091"/>
                <w:szCs w:val="24"/>
              </w:rPr>
            </w:pPr>
            <w:r w:rsidRPr="00D06377">
              <w:rPr>
                <w:color w:val="376091"/>
                <w:szCs w:val="24"/>
                <w:rtl/>
              </w:rPr>
              <w:t>0</w:t>
            </w:r>
          </w:p>
        </w:tc>
        <w:tc>
          <w:tcPr>
            <w:tcW w:w="851" w:type="dxa"/>
            <w:tcBorders>
              <w:top w:val="nil"/>
              <w:left w:val="single" w:sz="8" w:space="0" w:color="auto"/>
              <w:bottom w:val="single" w:sz="8" w:space="0" w:color="auto"/>
              <w:right w:val="single" w:sz="8" w:space="0" w:color="auto"/>
            </w:tcBorders>
            <w:shd w:val="clear" w:color="000000" w:fill="F2F2F2"/>
            <w:vAlign w:val="center"/>
            <w:hideMark/>
          </w:tcPr>
          <w:p w:rsidR="002E73E8" w:rsidRPr="007C3C66" w:rsidRDefault="002E73E8" w:rsidP="001C366C">
            <w:pPr>
              <w:jc w:val="right"/>
              <w:rPr>
                <w:b/>
                <w:bCs/>
                <w:color w:val="376091"/>
                <w:szCs w:val="24"/>
              </w:rPr>
            </w:pPr>
            <w:r w:rsidRPr="00D06377">
              <w:rPr>
                <w:b/>
                <w:bCs/>
                <w:color w:val="376091"/>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15"/>
        </w:trPr>
        <w:tc>
          <w:tcPr>
            <w:tcW w:w="580" w:type="dxa"/>
            <w:tcBorders>
              <w:top w:val="nil"/>
              <w:left w:val="nil"/>
              <w:bottom w:val="nil"/>
              <w:right w:val="nil"/>
            </w:tcBorders>
            <w:shd w:val="clear" w:color="auto" w:fill="auto"/>
            <w:noWrap/>
            <w:vAlign w:val="bottom"/>
            <w:hideMark/>
          </w:tcPr>
          <w:p w:rsidR="002E73E8" w:rsidRPr="007C3C66" w:rsidRDefault="002E73E8" w:rsidP="001C366C">
            <w:pPr>
              <w:bidi w:val="0"/>
              <w:jc w:val="center"/>
              <w:rPr>
                <w:szCs w:val="24"/>
              </w:rPr>
            </w:pPr>
            <w:r w:rsidRPr="00D06377">
              <w:rPr>
                <w:szCs w:val="24"/>
              </w:rPr>
              <w:t>!</w:t>
            </w:r>
          </w:p>
        </w:tc>
        <w:tc>
          <w:tcPr>
            <w:tcW w:w="6465" w:type="dxa"/>
            <w:gridSpan w:val="5"/>
            <w:tcBorders>
              <w:top w:val="single" w:sz="8" w:space="0" w:color="auto"/>
              <w:left w:val="nil"/>
              <w:bottom w:val="nil"/>
              <w:right w:val="nil"/>
            </w:tcBorders>
            <w:shd w:val="clear" w:color="auto" w:fill="auto"/>
            <w:vAlign w:val="center"/>
            <w:hideMark/>
          </w:tcPr>
          <w:p w:rsidR="002E73E8" w:rsidRPr="007C3C66" w:rsidRDefault="002E73E8" w:rsidP="001C366C">
            <w:pPr>
              <w:rPr>
                <w:szCs w:val="24"/>
              </w:rPr>
            </w:pPr>
            <w:r w:rsidRPr="00D06377">
              <w:rPr>
                <w:rFonts w:hint="eastAsia"/>
                <w:szCs w:val="24"/>
                <w:rtl/>
              </w:rPr>
              <w:t>ניתן</w:t>
            </w:r>
            <w:r w:rsidRPr="00D06377">
              <w:rPr>
                <w:szCs w:val="24"/>
                <w:rtl/>
              </w:rPr>
              <w:t xml:space="preserve"> </w:t>
            </w:r>
            <w:r w:rsidRPr="00D06377">
              <w:rPr>
                <w:rFonts w:hint="eastAsia"/>
                <w:szCs w:val="24"/>
                <w:rtl/>
              </w:rPr>
              <w:t>להוסיף</w:t>
            </w:r>
            <w:r w:rsidRPr="00D06377">
              <w:rPr>
                <w:szCs w:val="24"/>
                <w:rtl/>
              </w:rPr>
              <w:t xml:space="preserve"> </w:t>
            </w:r>
            <w:r w:rsidRPr="00D06377">
              <w:rPr>
                <w:rFonts w:hint="eastAsia"/>
                <w:szCs w:val="24"/>
                <w:rtl/>
              </w:rPr>
              <w:t>פריטים</w:t>
            </w:r>
            <w:r w:rsidRPr="00D06377">
              <w:rPr>
                <w:szCs w:val="24"/>
                <w:rtl/>
              </w:rPr>
              <w:t xml:space="preserve"> </w:t>
            </w:r>
            <w:r w:rsidRPr="00D06377">
              <w:rPr>
                <w:rFonts w:hint="eastAsia"/>
                <w:szCs w:val="24"/>
                <w:rtl/>
              </w:rPr>
              <w:t>נוספים</w:t>
            </w:r>
            <w:r w:rsidRPr="00D06377">
              <w:rPr>
                <w:szCs w:val="24"/>
                <w:rtl/>
              </w:rPr>
              <w:t xml:space="preserve"> </w:t>
            </w:r>
            <w:r w:rsidRPr="00D06377">
              <w:rPr>
                <w:rFonts w:hint="eastAsia"/>
                <w:szCs w:val="24"/>
                <w:rtl/>
              </w:rPr>
              <w:t>ע</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הכנסת</w:t>
            </w:r>
            <w:r w:rsidRPr="00D06377">
              <w:rPr>
                <w:szCs w:val="24"/>
                <w:rtl/>
              </w:rPr>
              <w:t xml:space="preserve"> </w:t>
            </w:r>
            <w:r w:rsidRPr="00D06377">
              <w:rPr>
                <w:rFonts w:hint="eastAsia"/>
                <w:szCs w:val="24"/>
                <w:rtl/>
              </w:rPr>
              <w:t>שורה</w:t>
            </w:r>
            <w:r w:rsidRPr="00D06377">
              <w:rPr>
                <w:szCs w:val="24"/>
                <w:rtl/>
              </w:rPr>
              <w:t xml:space="preserve"> </w:t>
            </w:r>
            <w:r w:rsidRPr="00D06377">
              <w:rPr>
                <w:rFonts w:hint="eastAsia"/>
                <w:szCs w:val="24"/>
                <w:rtl/>
              </w:rPr>
              <w:t>נוספת</w:t>
            </w:r>
            <w:r w:rsidRPr="00D06377">
              <w:rPr>
                <w:szCs w:val="24"/>
                <w:rtl/>
              </w:rPr>
              <w:t xml:space="preserve"> </w:t>
            </w:r>
            <w:r w:rsidRPr="00D06377">
              <w:rPr>
                <w:rFonts w:hint="eastAsia"/>
                <w:szCs w:val="24"/>
                <w:rtl/>
              </w:rPr>
              <w:t>לטבלה</w:t>
            </w:r>
          </w:p>
        </w:tc>
        <w:tc>
          <w:tcPr>
            <w:tcW w:w="709" w:type="dxa"/>
            <w:tcBorders>
              <w:top w:val="nil"/>
              <w:left w:val="nil"/>
              <w:bottom w:val="nil"/>
              <w:right w:val="single" w:sz="8" w:space="0" w:color="auto"/>
            </w:tcBorders>
            <w:shd w:val="clear" w:color="auto" w:fill="auto"/>
            <w:vAlign w:val="center"/>
            <w:hideMark/>
          </w:tcPr>
          <w:p w:rsidR="002E73E8" w:rsidRPr="007C3C66" w:rsidRDefault="002E73E8" w:rsidP="001C366C">
            <w:pPr>
              <w:jc w:val="right"/>
              <w:rPr>
                <w:b/>
                <w:bCs/>
                <w:szCs w:val="24"/>
              </w:rPr>
            </w:pPr>
            <w:r w:rsidRPr="00D06377">
              <w:rPr>
                <w:rFonts w:hint="eastAsia"/>
                <w:b/>
                <w:bCs/>
                <w:szCs w:val="24"/>
                <w:rtl/>
              </w:rPr>
              <w:t>סה</w:t>
            </w:r>
            <w:r w:rsidRPr="00D06377">
              <w:rPr>
                <w:b/>
                <w:bCs/>
                <w:szCs w:val="24"/>
                <w:rtl/>
              </w:rPr>
              <w:t>"</w:t>
            </w:r>
            <w:r w:rsidRPr="00D06377">
              <w:rPr>
                <w:rFonts w:hint="eastAsia"/>
                <w:b/>
                <w:bCs/>
                <w:szCs w:val="24"/>
                <w:rtl/>
              </w:rPr>
              <w:t>כ</w:t>
            </w:r>
          </w:p>
        </w:tc>
        <w:tc>
          <w:tcPr>
            <w:tcW w:w="851" w:type="dxa"/>
            <w:tcBorders>
              <w:top w:val="nil"/>
              <w:left w:val="nil"/>
              <w:bottom w:val="single" w:sz="8" w:space="0" w:color="auto"/>
              <w:right w:val="single" w:sz="8" w:space="0" w:color="auto"/>
            </w:tcBorders>
            <w:shd w:val="clear" w:color="000000" w:fill="FFFF99"/>
            <w:vAlign w:val="center"/>
            <w:hideMark/>
          </w:tcPr>
          <w:p w:rsidR="002E73E8" w:rsidRPr="007C3C66" w:rsidRDefault="002E73E8" w:rsidP="001C366C">
            <w:pPr>
              <w:jc w:val="right"/>
              <w:rPr>
                <w:b/>
                <w:bCs/>
                <w:color w:val="000000"/>
                <w:szCs w:val="24"/>
              </w:rPr>
            </w:pPr>
            <w:r w:rsidRPr="00D06377">
              <w:rPr>
                <w:b/>
                <w:bCs/>
                <w:color w:val="000000"/>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285"/>
        </w:trPr>
        <w:tc>
          <w:tcPr>
            <w:tcW w:w="580" w:type="dxa"/>
            <w:tcBorders>
              <w:top w:val="nil"/>
              <w:left w:val="nil"/>
              <w:bottom w:val="nil"/>
              <w:right w:val="nil"/>
            </w:tcBorders>
            <w:shd w:val="clear" w:color="auto" w:fill="auto"/>
            <w:noWrap/>
            <w:vAlign w:val="center"/>
            <w:hideMark/>
          </w:tcPr>
          <w:p w:rsidR="002E73E8" w:rsidRPr="007C3C66" w:rsidRDefault="002E73E8" w:rsidP="001C366C">
            <w:pPr>
              <w:bidi w:val="0"/>
              <w:jc w:val="center"/>
              <w:rPr>
                <w:szCs w:val="24"/>
              </w:rPr>
            </w:pPr>
            <w:r w:rsidRPr="00D06377">
              <w:rPr>
                <w:szCs w:val="24"/>
              </w:rPr>
              <w:t>*</w:t>
            </w:r>
          </w:p>
        </w:tc>
        <w:tc>
          <w:tcPr>
            <w:tcW w:w="6465" w:type="dxa"/>
            <w:gridSpan w:val="5"/>
            <w:tcBorders>
              <w:top w:val="nil"/>
              <w:left w:val="nil"/>
              <w:bottom w:val="nil"/>
              <w:right w:val="nil"/>
            </w:tcBorders>
            <w:shd w:val="clear" w:color="auto" w:fill="auto"/>
            <w:noWrap/>
            <w:vAlign w:val="center"/>
            <w:hideMark/>
          </w:tcPr>
          <w:p w:rsidR="002E73E8" w:rsidRPr="007C3C66" w:rsidRDefault="002E73E8" w:rsidP="001C366C">
            <w:pPr>
              <w:rPr>
                <w:szCs w:val="24"/>
              </w:rPr>
            </w:pPr>
            <w:r w:rsidRPr="00D06377">
              <w:rPr>
                <w:szCs w:val="24"/>
                <w:rtl/>
              </w:rPr>
              <w:t xml:space="preserve"> </w:t>
            </w:r>
            <w:r w:rsidRPr="00D06377">
              <w:rPr>
                <w:rFonts w:hint="eastAsia"/>
                <w:szCs w:val="24"/>
                <w:rtl/>
              </w:rPr>
              <w:t>יחידה</w:t>
            </w:r>
            <w:r w:rsidRPr="00D06377">
              <w:rPr>
                <w:szCs w:val="24"/>
                <w:rtl/>
              </w:rPr>
              <w:t xml:space="preserve">, </w:t>
            </w:r>
            <w:r w:rsidRPr="00D06377">
              <w:rPr>
                <w:rFonts w:hint="eastAsia"/>
                <w:szCs w:val="24"/>
                <w:rtl/>
              </w:rPr>
              <w:t>מערכת</w:t>
            </w:r>
            <w:r w:rsidRPr="00D06377">
              <w:rPr>
                <w:szCs w:val="24"/>
                <w:rtl/>
              </w:rPr>
              <w:t xml:space="preserve"> </w:t>
            </w:r>
            <w:r w:rsidRPr="00D06377">
              <w:rPr>
                <w:rFonts w:hint="eastAsia"/>
                <w:szCs w:val="24"/>
                <w:rtl/>
              </w:rPr>
              <w:t>וכד</w:t>
            </w:r>
            <w:r w:rsidRPr="00D06377">
              <w:rPr>
                <w:szCs w:val="24"/>
                <w:rtl/>
              </w:rPr>
              <w:t>'</w:t>
            </w:r>
          </w:p>
        </w:tc>
        <w:tc>
          <w:tcPr>
            <w:tcW w:w="709"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851"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00"/>
        </w:trPr>
        <w:tc>
          <w:tcPr>
            <w:tcW w:w="580" w:type="dxa"/>
            <w:tcBorders>
              <w:top w:val="nil"/>
              <w:left w:val="nil"/>
              <w:bottom w:val="nil"/>
              <w:right w:val="nil"/>
            </w:tcBorders>
            <w:shd w:val="clear" w:color="auto" w:fill="auto"/>
            <w:noWrap/>
            <w:vAlign w:val="center"/>
            <w:hideMark/>
          </w:tcPr>
          <w:p w:rsidR="002E73E8" w:rsidRPr="007C3C66" w:rsidRDefault="002E73E8" w:rsidP="001C366C">
            <w:pPr>
              <w:bidi w:val="0"/>
              <w:jc w:val="center"/>
              <w:rPr>
                <w:szCs w:val="24"/>
              </w:rPr>
            </w:pPr>
          </w:p>
        </w:tc>
        <w:tc>
          <w:tcPr>
            <w:tcW w:w="6465" w:type="dxa"/>
            <w:gridSpan w:val="5"/>
            <w:tcBorders>
              <w:top w:val="nil"/>
              <w:left w:val="nil"/>
              <w:bottom w:val="nil"/>
              <w:right w:val="nil"/>
            </w:tcBorders>
            <w:shd w:val="clear" w:color="auto" w:fill="auto"/>
            <w:noWrap/>
            <w:vAlign w:val="center"/>
            <w:hideMark/>
          </w:tcPr>
          <w:p w:rsidR="002E73E8" w:rsidRPr="007C3C66" w:rsidRDefault="002E73E8" w:rsidP="001C366C">
            <w:pPr>
              <w:bidi w:val="0"/>
              <w:jc w:val="right"/>
              <w:rPr>
                <w:b/>
                <w:bCs/>
                <w:szCs w:val="24"/>
              </w:rPr>
            </w:pPr>
          </w:p>
        </w:tc>
        <w:tc>
          <w:tcPr>
            <w:tcW w:w="709"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851"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90"/>
        </w:trPr>
        <w:tc>
          <w:tcPr>
            <w:tcW w:w="580" w:type="dxa"/>
            <w:tcBorders>
              <w:top w:val="nil"/>
              <w:left w:val="nil"/>
              <w:bottom w:val="nil"/>
              <w:right w:val="nil"/>
            </w:tcBorders>
            <w:shd w:val="clear" w:color="auto" w:fill="auto"/>
            <w:noWrap/>
            <w:vAlign w:val="center"/>
            <w:hideMark/>
          </w:tcPr>
          <w:p w:rsidR="002E73E8" w:rsidRPr="007C3C66" w:rsidRDefault="002E73E8" w:rsidP="001C366C">
            <w:pPr>
              <w:jc w:val="center"/>
              <w:rPr>
                <w:b/>
                <w:bCs/>
                <w:szCs w:val="24"/>
              </w:rPr>
            </w:pPr>
            <w:r w:rsidRPr="00D06377">
              <w:rPr>
                <w:b/>
                <w:bCs/>
                <w:szCs w:val="24"/>
                <w:rtl/>
              </w:rPr>
              <w:t>4</w:t>
            </w:r>
          </w:p>
        </w:tc>
        <w:tc>
          <w:tcPr>
            <w:tcW w:w="8025" w:type="dxa"/>
            <w:gridSpan w:val="7"/>
            <w:tcBorders>
              <w:top w:val="nil"/>
              <w:left w:val="nil"/>
              <w:bottom w:val="single" w:sz="8" w:space="0" w:color="auto"/>
              <w:right w:val="nil"/>
            </w:tcBorders>
            <w:shd w:val="clear" w:color="auto" w:fill="auto"/>
            <w:noWrap/>
            <w:vAlign w:val="center"/>
            <w:hideMark/>
          </w:tcPr>
          <w:p w:rsidR="002E73E8" w:rsidRPr="007C3C66" w:rsidRDefault="002E73E8" w:rsidP="001C366C">
            <w:pPr>
              <w:rPr>
                <w:b/>
                <w:bCs/>
                <w:szCs w:val="24"/>
              </w:rPr>
            </w:pPr>
            <w:r w:rsidRPr="00D06377">
              <w:rPr>
                <w:rFonts w:hint="eastAsia"/>
                <w:b/>
                <w:bCs/>
                <w:szCs w:val="24"/>
                <w:rtl/>
              </w:rPr>
              <w:t>שונות</w:t>
            </w:r>
            <w:r w:rsidRPr="00D06377">
              <w:rPr>
                <w:b/>
                <w:bCs/>
                <w:szCs w:val="24"/>
                <w:rtl/>
              </w:rPr>
              <w:t xml:space="preserve">*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2E73E8" w:rsidRPr="007C3C66" w:rsidRDefault="002E73E8" w:rsidP="001C366C">
            <w:pPr>
              <w:bidi w:val="0"/>
              <w:rPr>
                <w:b/>
                <w:bCs/>
                <w:szCs w:val="24"/>
              </w:rPr>
            </w:pPr>
            <w:r w:rsidRPr="00D06377">
              <w:rPr>
                <w:rFonts w:hint="eastAsia"/>
                <w:b/>
                <w:bCs/>
                <w:szCs w:val="24"/>
              </w:rPr>
              <w:t> </w:t>
            </w:r>
          </w:p>
        </w:tc>
        <w:tc>
          <w:tcPr>
            <w:tcW w:w="5331" w:type="dxa"/>
            <w:gridSpan w:val="4"/>
            <w:tcBorders>
              <w:top w:val="single" w:sz="8" w:space="0" w:color="auto"/>
              <w:left w:val="single" w:sz="8" w:space="0" w:color="auto"/>
              <w:bottom w:val="single" w:sz="8" w:space="0" w:color="auto"/>
              <w:right w:val="nil"/>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תאור</w:t>
            </w:r>
            <w:r w:rsidRPr="00D06377">
              <w:rPr>
                <w:b/>
                <w:bCs/>
                <w:szCs w:val="24"/>
                <w:rtl/>
              </w:rPr>
              <w:t xml:space="preserve"> </w:t>
            </w:r>
            <w:r w:rsidRPr="00D06377">
              <w:rPr>
                <w:rFonts w:hint="eastAsia"/>
                <w:b/>
                <w:bCs/>
                <w:szCs w:val="24"/>
                <w:rtl/>
              </w:rPr>
              <w:t>ההוצאות</w:t>
            </w:r>
          </w:p>
        </w:tc>
        <w:tc>
          <w:tcPr>
            <w:tcW w:w="1134" w:type="dxa"/>
            <w:tcBorders>
              <w:top w:val="nil"/>
              <w:left w:val="nil"/>
              <w:bottom w:val="single" w:sz="8" w:space="0" w:color="auto"/>
              <w:right w:val="nil"/>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 </w:t>
            </w:r>
          </w:p>
        </w:tc>
        <w:tc>
          <w:tcPr>
            <w:tcW w:w="709" w:type="dxa"/>
            <w:tcBorders>
              <w:top w:val="nil"/>
              <w:left w:val="nil"/>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 </w:t>
            </w:r>
          </w:p>
        </w:tc>
        <w:tc>
          <w:tcPr>
            <w:tcW w:w="851"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b/>
                <w:bCs/>
                <w:szCs w:val="24"/>
                <w:rtl/>
              </w:rPr>
              <w:t xml:space="preserve"> </w:t>
            </w:r>
            <w:r w:rsidRPr="00D06377">
              <w:rPr>
                <w:rFonts w:hint="eastAsia"/>
                <w:b/>
                <w:bCs/>
                <w:szCs w:val="24"/>
                <w:rtl/>
              </w:rPr>
              <w:t>הסך</w:t>
            </w:r>
            <w:r w:rsidRPr="00D06377">
              <w:rPr>
                <w:b/>
                <w:bCs/>
                <w:szCs w:val="24"/>
                <w:rtl/>
              </w:rPr>
              <w:t xml:space="preserve">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240"/>
        </w:trPr>
        <w:tc>
          <w:tcPr>
            <w:tcW w:w="580" w:type="dxa"/>
            <w:vMerge w:val="restart"/>
            <w:tcBorders>
              <w:top w:val="nil"/>
              <w:left w:val="single" w:sz="8" w:space="0" w:color="auto"/>
              <w:bottom w:val="single" w:sz="4" w:space="0" w:color="000000"/>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1</w:t>
            </w:r>
          </w:p>
        </w:tc>
        <w:tc>
          <w:tcPr>
            <w:tcW w:w="7174" w:type="dxa"/>
            <w:gridSpan w:val="6"/>
            <w:vMerge w:val="restart"/>
            <w:tcBorders>
              <w:top w:val="single" w:sz="8" w:space="0" w:color="auto"/>
              <w:left w:val="single" w:sz="8" w:space="0" w:color="auto"/>
              <w:bottom w:val="single" w:sz="4" w:space="0" w:color="000000"/>
              <w:right w:val="single" w:sz="4"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אש</w:t>
            </w:r>
            <w:r w:rsidRPr="00D06377">
              <w:rPr>
                <w:color w:val="376091"/>
                <w:szCs w:val="24"/>
                <w:rtl/>
              </w:rPr>
              <w:t>"</w:t>
            </w:r>
            <w:r w:rsidRPr="00D06377">
              <w:rPr>
                <w:rFonts w:hint="eastAsia"/>
                <w:color w:val="376091"/>
                <w:szCs w:val="24"/>
                <w:rtl/>
              </w:rPr>
              <w:t>ל</w:t>
            </w:r>
            <w:r w:rsidRPr="00D06377">
              <w:rPr>
                <w:color w:val="376091"/>
                <w:szCs w:val="24"/>
                <w:rtl/>
              </w:rPr>
              <w:t xml:space="preserve"> </w:t>
            </w:r>
            <w:r w:rsidRPr="00D06377">
              <w:rPr>
                <w:rFonts w:hint="eastAsia"/>
                <w:color w:val="376091"/>
                <w:szCs w:val="24"/>
                <w:rtl/>
              </w:rPr>
              <w:t>ונסיעות</w:t>
            </w:r>
            <w:r w:rsidRPr="00D06377">
              <w:rPr>
                <w:color w:val="376091"/>
                <w:szCs w:val="24"/>
                <w:rtl/>
              </w:rPr>
              <w:t xml:space="preserve"> </w:t>
            </w:r>
            <w:r w:rsidRPr="00D06377">
              <w:rPr>
                <w:rFonts w:hint="eastAsia"/>
                <w:color w:val="376091"/>
                <w:szCs w:val="24"/>
                <w:rtl/>
              </w:rPr>
              <w:t>בארץ</w:t>
            </w:r>
            <w:r w:rsidRPr="00D06377">
              <w:rPr>
                <w:color w:val="376091"/>
                <w:szCs w:val="24"/>
                <w:rtl/>
              </w:rPr>
              <w:t xml:space="preserve"> </w:t>
            </w:r>
            <w:r w:rsidRPr="00D06377">
              <w:rPr>
                <w:rFonts w:hint="eastAsia"/>
                <w:color w:val="376091"/>
                <w:szCs w:val="24"/>
                <w:rtl/>
              </w:rPr>
              <w:t>בהתאם</w:t>
            </w:r>
            <w:r w:rsidRPr="00D06377">
              <w:rPr>
                <w:color w:val="376091"/>
                <w:szCs w:val="24"/>
                <w:rtl/>
              </w:rPr>
              <w:t xml:space="preserve"> </w:t>
            </w:r>
            <w:r w:rsidRPr="00D06377">
              <w:rPr>
                <w:rFonts w:hint="eastAsia"/>
                <w:color w:val="376091"/>
                <w:szCs w:val="24"/>
                <w:rtl/>
              </w:rPr>
              <w:t>לתעריפי</w:t>
            </w:r>
            <w:r w:rsidRPr="00D06377">
              <w:rPr>
                <w:color w:val="376091"/>
                <w:szCs w:val="24"/>
                <w:rtl/>
              </w:rPr>
              <w:t xml:space="preserve"> </w:t>
            </w:r>
            <w:r w:rsidRPr="00D06377">
              <w:rPr>
                <w:rFonts w:hint="eastAsia"/>
                <w:color w:val="376091"/>
                <w:szCs w:val="24"/>
                <w:rtl/>
              </w:rPr>
              <w:t>נש</w:t>
            </w:r>
            <w:r w:rsidRPr="00D06377">
              <w:rPr>
                <w:color w:val="376091"/>
                <w:szCs w:val="24"/>
                <w:rtl/>
              </w:rPr>
              <w:t>"</w:t>
            </w:r>
            <w:r w:rsidRPr="00D06377">
              <w:rPr>
                <w:rFonts w:hint="eastAsia"/>
                <w:color w:val="376091"/>
                <w:szCs w:val="24"/>
                <w:rtl/>
              </w:rPr>
              <w:t>ם</w:t>
            </w:r>
          </w:p>
        </w:tc>
        <w:tc>
          <w:tcPr>
            <w:tcW w:w="851" w:type="dxa"/>
            <w:vMerge w:val="restart"/>
            <w:tcBorders>
              <w:top w:val="nil"/>
              <w:left w:val="single" w:sz="4" w:space="0" w:color="auto"/>
              <w:bottom w:val="single" w:sz="4" w:space="0" w:color="000000"/>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00"/>
        </w:trPr>
        <w:tc>
          <w:tcPr>
            <w:tcW w:w="580" w:type="dxa"/>
            <w:vMerge/>
            <w:tcBorders>
              <w:top w:val="nil"/>
              <w:left w:val="single" w:sz="8" w:space="0" w:color="auto"/>
              <w:bottom w:val="single" w:sz="4" w:space="0" w:color="000000"/>
              <w:right w:val="single" w:sz="8" w:space="0" w:color="auto"/>
            </w:tcBorders>
            <w:vAlign w:val="center"/>
            <w:hideMark/>
          </w:tcPr>
          <w:p w:rsidR="002E73E8" w:rsidRPr="007C3C66" w:rsidRDefault="002E73E8" w:rsidP="001C366C">
            <w:pPr>
              <w:bidi w:val="0"/>
              <w:rPr>
                <w:color w:val="376091"/>
                <w:szCs w:val="24"/>
              </w:rPr>
            </w:pPr>
          </w:p>
        </w:tc>
        <w:tc>
          <w:tcPr>
            <w:tcW w:w="7174" w:type="dxa"/>
            <w:gridSpan w:val="6"/>
            <w:vMerge/>
            <w:tcBorders>
              <w:top w:val="single" w:sz="8" w:space="0" w:color="auto"/>
              <w:left w:val="single" w:sz="8" w:space="0" w:color="auto"/>
              <w:bottom w:val="single" w:sz="4" w:space="0" w:color="000000"/>
              <w:right w:val="single" w:sz="4" w:space="0" w:color="000000"/>
            </w:tcBorders>
            <w:vAlign w:val="center"/>
            <w:hideMark/>
          </w:tcPr>
          <w:p w:rsidR="002E73E8" w:rsidRPr="007C3C66" w:rsidRDefault="002E73E8" w:rsidP="001C366C">
            <w:pPr>
              <w:bidi w:val="0"/>
              <w:rPr>
                <w:color w:val="376091"/>
                <w:szCs w:val="24"/>
              </w:rPr>
            </w:pPr>
          </w:p>
        </w:tc>
        <w:tc>
          <w:tcPr>
            <w:tcW w:w="851" w:type="dxa"/>
            <w:vMerge/>
            <w:tcBorders>
              <w:top w:val="nil"/>
              <w:left w:val="single" w:sz="4" w:space="0" w:color="auto"/>
              <w:bottom w:val="single" w:sz="4" w:space="0" w:color="000000"/>
              <w:right w:val="single" w:sz="8" w:space="0" w:color="auto"/>
            </w:tcBorders>
            <w:vAlign w:val="center"/>
            <w:hideMark/>
          </w:tcPr>
          <w:p w:rsidR="002E73E8" w:rsidRPr="007C3C66" w:rsidRDefault="002E73E8" w:rsidP="001C366C">
            <w:pPr>
              <w:bidi w:val="0"/>
              <w:rPr>
                <w:b/>
                <w:bCs/>
                <w:color w:val="376091"/>
                <w:szCs w:val="24"/>
              </w:rPr>
            </w:pP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255"/>
        </w:trPr>
        <w:tc>
          <w:tcPr>
            <w:tcW w:w="580" w:type="dxa"/>
            <w:vMerge w:val="restart"/>
            <w:tcBorders>
              <w:top w:val="nil"/>
              <w:left w:val="single" w:sz="8" w:space="0" w:color="auto"/>
              <w:bottom w:val="single" w:sz="4" w:space="0" w:color="000000"/>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2</w:t>
            </w:r>
          </w:p>
        </w:tc>
        <w:tc>
          <w:tcPr>
            <w:tcW w:w="5331" w:type="dxa"/>
            <w:gridSpan w:val="4"/>
            <w:vMerge w:val="restart"/>
            <w:tcBorders>
              <w:top w:val="single" w:sz="4" w:space="0" w:color="auto"/>
              <w:left w:val="single" w:sz="8" w:space="0" w:color="auto"/>
              <w:bottom w:val="single" w:sz="4" w:space="0" w:color="000000"/>
              <w:right w:val="single" w:sz="4"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נסיעת</w:t>
            </w:r>
            <w:r w:rsidRPr="00D06377">
              <w:rPr>
                <w:color w:val="376091"/>
                <w:szCs w:val="24"/>
                <w:rtl/>
              </w:rPr>
              <w:t xml:space="preserve"> </w:t>
            </w:r>
            <w:r w:rsidRPr="00D06377">
              <w:rPr>
                <w:rFonts w:hint="eastAsia"/>
                <w:color w:val="376091"/>
                <w:szCs w:val="24"/>
                <w:rtl/>
              </w:rPr>
              <w:t>עבודה</w:t>
            </w:r>
            <w:r w:rsidRPr="00D06377">
              <w:rPr>
                <w:color w:val="376091"/>
                <w:szCs w:val="24"/>
                <w:rtl/>
              </w:rPr>
              <w:t xml:space="preserve"> </w:t>
            </w:r>
            <w:r w:rsidRPr="00D06377">
              <w:rPr>
                <w:rFonts w:hint="eastAsia"/>
                <w:color w:val="376091"/>
                <w:szCs w:val="24"/>
                <w:rtl/>
              </w:rPr>
              <w:t>ללפלנדיה</w:t>
            </w:r>
            <w:r w:rsidRPr="00D06377">
              <w:rPr>
                <w:color w:val="376091"/>
                <w:szCs w:val="24"/>
                <w:rtl/>
              </w:rPr>
              <w:t xml:space="preserve"> - </w:t>
            </w:r>
            <w:r w:rsidRPr="00D06377">
              <w:rPr>
                <w:rFonts w:hint="eastAsia"/>
                <w:color w:val="376091"/>
                <w:szCs w:val="24"/>
                <w:rtl/>
              </w:rPr>
              <w:t>פגישת</w:t>
            </w:r>
            <w:r w:rsidRPr="00D06377">
              <w:rPr>
                <w:color w:val="376091"/>
                <w:szCs w:val="24"/>
                <w:rtl/>
              </w:rPr>
              <w:t xml:space="preserve"> </w:t>
            </w:r>
            <w:r w:rsidRPr="00D06377">
              <w:rPr>
                <w:rFonts w:hint="eastAsia"/>
                <w:color w:val="376091"/>
                <w:szCs w:val="24"/>
                <w:rtl/>
              </w:rPr>
              <w:t>עבודה</w:t>
            </w:r>
            <w:r w:rsidRPr="00D06377">
              <w:rPr>
                <w:color w:val="376091"/>
                <w:szCs w:val="24"/>
                <w:rtl/>
              </w:rPr>
              <w:t xml:space="preserve"> </w:t>
            </w:r>
            <w:r w:rsidRPr="00D06377">
              <w:rPr>
                <w:rFonts w:hint="eastAsia"/>
                <w:color w:val="376091"/>
                <w:szCs w:val="24"/>
                <w:rtl/>
              </w:rPr>
              <w:t>עם</w:t>
            </w:r>
            <w:r w:rsidRPr="00D06377">
              <w:rPr>
                <w:color w:val="376091"/>
                <w:szCs w:val="24"/>
                <w:rtl/>
              </w:rPr>
              <w:t xml:space="preserve"> </w:t>
            </w:r>
            <w:r w:rsidRPr="00D06377">
              <w:rPr>
                <w:rFonts w:hint="eastAsia"/>
                <w:color w:val="376091"/>
                <w:szCs w:val="24"/>
                <w:rtl/>
              </w:rPr>
              <w:t>השותפים</w:t>
            </w:r>
            <w:r w:rsidRPr="00D06377">
              <w:rPr>
                <w:color w:val="376091"/>
                <w:szCs w:val="24"/>
                <w:rtl/>
              </w:rPr>
              <w:t xml:space="preserve"> </w:t>
            </w:r>
            <w:r w:rsidRPr="00D06377">
              <w:rPr>
                <w:rFonts w:hint="eastAsia"/>
                <w:color w:val="376091"/>
                <w:szCs w:val="24"/>
                <w:rtl/>
              </w:rPr>
              <w:t>לפרויקט</w:t>
            </w:r>
            <w:r w:rsidRPr="00D06377">
              <w:rPr>
                <w:color w:val="376091"/>
                <w:szCs w:val="24"/>
                <w:rtl/>
              </w:rPr>
              <w:t xml:space="preserve">**      </w:t>
            </w: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סה</w:t>
            </w:r>
            <w:r w:rsidRPr="00D06377">
              <w:rPr>
                <w:color w:val="376091"/>
                <w:szCs w:val="24"/>
                <w:rtl/>
              </w:rPr>
              <w:t>"</w:t>
            </w:r>
            <w:r w:rsidRPr="00D06377">
              <w:rPr>
                <w:rFonts w:hint="eastAsia"/>
                <w:color w:val="376091"/>
                <w:szCs w:val="24"/>
                <w:rtl/>
              </w:rPr>
              <w:t>כ</w:t>
            </w:r>
            <w:r w:rsidRPr="00D06377">
              <w:rPr>
                <w:color w:val="376091"/>
                <w:szCs w:val="24"/>
                <w:rtl/>
              </w:rPr>
              <w:t xml:space="preserve"> </w:t>
            </w:r>
            <w:r w:rsidRPr="00D06377">
              <w:rPr>
                <w:rFonts w:hint="eastAsia"/>
                <w:color w:val="376091"/>
                <w:szCs w:val="24"/>
                <w:rtl/>
              </w:rPr>
              <w:t>הוצאות</w:t>
            </w:r>
          </w:p>
        </w:tc>
        <w:tc>
          <w:tcPr>
            <w:tcW w:w="851" w:type="dxa"/>
            <w:vMerge w:val="restart"/>
            <w:tcBorders>
              <w:top w:val="nil"/>
              <w:left w:val="single" w:sz="8" w:space="0" w:color="auto"/>
              <w:bottom w:val="single" w:sz="4" w:space="0" w:color="000000"/>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75"/>
        </w:trPr>
        <w:tc>
          <w:tcPr>
            <w:tcW w:w="580" w:type="dxa"/>
            <w:vMerge/>
            <w:tcBorders>
              <w:top w:val="nil"/>
              <w:left w:val="single" w:sz="8" w:space="0" w:color="auto"/>
              <w:bottom w:val="single" w:sz="4" w:space="0" w:color="000000"/>
              <w:right w:val="single" w:sz="8" w:space="0" w:color="auto"/>
            </w:tcBorders>
            <w:vAlign w:val="center"/>
            <w:hideMark/>
          </w:tcPr>
          <w:p w:rsidR="002E73E8" w:rsidRPr="007C3C66" w:rsidRDefault="002E73E8" w:rsidP="001C366C">
            <w:pPr>
              <w:bidi w:val="0"/>
              <w:rPr>
                <w:color w:val="376091"/>
                <w:szCs w:val="24"/>
              </w:rPr>
            </w:pPr>
          </w:p>
        </w:tc>
        <w:tc>
          <w:tcPr>
            <w:tcW w:w="5331" w:type="dxa"/>
            <w:gridSpan w:val="4"/>
            <w:vMerge/>
            <w:tcBorders>
              <w:top w:val="single" w:sz="4" w:space="0" w:color="auto"/>
              <w:left w:val="single" w:sz="8" w:space="0" w:color="auto"/>
              <w:bottom w:val="single" w:sz="4" w:space="0" w:color="000000"/>
              <w:right w:val="single" w:sz="4" w:space="0" w:color="000000"/>
            </w:tcBorders>
            <w:vAlign w:val="center"/>
            <w:hideMark/>
          </w:tcPr>
          <w:p w:rsidR="002E73E8" w:rsidRPr="007C3C66" w:rsidRDefault="002E73E8" w:rsidP="001C366C">
            <w:pPr>
              <w:bidi w:val="0"/>
              <w:rPr>
                <w:color w:val="376091"/>
                <w:szCs w:val="24"/>
              </w:rPr>
            </w:pP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2E73E8" w:rsidRPr="007C3C66" w:rsidRDefault="002E73E8" w:rsidP="001C366C">
            <w:pPr>
              <w:jc w:val="center"/>
              <w:rPr>
                <w:color w:val="376091"/>
                <w:szCs w:val="24"/>
              </w:rPr>
            </w:pPr>
            <w:r w:rsidRPr="00D06377">
              <w:rPr>
                <w:color w:val="376091"/>
                <w:szCs w:val="24"/>
                <w:rtl/>
              </w:rPr>
              <w:t>10,000</w:t>
            </w:r>
          </w:p>
        </w:tc>
        <w:tc>
          <w:tcPr>
            <w:tcW w:w="851" w:type="dxa"/>
            <w:vMerge/>
            <w:tcBorders>
              <w:top w:val="nil"/>
              <w:left w:val="single" w:sz="8" w:space="0" w:color="auto"/>
              <w:bottom w:val="single" w:sz="4" w:space="0" w:color="000000"/>
              <w:right w:val="single" w:sz="8" w:space="0" w:color="auto"/>
            </w:tcBorders>
            <w:vAlign w:val="center"/>
            <w:hideMark/>
          </w:tcPr>
          <w:p w:rsidR="002E73E8" w:rsidRPr="007C3C66" w:rsidRDefault="002E73E8" w:rsidP="001C366C">
            <w:pPr>
              <w:bidi w:val="0"/>
              <w:rPr>
                <w:b/>
                <w:bCs/>
                <w:color w:val="376091"/>
                <w:szCs w:val="24"/>
              </w:rPr>
            </w:pP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225"/>
        </w:trPr>
        <w:tc>
          <w:tcPr>
            <w:tcW w:w="58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3</w:t>
            </w:r>
          </w:p>
        </w:tc>
        <w:tc>
          <w:tcPr>
            <w:tcW w:w="7174" w:type="dxa"/>
            <w:gridSpan w:val="6"/>
            <w:vMerge w:val="restart"/>
            <w:tcBorders>
              <w:top w:val="single" w:sz="4" w:space="0" w:color="auto"/>
              <w:left w:val="single" w:sz="8" w:space="0" w:color="auto"/>
              <w:bottom w:val="single" w:sz="8" w:space="0" w:color="000000"/>
              <w:right w:val="single" w:sz="8"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איפיון</w:t>
            </w:r>
            <w:r w:rsidRPr="00D06377">
              <w:rPr>
                <w:color w:val="376091"/>
                <w:szCs w:val="24"/>
                <w:rtl/>
              </w:rPr>
              <w:t xml:space="preserve"> </w:t>
            </w:r>
            <w:r w:rsidRPr="00D06377">
              <w:rPr>
                <w:rFonts w:hint="eastAsia"/>
                <w:color w:val="376091"/>
                <w:szCs w:val="24"/>
                <w:rtl/>
              </w:rPr>
              <w:t>מיקרוסקופי</w:t>
            </w:r>
            <w:r w:rsidRPr="00D06377">
              <w:rPr>
                <w:color w:val="376091"/>
                <w:szCs w:val="24"/>
                <w:rtl/>
              </w:rPr>
              <w:t xml:space="preserve"> (</w:t>
            </w:r>
            <w:r w:rsidRPr="00D06377">
              <w:rPr>
                <w:color w:val="376091"/>
                <w:szCs w:val="24"/>
              </w:rPr>
              <w:t>SEM</w:t>
            </w:r>
            <w:r w:rsidRPr="00D06377">
              <w:rPr>
                <w:color w:val="376091"/>
                <w:szCs w:val="24"/>
                <w:rtl/>
              </w:rPr>
              <w:t xml:space="preserve"> ), </w:t>
            </w:r>
            <w:r w:rsidRPr="00D06377">
              <w:rPr>
                <w:rFonts w:hint="eastAsia"/>
                <w:color w:val="376091"/>
                <w:szCs w:val="24"/>
                <w:rtl/>
              </w:rPr>
              <w:t>קרני</w:t>
            </w:r>
            <w:r w:rsidRPr="00D06377">
              <w:rPr>
                <w:color w:val="376091"/>
                <w:szCs w:val="24"/>
              </w:rPr>
              <w:t>X</w:t>
            </w:r>
            <w:r w:rsidRPr="00D06377">
              <w:rPr>
                <w:color w:val="376091"/>
                <w:szCs w:val="24"/>
                <w:rtl/>
              </w:rPr>
              <w:t xml:space="preserve"> </w:t>
            </w:r>
            <w:r w:rsidRPr="00D06377">
              <w:rPr>
                <w:rFonts w:hint="eastAsia"/>
                <w:color w:val="376091"/>
                <w:szCs w:val="24"/>
                <w:rtl/>
              </w:rPr>
              <w:t>של</w:t>
            </w:r>
            <w:r w:rsidRPr="00D06377">
              <w:rPr>
                <w:color w:val="376091"/>
                <w:szCs w:val="24"/>
                <w:rtl/>
              </w:rPr>
              <w:t xml:space="preserve"> </w:t>
            </w:r>
            <w:r w:rsidRPr="00D06377">
              <w:rPr>
                <w:rFonts w:hint="eastAsia"/>
                <w:color w:val="376091"/>
                <w:szCs w:val="24"/>
                <w:rtl/>
              </w:rPr>
              <w:t>דגמי</w:t>
            </w:r>
            <w:r w:rsidRPr="00D06377">
              <w:rPr>
                <w:color w:val="376091"/>
                <w:szCs w:val="24"/>
                <w:rtl/>
              </w:rPr>
              <w:t>...</w:t>
            </w:r>
          </w:p>
        </w:tc>
        <w:tc>
          <w:tcPr>
            <w:tcW w:w="851" w:type="dxa"/>
            <w:vMerge w:val="restart"/>
            <w:tcBorders>
              <w:top w:val="nil"/>
              <w:left w:val="single" w:sz="8" w:space="0" w:color="auto"/>
              <w:bottom w:val="single" w:sz="8" w:space="0" w:color="000000"/>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285"/>
        </w:trPr>
        <w:tc>
          <w:tcPr>
            <w:tcW w:w="580" w:type="dxa"/>
            <w:vMerge/>
            <w:tcBorders>
              <w:top w:val="nil"/>
              <w:left w:val="single" w:sz="8" w:space="0" w:color="auto"/>
              <w:bottom w:val="single" w:sz="8" w:space="0" w:color="000000"/>
              <w:right w:val="single" w:sz="8" w:space="0" w:color="auto"/>
            </w:tcBorders>
            <w:vAlign w:val="center"/>
            <w:hideMark/>
          </w:tcPr>
          <w:p w:rsidR="002E73E8" w:rsidRPr="007C3C66" w:rsidRDefault="002E73E8" w:rsidP="001C366C">
            <w:pPr>
              <w:bidi w:val="0"/>
              <w:rPr>
                <w:color w:val="376091"/>
                <w:szCs w:val="24"/>
              </w:rPr>
            </w:pPr>
          </w:p>
        </w:tc>
        <w:tc>
          <w:tcPr>
            <w:tcW w:w="7174" w:type="dxa"/>
            <w:gridSpan w:val="6"/>
            <w:vMerge/>
            <w:tcBorders>
              <w:top w:val="single" w:sz="4" w:space="0" w:color="auto"/>
              <w:left w:val="single" w:sz="8" w:space="0" w:color="auto"/>
              <w:bottom w:val="single" w:sz="8" w:space="0" w:color="000000"/>
              <w:right w:val="single" w:sz="8" w:space="0" w:color="000000"/>
            </w:tcBorders>
            <w:vAlign w:val="center"/>
            <w:hideMark/>
          </w:tcPr>
          <w:p w:rsidR="002E73E8" w:rsidRPr="007C3C66" w:rsidRDefault="002E73E8" w:rsidP="001C366C">
            <w:pPr>
              <w:bidi w:val="0"/>
              <w:rPr>
                <w:color w:val="376091"/>
                <w:szCs w:val="24"/>
              </w:rPr>
            </w:pPr>
          </w:p>
        </w:tc>
        <w:tc>
          <w:tcPr>
            <w:tcW w:w="851" w:type="dxa"/>
            <w:vMerge/>
            <w:tcBorders>
              <w:top w:val="nil"/>
              <w:left w:val="single" w:sz="8" w:space="0" w:color="auto"/>
              <w:bottom w:val="single" w:sz="8" w:space="0" w:color="000000"/>
              <w:right w:val="single" w:sz="8" w:space="0" w:color="auto"/>
            </w:tcBorders>
            <w:vAlign w:val="center"/>
            <w:hideMark/>
          </w:tcPr>
          <w:p w:rsidR="002E73E8" w:rsidRPr="007C3C66" w:rsidRDefault="002E73E8" w:rsidP="001C366C">
            <w:pPr>
              <w:bidi w:val="0"/>
              <w:rPr>
                <w:b/>
                <w:bCs/>
                <w:color w:val="376091"/>
                <w:szCs w:val="24"/>
              </w:rPr>
            </w:pP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15"/>
        </w:trPr>
        <w:tc>
          <w:tcPr>
            <w:tcW w:w="580" w:type="dxa"/>
            <w:tcBorders>
              <w:top w:val="nil"/>
              <w:left w:val="nil"/>
              <w:bottom w:val="nil"/>
              <w:right w:val="nil"/>
            </w:tcBorders>
            <w:shd w:val="clear" w:color="auto" w:fill="auto"/>
            <w:noWrap/>
            <w:vAlign w:val="bottom"/>
            <w:hideMark/>
          </w:tcPr>
          <w:p w:rsidR="002E73E8" w:rsidRPr="007C3C66" w:rsidRDefault="002E73E8" w:rsidP="001C366C">
            <w:pPr>
              <w:bidi w:val="0"/>
              <w:jc w:val="center"/>
              <w:rPr>
                <w:szCs w:val="24"/>
              </w:rPr>
            </w:pPr>
            <w:r w:rsidRPr="00D06377">
              <w:rPr>
                <w:szCs w:val="24"/>
              </w:rPr>
              <w:t>!</w:t>
            </w:r>
          </w:p>
        </w:tc>
        <w:tc>
          <w:tcPr>
            <w:tcW w:w="6465" w:type="dxa"/>
            <w:gridSpan w:val="5"/>
            <w:tcBorders>
              <w:top w:val="single" w:sz="8" w:space="0" w:color="auto"/>
              <w:left w:val="nil"/>
              <w:bottom w:val="nil"/>
              <w:right w:val="nil"/>
            </w:tcBorders>
            <w:shd w:val="clear" w:color="auto" w:fill="auto"/>
            <w:vAlign w:val="center"/>
            <w:hideMark/>
          </w:tcPr>
          <w:p w:rsidR="002E73E8" w:rsidRPr="007C3C66" w:rsidRDefault="002E73E8" w:rsidP="001C366C">
            <w:pPr>
              <w:rPr>
                <w:szCs w:val="24"/>
              </w:rPr>
            </w:pPr>
            <w:r w:rsidRPr="00D06377">
              <w:rPr>
                <w:rFonts w:hint="eastAsia"/>
                <w:szCs w:val="24"/>
                <w:rtl/>
              </w:rPr>
              <w:t>ניתן</w:t>
            </w:r>
            <w:r w:rsidRPr="00D06377">
              <w:rPr>
                <w:szCs w:val="24"/>
                <w:rtl/>
              </w:rPr>
              <w:t xml:space="preserve"> </w:t>
            </w:r>
            <w:r w:rsidRPr="00D06377">
              <w:rPr>
                <w:rFonts w:hint="eastAsia"/>
                <w:szCs w:val="24"/>
                <w:rtl/>
              </w:rPr>
              <w:t>להוסיף</w:t>
            </w:r>
            <w:r w:rsidRPr="00D06377">
              <w:rPr>
                <w:szCs w:val="24"/>
                <w:rtl/>
              </w:rPr>
              <w:t xml:space="preserve"> </w:t>
            </w:r>
            <w:r w:rsidRPr="00D06377">
              <w:rPr>
                <w:rFonts w:hint="eastAsia"/>
                <w:szCs w:val="24"/>
                <w:rtl/>
              </w:rPr>
              <w:t>פריטים</w:t>
            </w:r>
            <w:r w:rsidRPr="00D06377">
              <w:rPr>
                <w:szCs w:val="24"/>
                <w:rtl/>
              </w:rPr>
              <w:t xml:space="preserve"> </w:t>
            </w:r>
            <w:r w:rsidRPr="00D06377">
              <w:rPr>
                <w:rFonts w:hint="eastAsia"/>
                <w:szCs w:val="24"/>
                <w:rtl/>
              </w:rPr>
              <w:t>נוספים</w:t>
            </w:r>
            <w:r w:rsidRPr="00D06377">
              <w:rPr>
                <w:szCs w:val="24"/>
                <w:rtl/>
              </w:rPr>
              <w:t xml:space="preserve"> </w:t>
            </w:r>
            <w:r w:rsidRPr="00D06377">
              <w:rPr>
                <w:rFonts w:hint="eastAsia"/>
                <w:szCs w:val="24"/>
                <w:rtl/>
              </w:rPr>
              <w:t>ע</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הכנסת</w:t>
            </w:r>
            <w:r w:rsidRPr="00D06377">
              <w:rPr>
                <w:szCs w:val="24"/>
                <w:rtl/>
              </w:rPr>
              <w:t xml:space="preserve"> </w:t>
            </w:r>
            <w:r w:rsidRPr="00D06377">
              <w:rPr>
                <w:rFonts w:hint="eastAsia"/>
                <w:szCs w:val="24"/>
                <w:rtl/>
              </w:rPr>
              <w:t>שורה</w:t>
            </w:r>
            <w:r w:rsidRPr="00D06377">
              <w:rPr>
                <w:szCs w:val="24"/>
                <w:rtl/>
              </w:rPr>
              <w:t xml:space="preserve"> </w:t>
            </w:r>
            <w:r w:rsidRPr="00D06377">
              <w:rPr>
                <w:rFonts w:hint="eastAsia"/>
                <w:szCs w:val="24"/>
                <w:rtl/>
              </w:rPr>
              <w:t>נוספת</w:t>
            </w:r>
            <w:r w:rsidRPr="00D06377">
              <w:rPr>
                <w:szCs w:val="24"/>
                <w:rtl/>
              </w:rPr>
              <w:t xml:space="preserve"> </w:t>
            </w:r>
            <w:r w:rsidRPr="00D06377">
              <w:rPr>
                <w:rFonts w:hint="eastAsia"/>
                <w:szCs w:val="24"/>
                <w:rtl/>
              </w:rPr>
              <w:t>לטבלה</w:t>
            </w:r>
          </w:p>
        </w:tc>
        <w:tc>
          <w:tcPr>
            <w:tcW w:w="709" w:type="dxa"/>
            <w:tcBorders>
              <w:top w:val="nil"/>
              <w:left w:val="nil"/>
              <w:bottom w:val="nil"/>
              <w:right w:val="nil"/>
            </w:tcBorders>
            <w:shd w:val="clear" w:color="auto" w:fill="auto"/>
            <w:vAlign w:val="center"/>
            <w:hideMark/>
          </w:tcPr>
          <w:p w:rsidR="002E73E8" w:rsidRPr="007C3C66" w:rsidRDefault="002E73E8" w:rsidP="001C366C">
            <w:pPr>
              <w:jc w:val="right"/>
              <w:rPr>
                <w:b/>
                <w:bCs/>
                <w:szCs w:val="24"/>
              </w:rPr>
            </w:pPr>
            <w:r w:rsidRPr="00D06377">
              <w:rPr>
                <w:b/>
                <w:bCs/>
                <w:szCs w:val="24"/>
                <w:rtl/>
              </w:rPr>
              <w:t xml:space="preserve">  </w:t>
            </w:r>
            <w:r w:rsidRPr="00D06377">
              <w:rPr>
                <w:rFonts w:hint="eastAsia"/>
                <w:b/>
                <w:bCs/>
                <w:szCs w:val="24"/>
                <w:rtl/>
              </w:rPr>
              <w:t>סה</w:t>
            </w:r>
            <w:r w:rsidRPr="00D06377">
              <w:rPr>
                <w:b/>
                <w:bCs/>
                <w:szCs w:val="24"/>
                <w:rtl/>
              </w:rPr>
              <w:t>"</w:t>
            </w:r>
            <w:r w:rsidRPr="00D06377">
              <w:rPr>
                <w:rFonts w:hint="eastAsia"/>
                <w:b/>
                <w:bCs/>
                <w:szCs w:val="24"/>
                <w:rtl/>
              </w:rPr>
              <w:t>כ</w:t>
            </w:r>
          </w:p>
        </w:tc>
        <w:tc>
          <w:tcPr>
            <w:tcW w:w="851" w:type="dxa"/>
            <w:tcBorders>
              <w:top w:val="nil"/>
              <w:left w:val="single" w:sz="8" w:space="0" w:color="auto"/>
              <w:bottom w:val="single" w:sz="8" w:space="0" w:color="auto"/>
              <w:right w:val="single" w:sz="8" w:space="0" w:color="auto"/>
            </w:tcBorders>
            <w:shd w:val="clear" w:color="000000" w:fill="FFFF99"/>
            <w:vAlign w:val="center"/>
            <w:hideMark/>
          </w:tcPr>
          <w:p w:rsidR="002E73E8" w:rsidRPr="007C3C66" w:rsidRDefault="002E73E8" w:rsidP="001C366C">
            <w:pPr>
              <w:jc w:val="right"/>
              <w:rPr>
                <w:b/>
                <w:bCs/>
                <w:color w:val="000000"/>
                <w:szCs w:val="24"/>
              </w:rPr>
            </w:pPr>
            <w:r w:rsidRPr="00D06377">
              <w:rPr>
                <w:b/>
                <w:bCs/>
                <w:color w:val="000000"/>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285"/>
        </w:trPr>
        <w:tc>
          <w:tcPr>
            <w:tcW w:w="580" w:type="dxa"/>
            <w:tcBorders>
              <w:top w:val="nil"/>
              <w:left w:val="nil"/>
              <w:bottom w:val="nil"/>
              <w:right w:val="nil"/>
            </w:tcBorders>
            <w:shd w:val="clear" w:color="auto" w:fill="auto"/>
            <w:noWrap/>
            <w:vAlign w:val="center"/>
            <w:hideMark/>
          </w:tcPr>
          <w:p w:rsidR="002E73E8" w:rsidRPr="007C3C66" w:rsidRDefault="002E73E8" w:rsidP="001C366C">
            <w:pPr>
              <w:jc w:val="center"/>
              <w:rPr>
                <w:szCs w:val="24"/>
              </w:rPr>
            </w:pPr>
            <w:r w:rsidRPr="00D06377">
              <w:rPr>
                <w:szCs w:val="24"/>
                <w:rtl/>
              </w:rPr>
              <w:t>*</w:t>
            </w:r>
          </w:p>
        </w:tc>
        <w:tc>
          <w:tcPr>
            <w:tcW w:w="7174" w:type="dxa"/>
            <w:gridSpan w:val="6"/>
            <w:tcBorders>
              <w:top w:val="nil"/>
              <w:left w:val="nil"/>
              <w:bottom w:val="nil"/>
              <w:right w:val="nil"/>
            </w:tcBorders>
            <w:shd w:val="clear" w:color="auto" w:fill="auto"/>
            <w:noWrap/>
            <w:vAlign w:val="center"/>
            <w:hideMark/>
          </w:tcPr>
          <w:p w:rsidR="002E73E8" w:rsidRPr="007C3C66" w:rsidRDefault="002E73E8" w:rsidP="001C366C">
            <w:pPr>
              <w:rPr>
                <w:szCs w:val="24"/>
              </w:rPr>
            </w:pPr>
            <w:r w:rsidRPr="00D06377">
              <w:rPr>
                <w:rFonts w:hint="eastAsia"/>
                <w:szCs w:val="24"/>
                <w:rtl/>
              </w:rPr>
              <w:t>אין</w:t>
            </w:r>
            <w:r w:rsidRPr="00D06377">
              <w:rPr>
                <w:szCs w:val="24"/>
                <w:rtl/>
              </w:rPr>
              <w:t xml:space="preserve"> </w:t>
            </w:r>
            <w:r w:rsidRPr="00D06377">
              <w:rPr>
                <w:rFonts w:hint="eastAsia"/>
                <w:szCs w:val="24"/>
                <w:rtl/>
              </w:rPr>
              <w:t>לכלול</w:t>
            </w:r>
            <w:r w:rsidRPr="00D06377">
              <w:rPr>
                <w:szCs w:val="24"/>
                <w:rtl/>
              </w:rPr>
              <w:t xml:space="preserve"> </w:t>
            </w:r>
            <w:r w:rsidRPr="00D06377">
              <w:rPr>
                <w:rFonts w:hint="eastAsia"/>
                <w:szCs w:val="24"/>
                <w:rtl/>
              </w:rPr>
              <w:t>בסעיף</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הוצאות</w:t>
            </w:r>
            <w:r w:rsidRPr="00D06377">
              <w:rPr>
                <w:szCs w:val="24"/>
                <w:rtl/>
              </w:rPr>
              <w:t xml:space="preserve"> </w:t>
            </w:r>
            <w:r w:rsidRPr="00D06377">
              <w:rPr>
                <w:rFonts w:hint="eastAsia"/>
                <w:szCs w:val="24"/>
                <w:rtl/>
              </w:rPr>
              <w:t>הנכללות</w:t>
            </w:r>
            <w:r w:rsidRPr="00D06377">
              <w:rPr>
                <w:szCs w:val="24"/>
                <w:rtl/>
              </w:rPr>
              <w:t xml:space="preserve"> </w:t>
            </w:r>
            <w:r w:rsidRPr="00D06377">
              <w:rPr>
                <w:rFonts w:hint="eastAsia"/>
                <w:szCs w:val="24"/>
                <w:rtl/>
              </w:rPr>
              <w:t>בתקורה</w:t>
            </w:r>
            <w:r w:rsidRPr="00D06377">
              <w:rPr>
                <w:szCs w:val="24"/>
                <w:rtl/>
              </w:rPr>
              <w:t xml:space="preserve"> </w:t>
            </w:r>
            <w:r w:rsidRPr="00D06377">
              <w:rPr>
                <w:rFonts w:hint="eastAsia"/>
                <w:szCs w:val="24"/>
                <w:rtl/>
              </w:rPr>
              <w:t>והוצאות</w:t>
            </w:r>
            <w:r w:rsidRPr="00D06377">
              <w:rPr>
                <w:szCs w:val="24"/>
                <w:rtl/>
              </w:rPr>
              <w:t xml:space="preserve"> </w:t>
            </w:r>
            <w:r w:rsidRPr="00D06377">
              <w:rPr>
                <w:rFonts w:hint="eastAsia"/>
                <w:szCs w:val="24"/>
                <w:rtl/>
              </w:rPr>
              <w:t>נסיעה</w:t>
            </w:r>
            <w:r w:rsidRPr="00D06377">
              <w:rPr>
                <w:szCs w:val="24"/>
                <w:rtl/>
              </w:rPr>
              <w:t xml:space="preserve"> </w:t>
            </w:r>
            <w:r w:rsidRPr="00D06377">
              <w:rPr>
                <w:rFonts w:hint="eastAsia"/>
                <w:szCs w:val="24"/>
                <w:rtl/>
              </w:rPr>
              <w:t>המכוסות</w:t>
            </w:r>
            <w:r w:rsidRPr="00D06377">
              <w:rPr>
                <w:szCs w:val="24"/>
                <w:rtl/>
              </w:rPr>
              <w:t xml:space="preserve"> </w:t>
            </w:r>
            <w:r w:rsidRPr="00D06377">
              <w:rPr>
                <w:rFonts w:hint="eastAsia"/>
                <w:szCs w:val="24"/>
                <w:rtl/>
              </w:rPr>
              <w:t>ע</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תוספות</w:t>
            </w:r>
            <w:r w:rsidRPr="00D06377">
              <w:rPr>
                <w:szCs w:val="24"/>
                <w:rtl/>
              </w:rPr>
              <w:t xml:space="preserve"> </w:t>
            </w:r>
            <w:r w:rsidRPr="00D06377">
              <w:rPr>
                <w:rFonts w:hint="eastAsia"/>
                <w:szCs w:val="24"/>
                <w:rtl/>
              </w:rPr>
              <w:t>שכר</w:t>
            </w:r>
            <w:r w:rsidRPr="00D06377">
              <w:rPr>
                <w:szCs w:val="24"/>
                <w:rtl/>
              </w:rPr>
              <w:t xml:space="preserve"> </w:t>
            </w:r>
          </w:p>
        </w:tc>
        <w:tc>
          <w:tcPr>
            <w:tcW w:w="851"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30"/>
        </w:trPr>
        <w:tc>
          <w:tcPr>
            <w:tcW w:w="580" w:type="dxa"/>
            <w:tcBorders>
              <w:top w:val="nil"/>
              <w:left w:val="nil"/>
              <w:bottom w:val="nil"/>
              <w:right w:val="nil"/>
            </w:tcBorders>
            <w:shd w:val="clear" w:color="auto" w:fill="auto"/>
            <w:noWrap/>
            <w:vAlign w:val="center"/>
            <w:hideMark/>
          </w:tcPr>
          <w:p w:rsidR="002E73E8" w:rsidRPr="007C3C66" w:rsidRDefault="002E73E8" w:rsidP="001C366C">
            <w:pPr>
              <w:jc w:val="center"/>
              <w:rPr>
                <w:szCs w:val="24"/>
              </w:rPr>
            </w:pPr>
          </w:p>
        </w:tc>
        <w:tc>
          <w:tcPr>
            <w:tcW w:w="7174" w:type="dxa"/>
            <w:gridSpan w:val="6"/>
            <w:tcBorders>
              <w:top w:val="nil"/>
              <w:left w:val="nil"/>
              <w:bottom w:val="nil"/>
              <w:right w:val="nil"/>
            </w:tcBorders>
            <w:shd w:val="clear" w:color="auto" w:fill="auto"/>
            <w:noWrap/>
            <w:vAlign w:val="center"/>
            <w:hideMark/>
          </w:tcPr>
          <w:p w:rsidR="002E73E8" w:rsidRPr="007C3C66" w:rsidRDefault="002E73E8" w:rsidP="001C366C">
            <w:pPr>
              <w:rPr>
                <w:szCs w:val="24"/>
              </w:rPr>
            </w:pPr>
          </w:p>
        </w:tc>
        <w:tc>
          <w:tcPr>
            <w:tcW w:w="851"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495"/>
        </w:trPr>
        <w:tc>
          <w:tcPr>
            <w:tcW w:w="580" w:type="dxa"/>
            <w:tcBorders>
              <w:top w:val="nil"/>
              <w:left w:val="nil"/>
              <w:bottom w:val="nil"/>
              <w:right w:val="nil"/>
            </w:tcBorders>
            <w:shd w:val="clear" w:color="auto" w:fill="auto"/>
            <w:noWrap/>
            <w:vAlign w:val="center"/>
            <w:hideMark/>
          </w:tcPr>
          <w:p w:rsidR="002E73E8" w:rsidRPr="007C3C66" w:rsidRDefault="002E73E8" w:rsidP="001C366C">
            <w:pPr>
              <w:jc w:val="center"/>
              <w:rPr>
                <w:b/>
                <w:bCs/>
                <w:szCs w:val="24"/>
              </w:rPr>
            </w:pPr>
            <w:r w:rsidRPr="00D06377">
              <w:rPr>
                <w:b/>
                <w:bCs/>
                <w:szCs w:val="24"/>
                <w:rtl/>
              </w:rPr>
              <w:t>5</w:t>
            </w:r>
          </w:p>
        </w:tc>
        <w:tc>
          <w:tcPr>
            <w:tcW w:w="8025" w:type="dxa"/>
            <w:gridSpan w:val="7"/>
            <w:tcBorders>
              <w:top w:val="nil"/>
              <w:left w:val="nil"/>
              <w:bottom w:val="single" w:sz="8" w:space="0" w:color="auto"/>
              <w:right w:val="nil"/>
            </w:tcBorders>
            <w:shd w:val="clear" w:color="auto" w:fill="auto"/>
            <w:noWrap/>
            <w:vAlign w:val="center"/>
            <w:hideMark/>
          </w:tcPr>
          <w:p w:rsidR="002E73E8" w:rsidRPr="007C3C66" w:rsidRDefault="002E73E8" w:rsidP="001C366C">
            <w:pPr>
              <w:rPr>
                <w:b/>
                <w:bCs/>
                <w:szCs w:val="24"/>
              </w:rPr>
            </w:pPr>
            <w:r w:rsidRPr="00D06377">
              <w:rPr>
                <w:rFonts w:hint="eastAsia"/>
                <w:b/>
                <w:bCs/>
                <w:szCs w:val="24"/>
                <w:rtl/>
              </w:rPr>
              <w:t>עבודות</w:t>
            </w:r>
            <w:r w:rsidRPr="00D06377">
              <w:rPr>
                <w:b/>
                <w:bCs/>
                <w:szCs w:val="24"/>
                <w:rtl/>
              </w:rPr>
              <w:t xml:space="preserve"> </w:t>
            </w:r>
            <w:r w:rsidRPr="00D06377">
              <w:rPr>
                <w:rFonts w:hint="eastAsia"/>
                <w:b/>
                <w:bCs/>
                <w:szCs w:val="24"/>
                <w:rtl/>
              </w:rPr>
              <w:t>שיבוצעו</w:t>
            </w:r>
            <w:r w:rsidRPr="00D06377">
              <w:rPr>
                <w:b/>
                <w:bCs/>
                <w:szCs w:val="24"/>
                <w:rtl/>
              </w:rPr>
              <w:t xml:space="preserve"> </w:t>
            </w:r>
            <w:r w:rsidRPr="00D06377">
              <w:rPr>
                <w:rFonts w:hint="eastAsia"/>
                <w:b/>
                <w:bCs/>
                <w:szCs w:val="24"/>
                <w:rtl/>
              </w:rPr>
              <w:t>ע</w:t>
            </w:r>
            <w:r w:rsidRPr="00D06377">
              <w:rPr>
                <w:b/>
                <w:bCs/>
                <w:szCs w:val="24"/>
                <w:rtl/>
              </w:rPr>
              <w:t>"</w:t>
            </w:r>
            <w:r w:rsidRPr="00D06377">
              <w:rPr>
                <w:rFonts w:hint="eastAsia"/>
                <w:b/>
                <w:bCs/>
                <w:szCs w:val="24"/>
                <w:rtl/>
              </w:rPr>
              <w:t>י</w:t>
            </w:r>
            <w:r w:rsidRPr="00D06377">
              <w:rPr>
                <w:b/>
                <w:bCs/>
                <w:szCs w:val="24"/>
                <w:rtl/>
              </w:rPr>
              <w:t xml:space="preserve"> </w:t>
            </w:r>
            <w:r w:rsidRPr="00D06377">
              <w:rPr>
                <w:rFonts w:hint="eastAsia"/>
                <w:b/>
                <w:bCs/>
                <w:szCs w:val="24"/>
                <w:rtl/>
              </w:rPr>
              <w:t>קבלני</w:t>
            </w:r>
            <w:r w:rsidRPr="00D06377">
              <w:rPr>
                <w:b/>
                <w:bCs/>
                <w:szCs w:val="24"/>
                <w:rtl/>
              </w:rPr>
              <w:t xml:space="preserve"> </w:t>
            </w:r>
            <w:r w:rsidRPr="00D06377">
              <w:rPr>
                <w:rFonts w:hint="eastAsia"/>
                <w:b/>
                <w:bCs/>
                <w:szCs w:val="24"/>
                <w:rtl/>
              </w:rPr>
              <w:t>משנה</w:t>
            </w:r>
            <w:r w:rsidRPr="00D06377">
              <w:rPr>
                <w:b/>
                <w:bCs/>
                <w:szCs w:val="24"/>
                <w:rtl/>
              </w:rPr>
              <w:t xml:space="preserve">*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2E73E8" w:rsidRPr="007C3C66" w:rsidRDefault="002E73E8" w:rsidP="001C366C">
            <w:pPr>
              <w:bidi w:val="0"/>
              <w:rPr>
                <w:b/>
                <w:bCs/>
                <w:szCs w:val="24"/>
              </w:rPr>
            </w:pPr>
            <w:r w:rsidRPr="00D06377">
              <w:rPr>
                <w:b/>
                <w:bCs/>
                <w:szCs w:val="24"/>
              </w:rPr>
              <w:t xml:space="preserve"> </w:t>
            </w:r>
          </w:p>
        </w:tc>
        <w:tc>
          <w:tcPr>
            <w:tcW w:w="5331" w:type="dxa"/>
            <w:gridSpan w:val="4"/>
            <w:tcBorders>
              <w:top w:val="single" w:sz="8" w:space="0" w:color="auto"/>
              <w:left w:val="single" w:sz="8" w:space="0" w:color="auto"/>
              <w:bottom w:val="single" w:sz="8" w:space="0" w:color="auto"/>
              <w:right w:val="single" w:sz="4" w:space="0" w:color="000000"/>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תאור</w:t>
            </w:r>
            <w:r w:rsidRPr="00D06377">
              <w:rPr>
                <w:b/>
                <w:bCs/>
                <w:szCs w:val="24"/>
                <w:rtl/>
              </w:rPr>
              <w:t xml:space="preserve"> </w:t>
            </w:r>
            <w:r w:rsidRPr="00D06377">
              <w:rPr>
                <w:rFonts w:hint="eastAsia"/>
                <w:b/>
                <w:bCs/>
                <w:szCs w:val="24"/>
                <w:rtl/>
              </w:rPr>
              <w:t>העבודה</w:t>
            </w:r>
          </w:p>
        </w:tc>
        <w:tc>
          <w:tcPr>
            <w:tcW w:w="1134" w:type="dxa"/>
            <w:tcBorders>
              <w:top w:val="nil"/>
              <w:left w:val="nil"/>
              <w:bottom w:val="single" w:sz="8" w:space="0" w:color="auto"/>
              <w:right w:val="nil"/>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שם</w:t>
            </w:r>
            <w:r w:rsidRPr="00D06377">
              <w:rPr>
                <w:b/>
                <w:bCs/>
                <w:szCs w:val="24"/>
                <w:rtl/>
              </w:rPr>
              <w:t xml:space="preserve"> </w:t>
            </w:r>
            <w:r w:rsidRPr="00D06377">
              <w:rPr>
                <w:rFonts w:hint="eastAsia"/>
                <w:b/>
                <w:bCs/>
                <w:szCs w:val="24"/>
                <w:rtl/>
              </w:rPr>
              <w:t>הקבלן</w:t>
            </w:r>
          </w:p>
        </w:tc>
        <w:tc>
          <w:tcPr>
            <w:tcW w:w="709" w:type="dxa"/>
            <w:tcBorders>
              <w:top w:val="nil"/>
              <w:left w:val="nil"/>
              <w:bottom w:val="single" w:sz="8" w:space="0" w:color="auto"/>
              <w:right w:val="nil"/>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 </w:t>
            </w:r>
          </w:p>
        </w:tc>
        <w:tc>
          <w:tcPr>
            <w:tcW w:w="851"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b/>
                <w:bCs/>
                <w:szCs w:val="24"/>
                <w:rtl/>
              </w:rPr>
              <w:t xml:space="preserve"> </w:t>
            </w:r>
            <w:r w:rsidRPr="00D06377">
              <w:rPr>
                <w:rFonts w:hint="eastAsia"/>
                <w:b/>
                <w:bCs/>
                <w:szCs w:val="24"/>
                <w:rtl/>
              </w:rPr>
              <w:t>הסך</w:t>
            </w:r>
            <w:r w:rsidRPr="00D06377">
              <w:rPr>
                <w:b/>
                <w:bCs/>
                <w:szCs w:val="24"/>
                <w:rtl/>
              </w:rPr>
              <w:t xml:space="preserve">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405"/>
        </w:trPr>
        <w:tc>
          <w:tcPr>
            <w:tcW w:w="580" w:type="dxa"/>
            <w:tcBorders>
              <w:top w:val="nil"/>
              <w:left w:val="single" w:sz="8" w:space="0" w:color="auto"/>
              <w:bottom w:val="nil"/>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1</w:t>
            </w:r>
          </w:p>
        </w:tc>
        <w:tc>
          <w:tcPr>
            <w:tcW w:w="5331" w:type="dxa"/>
            <w:gridSpan w:val="4"/>
            <w:tcBorders>
              <w:top w:val="single" w:sz="8" w:space="0" w:color="auto"/>
              <w:left w:val="single" w:sz="8" w:space="0" w:color="auto"/>
              <w:bottom w:val="single" w:sz="4" w:space="0" w:color="auto"/>
              <w:right w:val="single" w:sz="4"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ייצור</w:t>
            </w:r>
            <w:r w:rsidRPr="00D06377">
              <w:rPr>
                <w:color w:val="376091"/>
                <w:szCs w:val="24"/>
                <w:rtl/>
              </w:rPr>
              <w:t xml:space="preserve"> </w:t>
            </w:r>
            <w:r w:rsidRPr="00D06377">
              <w:rPr>
                <w:rFonts w:hint="eastAsia"/>
                <w:color w:val="376091"/>
                <w:szCs w:val="24"/>
                <w:rtl/>
              </w:rPr>
              <w:t>ואפיון</w:t>
            </w:r>
            <w:r w:rsidRPr="00D06377">
              <w:rPr>
                <w:color w:val="376091"/>
                <w:szCs w:val="24"/>
                <w:rtl/>
              </w:rPr>
              <w:t xml:space="preserve"> ...</w:t>
            </w:r>
          </w:p>
        </w:tc>
        <w:tc>
          <w:tcPr>
            <w:tcW w:w="1843" w:type="dxa"/>
            <w:gridSpan w:val="2"/>
            <w:tcBorders>
              <w:top w:val="single" w:sz="8" w:space="0" w:color="auto"/>
              <w:left w:val="single" w:sz="4" w:space="0" w:color="auto"/>
              <w:bottom w:val="single" w:sz="4" w:space="0" w:color="auto"/>
              <w:right w:val="single" w:sz="8"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אוניברסיטה</w:t>
            </w:r>
            <w:r w:rsidRPr="00D06377">
              <w:rPr>
                <w:color w:val="376091"/>
                <w:szCs w:val="24"/>
                <w:rtl/>
              </w:rPr>
              <w:t xml:space="preserve"> ...</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42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2</w:t>
            </w:r>
          </w:p>
        </w:tc>
        <w:tc>
          <w:tcPr>
            <w:tcW w:w="5331" w:type="dxa"/>
            <w:gridSpan w:val="4"/>
            <w:tcBorders>
              <w:top w:val="single" w:sz="4" w:space="0" w:color="auto"/>
              <w:left w:val="single" w:sz="8" w:space="0" w:color="auto"/>
              <w:bottom w:val="single" w:sz="4" w:space="0" w:color="auto"/>
              <w:right w:val="single" w:sz="4" w:space="0" w:color="000000"/>
            </w:tcBorders>
            <w:shd w:val="clear" w:color="000000" w:fill="F2F2F2"/>
            <w:noWrap/>
            <w:vAlign w:val="center"/>
            <w:hideMark/>
          </w:tcPr>
          <w:p w:rsidR="002E73E8" w:rsidRPr="007C3C66" w:rsidRDefault="002E73E8" w:rsidP="001C366C">
            <w:pPr>
              <w:rPr>
                <w:color w:val="376091"/>
                <w:szCs w:val="24"/>
              </w:rPr>
            </w:pPr>
            <w:r w:rsidRPr="00D06377">
              <w:rPr>
                <w:rFonts w:hint="eastAsia"/>
                <w:color w:val="376091"/>
                <w:szCs w:val="24"/>
                <w:rtl/>
              </w:rPr>
              <w:t>בניית</w:t>
            </w:r>
            <w:r w:rsidRPr="00D06377">
              <w:rPr>
                <w:color w:val="376091"/>
                <w:szCs w:val="24"/>
                <w:rtl/>
              </w:rPr>
              <w:t xml:space="preserve"> </w:t>
            </w:r>
            <w:r w:rsidRPr="00D06377">
              <w:rPr>
                <w:rFonts w:hint="eastAsia"/>
                <w:color w:val="376091"/>
                <w:szCs w:val="24"/>
                <w:rtl/>
              </w:rPr>
              <w:t>דגם</w:t>
            </w:r>
            <w:r w:rsidRPr="00D06377">
              <w:rPr>
                <w:color w:val="376091"/>
                <w:szCs w:val="24"/>
                <w:rtl/>
              </w:rPr>
              <w:t>... (</w:t>
            </w:r>
            <w:r w:rsidRPr="00D06377">
              <w:rPr>
                <w:rFonts w:hint="eastAsia"/>
                <w:color w:val="376091"/>
                <w:szCs w:val="24"/>
                <w:rtl/>
              </w:rPr>
              <w:t>חומרים</w:t>
            </w:r>
            <w:r w:rsidRPr="00D06377">
              <w:rPr>
                <w:color w:val="376091"/>
                <w:szCs w:val="24"/>
                <w:rtl/>
              </w:rPr>
              <w:t xml:space="preserve"> + </w:t>
            </w:r>
            <w:r w:rsidRPr="00D06377">
              <w:rPr>
                <w:rFonts w:hint="eastAsia"/>
                <w:color w:val="376091"/>
                <w:szCs w:val="24"/>
                <w:rtl/>
              </w:rPr>
              <w:t>שעות</w:t>
            </w:r>
            <w:r w:rsidRPr="00D06377">
              <w:rPr>
                <w:color w:val="376091"/>
                <w:szCs w:val="24"/>
                <w:rtl/>
              </w:rPr>
              <w:t xml:space="preserve"> </w:t>
            </w:r>
            <w:r w:rsidRPr="00D06377">
              <w:rPr>
                <w:rFonts w:hint="eastAsia"/>
                <w:color w:val="376091"/>
                <w:szCs w:val="24"/>
                <w:rtl/>
              </w:rPr>
              <w:t>עבודה</w:t>
            </w:r>
            <w:r w:rsidRPr="00D06377">
              <w:rPr>
                <w:color w:val="376091"/>
                <w:szCs w:val="24"/>
                <w:rtl/>
              </w:rPr>
              <w:t xml:space="preserve"> </w:t>
            </w:r>
            <w:r w:rsidRPr="00D06377">
              <w:rPr>
                <w:rFonts w:hint="eastAsia"/>
                <w:color w:val="376091"/>
                <w:szCs w:val="24"/>
                <w:rtl/>
              </w:rPr>
              <w:t>לפי</w:t>
            </w:r>
            <w:r w:rsidRPr="00D06377">
              <w:rPr>
                <w:color w:val="376091"/>
                <w:szCs w:val="24"/>
                <w:rtl/>
              </w:rPr>
              <w:t xml:space="preserve"> ... </w:t>
            </w:r>
            <w:r w:rsidRPr="00D06377">
              <w:rPr>
                <w:rFonts w:hint="eastAsia"/>
                <w:color w:val="376091"/>
                <w:szCs w:val="24"/>
                <w:rtl/>
              </w:rPr>
              <w:t>₪</w:t>
            </w:r>
            <w:r w:rsidRPr="00D06377">
              <w:rPr>
                <w:color w:val="376091"/>
                <w:szCs w:val="24"/>
                <w:rtl/>
              </w:rPr>
              <w:t>\</w:t>
            </w:r>
            <w:r w:rsidRPr="00D06377">
              <w:rPr>
                <w:rFonts w:hint="eastAsia"/>
                <w:color w:val="376091"/>
                <w:szCs w:val="24"/>
                <w:rtl/>
              </w:rPr>
              <w:t>שעה</w:t>
            </w:r>
            <w:r w:rsidRPr="00D06377">
              <w:rPr>
                <w:color w:val="376091"/>
                <w:szCs w:val="24"/>
                <w:rtl/>
              </w:rPr>
              <w:t xml:space="preserve">) </w:t>
            </w: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בית</w:t>
            </w:r>
            <w:r w:rsidRPr="00D06377">
              <w:rPr>
                <w:color w:val="376091"/>
                <w:szCs w:val="24"/>
                <w:rtl/>
              </w:rPr>
              <w:t xml:space="preserve"> </w:t>
            </w:r>
            <w:r w:rsidRPr="00D06377">
              <w:rPr>
                <w:rFonts w:hint="eastAsia"/>
                <w:color w:val="376091"/>
                <w:szCs w:val="24"/>
                <w:rtl/>
              </w:rPr>
              <w:t>מלאכה</w:t>
            </w:r>
            <w:r w:rsidRPr="00D06377">
              <w:rPr>
                <w:color w:val="376091"/>
                <w:szCs w:val="24"/>
                <w:rtl/>
              </w:rPr>
              <w:t xml:space="preserve"> </w:t>
            </w:r>
            <w:r w:rsidRPr="00D06377">
              <w:rPr>
                <w:rFonts w:hint="eastAsia"/>
                <w:color w:val="376091"/>
                <w:szCs w:val="24"/>
                <w:rtl/>
              </w:rPr>
              <w:t>של</w:t>
            </w:r>
            <w:r w:rsidRPr="00D06377">
              <w:rPr>
                <w:color w:val="376091"/>
                <w:szCs w:val="24"/>
                <w:rtl/>
              </w:rPr>
              <w:t xml:space="preserve"> </w:t>
            </w:r>
            <w:r w:rsidRPr="00D06377">
              <w:rPr>
                <w:rFonts w:hint="eastAsia"/>
                <w:color w:val="376091"/>
                <w:szCs w:val="24"/>
                <w:rtl/>
              </w:rPr>
              <w:t>האונ</w:t>
            </w:r>
            <w:r w:rsidRPr="00D06377">
              <w:rPr>
                <w:color w:val="376091"/>
                <w:szCs w:val="24"/>
                <w:rtl/>
              </w:rPr>
              <w:t>'...</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90"/>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3</w:t>
            </w:r>
          </w:p>
        </w:tc>
        <w:tc>
          <w:tcPr>
            <w:tcW w:w="5331" w:type="dxa"/>
            <w:gridSpan w:val="4"/>
            <w:tcBorders>
              <w:top w:val="single" w:sz="4" w:space="0" w:color="auto"/>
              <w:left w:val="single" w:sz="8" w:space="0" w:color="auto"/>
              <w:bottom w:val="single" w:sz="8" w:space="0" w:color="auto"/>
              <w:right w:val="single" w:sz="4"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ביצוע</w:t>
            </w:r>
            <w:r w:rsidRPr="00D06377">
              <w:rPr>
                <w:color w:val="376091"/>
                <w:szCs w:val="24"/>
                <w:rtl/>
              </w:rPr>
              <w:t xml:space="preserve"> </w:t>
            </w:r>
            <w:r w:rsidRPr="00D06377">
              <w:rPr>
                <w:rFonts w:hint="eastAsia"/>
                <w:color w:val="376091"/>
                <w:szCs w:val="24"/>
                <w:rtl/>
              </w:rPr>
              <w:t>עבודות</w:t>
            </w:r>
            <w:r w:rsidRPr="00D06377">
              <w:rPr>
                <w:color w:val="376091"/>
                <w:szCs w:val="24"/>
                <w:rtl/>
              </w:rPr>
              <w:t>...</w:t>
            </w:r>
          </w:p>
        </w:tc>
        <w:tc>
          <w:tcPr>
            <w:tcW w:w="1843" w:type="dxa"/>
            <w:gridSpan w:val="2"/>
            <w:tcBorders>
              <w:top w:val="single" w:sz="4" w:space="0" w:color="auto"/>
              <w:left w:val="single" w:sz="4" w:space="0" w:color="auto"/>
              <w:bottom w:val="single" w:sz="8" w:space="0" w:color="auto"/>
              <w:right w:val="single" w:sz="8"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חברת</w:t>
            </w:r>
            <w:r w:rsidRPr="00D06377">
              <w:rPr>
                <w:color w:val="376091"/>
                <w:szCs w:val="24"/>
                <w:rtl/>
              </w:rPr>
              <w:t xml:space="preserve"> ...</w:t>
            </w:r>
          </w:p>
        </w:tc>
        <w:tc>
          <w:tcPr>
            <w:tcW w:w="851" w:type="dxa"/>
            <w:tcBorders>
              <w:top w:val="nil"/>
              <w:left w:val="single" w:sz="8" w:space="0" w:color="auto"/>
              <w:bottom w:val="single" w:sz="8" w:space="0" w:color="auto"/>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15"/>
        </w:trPr>
        <w:tc>
          <w:tcPr>
            <w:tcW w:w="580" w:type="dxa"/>
            <w:tcBorders>
              <w:top w:val="nil"/>
              <w:left w:val="nil"/>
              <w:bottom w:val="nil"/>
              <w:right w:val="nil"/>
            </w:tcBorders>
            <w:shd w:val="clear" w:color="auto" w:fill="auto"/>
            <w:noWrap/>
            <w:vAlign w:val="bottom"/>
            <w:hideMark/>
          </w:tcPr>
          <w:p w:rsidR="002E73E8" w:rsidRPr="007C3C66" w:rsidRDefault="002E73E8" w:rsidP="001C366C">
            <w:pPr>
              <w:bidi w:val="0"/>
              <w:jc w:val="center"/>
              <w:rPr>
                <w:szCs w:val="24"/>
              </w:rPr>
            </w:pPr>
            <w:r w:rsidRPr="00D06377">
              <w:rPr>
                <w:szCs w:val="24"/>
              </w:rPr>
              <w:t>!</w:t>
            </w:r>
          </w:p>
        </w:tc>
        <w:tc>
          <w:tcPr>
            <w:tcW w:w="6465" w:type="dxa"/>
            <w:gridSpan w:val="5"/>
            <w:tcBorders>
              <w:top w:val="single" w:sz="8" w:space="0" w:color="auto"/>
              <w:left w:val="nil"/>
              <w:bottom w:val="nil"/>
              <w:right w:val="nil"/>
            </w:tcBorders>
            <w:shd w:val="clear" w:color="auto" w:fill="auto"/>
            <w:vAlign w:val="center"/>
            <w:hideMark/>
          </w:tcPr>
          <w:p w:rsidR="002E73E8" w:rsidRPr="007C3C66" w:rsidRDefault="002E73E8" w:rsidP="001C366C">
            <w:pPr>
              <w:rPr>
                <w:szCs w:val="24"/>
              </w:rPr>
            </w:pPr>
            <w:r w:rsidRPr="00D06377">
              <w:rPr>
                <w:rFonts w:hint="eastAsia"/>
                <w:szCs w:val="24"/>
                <w:rtl/>
              </w:rPr>
              <w:t>ניתן</w:t>
            </w:r>
            <w:r w:rsidRPr="00D06377">
              <w:rPr>
                <w:szCs w:val="24"/>
                <w:rtl/>
              </w:rPr>
              <w:t xml:space="preserve"> </w:t>
            </w:r>
            <w:r w:rsidRPr="00D06377">
              <w:rPr>
                <w:rFonts w:hint="eastAsia"/>
                <w:szCs w:val="24"/>
                <w:rtl/>
              </w:rPr>
              <w:t>להוסיף</w:t>
            </w:r>
            <w:r w:rsidRPr="00D06377">
              <w:rPr>
                <w:szCs w:val="24"/>
                <w:rtl/>
              </w:rPr>
              <w:t xml:space="preserve"> </w:t>
            </w:r>
            <w:r w:rsidRPr="00D06377">
              <w:rPr>
                <w:rFonts w:hint="eastAsia"/>
                <w:szCs w:val="24"/>
                <w:rtl/>
              </w:rPr>
              <w:t>פריטים</w:t>
            </w:r>
            <w:r w:rsidRPr="00D06377">
              <w:rPr>
                <w:szCs w:val="24"/>
                <w:rtl/>
              </w:rPr>
              <w:t xml:space="preserve"> </w:t>
            </w:r>
            <w:r w:rsidRPr="00D06377">
              <w:rPr>
                <w:rFonts w:hint="eastAsia"/>
                <w:szCs w:val="24"/>
                <w:rtl/>
              </w:rPr>
              <w:t>נוספים</w:t>
            </w:r>
            <w:r w:rsidRPr="00D06377">
              <w:rPr>
                <w:szCs w:val="24"/>
                <w:rtl/>
              </w:rPr>
              <w:t xml:space="preserve"> </w:t>
            </w:r>
            <w:r w:rsidRPr="00D06377">
              <w:rPr>
                <w:rFonts w:hint="eastAsia"/>
                <w:szCs w:val="24"/>
                <w:rtl/>
              </w:rPr>
              <w:t>ע</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הכנסת</w:t>
            </w:r>
            <w:r w:rsidRPr="00D06377">
              <w:rPr>
                <w:szCs w:val="24"/>
                <w:rtl/>
              </w:rPr>
              <w:t xml:space="preserve"> </w:t>
            </w:r>
            <w:r w:rsidRPr="00D06377">
              <w:rPr>
                <w:rFonts w:hint="eastAsia"/>
                <w:szCs w:val="24"/>
                <w:rtl/>
              </w:rPr>
              <w:t>שורה</w:t>
            </w:r>
            <w:r w:rsidRPr="00D06377">
              <w:rPr>
                <w:szCs w:val="24"/>
                <w:rtl/>
              </w:rPr>
              <w:t xml:space="preserve"> </w:t>
            </w:r>
            <w:r w:rsidRPr="00D06377">
              <w:rPr>
                <w:rFonts w:hint="eastAsia"/>
                <w:szCs w:val="24"/>
                <w:rtl/>
              </w:rPr>
              <w:t>נוספת</w:t>
            </w:r>
            <w:r w:rsidRPr="00D06377">
              <w:rPr>
                <w:szCs w:val="24"/>
                <w:rtl/>
              </w:rPr>
              <w:t xml:space="preserve"> </w:t>
            </w:r>
            <w:r w:rsidRPr="00D06377">
              <w:rPr>
                <w:rFonts w:hint="eastAsia"/>
                <w:szCs w:val="24"/>
                <w:rtl/>
              </w:rPr>
              <w:t>לטבלה</w:t>
            </w:r>
          </w:p>
        </w:tc>
        <w:tc>
          <w:tcPr>
            <w:tcW w:w="709" w:type="dxa"/>
            <w:tcBorders>
              <w:top w:val="nil"/>
              <w:left w:val="nil"/>
              <w:bottom w:val="nil"/>
              <w:right w:val="single" w:sz="8" w:space="0" w:color="auto"/>
            </w:tcBorders>
            <w:shd w:val="clear" w:color="auto" w:fill="auto"/>
            <w:vAlign w:val="center"/>
            <w:hideMark/>
          </w:tcPr>
          <w:p w:rsidR="002E73E8" w:rsidRPr="007C3C66" w:rsidRDefault="002E73E8" w:rsidP="001C366C">
            <w:pPr>
              <w:jc w:val="right"/>
              <w:rPr>
                <w:b/>
                <w:bCs/>
                <w:szCs w:val="24"/>
              </w:rPr>
            </w:pPr>
            <w:r w:rsidRPr="00D06377">
              <w:rPr>
                <w:rFonts w:hint="eastAsia"/>
                <w:b/>
                <w:bCs/>
                <w:szCs w:val="24"/>
                <w:rtl/>
              </w:rPr>
              <w:t>סה</w:t>
            </w:r>
            <w:r w:rsidRPr="00D06377">
              <w:rPr>
                <w:b/>
                <w:bCs/>
                <w:szCs w:val="24"/>
                <w:rtl/>
              </w:rPr>
              <w:t>"</w:t>
            </w:r>
            <w:r w:rsidRPr="00D06377">
              <w:rPr>
                <w:rFonts w:hint="eastAsia"/>
                <w:b/>
                <w:bCs/>
                <w:szCs w:val="24"/>
                <w:rtl/>
              </w:rPr>
              <w:t>כ</w:t>
            </w:r>
          </w:p>
        </w:tc>
        <w:tc>
          <w:tcPr>
            <w:tcW w:w="851" w:type="dxa"/>
            <w:tcBorders>
              <w:top w:val="nil"/>
              <w:left w:val="single" w:sz="8" w:space="0" w:color="auto"/>
              <w:bottom w:val="single" w:sz="8" w:space="0" w:color="auto"/>
              <w:right w:val="single" w:sz="8" w:space="0" w:color="auto"/>
            </w:tcBorders>
            <w:shd w:val="clear" w:color="000000" w:fill="FFFF99"/>
            <w:vAlign w:val="center"/>
            <w:hideMark/>
          </w:tcPr>
          <w:p w:rsidR="002E73E8" w:rsidRPr="007C3C66" w:rsidRDefault="002E73E8" w:rsidP="001C366C">
            <w:pPr>
              <w:rPr>
                <w:b/>
                <w:bCs/>
                <w:color w:val="000000"/>
                <w:szCs w:val="24"/>
              </w:rPr>
            </w:pPr>
            <w:r w:rsidRPr="00D06377">
              <w:rPr>
                <w:b/>
                <w:bCs/>
                <w:color w:val="000000"/>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780"/>
        </w:trPr>
        <w:tc>
          <w:tcPr>
            <w:tcW w:w="580" w:type="dxa"/>
            <w:tcBorders>
              <w:top w:val="nil"/>
              <w:left w:val="nil"/>
              <w:bottom w:val="nil"/>
              <w:right w:val="nil"/>
            </w:tcBorders>
            <w:shd w:val="clear" w:color="auto" w:fill="auto"/>
            <w:noWrap/>
            <w:hideMark/>
          </w:tcPr>
          <w:p w:rsidR="002E73E8" w:rsidRPr="007C3C66" w:rsidRDefault="002E73E8" w:rsidP="001C366C">
            <w:pPr>
              <w:bidi w:val="0"/>
              <w:jc w:val="center"/>
              <w:rPr>
                <w:szCs w:val="24"/>
              </w:rPr>
            </w:pPr>
            <w:r w:rsidRPr="00D06377">
              <w:rPr>
                <w:szCs w:val="24"/>
              </w:rPr>
              <w:t xml:space="preserve">*  </w:t>
            </w:r>
          </w:p>
        </w:tc>
        <w:tc>
          <w:tcPr>
            <w:tcW w:w="8025" w:type="dxa"/>
            <w:gridSpan w:val="7"/>
            <w:tcBorders>
              <w:top w:val="nil"/>
              <w:left w:val="nil"/>
              <w:bottom w:val="nil"/>
              <w:right w:val="nil"/>
            </w:tcBorders>
            <w:shd w:val="clear" w:color="auto" w:fill="auto"/>
            <w:hideMark/>
          </w:tcPr>
          <w:p w:rsidR="002E73E8" w:rsidRPr="007C3C66" w:rsidRDefault="002E73E8" w:rsidP="001C366C">
            <w:pPr>
              <w:rPr>
                <w:szCs w:val="24"/>
              </w:rPr>
            </w:pPr>
            <w:r w:rsidRPr="00D06377">
              <w:rPr>
                <w:rFonts w:hint="eastAsia"/>
                <w:szCs w:val="24"/>
                <w:rtl/>
              </w:rPr>
              <w:t>יש</w:t>
            </w:r>
            <w:r w:rsidRPr="00D06377">
              <w:rPr>
                <w:szCs w:val="24"/>
                <w:rtl/>
              </w:rPr>
              <w:t xml:space="preserve"> </w:t>
            </w:r>
            <w:r w:rsidRPr="00D06377">
              <w:rPr>
                <w:rFonts w:hint="eastAsia"/>
                <w:szCs w:val="24"/>
                <w:rtl/>
              </w:rPr>
              <w:t>לצרף</w:t>
            </w:r>
            <w:r w:rsidRPr="00D06377">
              <w:rPr>
                <w:szCs w:val="24"/>
                <w:rtl/>
              </w:rPr>
              <w:t xml:space="preserve"> </w:t>
            </w:r>
            <w:r w:rsidRPr="00D06377">
              <w:rPr>
                <w:rFonts w:hint="eastAsia"/>
                <w:szCs w:val="24"/>
                <w:rtl/>
              </w:rPr>
              <w:t>הצעות</w:t>
            </w:r>
            <w:r w:rsidRPr="00D06377">
              <w:rPr>
                <w:szCs w:val="24"/>
                <w:rtl/>
              </w:rPr>
              <w:t xml:space="preserve"> </w:t>
            </w:r>
            <w:r w:rsidRPr="00D06377">
              <w:rPr>
                <w:rFonts w:hint="eastAsia"/>
                <w:szCs w:val="24"/>
                <w:rtl/>
              </w:rPr>
              <w:t>מחיר</w:t>
            </w:r>
            <w:r w:rsidRPr="00D06377">
              <w:rPr>
                <w:szCs w:val="24"/>
                <w:rtl/>
              </w:rPr>
              <w:t xml:space="preserve"> </w:t>
            </w:r>
            <w:r w:rsidRPr="00D06377">
              <w:rPr>
                <w:rFonts w:hint="eastAsia"/>
                <w:szCs w:val="24"/>
                <w:rtl/>
              </w:rPr>
              <w:t>מפורטות</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קבלני</w:t>
            </w:r>
            <w:r w:rsidRPr="00D06377">
              <w:rPr>
                <w:szCs w:val="24"/>
                <w:rtl/>
              </w:rPr>
              <w:t xml:space="preserve"> </w:t>
            </w:r>
            <w:r w:rsidRPr="00D06377">
              <w:rPr>
                <w:rFonts w:hint="eastAsia"/>
                <w:szCs w:val="24"/>
                <w:rtl/>
              </w:rPr>
              <w:t>משנה</w:t>
            </w:r>
            <w:r w:rsidRPr="00D06377">
              <w:rPr>
                <w:szCs w:val="24"/>
                <w:rtl/>
              </w:rPr>
              <w:t xml:space="preserve"> </w:t>
            </w:r>
            <w:r w:rsidRPr="00D06377">
              <w:rPr>
                <w:rFonts w:hint="eastAsia"/>
                <w:szCs w:val="24"/>
                <w:rtl/>
              </w:rPr>
              <w:t>חיצוניים</w:t>
            </w:r>
            <w:r w:rsidRPr="00D06377">
              <w:rPr>
                <w:szCs w:val="24"/>
                <w:rtl/>
              </w:rPr>
              <w:t xml:space="preserve"> </w:t>
            </w:r>
            <w:r w:rsidRPr="00D06377">
              <w:rPr>
                <w:rFonts w:hint="eastAsia"/>
                <w:szCs w:val="24"/>
                <w:rtl/>
              </w:rPr>
              <w:t>ולפרט</w:t>
            </w:r>
            <w:r w:rsidRPr="00D06377">
              <w:rPr>
                <w:szCs w:val="24"/>
                <w:rtl/>
              </w:rPr>
              <w:t xml:space="preserve"> </w:t>
            </w:r>
            <w:r w:rsidRPr="00D06377">
              <w:rPr>
                <w:rFonts w:hint="eastAsia"/>
                <w:szCs w:val="24"/>
                <w:rtl/>
              </w:rPr>
              <w:t>מס</w:t>
            </w:r>
            <w:r w:rsidRPr="00D06377">
              <w:rPr>
                <w:szCs w:val="24"/>
                <w:rtl/>
              </w:rPr>
              <w:t xml:space="preserve">' </w:t>
            </w:r>
            <w:r w:rsidRPr="00D06377">
              <w:rPr>
                <w:rFonts w:hint="eastAsia"/>
                <w:szCs w:val="24"/>
                <w:rtl/>
              </w:rPr>
              <w:t>שעות</w:t>
            </w:r>
            <w:r w:rsidRPr="00D06377">
              <w:rPr>
                <w:szCs w:val="24"/>
                <w:rtl/>
              </w:rPr>
              <w:t xml:space="preserve"> </w:t>
            </w:r>
            <w:r w:rsidRPr="00D06377">
              <w:rPr>
                <w:rFonts w:hint="eastAsia"/>
                <w:szCs w:val="24"/>
                <w:rtl/>
              </w:rPr>
              <w:t>עבודה</w:t>
            </w:r>
            <w:r w:rsidRPr="00D06377">
              <w:rPr>
                <w:szCs w:val="24"/>
                <w:rtl/>
              </w:rPr>
              <w:t xml:space="preserve"> </w:t>
            </w:r>
            <w:r w:rsidRPr="00D06377">
              <w:rPr>
                <w:rFonts w:hint="eastAsia"/>
                <w:szCs w:val="24"/>
                <w:rtl/>
              </w:rPr>
              <w:t>ומחיר</w:t>
            </w:r>
            <w:r w:rsidRPr="00D06377">
              <w:rPr>
                <w:szCs w:val="24"/>
                <w:rtl/>
              </w:rPr>
              <w:t xml:space="preserve"> </w:t>
            </w:r>
            <w:r w:rsidRPr="00D06377">
              <w:rPr>
                <w:rFonts w:hint="eastAsia"/>
                <w:szCs w:val="24"/>
                <w:rtl/>
              </w:rPr>
              <w:t>לשעה</w:t>
            </w:r>
            <w:r w:rsidRPr="00D06377">
              <w:rPr>
                <w:szCs w:val="24"/>
                <w:rtl/>
              </w:rPr>
              <w:t xml:space="preserve"> </w:t>
            </w:r>
            <w:r w:rsidRPr="00D06377">
              <w:rPr>
                <w:rFonts w:hint="eastAsia"/>
                <w:szCs w:val="24"/>
                <w:rtl/>
              </w:rPr>
              <w:t>לבתי</w:t>
            </w:r>
            <w:r w:rsidRPr="00D06377">
              <w:rPr>
                <w:szCs w:val="24"/>
                <w:rtl/>
              </w:rPr>
              <w:t xml:space="preserve">- </w:t>
            </w:r>
            <w:r w:rsidRPr="00D06377">
              <w:rPr>
                <w:rFonts w:hint="eastAsia"/>
                <w:szCs w:val="24"/>
                <w:rtl/>
              </w:rPr>
              <w:t>מלאכה</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מעבדות</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המוסד</w:t>
            </w:r>
            <w:r w:rsidRPr="00D06377">
              <w:rPr>
                <w:szCs w:val="24"/>
                <w:rtl/>
              </w:rPr>
              <w:t xml:space="preserve">. </w:t>
            </w:r>
            <w:r w:rsidRPr="00D06377">
              <w:rPr>
                <w:rFonts w:hint="eastAsia"/>
                <w:szCs w:val="24"/>
                <w:rtl/>
              </w:rPr>
              <w:t>התשלום</w:t>
            </w:r>
            <w:r w:rsidRPr="00D06377">
              <w:rPr>
                <w:szCs w:val="24"/>
                <w:rtl/>
              </w:rPr>
              <w:t xml:space="preserve"> </w:t>
            </w:r>
            <w:r w:rsidRPr="00D06377">
              <w:rPr>
                <w:rFonts w:hint="eastAsia"/>
                <w:szCs w:val="24"/>
                <w:rtl/>
              </w:rPr>
              <w:t>יהיה</w:t>
            </w:r>
            <w:r w:rsidRPr="00D06377">
              <w:rPr>
                <w:szCs w:val="24"/>
                <w:rtl/>
              </w:rPr>
              <w:t xml:space="preserve"> </w:t>
            </w:r>
            <w:r w:rsidRPr="00D06377">
              <w:rPr>
                <w:rFonts w:hint="eastAsia"/>
                <w:szCs w:val="24"/>
                <w:rtl/>
              </w:rPr>
              <w:t>כנגד</w:t>
            </w:r>
            <w:r w:rsidRPr="00D06377">
              <w:rPr>
                <w:szCs w:val="24"/>
                <w:rtl/>
              </w:rPr>
              <w:t xml:space="preserve"> </w:t>
            </w:r>
            <w:r w:rsidRPr="00D06377">
              <w:rPr>
                <w:rFonts w:hint="eastAsia"/>
                <w:szCs w:val="24"/>
                <w:rtl/>
              </w:rPr>
              <w:t>חשבוניות</w:t>
            </w:r>
            <w:r w:rsidRPr="00D06377">
              <w:rPr>
                <w:szCs w:val="24"/>
                <w:rtl/>
              </w:rPr>
              <w:t xml:space="preserve"> </w:t>
            </w:r>
            <w:r w:rsidRPr="00D06377">
              <w:rPr>
                <w:rFonts w:hint="eastAsia"/>
                <w:szCs w:val="24"/>
                <w:rtl/>
              </w:rPr>
              <w:t>מס</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לקבלני</w:t>
            </w:r>
            <w:r w:rsidRPr="00D06377">
              <w:rPr>
                <w:szCs w:val="24"/>
                <w:rtl/>
              </w:rPr>
              <w:t xml:space="preserve"> </w:t>
            </w:r>
            <w:r w:rsidRPr="00D06377">
              <w:rPr>
                <w:rFonts w:hint="eastAsia"/>
                <w:szCs w:val="24"/>
                <w:rtl/>
              </w:rPr>
              <w:t>חוץ</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חיובים</w:t>
            </w:r>
            <w:r w:rsidRPr="00D06377">
              <w:rPr>
                <w:szCs w:val="24"/>
                <w:rtl/>
              </w:rPr>
              <w:t xml:space="preserve"> </w:t>
            </w:r>
            <w:r w:rsidRPr="00D06377">
              <w:rPr>
                <w:rFonts w:hint="eastAsia"/>
                <w:szCs w:val="24"/>
                <w:rtl/>
              </w:rPr>
              <w:t>פנימיים</w:t>
            </w:r>
            <w:r w:rsidRPr="00D06377">
              <w:rPr>
                <w:szCs w:val="24"/>
                <w:rtl/>
              </w:rPr>
              <w:t xml:space="preserve"> </w:t>
            </w:r>
            <w:r w:rsidRPr="00D06377">
              <w:rPr>
                <w:rFonts w:hint="eastAsia"/>
                <w:szCs w:val="24"/>
                <w:rtl/>
              </w:rPr>
              <w:t>ברורים</w:t>
            </w:r>
            <w:r w:rsidRPr="00D06377">
              <w:rPr>
                <w:szCs w:val="24"/>
                <w:rtl/>
              </w:rPr>
              <w:t xml:space="preserve"> </w:t>
            </w:r>
            <w:r w:rsidRPr="00D06377">
              <w:rPr>
                <w:rFonts w:hint="eastAsia"/>
                <w:szCs w:val="24"/>
                <w:rtl/>
              </w:rPr>
              <w:t>ומסודרים</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יחידות</w:t>
            </w:r>
            <w:r w:rsidRPr="00D06377">
              <w:rPr>
                <w:szCs w:val="24"/>
                <w:rtl/>
              </w:rPr>
              <w:t xml:space="preserve"> </w:t>
            </w:r>
            <w:r w:rsidRPr="00D06377">
              <w:rPr>
                <w:rFonts w:hint="eastAsia"/>
                <w:szCs w:val="24"/>
                <w:rtl/>
              </w:rPr>
              <w:t>בתוך</w:t>
            </w:r>
            <w:r w:rsidRPr="00D06377">
              <w:rPr>
                <w:szCs w:val="24"/>
                <w:rtl/>
              </w:rPr>
              <w:t xml:space="preserve"> </w:t>
            </w:r>
            <w:r w:rsidRPr="00D06377">
              <w:rPr>
                <w:rFonts w:hint="eastAsia"/>
                <w:szCs w:val="24"/>
                <w:rtl/>
              </w:rPr>
              <w:t>המוסד</w:t>
            </w:r>
            <w:r w:rsidRPr="00D06377">
              <w:rPr>
                <w:szCs w:val="24"/>
                <w:rtl/>
              </w:rPr>
              <w:t xml:space="preserve"> (</w:t>
            </w:r>
            <w:r w:rsidRPr="00D06377">
              <w:rPr>
                <w:rFonts w:hint="eastAsia"/>
                <w:szCs w:val="24"/>
                <w:rtl/>
              </w:rPr>
              <w:t>בתי</w:t>
            </w:r>
            <w:r w:rsidRPr="00D06377">
              <w:rPr>
                <w:szCs w:val="24"/>
                <w:rtl/>
              </w:rPr>
              <w:t xml:space="preserve"> </w:t>
            </w:r>
            <w:r w:rsidRPr="00D06377">
              <w:rPr>
                <w:rFonts w:hint="eastAsia"/>
                <w:szCs w:val="24"/>
                <w:rtl/>
              </w:rPr>
              <w:t>מלאכה</w:t>
            </w:r>
            <w:r w:rsidRPr="00D06377">
              <w:rPr>
                <w:szCs w:val="24"/>
                <w:rtl/>
              </w:rPr>
              <w:t xml:space="preserve">, </w:t>
            </w:r>
            <w:r w:rsidRPr="00D06377">
              <w:rPr>
                <w:rFonts w:hint="eastAsia"/>
                <w:szCs w:val="24"/>
                <w:rtl/>
              </w:rPr>
              <w:t>מעבדות</w:t>
            </w:r>
            <w:r w:rsidRPr="00D06377">
              <w:rPr>
                <w:szCs w:val="24"/>
                <w:rtl/>
              </w:rPr>
              <w:t xml:space="preserve"> </w:t>
            </w:r>
            <w:r w:rsidRPr="00D06377">
              <w:rPr>
                <w:rFonts w:hint="eastAsia"/>
                <w:szCs w:val="24"/>
                <w:rtl/>
              </w:rPr>
              <w:t>וכו</w:t>
            </w:r>
            <w:r w:rsidRPr="00D06377">
              <w:rPr>
                <w:szCs w:val="24"/>
                <w:rtl/>
              </w:rPr>
              <w:t>').</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00"/>
        </w:trPr>
        <w:tc>
          <w:tcPr>
            <w:tcW w:w="58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362"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478"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40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091"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134"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709"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851"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bl>
    <w:p w:rsidR="002E73E8" w:rsidRPr="007C3C66" w:rsidRDefault="002E73E8" w:rsidP="002E73E8">
      <w:pPr>
        <w:rPr>
          <w:szCs w:val="24"/>
        </w:rPr>
      </w:pPr>
      <w:r w:rsidRPr="00D06377">
        <w:rPr>
          <w:szCs w:val="24"/>
        </w:rPr>
        <w:br w:type="page"/>
      </w:r>
    </w:p>
    <w:tbl>
      <w:tblPr>
        <w:bidiVisual/>
        <w:tblW w:w="9455" w:type="dxa"/>
        <w:tblInd w:w="93" w:type="dxa"/>
        <w:tblLayout w:type="fixed"/>
        <w:tblLook w:val="04A0"/>
      </w:tblPr>
      <w:tblGrid>
        <w:gridCol w:w="580"/>
        <w:gridCol w:w="1362"/>
        <w:gridCol w:w="1478"/>
        <w:gridCol w:w="1400"/>
        <w:gridCol w:w="1091"/>
        <w:gridCol w:w="1134"/>
        <w:gridCol w:w="709"/>
        <w:gridCol w:w="851"/>
        <w:gridCol w:w="850"/>
      </w:tblGrid>
      <w:tr w:rsidR="002E73E8" w:rsidRPr="007C3C66" w:rsidTr="001C366C">
        <w:trPr>
          <w:trHeight w:val="180"/>
        </w:trPr>
        <w:tc>
          <w:tcPr>
            <w:tcW w:w="58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362"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478"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40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091"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134"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709"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851"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15"/>
        </w:trPr>
        <w:tc>
          <w:tcPr>
            <w:tcW w:w="58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מס</w:t>
            </w:r>
            <w:r w:rsidRPr="00D06377">
              <w:rPr>
                <w:b/>
                <w:bCs/>
                <w:szCs w:val="24"/>
                <w:rtl/>
              </w:rPr>
              <w:t>'</w:t>
            </w:r>
          </w:p>
        </w:tc>
        <w:tc>
          <w:tcPr>
            <w:tcW w:w="1362"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הקבלן</w:t>
            </w:r>
          </w:p>
        </w:tc>
        <w:tc>
          <w:tcPr>
            <w:tcW w:w="1478"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מס</w:t>
            </w:r>
            <w:r w:rsidRPr="00D06377">
              <w:rPr>
                <w:b/>
                <w:bCs/>
                <w:szCs w:val="24"/>
                <w:rtl/>
              </w:rPr>
              <w:t xml:space="preserve">' </w:t>
            </w:r>
            <w:r w:rsidRPr="00D06377">
              <w:rPr>
                <w:rFonts w:hint="eastAsia"/>
                <w:b/>
                <w:bCs/>
                <w:szCs w:val="24"/>
                <w:rtl/>
              </w:rPr>
              <w:t>מו</w:t>
            </w:r>
            <w:r w:rsidRPr="00D06377">
              <w:rPr>
                <w:b/>
                <w:bCs/>
                <w:szCs w:val="24"/>
                <w:rtl/>
              </w:rPr>
              <w:t>"</w:t>
            </w:r>
            <w:r w:rsidRPr="00D06377">
              <w:rPr>
                <w:rFonts w:hint="eastAsia"/>
                <w:b/>
                <w:bCs/>
                <w:szCs w:val="24"/>
                <w:rtl/>
              </w:rPr>
              <w:t>פ</w:t>
            </w:r>
          </w:p>
        </w:tc>
        <w:tc>
          <w:tcPr>
            <w:tcW w:w="140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מס</w:t>
            </w:r>
            <w:r w:rsidRPr="00D06377">
              <w:rPr>
                <w:b/>
                <w:bCs/>
                <w:szCs w:val="24"/>
                <w:rtl/>
              </w:rPr>
              <w:t xml:space="preserve">' </w:t>
            </w:r>
            <w:r w:rsidRPr="00D06377">
              <w:rPr>
                <w:rFonts w:hint="eastAsia"/>
                <w:b/>
                <w:bCs/>
                <w:szCs w:val="24"/>
                <w:rtl/>
              </w:rPr>
              <w:t>חשבות</w:t>
            </w:r>
          </w:p>
        </w:tc>
        <w:tc>
          <w:tcPr>
            <w:tcW w:w="1091"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מס</w:t>
            </w:r>
            <w:r w:rsidRPr="00D06377">
              <w:rPr>
                <w:b/>
                <w:bCs/>
                <w:szCs w:val="24"/>
                <w:rtl/>
              </w:rPr>
              <w:t xml:space="preserve">' </w:t>
            </w:r>
            <w:r w:rsidRPr="00D06377">
              <w:rPr>
                <w:rFonts w:hint="eastAsia"/>
                <w:b/>
                <w:bCs/>
                <w:szCs w:val="24"/>
                <w:rtl/>
              </w:rPr>
              <w:t>מרכבה</w:t>
            </w:r>
          </w:p>
        </w:tc>
        <w:tc>
          <w:tcPr>
            <w:tcW w:w="1134" w:type="dxa"/>
            <w:tcBorders>
              <w:top w:val="single" w:sz="8" w:space="0" w:color="auto"/>
              <w:left w:val="single" w:sz="8" w:space="0" w:color="auto"/>
              <w:bottom w:val="nil"/>
              <w:right w:val="nil"/>
            </w:tcBorders>
            <w:shd w:val="clear" w:color="auto" w:fill="auto"/>
            <w:noWrap/>
            <w:vAlign w:val="center"/>
            <w:hideMark/>
          </w:tcPr>
          <w:p w:rsidR="002E73E8" w:rsidRPr="007C3C66" w:rsidRDefault="002E73E8" w:rsidP="001C366C">
            <w:pPr>
              <w:bidi w:val="0"/>
              <w:rPr>
                <w:szCs w:val="24"/>
              </w:rPr>
            </w:pPr>
            <w:r w:rsidRPr="00D06377">
              <w:rPr>
                <w:szCs w:val="24"/>
              </w:rPr>
              <w:t> </w:t>
            </w:r>
          </w:p>
        </w:tc>
        <w:tc>
          <w:tcPr>
            <w:tcW w:w="709" w:type="dxa"/>
            <w:tcBorders>
              <w:top w:val="single" w:sz="8" w:space="0" w:color="auto"/>
              <w:left w:val="nil"/>
              <w:bottom w:val="nil"/>
              <w:right w:val="single" w:sz="8" w:space="0" w:color="auto"/>
            </w:tcBorders>
            <w:shd w:val="clear" w:color="auto" w:fill="auto"/>
            <w:noWrap/>
            <w:vAlign w:val="center"/>
            <w:hideMark/>
          </w:tcPr>
          <w:p w:rsidR="002E73E8" w:rsidRPr="007C3C66" w:rsidRDefault="002E73E8" w:rsidP="001C366C">
            <w:pPr>
              <w:bidi w:val="0"/>
              <w:rPr>
                <w:szCs w:val="24"/>
              </w:rPr>
            </w:pPr>
            <w:r w:rsidRPr="00D06377">
              <w:rPr>
                <w:szCs w:val="24"/>
              </w:rPr>
              <w:t> </w:t>
            </w:r>
          </w:p>
        </w:tc>
        <w:tc>
          <w:tcPr>
            <w:tcW w:w="851"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שנת</w:t>
            </w:r>
            <w:r w:rsidRPr="00D06377">
              <w:rPr>
                <w:b/>
                <w:bCs/>
                <w:szCs w:val="24"/>
                <w:rtl/>
              </w:rPr>
              <w:t xml:space="preserve"> </w:t>
            </w:r>
            <w:r w:rsidRPr="00D06377">
              <w:rPr>
                <w:rFonts w:hint="eastAsia"/>
                <w:b/>
                <w:bCs/>
                <w:szCs w:val="24"/>
                <w:rtl/>
              </w:rPr>
              <w:t>עבודה</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90"/>
        </w:trPr>
        <w:tc>
          <w:tcPr>
            <w:tcW w:w="580" w:type="dxa"/>
            <w:tcBorders>
              <w:top w:val="nil"/>
              <w:left w:val="single" w:sz="8" w:space="0" w:color="auto"/>
              <w:bottom w:val="single" w:sz="8" w:space="0" w:color="auto"/>
              <w:right w:val="single" w:sz="8" w:space="0" w:color="auto"/>
            </w:tcBorders>
            <w:shd w:val="clear" w:color="auto" w:fill="auto"/>
            <w:noWrap/>
            <w:vAlign w:val="center"/>
            <w:hideMark/>
          </w:tcPr>
          <w:p w:rsidR="002E73E8" w:rsidRPr="007C3C66" w:rsidRDefault="002E73E8" w:rsidP="001C366C">
            <w:pPr>
              <w:bidi w:val="0"/>
              <w:jc w:val="center"/>
              <w:rPr>
                <w:b/>
                <w:bCs/>
                <w:szCs w:val="24"/>
              </w:rPr>
            </w:pPr>
            <w:r w:rsidRPr="00D06377">
              <w:rPr>
                <w:b/>
                <w:bCs/>
                <w:szCs w:val="24"/>
              </w:rPr>
              <w:t>N</w:t>
            </w:r>
          </w:p>
        </w:tc>
        <w:tc>
          <w:tcPr>
            <w:tcW w:w="1362" w:type="dxa"/>
            <w:tcBorders>
              <w:top w:val="nil"/>
              <w:left w:val="single" w:sz="8" w:space="0" w:color="auto"/>
              <w:bottom w:val="nil"/>
              <w:right w:val="single" w:sz="8" w:space="0" w:color="auto"/>
            </w:tcBorders>
            <w:shd w:val="clear" w:color="000000" w:fill="F2F2F2"/>
            <w:noWrap/>
            <w:vAlign w:val="center"/>
            <w:hideMark/>
          </w:tcPr>
          <w:p w:rsidR="002E73E8" w:rsidRPr="007C3C66" w:rsidRDefault="002E73E8" w:rsidP="001C366C">
            <w:pPr>
              <w:jc w:val="center"/>
              <w:rPr>
                <w:b/>
                <w:bCs/>
                <w:color w:val="376091"/>
                <w:szCs w:val="24"/>
              </w:rPr>
            </w:pPr>
            <w:r w:rsidRPr="00D06377">
              <w:rPr>
                <w:rFonts w:hint="eastAsia"/>
                <w:b/>
                <w:bCs/>
                <w:color w:val="376091"/>
                <w:szCs w:val="24"/>
                <w:rtl/>
              </w:rPr>
              <w:t>שם</w:t>
            </w:r>
            <w:r w:rsidRPr="00D06377">
              <w:rPr>
                <w:b/>
                <w:bCs/>
                <w:color w:val="376091"/>
                <w:szCs w:val="24"/>
                <w:rtl/>
              </w:rPr>
              <w:t xml:space="preserve"> </w:t>
            </w:r>
            <w:r w:rsidRPr="00D06377">
              <w:rPr>
                <w:rFonts w:hint="eastAsia"/>
                <w:b/>
                <w:bCs/>
                <w:color w:val="376091"/>
                <w:szCs w:val="24"/>
                <w:rtl/>
              </w:rPr>
              <w:t>הקבלן</w:t>
            </w:r>
          </w:p>
        </w:tc>
        <w:tc>
          <w:tcPr>
            <w:tcW w:w="1478" w:type="dxa"/>
            <w:tcBorders>
              <w:top w:val="nil"/>
              <w:left w:val="single" w:sz="8" w:space="0" w:color="auto"/>
              <w:bottom w:val="single" w:sz="8" w:space="0" w:color="auto"/>
              <w:right w:val="single" w:sz="8" w:space="0" w:color="auto"/>
            </w:tcBorders>
            <w:shd w:val="clear" w:color="auto" w:fill="auto"/>
            <w:noWrap/>
            <w:vAlign w:val="center"/>
            <w:hideMark/>
          </w:tcPr>
          <w:p w:rsidR="002E73E8" w:rsidRPr="007C3C66" w:rsidRDefault="002E73E8" w:rsidP="001C366C">
            <w:pPr>
              <w:bidi w:val="0"/>
              <w:jc w:val="center"/>
              <w:rPr>
                <w:b/>
                <w:bCs/>
                <w:color w:val="000000"/>
                <w:szCs w:val="24"/>
              </w:rPr>
            </w:pPr>
            <w:r w:rsidRPr="00D06377">
              <w:rPr>
                <w:b/>
                <w:bCs/>
                <w:color w:val="000000"/>
                <w:szCs w:val="24"/>
              </w:rPr>
              <w:t>2009-n-m</w:t>
            </w:r>
          </w:p>
        </w:tc>
        <w:tc>
          <w:tcPr>
            <w:tcW w:w="1400" w:type="dxa"/>
            <w:tcBorders>
              <w:top w:val="nil"/>
              <w:left w:val="single" w:sz="8" w:space="0" w:color="auto"/>
              <w:bottom w:val="single" w:sz="8" w:space="0" w:color="auto"/>
              <w:right w:val="single" w:sz="8" w:space="0" w:color="auto"/>
            </w:tcBorders>
            <w:shd w:val="clear" w:color="auto" w:fill="auto"/>
            <w:noWrap/>
            <w:vAlign w:val="center"/>
            <w:hideMark/>
          </w:tcPr>
          <w:p w:rsidR="002E73E8" w:rsidRPr="007C3C66" w:rsidRDefault="002E73E8" w:rsidP="001C366C">
            <w:pPr>
              <w:bidi w:val="0"/>
              <w:jc w:val="center"/>
              <w:rPr>
                <w:b/>
                <w:bCs/>
                <w:color w:val="000000"/>
                <w:szCs w:val="24"/>
              </w:rPr>
            </w:pPr>
            <w:r w:rsidRPr="00D06377">
              <w:rPr>
                <w:b/>
                <w:bCs/>
                <w:color w:val="000000"/>
                <w:szCs w:val="24"/>
              </w:rPr>
              <w:t>nn-mm-kkk</w:t>
            </w:r>
          </w:p>
        </w:tc>
        <w:tc>
          <w:tcPr>
            <w:tcW w:w="1091" w:type="dxa"/>
            <w:tcBorders>
              <w:top w:val="nil"/>
              <w:left w:val="single" w:sz="8" w:space="0" w:color="auto"/>
              <w:bottom w:val="single" w:sz="8" w:space="0" w:color="auto"/>
              <w:right w:val="single" w:sz="8" w:space="0" w:color="auto"/>
            </w:tcBorders>
            <w:shd w:val="clear" w:color="auto" w:fill="auto"/>
            <w:noWrap/>
            <w:vAlign w:val="center"/>
            <w:hideMark/>
          </w:tcPr>
          <w:p w:rsidR="002E73E8" w:rsidRPr="007C3C66" w:rsidRDefault="002E73E8" w:rsidP="001C366C">
            <w:pPr>
              <w:bidi w:val="0"/>
              <w:jc w:val="center"/>
              <w:rPr>
                <w:b/>
                <w:bCs/>
                <w:color w:val="000000"/>
                <w:szCs w:val="24"/>
              </w:rPr>
            </w:pPr>
            <w:r w:rsidRPr="00D06377">
              <w:rPr>
                <w:b/>
                <w:bCs/>
                <w:color w:val="000000"/>
                <w:szCs w:val="24"/>
              </w:rPr>
              <w:t>n-mmmm</w:t>
            </w:r>
          </w:p>
        </w:tc>
        <w:tc>
          <w:tcPr>
            <w:tcW w:w="1134" w:type="dxa"/>
            <w:tcBorders>
              <w:top w:val="nil"/>
              <w:left w:val="single" w:sz="8" w:space="0" w:color="auto"/>
              <w:bottom w:val="single" w:sz="8" w:space="0" w:color="auto"/>
              <w:right w:val="nil"/>
            </w:tcBorders>
            <w:shd w:val="clear" w:color="auto" w:fill="auto"/>
            <w:noWrap/>
            <w:vAlign w:val="center"/>
            <w:hideMark/>
          </w:tcPr>
          <w:p w:rsidR="002E73E8" w:rsidRPr="007C3C66" w:rsidRDefault="002E73E8" w:rsidP="001C366C">
            <w:pPr>
              <w:bidi w:val="0"/>
              <w:rPr>
                <w:szCs w:val="24"/>
              </w:rPr>
            </w:pPr>
            <w:r w:rsidRPr="00D06377">
              <w:rPr>
                <w:szCs w:val="24"/>
              </w:rPr>
              <w:t> </w:t>
            </w:r>
          </w:p>
        </w:tc>
        <w:tc>
          <w:tcPr>
            <w:tcW w:w="709" w:type="dxa"/>
            <w:tcBorders>
              <w:top w:val="nil"/>
              <w:left w:val="nil"/>
              <w:bottom w:val="single" w:sz="8" w:space="0" w:color="auto"/>
              <w:right w:val="single" w:sz="8" w:space="0" w:color="auto"/>
            </w:tcBorders>
            <w:shd w:val="clear" w:color="auto" w:fill="auto"/>
            <w:noWrap/>
            <w:vAlign w:val="center"/>
            <w:hideMark/>
          </w:tcPr>
          <w:p w:rsidR="002E73E8" w:rsidRPr="007C3C66" w:rsidRDefault="002E73E8" w:rsidP="001C366C">
            <w:pPr>
              <w:bidi w:val="0"/>
              <w:jc w:val="center"/>
              <w:rPr>
                <w:b/>
                <w:bCs/>
                <w:szCs w:val="24"/>
              </w:rPr>
            </w:pPr>
            <w:r w:rsidRPr="00D06377">
              <w:rPr>
                <w:rFonts w:hint="eastAsia"/>
                <w:b/>
                <w:bCs/>
                <w:szCs w:val="24"/>
              </w:rPr>
              <w:t> </w:t>
            </w:r>
          </w:p>
        </w:tc>
        <w:tc>
          <w:tcPr>
            <w:tcW w:w="851" w:type="dxa"/>
            <w:tcBorders>
              <w:top w:val="nil"/>
              <w:left w:val="single" w:sz="8" w:space="0" w:color="auto"/>
              <w:bottom w:val="single" w:sz="8" w:space="0" w:color="auto"/>
              <w:right w:val="single" w:sz="8" w:space="0" w:color="auto"/>
            </w:tcBorders>
            <w:shd w:val="clear" w:color="000000" w:fill="CCFFCC"/>
            <w:noWrap/>
            <w:vAlign w:val="center"/>
            <w:hideMark/>
          </w:tcPr>
          <w:p w:rsidR="002E73E8" w:rsidRPr="007C3C66" w:rsidRDefault="002E73E8" w:rsidP="001C366C">
            <w:pPr>
              <w:jc w:val="center"/>
              <w:rPr>
                <w:b/>
                <w:bCs/>
                <w:color w:val="000000"/>
                <w:szCs w:val="24"/>
              </w:rPr>
            </w:pPr>
            <w:r w:rsidRPr="00D06377">
              <w:rPr>
                <w:b/>
                <w:bCs/>
                <w:color w:val="000000"/>
                <w:szCs w:val="24"/>
                <w:rtl/>
              </w:rPr>
              <w:t xml:space="preserve"> </w:t>
            </w:r>
            <w:r w:rsidRPr="00D06377">
              <w:rPr>
                <w:rFonts w:hint="eastAsia"/>
                <w:b/>
                <w:bCs/>
                <w:color w:val="000000"/>
                <w:szCs w:val="24"/>
                <w:rtl/>
              </w:rPr>
              <w:t>ב</w:t>
            </w:r>
            <w:r w:rsidRPr="00D06377">
              <w:rPr>
                <w:b/>
                <w:bCs/>
                <w:color w:val="000000"/>
                <w:szCs w:val="24"/>
                <w:rtl/>
              </w:rPr>
              <w:t xml:space="preserve"> - </w:t>
            </w:r>
            <w:r w:rsidRPr="00D06377">
              <w:rPr>
                <w:rFonts w:hint="eastAsia"/>
                <w:b/>
                <w:bCs/>
                <w:color w:val="000000"/>
                <w:szCs w:val="24"/>
                <w:rtl/>
              </w:rPr>
              <w:t>שניה</w:t>
            </w:r>
            <w:r w:rsidRPr="00D06377">
              <w:rPr>
                <w:b/>
                <w:bCs/>
                <w:color w:val="000000"/>
                <w:szCs w:val="24"/>
                <w:rtl/>
              </w:rPr>
              <w:t xml:space="preserve">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rPr>
                <w:szCs w:val="24"/>
              </w:rPr>
            </w:pPr>
            <w:r w:rsidRPr="00D06377">
              <w:rPr>
                <w:szCs w:val="24"/>
                <w:rtl/>
              </w:rPr>
              <w:t>(</w:t>
            </w:r>
            <w:r w:rsidRPr="00D06377">
              <w:rPr>
                <w:rFonts w:hint="eastAsia"/>
                <w:szCs w:val="24"/>
                <w:rtl/>
              </w:rPr>
              <w:t>אם</w:t>
            </w:r>
            <w:r w:rsidRPr="00D06377">
              <w:rPr>
                <w:szCs w:val="24"/>
                <w:rtl/>
              </w:rPr>
              <w:t xml:space="preserve"> </w:t>
            </w:r>
            <w:r w:rsidRPr="00D06377">
              <w:rPr>
                <w:rFonts w:hint="eastAsia"/>
                <w:szCs w:val="24"/>
                <w:rtl/>
              </w:rPr>
              <w:t>קיימת</w:t>
            </w:r>
            <w:r w:rsidRPr="00D06377">
              <w:rPr>
                <w:szCs w:val="24"/>
                <w:rtl/>
              </w:rPr>
              <w:t>)</w:t>
            </w:r>
          </w:p>
        </w:tc>
      </w:tr>
      <w:tr w:rsidR="002E73E8" w:rsidRPr="007C3C66" w:rsidTr="001C366C">
        <w:trPr>
          <w:trHeight w:val="330"/>
        </w:trPr>
        <w:tc>
          <w:tcPr>
            <w:tcW w:w="1942"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שם</w:t>
            </w:r>
            <w:r w:rsidRPr="00D06377">
              <w:rPr>
                <w:b/>
                <w:bCs/>
                <w:szCs w:val="24"/>
                <w:rtl/>
              </w:rPr>
              <w:t xml:space="preserve"> </w:t>
            </w:r>
            <w:r w:rsidRPr="00D06377">
              <w:rPr>
                <w:rFonts w:hint="eastAsia"/>
                <w:b/>
                <w:bCs/>
                <w:szCs w:val="24"/>
                <w:rtl/>
              </w:rPr>
              <w:t>הפרויקט</w:t>
            </w:r>
          </w:p>
        </w:tc>
        <w:tc>
          <w:tcPr>
            <w:tcW w:w="6663"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2E73E8" w:rsidRPr="007C3C66" w:rsidRDefault="002E73E8" w:rsidP="001C366C">
            <w:pPr>
              <w:rPr>
                <w:b/>
                <w:bCs/>
                <w:szCs w:val="24"/>
              </w:rPr>
            </w:pPr>
            <w:r w:rsidRPr="00D06377">
              <w:rPr>
                <w:rFonts w:hint="eastAsia"/>
                <w:b/>
                <w:bCs/>
                <w:szCs w:val="24"/>
                <w:rtl/>
              </w:rPr>
              <w:t>שם</w:t>
            </w:r>
            <w:r w:rsidRPr="00D06377">
              <w:rPr>
                <w:b/>
                <w:bCs/>
                <w:szCs w:val="24"/>
                <w:rtl/>
              </w:rPr>
              <w:t xml:space="preserve"> </w:t>
            </w:r>
            <w:r w:rsidRPr="00D06377">
              <w:rPr>
                <w:rFonts w:hint="eastAsia"/>
                <w:b/>
                <w:bCs/>
                <w:szCs w:val="24"/>
                <w:rtl/>
              </w:rPr>
              <w:t>הפרויקט</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555"/>
        </w:trPr>
        <w:tc>
          <w:tcPr>
            <w:tcW w:w="580" w:type="dxa"/>
            <w:tcBorders>
              <w:top w:val="nil"/>
              <w:left w:val="nil"/>
              <w:bottom w:val="nil"/>
              <w:right w:val="nil"/>
            </w:tcBorders>
            <w:shd w:val="clear" w:color="auto" w:fill="auto"/>
            <w:noWrap/>
            <w:vAlign w:val="center"/>
            <w:hideMark/>
          </w:tcPr>
          <w:p w:rsidR="002E73E8" w:rsidRPr="007C3C66" w:rsidRDefault="002E73E8" w:rsidP="001C366C">
            <w:pPr>
              <w:jc w:val="center"/>
              <w:rPr>
                <w:b/>
                <w:bCs/>
                <w:szCs w:val="24"/>
              </w:rPr>
            </w:pPr>
            <w:r w:rsidRPr="00D06377">
              <w:rPr>
                <w:b/>
                <w:bCs/>
                <w:szCs w:val="24"/>
                <w:rtl/>
              </w:rPr>
              <w:t>1</w:t>
            </w:r>
          </w:p>
        </w:tc>
        <w:tc>
          <w:tcPr>
            <w:tcW w:w="8025" w:type="dxa"/>
            <w:gridSpan w:val="7"/>
            <w:tcBorders>
              <w:top w:val="single" w:sz="8" w:space="0" w:color="auto"/>
              <w:left w:val="nil"/>
              <w:bottom w:val="single" w:sz="8" w:space="0" w:color="auto"/>
              <w:right w:val="nil"/>
            </w:tcBorders>
            <w:shd w:val="clear" w:color="auto" w:fill="auto"/>
            <w:noWrap/>
            <w:vAlign w:val="center"/>
            <w:hideMark/>
          </w:tcPr>
          <w:p w:rsidR="002E73E8" w:rsidRPr="007C3C66" w:rsidRDefault="002E73E8" w:rsidP="001C366C">
            <w:pPr>
              <w:rPr>
                <w:b/>
                <w:bCs/>
                <w:szCs w:val="24"/>
              </w:rPr>
            </w:pPr>
            <w:r w:rsidRPr="00D06377">
              <w:rPr>
                <w:rFonts w:hint="eastAsia"/>
                <w:b/>
                <w:bCs/>
                <w:szCs w:val="24"/>
                <w:rtl/>
              </w:rPr>
              <w:t>כח</w:t>
            </w:r>
            <w:r w:rsidRPr="00D06377">
              <w:rPr>
                <w:b/>
                <w:bCs/>
                <w:szCs w:val="24"/>
                <w:rtl/>
              </w:rPr>
              <w:t xml:space="preserve"> </w:t>
            </w:r>
            <w:r w:rsidRPr="00D06377">
              <w:rPr>
                <w:rFonts w:hint="eastAsia"/>
                <w:b/>
                <w:bCs/>
                <w:szCs w:val="24"/>
                <w:rtl/>
              </w:rPr>
              <w:t>אדם</w:t>
            </w:r>
            <w:r w:rsidRPr="00D06377">
              <w:rPr>
                <w:b/>
                <w:bCs/>
                <w:szCs w:val="24"/>
                <w:rtl/>
              </w:rPr>
              <w:t xml:space="preserve"> - </w:t>
            </w:r>
            <w:r w:rsidRPr="00D06377">
              <w:rPr>
                <w:rFonts w:hint="eastAsia"/>
                <w:b/>
                <w:bCs/>
                <w:szCs w:val="24"/>
                <w:rtl/>
              </w:rPr>
              <w:t>משכורות</w:t>
            </w:r>
            <w:r w:rsidRPr="00D06377">
              <w:rPr>
                <w:b/>
                <w:bCs/>
                <w:szCs w:val="24"/>
                <w:rtl/>
              </w:rPr>
              <w:t xml:space="preserve"> (</w:t>
            </w:r>
            <w:r w:rsidRPr="00D06377">
              <w:rPr>
                <w:rFonts w:hint="eastAsia"/>
                <w:b/>
                <w:bCs/>
                <w:szCs w:val="24"/>
                <w:rtl/>
              </w:rPr>
              <w:t>כולל</w:t>
            </w:r>
            <w:r w:rsidRPr="00D06377">
              <w:rPr>
                <w:b/>
                <w:bCs/>
                <w:szCs w:val="24"/>
                <w:rtl/>
              </w:rPr>
              <w:t xml:space="preserve"> </w:t>
            </w:r>
            <w:r w:rsidRPr="00D06377">
              <w:rPr>
                <w:rFonts w:hint="eastAsia"/>
                <w:b/>
                <w:bCs/>
                <w:szCs w:val="24"/>
                <w:rtl/>
              </w:rPr>
              <w:t>היזם</w:t>
            </w:r>
            <w:r w:rsidRPr="00D06377">
              <w:rPr>
                <w:b/>
                <w:bCs/>
                <w:szCs w:val="24"/>
                <w:rtl/>
              </w:rPr>
              <w:t xml:space="preserve"> </w:t>
            </w:r>
            <w:r w:rsidRPr="00D06377">
              <w:rPr>
                <w:rFonts w:hint="eastAsia"/>
                <w:b/>
                <w:bCs/>
                <w:szCs w:val="24"/>
                <w:rtl/>
              </w:rPr>
              <w:t>עצמו</w:t>
            </w:r>
            <w:r w:rsidRPr="00D06377">
              <w:rPr>
                <w:b/>
                <w:bCs/>
                <w:szCs w:val="24"/>
                <w:rtl/>
              </w:rPr>
              <w:t>)</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15"/>
        </w:trPr>
        <w:tc>
          <w:tcPr>
            <w:tcW w:w="5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מס</w:t>
            </w:r>
            <w:r w:rsidRPr="00D06377">
              <w:rPr>
                <w:b/>
                <w:bCs/>
                <w:szCs w:val="24"/>
                <w:rtl/>
              </w:rPr>
              <w:t>'</w:t>
            </w:r>
          </w:p>
        </w:tc>
        <w:tc>
          <w:tcPr>
            <w:tcW w:w="424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המועסקים</w:t>
            </w:r>
            <w:r w:rsidRPr="00D06377">
              <w:rPr>
                <w:b/>
                <w:bCs/>
                <w:szCs w:val="24"/>
                <w:rtl/>
              </w:rPr>
              <w:t xml:space="preserve"> </w:t>
            </w:r>
          </w:p>
        </w:tc>
        <w:tc>
          <w:tcPr>
            <w:tcW w:w="4635"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חישוב</w:t>
            </w:r>
            <w:r w:rsidRPr="00D06377">
              <w:rPr>
                <w:b/>
                <w:bCs/>
                <w:szCs w:val="24"/>
                <w:rtl/>
              </w:rPr>
              <w:t xml:space="preserve"> </w:t>
            </w:r>
            <w:r w:rsidRPr="00D06377">
              <w:rPr>
                <w:rFonts w:hint="eastAsia"/>
                <w:b/>
                <w:bCs/>
                <w:szCs w:val="24"/>
                <w:rtl/>
              </w:rPr>
              <w:t>המשכורת</w:t>
            </w:r>
          </w:p>
        </w:tc>
      </w:tr>
      <w:tr w:rsidR="002E73E8" w:rsidRPr="007C3C66" w:rsidTr="001C366C">
        <w:trPr>
          <w:trHeight w:val="285"/>
        </w:trPr>
        <w:tc>
          <w:tcPr>
            <w:tcW w:w="580" w:type="dxa"/>
            <w:vMerge/>
            <w:tcBorders>
              <w:top w:val="single" w:sz="8" w:space="0" w:color="auto"/>
              <w:left w:val="single" w:sz="8" w:space="0" w:color="auto"/>
              <w:bottom w:val="single" w:sz="8" w:space="0" w:color="000000"/>
              <w:right w:val="single" w:sz="8" w:space="0" w:color="auto"/>
            </w:tcBorders>
            <w:vAlign w:val="center"/>
            <w:hideMark/>
          </w:tcPr>
          <w:p w:rsidR="002E73E8" w:rsidRPr="007C3C66" w:rsidRDefault="002E73E8" w:rsidP="001C366C">
            <w:pPr>
              <w:bidi w:val="0"/>
              <w:rPr>
                <w:b/>
                <w:bCs/>
                <w:szCs w:val="24"/>
              </w:rPr>
            </w:pPr>
          </w:p>
        </w:tc>
        <w:tc>
          <w:tcPr>
            <w:tcW w:w="424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פרטי</w:t>
            </w:r>
            <w:r w:rsidRPr="00D06377">
              <w:rPr>
                <w:b/>
                <w:bCs/>
                <w:szCs w:val="24"/>
                <w:rtl/>
              </w:rPr>
              <w:t xml:space="preserve"> </w:t>
            </w:r>
            <w:r w:rsidRPr="00D06377">
              <w:rPr>
                <w:rFonts w:hint="eastAsia"/>
                <w:b/>
                <w:bCs/>
                <w:szCs w:val="24"/>
                <w:rtl/>
              </w:rPr>
              <w:t>המועסקים</w:t>
            </w:r>
            <w:r w:rsidRPr="00D06377">
              <w:rPr>
                <w:b/>
                <w:bCs/>
                <w:szCs w:val="24"/>
                <w:rtl/>
              </w:rPr>
              <w:t xml:space="preserve"> </w:t>
            </w:r>
          </w:p>
        </w:tc>
        <w:tc>
          <w:tcPr>
            <w:tcW w:w="2225"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עלות</w:t>
            </w:r>
            <w:r w:rsidRPr="00D06377">
              <w:rPr>
                <w:b/>
                <w:bCs/>
                <w:szCs w:val="24"/>
                <w:rtl/>
              </w:rPr>
              <w:t xml:space="preserve"> </w:t>
            </w:r>
            <w:r w:rsidRPr="00D06377">
              <w:rPr>
                <w:rFonts w:hint="eastAsia"/>
                <w:b/>
                <w:bCs/>
                <w:szCs w:val="24"/>
                <w:rtl/>
              </w:rPr>
              <w:t>ההעסקה</w:t>
            </w:r>
            <w:r w:rsidRPr="00D06377">
              <w:rPr>
                <w:b/>
                <w:bCs/>
                <w:szCs w:val="24"/>
                <w:rtl/>
              </w:rPr>
              <w:t xml:space="preserve"> </w:t>
            </w:r>
            <w:r w:rsidRPr="00D06377">
              <w:rPr>
                <w:rFonts w:hint="eastAsia"/>
                <w:b/>
                <w:bCs/>
                <w:szCs w:val="24"/>
                <w:rtl/>
              </w:rPr>
              <w:t>למשרה</w:t>
            </w:r>
            <w:r w:rsidRPr="00D06377">
              <w:rPr>
                <w:b/>
                <w:bCs/>
                <w:szCs w:val="24"/>
                <w:rtl/>
              </w:rPr>
              <w:t xml:space="preserve"> </w:t>
            </w:r>
            <w:r w:rsidRPr="00D06377">
              <w:rPr>
                <w:rFonts w:hint="eastAsia"/>
                <w:b/>
                <w:bCs/>
                <w:szCs w:val="24"/>
                <w:rtl/>
              </w:rPr>
              <w:t>מלאה</w:t>
            </w:r>
          </w:p>
        </w:tc>
        <w:tc>
          <w:tcPr>
            <w:tcW w:w="241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לשנת</w:t>
            </w:r>
            <w:r w:rsidRPr="00D06377">
              <w:rPr>
                <w:b/>
                <w:bCs/>
                <w:szCs w:val="24"/>
                <w:rtl/>
              </w:rPr>
              <w:t xml:space="preserve"> </w:t>
            </w:r>
            <w:r w:rsidRPr="00D06377">
              <w:rPr>
                <w:rFonts w:hint="eastAsia"/>
                <w:b/>
                <w:bCs/>
                <w:szCs w:val="24"/>
                <w:rtl/>
              </w:rPr>
              <w:t>הפרויקט</w:t>
            </w:r>
            <w:r w:rsidRPr="00D06377">
              <w:rPr>
                <w:b/>
                <w:bCs/>
                <w:szCs w:val="24"/>
                <w:rtl/>
              </w:rPr>
              <w:t xml:space="preserve"> </w:t>
            </w:r>
            <w:r w:rsidRPr="00D06377">
              <w:rPr>
                <w:rFonts w:hint="eastAsia"/>
                <w:b/>
                <w:bCs/>
                <w:szCs w:val="24"/>
                <w:rtl/>
              </w:rPr>
              <w:t>הראשונה</w:t>
            </w:r>
          </w:p>
        </w:tc>
      </w:tr>
      <w:tr w:rsidR="002E73E8" w:rsidRPr="007C3C66" w:rsidTr="001C366C">
        <w:trPr>
          <w:trHeight w:val="240"/>
        </w:trPr>
        <w:tc>
          <w:tcPr>
            <w:tcW w:w="58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2E73E8" w:rsidRPr="007C3C66" w:rsidRDefault="002E73E8" w:rsidP="001C366C">
            <w:pPr>
              <w:bidi w:val="0"/>
              <w:jc w:val="center"/>
              <w:rPr>
                <w:b/>
                <w:bCs/>
                <w:szCs w:val="24"/>
              </w:rPr>
            </w:pPr>
            <w:r w:rsidRPr="00D06377">
              <w:rPr>
                <w:rFonts w:hint="eastAsia"/>
                <w:b/>
                <w:bCs/>
                <w:szCs w:val="24"/>
              </w:rPr>
              <w:t> </w:t>
            </w:r>
          </w:p>
        </w:tc>
        <w:tc>
          <w:tcPr>
            <w:tcW w:w="1362" w:type="dxa"/>
            <w:vMerge w:val="restart"/>
            <w:tcBorders>
              <w:top w:val="nil"/>
              <w:left w:val="single" w:sz="8" w:space="0" w:color="auto"/>
              <w:bottom w:val="single" w:sz="8" w:space="0" w:color="000000"/>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השם</w:t>
            </w:r>
          </w:p>
        </w:tc>
        <w:tc>
          <w:tcPr>
            <w:tcW w:w="1478"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התואר</w:t>
            </w:r>
            <w:r w:rsidRPr="00D06377">
              <w:rPr>
                <w:b/>
                <w:bCs/>
                <w:szCs w:val="24"/>
                <w:rtl/>
              </w:rPr>
              <w:t xml:space="preserve"> </w:t>
            </w:r>
            <w:r w:rsidRPr="00D06377">
              <w:rPr>
                <w:rFonts w:hint="eastAsia"/>
                <w:b/>
                <w:bCs/>
                <w:szCs w:val="24"/>
                <w:rtl/>
              </w:rPr>
              <w:t>המקצועי</w:t>
            </w:r>
          </w:p>
        </w:tc>
        <w:tc>
          <w:tcPr>
            <w:tcW w:w="1400"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התפקיד</w:t>
            </w:r>
            <w:r w:rsidRPr="00D06377">
              <w:rPr>
                <w:b/>
                <w:bCs/>
                <w:szCs w:val="24"/>
                <w:rtl/>
              </w:rPr>
              <w:t xml:space="preserve"> </w:t>
            </w:r>
            <w:r w:rsidRPr="00D06377">
              <w:rPr>
                <w:rFonts w:hint="eastAsia"/>
                <w:b/>
                <w:bCs/>
                <w:szCs w:val="24"/>
                <w:rtl/>
              </w:rPr>
              <w:t>בפרויקט</w:t>
            </w:r>
          </w:p>
        </w:tc>
        <w:tc>
          <w:tcPr>
            <w:tcW w:w="1091"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עלות</w:t>
            </w:r>
            <w:r w:rsidRPr="00D06377">
              <w:rPr>
                <w:b/>
                <w:bCs/>
                <w:szCs w:val="24"/>
                <w:rtl/>
              </w:rPr>
              <w:t xml:space="preserve"> </w:t>
            </w:r>
            <w:r w:rsidRPr="00D06377">
              <w:rPr>
                <w:rFonts w:hint="eastAsia"/>
                <w:b/>
                <w:bCs/>
                <w:szCs w:val="24"/>
                <w:rtl/>
              </w:rPr>
              <w:t>מלאה</w:t>
            </w:r>
            <w:r w:rsidRPr="00D06377">
              <w:rPr>
                <w:b/>
                <w:bCs/>
                <w:szCs w:val="24"/>
                <w:rtl/>
              </w:rPr>
              <w:t xml:space="preserve"> </w:t>
            </w:r>
            <w:r w:rsidRPr="00D06377">
              <w:rPr>
                <w:rFonts w:hint="eastAsia"/>
                <w:b/>
                <w:bCs/>
                <w:szCs w:val="24"/>
                <w:rtl/>
              </w:rPr>
              <w:t>לחודש</w:t>
            </w:r>
            <w:r w:rsidRPr="00D06377">
              <w:rPr>
                <w:b/>
                <w:bCs/>
                <w:szCs w:val="24"/>
                <w:rtl/>
              </w:rPr>
              <w:t>*</w:t>
            </w:r>
          </w:p>
        </w:tc>
        <w:tc>
          <w:tcPr>
            <w:tcW w:w="1134"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עלות</w:t>
            </w:r>
            <w:r w:rsidRPr="00D06377">
              <w:rPr>
                <w:b/>
                <w:bCs/>
                <w:szCs w:val="24"/>
                <w:rtl/>
              </w:rPr>
              <w:t xml:space="preserve"> </w:t>
            </w:r>
            <w:r w:rsidRPr="00D06377">
              <w:rPr>
                <w:rFonts w:hint="eastAsia"/>
                <w:b/>
                <w:bCs/>
                <w:szCs w:val="24"/>
                <w:rtl/>
              </w:rPr>
              <w:t>מוכרת</w:t>
            </w:r>
            <w:r w:rsidRPr="00D06377">
              <w:rPr>
                <w:b/>
                <w:bCs/>
                <w:szCs w:val="24"/>
                <w:rtl/>
              </w:rPr>
              <w:t xml:space="preserve"> </w:t>
            </w:r>
            <w:r w:rsidRPr="00D06377">
              <w:rPr>
                <w:rFonts w:hint="eastAsia"/>
                <w:b/>
                <w:bCs/>
                <w:szCs w:val="24"/>
                <w:rtl/>
              </w:rPr>
              <w:t>לחודש</w:t>
            </w:r>
            <w:r w:rsidRPr="00D06377">
              <w:rPr>
                <w:b/>
                <w:bCs/>
                <w:szCs w:val="24"/>
                <w:rtl/>
              </w:rPr>
              <w:t xml:space="preserve"> **</w:t>
            </w:r>
          </w:p>
        </w:tc>
        <w:tc>
          <w:tcPr>
            <w:tcW w:w="709"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מס</w:t>
            </w:r>
            <w:r w:rsidRPr="00D06377">
              <w:rPr>
                <w:b/>
                <w:bCs/>
                <w:szCs w:val="24"/>
                <w:rtl/>
              </w:rPr>
              <w:t xml:space="preserve">'  </w:t>
            </w:r>
            <w:r w:rsidRPr="00D06377">
              <w:rPr>
                <w:rFonts w:hint="eastAsia"/>
                <w:b/>
                <w:bCs/>
                <w:szCs w:val="24"/>
                <w:rtl/>
              </w:rPr>
              <w:t>חודשים</w:t>
            </w:r>
          </w:p>
        </w:tc>
        <w:tc>
          <w:tcPr>
            <w:tcW w:w="851"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הזמן</w:t>
            </w:r>
            <w:r w:rsidRPr="00D06377">
              <w:rPr>
                <w:b/>
                <w:bCs/>
                <w:szCs w:val="24"/>
                <w:rtl/>
              </w:rPr>
              <w:t xml:space="preserve"> </w:t>
            </w:r>
            <w:r w:rsidRPr="00D06377">
              <w:rPr>
                <w:rFonts w:hint="eastAsia"/>
                <w:b/>
                <w:bCs/>
                <w:szCs w:val="24"/>
                <w:rtl/>
              </w:rPr>
              <w:t>המושקע</w:t>
            </w:r>
            <w:r w:rsidRPr="00D06377">
              <w:rPr>
                <w:b/>
                <w:bCs/>
                <w:szCs w:val="24"/>
                <w:rtl/>
              </w:rPr>
              <w:t xml:space="preserve"> (%)</w:t>
            </w:r>
          </w:p>
        </w:tc>
        <w:tc>
          <w:tcPr>
            <w:tcW w:w="850"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b/>
                <w:bCs/>
                <w:szCs w:val="24"/>
                <w:rtl/>
              </w:rPr>
              <w:t xml:space="preserve"> </w:t>
            </w:r>
            <w:r w:rsidRPr="00D06377">
              <w:rPr>
                <w:rFonts w:hint="eastAsia"/>
                <w:b/>
                <w:bCs/>
                <w:szCs w:val="24"/>
                <w:rtl/>
              </w:rPr>
              <w:t>סה</w:t>
            </w:r>
            <w:r w:rsidRPr="00D06377">
              <w:rPr>
                <w:b/>
                <w:bCs/>
                <w:szCs w:val="24"/>
                <w:rtl/>
              </w:rPr>
              <w:t>"</w:t>
            </w:r>
            <w:r w:rsidRPr="00D06377">
              <w:rPr>
                <w:rFonts w:hint="eastAsia"/>
                <w:b/>
                <w:bCs/>
                <w:szCs w:val="24"/>
                <w:rtl/>
              </w:rPr>
              <w:t>כ</w:t>
            </w:r>
            <w:r w:rsidRPr="00D06377">
              <w:rPr>
                <w:b/>
                <w:bCs/>
                <w:szCs w:val="24"/>
                <w:rtl/>
              </w:rPr>
              <w:t xml:space="preserve"> </w:t>
            </w:r>
            <w:r w:rsidRPr="00D06377">
              <w:rPr>
                <w:rFonts w:hint="eastAsia"/>
                <w:b/>
                <w:bCs/>
                <w:szCs w:val="24"/>
                <w:rtl/>
              </w:rPr>
              <w:t>המשכורת</w:t>
            </w:r>
            <w:r w:rsidRPr="00D06377">
              <w:rPr>
                <w:b/>
                <w:bCs/>
                <w:szCs w:val="24"/>
                <w:rtl/>
              </w:rPr>
              <w:t xml:space="preserve"> </w:t>
            </w:r>
            <w:r w:rsidRPr="00D06377">
              <w:rPr>
                <w:rFonts w:hint="eastAsia"/>
                <w:b/>
                <w:bCs/>
                <w:szCs w:val="24"/>
                <w:rtl/>
              </w:rPr>
              <w:t>לתקופה</w:t>
            </w:r>
            <w:r w:rsidRPr="00D06377">
              <w:rPr>
                <w:b/>
                <w:bCs/>
                <w:szCs w:val="24"/>
                <w:rtl/>
              </w:rPr>
              <w:t xml:space="preserve"> </w:t>
            </w:r>
          </w:p>
        </w:tc>
      </w:tr>
      <w:tr w:rsidR="002E73E8" w:rsidRPr="007C3C66" w:rsidTr="001C366C">
        <w:trPr>
          <w:trHeight w:val="300"/>
        </w:trPr>
        <w:tc>
          <w:tcPr>
            <w:tcW w:w="580" w:type="dxa"/>
            <w:vMerge/>
            <w:tcBorders>
              <w:top w:val="nil"/>
              <w:left w:val="single" w:sz="8" w:space="0" w:color="auto"/>
              <w:bottom w:val="single" w:sz="8" w:space="0" w:color="000000"/>
              <w:right w:val="single" w:sz="8" w:space="0" w:color="auto"/>
            </w:tcBorders>
            <w:vAlign w:val="center"/>
            <w:hideMark/>
          </w:tcPr>
          <w:p w:rsidR="002E73E8" w:rsidRPr="007C3C66" w:rsidRDefault="002E73E8" w:rsidP="001C366C">
            <w:pPr>
              <w:bidi w:val="0"/>
              <w:rPr>
                <w:b/>
                <w:bCs/>
                <w:szCs w:val="24"/>
              </w:rPr>
            </w:pPr>
          </w:p>
        </w:tc>
        <w:tc>
          <w:tcPr>
            <w:tcW w:w="1362" w:type="dxa"/>
            <w:vMerge/>
            <w:tcBorders>
              <w:top w:val="nil"/>
              <w:left w:val="single" w:sz="8" w:space="0" w:color="auto"/>
              <w:bottom w:val="single" w:sz="8" w:space="0" w:color="000000"/>
              <w:right w:val="single" w:sz="8" w:space="0" w:color="auto"/>
            </w:tcBorders>
            <w:vAlign w:val="center"/>
            <w:hideMark/>
          </w:tcPr>
          <w:p w:rsidR="002E73E8" w:rsidRPr="007C3C66" w:rsidRDefault="002E73E8" w:rsidP="001C366C">
            <w:pPr>
              <w:bidi w:val="0"/>
              <w:rPr>
                <w:b/>
                <w:bCs/>
                <w:szCs w:val="24"/>
              </w:rPr>
            </w:pPr>
          </w:p>
        </w:tc>
        <w:tc>
          <w:tcPr>
            <w:tcW w:w="1478"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המקצועי</w:t>
            </w:r>
          </w:p>
        </w:tc>
        <w:tc>
          <w:tcPr>
            <w:tcW w:w="1400"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במחקר</w:t>
            </w:r>
          </w:p>
        </w:tc>
        <w:tc>
          <w:tcPr>
            <w:tcW w:w="1091"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b/>
                <w:bCs/>
                <w:szCs w:val="24"/>
                <w:rtl/>
              </w:rPr>
              <w:t xml:space="preserve">   </w:t>
            </w:r>
          </w:p>
        </w:tc>
        <w:tc>
          <w:tcPr>
            <w:tcW w:w="1134"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חודשים</w:t>
            </w:r>
          </w:p>
        </w:tc>
        <w:tc>
          <w:tcPr>
            <w:tcW w:w="709"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חודשים</w:t>
            </w:r>
          </w:p>
        </w:tc>
        <w:tc>
          <w:tcPr>
            <w:tcW w:w="851"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המושקע</w:t>
            </w:r>
            <w:r w:rsidRPr="00D06377">
              <w:rPr>
                <w:b/>
                <w:bCs/>
                <w:szCs w:val="24"/>
                <w:rtl/>
              </w:rPr>
              <w:t xml:space="preserve"> (%)</w:t>
            </w:r>
          </w:p>
        </w:tc>
        <w:tc>
          <w:tcPr>
            <w:tcW w:w="850"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b/>
                <w:bCs/>
                <w:szCs w:val="24"/>
                <w:rtl/>
              </w:rPr>
              <w:t xml:space="preserve"> </w:t>
            </w:r>
            <w:r w:rsidRPr="00D06377">
              <w:rPr>
                <w:rFonts w:hint="eastAsia"/>
                <w:b/>
                <w:bCs/>
                <w:szCs w:val="24"/>
                <w:rtl/>
              </w:rPr>
              <w:t>המשכורת</w:t>
            </w:r>
            <w:r w:rsidRPr="00D06377">
              <w:rPr>
                <w:b/>
                <w:bCs/>
                <w:szCs w:val="24"/>
                <w:rtl/>
              </w:rPr>
              <w:t xml:space="preserve">  </w:t>
            </w:r>
            <w:r w:rsidRPr="00D06377">
              <w:rPr>
                <w:rFonts w:hint="eastAsia"/>
                <w:b/>
                <w:bCs/>
                <w:szCs w:val="24"/>
                <w:rtl/>
              </w:rPr>
              <w:t>לתקופה</w:t>
            </w:r>
            <w:r w:rsidRPr="00D06377">
              <w:rPr>
                <w:b/>
                <w:bCs/>
                <w:szCs w:val="24"/>
                <w:rtl/>
              </w:rPr>
              <w:t xml:space="preserve"> </w:t>
            </w:r>
          </w:p>
        </w:tc>
      </w:tr>
      <w:tr w:rsidR="002E73E8" w:rsidRPr="007C3C66" w:rsidTr="001C366C">
        <w:trPr>
          <w:trHeight w:val="300"/>
        </w:trPr>
        <w:tc>
          <w:tcPr>
            <w:tcW w:w="580" w:type="dxa"/>
            <w:vMerge/>
            <w:tcBorders>
              <w:top w:val="nil"/>
              <w:left w:val="single" w:sz="8" w:space="0" w:color="auto"/>
              <w:bottom w:val="single" w:sz="8" w:space="0" w:color="000000"/>
              <w:right w:val="single" w:sz="8" w:space="0" w:color="auto"/>
            </w:tcBorders>
            <w:vAlign w:val="center"/>
            <w:hideMark/>
          </w:tcPr>
          <w:p w:rsidR="002E73E8" w:rsidRPr="007C3C66" w:rsidRDefault="002E73E8" w:rsidP="001C366C">
            <w:pPr>
              <w:bidi w:val="0"/>
              <w:rPr>
                <w:b/>
                <w:bCs/>
                <w:szCs w:val="24"/>
              </w:rPr>
            </w:pPr>
          </w:p>
        </w:tc>
        <w:tc>
          <w:tcPr>
            <w:tcW w:w="1362" w:type="dxa"/>
            <w:vMerge/>
            <w:tcBorders>
              <w:top w:val="nil"/>
              <w:left w:val="single" w:sz="8" w:space="0" w:color="auto"/>
              <w:bottom w:val="single" w:sz="8" w:space="0" w:color="000000"/>
              <w:right w:val="single" w:sz="8" w:space="0" w:color="auto"/>
            </w:tcBorders>
            <w:vAlign w:val="center"/>
            <w:hideMark/>
          </w:tcPr>
          <w:p w:rsidR="002E73E8" w:rsidRPr="007C3C66" w:rsidRDefault="002E73E8" w:rsidP="001C366C">
            <w:pPr>
              <w:bidi w:val="0"/>
              <w:rPr>
                <w:b/>
                <w:bCs/>
                <w:szCs w:val="24"/>
              </w:rPr>
            </w:pPr>
          </w:p>
        </w:tc>
        <w:tc>
          <w:tcPr>
            <w:tcW w:w="1478"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 </w:t>
            </w:r>
          </w:p>
        </w:tc>
        <w:tc>
          <w:tcPr>
            <w:tcW w:w="1400"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 </w:t>
            </w:r>
          </w:p>
        </w:tc>
        <w:tc>
          <w:tcPr>
            <w:tcW w:w="1091"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 </w:t>
            </w:r>
          </w:p>
        </w:tc>
        <w:tc>
          <w:tcPr>
            <w:tcW w:w="1134"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 </w:t>
            </w:r>
          </w:p>
        </w:tc>
        <w:tc>
          <w:tcPr>
            <w:tcW w:w="709"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 </w:t>
            </w:r>
          </w:p>
        </w:tc>
        <w:tc>
          <w:tcPr>
            <w:tcW w:w="851"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 </w:t>
            </w:r>
          </w:p>
        </w:tc>
        <w:tc>
          <w:tcPr>
            <w:tcW w:w="850"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 </w:t>
            </w:r>
          </w:p>
        </w:tc>
      </w:tr>
      <w:tr w:rsidR="002E73E8" w:rsidRPr="007C3C66" w:rsidTr="001C366C">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1</w:t>
            </w:r>
          </w:p>
        </w:tc>
        <w:tc>
          <w:tcPr>
            <w:tcW w:w="1362" w:type="dxa"/>
            <w:tcBorders>
              <w:top w:val="nil"/>
              <w:left w:val="nil"/>
              <w:bottom w:val="nil"/>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שם</w:t>
            </w:r>
            <w:r w:rsidRPr="00D06377">
              <w:rPr>
                <w:color w:val="376091"/>
                <w:szCs w:val="24"/>
                <w:rtl/>
              </w:rPr>
              <w:t xml:space="preserve"> </w:t>
            </w:r>
            <w:r w:rsidRPr="00D06377">
              <w:rPr>
                <w:rFonts w:hint="eastAsia"/>
                <w:color w:val="376091"/>
                <w:szCs w:val="24"/>
                <w:rtl/>
              </w:rPr>
              <w:t>א</w:t>
            </w:r>
          </w:p>
        </w:tc>
        <w:tc>
          <w:tcPr>
            <w:tcW w:w="1478" w:type="dxa"/>
            <w:tcBorders>
              <w:top w:val="nil"/>
              <w:left w:val="nil"/>
              <w:bottom w:val="nil"/>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פרופ</w:t>
            </w:r>
            <w:r w:rsidRPr="00D06377">
              <w:rPr>
                <w:color w:val="376091"/>
                <w:szCs w:val="24"/>
                <w:rtl/>
              </w:rPr>
              <w:t>'</w:t>
            </w:r>
          </w:p>
        </w:tc>
        <w:tc>
          <w:tcPr>
            <w:tcW w:w="1400" w:type="dxa"/>
            <w:tcBorders>
              <w:top w:val="nil"/>
              <w:left w:val="nil"/>
              <w:bottom w:val="nil"/>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מנכ</w:t>
            </w:r>
            <w:r w:rsidRPr="00D06377">
              <w:rPr>
                <w:color w:val="376091"/>
                <w:szCs w:val="24"/>
                <w:rtl/>
              </w:rPr>
              <w:t>"</w:t>
            </w:r>
            <w:r w:rsidRPr="00D06377">
              <w:rPr>
                <w:rFonts w:hint="eastAsia"/>
                <w:color w:val="376091"/>
                <w:szCs w:val="24"/>
                <w:rtl/>
              </w:rPr>
              <w:t>ל</w:t>
            </w:r>
          </w:p>
        </w:tc>
        <w:tc>
          <w:tcPr>
            <w:tcW w:w="1091" w:type="dxa"/>
            <w:tcBorders>
              <w:top w:val="nil"/>
              <w:left w:val="nil"/>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1134" w:type="dxa"/>
            <w:tcBorders>
              <w:top w:val="nil"/>
              <w:left w:val="nil"/>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709" w:type="dxa"/>
            <w:tcBorders>
              <w:top w:val="nil"/>
              <w:left w:val="single" w:sz="8" w:space="0" w:color="auto"/>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1" w:type="dxa"/>
            <w:tcBorders>
              <w:top w:val="nil"/>
              <w:left w:val="nil"/>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color w:val="376091"/>
                <w:szCs w:val="24"/>
                <w:rtl/>
              </w:rPr>
              <w:t>100</w:t>
            </w:r>
          </w:p>
        </w:tc>
        <w:tc>
          <w:tcPr>
            <w:tcW w:w="850" w:type="dxa"/>
            <w:tcBorders>
              <w:top w:val="nil"/>
              <w:left w:val="nil"/>
              <w:bottom w:val="nil"/>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r>
      <w:tr w:rsidR="002E73E8" w:rsidRPr="007C3C66" w:rsidTr="001C366C">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2</w:t>
            </w:r>
          </w:p>
        </w:tc>
        <w:tc>
          <w:tcPr>
            <w:tcW w:w="1362"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שם</w:t>
            </w:r>
            <w:r w:rsidRPr="00D06377">
              <w:rPr>
                <w:color w:val="376091"/>
                <w:szCs w:val="24"/>
                <w:rtl/>
              </w:rPr>
              <w:t xml:space="preserve"> </w:t>
            </w:r>
            <w:r w:rsidRPr="00D06377">
              <w:rPr>
                <w:rFonts w:hint="eastAsia"/>
                <w:color w:val="376091"/>
                <w:szCs w:val="24"/>
                <w:rtl/>
              </w:rPr>
              <w:t>ב</w:t>
            </w:r>
            <w:r w:rsidRPr="00D06377">
              <w:rPr>
                <w:color w:val="376091"/>
                <w:szCs w:val="24"/>
                <w:rtl/>
              </w:rPr>
              <w:t>'</w:t>
            </w:r>
          </w:p>
        </w:tc>
        <w:tc>
          <w:tcPr>
            <w:tcW w:w="1478"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ד</w:t>
            </w:r>
            <w:r w:rsidRPr="00D06377">
              <w:rPr>
                <w:color w:val="376091"/>
                <w:szCs w:val="24"/>
                <w:rtl/>
              </w:rPr>
              <w:t>"</w:t>
            </w:r>
            <w:r w:rsidRPr="00D06377">
              <w:rPr>
                <w:rFonts w:hint="eastAsia"/>
                <w:color w:val="376091"/>
                <w:szCs w:val="24"/>
                <w:rtl/>
              </w:rPr>
              <w:t>ר</w:t>
            </w:r>
          </w:p>
        </w:tc>
        <w:tc>
          <w:tcPr>
            <w:tcW w:w="1400"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מנהל</w:t>
            </w:r>
            <w:r w:rsidRPr="00D06377">
              <w:rPr>
                <w:color w:val="376091"/>
                <w:szCs w:val="24"/>
                <w:rtl/>
              </w:rPr>
              <w:t xml:space="preserve"> </w:t>
            </w:r>
            <w:r w:rsidRPr="00D06377">
              <w:rPr>
                <w:rFonts w:hint="eastAsia"/>
                <w:color w:val="376091"/>
                <w:szCs w:val="24"/>
                <w:rtl/>
              </w:rPr>
              <w:t>מו</w:t>
            </w:r>
            <w:r w:rsidRPr="00D06377">
              <w:rPr>
                <w:color w:val="376091"/>
                <w:szCs w:val="24"/>
                <w:rtl/>
              </w:rPr>
              <w:t>"</w:t>
            </w:r>
            <w:r w:rsidRPr="00D06377">
              <w:rPr>
                <w:rFonts w:hint="eastAsia"/>
                <w:color w:val="376091"/>
                <w:szCs w:val="24"/>
                <w:rtl/>
              </w:rPr>
              <w:t>פ</w:t>
            </w:r>
          </w:p>
        </w:tc>
        <w:tc>
          <w:tcPr>
            <w:tcW w:w="1091"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1134"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709"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1"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0"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r>
      <w:tr w:rsidR="002E73E8" w:rsidRPr="007C3C66" w:rsidTr="001C366C">
        <w:trPr>
          <w:trHeight w:val="270"/>
        </w:trPr>
        <w:tc>
          <w:tcPr>
            <w:tcW w:w="580" w:type="dxa"/>
            <w:tcBorders>
              <w:top w:val="nil"/>
              <w:left w:val="single" w:sz="8" w:space="0" w:color="auto"/>
              <w:bottom w:val="nil"/>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3</w:t>
            </w:r>
          </w:p>
        </w:tc>
        <w:tc>
          <w:tcPr>
            <w:tcW w:w="1362" w:type="dxa"/>
            <w:tcBorders>
              <w:top w:val="nil"/>
              <w:left w:val="nil"/>
              <w:bottom w:val="nil"/>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שם</w:t>
            </w:r>
            <w:r w:rsidRPr="00D06377">
              <w:rPr>
                <w:color w:val="376091"/>
                <w:szCs w:val="24"/>
                <w:rtl/>
              </w:rPr>
              <w:t xml:space="preserve"> </w:t>
            </w:r>
            <w:r w:rsidRPr="00D06377">
              <w:rPr>
                <w:rFonts w:hint="eastAsia"/>
                <w:color w:val="376091"/>
                <w:szCs w:val="24"/>
                <w:rtl/>
              </w:rPr>
              <w:t>ג</w:t>
            </w:r>
            <w:r w:rsidRPr="00D06377">
              <w:rPr>
                <w:color w:val="376091"/>
                <w:szCs w:val="24"/>
                <w:rtl/>
              </w:rPr>
              <w:t>'</w:t>
            </w:r>
          </w:p>
        </w:tc>
        <w:tc>
          <w:tcPr>
            <w:tcW w:w="1478" w:type="dxa"/>
            <w:tcBorders>
              <w:top w:val="nil"/>
              <w:left w:val="nil"/>
              <w:bottom w:val="nil"/>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טכנאית</w:t>
            </w:r>
          </w:p>
        </w:tc>
        <w:tc>
          <w:tcPr>
            <w:tcW w:w="1400" w:type="dxa"/>
            <w:tcBorders>
              <w:top w:val="nil"/>
              <w:left w:val="nil"/>
              <w:bottom w:val="nil"/>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חשמלאי</w:t>
            </w:r>
          </w:p>
        </w:tc>
        <w:tc>
          <w:tcPr>
            <w:tcW w:w="1091" w:type="dxa"/>
            <w:tcBorders>
              <w:top w:val="nil"/>
              <w:left w:val="nil"/>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1134" w:type="dxa"/>
            <w:tcBorders>
              <w:top w:val="nil"/>
              <w:left w:val="nil"/>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709" w:type="dxa"/>
            <w:tcBorders>
              <w:top w:val="nil"/>
              <w:left w:val="single" w:sz="8" w:space="0" w:color="auto"/>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1" w:type="dxa"/>
            <w:tcBorders>
              <w:top w:val="nil"/>
              <w:left w:val="nil"/>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0" w:type="dxa"/>
            <w:tcBorders>
              <w:top w:val="nil"/>
              <w:left w:val="nil"/>
              <w:bottom w:val="single" w:sz="4" w:space="0" w:color="auto"/>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r>
      <w:tr w:rsidR="002E73E8" w:rsidRPr="007C3C66" w:rsidTr="001C366C">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4</w:t>
            </w:r>
          </w:p>
        </w:tc>
        <w:tc>
          <w:tcPr>
            <w:tcW w:w="1362"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שם</w:t>
            </w:r>
            <w:r w:rsidRPr="00D06377">
              <w:rPr>
                <w:color w:val="376091"/>
                <w:szCs w:val="24"/>
                <w:rtl/>
              </w:rPr>
              <w:t xml:space="preserve"> </w:t>
            </w:r>
            <w:r w:rsidRPr="00D06377">
              <w:rPr>
                <w:rFonts w:hint="eastAsia"/>
                <w:color w:val="376091"/>
                <w:szCs w:val="24"/>
                <w:rtl/>
              </w:rPr>
              <w:t>ד</w:t>
            </w:r>
            <w:r w:rsidRPr="00D06377">
              <w:rPr>
                <w:color w:val="376091"/>
                <w:szCs w:val="24"/>
                <w:rtl/>
              </w:rPr>
              <w:t>'</w:t>
            </w:r>
          </w:p>
        </w:tc>
        <w:tc>
          <w:tcPr>
            <w:tcW w:w="1478"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מהנדס</w:t>
            </w:r>
          </w:p>
        </w:tc>
        <w:tc>
          <w:tcPr>
            <w:tcW w:w="1400"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מהנדס</w:t>
            </w:r>
            <w:r w:rsidRPr="00D06377">
              <w:rPr>
                <w:color w:val="376091"/>
                <w:szCs w:val="24"/>
                <w:rtl/>
              </w:rPr>
              <w:t xml:space="preserve"> </w:t>
            </w:r>
            <w:r w:rsidRPr="00D06377">
              <w:rPr>
                <w:rFonts w:hint="eastAsia"/>
                <w:color w:val="376091"/>
                <w:szCs w:val="24"/>
                <w:rtl/>
              </w:rPr>
              <w:t>בניין</w:t>
            </w:r>
          </w:p>
        </w:tc>
        <w:tc>
          <w:tcPr>
            <w:tcW w:w="1091"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1134"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709"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1"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0" w:type="dxa"/>
            <w:tcBorders>
              <w:top w:val="nil"/>
              <w:left w:val="nil"/>
              <w:bottom w:val="single" w:sz="4" w:space="0" w:color="auto"/>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r>
      <w:tr w:rsidR="002E73E8" w:rsidRPr="007C3C66" w:rsidTr="001C366C">
        <w:trPr>
          <w:trHeight w:val="255"/>
        </w:trPr>
        <w:tc>
          <w:tcPr>
            <w:tcW w:w="580" w:type="dxa"/>
            <w:tcBorders>
              <w:top w:val="nil"/>
              <w:left w:val="single" w:sz="8" w:space="0" w:color="auto"/>
              <w:bottom w:val="single" w:sz="4" w:space="0" w:color="auto"/>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5</w:t>
            </w:r>
          </w:p>
        </w:tc>
        <w:tc>
          <w:tcPr>
            <w:tcW w:w="1362" w:type="dxa"/>
            <w:tcBorders>
              <w:top w:val="nil"/>
              <w:left w:val="nil"/>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שם</w:t>
            </w:r>
            <w:r w:rsidRPr="00D06377">
              <w:rPr>
                <w:color w:val="376091"/>
                <w:szCs w:val="24"/>
                <w:rtl/>
              </w:rPr>
              <w:t xml:space="preserve"> </w:t>
            </w:r>
            <w:r w:rsidRPr="00D06377">
              <w:rPr>
                <w:rFonts w:hint="eastAsia"/>
                <w:color w:val="376091"/>
                <w:szCs w:val="24"/>
                <w:rtl/>
              </w:rPr>
              <w:t>ה</w:t>
            </w:r>
            <w:r w:rsidRPr="00D06377">
              <w:rPr>
                <w:color w:val="376091"/>
                <w:szCs w:val="24"/>
                <w:rtl/>
              </w:rPr>
              <w:t>'</w:t>
            </w:r>
          </w:p>
        </w:tc>
        <w:tc>
          <w:tcPr>
            <w:tcW w:w="1478" w:type="dxa"/>
            <w:tcBorders>
              <w:top w:val="nil"/>
              <w:left w:val="nil"/>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 </w:t>
            </w:r>
          </w:p>
        </w:tc>
        <w:tc>
          <w:tcPr>
            <w:tcW w:w="1400" w:type="dxa"/>
            <w:tcBorders>
              <w:top w:val="nil"/>
              <w:left w:val="nil"/>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 </w:t>
            </w:r>
          </w:p>
        </w:tc>
        <w:tc>
          <w:tcPr>
            <w:tcW w:w="1091" w:type="dxa"/>
            <w:tcBorders>
              <w:top w:val="nil"/>
              <w:left w:val="nil"/>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1134" w:type="dxa"/>
            <w:tcBorders>
              <w:top w:val="nil"/>
              <w:left w:val="nil"/>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709" w:type="dxa"/>
            <w:tcBorders>
              <w:top w:val="nil"/>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1" w:type="dxa"/>
            <w:tcBorders>
              <w:top w:val="nil"/>
              <w:left w:val="nil"/>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0" w:type="dxa"/>
            <w:tcBorders>
              <w:top w:val="nil"/>
              <w:left w:val="nil"/>
              <w:bottom w:val="single" w:sz="4" w:space="0" w:color="auto"/>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r>
      <w:tr w:rsidR="002E73E8" w:rsidRPr="007C3C66" w:rsidTr="001C366C">
        <w:trPr>
          <w:trHeight w:val="270"/>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6</w:t>
            </w:r>
          </w:p>
        </w:tc>
        <w:tc>
          <w:tcPr>
            <w:tcW w:w="1362" w:type="dxa"/>
            <w:tcBorders>
              <w:top w:val="nil"/>
              <w:left w:val="nil"/>
              <w:bottom w:val="single" w:sz="8"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שם</w:t>
            </w:r>
            <w:r w:rsidRPr="00D06377">
              <w:rPr>
                <w:color w:val="376091"/>
                <w:szCs w:val="24"/>
                <w:rtl/>
              </w:rPr>
              <w:t xml:space="preserve"> </w:t>
            </w:r>
            <w:r w:rsidRPr="00D06377">
              <w:rPr>
                <w:rFonts w:hint="eastAsia"/>
                <w:color w:val="376091"/>
                <w:szCs w:val="24"/>
                <w:rtl/>
              </w:rPr>
              <w:t>ו</w:t>
            </w:r>
            <w:r w:rsidRPr="00D06377">
              <w:rPr>
                <w:color w:val="376091"/>
                <w:szCs w:val="24"/>
                <w:rtl/>
              </w:rPr>
              <w:t>'</w:t>
            </w:r>
          </w:p>
        </w:tc>
        <w:tc>
          <w:tcPr>
            <w:tcW w:w="1478" w:type="dxa"/>
            <w:tcBorders>
              <w:top w:val="nil"/>
              <w:left w:val="nil"/>
              <w:bottom w:val="single" w:sz="8"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 </w:t>
            </w:r>
          </w:p>
        </w:tc>
        <w:tc>
          <w:tcPr>
            <w:tcW w:w="1400" w:type="dxa"/>
            <w:tcBorders>
              <w:top w:val="nil"/>
              <w:left w:val="nil"/>
              <w:bottom w:val="single" w:sz="8"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 </w:t>
            </w:r>
          </w:p>
        </w:tc>
        <w:tc>
          <w:tcPr>
            <w:tcW w:w="1091" w:type="dxa"/>
            <w:tcBorders>
              <w:top w:val="nil"/>
              <w:left w:val="nil"/>
              <w:bottom w:val="single" w:sz="8"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1134" w:type="dxa"/>
            <w:tcBorders>
              <w:top w:val="nil"/>
              <w:left w:val="nil"/>
              <w:bottom w:val="single" w:sz="8"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709" w:type="dxa"/>
            <w:tcBorders>
              <w:top w:val="nil"/>
              <w:left w:val="single" w:sz="8" w:space="0" w:color="auto"/>
              <w:bottom w:val="single" w:sz="8"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1" w:type="dxa"/>
            <w:tcBorders>
              <w:top w:val="nil"/>
              <w:left w:val="nil"/>
              <w:bottom w:val="single" w:sz="8"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0" w:type="dxa"/>
            <w:tcBorders>
              <w:top w:val="nil"/>
              <w:left w:val="nil"/>
              <w:bottom w:val="single" w:sz="4" w:space="0" w:color="auto"/>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r>
      <w:tr w:rsidR="002E73E8" w:rsidRPr="007C3C66" w:rsidTr="001C366C">
        <w:trPr>
          <w:trHeight w:val="300"/>
        </w:trPr>
        <w:tc>
          <w:tcPr>
            <w:tcW w:w="580" w:type="dxa"/>
            <w:tcBorders>
              <w:top w:val="nil"/>
              <w:left w:val="nil"/>
              <w:bottom w:val="nil"/>
              <w:right w:val="nil"/>
            </w:tcBorders>
            <w:shd w:val="clear" w:color="auto" w:fill="auto"/>
            <w:noWrap/>
            <w:vAlign w:val="bottom"/>
            <w:hideMark/>
          </w:tcPr>
          <w:p w:rsidR="002E73E8" w:rsidRPr="007C3C66" w:rsidRDefault="002E73E8" w:rsidP="001C366C">
            <w:pPr>
              <w:bidi w:val="0"/>
              <w:jc w:val="center"/>
              <w:rPr>
                <w:szCs w:val="24"/>
              </w:rPr>
            </w:pPr>
            <w:r w:rsidRPr="00D06377">
              <w:rPr>
                <w:szCs w:val="24"/>
              </w:rPr>
              <w:t>!</w:t>
            </w:r>
          </w:p>
        </w:tc>
        <w:tc>
          <w:tcPr>
            <w:tcW w:w="6465" w:type="dxa"/>
            <w:gridSpan w:val="5"/>
            <w:tcBorders>
              <w:top w:val="single" w:sz="8" w:space="0" w:color="auto"/>
              <w:left w:val="nil"/>
              <w:bottom w:val="nil"/>
              <w:right w:val="nil"/>
            </w:tcBorders>
            <w:shd w:val="clear" w:color="auto" w:fill="auto"/>
            <w:vAlign w:val="center"/>
            <w:hideMark/>
          </w:tcPr>
          <w:p w:rsidR="002E73E8" w:rsidRPr="007C3C66" w:rsidRDefault="002E73E8" w:rsidP="001C366C">
            <w:pPr>
              <w:rPr>
                <w:szCs w:val="24"/>
              </w:rPr>
            </w:pPr>
            <w:r w:rsidRPr="00D06377">
              <w:rPr>
                <w:rFonts w:hint="eastAsia"/>
                <w:szCs w:val="24"/>
                <w:rtl/>
              </w:rPr>
              <w:t>ניתן</w:t>
            </w:r>
            <w:r w:rsidRPr="00D06377">
              <w:rPr>
                <w:szCs w:val="24"/>
                <w:rtl/>
              </w:rPr>
              <w:t xml:space="preserve"> </w:t>
            </w:r>
            <w:r w:rsidRPr="00D06377">
              <w:rPr>
                <w:rFonts w:hint="eastAsia"/>
                <w:szCs w:val="24"/>
                <w:rtl/>
              </w:rPr>
              <w:t>להוסיף</w:t>
            </w:r>
            <w:r w:rsidRPr="00D06377">
              <w:rPr>
                <w:szCs w:val="24"/>
                <w:rtl/>
              </w:rPr>
              <w:t xml:space="preserve"> </w:t>
            </w:r>
            <w:r w:rsidRPr="00D06377">
              <w:rPr>
                <w:rFonts w:hint="eastAsia"/>
                <w:szCs w:val="24"/>
                <w:rtl/>
              </w:rPr>
              <w:t>שמות</w:t>
            </w:r>
            <w:r w:rsidRPr="00D06377">
              <w:rPr>
                <w:szCs w:val="24"/>
                <w:rtl/>
              </w:rPr>
              <w:t xml:space="preserve"> </w:t>
            </w:r>
            <w:r w:rsidRPr="00D06377">
              <w:rPr>
                <w:rFonts w:hint="eastAsia"/>
                <w:szCs w:val="24"/>
                <w:rtl/>
              </w:rPr>
              <w:t>נוספים</w:t>
            </w:r>
            <w:r w:rsidRPr="00D06377">
              <w:rPr>
                <w:szCs w:val="24"/>
                <w:rtl/>
              </w:rPr>
              <w:t xml:space="preserve"> </w:t>
            </w:r>
            <w:r w:rsidRPr="00D06377">
              <w:rPr>
                <w:rFonts w:hint="eastAsia"/>
                <w:szCs w:val="24"/>
                <w:rtl/>
              </w:rPr>
              <w:t>ע</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הכנסת</w:t>
            </w:r>
            <w:r w:rsidRPr="00D06377">
              <w:rPr>
                <w:szCs w:val="24"/>
                <w:rtl/>
              </w:rPr>
              <w:t xml:space="preserve"> </w:t>
            </w:r>
            <w:r w:rsidRPr="00D06377">
              <w:rPr>
                <w:rFonts w:hint="eastAsia"/>
                <w:szCs w:val="24"/>
                <w:rtl/>
              </w:rPr>
              <w:t>שורה</w:t>
            </w:r>
            <w:r w:rsidRPr="00D06377">
              <w:rPr>
                <w:szCs w:val="24"/>
                <w:rtl/>
              </w:rPr>
              <w:t xml:space="preserve"> </w:t>
            </w:r>
            <w:r w:rsidRPr="00D06377">
              <w:rPr>
                <w:rFonts w:hint="eastAsia"/>
                <w:szCs w:val="24"/>
                <w:rtl/>
              </w:rPr>
              <w:t>נוספת</w:t>
            </w:r>
            <w:r w:rsidRPr="00D06377">
              <w:rPr>
                <w:szCs w:val="24"/>
                <w:rtl/>
              </w:rPr>
              <w:t xml:space="preserve"> </w:t>
            </w:r>
            <w:r w:rsidRPr="00D06377">
              <w:rPr>
                <w:rFonts w:hint="eastAsia"/>
                <w:szCs w:val="24"/>
                <w:rtl/>
              </w:rPr>
              <w:t>לטבלה</w:t>
            </w:r>
          </w:p>
        </w:tc>
        <w:tc>
          <w:tcPr>
            <w:tcW w:w="709" w:type="dxa"/>
            <w:tcBorders>
              <w:top w:val="nil"/>
              <w:left w:val="nil"/>
              <w:bottom w:val="nil"/>
              <w:right w:val="nil"/>
            </w:tcBorders>
            <w:shd w:val="clear" w:color="auto" w:fill="auto"/>
            <w:vAlign w:val="center"/>
            <w:hideMark/>
          </w:tcPr>
          <w:p w:rsidR="002E73E8" w:rsidRPr="007C3C66" w:rsidRDefault="002E73E8" w:rsidP="001C366C">
            <w:pPr>
              <w:jc w:val="right"/>
              <w:rPr>
                <w:b/>
                <w:bCs/>
                <w:szCs w:val="24"/>
              </w:rPr>
            </w:pPr>
          </w:p>
        </w:tc>
        <w:tc>
          <w:tcPr>
            <w:tcW w:w="851" w:type="dxa"/>
            <w:tcBorders>
              <w:top w:val="nil"/>
              <w:left w:val="nil"/>
              <w:bottom w:val="nil"/>
              <w:right w:val="single" w:sz="8" w:space="0" w:color="auto"/>
            </w:tcBorders>
            <w:shd w:val="clear" w:color="auto" w:fill="auto"/>
            <w:vAlign w:val="center"/>
            <w:hideMark/>
          </w:tcPr>
          <w:p w:rsidR="002E73E8" w:rsidRPr="007C3C66" w:rsidRDefault="002E73E8" w:rsidP="001C366C">
            <w:pPr>
              <w:jc w:val="right"/>
              <w:rPr>
                <w:b/>
                <w:bCs/>
                <w:szCs w:val="24"/>
              </w:rPr>
            </w:pPr>
            <w:r w:rsidRPr="00D06377">
              <w:rPr>
                <w:rFonts w:hint="eastAsia"/>
                <w:b/>
                <w:bCs/>
                <w:szCs w:val="24"/>
                <w:rtl/>
              </w:rPr>
              <w:t>סה</w:t>
            </w:r>
            <w:r w:rsidRPr="00D06377">
              <w:rPr>
                <w:b/>
                <w:bCs/>
                <w:szCs w:val="24"/>
                <w:rtl/>
              </w:rPr>
              <w:t>"</w:t>
            </w:r>
            <w:r w:rsidRPr="00D06377">
              <w:rPr>
                <w:rFonts w:hint="eastAsia"/>
                <w:b/>
                <w:bCs/>
                <w:szCs w:val="24"/>
                <w:rtl/>
              </w:rPr>
              <w:t>כ</w:t>
            </w:r>
          </w:p>
        </w:tc>
        <w:tc>
          <w:tcPr>
            <w:tcW w:w="850" w:type="dxa"/>
            <w:tcBorders>
              <w:top w:val="nil"/>
              <w:left w:val="single" w:sz="8" w:space="0" w:color="auto"/>
              <w:bottom w:val="single" w:sz="8" w:space="0" w:color="auto"/>
              <w:right w:val="single" w:sz="8" w:space="0" w:color="auto"/>
            </w:tcBorders>
            <w:shd w:val="clear" w:color="000000" w:fill="CCFFCC"/>
            <w:vAlign w:val="center"/>
            <w:hideMark/>
          </w:tcPr>
          <w:p w:rsidR="002E73E8" w:rsidRPr="007C3C66" w:rsidRDefault="002E73E8" w:rsidP="001C366C">
            <w:pPr>
              <w:rPr>
                <w:b/>
                <w:bCs/>
                <w:color w:val="000000"/>
                <w:szCs w:val="24"/>
              </w:rPr>
            </w:pPr>
            <w:r w:rsidRPr="00D06377">
              <w:rPr>
                <w:b/>
                <w:bCs/>
                <w:color w:val="000000"/>
                <w:szCs w:val="24"/>
                <w:rtl/>
              </w:rPr>
              <w:t>0</w:t>
            </w:r>
          </w:p>
        </w:tc>
      </w:tr>
      <w:tr w:rsidR="002E73E8" w:rsidRPr="007C3C66" w:rsidTr="001C366C">
        <w:trPr>
          <w:trHeight w:val="495"/>
        </w:trPr>
        <w:tc>
          <w:tcPr>
            <w:tcW w:w="580" w:type="dxa"/>
            <w:tcBorders>
              <w:top w:val="nil"/>
              <w:left w:val="nil"/>
              <w:bottom w:val="nil"/>
              <w:right w:val="nil"/>
            </w:tcBorders>
            <w:shd w:val="clear" w:color="auto" w:fill="auto"/>
            <w:noWrap/>
            <w:hideMark/>
          </w:tcPr>
          <w:p w:rsidR="002E73E8" w:rsidRPr="007C3C66" w:rsidRDefault="002E73E8" w:rsidP="001C366C">
            <w:pPr>
              <w:bidi w:val="0"/>
              <w:jc w:val="center"/>
              <w:rPr>
                <w:szCs w:val="24"/>
              </w:rPr>
            </w:pPr>
            <w:r w:rsidRPr="00D06377">
              <w:rPr>
                <w:szCs w:val="24"/>
              </w:rPr>
              <w:t>*</w:t>
            </w:r>
          </w:p>
        </w:tc>
        <w:tc>
          <w:tcPr>
            <w:tcW w:w="8875" w:type="dxa"/>
            <w:gridSpan w:val="8"/>
            <w:tcBorders>
              <w:top w:val="nil"/>
              <w:left w:val="nil"/>
              <w:bottom w:val="nil"/>
              <w:right w:val="nil"/>
            </w:tcBorders>
            <w:shd w:val="clear" w:color="auto" w:fill="auto"/>
            <w:hideMark/>
          </w:tcPr>
          <w:p w:rsidR="002E73E8" w:rsidRPr="007C3C66" w:rsidRDefault="002E73E8" w:rsidP="001C366C">
            <w:pPr>
              <w:rPr>
                <w:szCs w:val="24"/>
              </w:rPr>
            </w:pPr>
            <w:r w:rsidRPr="00D06377">
              <w:rPr>
                <w:rFonts w:hint="eastAsia"/>
                <w:szCs w:val="24"/>
                <w:rtl/>
              </w:rPr>
              <w:t>עלות</w:t>
            </w:r>
            <w:r w:rsidRPr="00D06377">
              <w:rPr>
                <w:szCs w:val="24"/>
                <w:rtl/>
              </w:rPr>
              <w:t xml:space="preserve"> </w:t>
            </w:r>
            <w:r w:rsidRPr="00D06377">
              <w:rPr>
                <w:rFonts w:hint="eastAsia"/>
                <w:szCs w:val="24"/>
                <w:rtl/>
              </w:rPr>
              <w:t>העסקה</w:t>
            </w:r>
            <w:r w:rsidRPr="00D06377">
              <w:rPr>
                <w:szCs w:val="24"/>
                <w:rtl/>
              </w:rPr>
              <w:t xml:space="preserve"> </w:t>
            </w:r>
            <w:r w:rsidRPr="00D06377">
              <w:rPr>
                <w:rFonts w:hint="eastAsia"/>
                <w:szCs w:val="24"/>
                <w:rtl/>
              </w:rPr>
              <w:t>המלאה</w:t>
            </w:r>
            <w:r w:rsidRPr="00D06377">
              <w:rPr>
                <w:szCs w:val="24"/>
                <w:rtl/>
              </w:rPr>
              <w:t xml:space="preserve"> </w:t>
            </w:r>
            <w:r w:rsidRPr="00D06377">
              <w:rPr>
                <w:rFonts w:hint="eastAsia"/>
                <w:szCs w:val="24"/>
                <w:rtl/>
              </w:rPr>
              <w:t>הכוללת</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רכיבי</w:t>
            </w:r>
            <w:r w:rsidRPr="00D06377">
              <w:rPr>
                <w:szCs w:val="24"/>
                <w:rtl/>
              </w:rPr>
              <w:t xml:space="preserve"> </w:t>
            </w:r>
            <w:r w:rsidRPr="00D06377">
              <w:rPr>
                <w:rFonts w:hint="eastAsia"/>
                <w:szCs w:val="24"/>
                <w:rtl/>
              </w:rPr>
              <w:t>השכר</w:t>
            </w:r>
            <w:r w:rsidRPr="00D06377">
              <w:rPr>
                <w:szCs w:val="24"/>
                <w:rtl/>
              </w:rPr>
              <w:t xml:space="preserve">, </w:t>
            </w:r>
            <w:r w:rsidRPr="00D06377">
              <w:rPr>
                <w:rFonts w:hint="eastAsia"/>
                <w:szCs w:val="24"/>
                <w:rtl/>
              </w:rPr>
              <w:t>תוספות</w:t>
            </w:r>
            <w:r w:rsidRPr="00D06377">
              <w:rPr>
                <w:szCs w:val="24"/>
                <w:rtl/>
              </w:rPr>
              <w:t xml:space="preserve"> </w:t>
            </w:r>
            <w:r w:rsidRPr="00D06377">
              <w:rPr>
                <w:rFonts w:hint="eastAsia"/>
                <w:szCs w:val="24"/>
                <w:rtl/>
              </w:rPr>
              <w:t>והפרשות</w:t>
            </w:r>
            <w:r w:rsidRPr="00D06377">
              <w:rPr>
                <w:szCs w:val="24"/>
                <w:rtl/>
              </w:rPr>
              <w:t xml:space="preserve"> </w:t>
            </w:r>
            <w:r w:rsidRPr="00D06377">
              <w:rPr>
                <w:rFonts w:hint="eastAsia"/>
                <w:szCs w:val="24"/>
                <w:rtl/>
              </w:rPr>
              <w:t>המעביד</w:t>
            </w:r>
            <w:r w:rsidRPr="00D06377">
              <w:rPr>
                <w:szCs w:val="24"/>
                <w:rtl/>
              </w:rPr>
              <w:t xml:space="preserve">, </w:t>
            </w:r>
            <w:r w:rsidRPr="00D06377">
              <w:rPr>
                <w:rFonts w:hint="eastAsia"/>
                <w:szCs w:val="24"/>
                <w:rtl/>
              </w:rPr>
              <w:t>המשולמות</w:t>
            </w:r>
            <w:r w:rsidRPr="00D06377">
              <w:rPr>
                <w:szCs w:val="24"/>
                <w:rtl/>
              </w:rPr>
              <w:t xml:space="preserve"> </w:t>
            </w:r>
            <w:r w:rsidRPr="00D06377">
              <w:rPr>
                <w:rFonts w:hint="eastAsia"/>
                <w:szCs w:val="24"/>
                <w:rtl/>
              </w:rPr>
              <w:t>בפועל</w:t>
            </w:r>
            <w:r w:rsidRPr="00D06377">
              <w:rPr>
                <w:szCs w:val="24"/>
                <w:rtl/>
              </w:rPr>
              <w:t xml:space="preserve"> </w:t>
            </w:r>
            <w:r w:rsidRPr="00D06377">
              <w:rPr>
                <w:rFonts w:hint="eastAsia"/>
                <w:szCs w:val="24"/>
                <w:rtl/>
              </w:rPr>
              <w:t>לעובדים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מופרשות</w:t>
            </w:r>
            <w:r w:rsidRPr="00D06377">
              <w:rPr>
                <w:szCs w:val="24"/>
                <w:rtl/>
              </w:rPr>
              <w:t xml:space="preserve"> </w:t>
            </w:r>
            <w:r w:rsidRPr="00D06377">
              <w:rPr>
                <w:rFonts w:hint="eastAsia"/>
                <w:szCs w:val="24"/>
                <w:rtl/>
              </w:rPr>
              <w:t>עבורם</w:t>
            </w:r>
            <w:r w:rsidRPr="00D06377">
              <w:rPr>
                <w:szCs w:val="24"/>
                <w:rtl/>
              </w:rPr>
              <w:t xml:space="preserve"> </w:t>
            </w:r>
            <w:r w:rsidRPr="00D06377">
              <w:rPr>
                <w:rFonts w:hint="eastAsia"/>
                <w:szCs w:val="24"/>
                <w:rtl/>
              </w:rPr>
              <w:t>על</w:t>
            </w:r>
            <w:r w:rsidRPr="00D06377">
              <w:rPr>
                <w:szCs w:val="24"/>
                <w:rtl/>
              </w:rPr>
              <w:t>-</w:t>
            </w:r>
            <w:r w:rsidRPr="00D06377">
              <w:rPr>
                <w:rFonts w:hint="eastAsia"/>
                <w:szCs w:val="24"/>
                <w:rtl/>
              </w:rPr>
              <w:t>פי</w:t>
            </w:r>
            <w:r w:rsidRPr="00D06377">
              <w:rPr>
                <w:szCs w:val="24"/>
                <w:rtl/>
              </w:rPr>
              <w:t xml:space="preserve"> </w:t>
            </w:r>
            <w:r w:rsidRPr="00D06377">
              <w:rPr>
                <w:rFonts w:hint="eastAsia"/>
                <w:szCs w:val="24"/>
                <w:rtl/>
              </w:rPr>
              <w:t>חוק</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הסכמי</w:t>
            </w:r>
            <w:r w:rsidRPr="00D06377">
              <w:rPr>
                <w:szCs w:val="24"/>
                <w:rtl/>
              </w:rPr>
              <w:t xml:space="preserve"> </w:t>
            </w:r>
            <w:r w:rsidRPr="00D06377">
              <w:rPr>
                <w:rFonts w:hint="eastAsia"/>
                <w:szCs w:val="24"/>
                <w:rtl/>
              </w:rPr>
              <w:t>שכר</w:t>
            </w:r>
          </w:p>
        </w:tc>
      </w:tr>
      <w:tr w:rsidR="002E73E8" w:rsidRPr="007C3C66" w:rsidTr="001C366C">
        <w:trPr>
          <w:trHeight w:val="300"/>
        </w:trPr>
        <w:tc>
          <w:tcPr>
            <w:tcW w:w="580" w:type="dxa"/>
            <w:tcBorders>
              <w:top w:val="nil"/>
              <w:left w:val="nil"/>
              <w:bottom w:val="nil"/>
              <w:right w:val="nil"/>
            </w:tcBorders>
            <w:shd w:val="clear" w:color="auto" w:fill="auto"/>
            <w:noWrap/>
            <w:hideMark/>
          </w:tcPr>
          <w:p w:rsidR="002E73E8" w:rsidRPr="007C3C66" w:rsidRDefault="002E73E8" w:rsidP="001C366C">
            <w:pPr>
              <w:bidi w:val="0"/>
              <w:jc w:val="center"/>
              <w:rPr>
                <w:szCs w:val="24"/>
              </w:rPr>
            </w:pPr>
            <w:r w:rsidRPr="00D06377">
              <w:rPr>
                <w:szCs w:val="24"/>
              </w:rPr>
              <w:t>**</w:t>
            </w:r>
          </w:p>
        </w:tc>
        <w:tc>
          <w:tcPr>
            <w:tcW w:w="8875" w:type="dxa"/>
            <w:gridSpan w:val="8"/>
            <w:tcBorders>
              <w:top w:val="nil"/>
              <w:left w:val="nil"/>
              <w:bottom w:val="nil"/>
              <w:right w:val="nil"/>
            </w:tcBorders>
            <w:shd w:val="clear" w:color="auto" w:fill="auto"/>
            <w:hideMark/>
          </w:tcPr>
          <w:p w:rsidR="002E73E8" w:rsidRPr="007C3C66" w:rsidRDefault="002E73E8" w:rsidP="001C366C">
            <w:pPr>
              <w:rPr>
                <w:szCs w:val="24"/>
              </w:rPr>
            </w:pPr>
            <w:r w:rsidRPr="00D06377">
              <w:rPr>
                <w:rFonts w:hint="eastAsia"/>
                <w:szCs w:val="24"/>
                <w:rtl/>
              </w:rPr>
              <w:t>העלות</w:t>
            </w:r>
            <w:r w:rsidRPr="00D06377">
              <w:rPr>
                <w:szCs w:val="24"/>
                <w:rtl/>
              </w:rPr>
              <w:t xml:space="preserve"> </w:t>
            </w:r>
            <w:r w:rsidRPr="00D06377">
              <w:rPr>
                <w:rFonts w:hint="eastAsia"/>
                <w:szCs w:val="24"/>
                <w:rtl/>
              </w:rPr>
              <w:t>המוכרת</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ידי</w:t>
            </w:r>
            <w:r w:rsidRPr="00D06377">
              <w:rPr>
                <w:szCs w:val="24"/>
                <w:rtl/>
              </w:rPr>
              <w:t xml:space="preserve"> </w:t>
            </w:r>
            <w:r w:rsidRPr="00D06377">
              <w:rPr>
                <w:rFonts w:hint="eastAsia"/>
                <w:szCs w:val="24"/>
                <w:rtl/>
              </w:rPr>
              <w:t>המשרד</w:t>
            </w:r>
            <w:r w:rsidRPr="00D06377">
              <w:rPr>
                <w:szCs w:val="24"/>
                <w:rtl/>
              </w:rPr>
              <w:t xml:space="preserve">,  , </w:t>
            </w:r>
            <w:r w:rsidRPr="00D06377">
              <w:rPr>
                <w:rFonts w:hint="eastAsia"/>
                <w:szCs w:val="24"/>
                <w:rtl/>
              </w:rPr>
              <w:t>הינה</w:t>
            </w:r>
            <w:r w:rsidRPr="00D06377">
              <w:rPr>
                <w:szCs w:val="24"/>
                <w:rtl/>
              </w:rPr>
              <w:t xml:space="preserve"> </w:t>
            </w:r>
            <w:r w:rsidRPr="00D06377">
              <w:rPr>
                <w:rFonts w:hint="eastAsia"/>
                <w:szCs w:val="24"/>
                <w:rtl/>
              </w:rPr>
              <w:t>בהתאם</w:t>
            </w:r>
            <w:r w:rsidRPr="00D06377">
              <w:rPr>
                <w:szCs w:val="24"/>
                <w:rtl/>
              </w:rPr>
              <w:t xml:space="preserve"> </w:t>
            </w:r>
            <w:r w:rsidRPr="00D06377">
              <w:rPr>
                <w:rFonts w:hint="eastAsia"/>
                <w:szCs w:val="24"/>
                <w:rtl/>
              </w:rPr>
              <w:t>לפרוט</w:t>
            </w:r>
            <w:r w:rsidRPr="00D06377">
              <w:rPr>
                <w:szCs w:val="24"/>
                <w:rtl/>
              </w:rPr>
              <w:t xml:space="preserve"> </w:t>
            </w:r>
            <w:r w:rsidRPr="00D06377">
              <w:rPr>
                <w:rFonts w:hint="eastAsia"/>
                <w:szCs w:val="24"/>
                <w:rtl/>
              </w:rPr>
              <w:t>הבא</w:t>
            </w:r>
            <w:r w:rsidRPr="00D06377">
              <w:rPr>
                <w:szCs w:val="24"/>
                <w:rtl/>
              </w:rPr>
              <w:t>:</w:t>
            </w:r>
          </w:p>
        </w:tc>
      </w:tr>
      <w:tr w:rsidR="002E73E8" w:rsidRPr="007C3C66" w:rsidTr="001C366C">
        <w:trPr>
          <w:trHeight w:val="570"/>
        </w:trPr>
        <w:tc>
          <w:tcPr>
            <w:tcW w:w="580" w:type="dxa"/>
            <w:tcBorders>
              <w:top w:val="nil"/>
              <w:left w:val="nil"/>
              <w:bottom w:val="nil"/>
              <w:right w:val="nil"/>
            </w:tcBorders>
            <w:shd w:val="clear" w:color="auto" w:fill="auto"/>
            <w:noWrap/>
            <w:hideMark/>
          </w:tcPr>
          <w:p w:rsidR="002E73E8" w:rsidRPr="007C3C66" w:rsidRDefault="002E73E8" w:rsidP="001C366C">
            <w:pPr>
              <w:bidi w:val="0"/>
              <w:rPr>
                <w:szCs w:val="24"/>
              </w:rPr>
            </w:pPr>
            <w:r w:rsidRPr="00D06377">
              <w:rPr>
                <w:szCs w:val="24"/>
              </w:rPr>
              <w:t>-</w:t>
            </w:r>
          </w:p>
        </w:tc>
        <w:tc>
          <w:tcPr>
            <w:tcW w:w="8875" w:type="dxa"/>
            <w:gridSpan w:val="8"/>
            <w:tcBorders>
              <w:top w:val="nil"/>
              <w:left w:val="nil"/>
              <w:bottom w:val="nil"/>
              <w:right w:val="nil"/>
            </w:tcBorders>
            <w:shd w:val="clear" w:color="auto" w:fill="auto"/>
            <w:hideMark/>
          </w:tcPr>
          <w:p w:rsidR="002E73E8" w:rsidRPr="007C3C66" w:rsidRDefault="002E73E8" w:rsidP="001C366C">
            <w:pPr>
              <w:rPr>
                <w:szCs w:val="24"/>
              </w:rPr>
            </w:pPr>
            <w:r w:rsidRPr="00D06377">
              <w:rPr>
                <w:szCs w:val="24"/>
                <w:rtl/>
              </w:rPr>
              <w:t xml:space="preserve"> </w:t>
            </w:r>
            <w:r w:rsidRPr="00D06377">
              <w:rPr>
                <w:rFonts w:hint="eastAsia"/>
                <w:szCs w:val="24"/>
                <w:rtl/>
              </w:rPr>
              <w:t>מנהל</w:t>
            </w:r>
            <w:r w:rsidRPr="00D06377">
              <w:rPr>
                <w:szCs w:val="24"/>
                <w:rtl/>
              </w:rPr>
              <w:t xml:space="preserve"> </w:t>
            </w:r>
            <w:r w:rsidRPr="00D06377">
              <w:rPr>
                <w:rFonts w:hint="eastAsia"/>
                <w:szCs w:val="24"/>
                <w:rtl/>
              </w:rPr>
              <w:t>פרויקט</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עובד</w:t>
            </w:r>
            <w:r w:rsidRPr="00D06377">
              <w:rPr>
                <w:szCs w:val="24"/>
                <w:rtl/>
              </w:rPr>
              <w:t xml:space="preserve"> (</w:t>
            </w:r>
            <w:r w:rsidRPr="00D06377">
              <w:rPr>
                <w:rFonts w:hint="eastAsia"/>
                <w:szCs w:val="24"/>
                <w:rtl/>
              </w:rPr>
              <w:t>העונה</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התנאים</w:t>
            </w:r>
            <w:r w:rsidRPr="00D06377">
              <w:rPr>
                <w:szCs w:val="24"/>
                <w:rtl/>
              </w:rPr>
              <w:t>:</w:t>
            </w:r>
            <w:r w:rsidRPr="00D06377">
              <w:rPr>
                <w:rFonts w:hint="eastAsia"/>
                <w:szCs w:val="24"/>
                <w:rtl/>
              </w:rPr>
              <w:t>בעל</w:t>
            </w:r>
            <w:r w:rsidRPr="00D06377">
              <w:rPr>
                <w:szCs w:val="24"/>
                <w:rtl/>
              </w:rPr>
              <w:t xml:space="preserve"> </w:t>
            </w:r>
            <w:r w:rsidRPr="00D06377">
              <w:rPr>
                <w:rFonts w:hint="eastAsia"/>
                <w:szCs w:val="24"/>
                <w:rtl/>
              </w:rPr>
              <w:t>תואר</w:t>
            </w:r>
            <w:r w:rsidRPr="00D06377">
              <w:rPr>
                <w:szCs w:val="24"/>
                <w:rtl/>
              </w:rPr>
              <w:t xml:space="preserve"> </w:t>
            </w:r>
            <w:r w:rsidRPr="00D06377">
              <w:rPr>
                <w:rFonts w:hint="eastAsia"/>
                <w:szCs w:val="24"/>
                <w:rtl/>
              </w:rPr>
              <w:t>דוקטור</w:t>
            </w:r>
            <w:r w:rsidRPr="00D06377">
              <w:rPr>
                <w:szCs w:val="24"/>
                <w:rtl/>
              </w:rPr>
              <w:t xml:space="preserve"> </w:t>
            </w:r>
            <w:r w:rsidRPr="00D06377">
              <w:rPr>
                <w:rFonts w:hint="eastAsia"/>
                <w:szCs w:val="24"/>
                <w:rtl/>
              </w:rPr>
              <w:t>ונסיון</w:t>
            </w:r>
            <w:r w:rsidRPr="00D06377">
              <w:rPr>
                <w:szCs w:val="24"/>
                <w:rtl/>
              </w:rPr>
              <w:t xml:space="preserve"> 10 </w:t>
            </w:r>
            <w:r w:rsidRPr="00D06377">
              <w:rPr>
                <w:rFonts w:hint="eastAsia"/>
                <w:szCs w:val="24"/>
                <w:rtl/>
              </w:rPr>
              <w:t>שנים</w:t>
            </w:r>
            <w:r w:rsidRPr="00D06377">
              <w:rPr>
                <w:szCs w:val="24"/>
                <w:rtl/>
              </w:rPr>
              <w:t xml:space="preserve"> </w:t>
            </w:r>
            <w:r w:rsidRPr="00D06377">
              <w:rPr>
                <w:rFonts w:hint="eastAsia"/>
                <w:szCs w:val="24"/>
                <w:rtl/>
              </w:rPr>
              <w:t>לפחות</w:t>
            </w:r>
            <w:r w:rsidRPr="00D06377">
              <w:rPr>
                <w:szCs w:val="24"/>
                <w:rtl/>
              </w:rPr>
              <w:t xml:space="preserve"> </w:t>
            </w:r>
            <w:r w:rsidRPr="00D06377">
              <w:rPr>
                <w:rFonts w:hint="eastAsia"/>
                <w:szCs w:val="24"/>
                <w:rtl/>
              </w:rPr>
              <w:t>ו</w:t>
            </w:r>
            <w:r w:rsidRPr="00D06377">
              <w:rPr>
                <w:szCs w:val="24"/>
                <w:rtl/>
              </w:rPr>
              <w:t>/</w:t>
            </w:r>
            <w:r w:rsidRPr="00D06377">
              <w:rPr>
                <w:rFonts w:hint="eastAsia"/>
                <w:szCs w:val="24"/>
                <w:rtl/>
              </w:rPr>
              <w:t>או</w:t>
            </w:r>
            <w:r w:rsidRPr="00D06377">
              <w:rPr>
                <w:szCs w:val="24"/>
                <w:rtl/>
              </w:rPr>
              <w:t xml:space="preserve"> </w:t>
            </w:r>
            <w:r w:rsidRPr="00D06377">
              <w:rPr>
                <w:rFonts w:hint="eastAsia"/>
                <w:szCs w:val="24"/>
                <w:rtl/>
              </w:rPr>
              <w:t>דרגת</w:t>
            </w:r>
            <w:r w:rsidRPr="00D06377">
              <w:rPr>
                <w:szCs w:val="24"/>
                <w:rtl/>
              </w:rPr>
              <w:t xml:space="preserve"> </w:t>
            </w:r>
            <w:r w:rsidRPr="00D06377">
              <w:rPr>
                <w:rFonts w:hint="eastAsia"/>
                <w:szCs w:val="24"/>
                <w:rtl/>
              </w:rPr>
              <w:t>ניהול</w:t>
            </w:r>
            <w:r w:rsidRPr="00D06377">
              <w:rPr>
                <w:szCs w:val="24"/>
                <w:rtl/>
              </w:rPr>
              <w:t xml:space="preserve"> </w:t>
            </w:r>
            <w:r w:rsidRPr="00D06377">
              <w:rPr>
                <w:rFonts w:hint="eastAsia"/>
                <w:szCs w:val="24"/>
                <w:rtl/>
              </w:rPr>
              <w:t>בכירה</w:t>
            </w:r>
            <w:r w:rsidRPr="00D06377">
              <w:rPr>
                <w:szCs w:val="24"/>
                <w:rtl/>
              </w:rPr>
              <w:t xml:space="preserve"> </w:t>
            </w:r>
            <w:r w:rsidRPr="00D06377">
              <w:rPr>
                <w:rFonts w:hint="eastAsia"/>
                <w:szCs w:val="24"/>
                <w:rtl/>
              </w:rPr>
              <w:t>עם</w:t>
            </w:r>
            <w:r w:rsidRPr="00D06377">
              <w:rPr>
                <w:szCs w:val="24"/>
                <w:rtl/>
              </w:rPr>
              <w:t xml:space="preserve"> </w:t>
            </w:r>
            <w:r w:rsidRPr="00D06377">
              <w:rPr>
                <w:rFonts w:hint="eastAsia"/>
                <w:szCs w:val="24"/>
                <w:rtl/>
              </w:rPr>
              <w:t>נסיון</w:t>
            </w:r>
            <w:r w:rsidRPr="00D06377">
              <w:rPr>
                <w:szCs w:val="24"/>
                <w:rtl/>
              </w:rPr>
              <w:t xml:space="preserve"> 10 </w:t>
            </w:r>
            <w:r w:rsidRPr="00D06377">
              <w:rPr>
                <w:rFonts w:hint="eastAsia"/>
                <w:szCs w:val="24"/>
                <w:rtl/>
              </w:rPr>
              <w:t>שנים</w:t>
            </w:r>
            <w:r w:rsidRPr="00D06377">
              <w:rPr>
                <w:szCs w:val="24"/>
                <w:rtl/>
              </w:rPr>
              <w:t xml:space="preserve"> </w:t>
            </w:r>
            <w:r w:rsidRPr="00D06377">
              <w:rPr>
                <w:rFonts w:hint="eastAsia"/>
                <w:szCs w:val="24"/>
                <w:rtl/>
              </w:rPr>
              <w:t>לפחות</w:t>
            </w:r>
            <w:r w:rsidRPr="00D06377">
              <w:rPr>
                <w:szCs w:val="24"/>
                <w:rtl/>
              </w:rPr>
              <w:t xml:space="preserve">) - </w:t>
            </w:r>
            <w:r w:rsidRPr="00D06377">
              <w:rPr>
                <w:rFonts w:hint="eastAsia"/>
                <w:szCs w:val="24"/>
                <w:rtl/>
              </w:rPr>
              <w:t>עד</w:t>
            </w:r>
            <w:r w:rsidRPr="00D06377">
              <w:rPr>
                <w:szCs w:val="24"/>
                <w:rtl/>
              </w:rPr>
              <w:t xml:space="preserve"> 200,000 </w:t>
            </w:r>
            <w:r w:rsidRPr="00D06377">
              <w:rPr>
                <w:rFonts w:hint="eastAsia"/>
                <w:szCs w:val="24"/>
                <w:rtl/>
              </w:rPr>
              <w:t>₪</w:t>
            </w:r>
            <w:r w:rsidRPr="00D06377">
              <w:rPr>
                <w:szCs w:val="24"/>
                <w:rtl/>
              </w:rPr>
              <w:t xml:space="preserve"> </w:t>
            </w:r>
            <w:r w:rsidRPr="00D06377">
              <w:rPr>
                <w:rFonts w:hint="eastAsia"/>
                <w:b/>
                <w:bCs/>
                <w:szCs w:val="24"/>
                <w:rtl/>
              </w:rPr>
              <w:t>לשנה</w:t>
            </w:r>
          </w:p>
        </w:tc>
      </w:tr>
      <w:tr w:rsidR="002E73E8" w:rsidRPr="007C3C66" w:rsidTr="001C366C">
        <w:trPr>
          <w:trHeight w:val="270"/>
        </w:trPr>
        <w:tc>
          <w:tcPr>
            <w:tcW w:w="580" w:type="dxa"/>
            <w:tcBorders>
              <w:top w:val="nil"/>
              <w:left w:val="nil"/>
              <w:bottom w:val="nil"/>
              <w:right w:val="nil"/>
            </w:tcBorders>
            <w:shd w:val="clear" w:color="auto" w:fill="auto"/>
            <w:noWrap/>
            <w:hideMark/>
          </w:tcPr>
          <w:p w:rsidR="002E73E8" w:rsidRPr="007C3C66" w:rsidRDefault="002E73E8" w:rsidP="001C366C">
            <w:pPr>
              <w:bidi w:val="0"/>
              <w:rPr>
                <w:szCs w:val="24"/>
              </w:rPr>
            </w:pPr>
            <w:r w:rsidRPr="00D06377">
              <w:rPr>
                <w:szCs w:val="24"/>
              </w:rPr>
              <w:t>-</w:t>
            </w:r>
          </w:p>
        </w:tc>
        <w:tc>
          <w:tcPr>
            <w:tcW w:w="8875" w:type="dxa"/>
            <w:gridSpan w:val="8"/>
            <w:tcBorders>
              <w:top w:val="nil"/>
              <w:left w:val="nil"/>
              <w:bottom w:val="nil"/>
              <w:right w:val="nil"/>
            </w:tcBorders>
            <w:shd w:val="clear" w:color="auto" w:fill="auto"/>
            <w:hideMark/>
          </w:tcPr>
          <w:p w:rsidR="002E73E8" w:rsidRPr="007C3C66" w:rsidRDefault="002E73E8" w:rsidP="001C366C">
            <w:pPr>
              <w:rPr>
                <w:szCs w:val="24"/>
              </w:rPr>
            </w:pPr>
            <w:r w:rsidRPr="00D06377">
              <w:rPr>
                <w:rFonts w:hint="eastAsia"/>
                <w:szCs w:val="24"/>
                <w:rtl/>
              </w:rPr>
              <w:t>עובדים</w:t>
            </w:r>
            <w:r w:rsidRPr="00D06377">
              <w:rPr>
                <w:szCs w:val="24"/>
                <w:rtl/>
              </w:rPr>
              <w:t xml:space="preserve"> </w:t>
            </w:r>
            <w:r w:rsidRPr="00D06377">
              <w:rPr>
                <w:rFonts w:hint="eastAsia"/>
                <w:szCs w:val="24"/>
                <w:rtl/>
              </w:rPr>
              <w:t>בפרויקט</w:t>
            </w:r>
            <w:r w:rsidRPr="00D06377">
              <w:rPr>
                <w:szCs w:val="24"/>
                <w:rtl/>
              </w:rPr>
              <w:t xml:space="preserve"> (</w:t>
            </w:r>
            <w:r w:rsidRPr="00D06377">
              <w:rPr>
                <w:rFonts w:hint="eastAsia"/>
                <w:szCs w:val="24"/>
                <w:rtl/>
              </w:rPr>
              <w:t>מהנדסים</w:t>
            </w:r>
            <w:r w:rsidRPr="00D06377">
              <w:rPr>
                <w:szCs w:val="24"/>
                <w:rtl/>
              </w:rPr>
              <w:t xml:space="preserve">, </w:t>
            </w:r>
            <w:r w:rsidRPr="00D06377">
              <w:rPr>
                <w:rFonts w:hint="eastAsia"/>
                <w:szCs w:val="24"/>
                <w:rtl/>
              </w:rPr>
              <w:t>טכנאים</w:t>
            </w:r>
            <w:r w:rsidRPr="00D06377">
              <w:rPr>
                <w:szCs w:val="24"/>
                <w:rtl/>
              </w:rPr>
              <w:t xml:space="preserve">, </w:t>
            </w:r>
            <w:r w:rsidRPr="00D06377">
              <w:rPr>
                <w:rFonts w:hint="eastAsia"/>
                <w:szCs w:val="24"/>
                <w:rtl/>
              </w:rPr>
              <w:t>עובדי</w:t>
            </w:r>
            <w:r w:rsidRPr="00D06377">
              <w:rPr>
                <w:szCs w:val="24"/>
                <w:rtl/>
              </w:rPr>
              <w:t xml:space="preserve"> </w:t>
            </w:r>
            <w:r w:rsidRPr="00D06377">
              <w:rPr>
                <w:rFonts w:hint="eastAsia"/>
                <w:szCs w:val="24"/>
                <w:rtl/>
              </w:rPr>
              <w:t>מנהל</w:t>
            </w:r>
            <w:r w:rsidRPr="00D06377">
              <w:rPr>
                <w:szCs w:val="24"/>
                <w:rtl/>
              </w:rPr>
              <w:t xml:space="preserve">, </w:t>
            </w:r>
            <w:r w:rsidRPr="00D06377">
              <w:rPr>
                <w:rFonts w:hint="eastAsia"/>
                <w:szCs w:val="24"/>
                <w:rtl/>
              </w:rPr>
              <w:t>לבןרנטים</w:t>
            </w:r>
            <w:r w:rsidRPr="00D06377">
              <w:rPr>
                <w:szCs w:val="24"/>
                <w:rtl/>
              </w:rPr>
              <w:t xml:space="preserve"> </w:t>
            </w:r>
            <w:r w:rsidRPr="00D06377">
              <w:rPr>
                <w:rFonts w:hint="eastAsia"/>
                <w:szCs w:val="24"/>
                <w:rtl/>
              </w:rPr>
              <w:t>וכו</w:t>
            </w:r>
            <w:r w:rsidRPr="00D06377">
              <w:rPr>
                <w:szCs w:val="24"/>
                <w:rtl/>
              </w:rPr>
              <w:t xml:space="preserve">') - </w:t>
            </w:r>
            <w:r w:rsidRPr="00D06377">
              <w:rPr>
                <w:rFonts w:hint="eastAsia"/>
                <w:szCs w:val="24"/>
                <w:rtl/>
              </w:rPr>
              <w:t>עד</w:t>
            </w:r>
            <w:r w:rsidRPr="00D06377">
              <w:rPr>
                <w:szCs w:val="24"/>
                <w:rtl/>
              </w:rPr>
              <w:t xml:space="preserve"> 180,000 </w:t>
            </w:r>
            <w:r w:rsidRPr="00D06377">
              <w:rPr>
                <w:rFonts w:hint="eastAsia"/>
                <w:szCs w:val="24"/>
                <w:rtl/>
              </w:rPr>
              <w:t>₪</w:t>
            </w:r>
            <w:r w:rsidRPr="00D06377">
              <w:rPr>
                <w:szCs w:val="24"/>
                <w:rtl/>
              </w:rPr>
              <w:t xml:space="preserve"> </w:t>
            </w:r>
            <w:r w:rsidRPr="00D06377">
              <w:rPr>
                <w:rFonts w:hint="eastAsia"/>
                <w:szCs w:val="24"/>
                <w:rtl/>
              </w:rPr>
              <w:t>לשנה</w:t>
            </w:r>
          </w:p>
        </w:tc>
      </w:tr>
      <w:tr w:rsidR="002E73E8" w:rsidRPr="007C3C66" w:rsidTr="001C366C">
        <w:trPr>
          <w:trHeight w:val="390"/>
        </w:trPr>
        <w:tc>
          <w:tcPr>
            <w:tcW w:w="580" w:type="dxa"/>
            <w:tcBorders>
              <w:top w:val="nil"/>
              <w:left w:val="nil"/>
              <w:bottom w:val="nil"/>
              <w:right w:val="nil"/>
            </w:tcBorders>
            <w:shd w:val="clear" w:color="auto" w:fill="auto"/>
            <w:noWrap/>
            <w:vAlign w:val="center"/>
            <w:hideMark/>
          </w:tcPr>
          <w:p w:rsidR="002E73E8" w:rsidRPr="007C3C66" w:rsidRDefault="002E73E8" w:rsidP="001C366C">
            <w:pPr>
              <w:bidi w:val="0"/>
              <w:jc w:val="center"/>
              <w:rPr>
                <w:b/>
                <w:bCs/>
                <w:szCs w:val="24"/>
              </w:rPr>
            </w:pPr>
            <w:r w:rsidRPr="00D06377">
              <w:rPr>
                <w:b/>
                <w:bCs/>
                <w:szCs w:val="24"/>
              </w:rPr>
              <w:t>2</w:t>
            </w:r>
          </w:p>
        </w:tc>
        <w:tc>
          <w:tcPr>
            <w:tcW w:w="8025" w:type="dxa"/>
            <w:gridSpan w:val="7"/>
            <w:tcBorders>
              <w:top w:val="nil"/>
              <w:left w:val="nil"/>
              <w:bottom w:val="single" w:sz="8" w:space="0" w:color="auto"/>
              <w:right w:val="nil"/>
            </w:tcBorders>
            <w:shd w:val="clear" w:color="auto" w:fill="auto"/>
            <w:noWrap/>
            <w:vAlign w:val="center"/>
            <w:hideMark/>
          </w:tcPr>
          <w:p w:rsidR="002E73E8" w:rsidRPr="007C3C66" w:rsidRDefault="002E73E8" w:rsidP="001C366C">
            <w:pPr>
              <w:rPr>
                <w:b/>
                <w:bCs/>
                <w:szCs w:val="24"/>
              </w:rPr>
            </w:pPr>
            <w:r w:rsidRPr="00D06377">
              <w:rPr>
                <w:rFonts w:hint="eastAsia"/>
                <w:b/>
                <w:bCs/>
                <w:szCs w:val="24"/>
                <w:rtl/>
              </w:rPr>
              <w:t>חמרים</w:t>
            </w:r>
            <w:r w:rsidRPr="00D06377">
              <w:rPr>
                <w:b/>
                <w:bCs/>
                <w:szCs w:val="24"/>
                <w:rtl/>
              </w:rPr>
              <w:t xml:space="preserve"> </w:t>
            </w:r>
            <w:r w:rsidRPr="00D06377">
              <w:rPr>
                <w:rFonts w:hint="eastAsia"/>
                <w:b/>
                <w:bCs/>
                <w:szCs w:val="24"/>
                <w:rtl/>
              </w:rPr>
              <w:t>אזילים</w:t>
            </w:r>
            <w:r w:rsidRPr="00D06377">
              <w:rPr>
                <w:b/>
                <w:bCs/>
                <w:szCs w:val="24"/>
                <w:rtl/>
              </w:rPr>
              <w:t>*</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585"/>
        </w:trPr>
        <w:tc>
          <w:tcPr>
            <w:tcW w:w="58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 </w:t>
            </w:r>
          </w:p>
        </w:tc>
        <w:tc>
          <w:tcPr>
            <w:tcW w:w="424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שם</w:t>
            </w:r>
            <w:r w:rsidRPr="00D06377">
              <w:rPr>
                <w:b/>
                <w:bCs/>
                <w:szCs w:val="24"/>
                <w:rtl/>
              </w:rPr>
              <w:t xml:space="preserve"> </w:t>
            </w:r>
            <w:r w:rsidRPr="00D06377">
              <w:rPr>
                <w:rFonts w:hint="eastAsia"/>
                <w:b/>
                <w:bCs/>
                <w:szCs w:val="24"/>
                <w:rtl/>
              </w:rPr>
              <w:t>הפריט</w:t>
            </w:r>
          </w:p>
        </w:tc>
        <w:tc>
          <w:tcPr>
            <w:tcW w:w="1091" w:type="dxa"/>
            <w:tcBorders>
              <w:top w:val="nil"/>
              <w:left w:val="single" w:sz="8" w:space="0" w:color="auto"/>
              <w:bottom w:val="single" w:sz="8" w:space="0" w:color="auto"/>
              <w:right w:val="nil"/>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יחידה</w:t>
            </w:r>
            <w:r w:rsidRPr="00D06377">
              <w:rPr>
                <w:b/>
                <w:bCs/>
                <w:szCs w:val="24"/>
                <w:rtl/>
              </w:rPr>
              <w:t xml:space="preserve">** </w:t>
            </w:r>
          </w:p>
        </w:tc>
        <w:tc>
          <w:tcPr>
            <w:tcW w:w="1134" w:type="dxa"/>
            <w:tcBorders>
              <w:top w:val="nil"/>
              <w:left w:val="single" w:sz="8" w:space="0" w:color="auto"/>
              <w:bottom w:val="single" w:sz="8" w:space="0" w:color="auto"/>
              <w:right w:val="nil"/>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כמות</w:t>
            </w:r>
            <w:r w:rsidRPr="00D06377">
              <w:rPr>
                <w:b/>
                <w:bCs/>
                <w:szCs w:val="24"/>
                <w:rtl/>
              </w:rPr>
              <w:t xml:space="preserve"> </w:t>
            </w:r>
            <w:r w:rsidRPr="00D06377">
              <w:rPr>
                <w:rFonts w:hint="eastAsia"/>
                <w:b/>
                <w:bCs/>
                <w:szCs w:val="24"/>
                <w:rtl/>
              </w:rPr>
              <w:t>נדרשת</w:t>
            </w:r>
          </w:p>
        </w:tc>
        <w:tc>
          <w:tcPr>
            <w:tcW w:w="709"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מחיר</w:t>
            </w:r>
            <w:r w:rsidRPr="00D06377">
              <w:rPr>
                <w:b/>
                <w:bCs/>
                <w:szCs w:val="24"/>
                <w:rtl/>
              </w:rPr>
              <w:t xml:space="preserve">  </w:t>
            </w:r>
            <w:r w:rsidRPr="00D06377">
              <w:rPr>
                <w:rFonts w:hint="eastAsia"/>
                <w:b/>
                <w:bCs/>
                <w:szCs w:val="24"/>
                <w:rtl/>
              </w:rPr>
              <w:t>ליחידה</w:t>
            </w:r>
          </w:p>
        </w:tc>
        <w:tc>
          <w:tcPr>
            <w:tcW w:w="851"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b/>
                <w:bCs/>
                <w:szCs w:val="24"/>
                <w:rtl/>
              </w:rPr>
              <w:t xml:space="preserve"> </w:t>
            </w:r>
            <w:r w:rsidRPr="00D06377">
              <w:rPr>
                <w:rFonts w:hint="eastAsia"/>
                <w:b/>
                <w:bCs/>
                <w:szCs w:val="24"/>
                <w:rtl/>
              </w:rPr>
              <w:t>הסך</w:t>
            </w:r>
            <w:r w:rsidRPr="00D06377">
              <w:rPr>
                <w:b/>
                <w:bCs/>
                <w:szCs w:val="24"/>
                <w:rtl/>
              </w:rPr>
              <w:t xml:space="preserve">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660"/>
        </w:trPr>
        <w:tc>
          <w:tcPr>
            <w:tcW w:w="580" w:type="dxa"/>
            <w:tcBorders>
              <w:top w:val="nil"/>
              <w:left w:val="single" w:sz="8" w:space="0" w:color="auto"/>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color w:val="376091"/>
                <w:szCs w:val="24"/>
                <w:rtl/>
              </w:rPr>
              <w:t>1</w:t>
            </w:r>
          </w:p>
        </w:tc>
        <w:tc>
          <w:tcPr>
            <w:tcW w:w="4240" w:type="dxa"/>
            <w:gridSpan w:val="3"/>
            <w:tcBorders>
              <w:top w:val="single" w:sz="8" w:space="0" w:color="auto"/>
              <w:left w:val="single" w:sz="8" w:space="0" w:color="auto"/>
              <w:bottom w:val="single" w:sz="4" w:space="0" w:color="auto"/>
              <w:right w:val="single" w:sz="8"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חומרי</w:t>
            </w:r>
            <w:r w:rsidRPr="00D06377">
              <w:rPr>
                <w:color w:val="376091"/>
                <w:szCs w:val="24"/>
                <w:rtl/>
              </w:rPr>
              <w:t xml:space="preserve"> </w:t>
            </w:r>
            <w:r w:rsidRPr="00D06377">
              <w:rPr>
                <w:rFonts w:hint="eastAsia"/>
                <w:color w:val="376091"/>
                <w:szCs w:val="24"/>
                <w:rtl/>
              </w:rPr>
              <w:t>גלם</w:t>
            </w:r>
            <w:r w:rsidRPr="00D06377">
              <w:rPr>
                <w:color w:val="376091"/>
                <w:szCs w:val="24"/>
                <w:rtl/>
              </w:rPr>
              <w:t xml:space="preserve">, </w:t>
            </w:r>
            <w:r w:rsidRPr="00D06377">
              <w:rPr>
                <w:rFonts w:hint="eastAsia"/>
                <w:color w:val="376091"/>
                <w:szCs w:val="24"/>
                <w:rtl/>
              </w:rPr>
              <w:t>כימיקלים</w:t>
            </w:r>
            <w:r w:rsidRPr="00D06377">
              <w:rPr>
                <w:color w:val="376091"/>
                <w:szCs w:val="24"/>
                <w:rtl/>
              </w:rPr>
              <w:t xml:space="preserve">, </w:t>
            </w:r>
            <w:r w:rsidRPr="00D06377">
              <w:rPr>
                <w:rFonts w:hint="eastAsia"/>
                <w:color w:val="376091"/>
                <w:szCs w:val="24"/>
                <w:rtl/>
              </w:rPr>
              <w:t>ביגוד</w:t>
            </w:r>
            <w:r w:rsidRPr="00D06377">
              <w:rPr>
                <w:color w:val="376091"/>
                <w:szCs w:val="24"/>
                <w:rtl/>
              </w:rPr>
              <w:t xml:space="preserve"> </w:t>
            </w:r>
            <w:r w:rsidRPr="00D06377">
              <w:rPr>
                <w:rFonts w:hint="eastAsia"/>
                <w:color w:val="376091"/>
                <w:szCs w:val="24"/>
                <w:rtl/>
              </w:rPr>
              <w:t>מגן</w:t>
            </w:r>
            <w:r w:rsidRPr="00D06377">
              <w:rPr>
                <w:color w:val="376091"/>
                <w:szCs w:val="24"/>
                <w:rtl/>
              </w:rPr>
              <w:t xml:space="preserve"> </w:t>
            </w:r>
            <w:r w:rsidRPr="00D06377">
              <w:rPr>
                <w:rFonts w:hint="eastAsia"/>
                <w:color w:val="376091"/>
                <w:szCs w:val="24"/>
                <w:rtl/>
              </w:rPr>
              <w:t>אישי</w:t>
            </w:r>
            <w:r w:rsidRPr="00D06377">
              <w:rPr>
                <w:color w:val="376091"/>
                <w:szCs w:val="24"/>
                <w:rtl/>
              </w:rPr>
              <w:t xml:space="preserve">, </w:t>
            </w:r>
            <w:r w:rsidRPr="00D06377">
              <w:rPr>
                <w:rFonts w:hint="eastAsia"/>
                <w:color w:val="376091"/>
                <w:szCs w:val="24"/>
                <w:rtl/>
              </w:rPr>
              <w:t>הוצאות</w:t>
            </w:r>
            <w:r w:rsidRPr="00D06377">
              <w:rPr>
                <w:color w:val="376091"/>
                <w:szCs w:val="24"/>
                <w:rtl/>
              </w:rPr>
              <w:t xml:space="preserve"> </w:t>
            </w:r>
            <w:r w:rsidRPr="00D06377">
              <w:rPr>
                <w:rFonts w:hint="eastAsia"/>
                <w:color w:val="376091"/>
                <w:szCs w:val="24"/>
                <w:rtl/>
              </w:rPr>
              <w:t>חשמל</w:t>
            </w:r>
            <w:r w:rsidRPr="00D06377">
              <w:rPr>
                <w:color w:val="376091"/>
                <w:szCs w:val="24"/>
                <w:rtl/>
              </w:rPr>
              <w:t xml:space="preserve"> </w:t>
            </w:r>
            <w:r w:rsidRPr="00D06377">
              <w:rPr>
                <w:rFonts w:hint="eastAsia"/>
                <w:color w:val="376091"/>
                <w:szCs w:val="24"/>
                <w:rtl/>
              </w:rPr>
              <w:t>ומים</w:t>
            </w:r>
            <w:r w:rsidRPr="00D06377">
              <w:rPr>
                <w:color w:val="376091"/>
                <w:szCs w:val="24"/>
                <w:rtl/>
              </w:rPr>
              <w:t xml:space="preserve"> ...</w:t>
            </w:r>
          </w:p>
        </w:tc>
        <w:tc>
          <w:tcPr>
            <w:tcW w:w="1091" w:type="dxa"/>
            <w:tcBorders>
              <w:top w:val="nil"/>
              <w:left w:val="single" w:sz="8" w:space="0" w:color="auto"/>
              <w:bottom w:val="nil"/>
              <w:right w:val="single" w:sz="8" w:space="0" w:color="auto"/>
            </w:tcBorders>
            <w:shd w:val="clear" w:color="000000" w:fill="F2F2F2"/>
            <w:vAlign w:val="center"/>
            <w:hideMark/>
          </w:tcPr>
          <w:p w:rsidR="002E73E8" w:rsidRPr="007C3C66" w:rsidRDefault="002E73E8" w:rsidP="001C366C">
            <w:pPr>
              <w:jc w:val="center"/>
              <w:rPr>
                <w:color w:val="376091"/>
                <w:szCs w:val="24"/>
                <w:rtl/>
              </w:rPr>
            </w:pPr>
            <w:r w:rsidRPr="00D06377">
              <w:rPr>
                <w:rFonts w:hint="eastAsia"/>
                <w:color w:val="376091"/>
                <w:szCs w:val="24"/>
                <w:rtl/>
              </w:rPr>
              <w:t> </w:t>
            </w:r>
          </w:p>
        </w:tc>
        <w:tc>
          <w:tcPr>
            <w:tcW w:w="1134" w:type="dxa"/>
            <w:tcBorders>
              <w:top w:val="nil"/>
              <w:left w:val="single" w:sz="8" w:space="0" w:color="auto"/>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709" w:type="dxa"/>
            <w:tcBorders>
              <w:top w:val="nil"/>
              <w:left w:val="single" w:sz="8" w:space="0" w:color="auto"/>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1" w:type="dxa"/>
            <w:tcBorders>
              <w:top w:val="nil"/>
              <w:left w:val="single" w:sz="8" w:space="0" w:color="auto"/>
              <w:bottom w:val="nil"/>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30"/>
        </w:trPr>
        <w:tc>
          <w:tcPr>
            <w:tcW w:w="580"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color w:val="376091"/>
                <w:szCs w:val="24"/>
                <w:rtl/>
              </w:rPr>
              <w:t>2</w:t>
            </w:r>
          </w:p>
        </w:tc>
        <w:tc>
          <w:tcPr>
            <w:tcW w:w="4240" w:type="dxa"/>
            <w:gridSpan w:val="3"/>
            <w:tcBorders>
              <w:top w:val="single" w:sz="4" w:space="0" w:color="auto"/>
              <w:left w:val="single" w:sz="8" w:space="0" w:color="auto"/>
              <w:bottom w:val="single" w:sz="4" w:space="0" w:color="auto"/>
              <w:right w:val="single" w:sz="8" w:space="0" w:color="000000"/>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1091"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1134"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709"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1"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45"/>
        </w:trPr>
        <w:tc>
          <w:tcPr>
            <w:tcW w:w="580" w:type="dxa"/>
            <w:tcBorders>
              <w:top w:val="nil"/>
              <w:left w:val="single" w:sz="8" w:space="0" w:color="auto"/>
              <w:bottom w:val="single" w:sz="8"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color w:val="376091"/>
                <w:szCs w:val="24"/>
                <w:rtl/>
              </w:rPr>
              <w:t>3</w:t>
            </w:r>
          </w:p>
        </w:tc>
        <w:tc>
          <w:tcPr>
            <w:tcW w:w="4240" w:type="dxa"/>
            <w:gridSpan w:val="3"/>
            <w:tcBorders>
              <w:top w:val="single" w:sz="4" w:space="0" w:color="auto"/>
              <w:left w:val="single" w:sz="8" w:space="0" w:color="auto"/>
              <w:bottom w:val="single" w:sz="8" w:space="0" w:color="auto"/>
              <w:right w:val="single" w:sz="8" w:space="0" w:color="000000"/>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1091" w:type="dxa"/>
            <w:tcBorders>
              <w:top w:val="nil"/>
              <w:left w:val="single" w:sz="8" w:space="0" w:color="auto"/>
              <w:bottom w:val="single" w:sz="8"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1134" w:type="dxa"/>
            <w:tcBorders>
              <w:top w:val="nil"/>
              <w:left w:val="single" w:sz="8" w:space="0" w:color="auto"/>
              <w:bottom w:val="single" w:sz="8"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709" w:type="dxa"/>
            <w:tcBorders>
              <w:top w:val="nil"/>
              <w:left w:val="single" w:sz="8" w:space="0" w:color="auto"/>
              <w:bottom w:val="single" w:sz="8"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1" w:type="dxa"/>
            <w:tcBorders>
              <w:top w:val="nil"/>
              <w:left w:val="single" w:sz="8" w:space="0" w:color="auto"/>
              <w:bottom w:val="single" w:sz="8"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90"/>
        </w:trPr>
        <w:tc>
          <w:tcPr>
            <w:tcW w:w="580" w:type="dxa"/>
            <w:tcBorders>
              <w:top w:val="nil"/>
              <w:left w:val="nil"/>
              <w:bottom w:val="nil"/>
              <w:right w:val="nil"/>
            </w:tcBorders>
            <w:shd w:val="clear" w:color="auto" w:fill="auto"/>
            <w:noWrap/>
            <w:vAlign w:val="center"/>
            <w:hideMark/>
          </w:tcPr>
          <w:p w:rsidR="002E73E8" w:rsidRPr="007C3C66" w:rsidRDefault="002E73E8" w:rsidP="001C366C">
            <w:pPr>
              <w:jc w:val="center"/>
              <w:rPr>
                <w:szCs w:val="24"/>
              </w:rPr>
            </w:pPr>
            <w:r w:rsidRPr="00D06377">
              <w:rPr>
                <w:szCs w:val="24"/>
                <w:rtl/>
              </w:rPr>
              <w:t xml:space="preserve">* </w:t>
            </w:r>
          </w:p>
        </w:tc>
        <w:tc>
          <w:tcPr>
            <w:tcW w:w="6465" w:type="dxa"/>
            <w:gridSpan w:val="5"/>
            <w:tcBorders>
              <w:top w:val="nil"/>
              <w:left w:val="nil"/>
              <w:bottom w:val="nil"/>
              <w:right w:val="nil"/>
            </w:tcBorders>
            <w:shd w:val="clear" w:color="auto" w:fill="auto"/>
            <w:noWrap/>
            <w:vAlign w:val="center"/>
            <w:hideMark/>
          </w:tcPr>
          <w:p w:rsidR="002E73E8" w:rsidRPr="007C3C66" w:rsidRDefault="002E73E8" w:rsidP="001C366C">
            <w:pPr>
              <w:rPr>
                <w:szCs w:val="24"/>
              </w:rPr>
            </w:pPr>
            <w:r w:rsidRPr="00D06377">
              <w:rPr>
                <w:rFonts w:hint="eastAsia"/>
                <w:szCs w:val="24"/>
                <w:rtl/>
              </w:rPr>
              <w:t>התשלום</w:t>
            </w:r>
            <w:r w:rsidRPr="00D06377">
              <w:rPr>
                <w:szCs w:val="24"/>
                <w:rtl/>
              </w:rPr>
              <w:t xml:space="preserve"> </w:t>
            </w:r>
            <w:r w:rsidRPr="00D06377">
              <w:rPr>
                <w:rFonts w:hint="eastAsia"/>
                <w:szCs w:val="24"/>
                <w:rtl/>
              </w:rPr>
              <w:t>כנגד</w:t>
            </w:r>
            <w:r w:rsidRPr="00D06377">
              <w:rPr>
                <w:szCs w:val="24"/>
                <w:rtl/>
              </w:rPr>
              <w:t xml:space="preserve"> </w:t>
            </w:r>
            <w:r w:rsidRPr="00D06377">
              <w:rPr>
                <w:rFonts w:hint="eastAsia"/>
                <w:szCs w:val="24"/>
                <w:rtl/>
              </w:rPr>
              <w:t>חשבוניות</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ספקים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כנגד</w:t>
            </w:r>
            <w:r w:rsidRPr="00D06377">
              <w:rPr>
                <w:szCs w:val="24"/>
                <w:rtl/>
              </w:rPr>
              <w:t xml:space="preserve"> </w:t>
            </w:r>
            <w:r w:rsidRPr="00D06377">
              <w:rPr>
                <w:rFonts w:hint="eastAsia"/>
                <w:szCs w:val="24"/>
                <w:rtl/>
              </w:rPr>
              <w:t>חיובים</w:t>
            </w:r>
            <w:r w:rsidRPr="00D06377">
              <w:rPr>
                <w:szCs w:val="24"/>
                <w:rtl/>
              </w:rPr>
              <w:t xml:space="preserve"> </w:t>
            </w:r>
            <w:r w:rsidRPr="00D06377">
              <w:rPr>
                <w:rFonts w:hint="eastAsia"/>
                <w:szCs w:val="24"/>
                <w:rtl/>
              </w:rPr>
              <w:t>ברורים</w:t>
            </w:r>
            <w:r w:rsidRPr="00D06377">
              <w:rPr>
                <w:szCs w:val="24"/>
                <w:rtl/>
              </w:rPr>
              <w:t xml:space="preserve"> </w:t>
            </w:r>
            <w:r w:rsidRPr="00D06377">
              <w:rPr>
                <w:rFonts w:hint="eastAsia"/>
                <w:szCs w:val="24"/>
                <w:rtl/>
              </w:rPr>
              <w:t>ומסודרים</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מחסן</w:t>
            </w:r>
            <w:r w:rsidRPr="00D06377">
              <w:rPr>
                <w:szCs w:val="24"/>
                <w:rtl/>
              </w:rPr>
              <w:t xml:space="preserve"> </w:t>
            </w:r>
            <w:r w:rsidRPr="00D06377">
              <w:rPr>
                <w:rFonts w:hint="eastAsia"/>
                <w:szCs w:val="24"/>
                <w:rtl/>
              </w:rPr>
              <w:t>חומרים</w:t>
            </w:r>
          </w:p>
        </w:tc>
        <w:tc>
          <w:tcPr>
            <w:tcW w:w="709" w:type="dxa"/>
            <w:tcBorders>
              <w:top w:val="nil"/>
              <w:left w:val="nil"/>
              <w:bottom w:val="nil"/>
              <w:right w:val="nil"/>
            </w:tcBorders>
            <w:shd w:val="clear" w:color="auto" w:fill="auto"/>
            <w:vAlign w:val="center"/>
            <w:hideMark/>
          </w:tcPr>
          <w:p w:rsidR="002E73E8" w:rsidRPr="007C3C66" w:rsidRDefault="002E73E8" w:rsidP="001C366C">
            <w:pPr>
              <w:jc w:val="right"/>
              <w:rPr>
                <w:b/>
                <w:bCs/>
                <w:szCs w:val="24"/>
              </w:rPr>
            </w:pPr>
            <w:r w:rsidRPr="00D06377">
              <w:rPr>
                <w:b/>
                <w:bCs/>
                <w:szCs w:val="24"/>
                <w:rtl/>
              </w:rPr>
              <w:t xml:space="preserve">  </w:t>
            </w:r>
            <w:r w:rsidRPr="00D06377">
              <w:rPr>
                <w:rFonts w:hint="eastAsia"/>
                <w:b/>
                <w:bCs/>
                <w:szCs w:val="24"/>
                <w:rtl/>
              </w:rPr>
              <w:t>סה</w:t>
            </w:r>
            <w:r w:rsidRPr="00D06377">
              <w:rPr>
                <w:b/>
                <w:bCs/>
                <w:szCs w:val="24"/>
                <w:rtl/>
              </w:rPr>
              <w:t>"</w:t>
            </w:r>
            <w:r w:rsidRPr="00D06377">
              <w:rPr>
                <w:rFonts w:hint="eastAsia"/>
                <w:b/>
                <w:bCs/>
                <w:szCs w:val="24"/>
                <w:rtl/>
              </w:rPr>
              <w:t>כ</w:t>
            </w:r>
          </w:p>
        </w:tc>
        <w:tc>
          <w:tcPr>
            <w:tcW w:w="851" w:type="dxa"/>
            <w:tcBorders>
              <w:top w:val="nil"/>
              <w:left w:val="single" w:sz="8" w:space="0" w:color="auto"/>
              <w:bottom w:val="single" w:sz="8" w:space="0" w:color="auto"/>
              <w:right w:val="single" w:sz="8" w:space="0" w:color="auto"/>
            </w:tcBorders>
            <w:shd w:val="clear" w:color="000000" w:fill="CCFFCC"/>
            <w:vAlign w:val="center"/>
            <w:hideMark/>
          </w:tcPr>
          <w:p w:rsidR="002E73E8" w:rsidRPr="007C3C66" w:rsidRDefault="002E73E8" w:rsidP="001C366C">
            <w:pPr>
              <w:rPr>
                <w:b/>
                <w:bCs/>
                <w:color w:val="000000"/>
                <w:szCs w:val="24"/>
              </w:rPr>
            </w:pPr>
            <w:r w:rsidRPr="00D06377">
              <w:rPr>
                <w:b/>
                <w:bCs/>
                <w:color w:val="000000"/>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255"/>
        </w:trPr>
        <w:tc>
          <w:tcPr>
            <w:tcW w:w="580" w:type="dxa"/>
            <w:tcBorders>
              <w:top w:val="nil"/>
              <w:left w:val="nil"/>
              <w:bottom w:val="nil"/>
              <w:right w:val="nil"/>
            </w:tcBorders>
            <w:shd w:val="clear" w:color="auto" w:fill="auto"/>
            <w:noWrap/>
            <w:vAlign w:val="center"/>
            <w:hideMark/>
          </w:tcPr>
          <w:p w:rsidR="002E73E8" w:rsidRPr="007C3C66" w:rsidRDefault="002E73E8" w:rsidP="001C366C">
            <w:pPr>
              <w:jc w:val="center"/>
              <w:rPr>
                <w:szCs w:val="24"/>
              </w:rPr>
            </w:pPr>
            <w:r w:rsidRPr="00D06377">
              <w:rPr>
                <w:szCs w:val="24"/>
                <w:rtl/>
              </w:rPr>
              <w:t>**</w:t>
            </w:r>
          </w:p>
        </w:tc>
        <w:tc>
          <w:tcPr>
            <w:tcW w:w="6465" w:type="dxa"/>
            <w:gridSpan w:val="5"/>
            <w:tcBorders>
              <w:top w:val="nil"/>
              <w:left w:val="nil"/>
              <w:bottom w:val="nil"/>
              <w:right w:val="nil"/>
            </w:tcBorders>
            <w:shd w:val="clear" w:color="auto" w:fill="auto"/>
            <w:noWrap/>
            <w:vAlign w:val="center"/>
            <w:hideMark/>
          </w:tcPr>
          <w:p w:rsidR="002E73E8" w:rsidRPr="007C3C66" w:rsidRDefault="002E73E8" w:rsidP="001C366C">
            <w:pPr>
              <w:rPr>
                <w:szCs w:val="24"/>
              </w:rPr>
            </w:pPr>
            <w:r w:rsidRPr="00D06377">
              <w:rPr>
                <w:rFonts w:hint="eastAsia"/>
                <w:szCs w:val="24"/>
                <w:rtl/>
              </w:rPr>
              <w:t>מטר</w:t>
            </w:r>
            <w:r w:rsidRPr="00D06377">
              <w:rPr>
                <w:szCs w:val="24"/>
                <w:rtl/>
              </w:rPr>
              <w:t xml:space="preserve">, </w:t>
            </w:r>
            <w:r w:rsidRPr="00D06377">
              <w:rPr>
                <w:rFonts w:hint="eastAsia"/>
                <w:szCs w:val="24"/>
                <w:rtl/>
              </w:rPr>
              <w:t>ק</w:t>
            </w:r>
            <w:r w:rsidRPr="00D06377">
              <w:rPr>
                <w:szCs w:val="24"/>
                <w:rtl/>
              </w:rPr>
              <w:t>"</w:t>
            </w:r>
            <w:r w:rsidRPr="00D06377">
              <w:rPr>
                <w:rFonts w:hint="eastAsia"/>
                <w:szCs w:val="24"/>
                <w:rtl/>
              </w:rPr>
              <w:t>ג</w:t>
            </w:r>
            <w:r w:rsidRPr="00D06377">
              <w:rPr>
                <w:szCs w:val="24"/>
                <w:rtl/>
              </w:rPr>
              <w:t xml:space="preserve"> </w:t>
            </w:r>
            <w:r w:rsidRPr="00D06377">
              <w:rPr>
                <w:rFonts w:hint="eastAsia"/>
                <w:szCs w:val="24"/>
                <w:rtl/>
              </w:rPr>
              <w:t>וכד</w:t>
            </w:r>
            <w:r w:rsidRPr="00D06377">
              <w:rPr>
                <w:szCs w:val="24"/>
                <w:rtl/>
              </w:rPr>
              <w:t>'</w:t>
            </w:r>
          </w:p>
        </w:tc>
        <w:tc>
          <w:tcPr>
            <w:tcW w:w="709"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851"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b/>
                <w:bCs/>
                <w:szCs w:val="24"/>
              </w:rPr>
            </w:pPr>
          </w:p>
        </w:tc>
      </w:tr>
      <w:tr w:rsidR="002E73E8" w:rsidRPr="007C3C66" w:rsidTr="001C366C">
        <w:trPr>
          <w:trHeight w:val="405"/>
        </w:trPr>
        <w:tc>
          <w:tcPr>
            <w:tcW w:w="580" w:type="dxa"/>
            <w:tcBorders>
              <w:top w:val="nil"/>
              <w:left w:val="nil"/>
              <w:bottom w:val="nil"/>
              <w:right w:val="nil"/>
            </w:tcBorders>
            <w:shd w:val="clear" w:color="auto" w:fill="auto"/>
            <w:noWrap/>
            <w:vAlign w:val="center"/>
            <w:hideMark/>
          </w:tcPr>
          <w:p w:rsidR="002E73E8" w:rsidRPr="007C3C66" w:rsidRDefault="002E73E8" w:rsidP="001C366C">
            <w:pPr>
              <w:jc w:val="center"/>
              <w:rPr>
                <w:b/>
                <w:bCs/>
                <w:szCs w:val="24"/>
              </w:rPr>
            </w:pPr>
            <w:r w:rsidRPr="00D06377">
              <w:rPr>
                <w:b/>
                <w:bCs/>
                <w:szCs w:val="24"/>
                <w:rtl/>
              </w:rPr>
              <w:t>3</w:t>
            </w:r>
          </w:p>
        </w:tc>
        <w:tc>
          <w:tcPr>
            <w:tcW w:w="8025" w:type="dxa"/>
            <w:gridSpan w:val="7"/>
            <w:tcBorders>
              <w:top w:val="nil"/>
              <w:left w:val="nil"/>
              <w:bottom w:val="single" w:sz="8" w:space="0" w:color="auto"/>
              <w:right w:val="nil"/>
            </w:tcBorders>
            <w:shd w:val="clear" w:color="auto" w:fill="auto"/>
            <w:noWrap/>
            <w:vAlign w:val="center"/>
            <w:hideMark/>
          </w:tcPr>
          <w:p w:rsidR="002E73E8" w:rsidRPr="007C3C66" w:rsidRDefault="002E73E8" w:rsidP="001C366C">
            <w:pPr>
              <w:rPr>
                <w:b/>
                <w:bCs/>
                <w:szCs w:val="24"/>
              </w:rPr>
            </w:pPr>
            <w:r w:rsidRPr="00D06377">
              <w:rPr>
                <w:b/>
                <w:bCs/>
                <w:szCs w:val="24"/>
                <w:rtl/>
              </w:rPr>
              <w:t xml:space="preserve"> </w:t>
            </w:r>
            <w:r w:rsidRPr="00D06377">
              <w:rPr>
                <w:rFonts w:hint="eastAsia"/>
                <w:b/>
                <w:bCs/>
                <w:szCs w:val="24"/>
                <w:rtl/>
              </w:rPr>
              <w:t>ציוד</w:t>
            </w:r>
            <w:r w:rsidRPr="00D06377">
              <w:rPr>
                <w:b/>
                <w:bCs/>
                <w:szCs w:val="24"/>
                <w:rtl/>
              </w:rPr>
              <w:t xml:space="preserve">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55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2E73E8" w:rsidRPr="007C3C66" w:rsidRDefault="002E73E8" w:rsidP="001C366C">
            <w:pPr>
              <w:bidi w:val="0"/>
              <w:jc w:val="center"/>
              <w:rPr>
                <w:b/>
                <w:bCs/>
                <w:szCs w:val="24"/>
              </w:rPr>
            </w:pPr>
            <w:r w:rsidRPr="00D06377">
              <w:rPr>
                <w:rFonts w:hint="eastAsia"/>
                <w:b/>
                <w:bCs/>
                <w:szCs w:val="24"/>
              </w:rPr>
              <w:t> </w:t>
            </w:r>
          </w:p>
        </w:tc>
        <w:tc>
          <w:tcPr>
            <w:tcW w:w="284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שם</w:t>
            </w:r>
            <w:r w:rsidRPr="00D06377">
              <w:rPr>
                <w:b/>
                <w:bCs/>
                <w:szCs w:val="24"/>
                <w:rtl/>
              </w:rPr>
              <w:t xml:space="preserve"> </w:t>
            </w:r>
            <w:r w:rsidRPr="00D06377">
              <w:rPr>
                <w:rFonts w:hint="eastAsia"/>
                <w:b/>
                <w:bCs/>
                <w:szCs w:val="24"/>
                <w:rtl/>
              </w:rPr>
              <w:t>הפריט</w:t>
            </w:r>
          </w:p>
        </w:tc>
        <w:tc>
          <w:tcPr>
            <w:tcW w:w="1400"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יחידה</w:t>
            </w:r>
            <w:r w:rsidRPr="00D06377">
              <w:rPr>
                <w:b/>
                <w:bCs/>
                <w:szCs w:val="24"/>
                <w:rtl/>
              </w:rPr>
              <w:t>*</w:t>
            </w:r>
          </w:p>
        </w:tc>
        <w:tc>
          <w:tcPr>
            <w:tcW w:w="1091" w:type="dxa"/>
            <w:tcBorders>
              <w:top w:val="nil"/>
              <w:left w:val="nil"/>
              <w:bottom w:val="single" w:sz="8" w:space="0" w:color="auto"/>
              <w:right w:val="nil"/>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כמות</w:t>
            </w:r>
            <w:r w:rsidRPr="00D06377">
              <w:rPr>
                <w:b/>
                <w:bCs/>
                <w:szCs w:val="24"/>
                <w:rtl/>
              </w:rPr>
              <w:t xml:space="preserve"> </w:t>
            </w:r>
            <w:r w:rsidRPr="00D06377">
              <w:rPr>
                <w:rFonts w:hint="eastAsia"/>
                <w:b/>
                <w:bCs/>
                <w:szCs w:val="24"/>
                <w:rtl/>
              </w:rPr>
              <w:t>נדרשת</w:t>
            </w:r>
          </w:p>
        </w:tc>
        <w:tc>
          <w:tcPr>
            <w:tcW w:w="1134"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מחיר</w:t>
            </w:r>
            <w:r w:rsidRPr="00D06377">
              <w:rPr>
                <w:b/>
                <w:bCs/>
                <w:szCs w:val="24"/>
                <w:rtl/>
              </w:rPr>
              <w:t xml:space="preserve"> </w:t>
            </w:r>
            <w:r w:rsidRPr="00D06377">
              <w:rPr>
                <w:rFonts w:hint="eastAsia"/>
                <w:b/>
                <w:bCs/>
                <w:szCs w:val="24"/>
                <w:rtl/>
              </w:rPr>
              <w:t>ליחידה</w:t>
            </w:r>
          </w:p>
        </w:tc>
        <w:tc>
          <w:tcPr>
            <w:tcW w:w="709" w:type="dxa"/>
            <w:tcBorders>
              <w:top w:val="nil"/>
              <w:left w:val="nil"/>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סה</w:t>
            </w:r>
            <w:r w:rsidRPr="00D06377">
              <w:rPr>
                <w:b/>
                <w:bCs/>
                <w:szCs w:val="24"/>
                <w:rtl/>
              </w:rPr>
              <w:t>"</w:t>
            </w:r>
            <w:r w:rsidRPr="00D06377">
              <w:rPr>
                <w:rFonts w:hint="eastAsia"/>
                <w:b/>
                <w:bCs/>
                <w:szCs w:val="24"/>
                <w:rtl/>
              </w:rPr>
              <w:t>כ</w:t>
            </w:r>
            <w:r w:rsidRPr="00D06377">
              <w:rPr>
                <w:b/>
                <w:bCs/>
                <w:szCs w:val="24"/>
                <w:rtl/>
              </w:rPr>
              <w:t xml:space="preserve"> </w:t>
            </w:r>
            <w:r w:rsidRPr="00D06377">
              <w:rPr>
                <w:rFonts w:hint="eastAsia"/>
                <w:b/>
                <w:bCs/>
                <w:szCs w:val="24"/>
                <w:rtl/>
              </w:rPr>
              <w:t>עלות</w:t>
            </w:r>
          </w:p>
        </w:tc>
        <w:tc>
          <w:tcPr>
            <w:tcW w:w="851" w:type="dxa"/>
            <w:tcBorders>
              <w:top w:val="nil"/>
              <w:left w:val="nil"/>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b/>
                <w:bCs/>
                <w:szCs w:val="24"/>
                <w:rtl/>
              </w:rPr>
              <w:t xml:space="preserve">     </w:t>
            </w:r>
            <w:r w:rsidRPr="00D06377">
              <w:rPr>
                <w:rFonts w:hint="eastAsia"/>
                <w:b/>
                <w:bCs/>
                <w:szCs w:val="24"/>
                <w:rtl/>
              </w:rPr>
              <w:t>הסך</w:t>
            </w:r>
            <w:r w:rsidRPr="00D06377">
              <w:rPr>
                <w:b/>
                <w:bCs/>
                <w:szCs w:val="24"/>
                <w:rtl/>
              </w:rPr>
              <w:t xml:space="preserve">**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1</w:t>
            </w:r>
          </w:p>
        </w:tc>
        <w:tc>
          <w:tcPr>
            <w:tcW w:w="2840" w:type="dxa"/>
            <w:gridSpan w:val="2"/>
            <w:tcBorders>
              <w:top w:val="single" w:sz="8" w:space="0" w:color="auto"/>
              <w:left w:val="single" w:sz="8" w:space="0" w:color="auto"/>
              <w:bottom w:val="single" w:sz="4" w:space="0" w:color="auto"/>
              <w:right w:val="single" w:sz="8"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מכשיר</w:t>
            </w:r>
            <w:r w:rsidRPr="00D06377">
              <w:rPr>
                <w:color w:val="376091"/>
                <w:szCs w:val="24"/>
                <w:rtl/>
              </w:rPr>
              <w:t xml:space="preserve"> </w:t>
            </w:r>
            <w:r w:rsidRPr="00D06377">
              <w:rPr>
                <w:color w:val="376091"/>
                <w:szCs w:val="24"/>
              </w:rPr>
              <w:t>a</w:t>
            </w:r>
          </w:p>
        </w:tc>
        <w:tc>
          <w:tcPr>
            <w:tcW w:w="1400" w:type="dxa"/>
            <w:tcBorders>
              <w:top w:val="nil"/>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יחידה</w:t>
            </w:r>
            <w:r w:rsidRPr="00D06377">
              <w:rPr>
                <w:color w:val="376091"/>
                <w:szCs w:val="24"/>
                <w:rtl/>
              </w:rPr>
              <w:t>*</w:t>
            </w:r>
          </w:p>
        </w:tc>
        <w:tc>
          <w:tcPr>
            <w:tcW w:w="1091" w:type="dxa"/>
            <w:tcBorders>
              <w:top w:val="nil"/>
              <w:left w:val="nil"/>
              <w:bottom w:val="single" w:sz="4" w:space="0" w:color="auto"/>
              <w:right w:val="nil"/>
            </w:tcBorders>
            <w:shd w:val="clear" w:color="000000" w:fill="F2F2F2"/>
            <w:vAlign w:val="center"/>
            <w:hideMark/>
          </w:tcPr>
          <w:p w:rsidR="002E73E8" w:rsidRPr="007C3C66" w:rsidRDefault="002E73E8" w:rsidP="001C366C">
            <w:pPr>
              <w:jc w:val="center"/>
              <w:rPr>
                <w:color w:val="376091"/>
                <w:szCs w:val="24"/>
              </w:rPr>
            </w:pPr>
            <w:r w:rsidRPr="00D06377">
              <w:rPr>
                <w:color w:val="376091"/>
                <w:szCs w:val="24"/>
                <w:rtl/>
              </w:rPr>
              <w:t>3</w:t>
            </w:r>
          </w:p>
        </w:tc>
        <w:tc>
          <w:tcPr>
            <w:tcW w:w="1134" w:type="dxa"/>
            <w:tcBorders>
              <w:top w:val="nil"/>
              <w:left w:val="single" w:sz="8" w:space="0" w:color="auto"/>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color w:val="376091"/>
                <w:szCs w:val="24"/>
                <w:rtl/>
              </w:rPr>
              <w:t>1,840</w:t>
            </w:r>
          </w:p>
        </w:tc>
        <w:tc>
          <w:tcPr>
            <w:tcW w:w="709" w:type="dxa"/>
            <w:tcBorders>
              <w:top w:val="nil"/>
              <w:left w:val="nil"/>
              <w:bottom w:val="single" w:sz="4" w:space="0" w:color="auto"/>
              <w:right w:val="nil"/>
            </w:tcBorders>
            <w:shd w:val="clear" w:color="000000" w:fill="F2F2F2"/>
            <w:vAlign w:val="center"/>
            <w:hideMark/>
          </w:tcPr>
          <w:p w:rsidR="002E73E8" w:rsidRPr="007C3C66" w:rsidRDefault="002E73E8" w:rsidP="001C366C">
            <w:pPr>
              <w:rPr>
                <w:color w:val="376091"/>
                <w:szCs w:val="24"/>
              </w:rPr>
            </w:pPr>
            <w:r w:rsidRPr="00D06377">
              <w:rPr>
                <w:color w:val="376091"/>
                <w:szCs w:val="24"/>
                <w:rtl/>
              </w:rPr>
              <w:t>5,520</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jc w:val="right"/>
              <w:rPr>
                <w:b/>
                <w:bCs/>
                <w:color w:val="376091"/>
                <w:szCs w:val="24"/>
              </w:rPr>
            </w:pPr>
            <w:r w:rsidRPr="00D06377">
              <w:rPr>
                <w:b/>
                <w:bCs/>
                <w:color w:val="376091"/>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2</w:t>
            </w:r>
          </w:p>
        </w:tc>
        <w:tc>
          <w:tcPr>
            <w:tcW w:w="2840" w:type="dxa"/>
            <w:gridSpan w:val="2"/>
            <w:tcBorders>
              <w:top w:val="single" w:sz="4" w:space="0" w:color="auto"/>
              <w:left w:val="single" w:sz="8" w:space="0" w:color="auto"/>
              <w:bottom w:val="single" w:sz="4" w:space="0" w:color="auto"/>
              <w:right w:val="single" w:sz="8"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מכשיר</w:t>
            </w:r>
            <w:r w:rsidRPr="00D06377">
              <w:rPr>
                <w:color w:val="376091"/>
                <w:szCs w:val="24"/>
                <w:rtl/>
              </w:rPr>
              <w:t xml:space="preserve"> </w:t>
            </w:r>
            <w:r w:rsidRPr="00D06377">
              <w:rPr>
                <w:color w:val="376091"/>
                <w:szCs w:val="24"/>
              </w:rPr>
              <w:t>b</w:t>
            </w:r>
          </w:p>
        </w:tc>
        <w:tc>
          <w:tcPr>
            <w:tcW w:w="1400" w:type="dxa"/>
            <w:tcBorders>
              <w:top w:val="nil"/>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 </w:t>
            </w:r>
          </w:p>
        </w:tc>
        <w:tc>
          <w:tcPr>
            <w:tcW w:w="1091" w:type="dxa"/>
            <w:tcBorders>
              <w:top w:val="nil"/>
              <w:left w:val="nil"/>
              <w:bottom w:val="single" w:sz="4" w:space="0" w:color="auto"/>
              <w:right w:val="nil"/>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1134"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709" w:type="dxa"/>
            <w:tcBorders>
              <w:top w:val="nil"/>
              <w:left w:val="nil"/>
              <w:bottom w:val="single" w:sz="4" w:space="0" w:color="auto"/>
              <w:right w:val="nil"/>
            </w:tcBorders>
            <w:shd w:val="clear" w:color="000000" w:fill="F2F2F2"/>
            <w:vAlign w:val="center"/>
            <w:hideMark/>
          </w:tcPr>
          <w:p w:rsidR="002E73E8" w:rsidRPr="007C3C66" w:rsidRDefault="002E73E8" w:rsidP="001C366C">
            <w:pPr>
              <w:rPr>
                <w:color w:val="376091"/>
                <w:szCs w:val="24"/>
              </w:rPr>
            </w:pPr>
            <w:r w:rsidRPr="00D06377">
              <w:rPr>
                <w:color w:val="376091"/>
                <w:szCs w:val="24"/>
                <w:rtl/>
              </w:rPr>
              <w:t>0</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jc w:val="right"/>
              <w:rPr>
                <w:b/>
                <w:bCs/>
                <w:color w:val="376091"/>
                <w:szCs w:val="24"/>
              </w:rPr>
            </w:pPr>
            <w:r w:rsidRPr="00D06377">
              <w:rPr>
                <w:b/>
                <w:bCs/>
                <w:color w:val="376091"/>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3</w:t>
            </w:r>
          </w:p>
        </w:tc>
        <w:tc>
          <w:tcPr>
            <w:tcW w:w="2840" w:type="dxa"/>
            <w:gridSpan w:val="2"/>
            <w:tcBorders>
              <w:top w:val="single" w:sz="4" w:space="0" w:color="auto"/>
              <w:left w:val="single" w:sz="8" w:space="0" w:color="auto"/>
              <w:bottom w:val="single" w:sz="8" w:space="0" w:color="auto"/>
              <w:right w:val="single" w:sz="8"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מכשיר</w:t>
            </w:r>
            <w:r w:rsidRPr="00D06377">
              <w:rPr>
                <w:color w:val="376091"/>
                <w:szCs w:val="24"/>
                <w:rtl/>
              </w:rPr>
              <w:t xml:space="preserve"> </w:t>
            </w:r>
            <w:r w:rsidRPr="00D06377">
              <w:rPr>
                <w:color w:val="376091"/>
                <w:szCs w:val="24"/>
              </w:rPr>
              <w:t>c</w:t>
            </w:r>
          </w:p>
        </w:tc>
        <w:tc>
          <w:tcPr>
            <w:tcW w:w="1400" w:type="dxa"/>
            <w:tcBorders>
              <w:top w:val="nil"/>
              <w:left w:val="single" w:sz="8" w:space="0" w:color="auto"/>
              <w:bottom w:val="single" w:sz="8"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 </w:t>
            </w:r>
          </w:p>
        </w:tc>
        <w:tc>
          <w:tcPr>
            <w:tcW w:w="1091" w:type="dxa"/>
            <w:tcBorders>
              <w:top w:val="nil"/>
              <w:left w:val="nil"/>
              <w:bottom w:val="single" w:sz="8" w:space="0" w:color="auto"/>
              <w:right w:val="nil"/>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1134" w:type="dxa"/>
            <w:tcBorders>
              <w:top w:val="nil"/>
              <w:left w:val="single" w:sz="8" w:space="0" w:color="auto"/>
              <w:bottom w:val="single" w:sz="8"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709" w:type="dxa"/>
            <w:tcBorders>
              <w:top w:val="nil"/>
              <w:left w:val="nil"/>
              <w:bottom w:val="single" w:sz="8" w:space="0" w:color="auto"/>
              <w:right w:val="nil"/>
            </w:tcBorders>
            <w:shd w:val="clear" w:color="000000" w:fill="F2F2F2"/>
            <w:vAlign w:val="center"/>
            <w:hideMark/>
          </w:tcPr>
          <w:p w:rsidR="002E73E8" w:rsidRPr="007C3C66" w:rsidRDefault="002E73E8" w:rsidP="001C366C">
            <w:pPr>
              <w:rPr>
                <w:color w:val="376091"/>
                <w:szCs w:val="24"/>
              </w:rPr>
            </w:pPr>
            <w:r w:rsidRPr="00D06377">
              <w:rPr>
                <w:color w:val="376091"/>
                <w:szCs w:val="24"/>
                <w:rtl/>
              </w:rPr>
              <w:t>0</w:t>
            </w:r>
          </w:p>
        </w:tc>
        <w:tc>
          <w:tcPr>
            <w:tcW w:w="851" w:type="dxa"/>
            <w:tcBorders>
              <w:top w:val="nil"/>
              <w:left w:val="single" w:sz="8" w:space="0" w:color="auto"/>
              <w:bottom w:val="single" w:sz="8" w:space="0" w:color="auto"/>
              <w:right w:val="single" w:sz="8" w:space="0" w:color="auto"/>
            </w:tcBorders>
            <w:shd w:val="clear" w:color="000000" w:fill="F2F2F2"/>
            <w:vAlign w:val="center"/>
            <w:hideMark/>
          </w:tcPr>
          <w:p w:rsidR="002E73E8" w:rsidRPr="007C3C66" w:rsidRDefault="002E73E8" w:rsidP="001C366C">
            <w:pPr>
              <w:jc w:val="right"/>
              <w:rPr>
                <w:b/>
                <w:bCs/>
                <w:color w:val="376091"/>
                <w:szCs w:val="24"/>
              </w:rPr>
            </w:pPr>
            <w:r w:rsidRPr="00D06377">
              <w:rPr>
                <w:b/>
                <w:bCs/>
                <w:color w:val="376091"/>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15"/>
        </w:trPr>
        <w:tc>
          <w:tcPr>
            <w:tcW w:w="580" w:type="dxa"/>
            <w:tcBorders>
              <w:top w:val="nil"/>
              <w:left w:val="nil"/>
              <w:bottom w:val="nil"/>
              <w:right w:val="nil"/>
            </w:tcBorders>
            <w:shd w:val="clear" w:color="auto" w:fill="auto"/>
            <w:noWrap/>
            <w:vAlign w:val="center"/>
            <w:hideMark/>
          </w:tcPr>
          <w:p w:rsidR="002E73E8" w:rsidRPr="007C3C66" w:rsidRDefault="002E73E8" w:rsidP="001C366C">
            <w:pPr>
              <w:bidi w:val="0"/>
              <w:jc w:val="center"/>
              <w:rPr>
                <w:szCs w:val="24"/>
              </w:rPr>
            </w:pPr>
            <w:r w:rsidRPr="00D06377">
              <w:rPr>
                <w:szCs w:val="24"/>
              </w:rPr>
              <w:t xml:space="preserve">* </w:t>
            </w:r>
          </w:p>
        </w:tc>
        <w:tc>
          <w:tcPr>
            <w:tcW w:w="1362" w:type="dxa"/>
            <w:tcBorders>
              <w:top w:val="nil"/>
              <w:left w:val="nil"/>
              <w:bottom w:val="nil"/>
              <w:right w:val="nil"/>
            </w:tcBorders>
            <w:shd w:val="clear" w:color="auto" w:fill="auto"/>
            <w:noWrap/>
            <w:vAlign w:val="center"/>
            <w:hideMark/>
          </w:tcPr>
          <w:p w:rsidR="002E73E8" w:rsidRPr="007C3C66" w:rsidRDefault="002E73E8" w:rsidP="001C366C">
            <w:pPr>
              <w:rPr>
                <w:szCs w:val="24"/>
              </w:rPr>
            </w:pPr>
            <w:r w:rsidRPr="00D06377">
              <w:rPr>
                <w:szCs w:val="24"/>
                <w:rtl/>
              </w:rPr>
              <w:t xml:space="preserve"> </w:t>
            </w:r>
            <w:r w:rsidRPr="00D06377">
              <w:rPr>
                <w:rFonts w:hint="eastAsia"/>
                <w:szCs w:val="24"/>
                <w:rtl/>
              </w:rPr>
              <w:t>יחידה</w:t>
            </w:r>
            <w:r w:rsidRPr="00D06377">
              <w:rPr>
                <w:szCs w:val="24"/>
                <w:rtl/>
              </w:rPr>
              <w:t xml:space="preserve">, </w:t>
            </w:r>
            <w:r w:rsidRPr="00D06377">
              <w:rPr>
                <w:rFonts w:hint="eastAsia"/>
                <w:szCs w:val="24"/>
                <w:rtl/>
              </w:rPr>
              <w:t>מערכת</w:t>
            </w:r>
            <w:r w:rsidRPr="00D06377">
              <w:rPr>
                <w:szCs w:val="24"/>
                <w:rtl/>
              </w:rPr>
              <w:t xml:space="preserve"> </w:t>
            </w:r>
            <w:r w:rsidRPr="00D06377">
              <w:rPr>
                <w:rFonts w:hint="eastAsia"/>
                <w:szCs w:val="24"/>
                <w:rtl/>
              </w:rPr>
              <w:t>וכד</w:t>
            </w:r>
            <w:r w:rsidRPr="00D06377">
              <w:rPr>
                <w:szCs w:val="24"/>
                <w:rtl/>
              </w:rPr>
              <w:t>'</w:t>
            </w:r>
          </w:p>
        </w:tc>
        <w:tc>
          <w:tcPr>
            <w:tcW w:w="1478"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1400"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1091"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1134"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709" w:type="dxa"/>
            <w:tcBorders>
              <w:top w:val="nil"/>
              <w:left w:val="nil"/>
              <w:bottom w:val="nil"/>
              <w:right w:val="single" w:sz="8" w:space="0" w:color="auto"/>
            </w:tcBorders>
            <w:shd w:val="clear" w:color="auto" w:fill="auto"/>
            <w:vAlign w:val="center"/>
            <w:hideMark/>
          </w:tcPr>
          <w:p w:rsidR="002E73E8" w:rsidRPr="007C3C66" w:rsidRDefault="002E73E8" w:rsidP="001C366C">
            <w:pPr>
              <w:jc w:val="right"/>
              <w:rPr>
                <w:b/>
                <w:bCs/>
                <w:szCs w:val="24"/>
              </w:rPr>
            </w:pPr>
            <w:r w:rsidRPr="00D06377">
              <w:rPr>
                <w:rFonts w:hint="eastAsia"/>
                <w:b/>
                <w:bCs/>
                <w:szCs w:val="24"/>
                <w:rtl/>
              </w:rPr>
              <w:t>סה</w:t>
            </w:r>
            <w:r w:rsidRPr="00D06377">
              <w:rPr>
                <w:b/>
                <w:bCs/>
                <w:szCs w:val="24"/>
                <w:rtl/>
              </w:rPr>
              <w:t>"</w:t>
            </w:r>
            <w:r w:rsidRPr="00D06377">
              <w:rPr>
                <w:rFonts w:hint="eastAsia"/>
                <w:b/>
                <w:bCs/>
                <w:szCs w:val="24"/>
                <w:rtl/>
              </w:rPr>
              <w:t>כ</w:t>
            </w:r>
          </w:p>
        </w:tc>
        <w:tc>
          <w:tcPr>
            <w:tcW w:w="851" w:type="dxa"/>
            <w:tcBorders>
              <w:top w:val="nil"/>
              <w:left w:val="nil"/>
              <w:bottom w:val="single" w:sz="8" w:space="0" w:color="auto"/>
              <w:right w:val="single" w:sz="8" w:space="0" w:color="auto"/>
            </w:tcBorders>
            <w:shd w:val="clear" w:color="000000" w:fill="CCFFCC"/>
            <w:vAlign w:val="center"/>
            <w:hideMark/>
          </w:tcPr>
          <w:p w:rsidR="002E73E8" w:rsidRPr="007C3C66" w:rsidRDefault="002E73E8" w:rsidP="001C366C">
            <w:pPr>
              <w:jc w:val="right"/>
              <w:rPr>
                <w:b/>
                <w:bCs/>
                <w:color w:val="000000"/>
                <w:szCs w:val="24"/>
              </w:rPr>
            </w:pPr>
            <w:r w:rsidRPr="00D06377">
              <w:rPr>
                <w:b/>
                <w:bCs/>
                <w:color w:val="000000"/>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285"/>
        </w:trPr>
        <w:tc>
          <w:tcPr>
            <w:tcW w:w="580" w:type="dxa"/>
            <w:tcBorders>
              <w:top w:val="nil"/>
              <w:left w:val="nil"/>
              <w:bottom w:val="nil"/>
              <w:right w:val="nil"/>
            </w:tcBorders>
            <w:shd w:val="clear" w:color="auto" w:fill="auto"/>
            <w:noWrap/>
            <w:vAlign w:val="center"/>
            <w:hideMark/>
          </w:tcPr>
          <w:p w:rsidR="002E73E8" w:rsidRPr="007C3C66" w:rsidRDefault="002E73E8" w:rsidP="001C366C">
            <w:pPr>
              <w:bidi w:val="0"/>
              <w:jc w:val="center"/>
              <w:rPr>
                <w:szCs w:val="24"/>
              </w:rPr>
            </w:pPr>
          </w:p>
        </w:tc>
        <w:tc>
          <w:tcPr>
            <w:tcW w:w="1362"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1478"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40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091"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134"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709"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851"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150"/>
        </w:trPr>
        <w:tc>
          <w:tcPr>
            <w:tcW w:w="580" w:type="dxa"/>
            <w:tcBorders>
              <w:top w:val="nil"/>
              <w:left w:val="nil"/>
              <w:bottom w:val="nil"/>
              <w:right w:val="nil"/>
            </w:tcBorders>
            <w:shd w:val="clear" w:color="auto" w:fill="auto"/>
            <w:noWrap/>
            <w:vAlign w:val="center"/>
            <w:hideMark/>
          </w:tcPr>
          <w:p w:rsidR="002E73E8" w:rsidRPr="007C3C66" w:rsidRDefault="002E73E8" w:rsidP="001C366C">
            <w:pPr>
              <w:bidi w:val="0"/>
              <w:jc w:val="center"/>
              <w:rPr>
                <w:szCs w:val="24"/>
              </w:rPr>
            </w:pPr>
          </w:p>
        </w:tc>
        <w:tc>
          <w:tcPr>
            <w:tcW w:w="1362"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1478"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1400"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1091"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1134"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709"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851"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90"/>
        </w:trPr>
        <w:tc>
          <w:tcPr>
            <w:tcW w:w="580" w:type="dxa"/>
            <w:tcBorders>
              <w:top w:val="nil"/>
              <w:left w:val="nil"/>
              <w:bottom w:val="nil"/>
              <w:right w:val="nil"/>
            </w:tcBorders>
            <w:shd w:val="clear" w:color="auto" w:fill="auto"/>
            <w:noWrap/>
            <w:vAlign w:val="center"/>
            <w:hideMark/>
          </w:tcPr>
          <w:p w:rsidR="002E73E8" w:rsidRPr="007C3C66" w:rsidRDefault="002E73E8" w:rsidP="001C366C">
            <w:pPr>
              <w:jc w:val="center"/>
              <w:rPr>
                <w:b/>
                <w:bCs/>
                <w:szCs w:val="24"/>
              </w:rPr>
            </w:pPr>
            <w:r w:rsidRPr="00D06377">
              <w:rPr>
                <w:b/>
                <w:bCs/>
                <w:szCs w:val="24"/>
                <w:rtl/>
              </w:rPr>
              <w:t>4</w:t>
            </w:r>
          </w:p>
        </w:tc>
        <w:tc>
          <w:tcPr>
            <w:tcW w:w="8025" w:type="dxa"/>
            <w:gridSpan w:val="7"/>
            <w:tcBorders>
              <w:top w:val="nil"/>
              <w:left w:val="nil"/>
              <w:bottom w:val="single" w:sz="8" w:space="0" w:color="auto"/>
              <w:right w:val="nil"/>
            </w:tcBorders>
            <w:shd w:val="clear" w:color="auto" w:fill="auto"/>
            <w:noWrap/>
            <w:vAlign w:val="center"/>
            <w:hideMark/>
          </w:tcPr>
          <w:p w:rsidR="002E73E8" w:rsidRPr="007C3C66" w:rsidRDefault="002E73E8" w:rsidP="001C366C">
            <w:pPr>
              <w:rPr>
                <w:b/>
                <w:bCs/>
                <w:szCs w:val="24"/>
              </w:rPr>
            </w:pPr>
            <w:r w:rsidRPr="00D06377">
              <w:rPr>
                <w:rFonts w:hint="eastAsia"/>
                <w:b/>
                <w:bCs/>
                <w:szCs w:val="24"/>
                <w:rtl/>
              </w:rPr>
              <w:t>שונות</w:t>
            </w:r>
            <w:r w:rsidRPr="00D06377">
              <w:rPr>
                <w:b/>
                <w:bCs/>
                <w:szCs w:val="24"/>
                <w:rtl/>
              </w:rPr>
              <w:t xml:space="preserve">*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2E73E8" w:rsidRPr="007C3C66" w:rsidRDefault="002E73E8" w:rsidP="001C366C">
            <w:pPr>
              <w:bidi w:val="0"/>
              <w:rPr>
                <w:b/>
                <w:bCs/>
                <w:szCs w:val="24"/>
              </w:rPr>
            </w:pPr>
            <w:r w:rsidRPr="00D06377">
              <w:rPr>
                <w:rFonts w:hint="eastAsia"/>
                <w:b/>
                <w:bCs/>
                <w:szCs w:val="24"/>
              </w:rPr>
              <w:t> </w:t>
            </w:r>
          </w:p>
        </w:tc>
        <w:tc>
          <w:tcPr>
            <w:tcW w:w="5331" w:type="dxa"/>
            <w:gridSpan w:val="4"/>
            <w:tcBorders>
              <w:top w:val="single" w:sz="8" w:space="0" w:color="auto"/>
              <w:left w:val="single" w:sz="8" w:space="0" w:color="auto"/>
              <w:bottom w:val="single" w:sz="8" w:space="0" w:color="auto"/>
              <w:right w:val="nil"/>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תאור</w:t>
            </w:r>
            <w:r w:rsidRPr="00D06377">
              <w:rPr>
                <w:b/>
                <w:bCs/>
                <w:szCs w:val="24"/>
                <w:rtl/>
              </w:rPr>
              <w:t xml:space="preserve"> </w:t>
            </w:r>
            <w:r w:rsidRPr="00D06377">
              <w:rPr>
                <w:rFonts w:hint="eastAsia"/>
                <w:b/>
                <w:bCs/>
                <w:szCs w:val="24"/>
                <w:rtl/>
              </w:rPr>
              <w:t>ההוצאות</w:t>
            </w:r>
          </w:p>
        </w:tc>
        <w:tc>
          <w:tcPr>
            <w:tcW w:w="1134" w:type="dxa"/>
            <w:tcBorders>
              <w:top w:val="nil"/>
              <w:left w:val="nil"/>
              <w:bottom w:val="single" w:sz="8" w:space="0" w:color="auto"/>
              <w:right w:val="nil"/>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 </w:t>
            </w:r>
          </w:p>
        </w:tc>
        <w:tc>
          <w:tcPr>
            <w:tcW w:w="709" w:type="dxa"/>
            <w:tcBorders>
              <w:top w:val="nil"/>
              <w:left w:val="nil"/>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 </w:t>
            </w:r>
          </w:p>
        </w:tc>
        <w:tc>
          <w:tcPr>
            <w:tcW w:w="851"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b/>
                <w:bCs/>
                <w:szCs w:val="24"/>
                <w:rtl/>
              </w:rPr>
              <w:t xml:space="preserve"> </w:t>
            </w:r>
            <w:r w:rsidRPr="00D06377">
              <w:rPr>
                <w:rFonts w:hint="eastAsia"/>
                <w:b/>
                <w:bCs/>
                <w:szCs w:val="24"/>
                <w:rtl/>
              </w:rPr>
              <w:t>הסך</w:t>
            </w:r>
            <w:r w:rsidRPr="00D06377">
              <w:rPr>
                <w:b/>
                <w:bCs/>
                <w:szCs w:val="24"/>
                <w:rtl/>
              </w:rPr>
              <w:t xml:space="preserve">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240"/>
        </w:trPr>
        <w:tc>
          <w:tcPr>
            <w:tcW w:w="580" w:type="dxa"/>
            <w:vMerge w:val="restart"/>
            <w:tcBorders>
              <w:top w:val="nil"/>
              <w:left w:val="single" w:sz="8" w:space="0" w:color="auto"/>
              <w:bottom w:val="single" w:sz="4" w:space="0" w:color="000000"/>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1</w:t>
            </w:r>
          </w:p>
        </w:tc>
        <w:tc>
          <w:tcPr>
            <w:tcW w:w="7174" w:type="dxa"/>
            <w:gridSpan w:val="6"/>
            <w:vMerge w:val="restart"/>
            <w:tcBorders>
              <w:top w:val="single" w:sz="8" w:space="0" w:color="auto"/>
              <w:left w:val="single" w:sz="8" w:space="0" w:color="auto"/>
              <w:bottom w:val="single" w:sz="4" w:space="0" w:color="000000"/>
              <w:right w:val="single" w:sz="8"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אש</w:t>
            </w:r>
            <w:r w:rsidRPr="00D06377">
              <w:rPr>
                <w:color w:val="376091"/>
                <w:szCs w:val="24"/>
                <w:rtl/>
              </w:rPr>
              <w:t>"</w:t>
            </w:r>
            <w:r w:rsidRPr="00D06377">
              <w:rPr>
                <w:rFonts w:hint="eastAsia"/>
                <w:color w:val="376091"/>
                <w:szCs w:val="24"/>
                <w:rtl/>
              </w:rPr>
              <w:t>ל</w:t>
            </w:r>
            <w:r w:rsidRPr="00D06377">
              <w:rPr>
                <w:color w:val="376091"/>
                <w:szCs w:val="24"/>
                <w:rtl/>
              </w:rPr>
              <w:t xml:space="preserve"> </w:t>
            </w:r>
            <w:r w:rsidRPr="00D06377">
              <w:rPr>
                <w:rFonts w:hint="eastAsia"/>
                <w:color w:val="376091"/>
                <w:szCs w:val="24"/>
                <w:rtl/>
              </w:rPr>
              <w:t>ונסיעות</w:t>
            </w:r>
            <w:r w:rsidRPr="00D06377">
              <w:rPr>
                <w:color w:val="376091"/>
                <w:szCs w:val="24"/>
                <w:rtl/>
              </w:rPr>
              <w:t xml:space="preserve"> </w:t>
            </w:r>
            <w:r w:rsidRPr="00D06377">
              <w:rPr>
                <w:rFonts w:hint="eastAsia"/>
                <w:color w:val="376091"/>
                <w:szCs w:val="24"/>
                <w:rtl/>
              </w:rPr>
              <w:t>בארץ</w:t>
            </w:r>
            <w:r w:rsidRPr="00D06377">
              <w:rPr>
                <w:color w:val="376091"/>
                <w:szCs w:val="24"/>
                <w:rtl/>
              </w:rPr>
              <w:t xml:space="preserve"> </w:t>
            </w:r>
            <w:r w:rsidRPr="00D06377">
              <w:rPr>
                <w:rFonts w:hint="eastAsia"/>
                <w:color w:val="376091"/>
                <w:szCs w:val="24"/>
                <w:rtl/>
              </w:rPr>
              <w:t>בהתאם</w:t>
            </w:r>
            <w:r w:rsidRPr="00D06377">
              <w:rPr>
                <w:color w:val="376091"/>
                <w:szCs w:val="24"/>
                <w:rtl/>
              </w:rPr>
              <w:t xml:space="preserve"> </w:t>
            </w:r>
            <w:r w:rsidRPr="00D06377">
              <w:rPr>
                <w:rFonts w:hint="eastAsia"/>
                <w:color w:val="376091"/>
                <w:szCs w:val="24"/>
                <w:rtl/>
              </w:rPr>
              <w:t>לתעריפי</w:t>
            </w:r>
            <w:r w:rsidRPr="00D06377">
              <w:rPr>
                <w:color w:val="376091"/>
                <w:szCs w:val="24"/>
                <w:rtl/>
              </w:rPr>
              <w:t xml:space="preserve"> </w:t>
            </w:r>
            <w:r w:rsidRPr="00D06377">
              <w:rPr>
                <w:rFonts w:hint="eastAsia"/>
                <w:color w:val="376091"/>
                <w:szCs w:val="24"/>
                <w:rtl/>
              </w:rPr>
              <w:t>נש</w:t>
            </w:r>
            <w:r w:rsidRPr="00D06377">
              <w:rPr>
                <w:color w:val="376091"/>
                <w:szCs w:val="24"/>
                <w:rtl/>
              </w:rPr>
              <w:t>"</w:t>
            </w:r>
            <w:r w:rsidRPr="00D06377">
              <w:rPr>
                <w:rFonts w:hint="eastAsia"/>
                <w:color w:val="376091"/>
                <w:szCs w:val="24"/>
                <w:rtl/>
              </w:rPr>
              <w:t>ם</w:t>
            </w:r>
          </w:p>
        </w:tc>
        <w:tc>
          <w:tcPr>
            <w:tcW w:w="851" w:type="dxa"/>
            <w:vMerge w:val="restart"/>
            <w:tcBorders>
              <w:top w:val="single" w:sz="4" w:space="0" w:color="auto"/>
              <w:left w:val="single" w:sz="8" w:space="0" w:color="auto"/>
              <w:bottom w:val="single" w:sz="4" w:space="0" w:color="000000"/>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285"/>
        </w:trPr>
        <w:tc>
          <w:tcPr>
            <w:tcW w:w="580" w:type="dxa"/>
            <w:vMerge/>
            <w:tcBorders>
              <w:top w:val="nil"/>
              <w:left w:val="single" w:sz="8" w:space="0" w:color="auto"/>
              <w:bottom w:val="single" w:sz="4" w:space="0" w:color="000000"/>
              <w:right w:val="single" w:sz="8" w:space="0" w:color="auto"/>
            </w:tcBorders>
            <w:vAlign w:val="center"/>
            <w:hideMark/>
          </w:tcPr>
          <w:p w:rsidR="002E73E8" w:rsidRPr="007C3C66" w:rsidRDefault="002E73E8" w:rsidP="001C366C">
            <w:pPr>
              <w:bidi w:val="0"/>
              <w:rPr>
                <w:color w:val="376091"/>
                <w:szCs w:val="24"/>
              </w:rPr>
            </w:pPr>
          </w:p>
        </w:tc>
        <w:tc>
          <w:tcPr>
            <w:tcW w:w="7174" w:type="dxa"/>
            <w:gridSpan w:val="6"/>
            <w:vMerge/>
            <w:tcBorders>
              <w:top w:val="single" w:sz="8" w:space="0" w:color="auto"/>
              <w:left w:val="single" w:sz="8" w:space="0" w:color="auto"/>
              <w:bottom w:val="single" w:sz="4" w:space="0" w:color="000000"/>
              <w:right w:val="single" w:sz="8" w:space="0" w:color="000000"/>
            </w:tcBorders>
            <w:vAlign w:val="center"/>
            <w:hideMark/>
          </w:tcPr>
          <w:p w:rsidR="002E73E8" w:rsidRPr="007C3C66" w:rsidRDefault="002E73E8" w:rsidP="001C366C">
            <w:pPr>
              <w:bidi w:val="0"/>
              <w:rPr>
                <w:color w:val="376091"/>
                <w:szCs w:val="24"/>
              </w:rPr>
            </w:pPr>
          </w:p>
        </w:tc>
        <w:tc>
          <w:tcPr>
            <w:tcW w:w="851" w:type="dxa"/>
            <w:vMerge/>
            <w:tcBorders>
              <w:top w:val="single" w:sz="4" w:space="0" w:color="auto"/>
              <w:left w:val="single" w:sz="8" w:space="0" w:color="auto"/>
              <w:bottom w:val="single" w:sz="4" w:space="0" w:color="000000"/>
              <w:right w:val="single" w:sz="8" w:space="0" w:color="auto"/>
            </w:tcBorders>
            <w:vAlign w:val="center"/>
            <w:hideMark/>
          </w:tcPr>
          <w:p w:rsidR="002E73E8" w:rsidRPr="007C3C66" w:rsidRDefault="002E73E8" w:rsidP="001C366C">
            <w:pPr>
              <w:bidi w:val="0"/>
              <w:rPr>
                <w:b/>
                <w:bCs/>
                <w:color w:val="376091"/>
                <w:szCs w:val="24"/>
              </w:rPr>
            </w:pP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285"/>
        </w:trPr>
        <w:tc>
          <w:tcPr>
            <w:tcW w:w="580" w:type="dxa"/>
            <w:vMerge w:val="restart"/>
            <w:tcBorders>
              <w:top w:val="nil"/>
              <w:left w:val="single" w:sz="8" w:space="0" w:color="auto"/>
              <w:bottom w:val="single" w:sz="4" w:space="0" w:color="000000"/>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2</w:t>
            </w:r>
          </w:p>
        </w:tc>
        <w:tc>
          <w:tcPr>
            <w:tcW w:w="5331" w:type="dxa"/>
            <w:gridSpan w:val="4"/>
            <w:vMerge w:val="restart"/>
            <w:tcBorders>
              <w:top w:val="single" w:sz="4" w:space="0" w:color="auto"/>
              <w:left w:val="single" w:sz="8" w:space="0" w:color="auto"/>
              <w:bottom w:val="single" w:sz="4" w:space="0" w:color="000000"/>
              <w:right w:val="single" w:sz="4"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נסיעת</w:t>
            </w:r>
            <w:r w:rsidRPr="00D06377">
              <w:rPr>
                <w:color w:val="376091"/>
                <w:szCs w:val="24"/>
                <w:rtl/>
              </w:rPr>
              <w:t xml:space="preserve"> </w:t>
            </w:r>
            <w:r w:rsidRPr="00D06377">
              <w:rPr>
                <w:rFonts w:hint="eastAsia"/>
                <w:color w:val="376091"/>
                <w:szCs w:val="24"/>
                <w:rtl/>
              </w:rPr>
              <w:t>עבודה</w:t>
            </w:r>
            <w:r w:rsidRPr="00D06377">
              <w:rPr>
                <w:color w:val="376091"/>
                <w:szCs w:val="24"/>
                <w:rtl/>
              </w:rPr>
              <w:t xml:space="preserve"> </w:t>
            </w:r>
            <w:r w:rsidRPr="00D06377">
              <w:rPr>
                <w:rFonts w:hint="eastAsia"/>
                <w:color w:val="376091"/>
                <w:szCs w:val="24"/>
                <w:rtl/>
              </w:rPr>
              <w:t>ללפלנדיה</w:t>
            </w:r>
            <w:r w:rsidRPr="00D06377">
              <w:rPr>
                <w:color w:val="376091"/>
                <w:szCs w:val="24"/>
                <w:rtl/>
              </w:rPr>
              <w:t xml:space="preserve"> - </w:t>
            </w:r>
            <w:r w:rsidRPr="00D06377">
              <w:rPr>
                <w:rFonts w:hint="eastAsia"/>
                <w:color w:val="376091"/>
                <w:szCs w:val="24"/>
                <w:rtl/>
              </w:rPr>
              <w:t>פגישת</w:t>
            </w:r>
            <w:r w:rsidRPr="00D06377">
              <w:rPr>
                <w:color w:val="376091"/>
                <w:szCs w:val="24"/>
                <w:rtl/>
              </w:rPr>
              <w:t xml:space="preserve"> </w:t>
            </w:r>
            <w:r w:rsidRPr="00D06377">
              <w:rPr>
                <w:rFonts w:hint="eastAsia"/>
                <w:color w:val="376091"/>
                <w:szCs w:val="24"/>
                <w:rtl/>
              </w:rPr>
              <w:t>עבודה</w:t>
            </w:r>
            <w:r w:rsidRPr="00D06377">
              <w:rPr>
                <w:color w:val="376091"/>
                <w:szCs w:val="24"/>
                <w:rtl/>
              </w:rPr>
              <w:t xml:space="preserve"> </w:t>
            </w:r>
            <w:r w:rsidRPr="00D06377">
              <w:rPr>
                <w:rFonts w:hint="eastAsia"/>
                <w:color w:val="376091"/>
                <w:szCs w:val="24"/>
                <w:rtl/>
              </w:rPr>
              <w:t>עם</w:t>
            </w:r>
            <w:r w:rsidRPr="00D06377">
              <w:rPr>
                <w:color w:val="376091"/>
                <w:szCs w:val="24"/>
                <w:rtl/>
              </w:rPr>
              <w:t xml:space="preserve"> </w:t>
            </w:r>
            <w:r w:rsidRPr="00D06377">
              <w:rPr>
                <w:rFonts w:hint="eastAsia"/>
                <w:color w:val="376091"/>
                <w:szCs w:val="24"/>
                <w:rtl/>
              </w:rPr>
              <w:t>השותפים</w:t>
            </w:r>
            <w:r w:rsidRPr="00D06377">
              <w:rPr>
                <w:color w:val="376091"/>
                <w:szCs w:val="24"/>
                <w:rtl/>
              </w:rPr>
              <w:t xml:space="preserve"> </w:t>
            </w:r>
            <w:r w:rsidRPr="00D06377">
              <w:rPr>
                <w:rFonts w:hint="eastAsia"/>
                <w:color w:val="376091"/>
                <w:szCs w:val="24"/>
                <w:rtl/>
              </w:rPr>
              <w:t>פרויקט</w:t>
            </w:r>
            <w:r w:rsidRPr="00D06377">
              <w:rPr>
                <w:color w:val="376091"/>
                <w:szCs w:val="24"/>
                <w:rtl/>
              </w:rPr>
              <w:t xml:space="preserve">**      </w:t>
            </w: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סה</w:t>
            </w:r>
            <w:r w:rsidRPr="00D06377">
              <w:rPr>
                <w:color w:val="376091"/>
                <w:szCs w:val="24"/>
                <w:rtl/>
              </w:rPr>
              <w:t>"</w:t>
            </w:r>
            <w:r w:rsidRPr="00D06377">
              <w:rPr>
                <w:rFonts w:hint="eastAsia"/>
                <w:color w:val="376091"/>
                <w:szCs w:val="24"/>
                <w:rtl/>
              </w:rPr>
              <w:t>כ</w:t>
            </w:r>
            <w:r w:rsidRPr="00D06377">
              <w:rPr>
                <w:color w:val="376091"/>
                <w:szCs w:val="24"/>
                <w:rtl/>
              </w:rPr>
              <w:t xml:space="preserve"> </w:t>
            </w:r>
            <w:r w:rsidRPr="00D06377">
              <w:rPr>
                <w:rFonts w:hint="eastAsia"/>
                <w:color w:val="376091"/>
                <w:szCs w:val="24"/>
                <w:rtl/>
              </w:rPr>
              <w:t>הוצאות</w:t>
            </w:r>
          </w:p>
        </w:tc>
        <w:tc>
          <w:tcPr>
            <w:tcW w:w="851" w:type="dxa"/>
            <w:vMerge w:val="restart"/>
            <w:tcBorders>
              <w:top w:val="nil"/>
              <w:left w:val="single" w:sz="8" w:space="0" w:color="auto"/>
              <w:bottom w:val="single" w:sz="4" w:space="0" w:color="000000"/>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75"/>
        </w:trPr>
        <w:tc>
          <w:tcPr>
            <w:tcW w:w="580" w:type="dxa"/>
            <w:vMerge/>
            <w:tcBorders>
              <w:top w:val="nil"/>
              <w:left w:val="single" w:sz="8" w:space="0" w:color="auto"/>
              <w:bottom w:val="single" w:sz="4" w:space="0" w:color="000000"/>
              <w:right w:val="single" w:sz="8" w:space="0" w:color="auto"/>
            </w:tcBorders>
            <w:vAlign w:val="center"/>
            <w:hideMark/>
          </w:tcPr>
          <w:p w:rsidR="002E73E8" w:rsidRPr="007C3C66" w:rsidRDefault="002E73E8" w:rsidP="001C366C">
            <w:pPr>
              <w:bidi w:val="0"/>
              <w:rPr>
                <w:color w:val="376091"/>
                <w:szCs w:val="24"/>
              </w:rPr>
            </w:pPr>
          </w:p>
        </w:tc>
        <w:tc>
          <w:tcPr>
            <w:tcW w:w="5331" w:type="dxa"/>
            <w:gridSpan w:val="4"/>
            <w:vMerge/>
            <w:tcBorders>
              <w:top w:val="single" w:sz="4" w:space="0" w:color="auto"/>
              <w:left w:val="single" w:sz="8" w:space="0" w:color="auto"/>
              <w:bottom w:val="single" w:sz="4" w:space="0" w:color="000000"/>
              <w:right w:val="single" w:sz="4" w:space="0" w:color="000000"/>
            </w:tcBorders>
            <w:vAlign w:val="center"/>
            <w:hideMark/>
          </w:tcPr>
          <w:p w:rsidR="002E73E8" w:rsidRPr="007C3C66" w:rsidRDefault="002E73E8" w:rsidP="001C366C">
            <w:pPr>
              <w:bidi w:val="0"/>
              <w:rPr>
                <w:color w:val="376091"/>
                <w:szCs w:val="24"/>
              </w:rPr>
            </w:pP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2E73E8" w:rsidRPr="007C3C66" w:rsidRDefault="002E73E8" w:rsidP="001C366C">
            <w:pPr>
              <w:jc w:val="center"/>
              <w:rPr>
                <w:color w:val="376091"/>
                <w:szCs w:val="24"/>
              </w:rPr>
            </w:pPr>
            <w:r w:rsidRPr="00D06377">
              <w:rPr>
                <w:color w:val="376091"/>
                <w:szCs w:val="24"/>
                <w:rtl/>
              </w:rPr>
              <w:t>5,000</w:t>
            </w:r>
          </w:p>
        </w:tc>
        <w:tc>
          <w:tcPr>
            <w:tcW w:w="851" w:type="dxa"/>
            <w:vMerge/>
            <w:tcBorders>
              <w:top w:val="nil"/>
              <w:left w:val="single" w:sz="8" w:space="0" w:color="auto"/>
              <w:bottom w:val="single" w:sz="4" w:space="0" w:color="000000"/>
              <w:right w:val="single" w:sz="8" w:space="0" w:color="auto"/>
            </w:tcBorders>
            <w:vAlign w:val="center"/>
            <w:hideMark/>
          </w:tcPr>
          <w:p w:rsidR="002E73E8" w:rsidRPr="007C3C66" w:rsidRDefault="002E73E8" w:rsidP="001C366C">
            <w:pPr>
              <w:bidi w:val="0"/>
              <w:rPr>
                <w:b/>
                <w:bCs/>
                <w:color w:val="376091"/>
                <w:szCs w:val="24"/>
              </w:rPr>
            </w:pP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255"/>
        </w:trPr>
        <w:tc>
          <w:tcPr>
            <w:tcW w:w="58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3</w:t>
            </w:r>
          </w:p>
        </w:tc>
        <w:tc>
          <w:tcPr>
            <w:tcW w:w="7174" w:type="dxa"/>
            <w:gridSpan w:val="6"/>
            <w:vMerge w:val="restart"/>
            <w:tcBorders>
              <w:top w:val="single" w:sz="4" w:space="0" w:color="auto"/>
              <w:left w:val="single" w:sz="8" w:space="0" w:color="auto"/>
              <w:bottom w:val="single" w:sz="8" w:space="0" w:color="000000"/>
              <w:right w:val="single" w:sz="8"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איפיון</w:t>
            </w:r>
            <w:r w:rsidRPr="00D06377">
              <w:rPr>
                <w:color w:val="376091"/>
                <w:szCs w:val="24"/>
                <w:rtl/>
              </w:rPr>
              <w:t xml:space="preserve"> </w:t>
            </w:r>
            <w:r w:rsidRPr="00D06377">
              <w:rPr>
                <w:rFonts w:hint="eastAsia"/>
                <w:color w:val="376091"/>
                <w:szCs w:val="24"/>
                <w:rtl/>
              </w:rPr>
              <w:t>מיקרוסקופי</w:t>
            </w:r>
            <w:r w:rsidRPr="00D06377">
              <w:rPr>
                <w:color w:val="376091"/>
                <w:szCs w:val="24"/>
                <w:rtl/>
              </w:rPr>
              <w:t xml:space="preserve"> (</w:t>
            </w:r>
            <w:r w:rsidRPr="00D06377">
              <w:rPr>
                <w:color w:val="376091"/>
                <w:szCs w:val="24"/>
              </w:rPr>
              <w:t>SEM</w:t>
            </w:r>
            <w:r w:rsidRPr="00D06377">
              <w:rPr>
                <w:color w:val="376091"/>
                <w:szCs w:val="24"/>
                <w:rtl/>
              </w:rPr>
              <w:t xml:space="preserve"> ), </w:t>
            </w:r>
            <w:r w:rsidRPr="00D06377">
              <w:rPr>
                <w:rFonts w:hint="eastAsia"/>
                <w:color w:val="376091"/>
                <w:szCs w:val="24"/>
                <w:rtl/>
              </w:rPr>
              <w:t>קרני</w:t>
            </w:r>
            <w:r w:rsidRPr="00D06377">
              <w:rPr>
                <w:color w:val="376091"/>
                <w:szCs w:val="24"/>
              </w:rPr>
              <w:t>X</w:t>
            </w:r>
            <w:r w:rsidRPr="00D06377">
              <w:rPr>
                <w:color w:val="376091"/>
                <w:szCs w:val="24"/>
                <w:rtl/>
              </w:rPr>
              <w:t xml:space="preserve"> </w:t>
            </w:r>
            <w:r w:rsidRPr="00D06377">
              <w:rPr>
                <w:rFonts w:hint="eastAsia"/>
                <w:color w:val="376091"/>
                <w:szCs w:val="24"/>
                <w:rtl/>
              </w:rPr>
              <w:t>של</w:t>
            </w:r>
            <w:r w:rsidRPr="00D06377">
              <w:rPr>
                <w:color w:val="376091"/>
                <w:szCs w:val="24"/>
                <w:rtl/>
              </w:rPr>
              <w:t xml:space="preserve"> </w:t>
            </w:r>
            <w:r w:rsidRPr="00D06377">
              <w:rPr>
                <w:rFonts w:hint="eastAsia"/>
                <w:color w:val="376091"/>
                <w:szCs w:val="24"/>
                <w:rtl/>
              </w:rPr>
              <w:t>דגמי</w:t>
            </w:r>
            <w:r w:rsidRPr="00D06377">
              <w:rPr>
                <w:color w:val="376091"/>
                <w:szCs w:val="24"/>
                <w:rtl/>
              </w:rPr>
              <w:t>...</w:t>
            </w:r>
          </w:p>
        </w:tc>
        <w:tc>
          <w:tcPr>
            <w:tcW w:w="851" w:type="dxa"/>
            <w:vMerge w:val="restart"/>
            <w:tcBorders>
              <w:top w:val="nil"/>
              <w:left w:val="single" w:sz="8" w:space="0" w:color="auto"/>
              <w:bottom w:val="single" w:sz="8" w:space="0" w:color="000000"/>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270"/>
        </w:trPr>
        <w:tc>
          <w:tcPr>
            <w:tcW w:w="580" w:type="dxa"/>
            <w:vMerge/>
            <w:tcBorders>
              <w:top w:val="nil"/>
              <w:left w:val="single" w:sz="8" w:space="0" w:color="auto"/>
              <w:bottom w:val="single" w:sz="8" w:space="0" w:color="000000"/>
              <w:right w:val="single" w:sz="8" w:space="0" w:color="auto"/>
            </w:tcBorders>
            <w:vAlign w:val="center"/>
            <w:hideMark/>
          </w:tcPr>
          <w:p w:rsidR="002E73E8" w:rsidRPr="007C3C66" w:rsidRDefault="002E73E8" w:rsidP="001C366C">
            <w:pPr>
              <w:bidi w:val="0"/>
              <w:rPr>
                <w:color w:val="376091"/>
                <w:szCs w:val="24"/>
              </w:rPr>
            </w:pPr>
          </w:p>
        </w:tc>
        <w:tc>
          <w:tcPr>
            <w:tcW w:w="7174" w:type="dxa"/>
            <w:gridSpan w:val="6"/>
            <w:vMerge/>
            <w:tcBorders>
              <w:top w:val="single" w:sz="4" w:space="0" w:color="auto"/>
              <w:left w:val="single" w:sz="8" w:space="0" w:color="auto"/>
              <w:bottom w:val="single" w:sz="8" w:space="0" w:color="000000"/>
              <w:right w:val="single" w:sz="8" w:space="0" w:color="000000"/>
            </w:tcBorders>
            <w:vAlign w:val="center"/>
            <w:hideMark/>
          </w:tcPr>
          <w:p w:rsidR="002E73E8" w:rsidRPr="007C3C66" w:rsidRDefault="002E73E8" w:rsidP="001C366C">
            <w:pPr>
              <w:bidi w:val="0"/>
              <w:rPr>
                <w:color w:val="376091"/>
                <w:szCs w:val="24"/>
              </w:rPr>
            </w:pPr>
          </w:p>
        </w:tc>
        <w:tc>
          <w:tcPr>
            <w:tcW w:w="851" w:type="dxa"/>
            <w:vMerge/>
            <w:tcBorders>
              <w:top w:val="nil"/>
              <w:left w:val="single" w:sz="8" w:space="0" w:color="auto"/>
              <w:bottom w:val="single" w:sz="8" w:space="0" w:color="000000"/>
              <w:right w:val="single" w:sz="8" w:space="0" w:color="auto"/>
            </w:tcBorders>
            <w:vAlign w:val="center"/>
            <w:hideMark/>
          </w:tcPr>
          <w:p w:rsidR="002E73E8" w:rsidRPr="007C3C66" w:rsidRDefault="002E73E8" w:rsidP="001C366C">
            <w:pPr>
              <w:bidi w:val="0"/>
              <w:rPr>
                <w:b/>
                <w:bCs/>
                <w:color w:val="376091"/>
                <w:szCs w:val="24"/>
              </w:rPr>
            </w:pP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15"/>
        </w:trPr>
        <w:tc>
          <w:tcPr>
            <w:tcW w:w="580" w:type="dxa"/>
            <w:tcBorders>
              <w:top w:val="nil"/>
              <w:left w:val="nil"/>
              <w:bottom w:val="nil"/>
              <w:right w:val="nil"/>
            </w:tcBorders>
            <w:shd w:val="clear" w:color="auto" w:fill="auto"/>
            <w:noWrap/>
            <w:vAlign w:val="bottom"/>
            <w:hideMark/>
          </w:tcPr>
          <w:p w:rsidR="002E73E8" w:rsidRPr="007C3C66" w:rsidRDefault="002E73E8" w:rsidP="001C366C">
            <w:pPr>
              <w:bidi w:val="0"/>
              <w:jc w:val="center"/>
              <w:rPr>
                <w:szCs w:val="24"/>
              </w:rPr>
            </w:pPr>
            <w:r w:rsidRPr="00D06377">
              <w:rPr>
                <w:szCs w:val="24"/>
              </w:rPr>
              <w:t>!</w:t>
            </w:r>
          </w:p>
        </w:tc>
        <w:tc>
          <w:tcPr>
            <w:tcW w:w="6465" w:type="dxa"/>
            <w:gridSpan w:val="5"/>
            <w:tcBorders>
              <w:top w:val="single" w:sz="8" w:space="0" w:color="auto"/>
              <w:left w:val="nil"/>
              <w:bottom w:val="nil"/>
              <w:right w:val="nil"/>
            </w:tcBorders>
            <w:shd w:val="clear" w:color="auto" w:fill="auto"/>
            <w:vAlign w:val="center"/>
            <w:hideMark/>
          </w:tcPr>
          <w:p w:rsidR="002E73E8" w:rsidRPr="007C3C66" w:rsidRDefault="002E73E8" w:rsidP="001C366C">
            <w:pPr>
              <w:rPr>
                <w:szCs w:val="24"/>
              </w:rPr>
            </w:pPr>
            <w:r w:rsidRPr="00D06377">
              <w:rPr>
                <w:rFonts w:hint="eastAsia"/>
                <w:szCs w:val="24"/>
                <w:rtl/>
              </w:rPr>
              <w:t>ניתן</w:t>
            </w:r>
            <w:r w:rsidRPr="00D06377">
              <w:rPr>
                <w:szCs w:val="24"/>
                <w:rtl/>
              </w:rPr>
              <w:t xml:space="preserve"> </w:t>
            </w:r>
            <w:r w:rsidRPr="00D06377">
              <w:rPr>
                <w:rFonts w:hint="eastAsia"/>
                <w:szCs w:val="24"/>
                <w:rtl/>
              </w:rPr>
              <w:t>להוסיף</w:t>
            </w:r>
            <w:r w:rsidRPr="00D06377">
              <w:rPr>
                <w:szCs w:val="24"/>
                <w:rtl/>
              </w:rPr>
              <w:t xml:space="preserve"> </w:t>
            </w:r>
            <w:r w:rsidRPr="00D06377">
              <w:rPr>
                <w:rFonts w:hint="eastAsia"/>
                <w:szCs w:val="24"/>
                <w:rtl/>
              </w:rPr>
              <w:t>פריטים</w:t>
            </w:r>
            <w:r w:rsidRPr="00D06377">
              <w:rPr>
                <w:szCs w:val="24"/>
                <w:rtl/>
              </w:rPr>
              <w:t xml:space="preserve"> </w:t>
            </w:r>
            <w:r w:rsidRPr="00D06377">
              <w:rPr>
                <w:rFonts w:hint="eastAsia"/>
                <w:szCs w:val="24"/>
                <w:rtl/>
              </w:rPr>
              <w:t>נוספים</w:t>
            </w:r>
            <w:r w:rsidRPr="00D06377">
              <w:rPr>
                <w:szCs w:val="24"/>
                <w:rtl/>
              </w:rPr>
              <w:t xml:space="preserve"> </w:t>
            </w:r>
            <w:r w:rsidRPr="00D06377">
              <w:rPr>
                <w:rFonts w:hint="eastAsia"/>
                <w:szCs w:val="24"/>
                <w:rtl/>
              </w:rPr>
              <w:t>ע</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הכנסת</w:t>
            </w:r>
            <w:r w:rsidRPr="00D06377">
              <w:rPr>
                <w:szCs w:val="24"/>
                <w:rtl/>
              </w:rPr>
              <w:t xml:space="preserve"> </w:t>
            </w:r>
            <w:r w:rsidRPr="00D06377">
              <w:rPr>
                <w:rFonts w:hint="eastAsia"/>
                <w:szCs w:val="24"/>
                <w:rtl/>
              </w:rPr>
              <w:t>שורה</w:t>
            </w:r>
            <w:r w:rsidRPr="00D06377">
              <w:rPr>
                <w:szCs w:val="24"/>
                <w:rtl/>
              </w:rPr>
              <w:t xml:space="preserve"> </w:t>
            </w:r>
            <w:r w:rsidRPr="00D06377">
              <w:rPr>
                <w:rFonts w:hint="eastAsia"/>
                <w:szCs w:val="24"/>
                <w:rtl/>
              </w:rPr>
              <w:t>נוספת</w:t>
            </w:r>
            <w:r w:rsidRPr="00D06377">
              <w:rPr>
                <w:szCs w:val="24"/>
                <w:rtl/>
              </w:rPr>
              <w:t xml:space="preserve"> </w:t>
            </w:r>
            <w:r w:rsidRPr="00D06377">
              <w:rPr>
                <w:rFonts w:hint="eastAsia"/>
                <w:szCs w:val="24"/>
                <w:rtl/>
              </w:rPr>
              <w:t>לטבלה</w:t>
            </w:r>
          </w:p>
        </w:tc>
        <w:tc>
          <w:tcPr>
            <w:tcW w:w="709" w:type="dxa"/>
            <w:tcBorders>
              <w:top w:val="nil"/>
              <w:left w:val="nil"/>
              <w:bottom w:val="nil"/>
              <w:right w:val="single" w:sz="8" w:space="0" w:color="auto"/>
            </w:tcBorders>
            <w:shd w:val="clear" w:color="auto" w:fill="auto"/>
            <w:vAlign w:val="center"/>
            <w:hideMark/>
          </w:tcPr>
          <w:p w:rsidR="002E73E8" w:rsidRPr="007C3C66" w:rsidRDefault="002E73E8" w:rsidP="001C366C">
            <w:pPr>
              <w:jc w:val="right"/>
              <w:rPr>
                <w:b/>
                <w:bCs/>
                <w:szCs w:val="24"/>
              </w:rPr>
            </w:pPr>
            <w:r w:rsidRPr="00D06377">
              <w:rPr>
                <w:rFonts w:hint="eastAsia"/>
                <w:b/>
                <w:bCs/>
                <w:szCs w:val="24"/>
                <w:rtl/>
              </w:rPr>
              <w:t>סה</w:t>
            </w:r>
            <w:r w:rsidRPr="00D06377">
              <w:rPr>
                <w:b/>
                <w:bCs/>
                <w:szCs w:val="24"/>
                <w:rtl/>
              </w:rPr>
              <w:t>"</w:t>
            </w:r>
            <w:r w:rsidRPr="00D06377">
              <w:rPr>
                <w:rFonts w:hint="eastAsia"/>
                <w:b/>
                <w:bCs/>
                <w:szCs w:val="24"/>
                <w:rtl/>
              </w:rPr>
              <w:t>כ</w:t>
            </w:r>
          </w:p>
        </w:tc>
        <w:tc>
          <w:tcPr>
            <w:tcW w:w="851" w:type="dxa"/>
            <w:tcBorders>
              <w:top w:val="nil"/>
              <w:left w:val="single" w:sz="8" w:space="0" w:color="auto"/>
              <w:bottom w:val="single" w:sz="8" w:space="0" w:color="auto"/>
              <w:right w:val="single" w:sz="8" w:space="0" w:color="auto"/>
            </w:tcBorders>
            <w:shd w:val="clear" w:color="000000" w:fill="CCFFCC"/>
            <w:vAlign w:val="center"/>
            <w:hideMark/>
          </w:tcPr>
          <w:p w:rsidR="002E73E8" w:rsidRPr="007C3C66" w:rsidRDefault="002E73E8" w:rsidP="001C366C">
            <w:pPr>
              <w:jc w:val="right"/>
              <w:rPr>
                <w:b/>
                <w:bCs/>
                <w:color w:val="000000"/>
                <w:szCs w:val="24"/>
              </w:rPr>
            </w:pPr>
            <w:r w:rsidRPr="00D06377">
              <w:rPr>
                <w:b/>
                <w:bCs/>
                <w:color w:val="000000"/>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00"/>
        </w:trPr>
        <w:tc>
          <w:tcPr>
            <w:tcW w:w="580" w:type="dxa"/>
            <w:tcBorders>
              <w:top w:val="nil"/>
              <w:left w:val="nil"/>
              <w:bottom w:val="nil"/>
              <w:right w:val="nil"/>
            </w:tcBorders>
            <w:shd w:val="clear" w:color="auto" w:fill="auto"/>
            <w:noWrap/>
            <w:vAlign w:val="center"/>
            <w:hideMark/>
          </w:tcPr>
          <w:p w:rsidR="002E73E8" w:rsidRPr="007C3C66" w:rsidRDefault="002E73E8" w:rsidP="001C366C">
            <w:pPr>
              <w:jc w:val="center"/>
              <w:rPr>
                <w:szCs w:val="24"/>
                <w:rtl/>
              </w:rPr>
            </w:pPr>
            <w:r w:rsidRPr="00D06377">
              <w:rPr>
                <w:szCs w:val="24"/>
                <w:rtl/>
              </w:rPr>
              <w:t>*</w:t>
            </w:r>
          </w:p>
        </w:tc>
        <w:tc>
          <w:tcPr>
            <w:tcW w:w="7174" w:type="dxa"/>
            <w:gridSpan w:val="6"/>
            <w:tcBorders>
              <w:top w:val="nil"/>
              <w:left w:val="nil"/>
              <w:bottom w:val="nil"/>
              <w:right w:val="nil"/>
            </w:tcBorders>
            <w:shd w:val="clear" w:color="auto" w:fill="auto"/>
            <w:noWrap/>
            <w:vAlign w:val="center"/>
            <w:hideMark/>
          </w:tcPr>
          <w:p w:rsidR="002E73E8" w:rsidRPr="007C3C66" w:rsidRDefault="002E73E8" w:rsidP="001C366C">
            <w:pPr>
              <w:rPr>
                <w:szCs w:val="24"/>
              </w:rPr>
            </w:pPr>
            <w:r w:rsidRPr="00D06377">
              <w:rPr>
                <w:rFonts w:hint="eastAsia"/>
                <w:szCs w:val="24"/>
                <w:rtl/>
              </w:rPr>
              <w:t>אין</w:t>
            </w:r>
            <w:r w:rsidRPr="00D06377">
              <w:rPr>
                <w:szCs w:val="24"/>
                <w:rtl/>
              </w:rPr>
              <w:t xml:space="preserve"> </w:t>
            </w:r>
            <w:r w:rsidRPr="00D06377">
              <w:rPr>
                <w:rFonts w:hint="eastAsia"/>
                <w:szCs w:val="24"/>
                <w:rtl/>
              </w:rPr>
              <w:t>לכלול</w:t>
            </w:r>
            <w:r w:rsidRPr="00D06377">
              <w:rPr>
                <w:szCs w:val="24"/>
                <w:rtl/>
              </w:rPr>
              <w:t xml:space="preserve"> </w:t>
            </w:r>
            <w:r w:rsidRPr="00D06377">
              <w:rPr>
                <w:rFonts w:hint="eastAsia"/>
                <w:szCs w:val="24"/>
                <w:rtl/>
              </w:rPr>
              <w:t>בסעיף</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הוצאות</w:t>
            </w:r>
            <w:r w:rsidRPr="00D06377">
              <w:rPr>
                <w:szCs w:val="24"/>
                <w:rtl/>
              </w:rPr>
              <w:t xml:space="preserve"> </w:t>
            </w:r>
            <w:r w:rsidRPr="00D06377">
              <w:rPr>
                <w:rFonts w:hint="eastAsia"/>
                <w:szCs w:val="24"/>
                <w:rtl/>
              </w:rPr>
              <w:t>הנכללות</w:t>
            </w:r>
            <w:r w:rsidRPr="00D06377">
              <w:rPr>
                <w:szCs w:val="24"/>
                <w:rtl/>
              </w:rPr>
              <w:t xml:space="preserve"> </w:t>
            </w:r>
            <w:r w:rsidRPr="00D06377">
              <w:rPr>
                <w:rFonts w:hint="eastAsia"/>
                <w:szCs w:val="24"/>
                <w:rtl/>
              </w:rPr>
              <w:t>בתקורה</w:t>
            </w:r>
            <w:r w:rsidRPr="00D06377">
              <w:rPr>
                <w:szCs w:val="24"/>
                <w:rtl/>
              </w:rPr>
              <w:t xml:space="preserve"> </w:t>
            </w:r>
            <w:r w:rsidRPr="00D06377">
              <w:rPr>
                <w:rFonts w:hint="eastAsia"/>
                <w:szCs w:val="24"/>
                <w:rtl/>
              </w:rPr>
              <w:t>והוצאות</w:t>
            </w:r>
            <w:r w:rsidRPr="00D06377">
              <w:rPr>
                <w:szCs w:val="24"/>
                <w:rtl/>
              </w:rPr>
              <w:t xml:space="preserve"> </w:t>
            </w:r>
            <w:r w:rsidRPr="00D06377">
              <w:rPr>
                <w:rFonts w:hint="eastAsia"/>
                <w:szCs w:val="24"/>
                <w:rtl/>
              </w:rPr>
              <w:t>נסיעה</w:t>
            </w:r>
            <w:r w:rsidRPr="00D06377">
              <w:rPr>
                <w:szCs w:val="24"/>
                <w:rtl/>
              </w:rPr>
              <w:t xml:space="preserve"> </w:t>
            </w:r>
            <w:r w:rsidRPr="00D06377">
              <w:rPr>
                <w:rFonts w:hint="eastAsia"/>
                <w:szCs w:val="24"/>
                <w:rtl/>
              </w:rPr>
              <w:t>המכוסות</w:t>
            </w:r>
            <w:r w:rsidRPr="00D06377">
              <w:rPr>
                <w:szCs w:val="24"/>
                <w:rtl/>
              </w:rPr>
              <w:t xml:space="preserve"> </w:t>
            </w:r>
            <w:r w:rsidRPr="00D06377">
              <w:rPr>
                <w:rFonts w:hint="eastAsia"/>
                <w:szCs w:val="24"/>
                <w:rtl/>
              </w:rPr>
              <w:t>ע</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תוספות</w:t>
            </w:r>
            <w:r w:rsidRPr="00D06377">
              <w:rPr>
                <w:szCs w:val="24"/>
                <w:rtl/>
              </w:rPr>
              <w:t xml:space="preserve"> </w:t>
            </w:r>
            <w:r w:rsidRPr="00D06377">
              <w:rPr>
                <w:rFonts w:hint="eastAsia"/>
                <w:szCs w:val="24"/>
                <w:rtl/>
              </w:rPr>
              <w:t>שכר</w:t>
            </w:r>
            <w:r w:rsidRPr="00D06377">
              <w:rPr>
                <w:szCs w:val="24"/>
                <w:rtl/>
              </w:rPr>
              <w:t xml:space="preserve"> </w:t>
            </w:r>
          </w:p>
        </w:tc>
        <w:tc>
          <w:tcPr>
            <w:tcW w:w="851" w:type="dxa"/>
            <w:tcBorders>
              <w:top w:val="nil"/>
              <w:left w:val="nil"/>
              <w:bottom w:val="nil"/>
              <w:right w:val="nil"/>
            </w:tcBorders>
            <w:shd w:val="clear" w:color="auto" w:fill="auto"/>
            <w:vAlign w:val="center"/>
            <w:hideMark/>
          </w:tcPr>
          <w:p w:rsidR="002E73E8" w:rsidRPr="007C3C66" w:rsidRDefault="002E73E8" w:rsidP="001C366C">
            <w:pPr>
              <w:jc w:val="right"/>
              <w:rPr>
                <w:b/>
                <w:bCs/>
                <w:color w:val="000000"/>
                <w:szCs w:val="24"/>
              </w:rPr>
            </w:pP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285"/>
        </w:trPr>
        <w:tc>
          <w:tcPr>
            <w:tcW w:w="58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7174" w:type="dxa"/>
            <w:gridSpan w:val="6"/>
            <w:tcBorders>
              <w:top w:val="nil"/>
              <w:left w:val="nil"/>
              <w:bottom w:val="nil"/>
              <w:right w:val="nil"/>
            </w:tcBorders>
            <w:shd w:val="clear" w:color="auto" w:fill="auto"/>
            <w:noWrap/>
            <w:vAlign w:val="center"/>
            <w:hideMark/>
          </w:tcPr>
          <w:p w:rsidR="002E73E8" w:rsidRPr="007C3C66" w:rsidRDefault="002E73E8" w:rsidP="001C366C">
            <w:pPr>
              <w:rPr>
                <w:szCs w:val="24"/>
              </w:rPr>
            </w:pPr>
          </w:p>
        </w:tc>
        <w:tc>
          <w:tcPr>
            <w:tcW w:w="851"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495"/>
        </w:trPr>
        <w:tc>
          <w:tcPr>
            <w:tcW w:w="580" w:type="dxa"/>
            <w:tcBorders>
              <w:top w:val="nil"/>
              <w:left w:val="nil"/>
              <w:bottom w:val="nil"/>
              <w:right w:val="nil"/>
            </w:tcBorders>
            <w:shd w:val="clear" w:color="auto" w:fill="auto"/>
            <w:noWrap/>
            <w:vAlign w:val="center"/>
            <w:hideMark/>
          </w:tcPr>
          <w:p w:rsidR="002E73E8" w:rsidRPr="007C3C66" w:rsidRDefault="002E73E8" w:rsidP="001C366C">
            <w:pPr>
              <w:jc w:val="center"/>
              <w:rPr>
                <w:b/>
                <w:bCs/>
                <w:szCs w:val="24"/>
              </w:rPr>
            </w:pPr>
            <w:r w:rsidRPr="00D06377">
              <w:rPr>
                <w:b/>
                <w:bCs/>
                <w:szCs w:val="24"/>
                <w:rtl/>
              </w:rPr>
              <w:t>5</w:t>
            </w:r>
          </w:p>
        </w:tc>
        <w:tc>
          <w:tcPr>
            <w:tcW w:w="8025" w:type="dxa"/>
            <w:gridSpan w:val="7"/>
            <w:tcBorders>
              <w:top w:val="nil"/>
              <w:left w:val="nil"/>
              <w:bottom w:val="single" w:sz="8" w:space="0" w:color="auto"/>
              <w:right w:val="nil"/>
            </w:tcBorders>
            <w:shd w:val="clear" w:color="auto" w:fill="auto"/>
            <w:noWrap/>
            <w:vAlign w:val="center"/>
            <w:hideMark/>
          </w:tcPr>
          <w:p w:rsidR="002E73E8" w:rsidRPr="007C3C66" w:rsidRDefault="002E73E8" w:rsidP="001C366C">
            <w:pPr>
              <w:rPr>
                <w:b/>
                <w:bCs/>
                <w:szCs w:val="24"/>
              </w:rPr>
            </w:pPr>
            <w:r w:rsidRPr="00D06377">
              <w:rPr>
                <w:rFonts w:hint="eastAsia"/>
                <w:b/>
                <w:bCs/>
                <w:szCs w:val="24"/>
                <w:rtl/>
              </w:rPr>
              <w:t>עבודות</w:t>
            </w:r>
            <w:r w:rsidRPr="00D06377">
              <w:rPr>
                <w:b/>
                <w:bCs/>
                <w:szCs w:val="24"/>
                <w:rtl/>
              </w:rPr>
              <w:t xml:space="preserve"> </w:t>
            </w:r>
            <w:r w:rsidRPr="00D06377">
              <w:rPr>
                <w:rFonts w:hint="eastAsia"/>
                <w:b/>
                <w:bCs/>
                <w:szCs w:val="24"/>
                <w:rtl/>
              </w:rPr>
              <w:t>שיבוצעו</w:t>
            </w:r>
            <w:r w:rsidRPr="00D06377">
              <w:rPr>
                <w:b/>
                <w:bCs/>
                <w:szCs w:val="24"/>
                <w:rtl/>
              </w:rPr>
              <w:t xml:space="preserve"> </w:t>
            </w:r>
            <w:r w:rsidRPr="00D06377">
              <w:rPr>
                <w:rFonts w:hint="eastAsia"/>
                <w:b/>
                <w:bCs/>
                <w:szCs w:val="24"/>
                <w:rtl/>
              </w:rPr>
              <w:t>ע</w:t>
            </w:r>
            <w:r w:rsidRPr="00D06377">
              <w:rPr>
                <w:b/>
                <w:bCs/>
                <w:szCs w:val="24"/>
                <w:rtl/>
              </w:rPr>
              <w:t>"</w:t>
            </w:r>
            <w:r w:rsidRPr="00D06377">
              <w:rPr>
                <w:rFonts w:hint="eastAsia"/>
                <w:b/>
                <w:bCs/>
                <w:szCs w:val="24"/>
                <w:rtl/>
              </w:rPr>
              <w:t>י</w:t>
            </w:r>
            <w:r w:rsidRPr="00D06377">
              <w:rPr>
                <w:b/>
                <w:bCs/>
                <w:szCs w:val="24"/>
                <w:rtl/>
              </w:rPr>
              <w:t xml:space="preserve"> </w:t>
            </w:r>
            <w:r w:rsidRPr="00D06377">
              <w:rPr>
                <w:rFonts w:hint="eastAsia"/>
                <w:b/>
                <w:bCs/>
                <w:szCs w:val="24"/>
                <w:rtl/>
              </w:rPr>
              <w:t>קבלני</w:t>
            </w:r>
            <w:r w:rsidRPr="00D06377">
              <w:rPr>
                <w:b/>
                <w:bCs/>
                <w:szCs w:val="24"/>
                <w:rtl/>
              </w:rPr>
              <w:t xml:space="preserve"> </w:t>
            </w:r>
            <w:r w:rsidRPr="00D06377">
              <w:rPr>
                <w:rFonts w:hint="eastAsia"/>
                <w:b/>
                <w:bCs/>
                <w:szCs w:val="24"/>
                <w:rtl/>
              </w:rPr>
              <w:t>משנה</w:t>
            </w:r>
            <w:r w:rsidRPr="00D06377">
              <w:rPr>
                <w:b/>
                <w:bCs/>
                <w:szCs w:val="24"/>
                <w:rtl/>
              </w:rPr>
              <w:t xml:space="preserve">*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2E73E8" w:rsidRPr="007C3C66" w:rsidRDefault="002E73E8" w:rsidP="001C366C">
            <w:pPr>
              <w:bidi w:val="0"/>
              <w:rPr>
                <w:b/>
                <w:bCs/>
                <w:szCs w:val="24"/>
              </w:rPr>
            </w:pPr>
            <w:r w:rsidRPr="00D06377">
              <w:rPr>
                <w:b/>
                <w:bCs/>
                <w:szCs w:val="24"/>
              </w:rPr>
              <w:t xml:space="preserve"> </w:t>
            </w:r>
          </w:p>
        </w:tc>
        <w:tc>
          <w:tcPr>
            <w:tcW w:w="5331" w:type="dxa"/>
            <w:gridSpan w:val="4"/>
            <w:tcBorders>
              <w:top w:val="single" w:sz="8" w:space="0" w:color="auto"/>
              <w:left w:val="single" w:sz="8" w:space="0" w:color="auto"/>
              <w:bottom w:val="single" w:sz="8" w:space="0" w:color="auto"/>
              <w:right w:val="single" w:sz="4" w:space="0" w:color="000000"/>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תאור</w:t>
            </w:r>
            <w:r w:rsidRPr="00D06377">
              <w:rPr>
                <w:b/>
                <w:bCs/>
                <w:szCs w:val="24"/>
                <w:rtl/>
              </w:rPr>
              <w:t xml:space="preserve"> </w:t>
            </w:r>
            <w:r w:rsidRPr="00D06377">
              <w:rPr>
                <w:rFonts w:hint="eastAsia"/>
                <w:b/>
                <w:bCs/>
                <w:szCs w:val="24"/>
                <w:rtl/>
              </w:rPr>
              <w:t>העבודה</w:t>
            </w:r>
          </w:p>
        </w:tc>
        <w:tc>
          <w:tcPr>
            <w:tcW w:w="1134" w:type="dxa"/>
            <w:tcBorders>
              <w:top w:val="nil"/>
              <w:left w:val="nil"/>
              <w:bottom w:val="single" w:sz="8" w:space="0" w:color="auto"/>
              <w:right w:val="nil"/>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שם</w:t>
            </w:r>
            <w:r w:rsidRPr="00D06377">
              <w:rPr>
                <w:b/>
                <w:bCs/>
                <w:szCs w:val="24"/>
                <w:rtl/>
              </w:rPr>
              <w:t xml:space="preserve"> </w:t>
            </w:r>
            <w:r w:rsidRPr="00D06377">
              <w:rPr>
                <w:rFonts w:hint="eastAsia"/>
                <w:b/>
                <w:bCs/>
                <w:szCs w:val="24"/>
                <w:rtl/>
              </w:rPr>
              <w:t>הקבלן</w:t>
            </w:r>
          </w:p>
        </w:tc>
        <w:tc>
          <w:tcPr>
            <w:tcW w:w="709" w:type="dxa"/>
            <w:tcBorders>
              <w:top w:val="nil"/>
              <w:left w:val="nil"/>
              <w:bottom w:val="single" w:sz="8" w:space="0" w:color="auto"/>
              <w:right w:val="nil"/>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 </w:t>
            </w:r>
          </w:p>
        </w:tc>
        <w:tc>
          <w:tcPr>
            <w:tcW w:w="851"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b/>
                <w:bCs/>
                <w:szCs w:val="24"/>
                <w:rtl/>
              </w:rPr>
              <w:t xml:space="preserve"> </w:t>
            </w:r>
            <w:r w:rsidRPr="00D06377">
              <w:rPr>
                <w:rFonts w:hint="eastAsia"/>
                <w:b/>
                <w:bCs/>
                <w:szCs w:val="24"/>
                <w:rtl/>
              </w:rPr>
              <w:t>הסך</w:t>
            </w:r>
            <w:r w:rsidRPr="00D06377">
              <w:rPr>
                <w:b/>
                <w:bCs/>
                <w:szCs w:val="24"/>
                <w:rtl/>
              </w:rPr>
              <w:t xml:space="preserve">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420"/>
        </w:trPr>
        <w:tc>
          <w:tcPr>
            <w:tcW w:w="580" w:type="dxa"/>
            <w:tcBorders>
              <w:top w:val="nil"/>
              <w:left w:val="single" w:sz="8" w:space="0" w:color="auto"/>
              <w:bottom w:val="nil"/>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1</w:t>
            </w:r>
          </w:p>
        </w:tc>
        <w:tc>
          <w:tcPr>
            <w:tcW w:w="5331" w:type="dxa"/>
            <w:gridSpan w:val="4"/>
            <w:tcBorders>
              <w:top w:val="single" w:sz="8" w:space="0" w:color="auto"/>
              <w:left w:val="single" w:sz="8" w:space="0" w:color="auto"/>
              <w:bottom w:val="single" w:sz="4" w:space="0" w:color="auto"/>
              <w:right w:val="single" w:sz="4"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ייצור</w:t>
            </w:r>
            <w:r w:rsidRPr="00D06377">
              <w:rPr>
                <w:color w:val="376091"/>
                <w:szCs w:val="24"/>
                <w:rtl/>
              </w:rPr>
              <w:t xml:space="preserve"> </w:t>
            </w:r>
            <w:r w:rsidRPr="00D06377">
              <w:rPr>
                <w:rFonts w:hint="eastAsia"/>
                <w:color w:val="376091"/>
                <w:szCs w:val="24"/>
                <w:rtl/>
              </w:rPr>
              <w:t>ואפיון</w:t>
            </w:r>
            <w:r w:rsidRPr="00D06377">
              <w:rPr>
                <w:color w:val="376091"/>
                <w:szCs w:val="24"/>
                <w:rtl/>
              </w:rPr>
              <w:t xml:space="preserve"> ...</w:t>
            </w:r>
          </w:p>
        </w:tc>
        <w:tc>
          <w:tcPr>
            <w:tcW w:w="1843" w:type="dxa"/>
            <w:gridSpan w:val="2"/>
            <w:tcBorders>
              <w:top w:val="single" w:sz="8" w:space="0" w:color="auto"/>
              <w:left w:val="single" w:sz="4" w:space="0" w:color="auto"/>
              <w:bottom w:val="single" w:sz="4" w:space="0" w:color="auto"/>
              <w:right w:val="single" w:sz="8"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אוניברסיטה</w:t>
            </w:r>
            <w:r w:rsidRPr="00D06377">
              <w:rPr>
                <w:color w:val="376091"/>
                <w:szCs w:val="24"/>
                <w:rtl/>
              </w:rPr>
              <w:t xml:space="preserve"> ...</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48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2</w:t>
            </w:r>
          </w:p>
        </w:tc>
        <w:tc>
          <w:tcPr>
            <w:tcW w:w="5331" w:type="dxa"/>
            <w:gridSpan w:val="4"/>
            <w:tcBorders>
              <w:top w:val="single" w:sz="4" w:space="0" w:color="auto"/>
              <w:left w:val="single" w:sz="8" w:space="0" w:color="auto"/>
              <w:bottom w:val="single" w:sz="4" w:space="0" w:color="auto"/>
              <w:right w:val="single" w:sz="4" w:space="0" w:color="000000"/>
            </w:tcBorders>
            <w:shd w:val="clear" w:color="000000" w:fill="F2F2F2"/>
            <w:noWrap/>
            <w:vAlign w:val="center"/>
            <w:hideMark/>
          </w:tcPr>
          <w:p w:rsidR="002E73E8" w:rsidRPr="007C3C66" w:rsidRDefault="002E73E8" w:rsidP="001C366C">
            <w:pPr>
              <w:rPr>
                <w:color w:val="376091"/>
                <w:szCs w:val="24"/>
              </w:rPr>
            </w:pPr>
            <w:r w:rsidRPr="00D06377">
              <w:rPr>
                <w:rFonts w:hint="eastAsia"/>
                <w:color w:val="376091"/>
                <w:szCs w:val="24"/>
                <w:rtl/>
              </w:rPr>
              <w:t>בניית</w:t>
            </w:r>
            <w:r w:rsidRPr="00D06377">
              <w:rPr>
                <w:color w:val="376091"/>
                <w:szCs w:val="24"/>
                <w:rtl/>
              </w:rPr>
              <w:t xml:space="preserve"> </w:t>
            </w:r>
            <w:r w:rsidRPr="00D06377">
              <w:rPr>
                <w:rFonts w:hint="eastAsia"/>
                <w:color w:val="376091"/>
                <w:szCs w:val="24"/>
                <w:rtl/>
              </w:rPr>
              <w:t>דגם</w:t>
            </w:r>
            <w:r w:rsidRPr="00D06377">
              <w:rPr>
                <w:color w:val="376091"/>
                <w:szCs w:val="24"/>
                <w:rtl/>
              </w:rPr>
              <w:t>... (</w:t>
            </w:r>
            <w:r w:rsidRPr="00D06377">
              <w:rPr>
                <w:rFonts w:hint="eastAsia"/>
                <w:color w:val="376091"/>
                <w:szCs w:val="24"/>
                <w:rtl/>
              </w:rPr>
              <w:t>חומרים</w:t>
            </w:r>
            <w:r w:rsidRPr="00D06377">
              <w:rPr>
                <w:color w:val="376091"/>
                <w:szCs w:val="24"/>
                <w:rtl/>
              </w:rPr>
              <w:t xml:space="preserve"> + </w:t>
            </w:r>
            <w:r w:rsidRPr="00D06377">
              <w:rPr>
                <w:rFonts w:hint="eastAsia"/>
                <w:color w:val="376091"/>
                <w:szCs w:val="24"/>
                <w:rtl/>
              </w:rPr>
              <w:t>שעות</w:t>
            </w:r>
            <w:r w:rsidRPr="00D06377">
              <w:rPr>
                <w:color w:val="376091"/>
                <w:szCs w:val="24"/>
                <w:rtl/>
              </w:rPr>
              <w:t xml:space="preserve"> </w:t>
            </w:r>
            <w:r w:rsidRPr="00D06377">
              <w:rPr>
                <w:rFonts w:hint="eastAsia"/>
                <w:color w:val="376091"/>
                <w:szCs w:val="24"/>
                <w:rtl/>
              </w:rPr>
              <w:t>עבודה</w:t>
            </w:r>
            <w:r w:rsidRPr="00D06377">
              <w:rPr>
                <w:color w:val="376091"/>
                <w:szCs w:val="24"/>
                <w:rtl/>
              </w:rPr>
              <w:t xml:space="preserve"> </w:t>
            </w:r>
            <w:r w:rsidRPr="00D06377">
              <w:rPr>
                <w:rFonts w:hint="eastAsia"/>
                <w:color w:val="376091"/>
                <w:szCs w:val="24"/>
                <w:rtl/>
              </w:rPr>
              <w:t>לפי</w:t>
            </w:r>
            <w:r w:rsidRPr="00D06377">
              <w:rPr>
                <w:color w:val="376091"/>
                <w:szCs w:val="24"/>
                <w:rtl/>
              </w:rPr>
              <w:t xml:space="preserve"> ... </w:t>
            </w:r>
            <w:r w:rsidRPr="00D06377">
              <w:rPr>
                <w:rFonts w:hint="eastAsia"/>
                <w:color w:val="376091"/>
                <w:szCs w:val="24"/>
                <w:rtl/>
              </w:rPr>
              <w:t>₪</w:t>
            </w:r>
            <w:r w:rsidRPr="00D06377">
              <w:rPr>
                <w:color w:val="376091"/>
                <w:szCs w:val="24"/>
                <w:rtl/>
              </w:rPr>
              <w:t>\</w:t>
            </w:r>
            <w:r w:rsidRPr="00D06377">
              <w:rPr>
                <w:rFonts w:hint="eastAsia"/>
                <w:color w:val="376091"/>
                <w:szCs w:val="24"/>
                <w:rtl/>
              </w:rPr>
              <w:t>שעה</w:t>
            </w:r>
            <w:r w:rsidRPr="00D06377">
              <w:rPr>
                <w:color w:val="376091"/>
                <w:szCs w:val="24"/>
                <w:rtl/>
              </w:rPr>
              <w:t xml:space="preserve">) </w:t>
            </w: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בית</w:t>
            </w:r>
            <w:r w:rsidRPr="00D06377">
              <w:rPr>
                <w:color w:val="376091"/>
                <w:szCs w:val="24"/>
                <w:rtl/>
              </w:rPr>
              <w:t xml:space="preserve"> </w:t>
            </w:r>
            <w:r w:rsidRPr="00D06377">
              <w:rPr>
                <w:rFonts w:hint="eastAsia"/>
                <w:color w:val="376091"/>
                <w:szCs w:val="24"/>
                <w:rtl/>
              </w:rPr>
              <w:t>מלאכה</w:t>
            </w:r>
            <w:r w:rsidRPr="00D06377">
              <w:rPr>
                <w:color w:val="376091"/>
                <w:szCs w:val="24"/>
                <w:rtl/>
              </w:rPr>
              <w:t>...</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90"/>
        </w:trPr>
        <w:tc>
          <w:tcPr>
            <w:tcW w:w="580" w:type="dxa"/>
            <w:tcBorders>
              <w:top w:val="nil"/>
              <w:left w:val="single" w:sz="8" w:space="0" w:color="auto"/>
              <w:bottom w:val="single" w:sz="4" w:space="0" w:color="auto"/>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3</w:t>
            </w:r>
          </w:p>
        </w:tc>
        <w:tc>
          <w:tcPr>
            <w:tcW w:w="5331" w:type="dxa"/>
            <w:gridSpan w:val="4"/>
            <w:tcBorders>
              <w:top w:val="single" w:sz="4" w:space="0" w:color="auto"/>
              <w:left w:val="single" w:sz="8" w:space="0" w:color="auto"/>
              <w:bottom w:val="single" w:sz="4" w:space="0" w:color="auto"/>
              <w:right w:val="single" w:sz="4"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ביצוע</w:t>
            </w:r>
            <w:r w:rsidRPr="00D06377">
              <w:rPr>
                <w:color w:val="376091"/>
                <w:szCs w:val="24"/>
                <w:rtl/>
              </w:rPr>
              <w:t xml:space="preserve"> </w:t>
            </w:r>
            <w:r w:rsidRPr="00D06377">
              <w:rPr>
                <w:rFonts w:hint="eastAsia"/>
                <w:color w:val="376091"/>
                <w:szCs w:val="24"/>
                <w:rtl/>
              </w:rPr>
              <w:t>עבודות</w:t>
            </w:r>
            <w:r w:rsidRPr="00D06377">
              <w:rPr>
                <w:color w:val="376091"/>
                <w:szCs w:val="24"/>
                <w:rtl/>
              </w:rPr>
              <w:t>...</w:t>
            </w: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חברת</w:t>
            </w:r>
            <w:r w:rsidRPr="00D06377">
              <w:rPr>
                <w:color w:val="376091"/>
                <w:szCs w:val="24"/>
                <w:rtl/>
              </w:rPr>
              <w:t xml:space="preserve"> ...</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4</w:t>
            </w:r>
          </w:p>
        </w:tc>
        <w:tc>
          <w:tcPr>
            <w:tcW w:w="5331" w:type="dxa"/>
            <w:gridSpan w:val="4"/>
            <w:tcBorders>
              <w:top w:val="single" w:sz="4" w:space="0" w:color="auto"/>
              <w:left w:val="single" w:sz="8" w:space="0" w:color="auto"/>
              <w:bottom w:val="single" w:sz="8" w:space="0" w:color="auto"/>
              <w:right w:val="single" w:sz="4" w:space="0" w:color="000000"/>
            </w:tcBorders>
            <w:shd w:val="clear" w:color="000000" w:fill="F2F2F2"/>
            <w:vAlign w:val="center"/>
            <w:hideMark/>
          </w:tcPr>
          <w:p w:rsidR="002E73E8" w:rsidRPr="007C3C66" w:rsidRDefault="002E73E8" w:rsidP="001C366C">
            <w:pPr>
              <w:rPr>
                <w:color w:val="376091"/>
                <w:szCs w:val="24"/>
                <w:rtl/>
              </w:rPr>
            </w:pPr>
            <w:r w:rsidRPr="00D06377">
              <w:rPr>
                <w:rFonts w:hint="eastAsia"/>
                <w:color w:val="376091"/>
                <w:szCs w:val="24"/>
                <w:rtl/>
              </w:rPr>
              <w:t> </w:t>
            </w:r>
          </w:p>
        </w:tc>
        <w:tc>
          <w:tcPr>
            <w:tcW w:w="1843" w:type="dxa"/>
            <w:gridSpan w:val="2"/>
            <w:tcBorders>
              <w:top w:val="single" w:sz="4" w:space="0" w:color="auto"/>
              <w:left w:val="single" w:sz="4" w:space="0" w:color="auto"/>
              <w:bottom w:val="single" w:sz="8" w:space="0" w:color="auto"/>
              <w:right w:val="single" w:sz="8"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 </w:t>
            </w:r>
          </w:p>
        </w:tc>
        <w:tc>
          <w:tcPr>
            <w:tcW w:w="851" w:type="dxa"/>
            <w:tcBorders>
              <w:top w:val="nil"/>
              <w:left w:val="single" w:sz="8" w:space="0" w:color="auto"/>
              <w:bottom w:val="single" w:sz="8" w:space="0" w:color="auto"/>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rFonts w:hint="eastAsia"/>
                <w:b/>
                <w:bCs/>
                <w:color w:val="376091"/>
                <w:szCs w:val="24"/>
                <w:rtl/>
              </w:rPr>
              <w:t>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15"/>
        </w:trPr>
        <w:tc>
          <w:tcPr>
            <w:tcW w:w="58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362" w:type="dxa"/>
            <w:tcBorders>
              <w:top w:val="nil"/>
              <w:left w:val="nil"/>
              <w:bottom w:val="nil"/>
              <w:right w:val="nil"/>
            </w:tcBorders>
            <w:shd w:val="clear" w:color="auto" w:fill="auto"/>
            <w:vAlign w:val="center"/>
            <w:hideMark/>
          </w:tcPr>
          <w:p w:rsidR="002E73E8" w:rsidRPr="007C3C66" w:rsidRDefault="002E73E8" w:rsidP="001C366C">
            <w:pPr>
              <w:rPr>
                <w:szCs w:val="24"/>
              </w:rPr>
            </w:pPr>
          </w:p>
        </w:tc>
        <w:tc>
          <w:tcPr>
            <w:tcW w:w="1478"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40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091"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134"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709" w:type="dxa"/>
            <w:tcBorders>
              <w:top w:val="nil"/>
              <w:left w:val="nil"/>
              <w:bottom w:val="nil"/>
              <w:right w:val="single" w:sz="8" w:space="0" w:color="auto"/>
            </w:tcBorders>
            <w:shd w:val="clear" w:color="auto" w:fill="auto"/>
            <w:vAlign w:val="center"/>
            <w:hideMark/>
          </w:tcPr>
          <w:p w:rsidR="002E73E8" w:rsidRPr="007C3C66" w:rsidRDefault="002E73E8" w:rsidP="001C366C">
            <w:pPr>
              <w:jc w:val="right"/>
              <w:rPr>
                <w:b/>
                <w:bCs/>
                <w:szCs w:val="24"/>
              </w:rPr>
            </w:pPr>
            <w:r w:rsidRPr="00D06377">
              <w:rPr>
                <w:rFonts w:hint="eastAsia"/>
                <w:b/>
                <w:bCs/>
                <w:szCs w:val="24"/>
                <w:rtl/>
              </w:rPr>
              <w:t>סה</w:t>
            </w:r>
            <w:r w:rsidRPr="00D06377">
              <w:rPr>
                <w:b/>
                <w:bCs/>
                <w:szCs w:val="24"/>
                <w:rtl/>
              </w:rPr>
              <w:t>"</w:t>
            </w:r>
            <w:r w:rsidRPr="00D06377">
              <w:rPr>
                <w:rFonts w:hint="eastAsia"/>
                <w:b/>
                <w:bCs/>
                <w:szCs w:val="24"/>
                <w:rtl/>
              </w:rPr>
              <w:t>כ</w:t>
            </w:r>
          </w:p>
        </w:tc>
        <w:tc>
          <w:tcPr>
            <w:tcW w:w="851" w:type="dxa"/>
            <w:tcBorders>
              <w:top w:val="nil"/>
              <w:left w:val="single" w:sz="8" w:space="0" w:color="auto"/>
              <w:bottom w:val="single" w:sz="8" w:space="0" w:color="auto"/>
              <w:right w:val="single" w:sz="8" w:space="0" w:color="auto"/>
            </w:tcBorders>
            <w:shd w:val="clear" w:color="000000" w:fill="CCFFCC"/>
            <w:vAlign w:val="center"/>
            <w:hideMark/>
          </w:tcPr>
          <w:p w:rsidR="002E73E8" w:rsidRPr="007C3C66" w:rsidRDefault="002E73E8" w:rsidP="001C366C">
            <w:pPr>
              <w:rPr>
                <w:b/>
                <w:bCs/>
                <w:color w:val="000000"/>
                <w:szCs w:val="24"/>
              </w:rPr>
            </w:pPr>
            <w:r w:rsidRPr="00D06377">
              <w:rPr>
                <w:b/>
                <w:bCs/>
                <w:color w:val="000000"/>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795"/>
        </w:trPr>
        <w:tc>
          <w:tcPr>
            <w:tcW w:w="580" w:type="dxa"/>
            <w:tcBorders>
              <w:top w:val="nil"/>
              <w:left w:val="nil"/>
              <w:bottom w:val="nil"/>
              <w:right w:val="nil"/>
            </w:tcBorders>
            <w:shd w:val="clear" w:color="auto" w:fill="auto"/>
            <w:noWrap/>
            <w:hideMark/>
          </w:tcPr>
          <w:p w:rsidR="002E73E8" w:rsidRPr="007C3C66" w:rsidRDefault="002E73E8" w:rsidP="001C366C">
            <w:pPr>
              <w:bidi w:val="0"/>
              <w:jc w:val="center"/>
              <w:rPr>
                <w:szCs w:val="24"/>
              </w:rPr>
            </w:pPr>
            <w:r w:rsidRPr="00D06377">
              <w:rPr>
                <w:szCs w:val="24"/>
              </w:rPr>
              <w:t xml:space="preserve">*  </w:t>
            </w:r>
          </w:p>
        </w:tc>
        <w:tc>
          <w:tcPr>
            <w:tcW w:w="8025" w:type="dxa"/>
            <w:gridSpan w:val="7"/>
            <w:tcBorders>
              <w:top w:val="nil"/>
              <w:left w:val="nil"/>
              <w:bottom w:val="nil"/>
              <w:right w:val="nil"/>
            </w:tcBorders>
            <w:shd w:val="clear" w:color="auto" w:fill="auto"/>
            <w:hideMark/>
          </w:tcPr>
          <w:p w:rsidR="002E73E8" w:rsidRPr="007C3C66" w:rsidRDefault="002E73E8" w:rsidP="001C366C">
            <w:pPr>
              <w:rPr>
                <w:szCs w:val="24"/>
              </w:rPr>
            </w:pPr>
            <w:r w:rsidRPr="00D06377">
              <w:rPr>
                <w:rFonts w:hint="eastAsia"/>
                <w:szCs w:val="24"/>
                <w:rtl/>
              </w:rPr>
              <w:t>יש</w:t>
            </w:r>
            <w:r w:rsidRPr="00D06377">
              <w:rPr>
                <w:szCs w:val="24"/>
                <w:rtl/>
              </w:rPr>
              <w:t xml:space="preserve"> </w:t>
            </w:r>
            <w:r w:rsidRPr="00D06377">
              <w:rPr>
                <w:rFonts w:hint="eastAsia"/>
                <w:szCs w:val="24"/>
                <w:rtl/>
              </w:rPr>
              <w:t>לצרף</w:t>
            </w:r>
            <w:r w:rsidRPr="00D06377">
              <w:rPr>
                <w:szCs w:val="24"/>
                <w:rtl/>
              </w:rPr>
              <w:t xml:space="preserve"> </w:t>
            </w:r>
            <w:r w:rsidRPr="00D06377">
              <w:rPr>
                <w:rFonts w:hint="eastAsia"/>
                <w:szCs w:val="24"/>
                <w:rtl/>
              </w:rPr>
              <w:t>הצעות</w:t>
            </w:r>
            <w:r w:rsidRPr="00D06377">
              <w:rPr>
                <w:szCs w:val="24"/>
                <w:rtl/>
              </w:rPr>
              <w:t xml:space="preserve"> </w:t>
            </w:r>
            <w:r w:rsidRPr="00D06377">
              <w:rPr>
                <w:rFonts w:hint="eastAsia"/>
                <w:szCs w:val="24"/>
                <w:rtl/>
              </w:rPr>
              <w:t>מחיר</w:t>
            </w:r>
            <w:r w:rsidRPr="00D06377">
              <w:rPr>
                <w:szCs w:val="24"/>
                <w:rtl/>
              </w:rPr>
              <w:t xml:space="preserve"> </w:t>
            </w:r>
            <w:r w:rsidRPr="00D06377">
              <w:rPr>
                <w:rFonts w:hint="eastAsia"/>
                <w:szCs w:val="24"/>
                <w:rtl/>
              </w:rPr>
              <w:t>מפורטות</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קבלני</w:t>
            </w:r>
            <w:r w:rsidRPr="00D06377">
              <w:rPr>
                <w:szCs w:val="24"/>
                <w:rtl/>
              </w:rPr>
              <w:t xml:space="preserve"> </w:t>
            </w:r>
            <w:r w:rsidRPr="00D06377">
              <w:rPr>
                <w:rFonts w:hint="eastAsia"/>
                <w:szCs w:val="24"/>
                <w:rtl/>
              </w:rPr>
              <w:t>משנה</w:t>
            </w:r>
            <w:r w:rsidRPr="00D06377">
              <w:rPr>
                <w:szCs w:val="24"/>
                <w:rtl/>
              </w:rPr>
              <w:t xml:space="preserve"> </w:t>
            </w:r>
            <w:r w:rsidRPr="00D06377">
              <w:rPr>
                <w:rFonts w:hint="eastAsia"/>
                <w:szCs w:val="24"/>
                <w:rtl/>
              </w:rPr>
              <w:t>חיצוניים</w:t>
            </w:r>
            <w:r w:rsidRPr="00D06377">
              <w:rPr>
                <w:szCs w:val="24"/>
                <w:rtl/>
              </w:rPr>
              <w:t xml:space="preserve"> </w:t>
            </w:r>
            <w:r w:rsidRPr="00D06377">
              <w:rPr>
                <w:rFonts w:hint="eastAsia"/>
                <w:szCs w:val="24"/>
                <w:rtl/>
              </w:rPr>
              <w:t>ולפרט</w:t>
            </w:r>
            <w:r w:rsidRPr="00D06377">
              <w:rPr>
                <w:szCs w:val="24"/>
                <w:rtl/>
              </w:rPr>
              <w:t xml:space="preserve"> </w:t>
            </w:r>
            <w:r w:rsidRPr="00D06377">
              <w:rPr>
                <w:rFonts w:hint="eastAsia"/>
                <w:szCs w:val="24"/>
                <w:rtl/>
              </w:rPr>
              <w:t>מס</w:t>
            </w:r>
            <w:r w:rsidRPr="00D06377">
              <w:rPr>
                <w:szCs w:val="24"/>
                <w:rtl/>
              </w:rPr>
              <w:t xml:space="preserve">' </w:t>
            </w:r>
            <w:r w:rsidRPr="00D06377">
              <w:rPr>
                <w:rFonts w:hint="eastAsia"/>
                <w:szCs w:val="24"/>
                <w:rtl/>
              </w:rPr>
              <w:t>שעות</w:t>
            </w:r>
            <w:r w:rsidRPr="00D06377">
              <w:rPr>
                <w:szCs w:val="24"/>
                <w:rtl/>
              </w:rPr>
              <w:t xml:space="preserve"> </w:t>
            </w:r>
            <w:r w:rsidRPr="00D06377">
              <w:rPr>
                <w:rFonts w:hint="eastAsia"/>
                <w:szCs w:val="24"/>
                <w:rtl/>
              </w:rPr>
              <w:t>עבודה</w:t>
            </w:r>
            <w:r w:rsidRPr="00D06377">
              <w:rPr>
                <w:szCs w:val="24"/>
                <w:rtl/>
              </w:rPr>
              <w:t xml:space="preserve"> </w:t>
            </w:r>
            <w:r w:rsidRPr="00D06377">
              <w:rPr>
                <w:rFonts w:hint="eastAsia"/>
                <w:szCs w:val="24"/>
                <w:rtl/>
              </w:rPr>
              <w:t>ומחיר</w:t>
            </w:r>
            <w:r w:rsidRPr="00D06377">
              <w:rPr>
                <w:szCs w:val="24"/>
                <w:rtl/>
              </w:rPr>
              <w:t xml:space="preserve"> </w:t>
            </w:r>
            <w:r w:rsidRPr="00D06377">
              <w:rPr>
                <w:rFonts w:hint="eastAsia"/>
                <w:szCs w:val="24"/>
                <w:rtl/>
              </w:rPr>
              <w:t>לשעה</w:t>
            </w:r>
            <w:r w:rsidRPr="00D06377">
              <w:rPr>
                <w:szCs w:val="24"/>
                <w:rtl/>
              </w:rPr>
              <w:t xml:space="preserve"> </w:t>
            </w:r>
            <w:r w:rsidRPr="00D06377">
              <w:rPr>
                <w:rFonts w:hint="eastAsia"/>
                <w:szCs w:val="24"/>
                <w:rtl/>
              </w:rPr>
              <w:t>לבתי</w:t>
            </w:r>
            <w:r w:rsidRPr="00D06377">
              <w:rPr>
                <w:szCs w:val="24"/>
                <w:rtl/>
              </w:rPr>
              <w:t xml:space="preserve">- </w:t>
            </w:r>
            <w:r w:rsidRPr="00D06377">
              <w:rPr>
                <w:rFonts w:hint="eastAsia"/>
                <w:szCs w:val="24"/>
                <w:rtl/>
              </w:rPr>
              <w:t>מלאכה</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מעבדות</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המוסד</w:t>
            </w:r>
            <w:r w:rsidRPr="00D06377">
              <w:rPr>
                <w:szCs w:val="24"/>
                <w:rtl/>
              </w:rPr>
              <w:t xml:space="preserve">. </w:t>
            </w:r>
            <w:r w:rsidRPr="00D06377">
              <w:rPr>
                <w:rFonts w:hint="eastAsia"/>
                <w:szCs w:val="24"/>
                <w:rtl/>
              </w:rPr>
              <w:t>התשלום</w:t>
            </w:r>
            <w:r w:rsidRPr="00D06377">
              <w:rPr>
                <w:szCs w:val="24"/>
                <w:rtl/>
              </w:rPr>
              <w:t xml:space="preserve"> </w:t>
            </w:r>
            <w:r w:rsidRPr="00D06377">
              <w:rPr>
                <w:rFonts w:hint="eastAsia"/>
                <w:szCs w:val="24"/>
                <w:rtl/>
              </w:rPr>
              <w:t>יהיה</w:t>
            </w:r>
            <w:r w:rsidRPr="00D06377">
              <w:rPr>
                <w:szCs w:val="24"/>
                <w:rtl/>
              </w:rPr>
              <w:t xml:space="preserve"> </w:t>
            </w:r>
            <w:r w:rsidRPr="00D06377">
              <w:rPr>
                <w:rFonts w:hint="eastAsia"/>
                <w:szCs w:val="24"/>
                <w:rtl/>
              </w:rPr>
              <w:t>כנגד</w:t>
            </w:r>
            <w:r w:rsidRPr="00D06377">
              <w:rPr>
                <w:szCs w:val="24"/>
                <w:rtl/>
              </w:rPr>
              <w:t xml:space="preserve"> </w:t>
            </w:r>
            <w:r w:rsidRPr="00D06377">
              <w:rPr>
                <w:rFonts w:hint="eastAsia"/>
                <w:szCs w:val="24"/>
                <w:rtl/>
              </w:rPr>
              <w:t>חשבוניות</w:t>
            </w:r>
            <w:r w:rsidRPr="00D06377">
              <w:rPr>
                <w:szCs w:val="24"/>
                <w:rtl/>
              </w:rPr>
              <w:t xml:space="preserve"> </w:t>
            </w:r>
            <w:r w:rsidRPr="00D06377">
              <w:rPr>
                <w:rFonts w:hint="eastAsia"/>
                <w:szCs w:val="24"/>
                <w:rtl/>
              </w:rPr>
              <w:t>מס</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לקבלני</w:t>
            </w:r>
            <w:r w:rsidRPr="00D06377">
              <w:rPr>
                <w:szCs w:val="24"/>
                <w:rtl/>
              </w:rPr>
              <w:t xml:space="preserve"> </w:t>
            </w:r>
            <w:r w:rsidRPr="00D06377">
              <w:rPr>
                <w:rFonts w:hint="eastAsia"/>
                <w:szCs w:val="24"/>
                <w:rtl/>
              </w:rPr>
              <w:t>חוץ</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חיובים</w:t>
            </w:r>
            <w:r w:rsidRPr="00D06377">
              <w:rPr>
                <w:szCs w:val="24"/>
                <w:rtl/>
              </w:rPr>
              <w:t xml:space="preserve"> </w:t>
            </w:r>
            <w:r w:rsidRPr="00D06377">
              <w:rPr>
                <w:rFonts w:hint="eastAsia"/>
                <w:szCs w:val="24"/>
                <w:rtl/>
              </w:rPr>
              <w:t>פנימיים</w:t>
            </w:r>
            <w:r w:rsidRPr="00D06377">
              <w:rPr>
                <w:szCs w:val="24"/>
                <w:rtl/>
              </w:rPr>
              <w:t xml:space="preserve"> </w:t>
            </w:r>
            <w:r w:rsidRPr="00D06377">
              <w:rPr>
                <w:rFonts w:hint="eastAsia"/>
                <w:szCs w:val="24"/>
                <w:rtl/>
              </w:rPr>
              <w:t>ברורים</w:t>
            </w:r>
            <w:r w:rsidRPr="00D06377">
              <w:rPr>
                <w:szCs w:val="24"/>
                <w:rtl/>
              </w:rPr>
              <w:t xml:space="preserve"> </w:t>
            </w:r>
            <w:r w:rsidRPr="00D06377">
              <w:rPr>
                <w:rFonts w:hint="eastAsia"/>
                <w:szCs w:val="24"/>
                <w:rtl/>
              </w:rPr>
              <w:t>ומסודרים</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יחידות</w:t>
            </w:r>
            <w:r w:rsidRPr="00D06377">
              <w:rPr>
                <w:szCs w:val="24"/>
                <w:rtl/>
              </w:rPr>
              <w:t xml:space="preserve"> </w:t>
            </w:r>
            <w:r w:rsidRPr="00D06377">
              <w:rPr>
                <w:rFonts w:hint="eastAsia"/>
                <w:szCs w:val="24"/>
                <w:rtl/>
              </w:rPr>
              <w:t>בתוך</w:t>
            </w:r>
            <w:r w:rsidRPr="00D06377">
              <w:rPr>
                <w:szCs w:val="24"/>
                <w:rtl/>
              </w:rPr>
              <w:t xml:space="preserve"> </w:t>
            </w:r>
            <w:r w:rsidRPr="00D06377">
              <w:rPr>
                <w:rFonts w:hint="eastAsia"/>
                <w:szCs w:val="24"/>
                <w:rtl/>
              </w:rPr>
              <w:t>המוסד</w:t>
            </w:r>
            <w:r w:rsidRPr="00D06377">
              <w:rPr>
                <w:szCs w:val="24"/>
                <w:rtl/>
              </w:rPr>
              <w:t xml:space="preserve"> (</w:t>
            </w:r>
            <w:r w:rsidRPr="00D06377">
              <w:rPr>
                <w:rFonts w:hint="eastAsia"/>
                <w:szCs w:val="24"/>
                <w:rtl/>
              </w:rPr>
              <w:t>בתי</w:t>
            </w:r>
            <w:r w:rsidRPr="00D06377">
              <w:rPr>
                <w:szCs w:val="24"/>
                <w:rtl/>
              </w:rPr>
              <w:t xml:space="preserve"> </w:t>
            </w:r>
            <w:r w:rsidRPr="00D06377">
              <w:rPr>
                <w:rFonts w:hint="eastAsia"/>
                <w:szCs w:val="24"/>
                <w:rtl/>
              </w:rPr>
              <w:t>מלאכה</w:t>
            </w:r>
            <w:r w:rsidRPr="00D06377">
              <w:rPr>
                <w:szCs w:val="24"/>
                <w:rtl/>
              </w:rPr>
              <w:t xml:space="preserve">, </w:t>
            </w:r>
            <w:r w:rsidRPr="00D06377">
              <w:rPr>
                <w:rFonts w:hint="eastAsia"/>
                <w:szCs w:val="24"/>
                <w:rtl/>
              </w:rPr>
              <w:t>מעבדות</w:t>
            </w:r>
            <w:r w:rsidRPr="00D06377">
              <w:rPr>
                <w:szCs w:val="24"/>
                <w:rtl/>
              </w:rPr>
              <w:t xml:space="preserve"> </w:t>
            </w:r>
            <w:r w:rsidRPr="00D06377">
              <w:rPr>
                <w:rFonts w:hint="eastAsia"/>
                <w:szCs w:val="24"/>
                <w:rtl/>
              </w:rPr>
              <w:t>וכו</w:t>
            </w:r>
            <w:r w:rsidRPr="00D06377">
              <w:rPr>
                <w:szCs w:val="24"/>
                <w:rtl/>
              </w:rPr>
              <w:t>').</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90"/>
        </w:trPr>
        <w:tc>
          <w:tcPr>
            <w:tcW w:w="58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362" w:type="dxa"/>
            <w:tcBorders>
              <w:top w:val="nil"/>
              <w:left w:val="nil"/>
              <w:bottom w:val="single" w:sz="4" w:space="0" w:color="auto"/>
              <w:right w:val="nil"/>
            </w:tcBorders>
            <w:shd w:val="clear" w:color="000000" w:fill="DDD9C3"/>
            <w:noWrap/>
            <w:vAlign w:val="center"/>
            <w:hideMark/>
          </w:tcPr>
          <w:p w:rsidR="002E73E8" w:rsidRPr="007C3C66" w:rsidRDefault="002E73E8" w:rsidP="001C366C">
            <w:pPr>
              <w:bidi w:val="0"/>
              <w:rPr>
                <w:szCs w:val="24"/>
              </w:rPr>
            </w:pPr>
            <w:r w:rsidRPr="00D06377">
              <w:rPr>
                <w:szCs w:val="24"/>
              </w:rPr>
              <w:t> </w:t>
            </w:r>
          </w:p>
        </w:tc>
        <w:tc>
          <w:tcPr>
            <w:tcW w:w="1478"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400" w:type="dxa"/>
            <w:tcBorders>
              <w:top w:val="nil"/>
              <w:left w:val="nil"/>
              <w:bottom w:val="single" w:sz="4" w:space="0" w:color="auto"/>
              <w:right w:val="nil"/>
            </w:tcBorders>
            <w:shd w:val="clear" w:color="000000" w:fill="DDD9C3"/>
            <w:noWrap/>
            <w:vAlign w:val="center"/>
            <w:hideMark/>
          </w:tcPr>
          <w:p w:rsidR="002E73E8" w:rsidRPr="007C3C66" w:rsidRDefault="002E73E8" w:rsidP="001C366C">
            <w:pPr>
              <w:bidi w:val="0"/>
              <w:rPr>
                <w:szCs w:val="24"/>
              </w:rPr>
            </w:pPr>
            <w:r w:rsidRPr="00D06377">
              <w:rPr>
                <w:szCs w:val="24"/>
              </w:rPr>
              <w:t> </w:t>
            </w:r>
          </w:p>
        </w:tc>
        <w:tc>
          <w:tcPr>
            <w:tcW w:w="1091"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134" w:type="dxa"/>
            <w:tcBorders>
              <w:top w:val="nil"/>
              <w:left w:val="nil"/>
              <w:bottom w:val="single" w:sz="4" w:space="0" w:color="auto"/>
              <w:right w:val="nil"/>
            </w:tcBorders>
            <w:shd w:val="clear" w:color="000000" w:fill="DDD9C3"/>
            <w:noWrap/>
            <w:vAlign w:val="center"/>
            <w:hideMark/>
          </w:tcPr>
          <w:p w:rsidR="002E73E8" w:rsidRPr="007C3C66" w:rsidRDefault="002E73E8" w:rsidP="001C366C">
            <w:pPr>
              <w:bidi w:val="0"/>
              <w:rPr>
                <w:szCs w:val="24"/>
              </w:rPr>
            </w:pPr>
            <w:r w:rsidRPr="00D06377">
              <w:rPr>
                <w:szCs w:val="24"/>
              </w:rPr>
              <w:t> </w:t>
            </w:r>
          </w:p>
        </w:tc>
        <w:tc>
          <w:tcPr>
            <w:tcW w:w="709"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851" w:type="dxa"/>
            <w:tcBorders>
              <w:top w:val="nil"/>
              <w:left w:val="nil"/>
              <w:bottom w:val="single" w:sz="4" w:space="0" w:color="auto"/>
              <w:right w:val="nil"/>
            </w:tcBorders>
            <w:shd w:val="clear" w:color="000000" w:fill="DDD9C3"/>
            <w:noWrap/>
            <w:vAlign w:val="center"/>
            <w:hideMark/>
          </w:tcPr>
          <w:p w:rsidR="002E73E8" w:rsidRPr="007C3C66" w:rsidRDefault="002E73E8" w:rsidP="001C366C">
            <w:pPr>
              <w:bidi w:val="0"/>
              <w:rPr>
                <w:szCs w:val="24"/>
              </w:rPr>
            </w:pPr>
            <w:r w:rsidRPr="00D06377">
              <w:rPr>
                <w:szCs w:val="24"/>
              </w:rPr>
              <w:t>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30"/>
        </w:trPr>
        <w:tc>
          <w:tcPr>
            <w:tcW w:w="58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362" w:type="dxa"/>
            <w:tcBorders>
              <w:top w:val="nil"/>
              <w:left w:val="nil"/>
              <w:bottom w:val="nil"/>
              <w:right w:val="nil"/>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שם</w:t>
            </w:r>
            <w:r w:rsidRPr="00D06377">
              <w:rPr>
                <w:b/>
                <w:bCs/>
                <w:szCs w:val="24"/>
                <w:rtl/>
              </w:rPr>
              <w:t xml:space="preserve"> </w:t>
            </w:r>
            <w:r w:rsidRPr="00D06377">
              <w:rPr>
                <w:rFonts w:hint="eastAsia"/>
                <w:b/>
                <w:bCs/>
                <w:szCs w:val="24"/>
                <w:rtl/>
              </w:rPr>
              <w:t>החותם</w:t>
            </w:r>
          </w:p>
        </w:tc>
        <w:tc>
          <w:tcPr>
            <w:tcW w:w="1478" w:type="dxa"/>
            <w:tcBorders>
              <w:top w:val="nil"/>
              <w:left w:val="nil"/>
              <w:bottom w:val="nil"/>
              <w:right w:val="nil"/>
            </w:tcBorders>
            <w:shd w:val="clear" w:color="auto" w:fill="auto"/>
            <w:noWrap/>
            <w:vAlign w:val="center"/>
            <w:hideMark/>
          </w:tcPr>
          <w:p w:rsidR="002E73E8" w:rsidRPr="007C3C66" w:rsidRDefault="002E73E8" w:rsidP="001C366C">
            <w:pPr>
              <w:bidi w:val="0"/>
              <w:rPr>
                <w:b/>
                <w:bCs/>
                <w:szCs w:val="24"/>
              </w:rPr>
            </w:pPr>
          </w:p>
        </w:tc>
        <w:tc>
          <w:tcPr>
            <w:tcW w:w="1400" w:type="dxa"/>
            <w:tcBorders>
              <w:top w:val="nil"/>
              <w:left w:val="nil"/>
              <w:bottom w:val="nil"/>
              <w:right w:val="nil"/>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תפקיד</w:t>
            </w:r>
          </w:p>
        </w:tc>
        <w:tc>
          <w:tcPr>
            <w:tcW w:w="1091" w:type="dxa"/>
            <w:tcBorders>
              <w:top w:val="nil"/>
              <w:left w:val="nil"/>
              <w:bottom w:val="nil"/>
              <w:right w:val="nil"/>
            </w:tcBorders>
            <w:shd w:val="clear" w:color="auto" w:fill="auto"/>
            <w:noWrap/>
            <w:vAlign w:val="center"/>
            <w:hideMark/>
          </w:tcPr>
          <w:p w:rsidR="002E73E8" w:rsidRPr="007C3C66" w:rsidRDefault="002E73E8" w:rsidP="001C366C">
            <w:pPr>
              <w:bidi w:val="0"/>
              <w:rPr>
                <w:b/>
                <w:bCs/>
                <w:szCs w:val="24"/>
              </w:rPr>
            </w:pPr>
          </w:p>
        </w:tc>
        <w:tc>
          <w:tcPr>
            <w:tcW w:w="1134" w:type="dxa"/>
            <w:tcBorders>
              <w:top w:val="nil"/>
              <w:left w:val="nil"/>
              <w:bottom w:val="nil"/>
              <w:right w:val="nil"/>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חתימה</w:t>
            </w:r>
          </w:p>
        </w:tc>
        <w:tc>
          <w:tcPr>
            <w:tcW w:w="709" w:type="dxa"/>
            <w:tcBorders>
              <w:top w:val="nil"/>
              <w:left w:val="nil"/>
              <w:bottom w:val="nil"/>
              <w:right w:val="nil"/>
            </w:tcBorders>
            <w:shd w:val="clear" w:color="auto" w:fill="auto"/>
            <w:noWrap/>
            <w:vAlign w:val="center"/>
            <w:hideMark/>
          </w:tcPr>
          <w:p w:rsidR="002E73E8" w:rsidRPr="007C3C66" w:rsidRDefault="002E73E8" w:rsidP="001C366C">
            <w:pPr>
              <w:bidi w:val="0"/>
              <w:rPr>
                <w:b/>
                <w:bCs/>
                <w:szCs w:val="24"/>
              </w:rPr>
            </w:pPr>
          </w:p>
        </w:tc>
        <w:tc>
          <w:tcPr>
            <w:tcW w:w="851" w:type="dxa"/>
            <w:tcBorders>
              <w:top w:val="nil"/>
              <w:left w:val="nil"/>
              <w:bottom w:val="nil"/>
              <w:right w:val="nil"/>
            </w:tcBorders>
            <w:shd w:val="clear" w:color="auto" w:fill="auto"/>
            <w:noWrap/>
            <w:vAlign w:val="center"/>
            <w:hideMark/>
          </w:tcPr>
          <w:p w:rsidR="002E73E8" w:rsidRPr="007C3C66" w:rsidRDefault="002E73E8" w:rsidP="001C366C">
            <w:pPr>
              <w:jc w:val="center"/>
              <w:rPr>
                <w:b/>
                <w:bCs/>
                <w:szCs w:val="24"/>
              </w:rPr>
            </w:pPr>
            <w:r w:rsidRPr="00D06377">
              <w:rPr>
                <w:b/>
                <w:bCs/>
                <w:szCs w:val="24"/>
                <w:rtl/>
              </w:rPr>
              <w:t xml:space="preserve"> </w:t>
            </w:r>
            <w:r w:rsidRPr="00D06377">
              <w:rPr>
                <w:rFonts w:hint="eastAsia"/>
                <w:b/>
                <w:bCs/>
                <w:szCs w:val="24"/>
                <w:rtl/>
              </w:rPr>
              <w:t>חותמת</w:t>
            </w:r>
            <w:r w:rsidRPr="00D06377">
              <w:rPr>
                <w:b/>
                <w:bCs/>
                <w:szCs w:val="24"/>
                <w:rtl/>
              </w:rPr>
              <w:t xml:space="preserve"> </w:t>
            </w:r>
            <w:r w:rsidRPr="00D06377">
              <w:rPr>
                <w:rFonts w:hint="eastAsia"/>
                <w:b/>
                <w:bCs/>
                <w:szCs w:val="24"/>
                <w:rtl/>
              </w:rPr>
              <w:t>המציע</w:t>
            </w:r>
            <w:r w:rsidRPr="00D06377">
              <w:rPr>
                <w:b/>
                <w:bCs/>
                <w:szCs w:val="24"/>
                <w:rtl/>
              </w:rPr>
              <w:t xml:space="preserve">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bl>
    <w:p w:rsidR="002E73E8" w:rsidRPr="007C3C66" w:rsidRDefault="002E73E8" w:rsidP="002E73E8">
      <w:pPr>
        <w:rPr>
          <w:szCs w:val="24"/>
        </w:rPr>
      </w:pPr>
      <w:r w:rsidRPr="00D06377">
        <w:rPr>
          <w:szCs w:val="24"/>
        </w:rPr>
        <w:br w:type="page"/>
      </w:r>
    </w:p>
    <w:tbl>
      <w:tblPr>
        <w:bidiVisual/>
        <w:tblW w:w="9455" w:type="dxa"/>
        <w:tblInd w:w="93" w:type="dxa"/>
        <w:tblLayout w:type="fixed"/>
        <w:tblLook w:val="04A0"/>
      </w:tblPr>
      <w:tblGrid>
        <w:gridCol w:w="580"/>
        <w:gridCol w:w="937"/>
        <w:gridCol w:w="1903"/>
        <w:gridCol w:w="1400"/>
        <w:gridCol w:w="1091"/>
        <w:gridCol w:w="1134"/>
        <w:gridCol w:w="709"/>
        <w:gridCol w:w="851"/>
        <w:gridCol w:w="850"/>
      </w:tblGrid>
      <w:tr w:rsidR="002E73E8" w:rsidRPr="007C3C66" w:rsidTr="001C366C">
        <w:trPr>
          <w:trHeight w:val="330"/>
        </w:trPr>
        <w:tc>
          <w:tcPr>
            <w:tcW w:w="58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937" w:type="dxa"/>
            <w:tcBorders>
              <w:top w:val="nil"/>
              <w:left w:val="nil"/>
              <w:bottom w:val="nil"/>
              <w:right w:val="nil"/>
            </w:tcBorders>
            <w:shd w:val="clear" w:color="auto" w:fill="auto"/>
            <w:noWrap/>
            <w:vAlign w:val="center"/>
            <w:hideMark/>
          </w:tcPr>
          <w:p w:rsidR="002E73E8" w:rsidRPr="007C3C66" w:rsidRDefault="002E73E8" w:rsidP="001C366C">
            <w:pPr>
              <w:jc w:val="center"/>
              <w:rPr>
                <w:b/>
                <w:bCs/>
                <w:szCs w:val="24"/>
                <w:rtl/>
              </w:rPr>
            </w:pPr>
          </w:p>
        </w:tc>
        <w:tc>
          <w:tcPr>
            <w:tcW w:w="1903" w:type="dxa"/>
            <w:tcBorders>
              <w:top w:val="nil"/>
              <w:left w:val="nil"/>
              <w:bottom w:val="nil"/>
              <w:right w:val="nil"/>
            </w:tcBorders>
            <w:shd w:val="clear" w:color="auto" w:fill="auto"/>
            <w:noWrap/>
            <w:vAlign w:val="center"/>
            <w:hideMark/>
          </w:tcPr>
          <w:p w:rsidR="002E73E8" w:rsidRPr="007C3C66" w:rsidRDefault="002E73E8" w:rsidP="001C366C">
            <w:pPr>
              <w:bidi w:val="0"/>
              <w:rPr>
                <w:b/>
                <w:bCs/>
                <w:szCs w:val="24"/>
              </w:rPr>
            </w:pPr>
          </w:p>
        </w:tc>
        <w:tc>
          <w:tcPr>
            <w:tcW w:w="1400" w:type="dxa"/>
            <w:tcBorders>
              <w:top w:val="nil"/>
              <w:left w:val="nil"/>
              <w:bottom w:val="nil"/>
              <w:right w:val="nil"/>
            </w:tcBorders>
            <w:shd w:val="clear" w:color="auto" w:fill="auto"/>
            <w:noWrap/>
            <w:vAlign w:val="center"/>
            <w:hideMark/>
          </w:tcPr>
          <w:p w:rsidR="002E73E8" w:rsidRPr="007C3C66" w:rsidRDefault="002E73E8" w:rsidP="001C366C">
            <w:pPr>
              <w:jc w:val="center"/>
              <w:rPr>
                <w:b/>
                <w:bCs/>
                <w:szCs w:val="24"/>
                <w:rtl/>
              </w:rPr>
            </w:pPr>
          </w:p>
        </w:tc>
        <w:tc>
          <w:tcPr>
            <w:tcW w:w="1091" w:type="dxa"/>
            <w:tcBorders>
              <w:top w:val="nil"/>
              <w:left w:val="nil"/>
              <w:bottom w:val="nil"/>
              <w:right w:val="nil"/>
            </w:tcBorders>
            <w:shd w:val="clear" w:color="auto" w:fill="auto"/>
            <w:noWrap/>
            <w:vAlign w:val="center"/>
            <w:hideMark/>
          </w:tcPr>
          <w:p w:rsidR="002E73E8" w:rsidRPr="007C3C66" w:rsidRDefault="002E73E8" w:rsidP="001C366C">
            <w:pPr>
              <w:bidi w:val="0"/>
              <w:rPr>
                <w:b/>
                <w:bCs/>
                <w:szCs w:val="24"/>
              </w:rPr>
            </w:pPr>
          </w:p>
        </w:tc>
        <w:tc>
          <w:tcPr>
            <w:tcW w:w="1134" w:type="dxa"/>
            <w:tcBorders>
              <w:top w:val="nil"/>
              <w:left w:val="nil"/>
              <w:bottom w:val="nil"/>
              <w:right w:val="nil"/>
            </w:tcBorders>
            <w:shd w:val="clear" w:color="auto" w:fill="auto"/>
            <w:noWrap/>
            <w:vAlign w:val="center"/>
            <w:hideMark/>
          </w:tcPr>
          <w:p w:rsidR="002E73E8" w:rsidRPr="007C3C66" w:rsidRDefault="002E73E8" w:rsidP="001C366C">
            <w:pPr>
              <w:jc w:val="center"/>
              <w:rPr>
                <w:b/>
                <w:bCs/>
                <w:szCs w:val="24"/>
                <w:rtl/>
              </w:rPr>
            </w:pPr>
          </w:p>
        </w:tc>
        <w:tc>
          <w:tcPr>
            <w:tcW w:w="709" w:type="dxa"/>
            <w:tcBorders>
              <w:top w:val="nil"/>
              <w:left w:val="nil"/>
              <w:bottom w:val="nil"/>
              <w:right w:val="nil"/>
            </w:tcBorders>
            <w:shd w:val="clear" w:color="auto" w:fill="auto"/>
            <w:noWrap/>
            <w:vAlign w:val="center"/>
            <w:hideMark/>
          </w:tcPr>
          <w:p w:rsidR="002E73E8" w:rsidRPr="007C3C66" w:rsidRDefault="002E73E8" w:rsidP="001C366C">
            <w:pPr>
              <w:bidi w:val="0"/>
              <w:rPr>
                <w:b/>
                <w:bCs/>
                <w:szCs w:val="24"/>
              </w:rPr>
            </w:pPr>
          </w:p>
        </w:tc>
        <w:tc>
          <w:tcPr>
            <w:tcW w:w="851" w:type="dxa"/>
            <w:tcBorders>
              <w:top w:val="nil"/>
              <w:left w:val="nil"/>
              <w:bottom w:val="nil"/>
              <w:right w:val="nil"/>
            </w:tcBorders>
            <w:shd w:val="clear" w:color="auto" w:fill="auto"/>
            <w:noWrap/>
            <w:vAlign w:val="center"/>
            <w:hideMark/>
          </w:tcPr>
          <w:p w:rsidR="002E73E8" w:rsidRPr="007C3C66" w:rsidRDefault="002E73E8" w:rsidP="001C366C">
            <w:pPr>
              <w:jc w:val="center"/>
              <w:rPr>
                <w:b/>
                <w:bCs/>
                <w:szCs w:val="24"/>
                <w:rtl/>
              </w:rPr>
            </w:pP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15"/>
        </w:trPr>
        <w:tc>
          <w:tcPr>
            <w:tcW w:w="58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מס</w:t>
            </w:r>
            <w:r w:rsidRPr="00D06377">
              <w:rPr>
                <w:b/>
                <w:bCs/>
                <w:szCs w:val="24"/>
                <w:rtl/>
              </w:rPr>
              <w:t>'</w:t>
            </w:r>
          </w:p>
        </w:tc>
        <w:tc>
          <w:tcPr>
            <w:tcW w:w="937"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הקבלן</w:t>
            </w:r>
          </w:p>
        </w:tc>
        <w:tc>
          <w:tcPr>
            <w:tcW w:w="1903"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מס</w:t>
            </w:r>
            <w:r w:rsidRPr="00D06377">
              <w:rPr>
                <w:b/>
                <w:bCs/>
                <w:szCs w:val="24"/>
                <w:rtl/>
              </w:rPr>
              <w:t xml:space="preserve">' </w:t>
            </w:r>
            <w:r w:rsidRPr="00D06377">
              <w:rPr>
                <w:rFonts w:hint="eastAsia"/>
                <w:b/>
                <w:bCs/>
                <w:szCs w:val="24"/>
                <w:rtl/>
              </w:rPr>
              <w:t>מו</w:t>
            </w:r>
            <w:r w:rsidRPr="00D06377">
              <w:rPr>
                <w:b/>
                <w:bCs/>
                <w:szCs w:val="24"/>
                <w:rtl/>
              </w:rPr>
              <w:t>"</w:t>
            </w:r>
            <w:r w:rsidRPr="00D06377">
              <w:rPr>
                <w:rFonts w:hint="eastAsia"/>
                <w:b/>
                <w:bCs/>
                <w:szCs w:val="24"/>
                <w:rtl/>
              </w:rPr>
              <w:t>פ</w:t>
            </w:r>
          </w:p>
        </w:tc>
        <w:tc>
          <w:tcPr>
            <w:tcW w:w="1400"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מס</w:t>
            </w:r>
            <w:r w:rsidRPr="00D06377">
              <w:rPr>
                <w:b/>
                <w:bCs/>
                <w:szCs w:val="24"/>
                <w:rtl/>
              </w:rPr>
              <w:t xml:space="preserve">' </w:t>
            </w:r>
            <w:r w:rsidRPr="00D06377">
              <w:rPr>
                <w:rFonts w:hint="eastAsia"/>
                <w:b/>
                <w:bCs/>
                <w:szCs w:val="24"/>
                <w:rtl/>
              </w:rPr>
              <w:t>חשבות</w:t>
            </w:r>
          </w:p>
        </w:tc>
        <w:tc>
          <w:tcPr>
            <w:tcW w:w="1091"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מס</w:t>
            </w:r>
            <w:r w:rsidRPr="00D06377">
              <w:rPr>
                <w:b/>
                <w:bCs/>
                <w:szCs w:val="24"/>
                <w:rtl/>
              </w:rPr>
              <w:t xml:space="preserve">' </w:t>
            </w:r>
            <w:r w:rsidRPr="00D06377">
              <w:rPr>
                <w:rFonts w:hint="eastAsia"/>
                <w:b/>
                <w:bCs/>
                <w:szCs w:val="24"/>
                <w:rtl/>
              </w:rPr>
              <w:t>מרכבה</w:t>
            </w:r>
          </w:p>
        </w:tc>
        <w:tc>
          <w:tcPr>
            <w:tcW w:w="1134" w:type="dxa"/>
            <w:tcBorders>
              <w:top w:val="single" w:sz="8" w:space="0" w:color="auto"/>
              <w:left w:val="single" w:sz="8" w:space="0" w:color="auto"/>
              <w:bottom w:val="nil"/>
              <w:right w:val="nil"/>
            </w:tcBorders>
            <w:shd w:val="clear" w:color="auto" w:fill="auto"/>
            <w:noWrap/>
            <w:vAlign w:val="center"/>
            <w:hideMark/>
          </w:tcPr>
          <w:p w:rsidR="002E73E8" w:rsidRPr="007C3C66" w:rsidRDefault="002E73E8" w:rsidP="001C366C">
            <w:pPr>
              <w:bidi w:val="0"/>
              <w:rPr>
                <w:szCs w:val="24"/>
              </w:rPr>
            </w:pPr>
            <w:r w:rsidRPr="00D06377">
              <w:rPr>
                <w:szCs w:val="24"/>
              </w:rPr>
              <w:t> </w:t>
            </w:r>
          </w:p>
        </w:tc>
        <w:tc>
          <w:tcPr>
            <w:tcW w:w="709" w:type="dxa"/>
            <w:tcBorders>
              <w:top w:val="single" w:sz="8" w:space="0" w:color="auto"/>
              <w:left w:val="nil"/>
              <w:bottom w:val="nil"/>
              <w:right w:val="single" w:sz="8" w:space="0" w:color="auto"/>
            </w:tcBorders>
            <w:shd w:val="clear" w:color="auto" w:fill="auto"/>
            <w:noWrap/>
            <w:vAlign w:val="center"/>
            <w:hideMark/>
          </w:tcPr>
          <w:p w:rsidR="002E73E8" w:rsidRPr="007C3C66" w:rsidRDefault="002E73E8" w:rsidP="001C366C">
            <w:pPr>
              <w:bidi w:val="0"/>
              <w:rPr>
                <w:szCs w:val="24"/>
              </w:rPr>
            </w:pPr>
            <w:r w:rsidRPr="00D06377">
              <w:rPr>
                <w:szCs w:val="24"/>
              </w:rPr>
              <w:t> </w:t>
            </w:r>
          </w:p>
        </w:tc>
        <w:tc>
          <w:tcPr>
            <w:tcW w:w="851"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שנת</w:t>
            </w:r>
            <w:r w:rsidRPr="00D06377">
              <w:rPr>
                <w:b/>
                <w:bCs/>
                <w:szCs w:val="24"/>
                <w:rtl/>
              </w:rPr>
              <w:t xml:space="preserve"> </w:t>
            </w:r>
            <w:r w:rsidRPr="00D06377">
              <w:rPr>
                <w:rFonts w:hint="eastAsia"/>
                <w:b/>
                <w:bCs/>
                <w:szCs w:val="24"/>
                <w:rtl/>
              </w:rPr>
              <w:t>עבודה</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90"/>
        </w:trPr>
        <w:tc>
          <w:tcPr>
            <w:tcW w:w="580" w:type="dxa"/>
            <w:tcBorders>
              <w:top w:val="nil"/>
              <w:left w:val="single" w:sz="8" w:space="0" w:color="auto"/>
              <w:bottom w:val="single" w:sz="8" w:space="0" w:color="auto"/>
              <w:right w:val="single" w:sz="8" w:space="0" w:color="auto"/>
            </w:tcBorders>
            <w:shd w:val="clear" w:color="auto" w:fill="auto"/>
            <w:noWrap/>
            <w:vAlign w:val="center"/>
            <w:hideMark/>
          </w:tcPr>
          <w:p w:rsidR="002E73E8" w:rsidRPr="007C3C66" w:rsidRDefault="002E73E8" w:rsidP="001C366C">
            <w:pPr>
              <w:bidi w:val="0"/>
              <w:jc w:val="center"/>
              <w:rPr>
                <w:b/>
                <w:bCs/>
                <w:szCs w:val="24"/>
              </w:rPr>
            </w:pPr>
            <w:r w:rsidRPr="00D06377">
              <w:rPr>
                <w:b/>
                <w:bCs/>
                <w:szCs w:val="24"/>
              </w:rPr>
              <w:t>N</w:t>
            </w:r>
          </w:p>
        </w:tc>
        <w:tc>
          <w:tcPr>
            <w:tcW w:w="937" w:type="dxa"/>
            <w:tcBorders>
              <w:top w:val="nil"/>
              <w:left w:val="single" w:sz="8" w:space="0" w:color="auto"/>
              <w:bottom w:val="nil"/>
              <w:right w:val="single" w:sz="8" w:space="0" w:color="auto"/>
            </w:tcBorders>
            <w:shd w:val="clear" w:color="000000" w:fill="F2F2F2"/>
            <w:noWrap/>
            <w:vAlign w:val="center"/>
            <w:hideMark/>
          </w:tcPr>
          <w:p w:rsidR="002E73E8" w:rsidRPr="007C3C66" w:rsidRDefault="002E73E8" w:rsidP="001C366C">
            <w:pPr>
              <w:jc w:val="center"/>
              <w:rPr>
                <w:b/>
                <w:bCs/>
                <w:color w:val="376091"/>
                <w:szCs w:val="24"/>
              </w:rPr>
            </w:pPr>
            <w:r w:rsidRPr="00D06377">
              <w:rPr>
                <w:rFonts w:hint="eastAsia"/>
                <w:b/>
                <w:bCs/>
                <w:color w:val="376091"/>
                <w:szCs w:val="24"/>
                <w:rtl/>
              </w:rPr>
              <w:t>שם</w:t>
            </w:r>
            <w:r w:rsidRPr="00D06377">
              <w:rPr>
                <w:b/>
                <w:bCs/>
                <w:color w:val="376091"/>
                <w:szCs w:val="24"/>
                <w:rtl/>
              </w:rPr>
              <w:t xml:space="preserve"> </w:t>
            </w:r>
            <w:r w:rsidRPr="00D06377">
              <w:rPr>
                <w:rFonts w:hint="eastAsia"/>
                <w:b/>
                <w:bCs/>
                <w:color w:val="376091"/>
                <w:szCs w:val="24"/>
                <w:rtl/>
              </w:rPr>
              <w:t>הקבלן</w:t>
            </w:r>
          </w:p>
        </w:tc>
        <w:tc>
          <w:tcPr>
            <w:tcW w:w="1903" w:type="dxa"/>
            <w:tcBorders>
              <w:top w:val="nil"/>
              <w:left w:val="single" w:sz="8" w:space="0" w:color="auto"/>
              <w:bottom w:val="single" w:sz="8" w:space="0" w:color="auto"/>
              <w:right w:val="single" w:sz="8" w:space="0" w:color="auto"/>
            </w:tcBorders>
            <w:shd w:val="clear" w:color="auto" w:fill="auto"/>
            <w:noWrap/>
            <w:vAlign w:val="center"/>
            <w:hideMark/>
          </w:tcPr>
          <w:p w:rsidR="002E73E8" w:rsidRPr="007C3C66" w:rsidRDefault="002E73E8" w:rsidP="001C366C">
            <w:pPr>
              <w:bidi w:val="0"/>
              <w:jc w:val="center"/>
              <w:rPr>
                <w:b/>
                <w:bCs/>
                <w:color w:val="000000"/>
                <w:szCs w:val="24"/>
              </w:rPr>
            </w:pPr>
            <w:r w:rsidRPr="00D06377">
              <w:rPr>
                <w:b/>
                <w:bCs/>
                <w:color w:val="000000"/>
                <w:szCs w:val="24"/>
              </w:rPr>
              <w:t>2009-n-m</w:t>
            </w:r>
          </w:p>
        </w:tc>
        <w:tc>
          <w:tcPr>
            <w:tcW w:w="1400" w:type="dxa"/>
            <w:tcBorders>
              <w:top w:val="nil"/>
              <w:left w:val="single" w:sz="8" w:space="0" w:color="auto"/>
              <w:bottom w:val="single" w:sz="8" w:space="0" w:color="auto"/>
              <w:right w:val="single" w:sz="8" w:space="0" w:color="auto"/>
            </w:tcBorders>
            <w:shd w:val="clear" w:color="auto" w:fill="auto"/>
            <w:noWrap/>
            <w:vAlign w:val="center"/>
            <w:hideMark/>
          </w:tcPr>
          <w:p w:rsidR="002E73E8" w:rsidRPr="007C3C66" w:rsidRDefault="002E73E8" w:rsidP="001C366C">
            <w:pPr>
              <w:bidi w:val="0"/>
              <w:jc w:val="center"/>
              <w:rPr>
                <w:b/>
                <w:bCs/>
                <w:color w:val="000000"/>
                <w:szCs w:val="24"/>
              </w:rPr>
            </w:pPr>
            <w:r w:rsidRPr="00D06377">
              <w:rPr>
                <w:b/>
                <w:bCs/>
                <w:color w:val="000000"/>
                <w:szCs w:val="24"/>
              </w:rPr>
              <w:t>nn-mm-kkk</w:t>
            </w:r>
          </w:p>
        </w:tc>
        <w:tc>
          <w:tcPr>
            <w:tcW w:w="1091" w:type="dxa"/>
            <w:tcBorders>
              <w:top w:val="nil"/>
              <w:left w:val="single" w:sz="8" w:space="0" w:color="auto"/>
              <w:bottom w:val="single" w:sz="8" w:space="0" w:color="auto"/>
              <w:right w:val="single" w:sz="8" w:space="0" w:color="auto"/>
            </w:tcBorders>
            <w:shd w:val="clear" w:color="auto" w:fill="auto"/>
            <w:noWrap/>
            <w:vAlign w:val="center"/>
            <w:hideMark/>
          </w:tcPr>
          <w:p w:rsidR="002E73E8" w:rsidRPr="007C3C66" w:rsidRDefault="002E73E8" w:rsidP="001C366C">
            <w:pPr>
              <w:bidi w:val="0"/>
              <w:jc w:val="center"/>
              <w:rPr>
                <w:b/>
                <w:bCs/>
                <w:color w:val="000000"/>
                <w:szCs w:val="24"/>
              </w:rPr>
            </w:pPr>
            <w:r w:rsidRPr="00D06377">
              <w:rPr>
                <w:b/>
                <w:bCs/>
                <w:color w:val="000000"/>
                <w:szCs w:val="24"/>
              </w:rPr>
              <w:t>n-mmmm</w:t>
            </w:r>
          </w:p>
        </w:tc>
        <w:tc>
          <w:tcPr>
            <w:tcW w:w="1134" w:type="dxa"/>
            <w:tcBorders>
              <w:top w:val="nil"/>
              <w:left w:val="single" w:sz="8" w:space="0" w:color="auto"/>
              <w:bottom w:val="single" w:sz="8" w:space="0" w:color="auto"/>
              <w:right w:val="nil"/>
            </w:tcBorders>
            <w:shd w:val="clear" w:color="auto" w:fill="auto"/>
            <w:noWrap/>
            <w:vAlign w:val="center"/>
            <w:hideMark/>
          </w:tcPr>
          <w:p w:rsidR="002E73E8" w:rsidRPr="007C3C66" w:rsidRDefault="002E73E8" w:rsidP="001C366C">
            <w:pPr>
              <w:bidi w:val="0"/>
              <w:rPr>
                <w:szCs w:val="24"/>
              </w:rPr>
            </w:pPr>
            <w:r w:rsidRPr="00D06377">
              <w:rPr>
                <w:szCs w:val="24"/>
              </w:rPr>
              <w:t> </w:t>
            </w:r>
          </w:p>
        </w:tc>
        <w:tc>
          <w:tcPr>
            <w:tcW w:w="709" w:type="dxa"/>
            <w:tcBorders>
              <w:top w:val="nil"/>
              <w:left w:val="nil"/>
              <w:bottom w:val="single" w:sz="8" w:space="0" w:color="auto"/>
              <w:right w:val="single" w:sz="8" w:space="0" w:color="auto"/>
            </w:tcBorders>
            <w:shd w:val="clear" w:color="auto" w:fill="auto"/>
            <w:noWrap/>
            <w:vAlign w:val="center"/>
            <w:hideMark/>
          </w:tcPr>
          <w:p w:rsidR="002E73E8" w:rsidRPr="007C3C66" w:rsidRDefault="002E73E8" w:rsidP="001C366C">
            <w:pPr>
              <w:bidi w:val="0"/>
              <w:jc w:val="center"/>
              <w:rPr>
                <w:b/>
                <w:bCs/>
                <w:szCs w:val="24"/>
              </w:rPr>
            </w:pPr>
            <w:r w:rsidRPr="00D06377">
              <w:rPr>
                <w:rFonts w:hint="eastAsia"/>
                <w:b/>
                <w:bCs/>
                <w:szCs w:val="24"/>
              </w:rPr>
              <w:t> </w:t>
            </w:r>
          </w:p>
        </w:tc>
        <w:tc>
          <w:tcPr>
            <w:tcW w:w="851" w:type="dxa"/>
            <w:tcBorders>
              <w:top w:val="nil"/>
              <w:left w:val="single" w:sz="8" w:space="0" w:color="auto"/>
              <w:bottom w:val="single" w:sz="8" w:space="0" w:color="auto"/>
              <w:right w:val="single" w:sz="8" w:space="0" w:color="auto"/>
            </w:tcBorders>
            <w:shd w:val="clear" w:color="000000" w:fill="CCFFCC"/>
            <w:noWrap/>
            <w:vAlign w:val="center"/>
            <w:hideMark/>
          </w:tcPr>
          <w:p w:rsidR="002E73E8" w:rsidRPr="007C3C66" w:rsidRDefault="002E73E8" w:rsidP="001C366C">
            <w:pPr>
              <w:jc w:val="center"/>
              <w:rPr>
                <w:b/>
                <w:bCs/>
                <w:color w:val="000000"/>
                <w:szCs w:val="24"/>
              </w:rPr>
            </w:pPr>
            <w:r w:rsidRPr="00D06377">
              <w:rPr>
                <w:b/>
                <w:bCs/>
                <w:color w:val="000000"/>
                <w:szCs w:val="24"/>
                <w:rtl/>
              </w:rPr>
              <w:t xml:space="preserve"> </w:t>
            </w:r>
            <w:r w:rsidRPr="00D06377">
              <w:rPr>
                <w:rFonts w:hint="eastAsia"/>
                <w:b/>
                <w:bCs/>
                <w:color w:val="000000"/>
                <w:szCs w:val="24"/>
                <w:rtl/>
              </w:rPr>
              <w:t>ג</w:t>
            </w:r>
            <w:r w:rsidRPr="00D06377">
              <w:rPr>
                <w:b/>
                <w:bCs/>
                <w:color w:val="000000"/>
                <w:szCs w:val="24"/>
                <w:rtl/>
              </w:rPr>
              <w:t>-</w:t>
            </w:r>
            <w:r w:rsidRPr="00D06377">
              <w:rPr>
                <w:rFonts w:hint="eastAsia"/>
                <w:b/>
                <w:bCs/>
                <w:color w:val="000000"/>
                <w:szCs w:val="24"/>
                <w:rtl/>
              </w:rPr>
              <w:t>שלישית</w:t>
            </w:r>
            <w:r w:rsidRPr="00D06377">
              <w:rPr>
                <w:b/>
                <w:bCs/>
                <w:color w:val="000000"/>
                <w:szCs w:val="24"/>
                <w:rtl/>
              </w:rPr>
              <w:t xml:space="preserve">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r w:rsidRPr="00D06377">
              <w:rPr>
                <w:szCs w:val="24"/>
              </w:rPr>
              <w:t>(</w:t>
            </w:r>
            <w:r w:rsidRPr="00D06377">
              <w:rPr>
                <w:rFonts w:hint="eastAsia"/>
                <w:szCs w:val="24"/>
                <w:rtl/>
              </w:rPr>
              <w:t>אם</w:t>
            </w:r>
            <w:r w:rsidRPr="00D06377">
              <w:rPr>
                <w:szCs w:val="24"/>
                <w:rtl/>
              </w:rPr>
              <w:t xml:space="preserve"> </w:t>
            </w:r>
            <w:r w:rsidRPr="00D06377">
              <w:rPr>
                <w:rFonts w:hint="eastAsia"/>
                <w:szCs w:val="24"/>
                <w:rtl/>
              </w:rPr>
              <w:t>קיימת</w:t>
            </w:r>
            <w:r w:rsidRPr="00D06377">
              <w:rPr>
                <w:szCs w:val="24"/>
              </w:rPr>
              <w:t>)</w:t>
            </w:r>
          </w:p>
        </w:tc>
      </w:tr>
      <w:tr w:rsidR="002E73E8" w:rsidRPr="007C3C66" w:rsidTr="001C366C">
        <w:trPr>
          <w:trHeight w:val="330"/>
        </w:trPr>
        <w:tc>
          <w:tcPr>
            <w:tcW w:w="1517" w:type="dxa"/>
            <w:gridSpan w:val="2"/>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שם</w:t>
            </w:r>
            <w:r w:rsidRPr="00D06377">
              <w:rPr>
                <w:b/>
                <w:bCs/>
                <w:szCs w:val="24"/>
                <w:rtl/>
              </w:rPr>
              <w:t xml:space="preserve"> </w:t>
            </w:r>
            <w:r w:rsidRPr="00D06377">
              <w:rPr>
                <w:rFonts w:hint="eastAsia"/>
                <w:b/>
                <w:bCs/>
                <w:szCs w:val="24"/>
                <w:rtl/>
              </w:rPr>
              <w:t>הפרויקט</w:t>
            </w:r>
          </w:p>
        </w:tc>
        <w:tc>
          <w:tcPr>
            <w:tcW w:w="7088"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rsidR="002E73E8" w:rsidRPr="007C3C66" w:rsidRDefault="002E73E8" w:rsidP="001C366C">
            <w:pPr>
              <w:rPr>
                <w:b/>
                <w:bCs/>
                <w:szCs w:val="24"/>
              </w:rPr>
            </w:pPr>
            <w:r w:rsidRPr="00D06377">
              <w:rPr>
                <w:rFonts w:hint="eastAsia"/>
                <w:b/>
                <w:bCs/>
                <w:szCs w:val="24"/>
                <w:rtl/>
              </w:rPr>
              <w:t>שם</w:t>
            </w:r>
            <w:r w:rsidRPr="00D06377">
              <w:rPr>
                <w:b/>
                <w:bCs/>
                <w:szCs w:val="24"/>
                <w:rtl/>
              </w:rPr>
              <w:t xml:space="preserve"> </w:t>
            </w:r>
            <w:r w:rsidRPr="00D06377">
              <w:rPr>
                <w:rFonts w:hint="eastAsia"/>
                <w:b/>
                <w:bCs/>
                <w:szCs w:val="24"/>
                <w:rtl/>
              </w:rPr>
              <w:t>הפרויקט</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90"/>
        </w:trPr>
        <w:tc>
          <w:tcPr>
            <w:tcW w:w="580" w:type="dxa"/>
            <w:tcBorders>
              <w:top w:val="nil"/>
              <w:left w:val="nil"/>
              <w:bottom w:val="nil"/>
              <w:right w:val="nil"/>
            </w:tcBorders>
            <w:shd w:val="clear" w:color="auto" w:fill="auto"/>
            <w:noWrap/>
            <w:vAlign w:val="center"/>
            <w:hideMark/>
          </w:tcPr>
          <w:p w:rsidR="002E73E8" w:rsidRPr="007C3C66" w:rsidRDefault="002E73E8" w:rsidP="001C366C">
            <w:pPr>
              <w:jc w:val="center"/>
              <w:rPr>
                <w:b/>
                <w:bCs/>
                <w:szCs w:val="24"/>
              </w:rPr>
            </w:pPr>
            <w:r w:rsidRPr="00D06377">
              <w:rPr>
                <w:b/>
                <w:bCs/>
                <w:szCs w:val="24"/>
                <w:rtl/>
              </w:rPr>
              <w:t>1</w:t>
            </w:r>
          </w:p>
        </w:tc>
        <w:tc>
          <w:tcPr>
            <w:tcW w:w="8025" w:type="dxa"/>
            <w:gridSpan w:val="7"/>
            <w:tcBorders>
              <w:top w:val="single" w:sz="8" w:space="0" w:color="auto"/>
              <w:left w:val="nil"/>
              <w:bottom w:val="single" w:sz="8" w:space="0" w:color="auto"/>
              <w:right w:val="nil"/>
            </w:tcBorders>
            <w:shd w:val="clear" w:color="auto" w:fill="auto"/>
            <w:noWrap/>
            <w:vAlign w:val="center"/>
            <w:hideMark/>
          </w:tcPr>
          <w:p w:rsidR="002E73E8" w:rsidRPr="007C3C66" w:rsidRDefault="002E73E8" w:rsidP="001C366C">
            <w:pPr>
              <w:rPr>
                <w:b/>
                <w:bCs/>
                <w:szCs w:val="24"/>
              </w:rPr>
            </w:pPr>
            <w:r w:rsidRPr="00D06377">
              <w:rPr>
                <w:rFonts w:hint="eastAsia"/>
                <w:b/>
                <w:bCs/>
                <w:szCs w:val="24"/>
                <w:rtl/>
              </w:rPr>
              <w:t>כח</w:t>
            </w:r>
            <w:r w:rsidRPr="00D06377">
              <w:rPr>
                <w:b/>
                <w:bCs/>
                <w:szCs w:val="24"/>
                <w:rtl/>
              </w:rPr>
              <w:t xml:space="preserve"> </w:t>
            </w:r>
            <w:r w:rsidRPr="00D06377">
              <w:rPr>
                <w:rFonts w:hint="eastAsia"/>
                <w:b/>
                <w:bCs/>
                <w:szCs w:val="24"/>
                <w:rtl/>
              </w:rPr>
              <w:t>אדם</w:t>
            </w:r>
            <w:r w:rsidRPr="00D06377">
              <w:rPr>
                <w:b/>
                <w:bCs/>
                <w:szCs w:val="24"/>
                <w:rtl/>
              </w:rPr>
              <w:t xml:space="preserve"> - </w:t>
            </w:r>
            <w:r w:rsidRPr="00D06377">
              <w:rPr>
                <w:rFonts w:hint="eastAsia"/>
                <w:b/>
                <w:bCs/>
                <w:szCs w:val="24"/>
                <w:rtl/>
              </w:rPr>
              <w:t>משכורות</w:t>
            </w:r>
            <w:r w:rsidRPr="00D06377">
              <w:rPr>
                <w:b/>
                <w:bCs/>
                <w:szCs w:val="24"/>
                <w:rtl/>
              </w:rPr>
              <w:t xml:space="preserve"> (</w:t>
            </w:r>
            <w:r w:rsidRPr="00D06377">
              <w:rPr>
                <w:rFonts w:hint="eastAsia"/>
                <w:b/>
                <w:bCs/>
                <w:szCs w:val="24"/>
                <w:rtl/>
              </w:rPr>
              <w:t>כולל</w:t>
            </w:r>
            <w:r w:rsidRPr="00D06377">
              <w:rPr>
                <w:b/>
                <w:bCs/>
                <w:szCs w:val="24"/>
                <w:rtl/>
              </w:rPr>
              <w:t xml:space="preserve"> </w:t>
            </w:r>
            <w:r w:rsidRPr="00D06377">
              <w:rPr>
                <w:rFonts w:hint="eastAsia"/>
                <w:b/>
                <w:bCs/>
                <w:szCs w:val="24"/>
                <w:rtl/>
              </w:rPr>
              <w:t>היזם</w:t>
            </w:r>
            <w:r w:rsidRPr="00D06377">
              <w:rPr>
                <w:b/>
                <w:bCs/>
                <w:szCs w:val="24"/>
                <w:rtl/>
              </w:rPr>
              <w:t xml:space="preserve"> </w:t>
            </w:r>
            <w:r w:rsidRPr="00D06377">
              <w:rPr>
                <w:rFonts w:hint="eastAsia"/>
                <w:b/>
                <w:bCs/>
                <w:szCs w:val="24"/>
                <w:rtl/>
              </w:rPr>
              <w:t>עצמו</w:t>
            </w:r>
            <w:r w:rsidRPr="00D06377">
              <w:rPr>
                <w:b/>
                <w:bCs/>
                <w:szCs w:val="24"/>
                <w:rtl/>
              </w:rPr>
              <w:t>)</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15"/>
        </w:trPr>
        <w:tc>
          <w:tcPr>
            <w:tcW w:w="580"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מס</w:t>
            </w:r>
            <w:r w:rsidRPr="00D06377">
              <w:rPr>
                <w:b/>
                <w:bCs/>
                <w:szCs w:val="24"/>
                <w:rtl/>
              </w:rPr>
              <w:t>'</w:t>
            </w:r>
          </w:p>
        </w:tc>
        <w:tc>
          <w:tcPr>
            <w:tcW w:w="424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המועסקים</w:t>
            </w:r>
            <w:r w:rsidRPr="00D06377">
              <w:rPr>
                <w:b/>
                <w:bCs/>
                <w:szCs w:val="24"/>
                <w:rtl/>
              </w:rPr>
              <w:t xml:space="preserve"> </w:t>
            </w:r>
          </w:p>
        </w:tc>
        <w:tc>
          <w:tcPr>
            <w:tcW w:w="4635" w:type="dxa"/>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חישוב</w:t>
            </w:r>
            <w:r w:rsidRPr="00D06377">
              <w:rPr>
                <w:b/>
                <w:bCs/>
                <w:szCs w:val="24"/>
                <w:rtl/>
              </w:rPr>
              <w:t xml:space="preserve"> </w:t>
            </w:r>
            <w:r w:rsidRPr="00D06377">
              <w:rPr>
                <w:rFonts w:hint="eastAsia"/>
                <w:b/>
                <w:bCs/>
                <w:szCs w:val="24"/>
                <w:rtl/>
              </w:rPr>
              <w:t>המשכורת</w:t>
            </w:r>
          </w:p>
        </w:tc>
      </w:tr>
      <w:tr w:rsidR="002E73E8" w:rsidRPr="007C3C66" w:rsidTr="001C366C">
        <w:trPr>
          <w:trHeight w:val="315"/>
        </w:trPr>
        <w:tc>
          <w:tcPr>
            <w:tcW w:w="580" w:type="dxa"/>
            <w:vMerge/>
            <w:tcBorders>
              <w:top w:val="single" w:sz="8" w:space="0" w:color="auto"/>
              <w:left w:val="single" w:sz="8" w:space="0" w:color="auto"/>
              <w:bottom w:val="single" w:sz="8" w:space="0" w:color="000000"/>
              <w:right w:val="single" w:sz="8" w:space="0" w:color="auto"/>
            </w:tcBorders>
            <w:vAlign w:val="center"/>
            <w:hideMark/>
          </w:tcPr>
          <w:p w:rsidR="002E73E8" w:rsidRPr="007C3C66" w:rsidRDefault="002E73E8" w:rsidP="001C366C">
            <w:pPr>
              <w:bidi w:val="0"/>
              <w:rPr>
                <w:b/>
                <w:bCs/>
                <w:szCs w:val="24"/>
              </w:rPr>
            </w:pPr>
          </w:p>
        </w:tc>
        <w:tc>
          <w:tcPr>
            <w:tcW w:w="424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פרטי</w:t>
            </w:r>
            <w:r w:rsidRPr="00D06377">
              <w:rPr>
                <w:b/>
                <w:bCs/>
                <w:szCs w:val="24"/>
                <w:rtl/>
              </w:rPr>
              <w:t xml:space="preserve"> </w:t>
            </w:r>
            <w:r w:rsidRPr="00D06377">
              <w:rPr>
                <w:rFonts w:hint="eastAsia"/>
                <w:b/>
                <w:bCs/>
                <w:szCs w:val="24"/>
                <w:rtl/>
              </w:rPr>
              <w:t>המועסקים</w:t>
            </w:r>
            <w:r w:rsidRPr="00D06377">
              <w:rPr>
                <w:b/>
                <w:bCs/>
                <w:szCs w:val="24"/>
                <w:rtl/>
              </w:rPr>
              <w:t xml:space="preserve"> </w:t>
            </w:r>
          </w:p>
        </w:tc>
        <w:tc>
          <w:tcPr>
            <w:tcW w:w="2225"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עלות</w:t>
            </w:r>
            <w:r w:rsidRPr="00D06377">
              <w:rPr>
                <w:b/>
                <w:bCs/>
                <w:szCs w:val="24"/>
                <w:rtl/>
              </w:rPr>
              <w:t xml:space="preserve"> </w:t>
            </w:r>
            <w:r w:rsidRPr="00D06377">
              <w:rPr>
                <w:rFonts w:hint="eastAsia"/>
                <w:b/>
                <w:bCs/>
                <w:szCs w:val="24"/>
                <w:rtl/>
              </w:rPr>
              <w:t>ההעסקה</w:t>
            </w:r>
            <w:r w:rsidRPr="00D06377">
              <w:rPr>
                <w:b/>
                <w:bCs/>
                <w:szCs w:val="24"/>
                <w:rtl/>
              </w:rPr>
              <w:t xml:space="preserve"> </w:t>
            </w:r>
            <w:r w:rsidRPr="00D06377">
              <w:rPr>
                <w:rFonts w:hint="eastAsia"/>
                <w:b/>
                <w:bCs/>
                <w:szCs w:val="24"/>
                <w:rtl/>
              </w:rPr>
              <w:t>למשרה</w:t>
            </w:r>
            <w:r w:rsidRPr="00D06377">
              <w:rPr>
                <w:b/>
                <w:bCs/>
                <w:szCs w:val="24"/>
                <w:rtl/>
              </w:rPr>
              <w:t xml:space="preserve"> </w:t>
            </w:r>
            <w:r w:rsidRPr="00D06377">
              <w:rPr>
                <w:rFonts w:hint="eastAsia"/>
                <w:b/>
                <w:bCs/>
                <w:szCs w:val="24"/>
                <w:rtl/>
              </w:rPr>
              <w:t>מלאה</w:t>
            </w:r>
          </w:p>
        </w:tc>
        <w:tc>
          <w:tcPr>
            <w:tcW w:w="241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לשנת</w:t>
            </w:r>
            <w:r w:rsidRPr="00D06377">
              <w:rPr>
                <w:b/>
                <w:bCs/>
                <w:szCs w:val="24"/>
                <w:rtl/>
              </w:rPr>
              <w:t xml:space="preserve"> </w:t>
            </w:r>
            <w:r w:rsidRPr="00D06377">
              <w:rPr>
                <w:rFonts w:hint="eastAsia"/>
                <w:b/>
                <w:bCs/>
                <w:szCs w:val="24"/>
                <w:rtl/>
              </w:rPr>
              <w:t>הפרויקט</w:t>
            </w:r>
            <w:r w:rsidRPr="00D06377">
              <w:rPr>
                <w:b/>
                <w:bCs/>
                <w:szCs w:val="24"/>
                <w:rtl/>
              </w:rPr>
              <w:t xml:space="preserve"> </w:t>
            </w:r>
            <w:r w:rsidRPr="00D06377">
              <w:rPr>
                <w:rFonts w:hint="eastAsia"/>
                <w:b/>
                <w:bCs/>
                <w:szCs w:val="24"/>
                <w:rtl/>
              </w:rPr>
              <w:t>הראשונה</w:t>
            </w:r>
          </w:p>
        </w:tc>
      </w:tr>
      <w:tr w:rsidR="002E73E8" w:rsidRPr="007C3C66" w:rsidTr="001C366C">
        <w:trPr>
          <w:trHeight w:val="900"/>
        </w:trPr>
        <w:tc>
          <w:tcPr>
            <w:tcW w:w="580"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2E73E8" w:rsidRPr="007C3C66" w:rsidRDefault="002E73E8" w:rsidP="001C366C">
            <w:pPr>
              <w:bidi w:val="0"/>
              <w:jc w:val="center"/>
              <w:rPr>
                <w:b/>
                <w:bCs/>
                <w:szCs w:val="24"/>
              </w:rPr>
            </w:pPr>
            <w:r w:rsidRPr="00D06377">
              <w:rPr>
                <w:rFonts w:hint="eastAsia"/>
                <w:b/>
                <w:bCs/>
                <w:szCs w:val="24"/>
              </w:rPr>
              <w:t> </w:t>
            </w:r>
          </w:p>
        </w:tc>
        <w:tc>
          <w:tcPr>
            <w:tcW w:w="937" w:type="dxa"/>
            <w:vMerge w:val="restart"/>
            <w:tcBorders>
              <w:top w:val="nil"/>
              <w:left w:val="single" w:sz="8" w:space="0" w:color="auto"/>
              <w:bottom w:val="single" w:sz="8" w:space="0" w:color="000000"/>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השם</w:t>
            </w:r>
          </w:p>
        </w:tc>
        <w:tc>
          <w:tcPr>
            <w:tcW w:w="1903"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התואר</w:t>
            </w:r>
            <w:r w:rsidRPr="00D06377">
              <w:rPr>
                <w:b/>
                <w:bCs/>
                <w:szCs w:val="24"/>
                <w:rtl/>
              </w:rPr>
              <w:t xml:space="preserve"> </w:t>
            </w:r>
            <w:r w:rsidRPr="00D06377">
              <w:rPr>
                <w:rFonts w:hint="eastAsia"/>
                <w:b/>
                <w:bCs/>
                <w:szCs w:val="24"/>
                <w:rtl/>
              </w:rPr>
              <w:t>המקצועי</w:t>
            </w:r>
          </w:p>
        </w:tc>
        <w:tc>
          <w:tcPr>
            <w:tcW w:w="1400"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התפקיד</w:t>
            </w:r>
            <w:r w:rsidRPr="00D06377">
              <w:rPr>
                <w:b/>
                <w:bCs/>
                <w:szCs w:val="24"/>
                <w:rtl/>
              </w:rPr>
              <w:t xml:space="preserve"> </w:t>
            </w:r>
            <w:r w:rsidRPr="00D06377">
              <w:rPr>
                <w:rFonts w:hint="eastAsia"/>
                <w:b/>
                <w:bCs/>
                <w:szCs w:val="24"/>
                <w:rtl/>
              </w:rPr>
              <w:t>בפרויקט</w:t>
            </w:r>
          </w:p>
        </w:tc>
        <w:tc>
          <w:tcPr>
            <w:tcW w:w="1091"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עלות</w:t>
            </w:r>
            <w:r w:rsidRPr="00D06377">
              <w:rPr>
                <w:b/>
                <w:bCs/>
                <w:szCs w:val="24"/>
                <w:rtl/>
              </w:rPr>
              <w:t xml:space="preserve"> </w:t>
            </w:r>
            <w:r w:rsidRPr="00D06377">
              <w:rPr>
                <w:rFonts w:hint="eastAsia"/>
                <w:b/>
                <w:bCs/>
                <w:szCs w:val="24"/>
                <w:rtl/>
              </w:rPr>
              <w:t>מלאה</w:t>
            </w:r>
            <w:r w:rsidRPr="00D06377">
              <w:rPr>
                <w:b/>
                <w:bCs/>
                <w:szCs w:val="24"/>
                <w:rtl/>
              </w:rPr>
              <w:t xml:space="preserve"> </w:t>
            </w:r>
            <w:r w:rsidRPr="00D06377">
              <w:rPr>
                <w:rFonts w:hint="eastAsia"/>
                <w:b/>
                <w:bCs/>
                <w:szCs w:val="24"/>
                <w:rtl/>
              </w:rPr>
              <w:t>לחודש</w:t>
            </w:r>
            <w:r w:rsidRPr="00D06377">
              <w:rPr>
                <w:b/>
                <w:bCs/>
                <w:szCs w:val="24"/>
                <w:rtl/>
              </w:rPr>
              <w:t>*</w:t>
            </w:r>
          </w:p>
        </w:tc>
        <w:tc>
          <w:tcPr>
            <w:tcW w:w="1134"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עלות</w:t>
            </w:r>
            <w:r w:rsidRPr="00D06377">
              <w:rPr>
                <w:b/>
                <w:bCs/>
                <w:szCs w:val="24"/>
                <w:rtl/>
              </w:rPr>
              <w:t xml:space="preserve"> </w:t>
            </w:r>
            <w:r w:rsidRPr="00D06377">
              <w:rPr>
                <w:rFonts w:hint="eastAsia"/>
                <w:b/>
                <w:bCs/>
                <w:szCs w:val="24"/>
                <w:rtl/>
              </w:rPr>
              <w:t>מוכרת</w:t>
            </w:r>
            <w:r w:rsidRPr="00D06377">
              <w:rPr>
                <w:b/>
                <w:bCs/>
                <w:szCs w:val="24"/>
                <w:rtl/>
              </w:rPr>
              <w:t xml:space="preserve"> </w:t>
            </w:r>
            <w:r w:rsidRPr="00D06377">
              <w:rPr>
                <w:rFonts w:hint="eastAsia"/>
                <w:b/>
                <w:bCs/>
                <w:szCs w:val="24"/>
                <w:rtl/>
              </w:rPr>
              <w:t>לחודש</w:t>
            </w:r>
            <w:r w:rsidRPr="00D06377">
              <w:rPr>
                <w:b/>
                <w:bCs/>
                <w:szCs w:val="24"/>
                <w:rtl/>
              </w:rPr>
              <w:t xml:space="preserve"> **</w:t>
            </w:r>
          </w:p>
        </w:tc>
        <w:tc>
          <w:tcPr>
            <w:tcW w:w="709"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מס</w:t>
            </w:r>
            <w:r w:rsidRPr="00D06377">
              <w:rPr>
                <w:b/>
                <w:bCs/>
                <w:szCs w:val="24"/>
                <w:rtl/>
              </w:rPr>
              <w:t xml:space="preserve">'  </w:t>
            </w:r>
            <w:r w:rsidRPr="00D06377">
              <w:rPr>
                <w:rFonts w:hint="eastAsia"/>
                <w:b/>
                <w:bCs/>
                <w:szCs w:val="24"/>
                <w:rtl/>
              </w:rPr>
              <w:t>חודשים</w:t>
            </w:r>
          </w:p>
        </w:tc>
        <w:tc>
          <w:tcPr>
            <w:tcW w:w="851"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הזמן</w:t>
            </w:r>
            <w:r w:rsidRPr="00D06377">
              <w:rPr>
                <w:b/>
                <w:bCs/>
                <w:szCs w:val="24"/>
                <w:rtl/>
              </w:rPr>
              <w:t xml:space="preserve"> </w:t>
            </w:r>
            <w:r w:rsidRPr="00D06377">
              <w:rPr>
                <w:rFonts w:hint="eastAsia"/>
                <w:b/>
                <w:bCs/>
                <w:szCs w:val="24"/>
                <w:rtl/>
              </w:rPr>
              <w:t>המושקע</w:t>
            </w:r>
            <w:r w:rsidRPr="00D06377">
              <w:rPr>
                <w:b/>
                <w:bCs/>
                <w:szCs w:val="24"/>
                <w:rtl/>
              </w:rPr>
              <w:t xml:space="preserve"> (%)</w:t>
            </w:r>
          </w:p>
        </w:tc>
        <w:tc>
          <w:tcPr>
            <w:tcW w:w="850"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b/>
                <w:bCs/>
                <w:szCs w:val="24"/>
                <w:rtl/>
              </w:rPr>
              <w:t xml:space="preserve"> </w:t>
            </w:r>
            <w:r w:rsidRPr="00D06377">
              <w:rPr>
                <w:rFonts w:hint="eastAsia"/>
                <w:b/>
                <w:bCs/>
                <w:szCs w:val="24"/>
                <w:rtl/>
              </w:rPr>
              <w:t>סה</w:t>
            </w:r>
            <w:r w:rsidRPr="00D06377">
              <w:rPr>
                <w:b/>
                <w:bCs/>
                <w:szCs w:val="24"/>
                <w:rtl/>
              </w:rPr>
              <w:t>"</w:t>
            </w:r>
            <w:r w:rsidRPr="00D06377">
              <w:rPr>
                <w:rFonts w:hint="eastAsia"/>
                <w:b/>
                <w:bCs/>
                <w:szCs w:val="24"/>
                <w:rtl/>
              </w:rPr>
              <w:t>כ</w:t>
            </w:r>
            <w:r w:rsidRPr="00D06377">
              <w:rPr>
                <w:b/>
                <w:bCs/>
                <w:szCs w:val="24"/>
                <w:rtl/>
              </w:rPr>
              <w:t xml:space="preserve"> </w:t>
            </w:r>
            <w:r w:rsidRPr="00D06377">
              <w:rPr>
                <w:rFonts w:hint="eastAsia"/>
                <w:b/>
                <w:bCs/>
                <w:szCs w:val="24"/>
                <w:rtl/>
              </w:rPr>
              <w:t>המשכורת</w:t>
            </w:r>
            <w:r w:rsidRPr="00D06377">
              <w:rPr>
                <w:b/>
                <w:bCs/>
                <w:szCs w:val="24"/>
                <w:rtl/>
              </w:rPr>
              <w:t xml:space="preserve"> </w:t>
            </w:r>
            <w:r w:rsidRPr="00D06377">
              <w:rPr>
                <w:rFonts w:hint="eastAsia"/>
                <w:b/>
                <w:bCs/>
                <w:szCs w:val="24"/>
                <w:rtl/>
              </w:rPr>
              <w:t>לתקופה</w:t>
            </w:r>
            <w:r w:rsidRPr="00D06377">
              <w:rPr>
                <w:b/>
                <w:bCs/>
                <w:szCs w:val="24"/>
                <w:rtl/>
              </w:rPr>
              <w:t xml:space="preserve"> </w:t>
            </w:r>
          </w:p>
        </w:tc>
      </w:tr>
      <w:tr w:rsidR="002E73E8" w:rsidRPr="007C3C66" w:rsidTr="001C366C">
        <w:trPr>
          <w:trHeight w:val="300"/>
        </w:trPr>
        <w:tc>
          <w:tcPr>
            <w:tcW w:w="580" w:type="dxa"/>
            <w:vMerge/>
            <w:tcBorders>
              <w:top w:val="nil"/>
              <w:left w:val="single" w:sz="8" w:space="0" w:color="auto"/>
              <w:bottom w:val="single" w:sz="8" w:space="0" w:color="000000"/>
              <w:right w:val="single" w:sz="8" w:space="0" w:color="auto"/>
            </w:tcBorders>
            <w:vAlign w:val="center"/>
            <w:hideMark/>
          </w:tcPr>
          <w:p w:rsidR="002E73E8" w:rsidRPr="007C3C66" w:rsidRDefault="002E73E8" w:rsidP="001C366C">
            <w:pPr>
              <w:bidi w:val="0"/>
              <w:rPr>
                <w:b/>
                <w:bCs/>
                <w:szCs w:val="24"/>
              </w:rPr>
            </w:pPr>
          </w:p>
        </w:tc>
        <w:tc>
          <w:tcPr>
            <w:tcW w:w="937" w:type="dxa"/>
            <w:vMerge/>
            <w:tcBorders>
              <w:top w:val="nil"/>
              <w:left w:val="single" w:sz="8" w:space="0" w:color="auto"/>
              <w:bottom w:val="single" w:sz="8" w:space="0" w:color="000000"/>
              <w:right w:val="single" w:sz="8" w:space="0" w:color="auto"/>
            </w:tcBorders>
            <w:vAlign w:val="center"/>
            <w:hideMark/>
          </w:tcPr>
          <w:p w:rsidR="002E73E8" w:rsidRPr="007C3C66" w:rsidRDefault="002E73E8" w:rsidP="001C366C">
            <w:pPr>
              <w:bidi w:val="0"/>
              <w:rPr>
                <w:b/>
                <w:bCs/>
                <w:szCs w:val="24"/>
              </w:rPr>
            </w:pPr>
          </w:p>
        </w:tc>
        <w:tc>
          <w:tcPr>
            <w:tcW w:w="1903"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המקצועי</w:t>
            </w:r>
          </w:p>
        </w:tc>
        <w:tc>
          <w:tcPr>
            <w:tcW w:w="1400"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במחקר</w:t>
            </w:r>
          </w:p>
        </w:tc>
        <w:tc>
          <w:tcPr>
            <w:tcW w:w="1091"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b/>
                <w:bCs/>
                <w:szCs w:val="24"/>
                <w:rtl/>
              </w:rPr>
              <w:t xml:space="preserve">   </w:t>
            </w:r>
          </w:p>
        </w:tc>
        <w:tc>
          <w:tcPr>
            <w:tcW w:w="1134"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חודשים</w:t>
            </w:r>
          </w:p>
        </w:tc>
        <w:tc>
          <w:tcPr>
            <w:tcW w:w="709"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חודשים</w:t>
            </w:r>
          </w:p>
        </w:tc>
        <w:tc>
          <w:tcPr>
            <w:tcW w:w="851"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 </w:t>
            </w:r>
          </w:p>
        </w:tc>
        <w:tc>
          <w:tcPr>
            <w:tcW w:w="850"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 </w:t>
            </w:r>
          </w:p>
        </w:tc>
      </w:tr>
      <w:tr w:rsidR="002E73E8" w:rsidRPr="007C3C66" w:rsidTr="001C366C">
        <w:trPr>
          <w:trHeight w:val="315"/>
        </w:trPr>
        <w:tc>
          <w:tcPr>
            <w:tcW w:w="580" w:type="dxa"/>
            <w:vMerge/>
            <w:tcBorders>
              <w:top w:val="nil"/>
              <w:left w:val="single" w:sz="8" w:space="0" w:color="auto"/>
              <w:bottom w:val="single" w:sz="8" w:space="0" w:color="000000"/>
              <w:right w:val="single" w:sz="8" w:space="0" w:color="auto"/>
            </w:tcBorders>
            <w:vAlign w:val="center"/>
            <w:hideMark/>
          </w:tcPr>
          <w:p w:rsidR="002E73E8" w:rsidRPr="007C3C66" w:rsidRDefault="002E73E8" w:rsidP="001C366C">
            <w:pPr>
              <w:bidi w:val="0"/>
              <w:rPr>
                <w:b/>
                <w:bCs/>
                <w:szCs w:val="24"/>
              </w:rPr>
            </w:pPr>
          </w:p>
        </w:tc>
        <w:tc>
          <w:tcPr>
            <w:tcW w:w="937" w:type="dxa"/>
            <w:vMerge/>
            <w:tcBorders>
              <w:top w:val="nil"/>
              <w:left w:val="single" w:sz="8" w:space="0" w:color="auto"/>
              <w:bottom w:val="single" w:sz="8" w:space="0" w:color="000000"/>
              <w:right w:val="single" w:sz="8" w:space="0" w:color="auto"/>
            </w:tcBorders>
            <w:vAlign w:val="center"/>
            <w:hideMark/>
          </w:tcPr>
          <w:p w:rsidR="002E73E8" w:rsidRPr="007C3C66" w:rsidRDefault="002E73E8" w:rsidP="001C366C">
            <w:pPr>
              <w:bidi w:val="0"/>
              <w:rPr>
                <w:b/>
                <w:bCs/>
                <w:szCs w:val="24"/>
              </w:rPr>
            </w:pPr>
          </w:p>
        </w:tc>
        <w:tc>
          <w:tcPr>
            <w:tcW w:w="1903"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 </w:t>
            </w:r>
          </w:p>
        </w:tc>
        <w:tc>
          <w:tcPr>
            <w:tcW w:w="1400"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 </w:t>
            </w:r>
          </w:p>
        </w:tc>
        <w:tc>
          <w:tcPr>
            <w:tcW w:w="1091"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 </w:t>
            </w:r>
          </w:p>
        </w:tc>
        <w:tc>
          <w:tcPr>
            <w:tcW w:w="1134"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 </w:t>
            </w:r>
          </w:p>
        </w:tc>
        <w:tc>
          <w:tcPr>
            <w:tcW w:w="709"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 </w:t>
            </w:r>
          </w:p>
        </w:tc>
        <w:tc>
          <w:tcPr>
            <w:tcW w:w="851"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 </w:t>
            </w:r>
          </w:p>
        </w:tc>
        <w:tc>
          <w:tcPr>
            <w:tcW w:w="850"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 </w:t>
            </w:r>
          </w:p>
        </w:tc>
      </w:tr>
      <w:tr w:rsidR="002E73E8" w:rsidRPr="007C3C66" w:rsidTr="001C366C">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1</w:t>
            </w:r>
          </w:p>
        </w:tc>
        <w:tc>
          <w:tcPr>
            <w:tcW w:w="937" w:type="dxa"/>
            <w:tcBorders>
              <w:top w:val="nil"/>
              <w:left w:val="nil"/>
              <w:bottom w:val="nil"/>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שם</w:t>
            </w:r>
            <w:r w:rsidRPr="00D06377">
              <w:rPr>
                <w:color w:val="376091"/>
                <w:szCs w:val="24"/>
                <w:rtl/>
              </w:rPr>
              <w:t xml:space="preserve"> </w:t>
            </w:r>
            <w:r w:rsidRPr="00D06377">
              <w:rPr>
                <w:rFonts w:hint="eastAsia"/>
                <w:color w:val="376091"/>
                <w:szCs w:val="24"/>
                <w:rtl/>
              </w:rPr>
              <w:t>א</w:t>
            </w:r>
          </w:p>
        </w:tc>
        <w:tc>
          <w:tcPr>
            <w:tcW w:w="1903" w:type="dxa"/>
            <w:tcBorders>
              <w:top w:val="nil"/>
              <w:left w:val="nil"/>
              <w:bottom w:val="nil"/>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פרופ</w:t>
            </w:r>
            <w:r w:rsidRPr="00D06377">
              <w:rPr>
                <w:color w:val="376091"/>
                <w:szCs w:val="24"/>
                <w:rtl/>
              </w:rPr>
              <w:t>'</w:t>
            </w:r>
          </w:p>
        </w:tc>
        <w:tc>
          <w:tcPr>
            <w:tcW w:w="1400" w:type="dxa"/>
            <w:tcBorders>
              <w:top w:val="nil"/>
              <w:left w:val="nil"/>
              <w:bottom w:val="nil"/>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מנכ</w:t>
            </w:r>
            <w:r w:rsidRPr="00D06377">
              <w:rPr>
                <w:color w:val="376091"/>
                <w:szCs w:val="24"/>
                <w:rtl/>
              </w:rPr>
              <w:t>"</w:t>
            </w:r>
            <w:r w:rsidRPr="00D06377">
              <w:rPr>
                <w:rFonts w:hint="eastAsia"/>
                <w:color w:val="376091"/>
                <w:szCs w:val="24"/>
                <w:rtl/>
              </w:rPr>
              <w:t>ל</w:t>
            </w:r>
          </w:p>
        </w:tc>
        <w:tc>
          <w:tcPr>
            <w:tcW w:w="1091" w:type="dxa"/>
            <w:tcBorders>
              <w:top w:val="nil"/>
              <w:left w:val="nil"/>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1134" w:type="dxa"/>
            <w:tcBorders>
              <w:top w:val="nil"/>
              <w:left w:val="nil"/>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709" w:type="dxa"/>
            <w:tcBorders>
              <w:top w:val="nil"/>
              <w:left w:val="single" w:sz="8" w:space="0" w:color="auto"/>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1" w:type="dxa"/>
            <w:tcBorders>
              <w:top w:val="nil"/>
              <w:left w:val="nil"/>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color w:val="376091"/>
                <w:szCs w:val="24"/>
                <w:rtl/>
              </w:rPr>
              <w:t>100</w:t>
            </w:r>
          </w:p>
        </w:tc>
        <w:tc>
          <w:tcPr>
            <w:tcW w:w="850" w:type="dxa"/>
            <w:tcBorders>
              <w:top w:val="nil"/>
              <w:left w:val="nil"/>
              <w:bottom w:val="nil"/>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r>
      <w:tr w:rsidR="002E73E8" w:rsidRPr="007C3C66" w:rsidTr="001C366C">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2</w:t>
            </w:r>
          </w:p>
        </w:tc>
        <w:tc>
          <w:tcPr>
            <w:tcW w:w="937"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שם</w:t>
            </w:r>
            <w:r w:rsidRPr="00D06377">
              <w:rPr>
                <w:color w:val="376091"/>
                <w:szCs w:val="24"/>
                <w:rtl/>
              </w:rPr>
              <w:t xml:space="preserve"> </w:t>
            </w:r>
            <w:r w:rsidRPr="00D06377">
              <w:rPr>
                <w:rFonts w:hint="eastAsia"/>
                <w:color w:val="376091"/>
                <w:szCs w:val="24"/>
                <w:rtl/>
              </w:rPr>
              <w:t>ב</w:t>
            </w:r>
            <w:r w:rsidRPr="00D06377">
              <w:rPr>
                <w:color w:val="376091"/>
                <w:szCs w:val="24"/>
                <w:rtl/>
              </w:rPr>
              <w:t>'</w:t>
            </w:r>
          </w:p>
        </w:tc>
        <w:tc>
          <w:tcPr>
            <w:tcW w:w="1903"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ד</w:t>
            </w:r>
            <w:r w:rsidRPr="00D06377">
              <w:rPr>
                <w:color w:val="376091"/>
                <w:szCs w:val="24"/>
                <w:rtl/>
              </w:rPr>
              <w:t>"</w:t>
            </w:r>
            <w:r w:rsidRPr="00D06377">
              <w:rPr>
                <w:rFonts w:hint="eastAsia"/>
                <w:color w:val="376091"/>
                <w:szCs w:val="24"/>
                <w:rtl/>
              </w:rPr>
              <w:t>ר</w:t>
            </w:r>
          </w:p>
        </w:tc>
        <w:tc>
          <w:tcPr>
            <w:tcW w:w="1400"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מנהל</w:t>
            </w:r>
            <w:r w:rsidRPr="00D06377">
              <w:rPr>
                <w:color w:val="376091"/>
                <w:szCs w:val="24"/>
                <w:rtl/>
              </w:rPr>
              <w:t xml:space="preserve"> </w:t>
            </w:r>
            <w:r w:rsidRPr="00D06377">
              <w:rPr>
                <w:rFonts w:hint="eastAsia"/>
                <w:color w:val="376091"/>
                <w:szCs w:val="24"/>
                <w:rtl/>
              </w:rPr>
              <w:t>מו</w:t>
            </w:r>
            <w:r w:rsidRPr="00D06377">
              <w:rPr>
                <w:color w:val="376091"/>
                <w:szCs w:val="24"/>
                <w:rtl/>
              </w:rPr>
              <w:t>"</w:t>
            </w:r>
            <w:r w:rsidRPr="00D06377">
              <w:rPr>
                <w:rFonts w:hint="eastAsia"/>
                <w:color w:val="376091"/>
                <w:szCs w:val="24"/>
                <w:rtl/>
              </w:rPr>
              <w:t>פ</w:t>
            </w:r>
          </w:p>
        </w:tc>
        <w:tc>
          <w:tcPr>
            <w:tcW w:w="1091"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1134"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709"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1"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0"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r>
      <w:tr w:rsidR="002E73E8" w:rsidRPr="007C3C66" w:rsidTr="001C366C">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3</w:t>
            </w:r>
          </w:p>
        </w:tc>
        <w:tc>
          <w:tcPr>
            <w:tcW w:w="937" w:type="dxa"/>
            <w:tcBorders>
              <w:top w:val="nil"/>
              <w:left w:val="nil"/>
              <w:bottom w:val="nil"/>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שם</w:t>
            </w:r>
            <w:r w:rsidRPr="00D06377">
              <w:rPr>
                <w:color w:val="376091"/>
                <w:szCs w:val="24"/>
                <w:rtl/>
              </w:rPr>
              <w:t xml:space="preserve"> </w:t>
            </w:r>
            <w:r w:rsidRPr="00D06377">
              <w:rPr>
                <w:rFonts w:hint="eastAsia"/>
                <w:color w:val="376091"/>
                <w:szCs w:val="24"/>
                <w:rtl/>
              </w:rPr>
              <w:t>ג</w:t>
            </w:r>
            <w:r w:rsidRPr="00D06377">
              <w:rPr>
                <w:color w:val="376091"/>
                <w:szCs w:val="24"/>
                <w:rtl/>
              </w:rPr>
              <w:t>'</w:t>
            </w:r>
          </w:p>
        </w:tc>
        <w:tc>
          <w:tcPr>
            <w:tcW w:w="1903" w:type="dxa"/>
            <w:tcBorders>
              <w:top w:val="nil"/>
              <w:left w:val="nil"/>
              <w:bottom w:val="nil"/>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טכנאית</w:t>
            </w:r>
          </w:p>
        </w:tc>
        <w:tc>
          <w:tcPr>
            <w:tcW w:w="1400" w:type="dxa"/>
            <w:tcBorders>
              <w:top w:val="nil"/>
              <w:left w:val="nil"/>
              <w:bottom w:val="nil"/>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חשמלאי</w:t>
            </w:r>
          </w:p>
        </w:tc>
        <w:tc>
          <w:tcPr>
            <w:tcW w:w="1091" w:type="dxa"/>
            <w:tcBorders>
              <w:top w:val="nil"/>
              <w:left w:val="nil"/>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1134" w:type="dxa"/>
            <w:tcBorders>
              <w:top w:val="nil"/>
              <w:left w:val="nil"/>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709" w:type="dxa"/>
            <w:tcBorders>
              <w:top w:val="nil"/>
              <w:left w:val="single" w:sz="8" w:space="0" w:color="auto"/>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1" w:type="dxa"/>
            <w:tcBorders>
              <w:top w:val="nil"/>
              <w:left w:val="nil"/>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0" w:type="dxa"/>
            <w:tcBorders>
              <w:top w:val="nil"/>
              <w:left w:val="nil"/>
              <w:bottom w:val="single" w:sz="4" w:space="0" w:color="auto"/>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r>
      <w:tr w:rsidR="002E73E8" w:rsidRPr="007C3C66" w:rsidTr="001C366C">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4</w:t>
            </w:r>
          </w:p>
        </w:tc>
        <w:tc>
          <w:tcPr>
            <w:tcW w:w="937"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שם</w:t>
            </w:r>
            <w:r w:rsidRPr="00D06377">
              <w:rPr>
                <w:color w:val="376091"/>
                <w:szCs w:val="24"/>
                <w:rtl/>
              </w:rPr>
              <w:t xml:space="preserve"> </w:t>
            </w:r>
            <w:r w:rsidRPr="00D06377">
              <w:rPr>
                <w:rFonts w:hint="eastAsia"/>
                <w:color w:val="376091"/>
                <w:szCs w:val="24"/>
                <w:rtl/>
              </w:rPr>
              <w:t>ד</w:t>
            </w:r>
            <w:r w:rsidRPr="00D06377">
              <w:rPr>
                <w:color w:val="376091"/>
                <w:szCs w:val="24"/>
                <w:rtl/>
              </w:rPr>
              <w:t>'</w:t>
            </w:r>
          </w:p>
        </w:tc>
        <w:tc>
          <w:tcPr>
            <w:tcW w:w="1903"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מהנדס</w:t>
            </w:r>
          </w:p>
        </w:tc>
        <w:tc>
          <w:tcPr>
            <w:tcW w:w="1400"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מהנדס</w:t>
            </w:r>
            <w:r w:rsidRPr="00D06377">
              <w:rPr>
                <w:color w:val="376091"/>
                <w:szCs w:val="24"/>
                <w:rtl/>
              </w:rPr>
              <w:t xml:space="preserve"> </w:t>
            </w:r>
            <w:r w:rsidRPr="00D06377">
              <w:rPr>
                <w:rFonts w:hint="eastAsia"/>
                <w:color w:val="376091"/>
                <w:szCs w:val="24"/>
                <w:rtl/>
              </w:rPr>
              <w:t>בניין</w:t>
            </w:r>
          </w:p>
        </w:tc>
        <w:tc>
          <w:tcPr>
            <w:tcW w:w="1091"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1134"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709"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1" w:type="dxa"/>
            <w:tcBorders>
              <w:top w:val="single" w:sz="4" w:space="0" w:color="auto"/>
              <w:left w:val="nil"/>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0" w:type="dxa"/>
            <w:tcBorders>
              <w:top w:val="nil"/>
              <w:left w:val="nil"/>
              <w:bottom w:val="single" w:sz="4" w:space="0" w:color="auto"/>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r>
      <w:tr w:rsidR="002E73E8" w:rsidRPr="007C3C66" w:rsidTr="001C366C">
        <w:trPr>
          <w:trHeight w:val="300"/>
        </w:trPr>
        <w:tc>
          <w:tcPr>
            <w:tcW w:w="580" w:type="dxa"/>
            <w:tcBorders>
              <w:top w:val="nil"/>
              <w:left w:val="single" w:sz="8" w:space="0" w:color="auto"/>
              <w:bottom w:val="single" w:sz="4" w:space="0" w:color="auto"/>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5</w:t>
            </w:r>
          </w:p>
        </w:tc>
        <w:tc>
          <w:tcPr>
            <w:tcW w:w="937" w:type="dxa"/>
            <w:tcBorders>
              <w:top w:val="nil"/>
              <w:left w:val="nil"/>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שם</w:t>
            </w:r>
            <w:r w:rsidRPr="00D06377">
              <w:rPr>
                <w:color w:val="376091"/>
                <w:szCs w:val="24"/>
                <w:rtl/>
              </w:rPr>
              <w:t xml:space="preserve"> </w:t>
            </w:r>
            <w:r w:rsidRPr="00D06377">
              <w:rPr>
                <w:rFonts w:hint="eastAsia"/>
                <w:color w:val="376091"/>
                <w:szCs w:val="24"/>
                <w:rtl/>
              </w:rPr>
              <w:t>ה</w:t>
            </w:r>
            <w:r w:rsidRPr="00D06377">
              <w:rPr>
                <w:color w:val="376091"/>
                <w:szCs w:val="24"/>
                <w:rtl/>
              </w:rPr>
              <w:t>'</w:t>
            </w:r>
          </w:p>
        </w:tc>
        <w:tc>
          <w:tcPr>
            <w:tcW w:w="1903" w:type="dxa"/>
            <w:tcBorders>
              <w:top w:val="nil"/>
              <w:left w:val="nil"/>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 </w:t>
            </w:r>
          </w:p>
        </w:tc>
        <w:tc>
          <w:tcPr>
            <w:tcW w:w="1400" w:type="dxa"/>
            <w:tcBorders>
              <w:top w:val="nil"/>
              <w:left w:val="nil"/>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 </w:t>
            </w:r>
          </w:p>
        </w:tc>
        <w:tc>
          <w:tcPr>
            <w:tcW w:w="1091" w:type="dxa"/>
            <w:tcBorders>
              <w:top w:val="nil"/>
              <w:left w:val="nil"/>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1134" w:type="dxa"/>
            <w:tcBorders>
              <w:top w:val="nil"/>
              <w:left w:val="nil"/>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709" w:type="dxa"/>
            <w:tcBorders>
              <w:top w:val="nil"/>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1" w:type="dxa"/>
            <w:tcBorders>
              <w:top w:val="nil"/>
              <w:left w:val="nil"/>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0" w:type="dxa"/>
            <w:tcBorders>
              <w:top w:val="nil"/>
              <w:left w:val="nil"/>
              <w:bottom w:val="single" w:sz="4" w:space="0" w:color="auto"/>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r>
      <w:tr w:rsidR="002E73E8" w:rsidRPr="007C3C66" w:rsidTr="001C366C">
        <w:trPr>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6</w:t>
            </w:r>
          </w:p>
        </w:tc>
        <w:tc>
          <w:tcPr>
            <w:tcW w:w="937" w:type="dxa"/>
            <w:tcBorders>
              <w:top w:val="nil"/>
              <w:left w:val="nil"/>
              <w:bottom w:val="single" w:sz="8"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שם</w:t>
            </w:r>
            <w:r w:rsidRPr="00D06377">
              <w:rPr>
                <w:color w:val="376091"/>
                <w:szCs w:val="24"/>
                <w:rtl/>
              </w:rPr>
              <w:t xml:space="preserve"> </w:t>
            </w:r>
            <w:r w:rsidRPr="00D06377">
              <w:rPr>
                <w:rFonts w:hint="eastAsia"/>
                <w:color w:val="376091"/>
                <w:szCs w:val="24"/>
                <w:rtl/>
              </w:rPr>
              <w:t>ו</w:t>
            </w:r>
            <w:r w:rsidRPr="00D06377">
              <w:rPr>
                <w:color w:val="376091"/>
                <w:szCs w:val="24"/>
                <w:rtl/>
              </w:rPr>
              <w:t>'</w:t>
            </w:r>
          </w:p>
        </w:tc>
        <w:tc>
          <w:tcPr>
            <w:tcW w:w="1903" w:type="dxa"/>
            <w:tcBorders>
              <w:top w:val="nil"/>
              <w:left w:val="nil"/>
              <w:bottom w:val="single" w:sz="8"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 </w:t>
            </w:r>
          </w:p>
        </w:tc>
        <w:tc>
          <w:tcPr>
            <w:tcW w:w="1400" w:type="dxa"/>
            <w:tcBorders>
              <w:top w:val="nil"/>
              <w:left w:val="nil"/>
              <w:bottom w:val="single" w:sz="8"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 </w:t>
            </w:r>
          </w:p>
        </w:tc>
        <w:tc>
          <w:tcPr>
            <w:tcW w:w="1091" w:type="dxa"/>
            <w:tcBorders>
              <w:top w:val="nil"/>
              <w:left w:val="nil"/>
              <w:bottom w:val="single" w:sz="8"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1134" w:type="dxa"/>
            <w:tcBorders>
              <w:top w:val="nil"/>
              <w:left w:val="nil"/>
              <w:bottom w:val="single" w:sz="8"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709" w:type="dxa"/>
            <w:tcBorders>
              <w:top w:val="nil"/>
              <w:left w:val="single" w:sz="8" w:space="0" w:color="auto"/>
              <w:bottom w:val="single" w:sz="8"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1" w:type="dxa"/>
            <w:tcBorders>
              <w:top w:val="nil"/>
              <w:left w:val="nil"/>
              <w:bottom w:val="single" w:sz="8"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0" w:type="dxa"/>
            <w:tcBorders>
              <w:top w:val="nil"/>
              <w:left w:val="nil"/>
              <w:bottom w:val="single" w:sz="4" w:space="0" w:color="auto"/>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r>
      <w:tr w:rsidR="002E73E8" w:rsidRPr="007C3C66" w:rsidTr="001C366C">
        <w:trPr>
          <w:trHeight w:val="315"/>
        </w:trPr>
        <w:tc>
          <w:tcPr>
            <w:tcW w:w="580" w:type="dxa"/>
            <w:tcBorders>
              <w:top w:val="nil"/>
              <w:left w:val="nil"/>
              <w:bottom w:val="nil"/>
              <w:right w:val="nil"/>
            </w:tcBorders>
            <w:shd w:val="clear" w:color="auto" w:fill="auto"/>
            <w:noWrap/>
            <w:vAlign w:val="bottom"/>
            <w:hideMark/>
          </w:tcPr>
          <w:p w:rsidR="002E73E8" w:rsidRPr="007C3C66" w:rsidRDefault="002E73E8" w:rsidP="001C366C">
            <w:pPr>
              <w:bidi w:val="0"/>
              <w:jc w:val="center"/>
              <w:rPr>
                <w:szCs w:val="24"/>
              </w:rPr>
            </w:pPr>
            <w:r w:rsidRPr="00D06377">
              <w:rPr>
                <w:szCs w:val="24"/>
              </w:rPr>
              <w:t>!</w:t>
            </w:r>
          </w:p>
        </w:tc>
        <w:tc>
          <w:tcPr>
            <w:tcW w:w="6465" w:type="dxa"/>
            <w:gridSpan w:val="5"/>
            <w:tcBorders>
              <w:top w:val="single" w:sz="8" w:space="0" w:color="auto"/>
              <w:left w:val="nil"/>
              <w:bottom w:val="nil"/>
              <w:right w:val="nil"/>
            </w:tcBorders>
            <w:shd w:val="clear" w:color="auto" w:fill="auto"/>
            <w:vAlign w:val="center"/>
            <w:hideMark/>
          </w:tcPr>
          <w:p w:rsidR="002E73E8" w:rsidRPr="007C3C66" w:rsidRDefault="002E73E8" w:rsidP="001C366C">
            <w:pPr>
              <w:rPr>
                <w:szCs w:val="24"/>
              </w:rPr>
            </w:pPr>
            <w:r w:rsidRPr="00D06377">
              <w:rPr>
                <w:rFonts w:hint="eastAsia"/>
                <w:szCs w:val="24"/>
                <w:rtl/>
              </w:rPr>
              <w:t>ניתן</w:t>
            </w:r>
            <w:r w:rsidRPr="00D06377">
              <w:rPr>
                <w:szCs w:val="24"/>
                <w:rtl/>
              </w:rPr>
              <w:t xml:space="preserve"> </w:t>
            </w:r>
            <w:r w:rsidRPr="00D06377">
              <w:rPr>
                <w:rFonts w:hint="eastAsia"/>
                <w:szCs w:val="24"/>
                <w:rtl/>
              </w:rPr>
              <w:t>להוסיף</w:t>
            </w:r>
            <w:r w:rsidRPr="00D06377">
              <w:rPr>
                <w:szCs w:val="24"/>
                <w:rtl/>
              </w:rPr>
              <w:t xml:space="preserve"> </w:t>
            </w:r>
            <w:r w:rsidRPr="00D06377">
              <w:rPr>
                <w:rFonts w:hint="eastAsia"/>
                <w:szCs w:val="24"/>
                <w:rtl/>
              </w:rPr>
              <w:t>שמות</w:t>
            </w:r>
            <w:r w:rsidRPr="00D06377">
              <w:rPr>
                <w:szCs w:val="24"/>
                <w:rtl/>
              </w:rPr>
              <w:t xml:space="preserve"> </w:t>
            </w:r>
            <w:r w:rsidRPr="00D06377">
              <w:rPr>
                <w:rFonts w:hint="eastAsia"/>
                <w:szCs w:val="24"/>
                <w:rtl/>
              </w:rPr>
              <w:t>נוספים</w:t>
            </w:r>
            <w:r w:rsidRPr="00D06377">
              <w:rPr>
                <w:szCs w:val="24"/>
                <w:rtl/>
              </w:rPr>
              <w:t xml:space="preserve"> </w:t>
            </w:r>
            <w:r w:rsidRPr="00D06377">
              <w:rPr>
                <w:rFonts w:hint="eastAsia"/>
                <w:szCs w:val="24"/>
                <w:rtl/>
              </w:rPr>
              <w:t>ע</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הכנסת</w:t>
            </w:r>
            <w:r w:rsidRPr="00D06377">
              <w:rPr>
                <w:szCs w:val="24"/>
                <w:rtl/>
              </w:rPr>
              <w:t xml:space="preserve"> </w:t>
            </w:r>
            <w:r w:rsidRPr="00D06377">
              <w:rPr>
                <w:rFonts w:hint="eastAsia"/>
                <w:szCs w:val="24"/>
                <w:rtl/>
              </w:rPr>
              <w:t>שורה</w:t>
            </w:r>
            <w:r w:rsidRPr="00D06377">
              <w:rPr>
                <w:szCs w:val="24"/>
                <w:rtl/>
              </w:rPr>
              <w:t xml:space="preserve"> </w:t>
            </w:r>
            <w:r w:rsidRPr="00D06377">
              <w:rPr>
                <w:rFonts w:hint="eastAsia"/>
                <w:szCs w:val="24"/>
                <w:rtl/>
              </w:rPr>
              <w:t>נוספת</w:t>
            </w:r>
            <w:r w:rsidRPr="00D06377">
              <w:rPr>
                <w:szCs w:val="24"/>
                <w:rtl/>
              </w:rPr>
              <w:t xml:space="preserve"> </w:t>
            </w:r>
            <w:r w:rsidRPr="00D06377">
              <w:rPr>
                <w:rFonts w:hint="eastAsia"/>
                <w:szCs w:val="24"/>
                <w:rtl/>
              </w:rPr>
              <w:t>לטבלה</w:t>
            </w:r>
          </w:p>
        </w:tc>
        <w:tc>
          <w:tcPr>
            <w:tcW w:w="709" w:type="dxa"/>
            <w:tcBorders>
              <w:top w:val="nil"/>
              <w:left w:val="nil"/>
              <w:bottom w:val="nil"/>
              <w:right w:val="nil"/>
            </w:tcBorders>
            <w:shd w:val="clear" w:color="auto" w:fill="auto"/>
            <w:vAlign w:val="center"/>
            <w:hideMark/>
          </w:tcPr>
          <w:p w:rsidR="002E73E8" w:rsidRPr="007C3C66" w:rsidRDefault="002E73E8" w:rsidP="001C366C">
            <w:pPr>
              <w:jc w:val="right"/>
              <w:rPr>
                <w:b/>
                <w:bCs/>
                <w:szCs w:val="24"/>
              </w:rPr>
            </w:pPr>
          </w:p>
        </w:tc>
        <w:tc>
          <w:tcPr>
            <w:tcW w:w="851" w:type="dxa"/>
            <w:tcBorders>
              <w:top w:val="nil"/>
              <w:left w:val="nil"/>
              <w:bottom w:val="nil"/>
              <w:right w:val="single" w:sz="8" w:space="0" w:color="auto"/>
            </w:tcBorders>
            <w:shd w:val="clear" w:color="auto" w:fill="auto"/>
            <w:vAlign w:val="center"/>
            <w:hideMark/>
          </w:tcPr>
          <w:p w:rsidR="002E73E8" w:rsidRPr="007C3C66" w:rsidRDefault="002E73E8" w:rsidP="001C366C">
            <w:pPr>
              <w:jc w:val="right"/>
              <w:rPr>
                <w:b/>
                <w:bCs/>
                <w:szCs w:val="24"/>
              </w:rPr>
            </w:pPr>
            <w:r w:rsidRPr="00D06377">
              <w:rPr>
                <w:rFonts w:hint="eastAsia"/>
                <w:b/>
                <w:bCs/>
                <w:szCs w:val="24"/>
                <w:rtl/>
              </w:rPr>
              <w:t>סה</w:t>
            </w:r>
            <w:r w:rsidRPr="00D06377">
              <w:rPr>
                <w:b/>
                <w:bCs/>
                <w:szCs w:val="24"/>
                <w:rtl/>
              </w:rPr>
              <w:t>"</w:t>
            </w:r>
            <w:r w:rsidRPr="00D06377">
              <w:rPr>
                <w:rFonts w:hint="eastAsia"/>
                <w:b/>
                <w:bCs/>
                <w:szCs w:val="24"/>
                <w:rtl/>
              </w:rPr>
              <w:t>כ</w:t>
            </w:r>
          </w:p>
        </w:tc>
        <w:tc>
          <w:tcPr>
            <w:tcW w:w="850" w:type="dxa"/>
            <w:tcBorders>
              <w:top w:val="nil"/>
              <w:left w:val="single" w:sz="8" w:space="0" w:color="auto"/>
              <w:bottom w:val="single" w:sz="8" w:space="0" w:color="auto"/>
              <w:right w:val="single" w:sz="8" w:space="0" w:color="auto"/>
            </w:tcBorders>
            <w:shd w:val="clear" w:color="000000" w:fill="CCFFCC"/>
            <w:vAlign w:val="center"/>
            <w:hideMark/>
          </w:tcPr>
          <w:p w:rsidR="002E73E8" w:rsidRPr="007C3C66" w:rsidRDefault="002E73E8" w:rsidP="001C366C">
            <w:pPr>
              <w:rPr>
                <w:b/>
                <w:bCs/>
                <w:color w:val="000000"/>
                <w:szCs w:val="24"/>
              </w:rPr>
            </w:pPr>
            <w:r w:rsidRPr="00D06377">
              <w:rPr>
                <w:b/>
                <w:bCs/>
                <w:color w:val="000000"/>
                <w:szCs w:val="24"/>
                <w:rtl/>
              </w:rPr>
              <w:t>0</w:t>
            </w:r>
          </w:p>
        </w:tc>
      </w:tr>
      <w:tr w:rsidR="002E73E8" w:rsidRPr="007C3C66" w:rsidTr="001C366C">
        <w:trPr>
          <w:trHeight w:val="300"/>
        </w:trPr>
        <w:tc>
          <w:tcPr>
            <w:tcW w:w="580" w:type="dxa"/>
            <w:tcBorders>
              <w:top w:val="nil"/>
              <w:left w:val="nil"/>
              <w:bottom w:val="nil"/>
              <w:right w:val="nil"/>
            </w:tcBorders>
            <w:shd w:val="clear" w:color="auto" w:fill="auto"/>
            <w:noWrap/>
            <w:hideMark/>
          </w:tcPr>
          <w:p w:rsidR="002E73E8" w:rsidRPr="007C3C66" w:rsidRDefault="002E73E8" w:rsidP="001C366C">
            <w:pPr>
              <w:bidi w:val="0"/>
              <w:jc w:val="center"/>
              <w:rPr>
                <w:szCs w:val="24"/>
              </w:rPr>
            </w:pPr>
            <w:r w:rsidRPr="00D06377">
              <w:rPr>
                <w:szCs w:val="24"/>
              </w:rPr>
              <w:t>*</w:t>
            </w:r>
          </w:p>
        </w:tc>
        <w:tc>
          <w:tcPr>
            <w:tcW w:w="8875" w:type="dxa"/>
            <w:gridSpan w:val="8"/>
            <w:tcBorders>
              <w:top w:val="nil"/>
              <w:left w:val="nil"/>
              <w:bottom w:val="nil"/>
              <w:right w:val="nil"/>
            </w:tcBorders>
            <w:shd w:val="clear" w:color="auto" w:fill="auto"/>
            <w:hideMark/>
          </w:tcPr>
          <w:p w:rsidR="002E73E8" w:rsidRPr="007C3C66" w:rsidRDefault="002E73E8" w:rsidP="001C366C">
            <w:pPr>
              <w:rPr>
                <w:szCs w:val="24"/>
              </w:rPr>
            </w:pPr>
            <w:r w:rsidRPr="00D06377">
              <w:rPr>
                <w:rFonts w:hint="eastAsia"/>
                <w:szCs w:val="24"/>
                <w:rtl/>
              </w:rPr>
              <w:t>עלות</w:t>
            </w:r>
            <w:r w:rsidRPr="00D06377">
              <w:rPr>
                <w:szCs w:val="24"/>
                <w:rtl/>
              </w:rPr>
              <w:t xml:space="preserve"> </w:t>
            </w:r>
            <w:r w:rsidRPr="00D06377">
              <w:rPr>
                <w:rFonts w:hint="eastAsia"/>
                <w:szCs w:val="24"/>
                <w:rtl/>
              </w:rPr>
              <w:t>העסקה</w:t>
            </w:r>
            <w:r w:rsidRPr="00D06377">
              <w:rPr>
                <w:szCs w:val="24"/>
                <w:rtl/>
              </w:rPr>
              <w:t xml:space="preserve"> </w:t>
            </w:r>
            <w:r w:rsidRPr="00D06377">
              <w:rPr>
                <w:rFonts w:hint="eastAsia"/>
                <w:szCs w:val="24"/>
                <w:rtl/>
              </w:rPr>
              <w:t>המלאה</w:t>
            </w:r>
            <w:r w:rsidRPr="00D06377">
              <w:rPr>
                <w:szCs w:val="24"/>
                <w:rtl/>
              </w:rPr>
              <w:t xml:space="preserve"> </w:t>
            </w:r>
            <w:r w:rsidRPr="00D06377">
              <w:rPr>
                <w:rFonts w:hint="eastAsia"/>
                <w:szCs w:val="24"/>
                <w:rtl/>
              </w:rPr>
              <w:t>הכוללת</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רכיבי</w:t>
            </w:r>
            <w:r w:rsidRPr="00D06377">
              <w:rPr>
                <w:szCs w:val="24"/>
                <w:rtl/>
              </w:rPr>
              <w:t xml:space="preserve"> </w:t>
            </w:r>
            <w:r w:rsidRPr="00D06377">
              <w:rPr>
                <w:rFonts w:hint="eastAsia"/>
                <w:szCs w:val="24"/>
                <w:rtl/>
              </w:rPr>
              <w:t>השכר</w:t>
            </w:r>
            <w:r w:rsidRPr="00D06377">
              <w:rPr>
                <w:szCs w:val="24"/>
                <w:rtl/>
              </w:rPr>
              <w:t xml:space="preserve">, </w:t>
            </w:r>
            <w:r w:rsidRPr="00D06377">
              <w:rPr>
                <w:rFonts w:hint="eastAsia"/>
                <w:szCs w:val="24"/>
                <w:rtl/>
              </w:rPr>
              <w:t>תוספות</w:t>
            </w:r>
            <w:r w:rsidRPr="00D06377">
              <w:rPr>
                <w:szCs w:val="24"/>
                <w:rtl/>
              </w:rPr>
              <w:t xml:space="preserve"> </w:t>
            </w:r>
            <w:r w:rsidRPr="00D06377">
              <w:rPr>
                <w:rFonts w:hint="eastAsia"/>
                <w:szCs w:val="24"/>
                <w:rtl/>
              </w:rPr>
              <w:t>והפרשות</w:t>
            </w:r>
            <w:r w:rsidRPr="00D06377">
              <w:rPr>
                <w:szCs w:val="24"/>
                <w:rtl/>
              </w:rPr>
              <w:t xml:space="preserve"> </w:t>
            </w:r>
            <w:r w:rsidRPr="00D06377">
              <w:rPr>
                <w:rFonts w:hint="eastAsia"/>
                <w:szCs w:val="24"/>
                <w:rtl/>
              </w:rPr>
              <w:t>המעביד</w:t>
            </w:r>
            <w:r w:rsidRPr="00D06377">
              <w:rPr>
                <w:szCs w:val="24"/>
                <w:rtl/>
              </w:rPr>
              <w:t xml:space="preserve">, </w:t>
            </w:r>
            <w:r w:rsidRPr="00D06377">
              <w:rPr>
                <w:rFonts w:hint="eastAsia"/>
                <w:szCs w:val="24"/>
                <w:rtl/>
              </w:rPr>
              <w:t>המשולמות</w:t>
            </w:r>
            <w:r w:rsidRPr="00D06377">
              <w:rPr>
                <w:szCs w:val="24"/>
                <w:rtl/>
              </w:rPr>
              <w:t xml:space="preserve"> </w:t>
            </w:r>
            <w:r w:rsidRPr="00D06377">
              <w:rPr>
                <w:rFonts w:hint="eastAsia"/>
                <w:szCs w:val="24"/>
                <w:rtl/>
              </w:rPr>
              <w:t>בפועל</w:t>
            </w:r>
            <w:r w:rsidRPr="00D06377">
              <w:rPr>
                <w:szCs w:val="24"/>
                <w:rtl/>
              </w:rPr>
              <w:t xml:space="preserve"> </w:t>
            </w:r>
            <w:r w:rsidRPr="00D06377">
              <w:rPr>
                <w:rFonts w:hint="eastAsia"/>
                <w:szCs w:val="24"/>
                <w:rtl/>
              </w:rPr>
              <w:t>לעובדים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מופרשות</w:t>
            </w:r>
            <w:r w:rsidRPr="00D06377">
              <w:rPr>
                <w:szCs w:val="24"/>
                <w:rtl/>
              </w:rPr>
              <w:t xml:space="preserve"> </w:t>
            </w:r>
            <w:r w:rsidRPr="00D06377">
              <w:rPr>
                <w:rFonts w:hint="eastAsia"/>
                <w:szCs w:val="24"/>
                <w:rtl/>
              </w:rPr>
              <w:t>עבורם</w:t>
            </w:r>
            <w:r w:rsidRPr="00D06377">
              <w:rPr>
                <w:szCs w:val="24"/>
                <w:rtl/>
              </w:rPr>
              <w:t xml:space="preserve"> </w:t>
            </w:r>
            <w:r w:rsidRPr="00D06377">
              <w:rPr>
                <w:rFonts w:hint="eastAsia"/>
                <w:szCs w:val="24"/>
                <w:rtl/>
              </w:rPr>
              <w:t>על</w:t>
            </w:r>
            <w:r w:rsidRPr="00D06377">
              <w:rPr>
                <w:szCs w:val="24"/>
                <w:rtl/>
              </w:rPr>
              <w:t>-</w:t>
            </w:r>
            <w:r w:rsidRPr="00D06377">
              <w:rPr>
                <w:rFonts w:hint="eastAsia"/>
                <w:szCs w:val="24"/>
                <w:rtl/>
              </w:rPr>
              <w:t>פי</w:t>
            </w:r>
            <w:r w:rsidRPr="00D06377">
              <w:rPr>
                <w:szCs w:val="24"/>
                <w:rtl/>
              </w:rPr>
              <w:t xml:space="preserve"> </w:t>
            </w:r>
            <w:r w:rsidRPr="00D06377">
              <w:rPr>
                <w:rFonts w:hint="eastAsia"/>
                <w:szCs w:val="24"/>
                <w:rtl/>
              </w:rPr>
              <w:t>חוק</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הסכמי</w:t>
            </w:r>
            <w:r w:rsidRPr="00D06377">
              <w:rPr>
                <w:szCs w:val="24"/>
                <w:rtl/>
              </w:rPr>
              <w:t xml:space="preserve"> </w:t>
            </w:r>
            <w:r w:rsidRPr="00D06377">
              <w:rPr>
                <w:rFonts w:hint="eastAsia"/>
                <w:szCs w:val="24"/>
                <w:rtl/>
              </w:rPr>
              <w:t>שכר</w:t>
            </w:r>
          </w:p>
        </w:tc>
      </w:tr>
      <w:tr w:rsidR="002E73E8" w:rsidRPr="007C3C66" w:rsidTr="001C366C">
        <w:trPr>
          <w:trHeight w:val="300"/>
        </w:trPr>
        <w:tc>
          <w:tcPr>
            <w:tcW w:w="580" w:type="dxa"/>
            <w:tcBorders>
              <w:top w:val="nil"/>
              <w:left w:val="nil"/>
              <w:bottom w:val="nil"/>
              <w:right w:val="nil"/>
            </w:tcBorders>
            <w:shd w:val="clear" w:color="auto" w:fill="auto"/>
            <w:noWrap/>
            <w:hideMark/>
          </w:tcPr>
          <w:p w:rsidR="002E73E8" w:rsidRPr="007C3C66" w:rsidRDefault="002E73E8" w:rsidP="001C366C">
            <w:pPr>
              <w:bidi w:val="0"/>
              <w:jc w:val="center"/>
              <w:rPr>
                <w:szCs w:val="24"/>
              </w:rPr>
            </w:pPr>
            <w:r w:rsidRPr="00D06377">
              <w:rPr>
                <w:szCs w:val="24"/>
              </w:rPr>
              <w:t>**</w:t>
            </w:r>
          </w:p>
        </w:tc>
        <w:tc>
          <w:tcPr>
            <w:tcW w:w="8875" w:type="dxa"/>
            <w:gridSpan w:val="8"/>
            <w:tcBorders>
              <w:top w:val="nil"/>
              <w:left w:val="nil"/>
              <w:bottom w:val="nil"/>
              <w:right w:val="nil"/>
            </w:tcBorders>
            <w:shd w:val="clear" w:color="auto" w:fill="auto"/>
            <w:hideMark/>
          </w:tcPr>
          <w:p w:rsidR="002E73E8" w:rsidRPr="007C3C66" w:rsidRDefault="002E73E8" w:rsidP="001C366C">
            <w:pPr>
              <w:rPr>
                <w:szCs w:val="24"/>
              </w:rPr>
            </w:pPr>
            <w:r w:rsidRPr="00D06377">
              <w:rPr>
                <w:rFonts w:hint="eastAsia"/>
                <w:szCs w:val="24"/>
                <w:rtl/>
              </w:rPr>
              <w:t>העלות</w:t>
            </w:r>
            <w:r w:rsidRPr="00D06377">
              <w:rPr>
                <w:szCs w:val="24"/>
                <w:rtl/>
              </w:rPr>
              <w:t xml:space="preserve"> </w:t>
            </w:r>
            <w:r w:rsidRPr="00D06377">
              <w:rPr>
                <w:rFonts w:hint="eastAsia"/>
                <w:szCs w:val="24"/>
                <w:rtl/>
              </w:rPr>
              <w:t>המוכרת</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ידי</w:t>
            </w:r>
            <w:r w:rsidRPr="00D06377">
              <w:rPr>
                <w:szCs w:val="24"/>
                <w:rtl/>
              </w:rPr>
              <w:t xml:space="preserve"> </w:t>
            </w:r>
            <w:r w:rsidRPr="00D06377">
              <w:rPr>
                <w:rFonts w:hint="eastAsia"/>
                <w:szCs w:val="24"/>
                <w:rtl/>
              </w:rPr>
              <w:t>המשרד</w:t>
            </w:r>
            <w:r w:rsidRPr="00D06377">
              <w:rPr>
                <w:szCs w:val="24"/>
                <w:rtl/>
              </w:rPr>
              <w:t xml:space="preserve">,  , </w:t>
            </w:r>
            <w:r w:rsidRPr="00D06377">
              <w:rPr>
                <w:rFonts w:hint="eastAsia"/>
                <w:szCs w:val="24"/>
                <w:rtl/>
              </w:rPr>
              <w:t>הינה</w:t>
            </w:r>
            <w:r w:rsidRPr="00D06377">
              <w:rPr>
                <w:szCs w:val="24"/>
                <w:rtl/>
              </w:rPr>
              <w:t xml:space="preserve"> </w:t>
            </w:r>
            <w:r w:rsidRPr="00D06377">
              <w:rPr>
                <w:rFonts w:hint="eastAsia"/>
                <w:szCs w:val="24"/>
                <w:rtl/>
              </w:rPr>
              <w:t>בהתאם</w:t>
            </w:r>
            <w:r w:rsidRPr="00D06377">
              <w:rPr>
                <w:szCs w:val="24"/>
                <w:rtl/>
              </w:rPr>
              <w:t xml:space="preserve"> </w:t>
            </w:r>
            <w:r w:rsidRPr="00D06377">
              <w:rPr>
                <w:rFonts w:hint="eastAsia"/>
                <w:szCs w:val="24"/>
                <w:rtl/>
              </w:rPr>
              <w:t>לפרוט</w:t>
            </w:r>
            <w:r w:rsidRPr="00D06377">
              <w:rPr>
                <w:szCs w:val="24"/>
                <w:rtl/>
              </w:rPr>
              <w:t xml:space="preserve"> </w:t>
            </w:r>
            <w:r w:rsidRPr="00D06377">
              <w:rPr>
                <w:rFonts w:hint="eastAsia"/>
                <w:szCs w:val="24"/>
                <w:rtl/>
              </w:rPr>
              <w:t>הבא</w:t>
            </w:r>
            <w:r w:rsidRPr="00D06377">
              <w:rPr>
                <w:szCs w:val="24"/>
                <w:rtl/>
              </w:rPr>
              <w:t>:</w:t>
            </w:r>
          </w:p>
        </w:tc>
      </w:tr>
      <w:tr w:rsidR="002E73E8" w:rsidRPr="007C3C66" w:rsidTr="001C366C">
        <w:trPr>
          <w:trHeight w:val="300"/>
        </w:trPr>
        <w:tc>
          <w:tcPr>
            <w:tcW w:w="580" w:type="dxa"/>
            <w:tcBorders>
              <w:top w:val="nil"/>
              <w:left w:val="nil"/>
              <w:bottom w:val="nil"/>
              <w:right w:val="nil"/>
            </w:tcBorders>
            <w:shd w:val="clear" w:color="auto" w:fill="auto"/>
            <w:noWrap/>
            <w:hideMark/>
          </w:tcPr>
          <w:p w:rsidR="002E73E8" w:rsidRPr="007C3C66" w:rsidRDefault="002E73E8" w:rsidP="001C366C">
            <w:pPr>
              <w:bidi w:val="0"/>
              <w:rPr>
                <w:szCs w:val="24"/>
              </w:rPr>
            </w:pPr>
            <w:r w:rsidRPr="00D06377">
              <w:rPr>
                <w:szCs w:val="24"/>
              </w:rPr>
              <w:t>-</w:t>
            </w:r>
          </w:p>
        </w:tc>
        <w:tc>
          <w:tcPr>
            <w:tcW w:w="8875" w:type="dxa"/>
            <w:gridSpan w:val="8"/>
            <w:tcBorders>
              <w:top w:val="nil"/>
              <w:left w:val="nil"/>
              <w:bottom w:val="nil"/>
              <w:right w:val="nil"/>
            </w:tcBorders>
            <w:shd w:val="clear" w:color="auto" w:fill="auto"/>
            <w:hideMark/>
          </w:tcPr>
          <w:p w:rsidR="002E73E8" w:rsidRPr="007C3C66" w:rsidRDefault="002E73E8" w:rsidP="001C366C">
            <w:pPr>
              <w:rPr>
                <w:szCs w:val="24"/>
              </w:rPr>
            </w:pPr>
            <w:r w:rsidRPr="00D06377">
              <w:rPr>
                <w:szCs w:val="24"/>
                <w:rtl/>
              </w:rPr>
              <w:t xml:space="preserve"> </w:t>
            </w:r>
            <w:r w:rsidRPr="00D06377">
              <w:rPr>
                <w:rFonts w:hint="eastAsia"/>
                <w:szCs w:val="24"/>
                <w:rtl/>
              </w:rPr>
              <w:t>מנהל</w:t>
            </w:r>
            <w:r w:rsidRPr="00D06377">
              <w:rPr>
                <w:szCs w:val="24"/>
                <w:rtl/>
              </w:rPr>
              <w:t xml:space="preserve"> </w:t>
            </w:r>
            <w:r w:rsidRPr="00D06377">
              <w:rPr>
                <w:rFonts w:hint="eastAsia"/>
                <w:szCs w:val="24"/>
                <w:rtl/>
              </w:rPr>
              <w:t>פרויקט</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עובד</w:t>
            </w:r>
            <w:r w:rsidRPr="00D06377">
              <w:rPr>
                <w:szCs w:val="24"/>
                <w:rtl/>
              </w:rPr>
              <w:t xml:space="preserve"> (</w:t>
            </w:r>
            <w:r w:rsidRPr="00D06377">
              <w:rPr>
                <w:rFonts w:hint="eastAsia"/>
                <w:szCs w:val="24"/>
                <w:rtl/>
              </w:rPr>
              <w:t>העונה</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התנאים</w:t>
            </w:r>
            <w:r w:rsidRPr="00D06377">
              <w:rPr>
                <w:szCs w:val="24"/>
                <w:rtl/>
              </w:rPr>
              <w:t>:</w:t>
            </w:r>
            <w:r w:rsidRPr="00D06377">
              <w:rPr>
                <w:rFonts w:hint="eastAsia"/>
                <w:szCs w:val="24"/>
                <w:rtl/>
              </w:rPr>
              <w:t>בעל</w:t>
            </w:r>
            <w:r w:rsidRPr="00D06377">
              <w:rPr>
                <w:szCs w:val="24"/>
                <w:rtl/>
              </w:rPr>
              <w:t xml:space="preserve"> </w:t>
            </w:r>
            <w:r w:rsidRPr="00D06377">
              <w:rPr>
                <w:rFonts w:hint="eastAsia"/>
                <w:szCs w:val="24"/>
                <w:rtl/>
              </w:rPr>
              <w:t>תואר</w:t>
            </w:r>
            <w:r w:rsidRPr="00D06377">
              <w:rPr>
                <w:szCs w:val="24"/>
                <w:rtl/>
              </w:rPr>
              <w:t xml:space="preserve"> </w:t>
            </w:r>
            <w:r w:rsidRPr="00D06377">
              <w:rPr>
                <w:rFonts w:hint="eastAsia"/>
                <w:szCs w:val="24"/>
                <w:rtl/>
              </w:rPr>
              <w:t>דוקטור</w:t>
            </w:r>
            <w:r w:rsidRPr="00D06377">
              <w:rPr>
                <w:szCs w:val="24"/>
                <w:rtl/>
              </w:rPr>
              <w:t xml:space="preserve"> </w:t>
            </w:r>
            <w:r w:rsidRPr="00D06377">
              <w:rPr>
                <w:rFonts w:hint="eastAsia"/>
                <w:szCs w:val="24"/>
                <w:rtl/>
              </w:rPr>
              <w:t>ונסיון</w:t>
            </w:r>
            <w:r w:rsidRPr="00D06377">
              <w:rPr>
                <w:szCs w:val="24"/>
                <w:rtl/>
              </w:rPr>
              <w:t xml:space="preserve"> 10 </w:t>
            </w:r>
            <w:r w:rsidRPr="00D06377">
              <w:rPr>
                <w:rFonts w:hint="eastAsia"/>
                <w:szCs w:val="24"/>
                <w:rtl/>
              </w:rPr>
              <w:t>שנים</w:t>
            </w:r>
            <w:r w:rsidRPr="00D06377">
              <w:rPr>
                <w:szCs w:val="24"/>
                <w:rtl/>
              </w:rPr>
              <w:t xml:space="preserve"> </w:t>
            </w:r>
            <w:r w:rsidRPr="00D06377">
              <w:rPr>
                <w:rFonts w:hint="eastAsia"/>
                <w:szCs w:val="24"/>
                <w:rtl/>
              </w:rPr>
              <w:t>לפחות</w:t>
            </w:r>
            <w:r w:rsidRPr="00D06377">
              <w:rPr>
                <w:szCs w:val="24"/>
                <w:rtl/>
              </w:rPr>
              <w:t xml:space="preserve"> </w:t>
            </w:r>
            <w:r w:rsidRPr="00D06377">
              <w:rPr>
                <w:rFonts w:hint="eastAsia"/>
                <w:szCs w:val="24"/>
                <w:rtl/>
              </w:rPr>
              <w:t>ו</w:t>
            </w:r>
            <w:r w:rsidRPr="00D06377">
              <w:rPr>
                <w:szCs w:val="24"/>
                <w:rtl/>
              </w:rPr>
              <w:t>/</w:t>
            </w:r>
            <w:r w:rsidRPr="00D06377">
              <w:rPr>
                <w:rFonts w:hint="eastAsia"/>
                <w:szCs w:val="24"/>
                <w:rtl/>
              </w:rPr>
              <w:t>או</w:t>
            </w:r>
            <w:r w:rsidRPr="00D06377">
              <w:rPr>
                <w:szCs w:val="24"/>
                <w:rtl/>
              </w:rPr>
              <w:t xml:space="preserve"> </w:t>
            </w:r>
            <w:r w:rsidRPr="00D06377">
              <w:rPr>
                <w:rFonts w:hint="eastAsia"/>
                <w:szCs w:val="24"/>
                <w:rtl/>
              </w:rPr>
              <w:t>דרגת</w:t>
            </w:r>
            <w:r w:rsidRPr="00D06377">
              <w:rPr>
                <w:szCs w:val="24"/>
                <w:rtl/>
              </w:rPr>
              <w:t xml:space="preserve"> </w:t>
            </w:r>
            <w:r w:rsidRPr="00D06377">
              <w:rPr>
                <w:rFonts w:hint="eastAsia"/>
                <w:szCs w:val="24"/>
                <w:rtl/>
              </w:rPr>
              <w:t>ניהול</w:t>
            </w:r>
            <w:r w:rsidRPr="00D06377">
              <w:rPr>
                <w:szCs w:val="24"/>
                <w:rtl/>
              </w:rPr>
              <w:t xml:space="preserve"> </w:t>
            </w:r>
            <w:r w:rsidRPr="00D06377">
              <w:rPr>
                <w:rFonts w:hint="eastAsia"/>
                <w:szCs w:val="24"/>
                <w:rtl/>
              </w:rPr>
              <w:t>בכירה</w:t>
            </w:r>
            <w:r w:rsidRPr="00D06377">
              <w:rPr>
                <w:szCs w:val="24"/>
                <w:rtl/>
              </w:rPr>
              <w:t xml:space="preserve"> </w:t>
            </w:r>
            <w:r w:rsidRPr="00D06377">
              <w:rPr>
                <w:rFonts w:hint="eastAsia"/>
                <w:szCs w:val="24"/>
                <w:rtl/>
              </w:rPr>
              <w:t>עם</w:t>
            </w:r>
            <w:r w:rsidRPr="00D06377">
              <w:rPr>
                <w:szCs w:val="24"/>
                <w:rtl/>
              </w:rPr>
              <w:t xml:space="preserve"> </w:t>
            </w:r>
            <w:r w:rsidRPr="00D06377">
              <w:rPr>
                <w:rFonts w:hint="eastAsia"/>
                <w:szCs w:val="24"/>
                <w:rtl/>
              </w:rPr>
              <w:t>נסיון</w:t>
            </w:r>
            <w:r w:rsidRPr="00D06377">
              <w:rPr>
                <w:szCs w:val="24"/>
                <w:rtl/>
              </w:rPr>
              <w:t xml:space="preserve"> 10 </w:t>
            </w:r>
            <w:r w:rsidRPr="00D06377">
              <w:rPr>
                <w:rFonts w:hint="eastAsia"/>
                <w:szCs w:val="24"/>
                <w:rtl/>
              </w:rPr>
              <w:t>שנים</w:t>
            </w:r>
            <w:r w:rsidRPr="00D06377">
              <w:rPr>
                <w:szCs w:val="24"/>
                <w:rtl/>
              </w:rPr>
              <w:t xml:space="preserve"> </w:t>
            </w:r>
            <w:r w:rsidRPr="00D06377">
              <w:rPr>
                <w:rFonts w:hint="eastAsia"/>
                <w:szCs w:val="24"/>
                <w:rtl/>
              </w:rPr>
              <w:t>לפחות</w:t>
            </w:r>
            <w:r w:rsidRPr="00D06377">
              <w:rPr>
                <w:szCs w:val="24"/>
                <w:rtl/>
              </w:rPr>
              <w:t xml:space="preserve">) - </w:t>
            </w:r>
            <w:r w:rsidRPr="00D06377">
              <w:rPr>
                <w:rFonts w:hint="eastAsia"/>
                <w:szCs w:val="24"/>
                <w:rtl/>
              </w:rPr>
              <w:t>עד</w:t>
            </w:r>
            <w:r w:rsidRPr="00D06377">
              <w:rPr>
                <w:szCs w:val="24"/>
                <w:rtl/>
              </w:rPr>
              <w:t xml:space="preserve"> 200,000 </w:t>
            </w:r>
            <w:r w:rsidRPr="00D06377">
              <w:rPr>
                <w:rFonts w:hint="eastAsia"/>
                <w:szCs w:val="24"/>
                <w:rtl/>
              </w:rPr>
              <w:t>₪</w:t>
            </w:r>
            <w:r w:rsidRPr="00D06377">
              <w:rPr>
                <w:szCs w:val="24"/>
                <w:rtl/>
              </w:rPr>
              <w:t xml:space="preserve"> </w:t>
            </w:r>
            <w:r w:rsidRPr="00D06377">
              <w:rPr>
                <w:rFonts w:hint="eastAsia"/>
                <w:b/>
                <w:bCs/>
                <w:szCs w:val="24"/>
                <w:rtl/>
              </w:rPr>
              <w:t>לשנה</w:t>
            </w:r>
          </w:p>
        </w:tc>
      </w:tr>
      <w:tr w:rsidR="002E73E8" w:rsidRPr="007C3C66" w:rsidTr="001C366C">
        <w:trPr>
          <w:trHeight w:val="300"/>
        </w:trPr>
        <w:tc>
          <w:tcPr>
            <w:tcW w:w="580" w:type="dxa"/>
            <w:tcBorders>
              <w:top w:val="nil"/>
              <w:left w:val="nil"/>
              <w:bottom w:val="nil"/>
              <w:right w:val="nil"/>
            </w:tcBorders>
            <w:shd w:val="clear" w:color="auto" w:fill="auto"/>
            <w:noWrap/>
            <w:hideMark/>
          </w:tcPr>
          <w:p w:rsidR="002E73E8" w:rsidRPr="007C3C66" w:rsidRDefault="002E73E8" w:rsidP="001C366C">
            <w:pPr>
              <w:bidi w:val="0"/>
              <w:rPr>
                <w:szCs w:val="24"/>
              </w:rPr>
            </w:pPr>
            <w:r w:rsidRPr="00D06377">
              <w:rPr>
                <w:szCs w:val="24"/>
              </w:rPr>
              <w:t>-</w:t>
            </w:r>
          </w:p>
        </w:tc>
        <w:tc>
          <w:tcPr>
            <w:tcW w:w="8875" w:type="dxa"/>
            <w:gridSpan w:val="8"/>
            <w:tcBorders>
              <w:top w:val="nil"/>
              <w:left w:val="nil"/>
              <w:bottom w:val="nil"/>
              <w:right w:val="nil"/>
            </w:tcBorders>
            <w:shd w:val="clear" w:color="auto" w:fill="auto"/>
            <w:hideMark/>
          </w:tcPr>
          <w:p w:rsidR="002E73E8" w:rsidRPr="007C3C66" w:rsidRDefault="002E73E8" w:rsidP="001C366C">
            <w:pPr>
              <w:rPr>
                <w:szCs w:val="24"/>
              </w:rPr>
            </w:pPr>
            <w:r w:rsidRPr="00D06377">
              <w:rPr>
                <w:rFonts w:hint="eastAsia"/>
                <w:szCs w:val="24"/>
                <w:rtl/>
              </w:rPr>
              <w:t>עובדים</w:t>
            </w:r>
            <w:r w:rsidRPr="00D06377">
              <w:rPr>
                <w:szCs w:val="24"/>
                <w:rtl/>
              </w:rPr>
              <w:t xml:space="preserve"> </w:t>
            </w:r>
            <w:r w:rsidRPr="00D06377">
              <w:rPr>
                <w:rFonts w:hint="eastAsia"/>
                <w:szCs w:val="24"/>
                <w:rtl/>
              </w:rPr>
              <w:t>בפרויקט</w:t>
            </w:r>
            <w:r w:rsidRPr="00D06377">
              <w:rPr>
                <w:szCs w:val="24"/>
                <w:rtl/>
              </w:rPr>
              <w:t xml:space="preserve"> (</w:t>
            </w:r>
            <w:r w:rsidRPr="00D06377">
              <w:rPr>
                <w:rFonts w:hint="eastAsia"/>
                <w:szCs w:val="24"/>
                <w:rtl/>
              </w:rPr>
              <w:t>מהנדסים</w:t>
            </w:r>
            <w:r w:rsidRPr="00D06377">
              <w:rPr>
                <w:szCs w:val="24"/>
                <w:rtl/>
              </w:rPr>
              <w:t xml:space="preserve">, </w:t>
            </w:r>
            <w:r w:rsidRPr="00D06377">
              <w:rPr>
                <w:rFonts w:hint="eastAsia"/>
                <w:szCs w:val="24"/>
                <w:rtl/>
              </w:rPr>
              <w:t>טכנאים</w:t>
            </w:r>
            <w:r w:rsidRPr="00D06377">
              <w:rPr>
                <w:szCs w:val="24"/>
                <w:rtl/>
              </w:rPr>
              <w:t xml:space="preserve">, </w:t>
            </w:r>
            <w:r w:rsidRPr="00D06377">
              <w:rPr>
                <w:rFonts w:hint="eastAsia"/>
                <w:szCs w:val="24"/>
                <w:rtl/>
              </w:rPr>
              <w:t>עובדי</w:t>
            </w:r>
            <w:r w:rsidRPr="00D06377">
              <w:rPr>
                <w:szCs w:val="24"/>
                <w:rtl/>
              </w:rPr>
              <w:t xml:space="preserve"> </w:t>
            </w:r>
            <w:r w:rsidRPr="00D06377">
              <w:rPr>
                <w:rFonts w:hint="eastAsia"/>
                <w:szCs w:val="24"/>
                <w:rtl/>
              </w:rPr>
              <w:t>מנהל</w:t>
            </w:r>
            <w:r w:rsidRPr="00D06377">
              <w:rPr>
                <w:szCs w:val="24"/>
                <w:rtl/>
              </w:rPr>
              <w:t xml:space="preserve">, </w:t>
            </w:r>
            <w:r w:rsidRPr="00D06377">
              <w:rPr>
                <w:rFonts w:hint="eastAsia"/>
                <w:szCs w:val="24"/>
                <w:rtl/>
              </w:rPr>
              <w:t>לבןרנטים</w:t>
            </w:r>
            <w:r w:rsidRPr="00D06377">
              <w:rPr>
                <w:szCs w:val="24"/>
                <w:rtl/>
              </w:rPr>
              <w:t xml:space="preserve"> </w:t>
            </w:r>
            <w:r w:rsidRPr="00D06377">
              <w:rPr>
                <w:rFonts w:hint="eastAsia"/>
                <w:szCs w:val="24"/>
                <w:rtl/>
              </w:rPr>
              <w:t>וכו</w:t>
            </w:r>
            <w:r w:rsidRPr="00D06377">
              <w:rPr>
                <w:szCs w:val="24"/>
                <w:rtl/>
              </w:rPr>
              <w:t xml:space="preserve">') - </w:t>
            </w:r>
            <w:r w:rsidRPr="00D06377">
              <w:rPr>
                <w:rFonts w:hint="eastAsia"/>
                <w:szCs w:val="24"/>
                <w:rtl/>
              </w:rPr>
              <w:t>עד</w:t>
            </w:r>
            <w:r w:rsidRPr="00D06377">
              <w:rPr>
                <w:szCs w:val="24"/>
                <w:rtl/>
              </w:rPr>
              <w:t xml:space="preserve"> 180,000 </w:t>
            </w:r>
            <w:r w:rsidRPr="00D06377">
              <w:rPr>
                <w:rFonts w:hint="eastAsia"/>
                <w:szCs w:val="24"/>
                <w:rtl/>
              </w:rPr>
              <w:t>₪</w:t>
            </w:r>
            <w:r w:rsidRPr="00D06377">
              <w:rPr>
                <w:szCs w:val="24"/>
                <w:rtl/>
              </w:rPr>
              <w:t xml:space="preserve"> </w:t>
            </w:r>
            <w:r w:rsidRPr="00D06377">
              <w:rPr>
                <w:rFonts w:hint="eastAsia"/>
                <w:szCs w:val="24"/>
                <w:rtl/>
              </w:rPr>
              <w:t>לשנה</w:t>
            </w:r>
          </w:p>
        </w:tc>
      </w:tr>
      <w:tr w:rsidR="002E73E8" w:rsidRPr="007C3C66" w:rsidTr="001C366C">
        <w:trPr>
          <w:trHeight w:val="390"/>
        </w:trPr>
        <w:tc>
          <w:tcPr>
            <w:tcW w:w="580" w:type="dxa"/>
            <w:tcBorders>
              <w:top w:val="nil"/>
              <w:left w:val="nil"/>
              <w:bottom w:val="nil"/>
              <w:right w:val="nil"/>
            </w:tcBorders>
            <w:shd w:val="clear" w:color="auto" w:fill="auto"/>
            <w:noWrap/>
            <w:vAlign w:val="center"/>
            <w:hideMark/>
          </w:tcPr>
          <w:p w:rsidR="002E73E8" w:rsidRPr="007C3C66" w:rsidRDefault="002E73E8" w:rsidP="001C366C">
            <w:pPr>
              <w:bidi w:val="0"/>
              <w:jc w:val="center"/>
              <w:rPr>
                <w:b/>
                <w:bCs/>
                <w:szCs w:val="24"/>
              </w:rPr>
            </w:pPr>
            <w:r w:rsidRPr="00D06377">
              <w:rPr>
                <w:b/>
                <w:bCs/>
                <w:szCs w:val="24"/>
              </w:rPr>
              <w:t>2</w:t>
            </w:r>
          </w:p>
        </w:tc>
        <w:tc>
          <w:tcPr>
            <w:tcW w:w="8025" w:type="dxa"/>
            <w:gridSpan w:val="7"/>
            <w:tcBorders>
              <w:top w:val="nil"/>
              <w:left w:val="nil"/>
              <w:bottom w:val="single" w:sz="8" w:space="0" w:color="auto"/>
              <w:right w:val="nil"/>
            </w:tcBorders>
            <w:shd w:val="clear" w:color="auto" w:fill="auto"/>
            <w:noWrap/>
            <w:vAlign w:val="center"/>
            <w:hideMark/>
          </w:tcPr>
          <w:p w:rsidR="002E73E8" w:rsidRPr="007C3C66" w:rsidRDefault="002E73E8" w:rsidP="001C366C">
            <w:pPr>
              <w:rPr>
                <w:b/>
                <w:bCs/>
                <w:szCs w:val="24"/>
              </w:rPr>
            </w:pPr>
            <w:r w:rsidRPr="00D06377">
              <w:rPr>
                <w:rFonts w:hint="eastAsia"/>
                <w:b/>
                <w:bCs/>
                <w:szCs w:val="24"/>
                <w:rtl/>
              </w:rPr>
              <w:t>חמרים</w:t>
            </w:r>
            <w:r w:rsidRPr="00D06377">
              <w:rPr>
                <w:b/>
                <w:bCs/>
                <w:szCs w:val="24"/>
                <w:rtl/>
              </w:rPr>
              <w:t xml:space="preserve"> </w:t>
            </w:r>
            <w:r w:rsidRPr="00D06377">
              <w:rPr>
                <w:rFonts w:hint="eastAsia"/>
                <w:b/>
                <w:bCs/>
                <w:szCs w:val="24"/>
                <w:rtl/>
              </w:rPr>
              <w:t>אזילים</w:t>
            </w:r>
            <w:r w:rsidRPr="00D06377">
              <w:rPr>
                <w:b/>
                <w:bCs/>
                <w:szCs w:val="24"/>
                <w:rtl/>
              </w:rPr>
              <w:t>*</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615"/>
        </w:trPr>
        <w:tc>
          <w:tcPr>
            <w:tcW w:w="580"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 </w:t>
            </w:r>
          </w:p>
        </w:tc>
        <w:tc>
          <w:tcPr>
            <w:tcW w:w="4240" w:type="dxa"/>
            <w:gridSpan w:val="3"/>
            <w:tcBorders>
              <w:top w:val="single" w:sz="8" w:space="0" w:color="auto"/>
              <w:left w:val="single" w:sz="8" w:space="0" w:color="auto"/>
              <w:bottom w:val="single" w:sz="8" w:space="0" w:color="auto"/>
              <w:right w:val="single" w:sz="8" w:space="0" w:color="000000"/>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שם</w:t>
            </w:r>
            <w:r w:rsidRPr="00D06377">
              <w:rPr>
                <w:b/>
                <w:bCs/>
                <w:szCs w:val="24"/>
                <w:rtl/>
              </w:rPr>
              <w:t xml:space="preserve"> </w:t>
            </w:r>
            <w:r w:rsidRPr="00D06377">
              <w:rPr>
                <w:rFonts w:hint="eastAsia"/>
                <w:b/>
                <w:bCs/>
                <w:szCs w:val="24"/>
                <w:rtl/>
              </w:rPr>
              <w:t>הפריט</w:t>
            </w:r>
          </w:p>
        </w:tc>
        <w:tc>
          <w:tcPr>
            <w:tcW w:w="1091" w:type="dxa"/>
            <w:tcBorders>
              <w:top w:val="nil"/>
              <w:left w:val="single" w:sz="8" w:space="0" w:color="auto"/>
              <w:bottom w:val="single" w:sz="8" w:space="0" w:color="auto"/>
              <w:right w:val="nil"/>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יחידה</w:t>
            </w:r>
            <w:r w:rsidRPr="00D06377">
              <w:rPr>
                <w:b/>
                <w:bCs/>
                <w:szCs w:val="24"/>
                <w:rtl/>
              </w:rPr>
              <w:t xml:space="preserve">** </w:t>
            </w:r>
          </w:p>
        </w:tc>
        <w:tc>
          <w:tcPr>
            <w:tcW w:w="1134" w:type="dxa"/>
            <w:tcBorders>
              <w:top w:val="nil"/>
              <w:left w:val="single" w:sz="8" w:space="0" w:color="auto"/>
              <w:bottom w:val="single" w:sz="8" w:space="0" w:color="auto"/>
              <w:right w:val="nil"/>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כמות</w:t>
            </w:r>
            <w:r w:rsidRPr="00D06377">
              <w:rPr>
                <w:b/>
                <w:bCs/>
                <w:szCs w:val="24"/>
                <w:rtl/>
              </w:rPr>
              <w:t xml:space="preserve"> </w:t>
            </w:r>
            <w:r w:rsidRPr="00D06377">
              <w:rPr>
                <w:rFonts w:hint="eastAsia"/>
                <w:b/>
                <w:bCs/>
                <w:szCs w:val="24"/>
                <w:rtl/>
              </w:rPr>
              <w:t>נדרשת</w:t>
            </w:r>
          </w:p>
        </w:tc>
        <w:tc>
          <w:tcPr>
            <w:tcW w:w="709"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מחיר</w:t>
            </w:r>
            <w:r w:rsidRPr="00D06377">
              <w:rPr>
                <w:b/>
                <w:bCs/>
                <w:szCs w:val="24"/>
                <w:rtl/>
              </w:rPr>
              <w:t xml:space="preserve">  </w:t>
            </w:r>
            <w:r w:rsidRPr="00D06377">
              <w:rPr>
                <w:rFonts w:hint="eastAsia"/>
                <w:b/>
                <w:bCs/>
                <w:szCs w:val="24"/>
                <w:rtl/>
              </w:rPr>
              <w:t>ליחידה</w:t>
            </w:r>
          </w:p>
        </w:tc>
        <w:tc>
          <w:tcPr>
            <w:tcW w:w="851"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b/>
                <w:bCs/>
                <w:szCs w:val="24"/>
                <w:rtl/>
              </w:rPr>
              <w:t xml:space="preserve"> </w:t>
            </w:r>
            <w:r w:rsidRPr="00D06377">
              <w:rPr>
                <w:rFonts w:hint="eastAsia"/>
                <w:b/>
                <w:bCs/>
                <w:szCs w:val="24"/>
                <w:rtl/>
              </w:rPr>
              <w:t>הסך</w:t>
            </w:r>
            <w:r w:rsidRPr="00D06377">
              <w:rPr>
                <w:b/>
                <w:bCs/>
                <w:szCs w:val="24"/>
                <w:rtl/>
              </w:rPr>
              <w:t xml:space="preserve">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00"/>
        </w:trPr>
        <w:tc>
          <w:tcPr>
            <w:tcW w:w="580" w:type="dxa"/>
            <w:tcBorders>
              <w:top w:val="nil"/>
              <w:left w:val="single" w:sz="8" w:space="0" w:color="auto"/>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color w:val="376091"/>
                <w:szCs w:val="24"/>
                <w:rtl/>
              </w:rPr>
              <w:t>1</w:t>
            </w:r>
          </w:p>
        </w:tc>
        <w:tc>
          <w:tcPr>
            <w:tcW w:w="4240" w:type="dxa"/>
            <w:gridSpan w:val="3"/>
            <w:tcBorders>
              <w:top w:val="single" w:sz="8" w:space="0" w:color="auto"/>
              <w:left w:val="single" w:sz="8" w:space="0" w:color="auto"/>
              <w:bottom w:val="single" w:sz="4" w:space="0" w:color="auto"/>
              <w:right w:val="single" w:sz="8"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חומרי</w:t>
            </w:r>
            <w:r w:rsidRPr="00D06377">
              <w:rPr>
                <w:color w:val="376091"/>
                <w:szCs w:val="24"/>
                <w:rtl/>
              </w:rPr>
              <w:t xml:space="preserve"> </w:t>
            </w:r>
            <w:r w:rsidRPr="00D06377">
              <w:rPr>
                <w:rFonts w:hint="eastAsia"/>
                <w:color w:val="376091"/>
                <w:szCs w:val="24"/>
                <w:rtl/>
              </w:rPr>
              <w:t>גלם</w:t>
            </w:r>
            <w:r w:rsidRPr="00D06377">
              <w:rPr>
                <w:color w:val="376091"/>
                <w:szCs w:val="24"/>
                <w:rtl/>
              </w:rPr>
              <w:t xml:space="preserve">, </w:t>
            </w:r>
            <w:r w:rsidRPr="00D06377">
              <w:rPr>
                <w:rFonts w:hint="eastAsia"/>
                <w:color w:val="376091"/>
                <w:szCs w:val="24"/>
                <w:rtl/>
              </w:rPr>
              <w:t>כימיקלים</w:t>
            </w:r>
            <w:r w:rsidRPr="00D06377">
              <w:rPr>
                <w:color w:val="376091"/>
                <w:szCs w:val="24"/>
                <w:rtl/>
              </w:rPr>
              <w:t xml:space="preserve">, </w:t>
            </w:r>
            <w:r w:rsidRPr="00D06377">
              <w:rPr>
                <w:rFonts w:hint="eastAsia"/>
                <w:color w:val="376091"/>
                <w:szCs w:val="24"/>
                <w:rtl/>
              </w:rPr>
              <w:t>ביגוד</w:t>
            </w:r>
            <w:r w:rsidRPr="00D06377">
              <w:rPr>
                <w:color w:val="376091"/>
                <w:szCs w:val="24"/>
                <w:rtl/>
              </w:rPr>
              <w:t xml:space="preserve"> </w:t>
            </w:r>
            <w:r w:rsidRPr="00D06377">
              <w:rPr>
                <w:rFonts w:hint="eastAsia"/>
                <w:color w:val="376091"/>
                <w:szCs w:val="24"/>
                <w:rtl/>
              </w:rPr>
              <w:t>מגן</w:t>
            </w:r>
            <w:r w:rsidRPr="00D06377">
              <w:rPr>
                <w:color w:val="376091"/>
                <w:szCs w:val="24"/>
                <w:rtl/>
              </w:rPr>
              <w:t xml:space="preserve"> </w:t>
            </w:r>
            <w:r w:rsidRPr="00D06377">
              <w:rPr>
                <w:rFonts w:hint="eastAsia"/>
                <w:color w:val="376091"/>
                <w:szCs w:val="24"/>
                <w:rtl/>
              </w:rPr>
              <w:t>אישי</w:t>
            </w:r>
            <w:r w:rsidRPr="00D06377">
              <w:rPr>
                <w:color w:val="376091"/>
                <w:szCs w:val="24"/>
                <w:rtl/>
              </w:rPr>
              <w:t xml:space="preserve">, </w:t>
            </w:r>
            <w:r w:rsidRPr="00D06377">
              <w:rPr>
                <w:rFonts w:hint="eastAsia"/>
                <w:color w:val="376091"/>
                <w:szCs w:val="24"/>
                <w:rtl/>
              </w:rPr>
              <w:t>הוצאות</w:t>
            </w:r>
            <w:r w:rsidRPr="00D06377">
              <w:rPr>
                <w:color w:val="376091"/>
                <w:szCs w:val="24"/>
                <w:rtl/>
              </w:rPr>
              <w:t xml:space="preserve"> </w:t>
            </w:r>
            <w:r w:rsidRPr="00D06377">
              <w:rPr>
                <w:rFonts w:hint="eastAsia"/>
                <w:color w:val="376091"/>
                <w:szCs w:val="24"/>
                <w:rtl/>
              </w:rPr>
              <w:t>חשמל</w:t>
            </w:r>
            <w:r w:rsidRPr="00D06377">
              <w:rPr>
                <w:color w:val="376091"/>
                <w:szCs w:val="24"/>
                <w:rtl/>
              </w:rPr>
              <w:t xml:space="preserve"> </w:t>
            </w:r>
            <w:r w:rsidRPr="00D06377">
              <w:rPr>
                <w:rFonts w:hint="eastAsia"/>
                <w:color w:val="376091"/>
                <w:szCs w:val="24"/>
                <w:rtl/>
              </w:rPr>
              <w:t>ומים</w:t>
            </w:r>
            <w:r w:rsidRPr="00D06377">
              <w:rPr>
                <w:color w:val="376091"/>
                <w:szCs w:val="24"/>
                <w:rtl/>
              </w:rPr>
              <w:t xml:space="preserve"> ...</w:t>
            </w:r>
          </w:p>
        </w:tc>
        <w:tc>
          <w:tcPr>
            <w:tcW w:w="1091" w:type="dxa"/>
            <w:tcBorders>
              <w:top w:val="nil"/>
              <w:left w:val="single" w:sz="8" w:space="0" w:color="auto"/>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1134" w:type="dxa"/>
            <w:tcBorders>
              <w:top w:val="nil"/>
              <w:left w:val="single" w:sz="8" w:space="0" w:color="auto"/>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709" w:type="dxa"/>
            <w:tcBorders>
              <w:top w:val="nil"/>
              <w:left w:val="single" w:sz="8" w:space="0" w:color="auto"/>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1" w:type="dxa"/>
            <w:tcBorders>
              <w:top w:val="nil"/>
              <w:left w:val="single" w:sz="8" w:space="0" w:color="auto"/>
              <w:bottom w:val="nil"/>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color w:val="376091"/>
                <w:szCs w:val="24"/>
                <w:rtl/>
              </w:rPr>
              <w:t>2</w:t>
            </w:r>
          </w:p>
        </w:tc>
        <w:tc>
          <w:tcPr>
            <w:tcW w:w="4240" w:type="dxa"/>
            <w:gridSpan w:val="3"/>
            <w:tcBorders>
              <w:top w:val="single" w:sz="4" w:space="0" w:color="auto"/>
              <w:left w:val="single" w:sz="8" w:space="0" w:color="auto"/>
              <w:bottom w:val="single" w:sz="4" w:space="0" w:color="auto"/>
              <w:right w:val="single" w:sz="8" w:space="0" w:color="000000"/>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1091"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1134"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709"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1"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15"/>
        </w:trPr>
        <w:tc>
          <w:tcPr>
            <w:tcW w:w="580" w:type="dxa"/>
            <w:tcBorders>
              <w:top w:val="nil"/>
              <w:left w:val="single" w:sz="8" w:space="0" w:color="auto"/>
              <w:bottom w:val="single" w:sz="8"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color w:val="376091"/>
                <w:szCs w:val="24"/>
                <w:rtl/>
              </w:rPr>
              <w:t>3</w:t>
            </w:r>
          </w:p>
        </w:tc>
        <w:tc>
          <w:tcPr>
            <w:tcW w:w="4240" w:type="dxa"/>
            <w:gridSpan w:val="3"/>
            <w:tcBorders>
              <w:top w:val="single" w:sz="4" w:space="0" w:color="auto"/>
              <w:left w:val="single" w:sz="8" w:space="0" w:color="auto"/>
              <w:bottom w:val="single" w:sz="8" w:space="0" w:color="auto"/>
              <w:right w:val="single" w:sz="8" w:space="0" w:color="000000"/>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1091" w:type="dxa"/>
            <w:tcBorders>
              <w:top w:val="nil"/>
              <w:left w:val="single" w:sz="8" w:space="0" w:color="auto"/>
              <w:bottom w:val="single" w:sz="8"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1134" w:type="dxa"/>
            <w:tcBorders>
              <w:top w:val="nil"/>
              <w:left w:val="single" w:sz="8" w:space="0" w:color="auto"/>
              <w:bottom w:val="single" w:sz="8"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709" w:type="dxa"/>
            <w:tcBorders>
              <w:top w:val="nil"/>
              <w:left w:val="single" w:sz="8" w:space="0" w:color="auto"/>
              <w:bottom w:val="single" w:sz="8"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851" w:type="dxa"/>
            <w:tcBorders>
              <w:top w:val="nil"/>
              <w:left w:val="single" w:sz="8" w:space="0" w:color="auto"/>
              <w:bottom w:val="single" w:sz="8"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15"/>
        </w:trPr>
        <w:tc>
          <w:tcPr>
            <w:tcW w:w="580" w:type="dxa"/>
            <w:tcBorders>
              <w:top w:val="nil"/>
              <w:left w:val="single" w:sz="8" w:space="0" w:color="auto"/>
              <w:bottom w:val="single" w:sz="8" w:space="0" w:color="auto"/>
              <w:right w:val="single" w:sz="4" w:space="0" w:color="auto"/>
            </w:tcBorders>
            <w:shd w:val="clear" w:color="auto" w:fill="auto"/>
            <w:vAlign w:val="center"/>
            <w:hideMark/>
          </w:tcPr>
          <w:p w:rsidR="002E73E8" w:rsidRPr="007C3C66" w:rsidRDefault="002E73E8" w:rsidP="001C366C">
            <w:pPr>
              <w:jc w:val="center"/>
              <w:rPr>
                <w:szCs w:val="24"/>
              </w:rPr>
            </w:pPr>
            <w:r w:rsidRPr="00D06377">
              <w:rPr>
                <w:szCs w:val="24"/>
                <w:rtl/>
              </w:rPr>
              <w:t>4</w:t>
            </w:r>
          </w:p>
        </w:tc>
        <w:tc>
          <w:tcPr>
            <w:tcW w:w="4240" w:type="dxa"/>
            <w:gridSpan w:val="3"/>
            <w:tcBorders>
              <w:top w:val="single" w:sz="8" w:space="0" w:color="auto"/>
              <w:left w:val="single" w:sz="4" w:space="0" w:color="auto"/>
              <w:bottom w:val="single" w:sz="8" w:space="0" w:color="auto"/>
              <w:right w:val="single" w:sz="8" w:space="0" w:color="000000"/>
            </w:tcBorders>
            <w:shd w:val="clear" w:color="auto" w:fill="auto"/>
            <w:vAlign w:val="center"/>
            <w:hideMark/>
          </w:tcPr>
          <w:p w:rsidR="002E73E8" w:rsidRPr="007C3C66" w:rsidRDefault="002E73E8" w:rsidP="001C366C">
            <w:pPr>
              <w:jc w:val="center"/>
              <w:rPr>
                <w:szCs w:val="24"/>
              </w:rPr>
            </w:pPr>
            <w:r w:rsidRPr="00D06377">
              <w:rPr>
                <w:rFonts w:hint="eastAsia"/>
                <w:szCs w:val="24"/>
                <w:rtl/>
              </w:rPr>
              <w:t> </w:t>
            </w:r>
          </w:p>
        </w:tc>
        <w:tc>
          <w:tcPr>
            <w:tcW w:w="1091" w:type="dxa"/>
            <w:tcBorders>
              <w:top w:val="nil"/>
              <w:left w:val="single" w:sz="8" w:space="0" w:color="auto"/>
              <w:bottom w:val="single" w:sz="8" w:space="0" w:color="auto"/>
              <w:right w:val="nil"/>
            </w:tcBorders>
            <w:shd w:val="clear" w:color="auto" w:fill="auto"/>
            <w:vAlign w:val="center"/>
            <w:hideMark/>
          </w:tcPr>
          <w:p w:rsidR="002E73E8" w:rsidRPr="007C3C66" w:rsidRDefault="002E73E8" w:rsidP="001C366C">
            <w:pPr>
              <w:jc w:val="center"/>
              <w:rPr>
                <w:szCs w:val="24"/>
              </w:rPr>
            </w:pPr>
            <w:r w:rsidRPr="00D06377">
              <w:rPr>
                <w:rFonts w:hint="eastAsia"/>
                <w:szCs w:val="24"/>
                <w:rtl/>
              </w:rPr>
              <w:t> </w:t>
            </w:r>
          </w:p>
        </w:tc>
        <w:tc>
          <w:tcPr>
            <w:tcW w:w="1134" w:type="dxa"/>
            <w:tcBorders>
              <w:top w:val="nil"/>
              <w:left w:val="single" w:sz="8" w:space="0" w:color="auto"/>
              <w:bottom w:val="single" w:sz="8" w:space="0" w:color="auto"/>
              <w:right w:val="nil"/>
            </w:tcBorders>
            <w:shd w:val="clear" w:color="auto" w:fill="auto"/>
            <w:vAlign w:val="center"/>
            <w:hideMark/>
          </w:tcPr>
          <w:p w:rsidR="002E73E8" w:rsidRPr="007C3C66" w:rsidRDefault="002E73E8" w:rsidP="001C366C">
            <w:pPr>
              <w:jc w:val="center"/>
              <w:rPr>
                <w:szCs w:val="24"/>
              </w:rPr>
            </w:pPr>
            <w:r w:rsidRPr="00D06377">
              <w:rPr>
                <w:rFonts w:hint="eastAsia"/>
                <w:szCs w:val="24"/>
                <w:rtl/>
              </w:rPr>
              <w:t> </w:t>
            </w:r>
          </w:p>
        </w:tc>
        <w:tc>
          <w:tcPr>
            <w:tcW w:w="709"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szCs w:val="24"/>
              </w:rPr>
            </w:pPr>
            <w:r w:rsidRPr="00D06377">
              <w:rPr>
                <w:rFonts w:hint="eastAsia"/>
                <w:szCs w:val="24"/>
                <w:rtl/>
              </w:rPr>
              <w:t> </w:t>
            </w:r>
          </w:p>
        </w:tc>
        <w:tc>
          <w:tcPr>
            <w:tcW w:w="851"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rPr>
                <w:szCs w:val="24"/>
              </w:rPr>
            </w:pPr>
            <w:r w:rsidRPr="00D06377">
              <w:rPr>
                <w:rFonts w:hint="eastAsia"/>
                <w:szCs w:val="24"/>
                <w:rtl/>
              </w:rPr>
              <w:t>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15"/>
        </w:trPr>
        <w:tc>
          <w:tcPr>
            <w:tcW w:w="580" w:type="dxa"/>
            <w:tcBorders>
              <w:top w:val="nil"/>
              <w:left w:val="nil"/>
              <w:bottom w:val="nil"/>
              <w:right w:val="nil"/>
            </w:tcBorders>
            <w:shd w:val="clear" w:color="auto" w:fill="auto"/>
            <w:noWrap/>
            <w:vAlign w:val="center"/>
            <w:hideMark/>
          </w:tcPr>
          <w:p w:rsidR="002E73E8" w:rsidRPr="007C3C66" w:rsidRDefault="002E73E8" w:rsidP="001C366C">
            <w:pPr>
              <w:jc w:val="center"/>
              <w:rPr>
                <w:szCs w:val="24"/>
              </w:rPr>
            </w:pPr>
            <w:r w:rsidRPr="00D06377">
              <w:rPr>
                <w:szCs w:val="24"/>
                <w:rtl/>
              </w:rPr>
              <w:t xml:space="preserve">* </w:t>
            </w:r>
          </w:p>
        </w:tc>
        <w:tc>
          <w:tcPr>
            <w:tcW w:w="6465" w:type="dxa"/>
            <w:gridSpan w:val="5"/>
            <w:tcBorders>
              <w:top w:val="nil"/>
              <w:left w:val="nil"/>
              <w:bottom w:val="nil"/>
              <w:right w:val="nil"/>
            </w:tcBorders>
            <w:shd w:val="clear" w:color="auto" w:fill="auto"/>
            <w:noWrap/>
            <w:vAlign w:val="center"/>
            <w:hideMark/>
          </w:tcPr>
          <w:p w:rsidR="002E73E8" w:rsidRPr="007C3C66" w:rsidRDefault="002E73E8" w:rsidP="001C366C">
            <w:pPr>
              <w:rPr>
                <w:szCs w:val="24"/>
              </w:rPr>
            </w:pPr>
            <w:r w:rsidRPr="00D06377">
              <w:rPr>
                <w:rFonts w:hint="eastAsia"/>
                <w:szCs w:val="24"/>
                <w:rtl/>
              </w:rPr>
              <w:t>התשלום</w:t>
            </w:r>
            <w:r w:rsidRPr="00D06377">
              <w:rPr>
                <w:szCs w:val="24"/>
                <w:rtl/>
              </w:rPr>
              <w:t xml:space="preserve"> </w:t>
            </w:r>
            <w:r w:rsidRPr="00D06377">
              <w:rPr>
                <w:rFonts w:hint="eastAsia"/>
                <w:szCs w:val="24"/>
                <w:rtl/>
              </w:rPr>
              <w:t>כנגד</w:t>
            </w:r>
            <w:r w:rsidRPr="00D06377">
              <w:rPr>
                <w:szCs w:val="24"/>
                <w:rtl/>
              </w:rPr>
              <w:t xml:space="preserve"> </w:t>
            </w:r>
            <w:r w:rsidRPr="00D06377">
              <w:rPr>
                <w:rFonts w:hint="eastAsia"/>
                <w:szCs w:val="24"/>
                <w:rtl/>
              </w:rPr>
              <w:t>חשבוניות</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ספקים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כנגד</w:t>
            </w:r>
            <w:r w:rsidRPr="00D06377">
              <w:rPr>
                <w:szCs w:val="24"/>
                <w:rtl/>
              </w:rPr>
              <w:t xml:space="preserve"> </w:t>
            </w:r>
            <w:r w:rsidRPr="00D06377">
              <w:rPr>
                <w:rFonts w:hint="eastAsia"/>
                <w:szCs w:val="24"/>
                <w:rtl/>
              </w:rPr>
              <w:t>חיובים</w:t>
            </w:r>
            <w:r w:rsidRPr="00D06377">
              <w:rPr>
                <w:szCs w:val="24"/>
                <w:rtl/>
              </w:rPr>
              <w:t xml:space="preserve"> </w:t>
            </w:r>
            <w:r w:rsidRPr="00D06377">
              <w:rPr>
                <w:rFonts w:hint="eastAsia"/>
                <w:szCs w:val="24"/>
                <w:rtl/>
              </w:rPr>
              <w:t>ברורים</w:t>
            </w:r>
            <w:r w:rsidRPr="00D06377">
              <w:rPr>
                <w:szCs w:val="24"/>
                <w:rtl/>
              </w:rPr>
              <w:t xml:space="preserve"> </w:t>
            </w:r>
            <w:r w:rsidRPr="00D06377">
              <w:rPr>
                <w:rFonts w:hint="eastAsia"/>
                <w:szCs w:val="24"/>
                <w:rtl/>
              </w:rPr>
              <w:t>ומסודרים</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מחסן</w:t>
            </w:r>
            <w:r w:rsidRPr="00D06377">
              <w:rPr>
                <w:szCs w:val="24"/>
                <w:rtl/>
              </w:rPr>
              <w:t xml:space="preserve"> </w:t>
            </w:r>
            <w:r w:rsidRPr="00D06377">
              <w:rPr>
                <w:rFonts w:hint="eastAsia"/>
                <w:szCs w:val="24"/>
                <w:rtl/>
              </w:rPr>
              <w:t>חומרים</w:t>
            </w:r>
          </w:p>
        </w:tc>
        <w:tc>
          <w:tcPr>
            <w:tcW w:w="709" w:type="dxa"/>
            <w:tcBorders>
              <w:top w:val="nil"/>
              <w:left w:val="nil"/>
              <w:bottom w:val="nil"/>
              <w:right w:val="nil"/>
            </w:tcBorders>
            <w:shd w:val="clear" w:color="auto" w:fill="auto"/>
            <w:vAlign w:val="center"/>
            <w:hideMark/>
          </w:tcPr>
          <w:p w:rsidR="002E73E8" w:rsidRPr="007C3C66" w:rsidRDefault="002E73E8" w:rsidP="001C366C">
            <w:pPr>
              <w:jc w:val="right"/>
              <w:rPr>
                <w:b/>
                <w:bCs/>
                <w:szCs w:val="24"/>
              </w:rPr>
            </w:pPr>
            <w:r w:rsidRPr="00D06377">
              <w:rPr>
                <w:b/>
                <w:bCs/>
                <w:szCs w:val="24"/>
                <w:rtl/>
              </w:rPr>
              <w:t xml:space="preserve">  </w:t>
            </w:r>
            <w:r w:rsidRPr="00D06377">
              <w:rPr>
                <w:rFonts w:hint="eastAsia"/>
                <w:b/>
                <w:bCs/>
                <w:szCs w:val="24"/>
                <w:rtl/>
              </w:rPr>
              <w:t>סה</w:t>
            </w:r>
            <w:r w:rsidRPr="00D06377">
              <w:rPr>
                <w:b/>
                <w:bCs/>
                <w:szCs w:val="24"/>
                <w:rtl/>
              </w:rPr>
              <w:t>"</w:t>
            </w:r>
            <w:r w:rsidRPr="00D06377">
              <w:rPr>
                <w:rFonts w:hint="eastAsia"/>
                <w:b/>
                <w:bCs/>
                <w:szCs w:val="24"/>
                <w:rtl/>
              </w:rPr>
              <w:t>כ</w:t>
            </w:r>
          </w:p>
        </w:tc>
        <w:tc>
          <w:tcPr>
            <w:tcW w:w="851" w:type="dxa"/>
            <w:tcBorders>
              <w:top w:val="nil"/>
              <w:left w:val="single" w:sz="8" w:space="0" w:color="auto"/>
              <w:bottom w:val="single" w:sz="8" w:space="0" w:color="auto"/>
              <w:right w:val="single" w:sz="8" w:space="0" w:color="auto"/>
            </w:tcBorders>
            <w:shd w:val="clear" w:color="000000" w:fill="CCFFCC"/>
            <w:vAlign w:val="center"/>
            <w:hideMark/>
          </w:tcPr>
          <w:p w:rsidR="002E73E8" w:rsidRPr="007C3C66" w:rsidRDefault="002E73E8" w:rsidP="001C366C">
            <w:pPr>
              <w:rPr>
                <w:b/>
                <w:bCs/>
                <w:color w:val="000000"/>
                <w:szCs w:val="24"/>
              </w:rPr>
            </w:pPr>
            <w:r w:rsidRPr="00D06377">
              <w:rPr>
                <w:b/>
                <w:bCs/>
                <w:color w:val="000000"/>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00"/>
        </w:trPr>
        <w:tc>
          <w:tcPr>
            <w:tcW w:w="580" w:type="dxa"/>
            <w:tcBorders>
              <w:top w:val="nil"/>
              <w:left w:val="nil"/>
              <w:bottom w:val="nil"/>
              <w:right w:val="nil"/>
            </w:tcBorders>
            <w:shd w:val="clear" w:color="auto" w:fill="auto"/>
            <w:noWrap/>
            <w:vAlign w:val="center"/>
            <w:hideMark/>
          </w:tcPr>
          <w:p w:rsidR="002E73E8" w:rsidRPr="007C3C66" w:rsidRDefault="002E73E8" w:rsidP="001C366C">
            <w:pPr>
              <w:jc w:val="center"/>
              <w:rPr>
                <w:szCs w:val="24"/>
              </w:rPr>
            </w:pPr>
            <w:r w:rsidRPr="00D06377">
              <w:rPr>
                <w:szCs w:val="24"/>
                <w:rtl/>
              </w:rPr>
              <w:t>**</w:t>
            </w:r>
          </w:p>
        </w:tc>
        <w:tc>
          <w:tcPr>
            <w:tcW w:w="6465" w:type="dxa"/>
            <w:gridSpan w:val="5"/>
            <w:tcBorders>
              <w:top w:val="nil"/>
              <w:left w:val="nil"/>
              <w:bottom w:val="nil"/>
              <w:right w:val="nil"/>
            </w:tcBorders>
            <w:shd w:val="clear" w:color="auto" w:fill="auto"/>
            <w:noWrap/>
            <w:vAlign w:val="center"/>
            <w:hideMark/>
          </w:tcPr>
          <w:p w:rsidR="002E73E8" w:rsidRPr="007C3C66" w:rsidRDefault="002E73E8" w:rsidP="001C366C">
            <w:pPr>
              <w:rPr>
                <w:szCs w:val="24"/>
              </w:rPr>
            </w:pPr>
            <w:r w:rsidRPr="00D06377">
              <w:rPr>
                <w:rFonts w:hint="eastAsia"/>
                <w:szCs w:val="24"/>
                <w:rtl/>
              </w:rPr>
              <w:t>מטר</w:t>
            </w:r>
            <w:r w:rsidRPr="00D06377">
              <w:rPr>
                <w:szCs w:val="24"/>
                <w:rtl/>
              </w:rPr>
              <w:t xml:space="preserve">, </w:t>
            </w:r>
            <w:r w:rsidRPr="00D06377">
              <w:rPr>
                <w:rFonts w:hint="eastAsia"/>
                <w:szCs w:val="24"/>
                <w:rtl/>
              </w:rPr>
              <w:t>ק</w:t>
            </w:r>
            <w:r w:rsidRPr="00D06377">
              <w:rPr>
                <w:szCs w:val="24"/>
                <w:rtl/>
              </w:rPr>
              <w:t>"</w:t>
            </w:r>
            <w:r w:rsidRPr="00D06377">
              <w:rPr>
                <w:rFonts w:hint="eastAsia"/>
                <w:szCs w:val="24"/>
                <w:rtl/>
              </w:rPr>
              <w:t>ג</w:t>
            </w:r>
            <w:r w:rsidRPr="00D06377">
              <w:rPr>
                <w:szCs w:val="24"/>
                <w:rtl/>
              </w:rPr>
              <w:t xml:space="preserve"> </w:t>
            </w:r>
            <w:r w:rsidRPr="00D06377">
              <w:rPr>
                <w:rFonts w:hint="eastAsia"/>
                <w:szCs w:val="24"/>
                <w:rtl/>
              </w:rPr>
              <w:t>וכד</w:t>
            </w:r>
            <w:r w:rsidRPr="00D06377">
              <w:rPr>
                <w:szCs w:val="24"/>
                <w:rtl/>
              </w:rPr>
              <w:t>'</w:t>
            </w:r>
          </w:p>
        </w:tc>
        <w:tc>
          <w:tcPr>
            <w:tcW w:w="709"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851"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b/>
                <w:bCs/>
                <w:szCs w:val="24"/>
              </w:rPr>
            </w:pPr>
          </w:p>
        </w:tc>
      </w:tr>
    </w:tbl>
    <w:p w:rsidR="002E73E8" w:rsidRPr="007C3C66" w:rsidRDefault="002E73E8" w:rsidP="002E73E8">
      <w:pPr>
        <w:rPr>
          <w:szCs w:val="24"/>
        </w:rPr>
      </w:pPr>
      <w:r w:rsidRPr="00D06377">
        <w:rPr>
          <w:szCs w:val="24"/>
        </w:rPr>
        <w:br w:type="page"/>
      </w:r>
    </w:p>
    <w:tbl>
      <w:tblPr>
        <w:bidiVisual/>
        <w:tblW w:w="9455" w:type="dxa"/>
        <w:tblInd w:w="93" w:type="dxa"/>
        <w:tblLayout w:type="fixed"/>
        <w:tblLook w:val="04A0"/>
      </w:tblPr>
      <w:tblGrid>
        <w:gridCol w:w="580"/>
        <w:gridCol w:w="937"/>
        <w:gridCol w:w="1903"/>
        <w:gridCol w:w="1400"/>
        <w:gridCol w:w="1091"/>
        <w:gridCol w:w="1134"/>
        <w:gridCol w:w="709"/>
        <w:gridCol w:w="851"/>
        <w:gridCol w:w="850"/>
      </w:tblGrid>
      <w:tr w:rsidR="002E73E8" w:rsidRPr="007C3C66" w:rsidTr="001C366C">
        <w:trPr>
          <w:trHeight w:val="300"/>
        </w:trPr>
        <w:tc>
          <w:tcPr>
            <w:tcW w:w="580" w:type="dxa"/>
            <w:tcBorders>
              <w:top w:val="nil"/>
              <w:left w:val="nil"/>
              <w:bottom w:val="nil"/>
              <w:right w:val="nil"/>
            </w:tcBorders>
            <w:shd w:val="clear" w:color="auto" w:fill="auto"/>
            <w:noWrap/>
            <w:vAlign w:val="center"/>
            <w:hideMark/>
          </w:tcPr>
          <w:p w:rsidR="002E73E8" w:rsidRPr="007C3C66" w:rsidRDefault="002E73E8" w:rsidP="001C366C">
            <w:pPr>
              <w:jc w:val="center"/>
              <w:rPr>
                <w:szCs w:val="24"/>
                <w:rtl/>
              </w:rPr>
            </w:pPr>
          </w:p>
        </w:tc>
        <w:tc>
          <w:tcPr>
            <w:tcW w:w="6465" w:type="dxa"/>
            <w:gridSpan w:val="5"/>
            <w:tcBorders>
              <w:top w:val="nil"/>
              <w:left w:val="nil"/>
              <w:bottom w:val="nil"/>
              <w:right w:val="nil"/>
            </w:tcBorders>
            <w:shd w:val="clear" w:color="auto" w:fill="auto"/>
            <w:noWrap/>
            <w:vAlign w:val="center"/>
            <w:hideMark/>
          </w:tcPr>
          <w:p w:rsidR="002E73E8" w:rsidRPr="007C3C66" w:rsidRDefault="002E73E8" w:rsidP="001C366C">
            <w:pPr>
              <w:rPr>
                <w:szCs w:val="24"/>
                <w:rtl/>
              </w:rPr>
            </w:pPr>
          </w:p>
        </w:tc>
        <w:tc>
          <w:tcPr>
            <w:tcW w:w="709"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851"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b/>
                <w:bCs/>
                <w:szCs w:val="24"/>
              </w:rPr>
            </w:pPr>
          </w:p>
        </w:tc>
      </w:tr>
      <w:tr w:rsidR="002E73E8" w:rsidRPr="007C3C66" w:rsidTr="001C366C">
        <w:trPr>
          <w:trHeight w:val="390"/>
        </w:trPr>
        <w:tc>
          <w:tcPr>
            <w:tcW w:w="580" w:type="dxa"/>
            <w:tcBorders>
              <w:top w:val="nil"/>
              <w:left w:val="nil"/>
              <w:bottom w:val="nil"/>
              <w:right w:val="nil"/>
            </w:tcBorders>
            <w:shd w:val="clear" w:color="auto" w:fill="auto"/>
            <w:noWrap/>
            <w:vAlign w:val="center"/>
            <w:hideMark/>
          </w:tcPr>
          <w:p w:rsidR="002E73E8" w:rsidRPr="007C3C66" w:rsidRDefault="002E73E8" w:rsidP="001C366C">
            <w:pPr>
              <w:jc w:val="center"/>
              <w:rPr>
                <w:b/>
                <w:bCs/>
                <w:szCs w:val="24"/>
              </w:rPr>
            </w:pPr>
            <w:r w:rsidRPr="00D06377">
              <w:rPr>
                <w:b/>
                <w:bCs/>
                <w:szCs w:val="24"/>
                <w:rtl/>
              </w:rPr>
              <w:t>3</w:t>
            </w:r>
          </w:p>
        </w:tc>
        <w:tc>
          <w:tcPr>
            <w:tcW w:w="8025" w:type="dxa"/>
            <w:gridSpan w:val="7"/>
            <w:tcBorders>
              <w:top w:val="nil"/>
              <w:left w:val="nil"/>
              <w:bottom w:val="single" w:sz="8" w:space="0" w:color="auto"/>
              <w:right w:val="nil"/>
            </w:tcBorders>
            <w:shd w:val="clear" w:color="auto" w:fill="auto"/>
            <w:noWrap/>
            <w:vAlign w:val="center"/>
            <w:hideMark/>
          </w:tcPr>
          <w:p w:rsidR="002E73E8" w:rsidRPr="007C3C66" w:rsidRDefault="002E73E8" w:rsidP="001C366C">
            <w:pPr>
              <w:rPr>
                <w:b/>
                <w:bCs/>
                <w:szCs w:val="24"/>
              </w:rPr>
            </w:pPr>
            <w:r w:rsidRPr="00D06377">
              <w:rPr>
                <w:b/>
                <w:bCs/>
                <w:szCs w:val="24"/>
                <w:rtl/>
              </w:rPr>
              <w:t xml:space="preserve"> </w:t>
            </w:r>
            <w:r w:rsidRPr="00D06377">
              <w:rPr>
                <w:rFonts w:hint="eastAsia"/>
                <w:b/>
                <w:bCs/>
                <w:szCs w:val="24"/>
                <w:rtl/>
              </w:rPr>
              <w:t>ציוד</w:t>
            </w:r>
            <w:r w:rsidRPr="00D06377">
              <w:rPr>
                <w:b/>
                <w:bCs/>
                <w:szCs w:val="24"/>
                <w:rtl/>
              </w:rPr>
              <w:t xml:space="preserve">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6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2E73E8" w:rsidRPr="007C3C66" w:rsidRDefault="002E73E8" w:rsidP="001C366C">
            <w:pPr>
              <w:bidi w:val="0"/>
              <w:jc w:val="center"/>
              <w:rPr>
                <w:b/>
                <w:bCs/>
                <w:szCs w:val="24"/>
              </w:rPr>
            </w:pPr>
            <w:r w:rsidRPr="00D06377">
              <w:rPr>
                <w:rFonts w:hint="eastAsia"/>
                <w:b/>
                <w:bCs/>
                <w:szCs w:val="24"/>
              </w:rPr>
              <w:t> </w:t>
            </w:r>
          </w:p>
        </w:tc>
        <w:tc>
          <w:tcPr>
            <w:tcW w:w="2840" w:type="dxa"/>
            <w:gridSpan w:val="2"/>
            <w:tcBorders>
              <w:top w:val="single" w:sz="8" w:space="0" w:color="auto"/>
              <w:left w:val="single" w:sz="8" w:space="0" w:color="auto"/>
              <w:bottom w:val="single" w:sz="8" w:space="0" w:color="auto"/>
              <w:right w:val="single" w:sz="8" w:space="0" w:color="000000"/>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שם</w:t>
            </w:r>
            <w:r w:rsidRPr="00D06377">
              <w:rPr>
                <w:b/>
                <w:bCs/>
                <w:szCs w:val="24"/>
                <w:rtl/>
              </w:rPr>
              <w:t xml:space="preserve"> </w:t>
            </w:r>
            <w:r w:rsidRPr="00D06377">
              <w:rPr>
                <w:rFonts w:hint="eastAsia"/>
                <w:b/>
                <w:bCs/>
                <w:szCs w:val="24"/>
                <w:rtl/>
              </w:rPr>
              <w:t>הפריט</w:t>
            </w:r>
          </w:p>
        </w:tc>
        <w:tc>
          <w:tcPr>
            <w:tcW w:w="1400"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יחידה</w:t>
            </w:r>
            <w:r w:rsidRPr="00D06377">
              <w:rPr>
                <w:b/>
                <w:bCs/>
                <w:szCs w:val="24"/>
                <w:rtl/>
              </w:rPr>
              <w:t>*</w:t>
            </w:r>
          </w:p>
        </w:tc>
        <w:tc>
          <w:tcPr>
            <w:tcW w:w="1091" w:type="dxa"/>
            <w:tcBorders>
              <w:top w:val="nil"/>
              <w:left w:val="nil"/>
              <w:bottom w:val="single" w:sz="8" w:space="0" w:color="auto"/>
              <w:right w:val="nil"/>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כמות</w:t>
            </w:r>
            <w:r w:rsidRPr="00D06377">
              <w:rPr>
                <w:b/>
                <w:bCs/>
                <w:szCs w:val="24"/>
                <w:rtl/>
              </w:rPr>
              <w:t xml:space="preserve"> </w:t>
            </w:r>
            <w:r w:rsidRPr="00D06377">
              <w:rPr>
                <w:rFonts w:hint="eastAsia"/>
                <w:b/>
                <w:bCs/>
                <w:szCs w:val="24"/>
                <w:rtl/>
              </w:rPr>
              <w:t>נדרשת</w:t>
            </w:r>
          </w:p>
        </w:tc>
        <w:tc>
          <w:tcPr>
            <w:tcW w:w="1134"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מחיר</w:t>
            </w:r>
            <w:r w:rsidRPr="00D06377">
              <w:rPr>
                <w:b/>
                <w:bCs/>
                <w:szCs w:val="24"/>
                <w:rtl/>
              </w:rPr>
              <w:t xml:space="preserve"> </w:t>
            </w:r>
            <w:r w:rsidRPr="00D06377">
              <w:rPr>
                <w:rFonts w:hint="eastAsia"/>
                <w:b/>
                <w:bCs/>
                <w:szCs w:val="24"/>
                <w:rtl/>
              </w:rPr>
              <w:t>ליחידה</w:t>
            </w:r>
          </w:p>
        </w:tc>
        <w:tc>
          <w:tcPr>
            <w:tcW w:w="709" w:type="dxa"/>
            <w:tcBorders>
              <w:top w:val="nil"/>
              <w:left w:val="nil"/>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סה</w:t>
            </w:r>
            <w:r w:rsidRPr="00D06377">
              <w:rPr>
                <w:b/>
                <w:bCs/>
                <w:szCs w:val="24"/>
                <w:rtl/>
              </w:rPr>
              <w:t>"</w:t>
            </w:r>
            <w:r w:rsidRPr="00D06377">
              <w:rPr>
                <w:rFonts w:hint="eastAsia"/>
                <w:b/>
                <w:bCs/>
                <w:szCs w:val="24"/>
                <w:rtl/>
              </w:rPr>
              <w:t>כ</w:t>
            </w:r>
            <w:r w:rsidRPr="00D06377">
              <w:rPr>
                <w:b/>
                <w:bCs/>
                <w:szCs w:val="24"/>
                <w:rtl/>
              </w:rPr>
              <w:t xml:space="preserve"> </w:t>
            </w:r>
            <w:r w:rsidRPr="00D06377">
              <w:rPr>
                <w:rFonts w:hint="eastAsia"/>
                <w:b/>
                <w:bCs/>
                <w:szCs w:val="24"/>
                <w:rtl/>
              </w:rPr>
              <w:t>עלות</w:t>
            </w:r>
          </w:p>
        </w:tc>
        <w:tc>
          <w:tcPr>
            <w:tcW w:w="851" w:type="dxa"/>
            <w:tcBorders>
              <w:top w:val="nil"/>
              <w:left w:val="nil"/>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b/>
                <w:bCs/>
                <w:szCs w:val="24"/>
                <w:rtl/>
              </w:rPr>
              <w:t xml:space="preserve">     </w:t>
            </w:r>
            <w:r w:rsidRPr="00D06377">
              <w:rPr>
                <w:rFonts w:hint="eastAsia"/>
                <w:b/>
                <w:bCs/>
                <w:szCs w:val="24"/>
                <w:rtl/>
              </w:rPr>
              <w:t>הסך</w:t>
            </w:r>
            <w:r w:rsidRPr="00D06377">
              <w:rPr>
                <w:b/>
                <w:bCs/>
                <w:szCs w:val="24"/>
                <w:rtl/>
              </w:rPr>
              <w:t xml:space="preserve">**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1</w:t>
            </w:r>
          </w:p>
        </w:tc>
        <w:tc>
          <w:tcPr>
            <w:tcW w:w="2840" w:type="dxa"/>
            <w:gridSpan w:val="2"/>
            <w:tcBorders>
              <w:top w:val="single" w:sz="8" w:space="0" w:color="auto"/>
              <w:left w:val="single" w:sz="8" w:space="0" w:color="auto"/>
              <w:bottom w:val="single" w:sz="4" w:space="0" w:color="auto"/>
              <w:right w:val="single" w:sz="8"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מכשיר</w:t>
            </w:r>
            <w:r w:rsidRPr="00D06377">
              <w:rPr>
                <w:color w:val="376091"/>
                <w:szCs w:val="24"/>
                <w:rtl/>
              </w:rPr>
              <w:t xml:space="preserve"> </w:t>
            </w:r>
            <w:r w:rsidRPr="00D06377">
              <w:rPr>
                <w:color w:val="376091"/>
                <w:szCs w:val="24"/>
              </w:rPr>
              <w:t>a</w:t>
            </w:r>
          </w:p>
        </w:tc>
        <w:tc>
          <w:tcPr>
            <w:tcW w:w="1400" w:type="dxa"/>
            <w:tcBorders>
              <w:top w:val="nil"/>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יחידה</w:t>
            </w:r>
            <w:r w:rsidRPr="00D06377">
              <w:rPr>
                <w:color w:val="376091"/>
                <w:szCs w:val="24"/>
                <w:rtl/>
              </w:rPr>
              <w:t>*</w:t>
            </w:r>
          </w:p>
        </w:tc>
        <w:tc>
          <w:tcPr>
            <w:tcW w:w="1091" w:type="dxa"/>
            <w:tcBorders>
              <w:top w:val="nil"/>
              <w:left w:val="nil"/>
              <w:bottom w:val="single" w:sz="4" w:space="0" w:color="auto"/>
              <w:right w:val="nil"/>
            </w:tcBorders>
            <w:shd w:val="clear" w:color="000000" w:fill="F2F2F2"/>
            <w:vAlign w:val="center"/>
            <w:hideMark/>
          </w:tcPr>
          <w:p w:rsidR="002E73E8" w:rsidRPr="007C3C66" w:rsidRDefault="002E73E8" w:rsidP="001C366C">
            <w:pPr>
              <w:jc w:val="center"/>
              <w:rPr>
                <w:color w:val="376091"/>
                <w:szCs w:val="24"/>
              </w:rPr>
            </w:pPr>
            <w:r w:rsidRPr="00D06377">
              <w:rPr>
                <w:color w:val="376091"/>
                <w:szCs w:val="24"/>
                <w:rtl/>
              </w:rPr>
              <w:t>3</w:t>
            </w:r>
          </w:p>
        </w:tc>
        <w:tc>
          <w:tcPr>
            <w:tcW w:w="1134" w:type="dxa"/>
            <w:tcBorders>
              <w:top w:val="nil"/>
              <w:left w:val="single" w:sz="8" w:space="0" w:color="auto"/>
              <w:bottom w:val="nil"/>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color w:val="376091"/>
                <w:szCs w:val="24"/>
                <w:rtl/>
              </w:rPr>
              <w:t>1,840</w:t>
            </w:r>
          </w:p>
        </w:tc>
        <w:tc>
          <w:tcPr>
            <w:tcW w:w="709" w:type="dxa"/>
            <w:tcBorders>
              <w:top w:val="nil"/>
              <w:left w:val="nil"/>
              <w:bottom w:val="single" w:sz="4" w:space="0" w:color="auto"/>
              <w:right w:val="nil"/>
            </w:tcBorders>
            <w:shd w:val="clear" w:color="000000" w:fill="F2F2F2"/>
            <w:vAlign w:val="center"/>
            <w:hideMark/>
          </w:tcPr>
          <w:p w:rsidR="002E73E8" w:rsidRPr="007C3C66" w:rsidRDefault="002E73E8" w:rsidP="001C366C">
            <w:pPr>
              <w:rPr>
                <w:color w:val="376091"/>
                <w:szCs w:val="24"/>
              </w:rPr>
            </w:pPr>
            <w:r w:rsidRPr="00D06377">
              <w:rPr>
                <w:color w:val="376091"/>
                <w:szCs w:val="24"/>
                <w:rtl/>
              </w:rPr>
              <w:t>5,520</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jc w:val="right"/>
              <w:rPr>
                <w:b/>
                <w:bCs/>
                <w:color w:val="376091"/>
                <w:szCs w:val="24"/>
              </w:rPr>
            </w:pPr>
            <w:r w:rsidRPr="00D06377">
              <w:rPr>
                <w:b/>
                <w:bCs/>
                <w:color w:val="376091"/>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2</w:t>
            </w:r>
          </w:p>
        </w:tc>
        <w:tc>
          <w:tcPr>
            <w:tcW w:w="2840" w:type="dxa"/>
            <w:gridSpan w:val="2"/>
            <w:tcBorders>
              <w:top w:val="single" w:sz="4" w:space="0" w:color="auto"/>
              <w:left w:val="single" w:sz="8" w:space="0" w:color="auto"/>
              <w:bottom w:val="single" w:sz="4" w:space="0" w:color="auto"/>
              <w:right w:val="single" w:sz="8"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מכשיר</w:t>
            </w:r>
            <w:r w:rsidRPr="00D06377">
              <w:rPr>
                <w:color w:val="376091"/>
                <w:szCs w:val="24"/>
                <w:rtl/>
              </w:rPr>
              <w:t xml:space="preserve"> </w:t>
            </w:r>
            <w:r w:rsidRPr="00D06377">
              <w:rPr>
                <w:color w:val="376091"/>
                <w:szCs w:val="24"/>
              </w:rPr>
              <w:t>b</w:t>
            </w:r>
          </w:p>
        </w:tc>
        <w:tc>
          <w:tcPr>
            <w:tcW w:w="1400" w:type="dxa"/>
            <w:tcBorders>
              <w:top w:val="nil"/>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 </w:t>
            </w:r>
          </w:p>
        </w:tc>
        <w:tc>
          <w:tcPr>
            <w:tcW w:w="1091" w:type="dxa"/>
            <w:tcBorders>
              <w:top w:val="nil"/>
              <w:left w:val="nil"/>
              <w:bottom w:val="single" w:sz="4" w:space="0" w:color="auto"/>
              <w:right w:val="nil"/>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1134" w:type="dxa"/>
            <w:tcBorders>
              <w:top w:val="single" w:sz="4" w:space="0" w:color="auto"/>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709" w:type="dxa"/>
            <w:tcBorders>
              <w:top w:val="nil"/>
              <w:left w:val="nil"/>
              <w:bottom w:val="single" w:sz="4" w:space="0" w:color="auto"/>
              <w:right w:val="nil"/>
            </w:tcBorders>
            <w:shd w:val="clear" w:color="000000" w:fill="F2F2F2"/>
            <w:vAlign w:val="center"/>
            <w:hideMark/>
          </w:tcPr>
          <w:p w:rsidR="002E73E8" w:rsidRPr="007C3C66" w:rsidRDefault="002E73E8" w:rsidP="001C366C">
            <w:pPr>
              <w:rPr>
                <w:color w:val="376091"/>
                <w:szCs w:val="24"/>
              </w:rPr>
            </w:pPr>
            <w:r w:rsidRPr="00D06377">
              <w:rPr>
                <w:color w:val="376091"/>
                <w:szCs w:val="24"/>
                <w:rtl/>
              </w:rPr>
              <w:t>0</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jc w:val="right"/>
              <w:rPr>
                <w:b/>
                <w:bCs/>
                <w:color w:val="376091"/>
                <w:szCs w:val="24"/>
              </w:rPr>
            </w:pPr>
            <w:r w:rsidRPr="00D06377">
              <w:rPr>
                <w:b/>
                <w:bCs/>
                <w:color w:val="376091"/>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3</w:t>
            </w:r>
          </w:p>
        </w:tc>
        <w:tc>
          <w:tcPr>
            <w:tcW w:w="2840" w:type="dxa"/>
            <w:gridSpan w:val="2"/>
            <w:tcBorders>
              <w:top w:val="single" w:sz="4" w:space="0" w:color="auto"/>
              <w:left w:val="single" w:sz="8" w:space="0" w:color="auto"/>
              <w:bottom w:val="single" w:sz="8" w:space="0" w:color="auto"/>
              <w:right w:val="single" w:sz="8"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מכשיר</w:t>
            </w:r>
            <w:r w:rsidRPr="00D06377">
              <w:rPr>
                <w:color w:val="376091"/>
                <w:szCs w:val="24"/>
                <w:rtl/>
              </w:rPr>
              <w:t xml:space="preserve"> </w:t>
            </w:r>
            <w:r w:rsidRPr="00D06377">
              <w:rPr>
                <w:color w:val="376091"/>
                <w:szCs w:val="24"/>
              </w:rPr>
              <w:t>c</w:t>
            </w:r>
          </w:p>
        </w:tc>
        <w:tc>
          <w:tcPr>
            <w:tcW w:w="1400" w:type="dxa"/>
            <w:tcBorders>
              <w:top w:val="nil"/>
              <w:left w:val="single" w:sz="8" w:space="0" w:color="auto"/>
              <w:bottom w:val="single" w:sz="8" w:space="0" w:color="auto"/>
              <w:right w:val="single" w:sz="8" w:space="0" w:color="auto"/>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 </w:t>
            </w:r>
          </w:p>
        </w:tc>
        <w:tc>
          <w:tcPr>
            <w:tcW w:w="1091" w:type="dxa"/>
            <w:tcBorders>
              <w:top w:val="nil"/>
              <w:left w:val="nil"/>
              <w:bottom w:val="single" w:sz="8" w:space="0" w:color="auto"/>
              <w:right w:val="nil"/>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1134" w:type="dxa"/>
            <w:tcBorders>
              <w:top w:val="nil"/>
              <w:left w:val="single" w:sz="8" w:space="0" w:color="auto"/>
              <w:bottom w:val="single" w:sz="8" w:space="0" w:color="auto"/>
              <w:right w:val="single" w:sz="8" w:space="0" w:color="auto"/>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 </w:t>
            </w:r>
          </w:p>
        </w:tc>
        <w:tc>
          <w:tcPr>
            <w:tcW w:w="709" w:type="dxa"/>
            <w:tcBorders>
              <w:top w:val="nil"/>
              <w:left w:val="nil"/>
              <w:bottom w:val="single" w:sz="8" w:space="0" w:color="auto"/>
              <w:right w:val="nil"/>
            </w:tcBorders>
            <w:shd w:val="clear" w:color="000000" w:fill="F2F2F2"/>
            <w:vAlign w:val="center"/>
            <w:hideMark/>
          </w:tcPr>
          <w:p w:rsidR="002E73E8" w:rsidRPr="007C3C66" w:rsidRDefault="002E73E8" w:rsidP="001C366C">
            <w:pPr>
              <w:rPr>
                <w:color w:val="376091"/>
                <w:szCs w:val="24"/>
              </w:rPr>
            </w:pPr>
            <w:r w:rsidRPr="00D06377">
              <w:rPr>
                <w:color w:val="376091"/>
                <w:szCs w:val="24"/>
                <w:rtl/>
              </w:rPr>
              <w:t>0</w:t>
            </w:r>
          </w:p>
        </w:tc>
        <w:tc>
          <w:tcPr>
            <w:tcW w:w="851" w:type="dxa"/>
            <w:tcBorders>
              <w:top w:val="nil"/>
              <w:left w:val="single" w:sz="8" w:space="0" w:color="auto"/>
              <w:bottom w:val="single" w:sz="8" w:space="0" w:color="auto"/>
              <w:right w:val="single" w:sz="8" w:space="0" w:color="auto"/>
            </w:tcBorders>
            <w:shd w:val="clear" w:color="000000" w:fill="F2F2F2"/>
            <w:vAlign w:val="center"/>
            <w:hideMark/>
          </w:tcPr>
          <w:p w:rsidR="002E73E8" w:rsidRPr="007C3C66" w:rsidRDefault="002E73E8" w:rsidP="001C366C">
            <w:pPr>
              <w:jc w:val="right"/>
              <w:rPr>
                <w:b/>
                <w:bCs/>
                <w:color w:val="376091"/>
                <w:szCs w:val="24"/>
              </w:rPr>
            </w:pPr>
            <w:r w:rsidRPr="00D06377">
              <w:rPr>
                <w:b/>
                <w:bCs/>
                <w:color w:val="376091"/>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15"/>
        </w:trPr>
        <w:tc>
          <w:tcPr>
            <w:tcW w:w="580" w:type="dxa"/>
            <w:tcBorders>
              <w:top w:val="nil"/>
              <w:left w:val="nil"/>
              <w:bottom w:val="nil"/>
              <w:right w:val="nil"/>
            </w:tcBorders>
            <w:shd w:val="clear" w:color="auto" w:fill="auto"/>
            <w:noWrap/>
            <w:vAlign w:val="center"/>
            <w:hideMark/>
          </w:tcPr>
          <w:p w:rsidR="002E73E8" w:rsidRPr="007C3C66" w:rsidRDefault="002E73E8" w:rsidP="001C366C">
            <w:pPr>
              <w:bidi w:val="0"/>
              <w:jc w:val="center"/>
              <w:rPr>
                <w:szCs w:val="24"/>
              </w:rPr>
            </w:pPr>
            <w:r w:rsidRPr="00D06377">
              <w:rPr>
                <w:szCs w:val="24"/>
              </w:rPr>
              <w:t xml:space="preserve">* </w:t>
            </w:r>
          </w:p>
        </w:tc>
        <w:tc>
          <w:tcPr>
            <w:tcW w:w="937" w:type="dxa"/>
            <w:tcBorders>
              <w:top w:val="nil"/>
              <w:left w:val="nil"/>
              <w:bottom w:val="nil"/>
              <w:right w:val="nil"/>
            </w:tcBorders>
            <w:shd w:val="clear" w:color="auto" w:fill="auto"/>
            <w:noWrap/>
            <w:vAlign w:val="center"/>
            <w:hideMark/>
          </w:tcPr>
          <w:p w:rsidR="002E73E8" w:rsidRPr="007C3C66" w:rsidRDefault="002E73E8" w:rsidP="001C366C">
            <w:pPr>
              <w:rPr>
                <w:szCs w:val="24"/>
              </w:rPr>
            </w:pPr>
            <w:r w:rsidRPr="00D06377">
              <w:rPr>
                <w:szCs w:val="24"/>
                <w:rtl/>
              </w:rPr>
              <w:t xml:space="preserve"> </w:t>
            </w:r>
            <w:r w:rsidRPr="00D06377">
              <w:rPr>
                <w:rFonts w:hint="eastAsia"/>
                <w:szCs w:val="24"/>
                <w:rtl/>
              </w:rPr>
              <w:t>יחידה</w:t>
            </w:r>
            <w:r w:rsidRPr="00D06377">
              <w:rPr>
                <w:szCs w:val="24"/>
                <w:rtl/>
              </w:rPr>
              <w:t xml:space="preserve">, </w:t>
            </w:r>
            <w:r w:rsidRPr="00D06377">
              <w:rPr>
                <w:rFonts w:hint="eastAsia"/>
                <w:szCs w:val="24"/>
                <w:rtl/>
              </w:rPr>
              <w:t>מערכת</w:t>
            </w:r>
            <w:r w:rsidRPr="00D06377">
              <w:rPr>
                <w:szCs w:val="24"/>
                <w:rtl/>
              </w:rPr>
              <w:t xml:space="preserve"> </w:t>
            </w:r>
            <w:r w:rsidRPr="00D06377">
              <w:rPr>
                <w:rFonts w:hint="eastAsia"/>
                <w:szCs w:val="24"/>
                <w:rtl/>
              </w:rPr>
              <w:t>וכד</w:t>
            </w:r>
            <w:r w:rsidRPr="00D06377">
              <w:rPr>
                <w:szCs w:val="24"/>
                <w:rtl/>
              </w:rPr>
              <w:t>'</w:t>
            </w:r>
          </w:p>
        </w:tc>
        <w:tc>
          <w:tcPr>
            <w:tcW w:w="1903"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1400"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1091"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1134"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709" w:type="dxa"/>
            <w:tcBorders>
              <w:top w:val="nil"/>
              <w:left w:val="nil"/>
              <w:bottom w:val="nil"/>
              <w:right w:val="single" w:sz="8" w:space="0" w:color="auto"/>
            </w:tcBorders>
            <w:shd w:val="clear" w:color="auto" w:fill="auto"/>
            <w:vAlign w:val="center"/>
            <w:hideMark/>
          </w:tcPr>
          <w:p w:rsidR="002E73E8" w:rsidRPr="007C3C66" w:rsidRDefault="002E73E8" w:rsidP="001C366C">
            <w:pPr>
              <w:jc w:val="right"/>
              <w:rPr>
                <w:b/>
                <w:bCs/>
                <w:szCs w:val="24"/>
              </w:rPr>
            </w:pPr>
            <w:r w:rsidRPr="00D06377">
              <w:rPr>
                <w:rFonts w:hint="eastAsia"/>
                <w:b/>
                <w:bCs/>
                <w:szCs w:val="24"/>
                <w:rtl/>
              </w:rPr>
              <w:t>סה</w:t>
            </w:r>
            <w:r w:rsidRPr="00D06377">
              <w:rPr>
                <w:b/>
                <w:bCs/>
                <w:szCs w:val="24"/>
                <w:rtl/>
              </w:rPr>
              <w:t>"</w:t>
            </w:r>
            <w:r w:rsidRPr="00D06377">
              <w:rPr>
                <w:rFonts w:hint="eastAsia"/>
                <w:b/>
                <w:bCs/>
                <w:szCs w:val="24"/>
                <w:rtl/>
              </w:rPr>
              <w:t>כ</w:t>
            </w:r>
          </w:p>
        </w:tc>
        <w:tc>
          <w:tcPr>
            <w:tcW w:w="851" w:type="dxa"/>
            <w:tcBorders>
              <w:top w:val="nil"/>
              <w:left w:val="nil"/>
              <w:bottom w:val="single" w:sz="8" w:space="0" w:color="auto"/>
              <w:right w:val="single" w:sz="8" w:space="0" w:color="auto"/>
            </w:tcBorders>
            <w:shd w:val="clear" w:color="000000" w:fill="CCFFCC"/>
            <w:vAlign w:val="center"/>
            <w:hideMark/>
          </w:tcPr>
          <w:p w:rsidR="002E73E8" w:rsidRPr="007C3C66" w:rsidRDefault="002E73E8" w:rsidP="001C366C">
            <w:pPr>
              <w:jc w:val="right"/>
              <w:rPr>
                <w:b/>
                <w:bCs/>
                <w:color w:val="000000"/>
                <w:szCs w:val="24"/>
              </w:rPr>
            </w:pPr>
            <w:r w:rsidRPr="00D06377">
              <w:rPr>
                <w:b/>
                <w:bCs/>
                <w:color w:val="000000"/>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00"/>
        </w:trPr>
        <w:tc>
          <w:tcPr>
            <w:tcW w:w="580" w:type="dxa"/>
            <w:tcBorders>
              <w:top w:val="nil"/>
              <w:left w:val="nil"/>
              <w:bottom w:val="nil"/>
              <w:right w:val="nil"/>
            </w:tcBorders>
            <w:shd w:val="clear" w:color="auto" w:fill="auto"/>
            <w:noWrap/>
            <w:vAlign w:val="center"/>
            <w:hideMark/>
          </w:tcPr>
          <w:p w:rsidR="002E73E8" w:rsidRPr="007C3C66" w:rsidRDefault="002E73E8" w:rsidP="001C366C">
            <w:pPr>
              <w:bidi w:val="0"/>
              <w:jc w:val="center"/>
              <w:rPr>
                <w:szCs w:val="24"/>
              </w:rPr>
            </w:pPr>
          </w:p>
        </w:tc>
        <w:tc>
          <w:tcPr>
            <w:tcW w:w="937"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1903"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40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091"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134"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709"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851"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90"/>
        </w:trPr>
        <w:tc>
          <w:tcPr>
            <w:tcW w:w="580" w:type="dxa"/>
            <w:tcBorders>
              <w:top w:val="nil"/>
              <w:left w:val="nil"/>
              <w:bottom w:val="nil"/>
              <w:right w:val="nil"/>
            </w:tcBorders>
            <w:shd w:val="clear" w:color="auto" w:fill="auto"/>
            <w:noWrap/>
            <w:vAlign w:val="center"/>
            <w:hideMark/>
          </w:tcPr>
          <w:p w:rsidR="002E73E8" w:rsidRPr="007C3C66" w:rsidRDefault="002E73E8" w:rsidP="001C366C">
            <w:pPr>
              <w:jc w:val="center"/>
              <w:rPr>
                <w:b/>
                <w:bCs/>
                <w:szCs w:val="24"/>
              </w:rPr>
            </w:pPr>
            <w:r w:rsidRPr="00D06377">
              <w:rPr>
                <w:b/>
                <w:bCs/>
                <w:szCs w:val="24"/>
                <w:rtl/>
              </w:rPr>
              <w:t>4</w:t>
            </w:r>
          </w:p>
        </w:tc>
        <w:tc>
          <w:tcPr>
            <w:tcW w:w="8025" w:type="dxa"/>
            <w:gridSpan w:val="7"/>
            <w:tcBorders>
              <w:top w:val="nil"/>
              <w:left w:val="nil"/>
              <w:bottom w:val="single" w:sz="8" w:space="0" w:color="auto"/>
              <w:right w:val="nil"/>
            </w:tcBorders>
            <w:shd w:val="clear" w:color="auto" w:fill="auto"/>
            <w:noWrap/>
            <w:vAlign w:val="center"/>
            <w:hideMark/>
          </w:tcPr>
          <w:p w:rsidR="002E73E8" w:rsidRPr="007C3C66" w:rsidRDefault="002E73E8" w:rsidP="001C366C">
            <w:pPr>
              <w:rPr>
                <w:b/>
                <w:bCs/>
                <w:szCs w:val="24"/>
              </w:rPr>
            </w:pPr>
            <w:r w:rsidRPr="00D06377">
              <w:rPr>
                <w:rFonts w:hint="eastAsia"/>
                <w:b/>
                <w:bCs/>
                <w:szCs w:val="24"/>
                <w:rtl/>
              </w:rPr>
              <w:t>שונות</w:t>
            </w:r>
            <w:r w:rsidRPr="00D06377">
              <w:rPr>
                <w:b/>
                <w:bCs/>
                <w:szCs w:val="24"/>
                <w:rtl/>
              </w:rPr>
              <w:t xml:space="preserve">*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2E73E8" w:rsidRPr="007C3C66" w:rsidRDefault="002E73E8" w:rsidP="001C366C">
            <w:pPr>
              <w:bidi w:val="0"/>
              <w:rPr>
                <w:b/>
                <w:bCs/>
                <w:szCs w:val="24"/>
              </w:rPr>
            </w:pPr>
            <w:r w:rsidRPr="00D06377">
              <w:rPr>
                <w:rFonts w:hint="eastAsia"/>
                <w:b/>
                <w:bCs/>
                <w:szCs w:val="24"/>
              </w:rPr>
              <w:t> </w:t>
            </w:r>
          </w:p>
        </w:tc>
        <w:tc>
          <w:tcPr>
            <w:tcW w:w="5331" w:type="dxa"/>
            <w:gridSpan w:val="4"/>
            <w:tcBorders>
              <w:top w:val="single" w:sz="8" w:space="0" w:color="auto"/>
              <w:left w:val="single" w:sz="8" w:space="0" w:color="auto"/>
              <w:bottom w:val="single" w:sz="8" w:space="0" w:color="auto"/>
              <w:right w:val="nil"/>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תאור</w:t>
            </w:r>
            <w:r w:rsidRPr="00D06377">
              <w:rPr>
                <w:b/>
                <w:bCs/>
                <w:szCs w:val="24"/>
                <w:rtl/>
              </w:rPr>
              <w:t xml:space="preserve"> </w:t>
            </w:r>
            <w:r w:rsidRPr="00D06377">
              <w:rPr>
                <w:rFonts w:hint="eastAsia"/>
                <w:b/>
                <w:bCs/>
                <w:szCs w:val="24"/>
                <w:rtl/>
              </w:rPr>
              <w:t>ההוצאות</w:t>
            </w:r>
          </w:p>
        </w:tc>
        <w:tc>
          <w:tcPr>
            <w:tcW w:w="1134" w:type="dxa"/>
            <w:tcBorders>
              <w:top w:val="nil"/>
              <w:left w:val="nil"/>
              <w:bottom w:val="single" w:sz="8" w:space="0" w:color="auto"/>
              <w:right w:val="nil"/>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 </w:t>
            </w:r>
          </w:p>
        </w:tc>
        <w:tc>
          <w:tcPr>
            <w:tcW w:w="709" w:type="dxa"/>
            <w:tcBorders>
              <w:top w:val="nil"/>
              <w:left w:val="nil"/>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 </w:t>
            </w:r>
          </w:p>
        </w:tc>
        <w:tc>
          <w:tcPr>
            <w:tcW w:w="851" w:type="dxa"/>
            <w:tcBorders>
              <w:top w:val="nil"/>
              <w:left w:val="single" w:sz="8" w:space="0" w:color="auto"/>
              <w:bottom w:val="nil"/>
              <w:right w:val="single" w:sz="8" w:space="0" w:color="auto"/>
            </w:tcBorders>
            <w:shd w:val="clear" w:color="auto" w:fill="auto"/>
            <w:vAlign w:val="center"/>
            <w:hideMark/>
          </w:tcPr>
          <w:p w:rsidR="002E73E8" w:rsidRPr="007C3C66" w:rsidRDefault="002E73E8" w:rsidP="001C366C">
            <w:pPr>
              <w:jc w:val="center"/>
              <w:rPr>
                <w:b/>
                <w:bCs/>
                <w:szCs w:val="24"/>
              </w:rPr>
            </w:pPr>
            <w:r w:rsidRPr="00D06377">
              <w:rPr>
                <w:b/>
                <w:bCs/>
                <w:szCs w:val="24"/>
                <w:rtl/>
              </w:rPr>
              <w:t xml:space="preserve"> </w:t>
            </w:r>
            <w:r w:rsidRPr="00D06377">
              <w:rPr>
                <w:rFonts w:hint="eastAsia"/>
                <w:b/>
                <w:bCs/>
                <w:szCs w:val="24"/>
                <w:rtl/>
              </w:rPr>
              <w:t>הסך</w:t>
            </w:r>
            <w:r w:rsidRPr="00D06377">
              <w:rPr>
                <w:b/>
                <w:bCs/>
                <w:szCs w:val="24"/>
                <w:rtl/>
              </w:rPr>
              <w:t xml:space="preserve">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00"/>
        </w:trPr>
        <w:tc>
          <w:tcPr>
            <w:tcW w:w="580" w:type="dxa"/>
            <w:vMerge w:val="restart"/>
            <w:tcBorders>
              <w:top w:val="nil"/>
              <w:left w:val="single" w:sz="8" w:space="0" w:color="auto"/>
              <w:bottom w:val="single" w:sz="4" w:space="0" w:color="000000"/>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1</w:t>
            </w:r>
          </w:p>
        </w:tc>
        <w:tc>
          <w:tcPr>
            <w:tcW w:w="7174" w:type="dxa"/>
            <w:gridSpan w:val="6"/>
            <w:vMerge w:val="restart"/>
            <w:tcBorders>
              <w:top w:val="single" w:sz="8" w:space="0" w:color="auto"/>
              <w:left w:val="single" w:sz="8" w:space="0" w:color="auto"/>
              <w:bottom w:val="single" w:sz="4" w:space="0" w:color="000000"/>
              <w:right w:val="single" w:sz="8"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אש</w:t>
            </w:r>
            <w:r w:rsidRPr="00D06377">
              <w:rPr>
                <w:color w:val="376091"/>
                <w:szCs w:val="24"/>
                <w:rtl/>
              </w:rPr>
              <w:t>"</w:t>
            </w:r>
            <w:r w:rsidRPr="00D06377">
              <w:rPr>
                <w:rFonts w:hint="eastAsia"/>
                <w:color w:val="376091"/>
                <w:szCs w:val="24"/>
                <w:rtl/>
              </w:rPr>
              <w:t>ל</w:t>
            </w:r>
            <w:r w:rsidRPr="00D06377">
              <w:rPr>
                <w:color w:val="376091"/>
                <w:szCs w:val="24"/>
                <w:rtl/>
              </w:rPr>
              <w:t xml:space="preserve"> </w:t>
            </w:r>
            <w:r w:rsidRPr="00D06377">
              <w:rPr>
                <w:rFonts w:hint="eastAsia"/>
                <w:color w:val="376091"/>
                <w:szCs w:val="24"/>
                <w:rtl/>
              </w:rPr>
              <w:t>ונסיעות</w:t>
            </w:r>
            <w:r w:rsidRPr="00D06377">
              <w:rPr>
                <w:color w:val="376091"/>
                <w:szCs w:val="24"/>
                <w:rtl/>
              </w:rPr>
              <w:t xml:space="preserve"> </w:t>
            </w:r>
            <w:r w:rsidRPr="00D06377">
              <w:rPr>
                <w:rFonts w:hint="eastAsia"/>
                <w:color w:val="376091"/>
                <w:szCs w:val="24"/>
                <w:rtl/>
              </w:rPr>
              <w:t>בארץ</w:t>
            </w:r>
            <w:r w:rsidRPr="00D06377">
              <w:rPr>
                <w:color w:val="376091"/>
                <w:szCs w:val="24"/>
                <w:rtl/>
              </w:rPr>
              <w:t xml:space="preserve"> </w:t>
            </w:r>
            <w:r w:rsidRPr="00D06377">
              <w:rPr>
                <w:rFonts w:hint="eastAsia"/>
                <w:color w:val="376091"/>
                <w:szCs w:val="24"/>
                <w:rtl/>
              </w:rPr>
              <w:t>בהתאם</w:t>
            </w:r>
            <w:r w:rsidRPr="00D06377">
              <w:rPr>
                <w:color w:val="376091"/>
                <w:szCs w:val="24"/>
                <w:rtl/>
              </w:rPr>
              <w:t xml:space="preserve"> </w:t>
            </w:r>
            <w:r w:rsidRPr="00D06377">
              <w:rPr>
                <w:rFonts w:hint="eastAsia"/>
                <w:color w:val="376091"/>
                <w:szCs w:val="24"/>
                <w:rtl/>
              </w:rPr>
              <w:t>לתעריפי</w:t>
            </w:r>
            <w:r w:rsidRPr="00D06377">
              <w:rPr>
                <w:color w:val="376091"/>
                <w:szCs w:val="24"/>
                <w:rtl/>
              </w:rPr>
              <w:t xml:space="preserve"> </w:t>
            </w:r>
            <w:r w:rsidRPr="00D06377">
              <w:rPr>
                <w:rFonts w:hint="eastAsia"/>
                <w:color w:val="376091"/>
                <w:szCs w:val="24"/>
                <w:rtl/>
              </w:rPr>
              <w:t>נש</w:t>
            </w:r>
            <w:r w:rsidRPr="00D06377">
              <w:rPr>
                <w:color w:val="376091"/>
                <w:szCs w:val="24"/>
                <w:rtl/>
              </w:rPr>
              <w:t>"</w:t>
            </w:r>
            <w:r w:rsidRPr="00D06377">
              <w:rPr>
                <w:rFonts w:hint="eastAsia"/>
                <w:color w:val="376091"/>
                <w:szCs w:val="24"/>
                <w:rtl/>
              </w:rPr>
              <w:t>ם</w:t>
            </w:r>
          </w:p>
        </w:tc>
        <w:tc>
          <w:tcPr>
            <w:tcW w:w="851" w:type="dxa"/>
            <w:vMerge w:val="restart"/>
            <w:tcBorders>
              <w:top w:val="single" w:sz="4" w:space="0" w:color="auto"/>
              <w:left w:val="single" w:sz="8" w:space="0" w:color="auto"/>
              <w:bottom w:val="single" w:sz="4" w:space="0" w:color="000000"/>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00"/>
        </w:trPr>
        <w:tc>
          <w:tcPr>
            <w:tcW w:w="580" w:type="dxa"/>
            <w:vMerge/>
            <w:tcBorders>
              <w:top w:val="nil"/>
              <w:left w:val="single" w:sz="8" w:space="0" w:color="auto"/>
              <w:bottom w:val="single" w:sz="4" w:space="0" w:color="000000"/>
              <w:right w:val="single" w:sz="8" w:space="0" w:color="auto"/>
            </w:tcBorders>
            <w:vAlign w:val="center"/>
            <w:hideMark/>
          </w:tcPr>
          <w:p w:rsidR="002E73E8" w:rsidRPr="007C3C66" w:rsidRDefault="002E73E8" w:rsidP="001C366C">
            <w:pPr>
              <w:bidi w:val="0"/>
              <w:rPr>
                <w:color w:val="376091"/>
                <w:szCs w:val="24"/>
              </w:rPr>
            </w:pPr>
          </w:p>
        </w:tc>
        <w:tc>
          <w:tcPr>
            <w:tcW w:w="7174" w:type="dxa"/>
            <w:gridSpan w:val="6"/>
            <w:vMerge/>
            <w:tcBorders>
              <w:top w:val="single" w:sz="8" w:space="0" w:color="auto"/>
              <w:left w:val="single" w:sz="8" w:space="0" w:color="auto"/>
              <w:bottom w:val="single" w:sz="4" w:space="0" w:color="000000"/>
              <w:right w:val="single" w:sz="8" w:space="0" w:color="000000"/>
            </w:tcBorders>
            <w:vAlign w:val="center"/>
            <w:hideMark/>
          </w:tcPr>
          <w:p w:rsidR="002E73E8" w:rsidRPr="007C3C66" w:rsidRDefault="002E73E8" w:rsidP="001C366C">
            <w:pPr>
              <w:bidi w:val="0"/>
              <w:rPr>
                <w:color w:val="376091"/>
                <w:szCs w:val="24"/>
              </w:rPr>
            </w:pPr>
          </w:p>
        </w:tc>
        <w:tc>
          <w:tcPr>
            <w:tcW w:w="851" w:type="dxa"/>
            <w:vMerge/>
            <w:tcBorders>
              <w:top w:val="single" w:sz="4" w:space="0" w:color="auto"/>
              <w:left w:val="single" w:sz="8" w:space="0" w:color="auto"/>
              <w:bottom w:val="single" w:sz="4" w:space="0" w:color="000000"/>
              <w:right w:val="single" w:sz="8" w:space="0" w:color="auto"/>
            </w:tcBorders>
            <w:vAlign w:val="center"/>
            <w:hideMark/>
          </w:tcPr>
          <w:p w:rsidR="002E73E8" w:rsidRPr="007C3C66" w:rsidRDefault="002E73E8" w:rsidP="001C366C">
            <w:pPr>
              <w:bidi w:val="0"/>
              <w:rPr>
                <w:b/>
                <w:bCs/>
                <w:color w:val="376091"/>
                <w:szCs w:val="24"/>
              </w:rPr>
            </w:pP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00"/>
        </w:trPr>
        <w:tc>
          <w:tcPr>
            <w:tcW w:w="580" w:type="dxa"/>
            <w:vMerge w:val="restart"/>
            <w:tcBorders>
              <w:top w:val="nil"/>
              <w:left w:val="single" w:sz="8" w:space="0" w:color="auto"/>
              <w:bottom w:val="single" w:sz="4" w:space="0" w:color="000000"/>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2</w:t>
            </w:r>
          </w:p>
        </w:tc>
        <w:tc>
          <w:tcPr>
            <w:tcW w:w="5331" w:type="dxa"/>
            <w:gridSpan w:val="4"/>
            <w:vMerge w:val="restart"/>
            <w:tcBorders>
              <w:top w:val="single" w:sz="4" w:space="0" w:color="auto"/>
              <w:left w:val="single" w:sz="8" w:space="0" w:color="auto"/>
              <w:bottom w:val="single" w:sz="4" w:space="0" w:color="000000"/>
              <w:right w:val="single" w:sz="4"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נסיעת</w:t>
            </w:r>
            <w:r w:rsidRPr="00D06377">
              <w:rPr>
                <w:color w:val="376091"/>
                <w:szCs w:val="24"/>
                <w:rtl/>
              </w:rPr>
              <w:t xml:space="preserve"> </w:t>
            </w:r>
            <w:r w:rsidRPr="00D06377">
              <w:rPr>
                <w:rFonts w:hint="eastAsia"/>
                <w:color w:val="376091"/>
                <w:szCs w:val="24"/>
                <w:rtl/>
              </w:rPr>
              <w:t>עבודה</w:t>
            </w:r>
            <w:r w:rsidRPr="00D06377">
              <w:rPr>
                <w:color w:val="376091"/>
                <w:szCs w:val="24"/>
                <w:rtl/>
              </w:rPr>
              <w:t xml:space="preserve"> </w:t>
            </w:r>
            <w:r w:rsidRPr="00D06377">
              <w:rPr>
                <w:rFonts w:hint="eastAsia"/>
                <w:color w:val="376091"/>
                <w:szCs w:val="24"/>
                <w:rtl/>
              </w:rPr>
              <w:t>ללפלנדיה</w:t>
            </w:r>
            <w:r w:rsidRPr="00D06377">
              <w:rPr>
                <w:color w:val="376091"/>
                <w:szCs w:val="24"/>
                <w:rtl/>
              </w:rPr>
              <w:t xml:space="preserve"> - </w:t>
            </w:r>
            <w:r w:rsidRPr="00D06377">
              <w:rPr>
                <w:rFonts w:hint="eastAsia"/>
                <w:color w:val="376091"/>
                <w:szCs w:val="24"/>
                <w:rtl/>
              </w:rPr>
              <w:t>פגישת</w:t>
            </w:r>
            <w:r w:rsidRPr="00D06377">
              <w:rPr>
                <w:color w:val="376091"/>
                <w:szCs w:val="24"/>
                <w:rtl/>
              </w:rPr>
              <w:t xml:space="preserve"> </w:t>
            </w:r>
            <w:r w:rsidRPr="00D06377">
              <w:rPr>
                <w:rFonts w:hint="eastAsia"/>
                <w:color w:val="376091"/>
                <w:szCs w:val="24"/>
                <w:rtl/>
              </w:rPr>
              <w:t>עבודה</w:t>
            </w:r>
            <w:r w:rsidRPr="00D06377">
              <w:rPr>
                <w:color w:val="376091"/>
                <w:szCs w:val="24"/>
                <w:rtl/>
              </w:rPr>
              <w:t xml:space="preserve"> </w:t>
            </w:r>
            <w:r w:rsidRPr="00D06377">
              <w:rPr>
                <w:rFonts w:hint="eastAsia"/>
                <w:color w:val="376091"/>
                <w:szCs w:val="24"/>
                <w:rtl/>
              </w:rPr>
              <w:t>עם</w:t>
            </w:r>
            <w:r w:rsidRPr="00D06377">
              <w:rPr>
                <w:color w:val="376091"/>
                <w:szCs w:val="24"/>
                <w:rtl/>
              </w:rPr>
              <w:t xml:space="preserve"> </w:t>
            </w:r>
            <w:r w:rsidRPr="00D06377">
              <w:rPr>
                <w:rFonts w:hint="eastAsia"/>
                <w:color w:val="376091"/>
                <w:szCs w:val="24"/>
                <w:rtl/>
              </w:rPr>
              <w:t>השותפים</w:t>
            </w:r>
            <w:r w:rsidRPr="00D06377">
              <w:rPr>
                <w:color w:val="376091"/>
                <w:szCs w:val="24"/>
                <w:rtl/>
              </w:rPr>
              <w:t xml:space="preserve"> </w:t>
            </w:r>
            <w:r w:rsidRPr="00D06377">
              <w:rPr>
                <w:rFonts w:hint="eastAsia"/>
                <w:color w:val="376091"/>
                <w:szCs w:val="24"/>
                <w:rtl/>
              </w:rPr>
              <w:t>לפרויקט</w:t>
            </w:r>
            <w:r w:rsidRPr="00D06377">
              <w:rPr>
                <w:color w:val="376091"/>
                <w:szCs w:val="24"/>
                <w:rtl/>
              </w:rPr>
              <w:t xml:space="preserve">**      </w:t>
            </w: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2E73E8" w:rsidRPr="007C3C66" w:rsidRDefault="002E73E8" w:rsidP="001C366C">
            <w:pPr>
              <w:jc w:val="center"/>
              <w:rPr>
                <w:color w:val="376091"/>
                <w:szCs w:val="24"/>
              </w:rPr>
            </w:pPr>
            <w:r w:rsidRPr="00D06377">
              <w:rPr>
                <w:rFonts w:hint="eastAsia"/>
                <w:color w:val="376091"/>
                <w:szCs w:val="24"/>
                <w:rtl/>
              </w:rPr>
              <w:t>סה</w:t>
            </w:r>
            <w:r w:rsidRPr="00D06377">
              <w:rPr>
                <w:color w:val="376091"/>
                <w:szCs w:val="24"/>
                <w:rtl/>
              </w:rPr>
              <w:t>"</w:t>
            </w:r>
            <w:r w:rsidRPr="00D06377">
              <w:rPr>
                <w:rFonts w:hint="eastAsia"/>
                <w:color w:val="376091"/>
                <w:szCs w:val="24"/>
                <w:rtl/>
              </w:rPr>
              <w:t>כ</w:t>
            </w:r>
            <w:r w:rsidRPr="00D06377">
              <w:rPr>
                <w:color w:val="376091"/>
                <w:szCs w:val="24"/>
                <w:rtl/>
              </w:rPr>
              <w:t xml:space="preserve"> </w:t>
            </w:r>
            <w:r w:rsidRPr="00D06377">
              <w:rPr>
                <w:rFonts w:hint="eastAsia"/>
                <w:color w:val="376091"/>
                <w:szCs w:val="24"/>
                <w:rtl/>
              </w:rPr>
              <w:t>הוצאות</w:t>
            </w:r>
          </w:p>
        </w:tc>
        <w:tc>
          <w:tcPr>
            <w:tcW w:w="851" w:type="dxa"/>
            <w:vMerge w:val="restart"/>
            <w:tcBorders>
              <w:top w:val="nil"/>
              <w:left w:val="single" w:sz="8" w:space="0" w:color="auto"/>
              <w:bottom w:val="single" w:sz="4" w:space="0" w:color="000000"/>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00"/>
        </w:trPr>
        <w:tc>
          <w:tcPr>
            <w:tcW w:w="580" w:type="dxa"/>
            <w:vMerge/>
            <w:tcBorders>
              <w:top w:val="nil"/>
              <w:left w:val="single" w:sz="8" w:space="0" w:color="auto"/>
              <w:bottom w:val="single" w:sz="4" w:space="0" w:color="000000"/>
              <w:right w:val="single" w:sz="8" w:space="0" w:color="auto"/>
            </w:tcBorders>
            <w:vAlign w:val="center"/>
            <w:hideMark/>
          </w:tcPr>
          <w:p w:rsidR="002E73E8" w:rsidRPr="007C3C66" w:rsidRDefault="002E73E8" w:rsidP="001C366C">
            <w:pPr>
              <w:bidi w:val="0"/>
              <w:rPr>
                <w:color w:val="376091"/>
                <w:szCs w:val="24"/>
              </w:rPr>
            </w:pPr>
          </w:p>
        </w:tc>
        <w:tc>
          <w:tcPr>
            <w:tcW w:w="5331" w:type="dxa"/>
            <w:gridSpan w:val="4"/>
            <w:vMerge/>
            <w:tcBorders>
              <w:top w:val="single" w:sz="4" w:space="0" w:color="auto"/>
              <w:left w:val="single" w:sz="8" w:space="0" w:color="auto"/>
              <w:bottom w:val="single" w:sz="4" w:space="0" w:color="000000"/>
              <w:right w:val="single" w:sz="4" w:space="0" w:color="000000"/>
            </w:tcBorders>
            <w:vAlign w:val="center"/>
            <w:hideMark/>
          </w:tcPr>
          <w:p w:rsidR="002E73E8" w:rsidRPr="007C3C66" w:rsidRDefault="002E73E8" w:rsidP="001C366C">
            <w:pPr>
              <w:bidi w:val="0"/>
              <w:rPr>
                <w:color w:val="376091"/>
                <w:szCs w:val="24"/>
              </w:rPr>
            </w:pP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2E73E8" w:rsidRPr="007C3C66" w:rsidRDefault="002E73E8" w:rsidP="001C366C">
            <w:pPr>
              <w:jc w:val="center"/>
              <w:rPr>
                <w:color w:val="376091"/>
                <w:szCs w:val="24"/>
              </w:rPr>
            </w:pPr>
            <w:r w:rsidRPr="00D06377">
              <w:rPr>
                <w:color w:val="376091"/>
                <w:szCs w:val="24"/>
                <w:rtl/>
              </w:rPr>
              <w:t>5,000</w:t>
            </w:r>
          </w:p>
        </w:tc>
        <w:tc>
          <w:tcPr>
            <w:tcW w:w="851" w:type="dxa"/>
            <w:vMerge/>
            <w:tcBorders>
              <w:top w:val="nil"/>
              <w:left w:val="single" w:sz="8" w:space="0" w:color="auto"/>
              <w:bottom w:val="single" w:sz="4" w:space="0" w:color="000000"/>
              <w:right w:val="single" w:sz="8" w:space="0" w:color="auto"/>
            </w:tcBorders>
            <w:vAlign w:val="center"/>
            <w:hideMark/>
          </w:tcPr>
          <w:p w:rsidR="002E73E8" w:rsidRPr="007C3C66" w:rsidRDefault="002E73E8" w:rsidP="001C366C">
            <w:pPr>
              <w:bidi w:val="0"/>
              <w:rPr>
                <w:b/>
                <w:bCs/>
                <w:color w:val="376091"/>
                <w:szCs w:val="24"/>
              </w:rPr>
            </w:pP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00"/>
        </w:trPr>
        <w:tc>
          <w:tcPr>
            <w:tcW w:w="580" w:type="dxa"/>
            <w:vMerge w:val="restart"/>
            <w:tcBorders>
              <w:top w:val="nil"/>
              <w:left w:val="single" w:sz="8" w:space="0" w:color="auto"/>
              <w:bottom w:val="single" w:sz="8" w:space="0" w:color="000000"/>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3</w:t>
            </w:r>
          </w:p>
        </w:tc>
        <w:tc>
          <w:tcPr>
            <w:tcW w:w="7174" w:type="dxa"/>
            <w:gridSpan w:val="6"/>
            <w:vMerge w:val="restart"/>
            <w:tcBorders>
              <w:top w:val="single" w:sz="4" w:space="0" w:color="auto"/>
              <w:left w:val="single" w:sz="8" w:space="0" w:color="auto"/>
              <w:bottom w:val="single" w:sz="8" w:space="0" w:color="000000"/>
              <w:right w:val="single" w:sz="8"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איפיון</w:t>
            </w:r>
            <w:r w:rsidRPr="00D06377">
              <w:rPr>
                <w:color w:val="376091"/>
                <w:szCs w:val="24"/>
                <w:rtl/>
              </w:rPr>
              <w:t xml:space="preserve"> </w:t>
            </w:r>
            <w:r w:rsidRPr="00D06377">
              <w:rPr>
                <w:rFonts w:hint="eastAsia"/>
                <w:color w:val="376091"/>
                <w:szCs w:val="24"/>
                <w:rtl/>
              </w:rPr>
              <w:t>מיקרוסקופי</w:t>
            </w:r>
            <w:r w:rsidRPr="00D06377">
              <w:rPr>
                <w:color w:val="376091"/>
                <w:szCs w:val="24"/>
                <w:rtl/>
              </w:rPr>
              <w:t xml:space="preserve"> (</w:t>
            </w:r>
            <w:r w:rsidRPr="00D06377">
              <w:rPr>
                <w:color w:val="376091"/>
                <w:szCs w:val="24"/>
              </w:rPr>
              <w:t>SEM</w:t>
            </w:r>
            <w:r w:rsidRPr="00D06377">
              <w:rPr>
                <w:color w:val="376091"/>
                <w:szCs w:val="24"/>
                <w:rtl/>
              </w:rPr>
              <w:t xml:space="preserve"> ), </w:t>
            </w:r>
            <w:r w:rsidRPr="00D06377">
              <w:rPr>
                <w:rFonts w:hint="eastAsia"/>
                <w:color w:val="376091"/>
                <w:szCs w:val="24"/>
                <w:rtl/>
              </w:rPr>
              <w:t>קרני</w:t>
            </w:r>
            <w:r w:rsidRPr="00D06377">
              <w:rPr>
                <w:color w:val="376091"/>
                <w:szCs w:val="24"/>
              </w:rPr>
              <w:t>X</w:t>
            </w:r>
            <w:r w:rsidRPr="00D06377">
              <w:rPr>
                <w:color w:val="376091"/>
                <w:szCs w:val="24"/>
                <w:rtl/>
              </w:rPr>
              <w:t xml:space="preserve"> </w:t>
            </w:r>
            <w:r w:rsidRPr="00D06377">
              <w:rPr>
                <w:rFonts w:hint="eastAsia"/>
                <w:color w:val="376091"/>
                <w:szCs w:val="24"/>
                <w:rtl/>
              </w:rPr>
              <w:t>של</w:t>
            </w:r>
            <w:r w:rsidRPr="00D06377">
              <w:rPr>
                <w:color w:val="376091"/>
                <w:szCs w:val="24"/>
                <w:rtl/>
              </w:rPr>
              <w:t xml:space="preserve"> </w:t>
            </w:r>
            <w:r w:rsidRPr="00D06377">
              <w:rPr>
                <w:rFonts w:hint="eastAsia"/>
                <w:color w:val="376091"/>
                <w:szCs w:val="24"/>
                <w:rtl/>
              </w:rPr>
              <w:t>דגמי</w:t>
            </w:r>
            <w:r w:rsidRPr="00D06377">
              <w:rPr>
                <w:color w:val="376091"/>
                <w:szCs w:val="24"/>
                <w:rtl/>
              </w:rPr>
              <w:t>...</w:t>
            </w:r>
          </w:p>
        </w:tc>
        <w:tc>
          <w:tcPr>
            <w:tcW w:w="851" w:type="dxa"/>
            <w:vMerge w:val="restart"/>
            <w:tcBorders>
              <w:top w:val="nil"/>
              <w:left w:val="single" w:sz="8" w:space="0" w:color="auto"/>
              <w:bottom w:val="single" w:sz="8" w:space="0" w:color="000000"/>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15"/>
        </w:trPr>
        <w:tc>
          <w:tcPr>
            <w:tcW w:w="580" w:type="dxa"/>
            <w:vMerge/>
            <w:tcBorders>
              <w:top w:val="nil"/>
              <w:left w:val="single" w:sz="8" w:space="0" w:color="auto"/>
              <w:bottom w:val="single" w:sz="8" w:space="0" w:color="000000"/>
              <w:right w:val="single" w:sz="8" w:space="0" w:color="auto"/>
            </w:tcBorders>
            <w:vAlign w:val="center"/>
            <w:hideMark/>
          </w:tcPr>
          <w:p w:rsidR="002E73E8" w:rsidRPr="007C3C66" w:rsidRDefault="002E73E8" w:rsidP="001C366C">
            <w:pPr>
              <w:bidi w:val="0"/>
              <w:rPr>
                <w:color w:val="376091"/>
                <w:szCs w:val="24"/>
              </w:rPr>
            </w:pPr>
          </w:p>
        </w:tc>
        <w:tc>
          <w:tcPr>
            <w:tcW w:w="7174" w:type="dxa"/>
            <w:gridSpan w:val="6"/>
            <w:vMerge/>
            <w:tcBorders>
              <w:top w:val="single" w:sz="4" w:space="0" w:color="auto"/>
              <w:left w:val="single" w:sz="8" w:space="0" w:color="auto"/>
              <w:bottom w:val="single" w:sz="8" w:space="0" w:color="000000"/>
              <w:right w:val="single" w:sz="8" w:space="0" w:color="000000"/>
            </w:tcBorders>
            <w:vAlign w:val="center"/>
            <w:hideMark/>
          </w:tcPr>
          <w:p w:rsidR="002E73E8" w:rsidRPr="007C3C66" w:rsidRDefault="002E73E8" w:rsidP="001C366C">
            <w:pPr>
              <w:bidi w:val="0"/>
              <w:rPr>
                <w:color w:val="376091"/>
                <w:szCs w:val="24"/>
              </w:rPr>
            </w:pPr>
          </w:p>
        </w:tc>
        <w:tc>
          <w:tcPr>
            <w:tcW w:w="851" w:type="dxa"/>
            <w:vMerge/>
            <w:tcBorders>
              <w:top w:val="nil"/>
              <w:left w:val="single" w:sz="8" w:space="0" w:color="auto"/>
              <w:bottom w:val="single" w:sz="8" w:space="0" w:color="000000"/>
              <w:right w:val="single" w:sz="8" w:space="0" w:color="auto"/>
            </w:tcBorders>
            <w:vAlign w:val="center"/>
            <w:hideMark/>
          </w:tcPr>
          <w:p w:rsidR="002E73E8" w:rsidRPr="007C3C66" w:rsidRDefault="002E73E8" w:rsidP="001C366C">
            <w:pPr>
              <w:bidi w:val="0"/>
              <w:rPr>
                <w:b/>
                <w:bCs/>
                <w:color w:val="376091"/>
                <w:szCs w:val="24"/>
              </w:rPr>
            </w:pP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15"/>
        </w:trPr>
        <w:tc>
          <w:tcPr>
            <w:tcW w:w="580" w:type="dxa"/>
            <w:tcBorders>
              <w:top w:val="nil"/>
              <w:left w:val="nil"/>
              <w:bottom w:val="nil"/>
              <w:right w:val="nil"/>
            </w:tcBorders>
            <w:shd w:val="clear" w:color="auto" w:fill="auto"/>
            <w:noWrap/>
            <w:vAlign w:val="bottom"/>
            <w:hideMark/>
          </w:tcPr>
          <w:p w:rsidR="002E73E8" w:rsidRPr="007C3C66" w:rsidRDefault="002E73E8" w:rsidP="001C366C">
            <w:pPr>
              <w:bidi w:val="0"/>
              <w:jc w:val="center"/>
              <w:rPr>
                <w:szCs w:val="24"/>
              </w:rPr>
            </w:pPr>
            <w:r w:rsidRPr="00D06377">
              <w:rPr>
                <w:szCs w:val="24"/>
              </w:rPr>
              <w:t>!</w:t>
            </w:r>
          </w:p>
        </w:tc>
        <w:tc>
          <w:tcPr>
            <w:tcW w:w="6465" w:type="dxa"/>
            <w:gridSpan w:val="5"/>
            <w:tcBorders>
              <w:top w:val="single" w:sz="8" w:space="0" w:color="auto"/>
              <w:left w:val="nil"/>
              <w:bottom w:val="nil"/>
              <w:right w:val="nil"/>
            </w:tcBorders>
            <w:shd w:val="clear" w:color="auto" w:fill="auto"/>
            <w:vAlign w:val="center"/>
            <w:hideMark/>
          </w:tcPr>
          <w:p w:rsidR="002E73E8" w:rsidRPr="007C3C66" w:rsidRDefault="002E73E8" w:rsidP="001C366C">
            <w:pPr>
              <w:rPr>
                <w:szCs w:val="24"/>
              </w:rPr>
            </w:pPr>
            <w:r w:rsidRPr="00D06377">
              <w:rPr>
                <w:rFonts w:hint="eastAsia"/>
                <w:szCs w:val="24"/>
                <w:rtl/>
              </w:rPr>
              <w:t>ניתן</w:t>
            </w:r>
            <w:r w:rsidRPr="00D06377">
              <w:rPr>
                <w:szCs w:val="24"/>
                <w:rtl/>
              </w:rPr>
              <w:t xml:space="preserve"> </w:t>
            </w:r>
            <w:r w:rsidRPr="00D06377">
              <w:rPr>
                <w:rFonts w:hint="eastAsia"/>
                <w:szCs w:val="24"/>
                <w:rtl/>
              </w:rPr>
              <w:t>להוסיף</w:t>
            </w:r>
            <w:r w:rsidRPr="00D06377">
              <w:rPr>
                <w:szCs w:val="24"/>
                <w:rtl/>
              </w:rPr>
              <w:t xml:space="preserve"> </w:t>
            </w:r>
            <w:r w:rsidRPr="00D06377">
              <w:rPr>
                <w:rFonts w:hint="eastAsia"/>
                <w:szCs w:val="24"/>
                <w:rtl/>
              </w:rPr>
              <w:t>פריטים</w:t>
            </w:r>
            <w:r w:rsidRPr="00D06377">
              <w:rPr>
                <w:szCs w:val="24"/>
                <w:rtl/>
              </w:rPr>
              <w:t xml:space="preserve"> </w:t>
            </w:r>
            <w:r w:rsidRPr="00D06377">
              <w:rPr>
                <w:rFonts w:hint="eastAsia"/>
                <w:szCs w:val="24"/>
                <w:rtl/>
              </w:rPr>
              <w:t>נוספים</w:t>
            </w:r>
            <w:r w:rsidRPr="00D06377">
              <w:rPr>
                <w:szCs w:val="24"/>
                <w:rtl/>
              </w:rPr>
              <w:t xml:space="preserve"> </w:t>
            </w:r>
            <w:r w:rsidRPr="00D06377">
              <w:rPr>
                <w:rFonts w:hint="eastAsia"/>
                <w:szCs w:val="24"/>
                <w:rtl/>
              </w:rPr>
              <w:t>ע</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הכנסת</w:t>
            </w:r>
            <w:r w:rsidRPr="00D06377">
              <w:rPr>
                <w:szCs w:val="24"/>
                <w:rtl/>
              </w:rPr>
              <w:t xml:space="preserve"> </w:t>
            </w:r>
            <w:r w:rsidRPr="00D06377">
              <w:rPr>
                <w:rFonts w:hint="eastAsia"/>
                <w:szCs w:val="24"/>
                <w:rtl/>
              </w:rPr>
              <w:t>שורה</w:t>
            </w:r>
            <w:r w:rsidRPr="00D06377">
              <w:rPr>
                <w:szCs w:val="24"/>
                <w:rtl/>
              </w:rPr>
              <w:t xml:space="preserve"> </w:t>
            </w:r>
            <w:r w:rsidRPr="00D06377">
              <w:rPr>
                <w:rFonts w:hint="eastAsia"/>
                <w:szCs w:val="24"/>
                <w:rtl/>
              </w:rPr>
              <w:t>נוספת</w:t>
            </w:r>
            <w:r w:rsidRPr="00D06377">
              <w:rPr>
                <w:szCs w:val="24"/>
                <w:rtl/>
              </w:rPr>
              <w:t xml:space="preserve"> </w:t>
            </w:r>
            <w:r w:rsidRPr="00D06377">
              <w:rPr>
                <w:rFonts w:hint="eastAsia"/>
                <w:szCs w:val="24"/>
                <w:rtl/>
              </w:rPr>
              <w:t>לטבלה</w:t>
            </w:r>
          </w:p>
        </w:tc>
        <w:tc>
          <w:tcPr>
            <w:tcW w:w="709" w:type="dxa"/>
            <w:tcBorders>
              <w:top w:val="nil"/>
              <w:left w:val="nil"/>
              <w:bottom w:val="nil"/>
              <w:right w:val="single" w:sz="8" w:space="0" w:color="auto"/>
            </w:tcBorders>
            <w:shd w:val="clear" w:color="auto" w:fill="auto"/>
            <w:vAlign w:val="center"/>
            <w:hideMark/>
          </w:tcPr>
          <w:p w:rsidR="002E73E8" w:rsidRPr="007C3C66" w:rsidRDefault="002E73E8" w:rsidP="001C366C">
            <w:pPr>
              <w:jc w:val="right"/>
              <w:rPr>
                <w:b/>
                <w:bCs/>
                <w:szCs w:val="24"/>
              </w:rPr>
            </w:pPr>
            <w:r w:rsidRPr="00D06377">
              <w:rPr>
                <w:rFonts w:hint="eastAsia"/>
                <w:b/>
                <w:bCs/>
                <w:szCs w:val="24"/>
                <w:rtl/>
              </w:rPr>
              <w:t>סה</w:t>
            </w:r>
            <w:r w:rsidRPr="00D06377">
              <w:rPr>
                <w:b/>
                <w:bCs/>
                <w:szCs w:val="24"/>
                <w:rtl/>
              </w:rPr>
              <w:t>"</w:t>
            </w:r>
            <w:r w:rsidRPr="00D06377">
              <w:rPr>
                <w:rFonts w:hint="eastAsia"/>
                <w:b/>
                <w:bCs/>
                <w:szCs w:val="24"/>
                <w:rtl/>
              </w:rPr>
              <w:t>כ</w:t>
            </w:r>
          </w:p>
        </w:tc>
        <w:tc>
          <w:tcPr>
            <w:tcW w:w="851" w:type="dxa"/>
            <w:tcBorders>
              <w:top w:val="nil"/>
              <w:left w:val="single" w:sz="8" w:space="0" w:color="auto"/>
              <w:bottom w:val="single" w:sz="8" w:space="0" w:color="auto"/>
              <w:right w:val="single" w:sz="8" w:space="0" w:color="auto"/>
            </w:tcBorders>
            <w:shd w:val="clear" w:color="000000" w:fill="CCFFCC"/>
            <w:vAlign w:val="center"/>
            <w:hideMark/>
          </w:tcPr>
          <w:p w:rsidR="002E73E8" w:rsidRPr="007C3C66" w:rsidRDefault="002E73E8" w:rsidP="001C366C">
            <w:pPr>
              <w:jc w:val="right"/>
              <w:rPr>
                <w:b/>
                <w:bCs/>
                <w:color w:val="000000"/>
                <w:szCs w:val="24"/>
              </w:rPr>
            </w:pPr>
            <w:r w:rsidRPr="00D06377">
              <w:rPr>
                <w:b/>
                <w:bCs/>
                <w:color w:val="000000"/>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00"/>
        </w:trPr>
        <w:tc>
          <w:tcPr>
            <w:tcW w:w="580" w:type="dxa"/>
            <w:tcBorders>
              <w:top w:val="nil"/>
              <w:left w:val="nil"/>
              <w:bottom w:val="nil"/>
              <w:right w:val="nil"/>
            </w:tcBorders>
            <w:shd w:val="clear" w:color="auto" w:fill="auto"/>
            <w:noWrap/>
            <w:vAlign w:val="center"/>
            <w:hideMark/>
          </w:tcPr>
          <w:p w:rsidR="002E73E8" w:rsidRPr="007C3C66" w:rsidRDefault="002E73E8" w:rsidP="001C366C">
            <w:pPr>
              <w:jc w:val="center"/>
              <w:rPr>
                <w:szCs w:val="24"/>
              </w:rPr>
            </w:pPr>
            <w:r w:rsidRPr="00D06377">
              <w:rPr>
                <w:szCs w:val="24"/>
                <w:rtl/>
              </w:rPr>
              <w:t>*</w:t>
            </w:r>
          </w:p>
        </w:tc>
        <w:tc>
          <w:tcPr>
            <w:tcW w:w="7174" w:type="dxa"/>
            <w:gridSpan w:val="6"/>
            <w:tcBorders>
              <w:top w:val="nil"/>
              <w:left w:val="nil"/>
              <w:bottom w:val="nil"/>
              <w:right w:val="nil"/>
            </w:tcBorders>
            <w:shd w:val="clear" w:color="auto" w:fill="auto"/>
            <w:noWrap/>
            <w:vAlign w:val="center"/>
            <w:hideMark/>
          </w:tcPr>
          <w:p w:rsidR="002E73E8" w:rsidRPr="007C3C66" w:rsidRDefault="002E73E8" w:rsidP="001C366C">
            <w:pPr>
              <w:rPr>
                <w:szCs w:val="24"/>
              </w:rPr>
            </w:pPr>
            <w:r w:rsidRPr="00D06377">
              <w:rPr>
                <w:rFonts w:hint="eastAsia"/>
                <w:szCs w:val="24"/>
                <w:rtl/>
              </w:rPr>
              <w:t>אין</w:t>
            </w:r>
            <w:r w:rsidRPr="00D06377">
              <w:rPr>
                <w:szCs w:val="24"/>
                <w:rtl/>
              </w:rPr>
              <w:t xml:space="preserve"> </w:t>
            </w:r>
            <w:r w:rsidRPr="00D06377">
              <w:rPr>
                <w:rFonts w:hint="eastAsia"/>
                <w:szCs w:val="24"/>
                <w:rtl/>
              </w:rPr>
              <w:t>לכלול</w:t>
            </w:r>
            <w:r w:rsidRPr="00D06377">
              <w:rPr>
                <w:szCs w:val="24"/>
                <w:rtl/>
              </w:rPr>
              <w:t xml:space="preserve"> </w:t>
            </w:r>
            <w:r w:rsidRPr="00D06377">
              <w:rPr>
                <w:rFonts w:hint="eastAsia"/>
                <w:szCs w:val="24"/>
                <w:rtl/>
              </w:rPr>
              <w:t>בסעיף</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הוצאות</w:t>
            </w:r>
            <w:r w:rsidRPr="00D06377">
              <w:rPr>
                <w:szCs w:val="24"/>
                <w:rtl/>
              </w:rPr>
              <w:t xml:space="preserve"> </w:t>
            </w:r>
            <w:r w:rsidRPr="00D06377">
              <w:rPr>
                <w:rFonts w:hint="eastAsia"/>
                <w:szCs w:val="24"/>
                <w:rtl/>
              </w:rPr>
              <w:t>הנכללות</w:t>
            </w:r>
            <w:r w:rsidRPr="00D06377">
              <w:rPr>
                <w:szCs w:val="24"/>
                <w:rtl/>
              </w:rPr>
              <w:t xml:space="preserve"> </w:t>
            </w:r>
            <w:r w:rsidRPr="00D06377">
              <w:rPr>
                <w:rFonts w:hint="eastAsia"/>
                <w:szCs w:val="24"/>
                <w:rtl/>
              </w:rPr>
              <w:t>בתקורה</w:t>
            </w:r>
            <w:r w:rsidRPr="00D06377">
              <w:rPr>
                <w:szCs w:val="24"/>
                <w:rtl/>
              </w:rPr>
              <w:t xml:space="preserve"> </w:t>
            </w:r>
            <w:r w:rsidRPr="00D06377">
              <w:rPr>
                <w:rFonts w:hint="eastAsia"/>
                <w:szCs w:val="24"/>
                <w:rtl/>
              </w:rPr>
              <w:t>והוצאות</w:t>
            </w:r>
            <w:r w:rsidRPr="00D06377">
              <w:rPr>
                <w:szCs w:val="24"/>
                <w:rtl/>
              </w:rPr>
              <w:t xml:space="preserve"> </w:t>
            </w:r>
            <w:r w:rsidRPr="00D06377">
              <w:rPr>
                <w:rFonts w:hint="eastAsia"/>
                <w:szCs w:val="24"/>
                <w:rtl/>
              </w:rPr>
              <w:t>נסיעה</w:t>
            </w:r>
            <w:r w:rsidRPr="00D06377">
              <w:rPr>
                <w:szCs w:val="24"/>
                <w:rtl/>
              </w:rPr>
              <w:t xml:space="preserve"> </w:t>
            </w:r>
            <w:r w:rsidRPr="00D06377">
              <w:rPr>
                <w:rFonts w:hint="eastAsia"/>
                <w:szCs w:val="24"/>
                <w:rtl/>
              </w:rPr>
              <w:t>המכוסות</w:t>
            </w:r>
            <w:r w:rsidRPr="00D06377">
              <w:rPr>
                <w:szCs w:val="24"/>
                <w:rtl/>
              </w:rPr>
              <w:t xml:space="preserve"> </w:t>
            </w:r>
            <w:r w:rsidRPr="00D06377">
              <w:rPr>
                <w:rFonts w:hint="eastAsia"/>
                <w:szCs w:val="24"/>
                <w:rtl/>
              </w:rPr>
              <w:t>ע</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תוספות</w:t>
            </w:r>
            <w:r w:rsidRPr="00D06377">
              <w:rPr>
                <w:szCs w:val="24"/>
                <w:rtl/>
              </w:rPr>
              <w:t xml:space="preserve"> </w:t>
            </w:r>
            <w:r w:rsidRPr="00D06377">
              <w:rPr>
                <w:rFonts w:hint="eastAsia"/>
                <w:szCs w:val="24"/>
                <w:rtl/>
              </w:rPr>
              <w:t>שכר</w:t>
            </w:r>
            <w:r w:rsidRPr="00D06377">
              <w:rPr>
                <w:szCs w:val="24"/>
                <w:rtl/>
              </w:rPr>
              <w:t xml:space="preserve"> </w:t>
            </w:r>
          </w:p>
        </w:tc>
        <w:tc>
          <w:tcPr>
            <w:tcW w:w="851" w:type="dxa"/>
            <w:tcBorders>
              <w:top w:val="nil"/>
              <w:left w:val="nil"/>
              <w:bottom w:val="nil"/>
              <w:right w:val="nil"/>
            </w:tcBorders>
            <w:shd w:val="clear" w:color="auto" w:fill="auto"/>
            <w:vAlign w:val="center"/>
            <w:hideMark/>
          </w:tcPr>
          <w:p w:rsidR="002E73E8" w:rsidRPr="007C3C66" w:rsidRDefault="002E73E8" w:rsidP="001C366C">
            <w:pPr>
              <w:jc w:val="right"/>
              <w:rPr>
                <w:b/>
                <w:bCs/>
                <w:color w:val="000000"/>
                <w:szCs w:val="24"/>
              </w:rPr>
            </w:pP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00"/>
        </w:trPr>
        <w:tc>
          <w:tcPr>
            <w:tcW w:w="58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7174" w:type="dxa"/>
            <w:gridSpan w:val="6"/>
            <w:tcBorders>
              <w:top w:val="nil"/>
              <w:left w:val="nil"/>
              <w:bottom w:val="nil"/>
              <w:right w:val="nil"/>
            </w:tcBorders>
            <w:shd w:val="clear" w:color="auto" w:fill="auto"/>
            <w:noWrap/>
            <w:vAlign w:val="center"/>
            <w:hideMark/>
          </w:tcPr>
          <w:p w:rsidR="002E73E8" w:rsidRPr="007C3C66" w:rsidRDefault="002E73E8" w:rsidP="001C366C">
            <w:pPr>
              <w:rPr>
                <w:szCs w:val="24"/>
              </w:rPr>
            </w:pPr>
          </w:p>
        </w:tc>
        <w:tc>
          <w:tcPr>
            <w:tcW w:w="851" w:type="dxa"/>
            <w:tcBorders>
              <w:top w:val="nil"/>
              <w:left w:val="nil"/>
              <w:bottom w:val="nil"/>
              <w:right w:val="nil"/>
            </w:tcBorders>
            <w:shd w:val="clear" w:color="auto" w:fill="auto"/>
            <w:noWrap/>
            <w:vAlign w:val="center"/>
            <w:hideMark/>
          </w:tcPr>
          <w:p w:rsidR="002E73E8" w:rsidRPr="007C3C66" w:rsidRDefault="002E73E8" w:rsidP="001C366C">
            <w:pPr>
              <w:bidi w:val="0"/>
              <w:jc w:val="right"/>
              <w:rPr>
                <w:szCs w:val="24"/>
              </w:rPr>
            </w:pP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90"/>
        </w:trPr>
        <w:tc>
          <w:tcPr>
            <w:tcW w:w="580" w:type="dxa"/>
            <w:tcBorders>
              <w:top w:val="nil"/>
              <w:left w:val="nil"/>
              <w:bottom w:val="nil"/>
              <w:right w:val="nil"/>
            </w:tcBorders>
            <w:shd w:val="clear" w:color="auto" w:fill="auto"/>
            <w:noWrap/>
            <w:vAlign w:val="center"/>
            <w:hideMark/>
          </w:tcPr>
          <w:p w:rsidR="002E73E8" w:rsidRPr="007C3C66" w:rsidRDefault="002E73E8" w:rsidP="001C366C">
            <w:pPr>
              <w:jc w:val="center"/>
              <w:rPr>
                <w:b/>
                <w:bCs/>
                <w:szCs w:val="24"/>
              </w:rPr>
            </w:pPr>
            <w:r w:rsidRPr="00D06377">
              <w:rPr>
                <w:b/>
                <w:bCs/>
                <w:szCs w:val="24"/>
                <w:rtl/>
              </w:rPr>
              <w:t>5</w:t>
            </w:r>
          </w:p>
        </w:tc>
        <w:tc>
          <w:tcPr>
            <w:tcW w:w="8025" w:type="dxa"/>
            <w:gridSpan w:val="7"/>
            <w:tcBorders>
              <w:top w:val="nil"/>
              <w:left w:val="nil"/>
              <w:bottom w:val="single" w:sz="8" w:space="0" w:color="auto"/>
              <w:right w:val="nil"/>
            </w:tcBorders>
            <w:shd w:val="clear" w:color="auto" w:fill="auto"/>
            <w:noWrap/>
            <w:vAlign w:val="center"/>
            <w:hideMark/>
          </w:tcPr>
          <w:p w:rsidR="002E73E8" w:rsidRPr="007C3C66" w:rsidRDefault="002E73E8" w:rsidP="001C366C">
            <w:pPr>
              <w:rPr>
                <w:b/>
                <w:bCs/>
                <w:szCs w:val="24"/>
              </w:rPr>
            </w:pPr>
            <w:r w:rsidRPr="00D06377">
              <w:rPr>
                <w:rFonts w:hint="eastAsia"/>
                <w:b/>
                <w:bCs/>
                <w:szCs w:val="24"/>
                <w:rtl/>
              </w:rPr>
              <w:t>עבודות</w:t>
            </w:r>
            <w:r w:rsidRPr="00D06377">
              <w:rPr>
                <w:b/>
                <w:bCs/>
                <w:szCs w:val="24"/>
                <w:rtl/>
              </w:rPr>
              <w:t xml:space="preserve"> </w:t>
            </w:r>
            <w:r w:rsidRPr="00D06377">
              <w:rPr>
                <w:rFonts w:hint="eastAsia"/>
                <w:b/>
                <w:bCs/>
                <w:szCs w:val="24"/>
                <w:rtl/>
              </w:rPr>
              <w:t>שיבוצעו</w:t>
            </w:r>
            <w:r w:rsidRPr="00D06377">
              <w:rPr>
                <w:b/>
                <w:bCs/>
                <w:szCs w:val="24"/>
                <w:rtl/>
              </w:rPr>
              <w:t xml:space="preserve"> </w:t>
            </w:r>
            <w:r w:rsidRPr="00D06377">
              <w:rPr>
                <w:rFonts w:hint="eastAsia"/>
                <w:b/>
                <w:bCs/>
                <w:szCs w:val="24"/>
                <w:rtl/>
              </w:rPr>
              <w:t>ע</w:t>
            </w:r>
            <w:r w:rsidRPr="00D06377">
              <w:rPr>
                <w:b/>
                <w:bCs/>
                <w:szCs w:val="24"/>
                <w:rtl/>
              </w:rPr>
              <w:t>"</w:t>
            </w:r>
            <w:r w:rsidRPr="00D06377">
              <w:rPr>
                <w:rFonts w:hint="eastAsia"/>
                <w:b/>
                <w:bCs/>
                <w:szCs w:val="24"/>
                <w:rtl/>
              </w:rPr>
              <w:t>י</w:t>
            </w:r>
            <w:r w:rsidRPr="00D06377">
              <w:rPr>
                <w:b/>
                <w:bCs/>
                <w:szCs w:val="24"/>
                <w:rtl/>
              </w:rPr>
              <w:t xml:space="preserve"> </w:t>
            </w:r>
            <w:r w:rsidRPr="00D06377">
              <w:rPr>
                <w:rFonts w:hint="eastAsia"/>
                <w:b/>
                <w:bCs/>
                <w:szCs w:val="24"/>
                <w:rtl/>
              </w:rPr>
              <w:t>קבלני</w:t>
            </w:r>
            <w:r w:rsidRPr="00D06377">
              <w:rPr>
                <w:b/>
                <w:bCs/>
                <w:szCs w:val="24"/>
                <w:rtl/>
              </w:rPr>
              <w:t xml:space="preserve"> </w:t>
            </w:r>
            <w:r w:rsidRPr="00D06377">
              <w:rPr>
                <w:rFonts w:hint="eastAsia"/>
                <w:b/>
                <w:bCs/>
                <w:szCs w:val="24"/>
                <w:rtl/>
              </w:rPr>
              <w:t>משנה</w:t>
            </w:r>
            <w:r w:rsidRPr="00D06377">
              <w:rPr>
                <w:b/>
                <w:bCs/>
                <w:szCs w:val="24"/>
                <w:rtl/>
              </w:rPr>
              <w:t xml:space="preserve">*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15"/>
        </w:trPr>
        <w:tc>
          <w:tcPr>
            <w:tcW w:w="5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rsidR="002E73E8" w:rsidRPr="007C3C66" w:rsidRDefault="002E73E8" w:rsidP="001C366C">
            <w:pPr>
              <w:bidi w:val="0"/>
              <w:rPr>
                <w:b/>
                <w:bCs/>
                <w:szCs w:val="24"/>
              </w:rPr>
            </w:pPr>
            <w:r w:rsidRPr="00D06377">
              <w:rPr>
                <w:b/>
                <w:bCs/>
                <w:szCs w:val="24"/>
              </w:rPr>
              <w:t xml:space="preserve"> </w:t>
            </w:r>
          </w:p>
        </w:tc>
        <w:tc>
          <w:tcPr>
            <w:tcW w:w="5331" w:type="dxa"/>
            <w:gridSpan w:val="4"/>
            <w:tcBorders>
              <w:top w:val="single" w:sz="8" w:space="0" w:color="auto"/>
              <w:left w:val="single" w:sz="8" w:space="0" w:color="auto"/>
              <w:bottom w:val="single" w:sz="8" w:space="0" w:color="auto"/>
              <w:right w:val="single" w:sz="4" w:space="0" w:color="000000"/>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תאור</w:t>
            </w:r>
            <w:r w:rsidRPr="00D06377">
              <w:rPr>
                <w:b/>
                <w:bCs/>
                <w:szCs w:val="24"/>
                <w:rtl/>
              </w:rPr>
              <w:t xml:space="preserve"> </w:t>
            </w:r>
            <w:r w:rsidRPr="00D06377">
              <w:rPr>
                <w:rFonts w:hint="eastAsia"/>
                <w:b/>
                <w:bCs/>
                <w:szCs w:val="24"/>
                <w:rtl/>
              </w:rPr>
              <w:t>העבודה</w:t>
            </w:r>
          </w:p>
        </w:tc>
        <w:tc>
          <w:tcPr>
            <w:tcW w:w="1134" w:type="dxa"/>
            <w:tcBorders>
              <w:top w:val="nil"/>
              <w:left w:val="nil"/>
              <w:bottom w:val="single" w:sz="8" w:space="0" w:color="auto"/>
              <w:right w:val="nil"/>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שם</w:t>
            </w:r>
            <w:r w:rsidRPr="00D06377">
              <w:rPr>
                <w:b/>
                <w:bCs/>
                <w:szCs w:val="24"/>
                <w:rtl/>
              </w:rPr>
              <w:t xml:space="preserve"> </w:t>
            </w:r>
            <w:r w:rsidRPr="00D06377">
              <w:rPr>
                <w:rFonts w:hint="eastAsia"/>
                <w:b/>
                <w:bCs/>
                <w:szCs w:val="24"/>
                <w:rtl/>
              </w:rPr>
              <w:t>הקבלן</w:t>
            </w:r>
          </w:p>
        </w:tc>
        <w:tc>
          <w:tcPr>
            <w:tcW w:w="709" w:type="dxa"/>
            <w:tcBorders>
              <w:top w:val="nil"/>
              <w:left w:val="nil"/>
              <w:bottom w:val="single" w:sz="8" w:space="0" w:color="auto"/>
              <w:right w:val="nil"/>
            </w:tcBorders>
            <w:shd w:val="clear" w:color="auto" w:fill="auto"/>
            <w:vAlign w:val="center"/>
            <w:hideMark/>
          </w:tcPr>
          <w:p w:rsidR="002E73E8" w:rsidRPr="007C3C66" w:rsidRDefault="002E73E8" w:rsidP="001C366C">
            <w:pPr>
              <w:jc w:val="center"/>
              <w:rPr>
                <w:b/>
                <w:bCs/>
                <w:szCs w:val="24"/>
              </w:rPr>
            </w:pPr>
            <w:r w:rsidRPr="00D06377">
              <w:rPr>
                <w:rFonts w:hint="eastAsia"/>
                <w:b/>
                <w:bCs/>
                <w:szCs w:val="24"/>
                <w:rtl/>
              </w:rPr>
              <w:t> </w:t>
            </w:r>
          </w:p>
        </w:tc>
        <w:tc>
          <w:tcPr>
            <w:tcW w:w="851" w:type="dxa"/>
            <w:tcBorders>
              <w:top w:val="nil"/>
              <w:left w:val="single" w:sz="8" w:space="0" w:color="auto"/>
              <w:bottom w:val="single" w:sz="8" w:space="0" w:color="auto"/>
              <w:right w:val="single" w:sz="8" w:space="0" w:color="auto"/>
            </w:tcBorders>
            <w:shd w:val="clear" w:color="auto" w:fill="auto"/>
            <w:vAlign w:val="center"/>
            <w:hideMark/>
          </w:tcPr>
          <w:p w:rsidR="002E73E8" w:rsidRPr="007C3C66" w:rsidRDefault="002E73E8" w:rsidP="001C366C">
            <w:pPr>
              <w:jc w:val="center"/>
              <w:rPr>
                <w:b/>
                <w:bCs/>
                <w:szCs w:val="24"/>
              </w:rPr>
            </w:pPr>
            <w:r w:rsidRPr="00D06377">
              <w:rPr>
                <w:b/>
                <w:bCs/>
                <w:szCs w:val="24"/>
                <w:rtl/>
              </w:rPr>
              <w:t xml:space="preserve"> </w:t>
            </w:r>
            <w:r w:rsidRPr="00D06377">
              <w:rPr>
                <w:rFonts w:hint="eastAsia"/>
                <w:b/>
                <w:bCs/>
                <w:szCs w:val="24"/>
                <w:rtl/>
              </w:rPr>
              <w:t>הסך</w:t>
            </w:r>
            <w:r w:rsidRPr="00D06377">
              <w:rPr>
                <w:b/>
                <w:bCs/>
                <w:szCs w:val="24"/>
                <w:rtl/>
              </w:rPr>
              <w:t xml:space="preserve">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00"/>
        </w:trPr>
        <w:tc>
          <w:tcPr>
            <w:tcW w:w="580" w:type="dxa"/>
            <w:tcBorders>
              <w:top w:val="nil"/>
              <w:left w:val="single" w:sz="8" w:space="0" w:color="auto"/>
              <w:bottom w:val="nil"/>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1</w:t>
            </w:r>
          </w:p>
        </w:tc>
        <w:tc>
          <w:tcPr>
            <w:tcW w:w="5331" w:type="dxa"/>
            <w:gridSpan w:val="4"/>
            <w:tcBorders>
              <w:top w:val="single" w:sz="8" w:space="0" w:color="auto"/>
              <w:left w:val="single" w:sz="8" w:space="0" w:color="auto"/>
              <w:bottom w:val="single" w:sz="4" w:space="0" w:color="auto"/>
              <w:right w:val="single" w:sz="4"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ייצור</w:t>
            </w:r>
            <w:r w:rsidRPr="00D06377">
              <w:rPr>
                <w:color w:val="376091"/>
                <w:szCs w:val="24"/>
                <w:rtl/>
              </w:rPr>
              <w:t xml:space="preserve"> </w:t>
            </w:r>
            <w:r w:rsidRPr="00D06377">
              <w:rPr>
                <w:rFonts w:hint="eastAsia"/>
                <w:color w:val="376091"/>
                <w:szCs w:val="24"/>
                <w:rtl/>
              </w:rPr>
              <w:t>ואפיון</w:t>
            </w:r>
            <w:r w:rsidRPr="00D06377">
              <w:rPr>
                <w:color w:val="376091"/>
                <w:szCs w:val="24"/>
                <w:rtl/>
              </w:rPr>
              <w:t xml:space="preserve"> ...</w:t>
            </w:r>
          </w:p>
        </w:tc>
        <w:tc>
          <w:tcPr>
            <w:tcW w:w="1843" w:type="dxa"/>
            <w:gridSpan w:val="2"/>
            <w:tcBorders>
              <w:top w:val="single" w:sz="8" w:space="0" w:color="auto"/>
              <w:left w:val="single" w:sz="4" w:space="0" w:color="auto"/>
              <w:bottom w:val="single" w:sz="4" w:space="0" w:color="auto"/>
              <w:right w:val="single" w:sz="8"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אוניברסיטה</w:t>
            </w:r>
            <w:r w:rsidRPr="00D06377">
              <w:rPr>
                <w:color w:val="376091"/>
                <w:szCs w:val="24"/>
                <w:rtl/>
              </w:rPr>
              <w:t xml:space="preserve"> ...</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00"/>
        </w:trPr>
        <w:tc>
          <w:tcPr>
            <w:tcW w:w="580" w:type="dxa"/>
            <w:tcBorders>
              <w:top w:val="single" w:sz="4" w:space="0" w:color="auto"/>
              <w:left w:val="single" w:sz="8" w:space="0" w:color="auto"/>
              <w:bottom w:val="single" w:sz="4" w:space="0" w:color="auto"/>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2</w:t>
            </w:r>
          </w:p>
        </w:tc>
        <w:tc>
          <w:tcPr>
            <w:tcW w:w="5331" w:type="dxa"/>
            <w:gridSpan w:val="4"/>
            <w:tcBorders>
              <w:top w:val="single" w:sz="4" w:space="0" w:color="auto"/>
              <w:left w:val="single" w:sz="8" w:space="0" w:color="auto"/>
              <w:bottom w:val="single" w:sz="4" w:space="0" w:color="auto"/>
              <w:right w:val="single" w:sz="4" w:space="0" w:color="000000"/>
            </w:tcBorders>
            <w:shd w:val="clear" w:color="000000" w:fill="F2F2F2"/>
            <w:noWrap/>
            <w:vAlign w:val="center"/>
            <w:hideMark/>
          </w:tcPr>
          <w:p w:rsidR="002E73E8" w:rsidRPr="007C3C66" w:rsidRDefault="002E73E8" w:rsidP="001C366C">
            <w:pPr>
              <w:rPr>
                <w:color w:val="376091"/>
                <w:szCs w:val="24"/>
              </w:rPr>
            </w:pPr>
            <w:r w:rsidRPr="00D06377">
              <w:rPr>
                <w:rFonts w:hint="eastAsia"/>
                <w:color w:val="376091"/>
                <w:szCs w:val="24"/>
                <w:rtl/>
              </w:rPr>
              <w:t>בניית</w:t>
            </w:r>
            <w:r w:rsidRPr="00D06377">
              <w:rPr>
                <w:color w:val="376091"/>
                <w:szCs w:val="24"/>
                <w:rtl/>
              </w:rPr>
              <w:t xml:space="preserve"> </w:t>
            </w:r>
            <w:r w:rsidRPr="00D06377">
              <w:rPr>
                <w:rFonts w:hint="eastAsia"/>
                <w:color w:val="376091"/>
                <w:szCs w:val="24"/>
                <w:rtl/>
              </w:rPr>
              <w:t>דגם</w:t>
            </w:r>
            <w:r w:rsidRPr="00D06377">
              <w:rPr>
                <w:color w:val="376091"/>
                <w:szCs w:val="24"/>
                <w:rtl/>
              </w:rPr>
              <w:t>... (</w:t>
            </w:r>
            <w:r w:rsidRPr="00D06377">
              <w:rPr>
                <w:rFonts w:hint="eastAsia"/>
                <w:color w:val="376091"/>
                <w:szCs w:val="24"/>
                <w:rtl/>
              </w:rPr>
              <w:t>חומרים</w:t>
            </w:r>
            <w:r w:rsidRPr="00D06377">
              <w:rPr>
                <w:color w:val="376091"/>
                <w:szCs w:val="24"/>
                <w:rtl/>
              </w:rPr>
              <w:t xml:space="preserve"> + </w:t>
            </w:r>
            <w:r w:rsidRPr="00D06377">
              <w:rPr>
                <w:rFonts w:hint="eastAsia"/>
                <w:color w:val="376091"/>
                <w:szCs w:val="24"/>
                <w:rtl/>
              </w:rPr>
              <w:t>שעות</w:t>
            </w:r>
            <w:r w:rsidRPr="00D06377">
              <w:rPr>
                <w:color w:val="376091"/>
                <w:szCs w:val="24"/>
                <w:rtl/>
              </w:rPr>
              <w:t xml:space="preserve"> </w:t>
            </w:r>
            <w:r w:rsidRPr="00D06377">
              <w:rPr>
                <w:rFonts w:hint="eastAsia"/>
                <w:color w:val="376091"/>
                <w:szCs w:val="24"/>
                <w:rtl/>
              </w:rPr>
              <w:t>עבודה</w:t>
            </w:r>
            <w:r w:rsidRPr="00D06377">
              <w:rPr>
                <w:color w:val="376091"/>
                <w:szCs w:val="24"/>
                <w:rtl/>
              </w:rPr>
              <w:t xml:space="preserve"> </w:t>
            </w:r>
            <w:r w:rsidRPr="00D06377">
              <w:rPr>
                <w:rFonts w:hint="eastAsia"/>
                <w:color w:val="376091"/>
                <w:szCs w:val="24"/>
                <w:rtl/>
              </w:rPr>
              <w:t>לפי</w:t>
            </w:r>
            <w:r w:rsidRPr="00D06377">
              <w:rPr>
                <w:color w:val="376091"/>
                <w:szCs w:val="24"/>
                <w:rtl/>
              </w:rPr>
              <w:t xml:space="preserve"> ... </w:t>
            </w:r>
            <w:r w:rsidRPr="00D06377">
              <w:rPr>
                <w:rFonts w:hint="eastAsia"/>
                <w:color w:val="376091"/>
                <w:szCs w:val="24"/>
                <w:rtl/>
              </w:rPr>
              <w:t>₪</w:t>
            </w:r>
            <w:r w:rsidRPr="00D06377">
              <w:rPr>
                <w:color w:val="376091"/>
                <w:szCs w:val="24"/>
                <w:rtl/>
              </w:rPr>
              <w:t>\</w:t>
            </w:r>
            <w:r w:rsidRPr="00D06377">
              <w:rPr>
                <w:rFonts w:hint="eastAsia"/>
                <w:color w:val="376091"/>
                <w:szCs w:val="24"/>
                <w:rtl/>
              </w:rPr>
              <w:t>שעה</w:t>
            </w:r>
            <w:r w:rsidRPr="00D06377">
              <w:rPr>
                <w:color w:val="376091"/>
                <w:szCs w:val="24"/>
                <w:rtl/>
              </w:rPr>
              <w:t xml:space="preserve">) </w:t>
            </w: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בית</w:t>
            </w:r>
            <w:r w:rsidRPr="00D06377">
              <w:rPr>
                <w:color w:val="376091"/>
                <w:szCs w:val="24"/>
                <w:rtl/>
              </w:rPr>
              <w:t xml:space="preserve"> </w:t>
            </w:r>
            <w:r w:rsidRPr="00D06377">
              <w:rPr>
                <w:rFonts w:hint="eastAsia"/>
                <w:color w:val="376091"/>
                <w:szCs w:val="24"/>
                <w:rtl/>
              </w:rPr>
              <w:t>מלאכה</w:t>
            </w:r>
            <w:r w:rsidRPr="00D06377">
              <w:rPr>
                <w:color w:val="376091"/>
                <w:szCs w:val="24"/>
                <w:rtl/>
              </w:rPr>
              <w:t>...</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00"/>
        </w:trPr>
        <w:tc>
          <w:tcPr>
            <w:tcW w:w="580" w:type="dxa"/>
            <w:tcBorders>
              <w:top w:val="nil"/>
              <w:left w:val="single" w:sz="8" w:space="0" w:color="auto"/>
              <w:bottom w:val="single" w:sz="4" w:space="0" w:color="auto"/>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3</w:t>
            </w:r>
          </w:p>
        </w:tc>
        <w:tc>
          <w:tcPr>
            <w:tcW w:w="5331" w:type="dxa"/>
            <w:gridSpan w:val="4"/>
            <w:tcBorders>
              <w:top w:val="single" w:sz="4" w:space="0" w:color="auto"/>
              <w:left w:val="single" w:sz="8" w:space="0" w:color="auto"/>
              <w:bottom w:val="single" w:sz="4" w:space="0" w:color="auto"/>
              <w:right w:val="single" w:sz="4"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ביצוע</w:t>
            </w:r>
            <w:r w:rsidRPr="00D06377">
              <w:rPr>
                <w:color w:val="376091"/>
                <w:szCs w:val="24"/>
                <w:rtl/>
              </w:rPr>
              <w:t xml:space="preserve"> </w:t>
            </w:r>
            <w:r w:rsidRPr="00D06377">
              <w:rPr>
                <w:rFonts w:hint="eastAsia"/>
                <w:color w:val="376091"/>
                <w:szCs w:val="24"/>
                <w:rtl/>
              </w:rPr>
              <w:t>עבודות</w:t>
            </w:r>
            <w:r w:rsidRPr="00D06377">
              <w:rPr>
                <w:color w:val="376091"/>
                <w:szCs w:val="24"/>
                <w:rtl/>
              </w:rPr>
              <w:t>...</w:t>
            </w:r>
          </w:p>
        </w:tc>
        <w:tc>
          <w:tcPr>
            <w:tcW w:w="1843" w:type="dxa"/>
            <w:gridSpan w:val="2"/>
            <w:tcBorders>
              <w:top w:val="single" w:sz="4" w:space="0" w:color="auto"/>
              <w:left w:val="single" w:sz="4" w:space="0" w:color="auto"/>
              <w:bottom w:val="single" w:sz="4" w:space="0" w:color="auto"/>
              <w:right w:val="single" w:sz="8"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חברת</w:t>
            </w:r>
            <w:r w:rsidRPr="00D06377">
              <w:rPr>
                <w:color w:val="376091"/>
                <w:szCs w:val="24"/>
                <w:rtl/>
              </w:rPr>
              <w:t xml:space="preserve"> ...</w:t>
            </w:r>
          </w:p>
        </w:tc>
        <w:tc>
          <w:tcPr>
            <w:tcW w:w="851" w:type="dxa"/>
            <w:tcBorders>
              <w:top w:val="nil"/>
              <w:left w:val="single" w:sz="8" w:space="0" w:color="auto"/>
              <w:bottom w:val="single" w:sz="4" w:space="0" w:color="auto"/>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b/>
                <w:bCs/>
                <w:color w:val="376091"/>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15"/>
        </w:trPr>
        <w:tc>
          <w:tcPr>
            <w:tcW w:w="580" w:type="dxa"/>
            <w:tcBorders>
              <w:top w:val="nil"/>
              <w:left w:val="single" w:sz="8" w:space="0" w:color="auto"/>
              <w:bottom w:val="single" w:sz="8" w:space="0" w:color="auto"/>
              <w:right w:val="single" w:sz="8" w:space="0" w:color="auto"/>
            </w:tcBorders>
            <w:shd w:val="clear" w:color="000000" w:fill="F2F2F2"/>
            <w:noWrap/>
            <w:vAlign w:val="center"/>
            <w:hideMark/>
          </w:tcPr>
          <w:p w:rsidR="002E73E8" w:rsidRPr="007C3C66" w:rsidRDefault="002E73E8" w:rsidP="001C366C">
            <w:pPr>
              <w:bidi w:val="0"/>
              <w:jc w:val="center"/>
              <w:rPr>
                <w:color w:val="376091"/>
                <w:szCs w:val="24"/>
              </w:rPr>
            </w:pPr>
            <w:r w:rsidRPr="00D06377">
              <w:rPr>
                <w:color w:val="376091"/>
                <w:szCs w:val="24"/>
              </w:rPr>
              <w:t>4</w:t>
            </w:r>
          </w:p>
        </w:tc>
        <w:tc>
          <w:tcPr>
            <w:tcW w:w="5331" w:type="dxa"/>
            <w:gridSpan w:val="4"/>
            <w:tcBorders>
              <w:top w:val="single" w:sz="4" w:space="0" w:color="auto"/>
              <w:left w:val="single" w:sz="8" w:space="0" w:color="auto"/>
              <w:bottom w:val="single" w:sz="8" w:space="0" w:color="auto"/>
              <w:right w:val="single" w:sz="4"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 </w:t>
            </w:r>
          </w:p>
        </w:tc>
        <w:tc>
          <w:tcPr>
            <w:tcW w:w="1843" w:type="dxa"/>
            <w:gridSpan w:val="2"/>
            <w:tcBorders>
              <w:top w:val="single" w:sz="4" w:space="0" w:color="auto"/>
              <w:left w:val="single" w:sz="4" w:space="0" w:color="auto"/>
              <w:bottom w:val="single" w:sz="8" w:space="0" w:color="auto"/>
              <w:right w:val="single" w:sz="8" w:space="0" w:color="000000"/>
            </w:tcBorders>
            <w:shd w:val="clear" w:color="000000" w:fill="F2F2F2"/>
            <w:vAlign w:val="center"/>
            <w:hideMark/>
          </w:tcPr>
          <w:p w:rsidR="002E73E8" w:rsidRPr="007C3C66" w:rsidRDefault="002E73E8" w:rsidP="001C366C">
            <w:pPr>
              <w:rPr>
                <w:color w:val="376091"/>
                <w:szCs w:val="24"/>
              </w:rPr>
            </w:pPr>
            <w:r w:rsidRPr="00D06377">
              <w:rPr>
                <w:rFonts w:hint="eastAsia"/>
                <w:color w:val="376091"/>
                <w:szCs w:val="24"/>
                <w:rtl/>
              </w:rPr>
              <w:t> </w:t>
            </w:r>
          </w:p>
        </w:tc>
        <w:tc>
          <w:tcPr>
            <w:tcW w:w="851" w:type="dxa"/>
            <w:tcBorders>
              <w:top w:val="nil"/>
              <w:left w:val="single" w:sz="8" w:space="0" w:color="auto"/>
              <w:bottom w:val="single" w:sz="8" w:space="0" w:color="auto"/>
              <w:right w:val="single" w:sz="8" w:space="0" w:color="auto"/>
            </w:tcBorders>
            <w:shd w:val="clear" w:color="000000" w:fill="F2F2F2"/>
            <w:vAlign w:val="center"/>
            <w:hideMark/>
          </w:tcPr>
          <w:p w:rsidR="002E73E8" w:rsidRPr="007C3C66" w:rsidRDefault="002E73E8" w:rsidP="001C366C">
            <w:pPr>
              <w:rPr>
                <w:b/>
                <w:bCs/>
                <w:color w:val="376091"/>
                <w:szCs w:val="24"/>
              </w:rPr>
            </w:pPr>
            <w:r w:rsidRPr="00D06377">
              <w:rPr>
                <w:rFonts w:hint="eastAsia"/>
                <w:b/>
                <w:bCs/>
                <w:color w:val="376091"/>
                <w:szCs w:val="24"/>
                <w:rtl/>
              </w:rPr>
              <w:t>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15"/>
        </w:trPr>
        <w:tc>
          <w:tcPr>
            <w:tcW w:w="58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937" w:type="dxa"/>
            <w:tcBorders>
              <w:top w:val="nil"/>
              <w:left w:val="nil"/>
              <w:bottom w:val="nil"/>
              <w:right w:val="nil"/>
            </w:tcBorders>
            <w:shd w:val="clear" w:color="auto" w:fill="auto"/>
            <w:vAlign w:val="center"/>
            <w:hideMark/>
          </w:tcPr>
          <w:p w:rsidR="002E73E8" w:rsidRPr="007C3C66" w:rsidRDefault="002E73E8" w:rsidP="001C366C">
            <w:pPr>
              <w:rPr>
                <w:szCs w:val="24"/>
              </w:rPr>
            </w:pPr>
          </w:p>
        </w:tc>
        <w:tc>
          <w:tcPr>
            <w:tcW w:w="1903"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40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091"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134"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709" w:type="dxa"/>
            <w:tcBorders>
              <w:top w:val="nil"/>
              <w:left w:val="nil"/>
              <w:bottom w:val="nil"/>
              <w:right w:val="single" w:sz="8" w:space="0" w:color="auto"/>
            </w:tcBorders>
            <w:shd w:val="clear" w:color="auto" w:fill="auto"/>
            <w:vAlign w:val="center"/>
            <w:hideMark/>
          </w:tcPr>
          <w:p w:rsidR="002E73E8" w:rsidRPr="007C3C66" w:rsidRDefault="002E73E8" w:rsidP="001C366C">
            <w:pPr>
              <w:jc w:val="right"/>
              <w:rPr>
                <w:b/>
                <w:bCs/>
                <w:szCs w:val="24"/>
              </w:rPr>
            </w:pPr>
            <w:r w:rsidRPr="00D06377">
              <w:rPr>
                <w:rFonts w:hint="eastAsia"/>
                <w:b/>
                <w:bCs/>
                <w:szCs w:val="24"/>
                <w:rtl/>
              </w:rPr>
              <w:t>סה</w:t>
            </w:r>
            <w:r w:rsidRPr="00D06377">
              <w:rPr>
                <w:b/>
                <w:bCs/>
                <w:szCs w:val="24"/>
                <w:rtl/>
              </w:rPr>
              <w:t>"</w:t>
            </w:r>
            <w:r w:rsidRPr="00D06377">
              <w:rPr>
                <w:rFonts w:hint="eastAsia"/>
                <w:b/>
                <w:bCs/>
                <w:szCs w:val="24"/>
                <w:rtl/>
              </w:rPr>
              <w:t>כ</w:t>
            </w:r>
          </w:p>
        </w:tc>
        <w:tc>
          <w:tcPr>
            <w:tcW w:w="851" w:type="dxa"/>
            <w:tcBorders>
              <w:top w:val="nil"/>
              <w:left w:val="single" w:sz="8" w:space="0" w:color="auto"/>
              <w:bottom w:val="single" w:sz="8" w:space="0" w:color="auto"/>
              <w:right w:val="single" w:sz="8" w:space="0" w:color="auto"/>
            </w:tcBorders>
            <w:shd w:val="clear" w:color="000000" w:fill="CCFFCC"/>
            <w:vAlign w:val="center"/>
            <w:hideMark/>
          </w:tcPr>
          <w:p w:rsidR="002E73E8" w:rsidRPr="007C3C66" w:rsidRDefault="002E73E8" w:rsidP="001C366C">
            <w:pPr>
              <w:rPr>
                <w:b/>
                <w:bCs/>
                <w:color w:val="000000"/>
                <w:szCs w:val="24"/>
              </w:rPr>
            </w:pPr>
            <w:r w:rsidRPr="00D06377">
              <w:rPr>
                <w:b/>
                <w:bCs/>
                <w:color w:val="000000"/>
                <w:szCs w:val="24"/>
                <w:rtl/>
              </w:rPr>
              <w:t>0</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00"/>
        </w:trPr>
        <w:tc>
          <w:tcPr>
            <w:tcW w:w="580" w:type="dxa"/>
            <w:tcBorders>
              <w:top w:val="nil"/>
              <w:left w:val="nil"/>
              <w:bottom w:val="nil"/>
              <w:right w:val="nil"/>
            </w:tcBorders>
            <w:shd w:val="clear" w:color="auto" w:fill="auto"/>
            <w:noWrap/>
            <w:hideMark/>
          </w:tcPr>
          <w:p w:rsidR="002E73E8" w:rsidRPr="007C3C66" w:rsidRDefault="002E73E8" w:rsidP="001C366C">
            <w:pPr>
              <w:bidi w:val="0"/>
              <w:jc w:val="center"/>
              <w:rPr>
                <w:szCs w:val="24"/>
              </w:rPr>
            </w:pPr>
            <w:r w:rsidRPr="00D06377">
              <w:rPr>
                <w:szCs w:val="24"/>
              </w:rPr>
              <w:t xml:space="preserve">*  </w:t>
            </w:r>
          </w:p>
        </w:tc>
        <w:tc>
          <w:tcPr>
            <w:tcW w:w="8025" w:type="dxa"/>
            <w:gridSpan w:val="7"/>
            <w:tcBorders>
              <w:top w:val="nil"/>
              <w:left w:val="nil"/>
              <w:bottom w:val="nil"/>
              <w:right w:val="nil"/>
            </w:tcBorders>
            <w:shd w:val="clear" w:color="auto" w:fill="auto"/>
            <w:hideMark/>
          </w:tcPr>
          <w:p w:rsidR="002E73E8" w:rsidRPr="007C3C66" w:rsidRDefault="002E73E8" w:rsidP="001C366C">
            <w:pPr>
              <w:rPr>
                <w:szCs w:val="24"/>
              </w:rPr>
            </w:pPr>
            <w:r w:rsidRPr="00D06377">
              <w:rPr>
                <w:rFonts w:hint="eastAsia"/>
                <w:szCs w:val="24"/>
                <w:rtl/>
              </w:rPr>
              <w:t>יש</w:t>
            </w:r>
            <w:r w:rsidRPr="00D06377">
              <w:rPr>
                <w:szCs w:val="24"/>
                <w:rtl/>
              </w:rPr>
              <w:t xml:space="preserve"> </w:t>
            </w:r>
            <w:r w:rsidRPr="00D06377">
              <w:rPr>
                <w:rFonts w:hint="eastAsia"/>
                <w:szCs w:val="24"/>
                <w:rtl/>
              </w:rPr>
              <w:t>לצרף</w:t>
            </w:r>
            <w:r w:rsidRPr="00D06377">
              <w:rPr>
                <w:szCs w:val="24"/>
                <w:rtl/>
              </w:rPr>
              <w:t xml:space="preserve"> </w:t>
            </w:r>
            <w:r w:rsidRPr="00D06377">
              <w:rPr>
                <w:rFonts w:hint="eastAsia"/>
                <w:szCs w:val="24"/>
                <w:rtl/>
              </w:rPr>
              <w:t>הצעות</w:t>
            </w:r>
            <w:r w:rsidRPr="00D06377">
              <w:rPr>
                <w:szCs w:val="24"/>
                <w:rtl/>
              </w:rPr>
              <w:t xml:space="preserve"> </w:t>
            </w:r>
            <w:r w:rsidRPr="00D06377">
              <w:rPr>
                <w:rFonts w:hint="eastAsia"/>
                <w:szCs w:val="24"/>
                <w:rtl/>
              </w:rPr>
              <w:t>מחיר</w:t>
            </w:r>
            <w:r w:rsidRPr="00D06377">
              <w:rPr>
                <w:szCs w:val="24"/>
                <w:rtl/>
              </w:rPr>
              <w:t xml:space="preserve"> </w:t>
            </w:r>
            <w:r w:rsidRPr="00D06377">
              <w:rPr>
                <w:rFonts w:hint="eastAsia"/>
                <w:szCs w:val="24"/>
                <w:rtl/>
              </w:rPr>
              <w:t>מפורטות</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קבלני</w:t>
            </w:r>
            <w:r w:rsidRPr="00D06377">
              <w:rPr>
                <w:szCs w:val="24"/>
                <w:rtl/>
              </w:rPr>
              <w:t xml:space="preserve"> </w:t>
            </w:r>
            <w:r w:rsidRPr="00D06377">
              <w:rPr>
                <w:rFonts w:hint="eastAsia"/>
                <w:szCs w:val="24"/>
                <w:rtl/>
              </w:rPr>
              <w:t>משנה</w:t>
            </w:r>
            <w:r w:rsidRPr="00D06377">
              <w:rPr>
                <w:szCs w:val="24"/>
                <w:rtl/>
              </w:rPr>
              <w:t xml:space="preserve"> </w:t>
            </w:r>
            <w:r w:rsidRPr="00D06377">
              <w:rPr>
                <w:rFonts w:hint="eastAsia"/>
                <w:szCs w:val="24"/>
                <w:rtl/>
              </w:rPr>
              <w:t>חיצוניים</w:t>
            </w:r>
            <w:r w:rsidRPr="00D06377">
              <w:rPr>
                <w:szCs w:val="24"/>
                <w:rtl/>
              </w:rPr>
              <w:t xml:space="preserve"> </w:t>
            </w:r>
            <w:r w:rsidRPr="00D06377">
              <w:rPr>
                <w:rFonts w:hint="eastAsia"/>
                <w:szCs w:val="24"/>
                <w:rtl/>
              </w:rPr>
              <w:t>ולפרט</w:t>
            </w:r>
            <w:r w:rsidRPr="00D06377">
              <w:rPr>
                <w:szCs w:val="24"/>
                <w:rtl/>
              </w:rPr>
              <w:t xml:space="preserve"> </w:t>
            </w:r>
            <w:r w:rsidRPr="00D06377">
              <w:rPr>
                <w:rFonts w:hint="eastAsia"/>
                <w:szCs w:val="24"/>
                <w:rtl/>
              </w:rPr>
              <w:t>מס</w:t>
            </w:r>
            <w:r w:rsidRPr="00D06377">
              <w:rPr>
                <w:szCs w:val="24"/>
                <w:rtl/>
              </w:rPr>
              <w:t xml:space="preserve">' </w:t>
            </w:r>
            <w:r w:rsidRPr="00D06377">
              <w:rPr>
                <w:rFonts w:hint="eastAsia"/>
                <w:szCs w:val="24"/>
                <w:rtl/>
              </w:rPr>
              <w:t>שעות</w:t>
            </w:r>
            <w:r w:rsidRPr="00D06377">
              <w:rPr>
                <w:szCs w:val="24"/>
                <w:rtl/>
              </w:rPr>
              <w:t xml:space="preserve"> </w:t>
            </w:r>
            <w:r w:rsidRPr="00D06377">
              <w:rPr>
                <w:rFonts w:hint="eastAsia"/>
                <w:szCs w:val="24"/>
                <w:rtl/>
              </w:rPr>
              <w:t>עבודה</w:t>
            </w:r>
            <w:r w:rsidRPr="00D06377">
              <w:rPr>
                <w:szCs w:val="24"/>
                <w:rtl/>
              </w:rPr>
              <w:t xml:space="preserve"> </w:t>
            </w:r>
            <w:r w:rsidRPr="00D06377">
              <w:rPr>
                <w:rFonts w:hint="eastAsia"/>
                <w:szCs w:val="24"/>
                <w:rtl/>
              </w:rPr>
              <w:t>ומחיר</w:t>
            </w:r>
            <w:r w:rsidRPr="00D06377">
              <w:rPr>
                <w:szCs w:val="24"/>
                <w:rtl/>
              </w:rPr>
              <w:t xml:space="preserve"> </w:t>
            </w:r>
            <w:r w:rsidRPr="00D06377">
              <w:rPr>
                <w:rFonts w:hint="eastAsia"/>
                <w:szCs w:val="24"/>
                <w:rtl/>
              </w:rPr>
              <w:t>לשעה</w:t>
            </w:r>
            <w:r w:rsidRPr="00D06377">
              <w:rPr>
                <w:szCs w:val="24"/>
                <w:rtl/>
              </w:rPr>
              <w:t xml:space="preserve"> </w:t>
            </w:r>
            <w:r w:rsidRPr="00D06377">
              <w:rPr>
                <w:rFonts w:hint="eastAsia"/>
                <w:szCs w:val="24"/>
                <w:rtl/>
              </w:rPr>
              <w:t>לבתי</w:t>
            </w:r>
            <w:r w:rsidRPr="00D06377">
              <w:rPr>
                <w:szCs w:val="24"/>
                <w:rtl/>
              </w:rPr>
              <w:t xml:space="preserve">- </w:t>
            </w:r>
            <w:r w:rsidRPr="00D06377">
              <w:rPr>
                <w:rFonts w:hint="eastAsia"/>
                <w:szCs w:val="24"/>
                <w:rtl/>
              </w:rPr>
              <w:t>מלאכה</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מעבדות</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המוסד</w:t>
            </w:r>
            <w:r w:rsidRPr="00D06377">
              <w:rPr>
                <w:szCs w:val="24"/>
                <w:rtl/>
              </w:rPr>
              <w:t xml:space="preserve">. </w:t>
            </w:r>
            <w:r w:rsidRPr="00D06377">
              <w:rPr>
                <w:rFonts w:hint="eastAsia"/>
                <w:szCs w:val="24"/>
                <w:rtl/>
              </w:rPr>
              <w:t>התשלום</w:t>
            </w:r>
            <w:r w:rsidRPr="00D06377">
              <w:rPr>
                <w:szCs w:val="24"/>
                <w:rtl/>
              </w:rPr>
              <w:t xml:space="preserve"> </w:t>
            </w:r>
            <w:r w:rsidRPr="00D06377">
              <w:rPr>
                <w:rFonts w:hint="eastAsia"/>
                <w:szCs w:val="24"/>
                <w:rtl/>
              </w:rPr>
              <w:t>יהיה</w:t>
            </w:r>
            <w:r w:rsidRPr="00D06377">
              <w:rPr>
                <w:szCs w:val="24"/>
                <w:rtl/>
              </w:rPr>
              <w:t xml:space="preserve"> </w:t>
            </w:r>
            <w:r w:rsidRPr="00D06377">
              <w:rPr>
                <w:rFonts w:hint="eastAsia"/>
                <w:szCs w:val="24"/>
                <w:rtl/>
              </w:rPr>
              <w:t>כנגד</w:t>
            </w:r>
            <w:r w:rsidRPr="00D06377">
              <w:rPr>
                <w:szCs w:val="24"/>
                <w:rtl/>
              </w:rPr>
              <w:t xml:space="preserve"> </w:t>
            </w:r>
            <w:r w:rsidRPr="00D06377">
              <w:rPr>
                <w:rFonts w:hint="eastAsia"/>
                <w:szCs w:val="24"/>
                <w:rtl/>
              </w:rPr>
              <w:t>חשבוניות</w:t>
            </w:r>
            <w:r w:rsidRPr="00D06377">
              <w:rPr>
                <w:szCs w:val="24"/>
                <w:rtl/>
              </w:rPr>
              <w:t xml:space="preserve"> </w:t>
            </w:r>
            <w:r w:rsidRPr="00D06377">
              <w:rPr>
                <w:rFonts w:hint="eastAsia"/>
                <w:szCs w:val="24"/>
                <w:rtl/>
              </w:rPr>
              <w:t>מס</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לקבלני</w:t>
            </w:r>
            <w:r w:rsidRPr="00D06377">
              <w:rPr>
                <w:szCs w:val="24"/>
                <w:rtl/>
              </w:rPr>
              <w:t xml:space="preserve"> </w:t>
            </w:r>
            <w:r w:rsidRPr="00D06377">
              <w:rPr>
                <w:rFonts w:hint="eastAsia"/>
                <w:szCs w:val="24"/>
                <w:rtl/>
              </w:rPr>
              <w:t>חוץ</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חיובים</w:t>
            </w:r>
            <w:r w:rsidRPr="00D06377">
              <w:rPr>
                <w:szCs w:val="24"/>
                <w:rtl/>
              </w:rPr>
              <w:t xml:space="preserve"> </w:t>
            </w:r>
            <w:r w:rsidRPr="00D06377">
              <w:rPr>
                <w:rFonts w:hint="eastAsia"/>
                <w:szCs w:val="24"/>
                <w:rtl/>
              </w:rPr>
              <w:t>פנימיים</w:t>
            </w:r>
            <w:r w:rsidRPr="00D06377">
              <w:rPr>
                <w:szCs w:val="24"/>
                <w:rtl/>
              </w:rPr>
              <w:t xml:space="preserve"> </w:t>
            </w:r>
            <w:r w:rsidRPr="00D06377">
              <w:rPr>
                <w:rFonts w:hint="eastAsia"/>
                <w:szCs w:val="24"/>
                <w:rtl/>
              </w:rPr>
              <w:t>ברורים</w:t>
            </w:r>
            <w:r w:rsidRPr="00D06377">
              <w:rPr>
                <w:szCs w:val="24"/>
                <w:rtl/>
              </w:rPr>
              <w:t xml:space="preserve"> </w:t>
            </w:r>
            <w:r w:rsidRPr="00D06377">
              <w:rPr>
                <w:rFonts w:hint="eastAsia"/>
                <w:szCs w:val="24"/>
                <w:rtl/>
              </w:rPr>
              <w:t>ומסודרים</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יחידות</w:t>
            </w:r>
            <w:r w:rsidRPr="00D06377">
              <w:rPr>
                <w:szCs w:val="24"/>
                <w:rtl/>
              </w:rPr>
              <w:t xml:space="preserve"> </w:t>
            </w:r>
            <w:r w:rsidRPr="00D06377">
              <w:rPr>
                <w:rFonts w:hint="eastAsia"/>
                <w:szCs w:val="24"/>
                <w:rtl/>
              </w:rPr>
              <w:t>בתוך</w:t>
            </w:r>
            <w:r w:rsidRPr="00D06377">
              <w:rPr>
                <w:szCs w:val="24"/>
                <w:rtl/>
              </w:rPr>
              <w:t xml:space="preserve"> </w:t>
            </w:r>
            <w:r w:rsidRPr="00D06377">
              <w:rPr>
                <w:rFonts w:hint="eastAsia"/>
                <w:szCs w:val="24"/>
                <w:rtl/>
              </w:rPr>
              <w:t>המוסד</w:t>
            </w:r>
            <w:r w:rsidRPr="00D06377">
              <w:rPr>
                <w:szCs w:val="24"/>
                <w:rtl/>
              </w:rPr>
              <w:t xml:space="preserve"> (</w:t>
            </w:r>
            <w:r w:rsidRPr="00D06377">
              <w:rPr>
                <w:rFonts w:hint="eastAsia"/>
                <w:szCs w:val="24"/>
                <w:rtl/>
              </w:rPr>
              <w:t>בתי</w:t>
            </w:r>
            <w:r w:rsidRPr="00D06377">
              <w:rPr>
                <w:szCs w:val="24"/>
                <w:rtl/>
              </w:rPr>
              <w:t xml:space="preserve"> </w:t>
            </w:r>
            <w:r w:rsidRPr="00D06377">
              <w:rPr>
                <w:rFonts w:hint="eastAsia"/>
                <w:szCs w:val="24"/>
                <w:rtl/>
              </w:rPr>
              <w:t>מלאכה</w:t>
            </w:r>
            <w:r w:rsidRPr="00D06377">
              <w:rPr>
                <w:szCs w:val="24"/>
                <w:rtl/>
              </w:rPr>
              <w:t xml:space="preserve">, </w:t>
            </w:r>
            <w:r w:rsidRPr="00D06377">
              <w:rPr>
                <w:rFonts w:hint="eastAsia"/>
                <w:szCs w:val="24"/>
                <w:rtl/>
              </w:rPr>
              <w:t>מעבדות</w:t>
            </w:r>
            <w:r w:rsidRPr="00D06377">
              <w:rPr>
                <w:szCs w:val="24"/>
                <w:rtl/>
              </w:rPr>
              <w:t xml:space="preserve"> </w:t>
            </w:r>
            <w:r w:rsidRPr="00D06377">
              <w:rPr>
                <w:rFonts w:hint="eastAsia"/>
                <w:szCs w:val="24"/>
                <w:rtl/>
              </w:rPr>
              <w:t>וכו</w:t>
            </w:r>
            <w:r w:rsidRPr="00D06377">
              <w:rPr>
                <w:szCs w:val="24"/>
                <w:rtl/>
              </w:rPr>
              <w:t>').</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bl>
    <w:p w:rsidR="002E73E8" w:rsidRPr="007C3C66" w:rsidRDefault="002E73E8" w:rsidP="002E73E8">
      <w:pPr>
        <w:spacing w:line="276" w:lineRule="auto"/>
        <w:rPr>
          <w:szCs w:val="24"/>
          <w:rtl/>
        </w:rPr>
      </w:pPr>
    </w:p>
    <w:tbl>
      <w:tblPr>
        <w:bidiVisual/>
        <w:tblW w:w="9455" w:type="dxa"/>
        <w:tblInd w:w="93" w:type="dxa"/>
        <w:tblLayout w:type="fixed"/>
        <w:tblLook w:val="04A0"/>
      </w:tblPr>
      <w:tblGrid>
        <w:gridCol w:w="580"/>
        <w:gridCol w:w="1362"/>
        <w:gridCol w:w="1478"/>
        <w:gridCol w:w="1400"/>
        <w:gridCol w:w="1091"/>
        <w:gridCol w:w="1134"/>
        <w:gridCol w:w="709"/>
        <w:gridCol w:w="851"/>
        <w:gridCol w:w="850"/>
      </w:tblGrid>
      <w:tr w:rsidR="002E73E8" w:rsidRPr="007C3C66" w:rsidTr="001C366C">
        <w:trPr>
          <w:trHeight w:val="300"/>
        </w:trPr>
        <w:tc>
          <w:tcPr>
            <w:tcW w:w="58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362" w:type="dxa"/>
            <w:tcBorders>
              <w:top w:val="nil"/>
              <w:left w:val="nil"/>
              <w:bottom w:val="single" w:sz="4" w:space="0" w:color="auto"/>
              <w:right w:val="nil"/>
            </w:tcBorders>
            <w:shd w:val="clear" w:color="000000" w:fill="DDD9C3"/>
            <w:noWrap/>
            <w:vAlign w:val="center"/>
            <w:hideMark/>
          </w:tcPr>
          <w:p w:rsidR="002E73E8" w:rsidRPr="007C3C66" w:rsidRDefault="002E73E8" w:rsidP="001C366C">
            <w:pPr>
              <w:bidi w:val="0"/>
              <w:rPr>
                <w:szCs w:val="24"/>
              </w:rPr>
            </w:pPr>
            <w:r w:rsidRPr="00D06377">
              <w:rPr>
                <w:szCs w:val="24"/>
              </w:rPr>
              <w:t> </w:t>
            </w:r>
          </w:p>
        </w:tc>
        <w:tc>
          <w:tcPr>
            <w:tcW w:w="1478"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400" w:type="dxa"/>
            <w:tcBorders>
              <w:top w:val="nil"/>
              <w:left w:val="nil"/>
              <w:bottom w:val="single" w:sz="4" w:space="0" w:color="auto"/>
              <w:right w:val="nil"/>
            </w:tcBorders>
            <w:shd w:val="clear" w:color="000000" w:fill="DDD9C3"/>
            <w:noWrap/>
            <w:vAlign w:val="center"/>
            <w:hideMark/>
          </w:tcPr>
          <w:p w:rsidR="002E73E8" w:rsidRPr="007C3C66" w:rsidRDefault="002E73E8" w:rsidP="001C366C">
            <w:pPr>
              <w:bidi w:val="0"/>
              <w:rPr>
                <w:szCs w:val="24"/>
              </w:rPr>
            </w:pPr>
            <w:r w:rsidRPr="00D06377">
              <w:rPr>
                <w:szCs w:val="24"/>
              </w:rPr>
              <w:t> </w:t>
            </w:r>
          </w:p>
        </w:tc>
        <w:tc>
          <w:tcPr>
            <w:tcW w:w="1091"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134" w:type="dxa"/>
            <w:tcBorders>
              <w:top w:val="nil"/>
              <w:left w:val="nil"/>
              <w:bottom w:val="single" w:sz="4" w:space="0" w:color="auto"/>
              <w:right w:val="nil"/>
            </w:tcBorders>
            <w:shd w:val="clear" w:color="000000" w:fill="DDD9C3"/>
            <w:noWrap/>
            <w:vAlign w:val="center"/>
            <w:hideMark/>
          </w:tcPr>
          <w:p w:rsidR="002E73E8" w:rsidRPr="007C3C66" w:rsidRDefault="002E73E8" w:rsidP="001C366C">
            <w:pPr>
              <w:bidi w:val="0"/>
              <w:rPr>
                <w:szCs w:val="24"/>
              </w:rPr>
            </w:pPr>
            <w:r w:rsidRPr="00D06377">
              <w:rPr>
                <w:szCs w:val="24"/>
              </w:rPr>
              <w:t> </w:t>
            </w:r>
          </w:p>
        </w:tc>
        <w:tc>
          <w:tcPr>
            <w:tcW w:w="709"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851" w:type="dxa"/>
            <w:tcBorders>
              <w:top w:val="nil"/>
              <w:left w:val="nil"/>
              <w:bottom w:val="single" w:sz="4" w:space="0" w:color="auto"/>
              <w:right w:val="nil"/>
            </w:tcBorders>
            <w:shd w:val="clear" w:color="000000" w:fill="DDD9C3"/>
            <w:noWrap/>
            <w:vAlign w:val="center"/>
            <w:hideMark/>
          </w:tcPr>
          <w:p w:rsidR="002E73E8" w:rsidRPr="007C3C66" w:rsidRDefault="002E73E8" w:rsidP="001C366C">
            <w:pPr>
              <w:bidi w:val="0"/>
              <w:rPr>
                <w:szCs w:val="24"/>
              </w:rPr>
            </w:pPr>
            <w:r w:rsidRPr="00D06377">
              <w:rPr>
                <w:szCs w:val="24"/>
              </w:rPr>
              <w:t>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r w:rsidR="002E73E8" w:rsidRPr="007C3C66" w:rsidTr="001C366C">
        <w:trPr>
          <w:trHeight w:val="315"/>
        </w:trPr>
        <w:tc>
          <w:tcPr>
            <w:tcW w:w="58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c>
          <w:tcPr>
            <w:tcW w:w="1362" w:type="dxa"/>
            <w:tcBorders>
              <w:top w:val="nil"/>
              <w:left w:val="nil"/>
              <w:bottom w:val="nil"/>
              <w:right w:val="nil"/>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שם</w:t>
            </w:r>
            <w:r w:rsidRPr="00D06377">
              <w:rPr>
                <w:b/>
                <w:bCs/>
                <w:szCs w:val="24"/>
                <w:rtl/>
              </w:rPr>
              <w:t xml:space="preserve"> </w:t>
            </w:r>
            <w:r w:rsidRPr="00D06377">
              <w:rPr>
                <w:rFonts w:hint="eastAsia"/>
                <w:b/>
                <w:bCs/>
                <w:szCs w:val="24"/>
                <w:rtl/>
              </w:rPr>
              <w:t>החותם</w:t>
            </w:r>
          </w:p>
        </w:tc>
        <w:tc>
          <w:tcPr>
            <w:tcW w:w="1478" w:type="dxa"/>
            <w:tcBorders>
              <w:top w:val="nil"/>
              <w:left w:val="nil"/>
              <w:bottom w:val="nil"/>
              <w:right w:val="nil"/>
            </w:tcBorders>
            <w:shd w:val="clear" w:color="auto" w:fill="auto"/>
            <w:noWrap/>
            <w:vAlign w:val="center"/>
            <w:hideMark/>
          </w:tcPr>
          <w:p w:rsidR="002E73E8" w:rsidRPr="007C3C66" w:rsidRDefault="002E73E8" w:rsidP="001C366C">
            <w:pPr>
              <w:bidi w:val="0"/>
              <w:rPr>
                <w:b/>
                <w:bCs/>
                <w:szCs w:val="24"/>
              </w:rPr>
            </w:pPr>
          </w:p>
        </w:tc>
        <w:tc>
          <w:tcPr>
            <w:tcW w:w="1400" w:type="dxa"/>
            <w:tcBorders>
              <w:top w:val="nil"/>
              <w:left w:val="nil"/>
              <w:bottom w:val="nil"/>
              <w:right w:val="nil"/>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תפקיד</w:t>
            </w:r>
          </w:p>
        </w:tc>
        <w:tc>
          <w:tcPr>
            <w:tcW w:w="1091" w:type="dxa"/>
            <w:tcBorders>
              <w:top w:val="nil"/>
              <w:left w:val="nil"/>
              <w:bottom w:val="nil"/>
              <w:right w:val="nil"/>
            </w:tcBorders>
            <w:shd w:val="clear" w:color="auto" w:fill="auto"/>
            <w:noWrap/>
            <w:vAlign w:val="center"/>
            <w:hideMark/>
          </w:tcPr>
          <w:p w:rsidR="002E73E8" w:rsidRPr="007C3C66" w:rsidRDefault="002E73E8" w:rsidP="001C366C">
            <w:pPr>
              <w:bidi w:val="0"/>
              <w:rPr>
                <w:b/>
                <w:bCs/>
                <w:szCs w:val="24"/>
              </w:rPr>
            </w:pPr>
          </w:p>
        </w:tc>
        <w:tc>
          <w:tcPr>
            <w:tcW w:w="1134" w:type="dxa"/>
            <w:tcBorders>
              <w:top w:val="nil"/>
              <w:left w:val="nil"/>
              <w:bottom w:val="nil"/>
              <w:right w:val="nil"/>
            </w:tcBorders>
            <w:shd w:val="clear" w:color="auto" w:fill="auto"/>
            <w:noWrap/>
            <w:vAlign w:val="center"/>
            <w:hideMark/>
          </w:tcPr>
          <w:p w:rsidR="002E73E8" w:rsidRPr="007C3C66" w:rsidRDefault="002E73E8" w:rsidP="001C366C">
            <w:pPr>
              <w:jc w:val="center"/>
              <w:rPr>
                <w:b/>
                <w:bCs/>
                <w:szCs w:val="24"/>
              </w:rPr>
            </w:pPr>
            <w:r w:rsidRPr="00D06377">
              <w:rPr>
                <w:rFonts w:hint="eastAsia"/>
                <w:b/>
                <w:bCs/>
                <w:szCs w:val="24"/>
                <w:rtl/>
              </w:rPr>
              <w:t>חתימה</w:t>
            </w:r>
          </w:p>
        </w:tc>
        <w:tc>
          <w:tcPr>
            <w:tcW w:w="709" w:type="dxa"/>
            <w:tcBorders>
              <w:top w:val="nil"/>
              <w:left w:val="nil"/>
              <w:bottom w:val="nil"/>
              <w:right w:val="nil"/>
            </w:tcBorders>
            <w:shd w:val="clear" w:color="auto" w:fill="auto"/>
            <w:noWrap/>
            <w:vAlign w:val="center"/>
            <w:hideMark/>
          </w:tcPr>
          <w:p w:rsidR="002E73E8" w:rsidRPr="007C3C66" w:rsidRDefault="002E73E8" w:rsidP="001C366C">
            <w:pPr>
              <w:bidi w:val="0"/>
              <w:rPr>
                <w:b/>
                <w:bCs/>
                <w:szCs w:val="24"/>
              </w:rPr>
            </w:pPr>
          </w:p>
        </w:tc>
        <w:tc>
          <w:tcPr>
            <w:tcW w:w="851" w:type="dxa"/>
            <w:tcBorders>
              <w:top w:val="nil"/>
              <w:left w:val="nil"/>
              <w:bottom w:val="nil"/>
              <w:right w:val="nil"/>
            </w:tcBorders>
            <w:shd w:val="clear" w:color="auto" w:fill="auto"/>
            <w:noWrap/>
            <w:vAlign w:val="center"/>
            <w:hideMark/>
          </w:tcPr>
          <w:p w:rsidR="002E73E8" w:rsidRPr="007C3C66" w:rsidRDefault="002E73E8" w:rsidP="001C366C">
            <w:pPr>
              <w:jc w:val="center"/>
              <w:rPr>
                <w:b/>
                <w:bCs/>
                <w:szCs w:val="24"/>
              </w:rPr>
            </w:pPr>
            <w:r w:rsidRPr="00D06377">
              <w:rPr>
                <w:b/>
                <w:bCs/>
                <w:szCs w:val="24"/>
                <w:rtl/>
              </w:rPr>
              <w:t xml:space="preserve"> </w:t>
            </w:r>
            <w:r w:rsidRPr="00D06377">
              <w:rPr>
                <w:rFonts w:hint="eastAsia"/>
                <w:b/>
                <w:bCs/>
                <w:szCs w:val="24"/>
                <w:rtl/>
              </w:rPr>
              <w:t>חותמת</w:t>
            </w:r>
            <w:r w:rsidRPr="00D06377">
              <w:rPr>
                <w:b/>
                <w:bCs/>
                <w:szCs w:val="24"/>
                <w:rtl/>
              </w:rPr>
              <w:t xml:space="preserve"> </w:t>
            </w:r>
            <w:r w:rsidRPr="00D06377">
              <w:rPr>
                <w:rFonts w:hint="eastAsia"/>
                <w:b/>
                <w:bCs/>
                <w:szCs w:val="24"/>
                <w:rtl/>
              </w:rPr>
              <w:t>המציע</w:t>
            </w:r>
            <w:r w:rsidRPr="00D06377">
              <w:rPr>
                <w:b/>
                <w:bCs/>
                <w:szCs w:val="24"/>
                <w:rtl/>
              </w:rPr>
              <w:t xml:space="preserve"> </w:t>
            </w:r>
          </w:p>
        </w:tc>
        <w:tc>
          <w:tcPr>
            <w:tcW w:w="850" w:type="dxa"/>
            <w:tcBorders>
              <w:top w:val="nil"/>
              <w:left w:val="nil"/>
              <w:bottom w:val="nil"/>
              <w:right w:val="nil"/>
            </w:tcBorders>
            <w:shd w:val="clear" w:color="auto" w:fill="auto"/>
            <w:noWrap/>
            <w:vAlign w:val="center"/>
            <w:hideMark/>
          </w:tcPr>
          <w:p w:rsidR="002E73E8" w:rsidRPr="007C3C66" w:rsidRDefault="002E73E8" w:rsidP="001C366C">
            <w:pPr>
              <w:bidi w:val="0"/>
              <w:rPr>
                <w:szCs w:val="24"/>
              </w:rPr>
            </w:pPr>
          </w:p>
        </w:tc>
      </w:tr>
    </w:tbl>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p>
    <w:p w:rsidR="002E73E8" w:rsidRPr="007C3C66" w:rsidRDefault="002E73E8" w:rsidP="002E73E8">
      <w:pPr>
        <w:spacing w:line="276" w:lineRule="auto"/>
        <w:rPr>
          <w:szCs w:val="24"/>
        </w:rPr>
      </w:pPr>
    </w:p>
    <w:p w:rsidR="002E73E8" w:rsidRPr="007C3C66" w:rsidRDefault="002E73E8" w:rsidP="002E73E8">
      <w:pPr>
        <w:rPr>
          <w:szCs w:val="24"/>
          <w:rtl/>
        </w:rPr>
      </w:pPr>
    </w:p>
    <w:p w:rsidR="002E73E8" w:rsidRPr="007C3C66" w:rsidRDefault="002E73E8" w:rsidP="002E73E8">
      <w:pPr>
        <w:rPr>
          <w:szCs w:val="24"/>
          <w:rtl/>
        </w:rPr>
      </w:pPr>
    </w:p>
    <w:p w:rsidR="002E73E8" w:rsidRPr="007C3C66" w:rsidRDefault="002E73E8" w:rsidP="002E73E8">
      <w:pPr>
        <w:rPr>
          <w:szCs w:val="24"/>
        </w:rPr>
      </w:pPr>
      <w:r w:rsidRPr="00D06377">
        <w:rPr>
          <w:szCs w:val="24"/>
          <w:rtl/>
        </w:rPr>
        <w:br w:type="page"/>
      </w:r>
      <w:r w:rsidRPr="007C3C66">
        <w:rPr>
          <w:rFonts w:hint="eastAsia"/>
          <w:szCs w:val="24"/>
          <w:rtl/>
        </w:rPr>
        <w:t>נספח</w:t>
      </w:r>
      <w:r w:rsidRPr="007C3C66">
        <w:rPr>
          <w:szCs w:val="24"/>
          <w:rtl/>
        </w:rPr>
        <w:t xml:space="preserve"> </w:t>
      </w:r>
      <w:r w:rsidRPr="007C3C66">
        <w:rPr>
          <w:rFonts w:hint="eastAsia"/>
          <w:szCs w:val="24"/>
          <w:rtl/>
        </w:rPr>
        <w:t>ב</w:t>
      </w:r>
      <w:r w:rsidRPr="00D06377">
        <w:rPr>
          <w:szCs w:val="24"/>
          <w:rtl/>
        </w:rPr>
        <w:t>'</w:t>
      </w:r>
    </w:p>
    <w:p w:rsidR="002E73E8" w:rsidRPr="007C3C66" w:rsidRDefault="002E73E8" w:rsidP="002E73E8">
      <w:pPr>
        <w:bidi w:val="0"/>
        <w:spacing w:line="276" w:lineRule="auto"/>
        <w:rPr>
          <w:szCs w:val="24"/>
          <w:rtl/>
        </w:rPr>
        <w:sectPr w:rsidR="002E73E8" w:rsidRPr="007C3C66" w:rsidSect="001C366C">
          <w:footerReference w:type="default" r:id="rId20"/>
          <w:pgSz w:w="11906" w:h="16838"/>
          <w:pgMar w:top="1440" w:right="1800" w:bottom="1440" w:left="1800" w:header="708" w:footer="708" w:gutter="0"/>
          <w:cols w:space="720"/>
          <w:bidi/>
          <w:rtlGutter/>
        </w:sectPr>
      </w:pPr>
    </w:p>
    <w:p w:rsidR="002E73E8" w:rsidRPr="007C3C66" w:rsidRDefault="002E73E8" w:rsidP="002E73E8">
      <w:pPr>
        <w:tabs>
          <w:tab w:val="left" w:pos="386"/>
        </w:tabs>
        <w:spacing w:line="276" w:lineRule="auto"/>
        <w:ind w:left="26"/>
        <w:jc w:val="right"/>
        <w:rPr>
          <w:szCs w:val="24"/>
          <w:rtl/>
        </w:rPr>
      </w:pPr>
    </w:p>
    <w:p w:rsidR="002E73E8" w:rsidRPr="007C3C66" w:rsidRDefault="002E73E8" w:rsidP="002E73E8">
      <w:pPr>
        <w:pStyle w:val="TenderPart01"/>
        <w:rPr>
          <w:sz w:val="24"/>
          <w:szCs w:val="24"/>
          <w:rtl/>
        </w:rPr>
      </w:pPr>
      <w:r w:rsidRPr="00D06377">
        <w:rPr>
          <w:rFonts w:hint="eastAsia"/>
          <w:sz w:val="24"/>
          <w:szCs w:val="24"/>
          <w:rtl/>
        </w:rPr>
        <w:t>הסכם</w:t>
      </w:r>
      <w:r w:rsidRPr="00D06377">
        <w:rPr>
          <w:sz w:val="24"/>
          <w:szCs w:val="24"/>
          <w:rtl/>
        </w:rPr>
        <w:t xml:space="preserve"> </w:t>
      </w:r>
    </w:p>
    <w:p w:rsidR="002E73E8" w:rsidRPr="007C3C66" w:rsidRDefault="002E73E8" w:rsidP="002E73E8">
      <w:pPr>
        <w:widowControl w:val="0"/>
        <w:spacing w:line="276" w:lineRule="auto"/>
        <w:ind w:hanging="284"/>
        <w:jc w:val="center"/>
        <w:rPr>
          <w:b/>
          <w:bCs/>
          <w:szCs w:val="24"/>
          <w:rtl/>
        </w:rPr>
      </w:pPr>
    </w:p>
    <w:p w:rsidR="002E73E8" w:rsidRPr="007C3C66" w:rsidRDefault="002E73E8" w:rsidP="002E73E8">
      <w:pPr>
        <w:widowControl w:val="0"/>
        <w:spacing w:line="276" w:lineRule="auto"/>
        <w:ind w:hanging="284"/>
        <w:jc w:val="center"/>
        <w:rPr>
          <w:b/>
          <w:bCs/>
          <w:szCs w:val="24"/>
          <w:rtl/>
        </w:rPr>
      </w:pPr>
      <w:r w:rsidRPr="00D06377">
        <w:rPr>
          <w:rFonts w:hint="eastAsia"/>
          <w:b/>
          <w:bCs/>
          <w:szCs w:val="24"/>
          <w:rtl/>
        </w:rPr>
        <w:t>תיק</w:t>
      </w:r>
      <w:r w:rsidRPr="00D06377">
        <w:rPr>
          <w:b/>
          <w:bCs/>
          <w:szCs w:val="24"/>
          <w:rtl/>
        </w:rPr>
        <w:t xml:space="preserve"> </w:t>
      </w:r>
      <w:r w:rsidRPr="00D06377">
        <w:rPr>
          <w:rFonts w:hint="eastAsia"/>
          <w:b/>
          <w:bCs/>
          <w:szCs w:val="24"/>
          <w:rtl/>
        </w:rPr>
        <w:t>מס</w:t>
      </w:r>
      <w:r w:rsidRPr="00D06377">
        <w:rPr>
          <w:b/>
          <w:bCs/>
          <w:szCs w:val="24"/>
          <w:rtl/>
        </w:rPr>
        <w:t xml:space="preserve">'  </w:t>
      </w:r>
      <w:r w:rsidRPr="00D06377">
        <w:rPr>
          <w:b/>
          <w:bCs/>
          <w:szCs w:val="24"/>
          <w:u w:val="single"/>
          <w:rtl/>
        </w:rPr>
        <w:softHyphen/>
      </w:r>
      <w:r w:rsidRPr="00D06377">
        <w:rPr>
          <w:b/>
          <w:bCs/>
          <w:szCs w:val="24"/>
          <w:u w:val="single"/>
          <w:rtl/>
        </w:rPr>
        <w:softHyphen/>
      </w:r>
      <w:r w:rsidRPr="00D06377">
        <w:rPr>
          <w:b/>
          <w:bCs/>
          <w:szCs w:val="24"/>
          <w:u w:val="single"/>
          <w:rtl/>
        </w:rPr>
        <w:softHyphen/>
      </w:r>
      <w:r w:rsidRPr="00D06377">
        <w:rPr>
          <w:b/>
          <w:bCs/>
          <w:szCs w:val="24"/>
          <w:u w:val="single"/>
          <w:rtl/>
        </w:rPr>
        <w:softHyphen/>
      </w:r>
      <w:r w:rsidRPr="00D06377">
        <w:rPr>
          <w:b/>
          <w:bCs/>
          <w:szCs w:val="24"/>
          <w:u w:val="single"/>
          <w:rtl/>
        </w:rPr>
        <w:softHyphen/>
      </w:r>
      <w:r w:rsidRPr="00D06377">
        <w:rPr>
          <w:b/>
          <w:bCs/>
          <w:szCs w:val="24"/>
          <w:u w:val="single"/>
          <w:rtl/>
        </w:rPr>
        <w:softHyphen/>
      </w:r>
      <w:r w:rsidRPr="00D06377">
        <w:rPr>
          <w:b/>
          <w:bCs/>
          <w:szCs w:val="24"/>
          <w:u w:val="single"/>
          <w:rtl/>
        </w:rPr>
        <w:softHyphen/>
      </w:r>
      <w:r w:rsidRPr="00D06377">
        <w:rPr>
          <w:b/>
          <w:bCs/>
          <w:szCs w:val="24"/>
          <w:u w:val="single"/>
          <w:rtl/>
        </w:rPr>
        <w:softHyphen/>
      </w:r>
      <w:r w:rsidRPr="00D06377">
        <w:rPr>
          <w:b/>
          <w:bCs/>
          <w:szCs w:val="24"/>
          <w:u w:val="single"/>
          <w:rtl/>
        </w:rPr>
        <w:softHyphen/>
      </w:r>
      <w:r w:rsidRPr="00D06377">
        <w:rPr>
          <w:b/>
          <w:bCs/>
          <w:szCs w:val="24"/>
          <w:u w:val="single"/>
          <w:rtl/>
        </w:rPr>
        <w:softHyphen/>
      </w:r>
      <w:r w:rsidRPr="00D06377">
        <w:rPr>
          <w:b/>
          <w:bCs/>
          <w:szCs w:val="24"/>
          <w:u w:val="single"/>
          <w:rtl/>
        </w:rPr>
        <w:softHyphen/>
      </w:r>
      <w:r w:rsidRPr="00D06377">
        <w:rPr>
          <w:b/>
          <w:bCs/>
          <w:szCs w:val="24"/>
          <w:u w:val="single"/>
          <w:rtl/>
        </w:rPr>
        <w:softHyphen/>
        <w:t>-__________</w:t>
      </w:r>
      <w:r w:rsidRPr="00D06377">
        <w:rPr>
          <w:b/>
          <w:bCs/>
          <w:szCs w:val="24"/>
          <w:u w:val="single"/>
        </w:rPr>
        <w:t xml:space="preserve">  </w:t>
      </w:r>
    </w:p>
    <w:p w:rsidR="002E73E8" w:rsidRPr="007C3C66" w:rsidRDefault="002E73E8" w:rsidP="002E73E8">
      <w:pPr>
        <w:spacing w:line="276" w:lineRule="auto"/>
        <w:ind w:left="720" w:hanging="630"/>
        <w:jc w:val="center"/>
        <w:rPr>
          <w:szCs w:val="24"/>
          <w:rtl/>
        </w:rPr>
      </w:pPr>
    </w:p>
    <w:p w:rsidR="002E73E8" w:rsidRPr="007C3C66" w:rsidRDefault="002E73E8" w:rsidP="002E73E8">
      <w:pPr>
        <w:spacing w:line="276" w:lineRule="auto"/>
        <w:ind w:left="720" w:hanging="630"/>
        <w:jc w:val="center"/>
        <w:rPr>
          <w:szCs w:val="24"/>
          <w:rtl/>
        </w:rPr>
      </w:pPr>
      <w:r w:rsidRPr="00D06377">
        <w:rPr>
          <w:rFonts w:hint="eastAsia"/>
          <w:szCs w:val="24"/>
          <w:rtl/>
        </w:rPr>
        <w:t>שנערך</w:t>
      </w:r>
      <w:r w:rsidRPr="00D06377">
        <w:rPr>
          <w:szCs w:val="24"/>
          <w:rtl/>
        </w:rPr>
        <w:t xml:space="preserve"> </w:t>
      </w:r>
      <w:r w:rsidRPr="00D06377">
        <w:rPr>
          <w:rFonts w:hint="eastAsia"/>
          <w:szCs w:val="24"/>
          <w:rtl/>
        </w:rPr>
        <w:t>ונחתם</w:t>
      </w:r>
      <w:r w:rsidRPr="00D06377">
        <w:rPr>
          <w:szCs w:val="24"/>
          <w:rtl/>
        </w:rPr>
        <w:t xml:space="preserve"> </w:t>
      </w:r>
      <w:r w:rsidRPr="00D06377">
        <w:rPr>
          <w:rFonts w:hint="eastAsia"/>
          <w:szCs w:val="24"/>
          <w:rtl/>
        </w:rPr>
        <w:t>בירושלים</w:t>
      </w:r>
      <w:r w:rsidRPr="00D06377">
        <w:rPr>
          <w:szCs w:val="24"/>
          <w:rtl/>
        </w:rPr>
        <w:t xml:space="preserve"> </w:t>
      </w:r>
      <w:r w:rsidRPr="00D06377">
        <w:rPr>
          <w:rFonts w:hint="eastAsia"/>
          <w:szCs w:val="24"/>
          <w:rtl/>
        </w:rPr>
        <w:t>ביום</w:t>
      </w:r>
      <w:r w:rsidRPr="00D06377">
        <w:rPr>
          <w:szCs w:val="24"/>
          <w:rtl/>
        </w:rPr>
        <w:t xml:space="preserve"> _________ </w:t>
      </w:r>
      <w:r w:rsidRPr="00D06377">
        <w:rPr>
          <w:rFonts w:hint="eastAsia"/>
          <w:szCs w:val="24"/>
          <w:rtl/>
        </w:rPr>
        <w:t>לחודש</w:t>
      </w:r>
      <w:r w:rsidRPr="00D06377">
        <w:rPr>
          <w:szCs w:val="24"/>
          <w:rtl/>
        </w:rPr>
        <w:t xml:space="preserve"> ________ </w:t>
      </w:r>
      <w:r w:rsidRPr="00D06377">
        <w:rPr>
          <w:rFonts w:hint="eastAsia"/>
          <w:szCs w:val="24"/>
          <w:rtl/>
        </w:rPr>
        <w:t>לשנת</w:t>
      </w:r>
      <w:r w:rsidRPr="00D06377">
        <w:rPr>
          <w:szCs w:val="24"/>
          <w:rtl/>
        </w:rPr>
        <w:t xml:space="preserve"> ______ </w:t>
      </w:r>
      <w:r w:rsidRPr="00D06377">
        <w:rPr>
          <w:szCs w:val="24"/>
          <w:rtl/>
        </w:rPr>
        <w:br/>
      </w:r>
    </w:p>
    <w:p w:rsidR="002E73E8" w:rsidRPr="007C3C66" w:rsidRDefault="002E73E8" w:rsidP="002E73E8">
      <w:pPr>
        <w:spacing w:line="276" w:lineRule="auto"/>
        <w:jc w:val="center"/>
        <w:rPr>
          <w:szCs w:val="24"/>
          <w:rtl/>
        </w:rPr>
      </w:pPr>
      <w:r w:rsidRPr="00D06377">
        <w:rPr>
          <w:rFonts w:hint="eastAsia"/>
          <w:szCs w:val="24"/>
          <w:rtl/>
        </w:rPr>
        <w:t>בין</w:t>
      </w:r>
    </w:p>
    <w:p w:rsidR="002E73E8" w:rsidRPr="007C3C66" w:rsidRDefault="002E73E8" w:rsidP="002E73E8">
      <w:pPr>
        <w:spacing w:line="276" w:lineRule="auto"/>
        <w:jc w:val="center"/>
        <w:rPr>
          <w:szCs w:val="24"/>
          <w:rtl/>
        </w:rPr>
      </w:pPr>
    </w:p>
    <w:p w:rsidR="002E73E8" w:rsidRPr="007C3C66" w:rsidRDefault="002E73E8" w:rsidP="002E73E8">
      <w:pPr>
        <w:spacing w:line="276" w:lineRule="auto"/>
        <w:rPr>
          <w:szCs w:val="24"/>
          <w:rtl/>
        </w:rPr>
      </w:pPr>
      <w:r w:rsidRPr="00D06377">
        <w:rPr>
          <w:rFonts w:hint="eastAsia"/>
          <w:szCs w:val="24"/>
          <w:rtl/>
        </w:rPr>
        <w:t>ממשלת</w:t>
      </w:r>
      <w:r w:rsidRPr="00D06377">
        <w:rPr>
          <w:szCs w:val="24"/>
          <w:rtl/>
        </w:rPr>
        <w:t xml:space="preserve"> </w:t>
      </w:r>
      <w:r w:rsidRPr="00D06377">
        <w:rPr>
          <w:rFonts w:hint="eastAsia"/>
          <w:szCs w:val="24"/>
          <w:rtl/>
        </w:rPr>
        <w:t>ישראל</w:t>
      </w:r>
      <w:r w:rsidRPr="00D06377">
        <w:rPr>
          <w:szCs w:val="24"/>
          <w:rtl/>
        </w:rPr>
        <w:t xml:space="preserve"> </w:t>
      </w:r>
      <w:r w:rsidRPr="00D06377">
        <w:rPr>
          <w:rFonts w:hint="eastAsia"/>
          <w:szCs w:val="24"/>
          <w:rtl/>
        </w:rPr>
        <w:t>בשם</w:t>
      </w:r>
      <w:r w:rsidRPr="00D06377">
        <w:rPr>
          <w:szCs w:val="24"/>
          <w:rtl/>
        </w:rPr>
        <w:t xml:space="preserve"> </w:t>
      </w:r>
      <w:r w:rsidRPr="00D06377">
        <w:rPr>
          <w:rFonts w:hint="eastAsia"/>
          <w:szCs w:val="24"/>
          <w:rtl/>
        </w:rPr>
        <w:t>מדינת</w:t>
      </w:r>
      <w:r w:rsidRPr="00D06377">
        <w:rPr>
          <w:szCs w:val="24"/>
          <w:rtl/>
        </w:rPr>
        <w:t xml:space="preserve"> </w:t>
      </w:r>
      <w:r w:rsidRPr="00D06377">
        <w:rPr>
          <w:rFonts w:hint="eastAsia"/>
          <w:szCs w:val="24"/>
          <w:rtl/>
        </w:rPr>
        <w:t>ישראל</w:t>
      </w:r>
      <w:r w:rsidRPr="00D06377">
        <w:rPr>
          <w:szCs w:val="24"/>
          <w:rtl/>
        </w:rPr>
        <w:t xml:space="preserve"> </w:t>
      </w:r>
      <w:r w:rsidRPr="00D06377">
        <w:rPr>
          <w:rFonts w:hint="eastAsia"/>
          <w:szCs w:val="24"/>
          <w:rtl/>
        </w:rPr>
        <w:t>המיוצגת</w:t>
      </w:r>
      <w:r w:rsidRPr="00D06377">
        <w:rPr>
          <w:szCs w:val="24"/>
          <w:rtl/>
        </w:rPr>
        <w:t xml:space="preserve"> </w:t>
      </w:r>
      <w:r w:rsidRPr="00D06377">
        <w:rPr>
          <w:rFonts w:hint="eastAsia"/>
          <w:szCs w:val="24"/>
          <w:rtl/>
        </w:rPr>
        <w:t>ע</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המנהל</w:t>
      </w:r>
      <w:r w:rsidRPr="00D06377">
        <w:rPr>
          <w:szCs w:val="24"/>
          <w:rtl/>
        </w:rPr>
        <w:t xml:space="preserve"> </w:t>
      </w:r>
      <w:r w:rsidRPr="00D06377">
        <w:rPr>
          <w:rFonts w:hint="eastAsia"/>
          <w:szCs w:val="24"/>
          <w:rtl/>
        </w:rPr>
        <w:t>הכללי</w:t>
      </w:r>
      <w:r w:rsidRPr="00D06377">
        <w:rPr>
          <w:szCs w:val="24"/>
          <w:rtl/>
        </w:rPr>
        <w:t xml:space="preserve"> </w:t>
      </w:r>
      <w:r w:rsidRPr="00D06377">
        <w:rPr>
          <w:rFonts w:hint="eastAsia"/>
          <w:szCs w:val="24"/>
          <w:rtl/>
        </w:rPr>
        <w:t>במשרד</w:t>
      </w:r>
      <w:r w:rsidRPr="00D06377">
        <w:rPr>
          <w:szCs w:val="24"/>
          <w:rtl/>
        </w:rPr>
        <w:t xml:space="preserve"> </w:t>
      </w:r>
      <w:r w:rsidRPr="00D06377">
        <w:rPr>
          <w:rFonts w:hint="eastAsia"/>
          <w:szCs w:val="24"/>
          <w:rtl/>
        </w:rPr>
        <w:t>האנרגיה</w:t>
      </w:r>
      <w:r w:rsidRPr="00D06377">
        <w:rPr>
          <w:szCs w:val="24"/>
          <w:rtl/>
        </w:rPr>
        <w:t xml:space="preserve"> </w:t>
      </w:r>
      <w:r w:rsidRPr="00D06377">
        <w:rPr>
          <w:rFonts w:hint="eastAsia"/>
          <w:szCs w:val="24"/>
          <w:rtl/>
        </w:rPr>
        <w:t>והמים</w:t>
      </w:r>
      <w:r w:rsidRPr="00D06377">
        <w:rPr>
          <w:szCs w:val="24"/>
          <w:rtl/>
        </w:rPr>
        <w:t xml:space="preserve"> </w:t>
      </w:r>
      <w:r w:rsidRPr="00D06377">
        <w:rPr>
          <w:rFonts w:hint="eastAsia"/>
          <w:szCs w:val="24"/>
          <w:rtl/>
        </w:rPr>
        <w:t>ביחד</w:t>
      </w:r>
      <w:r w:rsidRPr="00D06377">
        <w:rPr>
          <w:szCs w:val="24"/>
          <w:rtl/>
        </w:rPr>
        <w:t xml:space="preserve"> </w:t>
      </w:r>
      <w:r w:rsidRPr="00D06377">
        <w:rPr>
          <w:rFonts w:hint="eastAsia"/>
          <w:szCs w:val="24"/>
          <w:rtl/>
        </w:rPr>
        <w:t>עם</w:t>
      </w:r>
      <w:r w:rsidRPr="00D06377">
        <w:rPr>
          <w:szCs w:val="24"/>
          <w:rtl/>
        </w:rPr>
        <w:t xml:space="preserve"> </w:t>
      </w:r>
      <w:r w:rsidRPr="00D06377">
        <w:rPr>
          <w:rFonts w:hint="eastAsia"/>
          <w:szCs w:val="24"/>
          <w:rtl/>
        </w:rPr>
        <w:t>החשב</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להלן</w:t>
      </w:r>
      <w:r w:rsidRPr="00D06377">
        <w:rPr>
          <w:szCs w:val="24"/>
          <w:rtl/>
        </w:rPr>
        <w:t>- "</w:t>
      </w:r>
      <w:r w:rsidRPr="00D06377">
        <w:rPr>
          <w:rFonts w:hint="eastAsia"/>
          <w:b/>
          <w:bCs/>
          <w:szCs w:val="24"/>
          <w:rtl/>
        </w:rPr>
        <w:t>המשרד</w:t>
      </w:r>
      <w:r w:rsidRPr="00D06377">
        <w:rPr>
          <w:szCs w:val="24"/>
          <w:rtl/>
        </w:rPr>
        <w:t xml:space="preserve">")  </w:t>
      </w:r>
    </w:p>
    <w:p w:rsidR="002E73E8" w:rsidRPr="007C3C66" w:rsidRDefault="002E73E8" w:rsidP="002E73E8">
      <w:pPr>
        <w:spacing w:line="276" w:lineRule="auto"/>
        <w:jc w:val="right"/>
        <w:rPr>
          <w:szCs w:val="24"/>
          <w:rtl/>
        </w:rPr>
      </w:pPr>
      <w:r w:rsidRPr="00D06377">
        <w:rPr>
          <w:rFonts w:hint="eastAsia"/>
          <w:szCs w:val="24"/>
          <w:u w:val="single"/>
          <w:rtl/>
        </w:rPr>
        <w:t>מצד</w:t>
      </w:r>
      <w:r w:rsidRPr="00D06377">
        <w:rPr>
          <w:szCs w:val="24"/>
          <w:u w:val="single"/>
          <w:rtl/>
        </w:rPr>
        <w:t xml:space="preserve"> </w:t>
      </w:r>
      <w:r w:rsidRPr="00D06377">
        <w:rPr>
          <w:rFonts w:hint="eastAsia"/>
          <w:szCs w:val="24"/>
          <w:u w:val="single"/>
          <w:rtl/>
        </w:rPr>
        <w:t>אחד</w:t>
      </w:r>
    </w:p>
    <w:p w:rsidR="002E73E8" w:rsidRPr="007C3C66" w:rsidRDefault="002E73E8" w:rsidP="002E73E8">
      <w:pPr>
        <w:spacing w:line="276" w:lineRule="auto"/>
        <w:jc w:val="right"/>
        <w:rPr>
          <w:szCs w:val="24"/>
          <w:rtl/>
        </w:rPr>
      </w:pPr>
    </w:p>
    <w:p w:rsidR="002E73E8" w:rsidRPr="007C3C66" w:rsidRDefault="002E73E8" w:rsidP="002E73E8">
      <w:pPr>
        <w:spacing w:line="276" w:lineRule="auto"/>
        <w:jc w:val="right"/>
        <w:rPr>
          <w:szCs w:val="24"/>
          <w:rtl/>
        </w:rPr>
      </w:pPr>
    </w:p>
    <w:p w:rsidR="002E73E8" w:rsidRPr="007C3C66" w:rsidRDefault="002E73E8" w:rsidP="002E73E8">
      <w:pPr>
        <w:spacing w:line="276" w:lineRule="auto"/>
        <w:jc w:val="center"/>
        <w:rPr>
          <w:szCs w:val="24"/>
          <w:rtl/>
        </w:rPr>
      </w:pPr>
      <w:r w:rsidRPr="00D06377">
        <w:rPr>
          <w:rFonts w:hint="eastAsia"/>
          <w:szCs w:val="24"/>
          <w:rtl/>
        </w:rPr>
        <w:t>ו</w:t>
      </w:r>
      <w:r w:rsidRPr="00D06377">
        <w:rPr>
          <w:szCs w:val="24"/>
          <w:rtl/>
        </w:rPr>
        <w:t xml:space="preserve"> </w:t>
      </w:r>
      <w:r w:rsidRPr="00D06377">
        <w:rPr>
          <w:rFonts w:hint="eastAsia"/>
          <w:szCs w:val="24"/>
          <w:rtl/>
        </w:rPr>
        <w:t>ב</w:t>
      </w:r>
      <w:r w:rsidRPr="00D06377">
        <w:rPr>
          <w:szCs w:val="24"/>
          <w:rtl/>
        </w:rPr>
        <w:t xml:space="preserve"> </w:t>
      </w:r>
      <w:r w:rsidRPr="00D06377">
        <w:rPr>
          <w:rFonts w:hint="eastAsia"/>
          <w:szCs w:val="24"/>
          <w:rtl/>
        </w:rPr>
        <w:t>י</w:t>
      </w:r>
      <w:r w:rsidRPr="00D06377">
        <w:rPr>
          <w:szCs w:val="24"/>
          <w:rtl/>
        </w:rPr>
        <w:t xml:space="preserve"> </w:t>
      </w:r>
      <w:r w:rsidRPr="00D06377">
        <w:rPr>
          <w:rFonts w:hint="eastAsia"/>
          <w:szCs w:val="24"/>
          <w:rtl/>
        </w:rPr>
        <w:t>ן</w:t>
      </w:r>
      <w:r w:rsidRPr="00D06377">
        <w:rPr>
          <w:szCs w:val="24"/>
          <w:rtl/>
        </w:rPr>
        <w:t xml:space="preserve"> </w:t>
      </w:r>
    </w:p>
    <w:p w:rsidR="002E73E8" w:rsidRPr="007C3C66" w:rsidRDefault="002E73E8" w:rsidP="002E73E8">
      <w:pPr>
        <w:spacing w:line="276" w:lineRule="auto"/>
        <w:jc w:val="center"/>
        <w:rPr>
          <w:szCs w:val="24"/>
          <w:rtl/>
        </w:rPr>
      </w:pPr>
    </w:p>
    <w:p w:rsidR="002E73E8" w:rsidRPr="007C3C66" w:rsidRDefault="002E73E8" w:rsidP="002E73E8">
      <w:pPr>
        <w:spacing w:line="276" w:lineRule="auto"/>
        <w:rPr>
          <w:b/>
          <w:bCs/>
          <w:szCs w:val="24"/>
          <w:u w:val="single"/>
          <w:rtl/>
        </w:rPr>
      </w:pPr>
      <w:r w:rsidRPr="00D06377">
        <w:rPr>
          <w:rFonts w:hint="eastAsia"/>
          <w:b/>
          <w:bCs/>
          <w:szCs w:val="24"/>
          <w:u w:val="single"/>
          <w:rtl/>
        </w:rPr>
        <w:t>חברת</w:t>
      </w:r>
      <w:r w:rsidRPr="00D06377">
        <w:rPr>
          <w:b/>
          <w:bCs/>
          <w:szCs w:val="24"/>
          <w:u w:val="single"/>
          <w:rtl/>
        </w:rPr>
        <w:t xml:space="preserve"> </w:t>
      </w:r>
      <w:r w:rsidRPr="00D06377">
        <w:rPr>
          <w:b/>
          <w:bCs/>
          <w:szCs w:val="24"/>
          <w:u w:val="single"/>
          <w:rtl/>
        </w:rPr>
        <w:softHyphen/>
      </w:r>
      <w:r w:rsidRPr="00D06377">
        <w:rPr>
          <w:b/>
          <w:bCs/>
          <w:szCs w:val="24"/>
          <w:u w:val="single"/>
          <w:rtl/>
        </w:rPr>
        <w:softHyphen/>
      </w:r>
      <w:r w:rsidRPr="00D06377">
        <w:rPr>
          <w:b/>
          <w:bCs/>
          <w:szCs w:val="24"/>
          <w:u w:val="single"/>
          <w:rtl/>
        </w:rPr>
        <w:softHyphen/>
      </w:r>
      <w:r w:rsidRPr="00D06377">
        <w:rPr>
          <w:b/>
          <w:bCs/>
          <w:szCs w:val="24"/>
          <w:u w:val="single"/>
          <w:rtl/>
        </w:rPr>
        <w:softHyphen/>
      </w:r>
      <w:r w:rsidRPr="00D06377">
        <w:rPr>
          <w:b/>
          <w:bCs/>
          <w:szCs w:val="24"/>
          <w:u w:val="single"/>
          <w:rtl/>
        </w:rPr>
        <w:softHyphen/>
      </w:r>
      <w:r w:rsidRPr="00D06377">
        <w:rPr>
          <w:b/>
          <w:bCs/>
          <w:szCs w:val="24"/>
          <w:u w:val="single"/>
          <w:rtl/>
        </w:rPr>
        <w:softHyphen/>
      </w:r>
      <w:r w:rsidRPr="00D06377">
        <w:rPr>
          <w:b/>
          <w:bCs/>
          <w:szCs w:val="24"/>
          <w:u w:val="single"/>
          <w:rtl/>
        </w:rPr>
        <w:softHyphen/>
      </w:r>
      <w:r w:rsidRPr="00D06377">
        <w:rPr>
          <w:b/>
          <w:bCs/>
          <w:szCs w:val="24"/>
          <w:u w:val="single"/>
          <w:rtl/>
        </w:rPr>
        <w:softHyphen/>
      </w:r>
      <w:r w:rsidRPr="00D06377">
        <w:rPr>
          <w:b/>
          <w:bCs/>
          <w:szCs w:val="24"/>
          <w:u w:val="single"/>
          <w:rtl/>
        </w:rPr>
        <w:softHyphen/>
      </w:r>
      <w:r w:rsidRPr="00D06377">
        <w:rPr>
          <w:b/>
          <w:bCs/>
          <w:szCs w:val="24"/>
          <w:u w:val="single"/>
          <w:rtl/>
        </w:rPr>
        <w:softHyphen/>
      </w:r>
      <w:r w:rsidRPr="00D06377">
        <w:rPr>
          <w:b/>
          <w:bCs/>
          <w:szCs w:val="24"/>
          <w:u w:val="single"/>
          <w:rtl/>
        </w:rPr>
        <w:softHyphen/>
      </w:r>
      <w:r w:rsidRPr="00D06377">
        <w:rPr>
          <w:b/>
          <w:bCs/>
          <w:szCs w:val="24"/>
          <w:u w:val="single"/>
          <w:rtl/>
        </w:rPr>
        <w:softHyphen/>
      </w:r>
      <w:r w:rsidRPr="00D06377">
        <w:rPr>
          <w:b/>
          <w:bCs/>
          <w:szCs w:val="24"/>
          <w:u w:val="single"/>
          <w:rtl/>
        </w:rPr>
        <w:softHyphen/>
      </w:r>
      <w:r w:rsidRPr="00D06377">
        <w:rPr>
          <w:b/>
          <w:bCs/>
          <w:szCs w:val="24"/>
          <w:u w:val="single"/>
          <w:rtl/>
        </w:rPr>
        <w:softHyphen/>
      </w:r>
      <w:r w:rsidRPr="00D06377">
        <w:rPr>
          <w:b/>
          <w:bCs/>
          <w:szCs w:val="24"/>
          <w:u w:val="single"/>
          <w:rtl/>
        </w:rPr>
        <w:softHyphen/>
      </w:r>
      <w:r w:rsidRPr="00D06377">
        <w:rPr>
          <w:b/>
          <w:bCs/>
          <w:szCs w:val="24"/>
          <w:u w:val="single"/>
          <w:rtl/>
        </w:rPr>
        <w:softHyphen/>
      </w:r>
      <w:r w:rsidRPr="00D06377">
        <w:rPr>
          <w:b/>
          <w:bCs/>
          <w:szCs w:val="24"/>
          <w:u w:val="single"/>
          <w:rtl/>
        </w:rPr>
        <w:softHyphen/>
      </w:r>
      <w:r w:rsidRPr="00D06377">
        <w:rPr>
          <w:b/>
          <w:bCs/>
          <w:szCs w:val="24"/>
          <w:u w:val="single"/>
          <w:rtl/>
        </w:rPr>
        <w:softHyphen/>
      </w:r>
      <w:r w:rsidRPr="00D06377">
        <w:rPr>
          <w:b/>
          <w:bCs/>
          <w:szCs w:val="24"/>
          <w:u w:val="single"/>
          <w:rtl/>
        </w:rPr>
        <w:softHyphen/>
      </w:r>
      <w:r w:rsidRPr="00D06377">
        <w:rPr>
          <w:b/>
          <w:bCs/>
          <w:szCs w:val="24"/>
          <w:u w:val="single"/>
          <w:rtl/>
        </w:rPr>
        <w:softHyphen/>
        <w:t>________________</w:t>
      </w:r>
    </w:p>
    <w:p w:rsidR="002E73E8" w:rsidRPr="007C3C66" w:rsidRDefault="002E73E8" w:rsidP="002E73E8">
      <w:pPr>
        <w:spacing w:line="276" w:lineRule="auto"/>
        <w:rPr>
          <w:szCs w:val="24"/>
          <w:rtl/>
        </w:rPr>
      </w:pPr>
      <w:r w:rsidRPr="00D06377">
        <w:rPr>
          <w:rFonts w:hint="eastAsia"/>
          <w:szCs w:val="24"/>
          <w:rtl/>
        </w:rPr>
        <w:t>על</w:t>
      </w:r>
      <w:r w:rsidRPr="00D06377">
        <w:rPr>
          <w:szCs w:val="24"/>
          <w:rtl/>
        </w:rPr>
        <w:t xml:space="preserve"> </w:t>
      </w:r>
      <w:r w:rsidRPr="00D06377">
        <w:rPr>
          <w:rFonts w:hint="eastAsia"/>
          <w:szCs w:val="24"/>
          <w:rtl/>
        </w:rPr>
        <w:t>ידי</w:t>
      </w:r>
      <w:r w:rsidRPr="00D06377">
        <w:rPr>
          <w:szCs w:val="24"/>
          <w:rtl/>
        </w:rPr>
        <w:t xml:space="preserve">  </w:t>
      </w:r>
      <w:r w:rsidRPr="00D06377">
        <w:rPr>
          <w:b/>
          <w:bCs/>
          <w:szCs w:val="24"/>
          <w:u w:val="single"/>
          <w:rtl/>
        </w:rPr>
        <w:t>_______________</w:t>
      </w:r>
      <w:r w:rsidRPr="00D06377">
        <w:rPr>
          <w:szCs w:val="24"/>
          <w:u w:val="single"/>
          <w:rtl/>
        </w:rPr>
        <w:t xml:space="preserve"> </w:t>
      </w:r>
      <w:r w:rsidRPr="00D06377">
        <w:rPr>
          <w:szCs w:val="24"/>
          <w:rtl/>
        </w:rPr>
        <w:t>(</w:t>
      </w:r>
      <w:r w:rsidRPr="00D06377">
        <w:rPr>
          <w:rFonts w:hint="eastAsia"/>
          <w:szCs w:val="24"/>
          <w:rtl/>
        </w:rPr>
        <w:t>להלן</w:t>
      </w:r>
      <w:r w:rsidRPr="00D06377">
        <w:rPr>
          <w:szCs w:val="24"/>
          <w:rtl/>
        </w:rPr>
        <w:t xml:space="preserve"> - "</w:t>
      </w:r>
      <w:r w:rsidRPr="00D06377">
        <w:rPr>
          <w:rFonts w:hint="eastAsia"/>
          <w:b/>
          <w:bCs/>
          <w:szCs w:val="24"/>
          <w:rtl/>
        </w:rPr>
        <w:t>היזם</w:t>
      </w:r>
      <w:r w:rsidRPr="00D06377">
        <w:rPr>
          <w:szCs w:val="24"/>
          <w:rtl/>
        </w:rPr>
        <w:t>")</w:t>
      </w:r>
    </w:p>
    <w:p w:rsidR="002E73E8" w:rsidRPr="007C3C66" w:rsidRDefault="002E73E8" w:rsidP="002E73E8">
      <w:pPr>
        <w:spacing w:line="276" w:lineRule="auto"/>
        <w:jc w:val="right"/>
        <w:rPr>
          <w:szCs w:val="24"/>
          <w:u w:val="single"/>
          <w:rtl/>
        </w:rPr>
      </w:pPr>
      <w:r w:rsidRPr="00D06377">
        <w:rPr>
          <w:szCs w:val="24"/>
          <w:rtl/>
        </w:rPr>
        <w:t xml:space="preserve">  </w:t>
      </w:r>
      <w:r w:rsidRPr="00D06377">
        <w:rPr>
          <w:rFonts w:hint="eastAsia"/>
          <w:szCs w:val="24"/>
          <w:u w:val="single"/>
          <w:rtl/>
        </w:rPr>
        <w:t>מצד</w:t>
      </w:r>
      <w:r w:rsidRPr="00D06377">
        <w:rPr>
          <w:szCs w:val="24"/>
          <w:u w:val="single"/>
          <w:rtl/>
        </w:rPr>
        <w:t xml:space="preserve"> </w:t>
      </w:r>
      <w:r w:rsidRPr="00D06377">
        <w:rPr>
          <w:rFonts w:hint="eastAsia"/>
          <w:szCs w:val="24"/>
          <w:u w:val="single"/>
          <w:rtl/>
        </w:rPr>
        <w:t>שני</w:t>
      </w:r>
    </w:p>
    <w:p w:rsidR="002E73E8" w:rsidRPr="007C3C66" w:rsidRDefault="002E73E8" w:rsidP="002E73E8">
      <w:pPr>
        <w:spacing w:line="276" w:lineRule="auto"/>
        <w:jc w:val="right"/>
        <w:rPr>
          <w:szCs w:val="24"/>
          <w:u w:val="single"/>
          <w:rtl/>
        </w:rPr>
      </w:pPr>
    </w:p>
    <w:p w:rsidR="002E73E8" w:rsidRPr="007C3C66" w:rsidRDefault="002E73E8" w:rsidP="002E73E8">
      <w:pPr>
        <w:spacing w:line="276" w:lineRule="auto"/>
        <w:jc w:val="right"/>
        <w:rPr>
          <w:szCs w:val="24"/>
          <w:u w:val="single"/>
          <w:rtl/>
        </w:rPr>
      </w:pPr>
    </w:p>
    <w:tbl>
      <w:tblPr>
        <w:bidiVisual/>
        <w:tblW w:w="0" w:type="auto"/>
        <w:tblLook w:val="01E0"/>
      </w:tblPr>
      <w:tblGrid>
        <w:gridCol w:w="907"/>
        <w:gridCol w:w="7615"/>
      </w:tblGrid>
      <w:tr w:rsidR="002E73E8" w:rsidRPr="007C3C66" w:rsidTr="001C366C">
        <w:tc>
          <w:tcPr>
            <w:tcW w:w="907" w:type="dxa"/>
            <w:hideMark/>
          </w:tcPr>
          <w:p w:rsidR="002E73E8" w:rsidRPr="007C3C66" w:rsidRDefault="002E73E8" w:rsidP="001C366C">
            <w:pPr>
              <w:spacing w:line="276" w:lineRule="auto"/>
              <w:rPr>
                <w:szCs w:val="24"/>
              </w:rPr>
            </w:pPr>
            <w:r w:rsidRPr="00D06377">
              <w:rPr>
                <w:rStyle w:val="smalltablestyleChar"/>
                <w:rFonts w:hint="eastAsia"/>
                <w:rtl/>
              </w:rPr>
              <w:t>הואיל</w:t>
            </w:r>
            <w:r w:rsidRPr="00D06377">
              <w:rPr>
                <w:szCs w:val="24"/>
                <w:rtl/>
              </w:rPr>
              <w:t>:</w:t>
            </w:r>
          </w:p>
        </w:tc>
        <w:tc>
          <w:tcPr>
            <w:tcW w:w="7615" w:type="dxa"/>
            <w:hideMark/>
          </w:tcPr>
          <w:p w:rsidR="002E73E8" w:rsidRPr="007C3C66" w:rsidRDefault="002E73E8" w:rsidP="001C366C">
            <w:pPr>
              <w:spacing w:line="276" w:lineRule="auto"/>
              <w:jc w:val="both"/>
              <w:rPr>
                <w:szCs w:val="24"/>
              </w:rPr>
            </w:pPr>
            <w:r w:rsidRPr="00D06377">
              <w:rPr>
                <w:rFonts w:hint="eastAsia"/>
                <w:szCs w:val="24"/>
                <w:rtl/>
              </w:rPr>
              <w:t>והמשרד</w:t>
            </w:r>
            <w:r w:rsidRPr="00D06377">
              <w:rPr>
                <w:szCs w:val="24"/>
                <w:rtl/>
              </w:rPr>
              <w:t xml:space="preserve"> </w:t>
            </w:r>
            <w:r w:rsidRPr="00D06377">
              <w:rPr>
                <w:rFonts w:hint="eastAsia"/>
                <w:szCs w:val="24"/>
                <w:rtl/>
              </w:rPr>
              <w:t>פרסם</w:t>
            </w:r>
            <w:r w:rsidRPr="00D06377">
              <w:rPr>
                <w:szCs w:val="24"/>
                <w:rtl/>
              </w:rPr>
              <w:t xml:space="preserve"> את מכרז פומבי מס' </w:t>
            </w:r>
            <w:r w:rsidRPr="00D06377">
              <w:rPr>
                <w:szCs w:val="24"/>
                <w:rtl/>
              </w:rPr>
              <w:softHyphen/>
            </w:r>
            <w:r w:rsidRPr="00D06377">
              <w:rPr>
                <w:szCs w:val="24"/>
                <w:rtl/>
              </w:rPr>
              <w:softHyphen/>
            </w:r>
            <w:r w:rsidRPr="00D06377">
              <w:rPr>
                <w:szCs w:val="24"/>
                <w:rtl/>
              </w:rPr>
              <w:softHyphen/>
            </w:r>
            <w:r w:rsidRPr="00D06377">
              <w:rPr>
                <w:szCs w:val="24"/>
                <w:rtl/>
              </w:rPr>
              <w:softHyphen/>
            </w:r>
            <w:r w:rsidRPr="00D06377">
              <w:rPr>
                <w:szCs w:val="24"/>
                <w:rtl/>
              </w:rPr>
              <w:softHyphen/>
            </w:r>
            <w:r w:rsidRPr="00D06377">
              <w:rPr>
                <w:szCs w:val="24"/>
                <w:rtl/>
              </w:rPr>
              <w:softHyphen/>
            </w:r>
            <w:r w:rsidRPr="00D06377">
              <w:rPr>
                <w:szCs w:val="24"/>
                <w:rtl/>
              </w:rPr>
              <w:softHyphen/>
            </w:r>
            <w:r w:rsidRPr="00D06377">
              <w:rPr>
                <w:szCs w:val="24"/>
                <w:rtl/>
              </w:rPr>
              <w:softHyphen/>
            </w:r>
            <w:r w:rsidRPr="00D06377">
              <w:rPr>
                <w:szCs w:val="24"/>
                <w:rtl/>
              </w:rPr>
              <w:softHyphen/>
              <w:t>16/12</w:t>
            </w:r>
            <w:r w:rsidRPr="00D06377">
              <w:rPr>
                <w:szCs w:val="24"/>
                <w:rtl/>
              </w:rPr>
              <w:softHyphen/>
            </w:r>
            <w:r w:rsidRPr="00D06377">
              <w:rPr>
                <w:szCs w:val="24"/>
                <w:rtl/>
              </w:rPr>
              <w:softHyphen/>
            </w:r>
            <w:r w:rsidRPr="00D06377">
              <w:rPr>
                <w:szCs w:val="24"/>
                <w:rtl/>
              </w:rPr>
              <w:softHyphen/>
            </w:r>
            <w:r w:rsidRPr="00D06377">
              <w:rPr>
                <w:szCs w:val="24"/>
                <w:rtl/>
              </w:rPr>
              <w:softHyphen/>
              <w:t xml:space="preserve"> להגשת הצעות להשקעת המשרד בפרויקטי חלוץ והדגמה (להלן: "</w:t>
            </w:r>
            <w:r w:rsidRPr="00D06377">
              <w:rPr>
                <w:rFonts w:hint="eastAsia"/>
                <w:b/>
                <w:bCs/>
                <w:szCs w:val="24"/>
                <w:rtl/>
              </w:rPr>
              <w:t>המכרז</w:t>
            </w:r>
            <w:r w:rsidRPr="00D06377">
              <w:rPr>
                <w:szCs w:val="24"/>
                <w:rtl/>
              </w:rPr>
              <w:t>");</w:t>
            </w:r>
          </w:p>
        </w:tc>
      </w:tr>
      <w:tr w:rsidR="002E73E8" w:rsidRPr="007C3C66" w:rsidTr="001C366C">
        <w:tc>
          <w:tcPr>
            <w:tcW w:w="907" w:type="dxa"/>
          </w:tcPr>
          <w:p w:rsidR="002E73E8" w:rsidRPr="007C3C66" w:rsidRDefault="002E73E8" w:rsidP="001C366C">
            <w:pPr>
              <w:spacing w:line="276" w:lineRule="auto"/>
              <w:rPr>
                <w:szCs w:val="24"/>
              </w:rPr>
            </w:pPr>
          </w:p>
        </w:tc>
        <w:tc>
          <w:tcPr>
            <w:tcW w:w="7615" w:type="dxa"/>
          </w:tcPr>
          <w:p w:rsidR="002E73E8" w:rsidRPr="007C3C66" w:rsidRDefault="002E73E8" w:rsidP="001C366C">
            <w:pPr>
              <w:spacing w:line="276" w:lineRule="auto"/>
              <w:rPr>
                <w:szCs w:val="24"/>
              </w:rPr>
            </w:pPr>
          </w:p>
        </w:tc>
      </w:tr>
      <w:tr w:rsidR="002E73E8" w:rsidRPr="007C3C66" w:rsidTr="001C366C">
        <w:tc>
          <w:tcPr>
            <w:tcW w:w="907" w:type="dxa"/>
            <w:hideMark/>
          </w:tcPr>
          <w:p w:rsidR="002E73E8" w:rsidRPr="007C3C66" w:rsidRDefault="002E73E8" w:rsidP="001C366C">
            <w:pPr>
              <w:spacing w:line="276" w:lineRule="auto"/>
              <w:rPr>
                <w:szCs w:val="24"/>
              </w:rPr>
            </w:pPr>
            <w:r w:rsidRPr="00D06377">
              <w:rPr>
                <w:rFonts w:hint="eastAsia"/>
                <w:szCs w:val="24"/>
                <w:rtl/>
              </w:rPr>
              <w:t>והואיל</w:t>
            </w:r>
            <w:r w:rsidRPr="00D06377">
              <w:rPr>
                <w:szCs w:val="24"/>
                <w:rtl/>
              </w:rPr>
              <w:t>:</w:t>
            </w:r>
          </w:p>
        </w:tc>
        <w:tc>
          <w:tcPr>
            <w:tcW w:w="7615" w:type="dxa"/>
            <w:hideMark/>
          </w:tcPr>
          <w:p w:rsidR="002E73E8" w:rsidRPr="007C3C66" w:rsidRDefault="002E73E8" w:rsidP="001C366C">
            <w:pPr>
              <w:spacing w:line="276" w:lineRule="auto"/>
              <w:rPr>
                <w:szCs w:val="24"/>
              </w:rPr>
            </w:pPr>
            <w:r w:rsidRPr="00D06377">
              <w:rPr>
                <w:rFonts w:hint="eastAsia"/>
                <w:szCs w:val="24"/>
                <w:rtl/>
              </w:rPr>
              <w:t>והיזם</w:t>
            </w:r>
            <w:r w:rsidRPr="00D06377">
              <w:rPr>
                <w:szCs w:val="24"/>
                <w:rtl/>
              </w:rPr>
              <w:t xml:space="preserve"> </w:t>
            </w:r>
            <w:r w:rsidRPr="00D06377">
              <w:rPr>
                <w:rFonts w:hint="eastAsia"/>
                <w:szCs w:val="24"/>
                <w:rtl/>
              </w:rPr>
              <w:t>פנה</w:t>
            </w:r>
            <w:r w:rsidRPr="00D06377">
              <w:rPr>
                <w:szCs w:val="24"/>
                <w:rtl/>
              </w:rPr>
              <w:t xml:space="preserve"> </w:t>
            </w:r>
            <w:r w:rsidRPr="00D06377">
              <w:rPr>
                <w:rFonts w:hint="eastAsia"/>
                <w:szCs w:val="24"/>
                <w:rtl/>
              </w:rPr>
              <w:t>למשרד</w:t>
            </w:r>
            <w:r w:rsidRPr="00D06377">
              <w:rPr>
                <w:szCs w:val="24"/>
                <w:rtl/>
              </w:rPr>
              <w:t xml:space="preserve"> </w:t>
            </w:r>
            <w:r w:rsidRPr="00D06377">
              <w:rPr>
                <w:rFonts w:hint="eastAsia"/>
                <w:szCs w:val="24"/>
                <w:rtl/>
              </w:rPr>
              <w:t>בהצעה</w:t>
            </w:r>
            <w:r w:rsidRPr="00D06377">
              <w:rPr>
                <w:szCs w:val="24"/>
                <w:rtl/>
              </w:rPr>
              <w:t xml:space="preserve"> </w:t>
            </w:r>
            <w:r w:rsidRPr="00D06377">
              <w:rPr>
                <w:rFonts w:hint="eastAsia"/>
                <w:szCs w:val="24"/>
                <w:rtl/>
              </w:rPr>
              <w:t>להשקעה</w:t>
            </w:r>
            <w:r w:rsidRPr="00D06377">
              <w:rPr>
                <w:szCs w:val="24"/>
                <w:rtl/>
              </w:rPr>
              <w:t xml:space="preserve"> </w:t>
            </w:r>
            <w:r w:rsidRPr="00D06377">
              <w:rPr>
                <w:rFonts w:hint="eastAsia"/>
                <w:szCs w:val="24"/>
                <w:rtl/>
              </w:rPr>
              <w:t>בתוכנית</w:t>
            </w:r>
            <w:r w:rsidRPr="00D06377">
              <w:rPr>
                <w:szCs w:val="24"/>
                <w:rtl/>
              </w:rPr>
              <w:t xml:space="preserve"> </w:t>
            </w:r>
            <w:r w:rsidRPr="00D06377">
              <w:rPr>
                <w:rFonts w:hint="eastAsia"/>
                <w:szCs w:val="24"/>
                <w:rtl/>
              </w:rPr>
              <w:t>בנושא</w:t>
            </w:r>
            <w:r w:rsidRPr="00D06377">
              <w:rPr>
                <w:szCs w:val="24"/>
                <w:rtl/>
              </w:rPr>
              <w:t xml:space="preserve"> </w:t>
            </w:r>
            <w:r w:rsidRPr="00D06377">
              <w:rPr>
                <w:b/>
                <w:bCs/>
                <w:szCs w:val="24"/>
                <w:u w:val="single"/>
                <w:rtl/>
              </w:rPr>
              <w:softHyphen/>
            </w:r>
            <w:r w:rsidRPr="00D06377">
              <w:rPr>
                <w:b/>
                <w:bCs/>
                <w:szCs w:val="24"/>
                <w:u w:val="single"/>
                <w:rtl/>
              </w:rPr>
              <w:softHyphen/>
            </w:r>
            <w:r w:rsidRPr="00D06377">
              <w:rPr>
                <w:b/>
                <w:bCs/>
                <w:szCs w:val="24"/>
                <w:u w:val="single"/>
                <w:rtl/>
              </w:rPr>
              <w:softHyphen/>
            </w:r>
            <w:r w:rsidRPr="00D06377">
              <w:rPr>
                <w:b/>
                <w:bCs/>
                <w:szCs w:val="24"/>
                <w:u w:val="single"/>
                <w:rtl/>
              </w:rPr>
              <w:softHyphen/>
            </w:r>
            <w:r w:rsidRPr="00D06377">
              <w:rPr>
                <w:b/>
                <w:bCs/>
                <w:szCs w:val="24"/>
                <w:u w:val="single"/>
                <w:rtl/>
              </w:rPr>
              <w:softHyphen/>
            </w:r>
            <w:r w:rsidRPr="00D06377">
              <w:rPr>
                <w:b/>
                <w:bCs/>
                <w:szCs w:val="24"/>
                <w:u w:val="single"/>
                <w:rtl/>
              </w:rPr>
              <w:softHyphen/>
            </w:r>
            <w:r w:rsidRPr="00D06377">
              <w:rPr>
                <w:b/>
                <w:bCs/>
                <w:szCs w:val="24"/>
                <w:u w:val="single"/>
                <w:rtl/>
              </w:rPr>
              <w:softHyphen/>
            </w:r>
            <w:r w:rsidRPr="00D06377">
              <w:rPr>
                <w:b/>
                <w:bCs/>
                <w:szCs w:val="24"/>
                <w:u w:val="single"/>
                <w:rtl/>
              </w:rPr>
              <w:softHyphen/>
              <w:t>_________________</w:t>
            </w:r>
            <w:r w:rsidRPr="00D06377">
              <w:rPr>
                <w:szCs w:val="24"/>
                <w:rtl/>
              </w:rPr>
              <w:t xml:space="preserve"> (</w:t>
            </w:r>
            <w:r w:rsidRPr="00D06377">
              <w:rPr>
                <w:rFonts w:hint="eastAsia"/>
                <w:szCs w:val="24"/>
                <w:rtl/>
              </w:rPr>
              <w:t>להלן</w:t>
            </w:r>
            <w:r w:rsidRPr="00D06377">
              <w:rPr>
                <w:szCs w:val="24"/>
                <w:rtl/>
              </w:rPr>
              <w:t>: "</w:t>
            </w:r>
            <w:r w:rsidRPr="00D06377">
              <w:rPr>
                <w:rFonts w:hint="eastAsia"/>
                <w:b/>
                <w:bCs/>
                <w:szCs w:val="24"/>
                <w:rtl/>
              </w:rPr>
              <w:t>ההצעה</w:t>
            </w:r>
            <w:r w:rsidRPr="00D06377">
              <w:rPr>
                <w:szCs w:val="24"/>
                <w:rtl/>
              </w:rPr>
              <w:t xml:space="preserve">" </w:t>
            </w:r>
            <w:r w:rsidRPr="00D06377">
              <w:rPr>
                <w:rFonts w:hint="eastAsia"/>
                <w:szCs w:val="24"/>
                <w:rtl/>
              </w:rPr>
              <w:t>ו</w:t>
            </w:r>
            <w:r w:rsidRPr="00D06377">
              <w:rPr>
                <w:szCs w:val="24"/>
                <w:rtl/>
              </w:rPr>
              <w:t>-"</w:t>
            </w:r>
            <w:r w:rsidRPr="00D06377">
              <w:rPr>
                <w:rFonts w:hint="eastAsia"/>
                <w:b/>
                <w:bCs/>
                <w:szCs w:val="24"/>
                <w:rtl/>
              </w:rPr>
              <w:t>התכנית</w:t>
            </w:r>
            <w:r w:rsidRPr="00D06377">
              <w:rPr>
                <w:szCs w:val="24"/>
                <w:rtl/>
              </w:rPr>
              <w:t xml:space="preserve">" </w:t>
            </w:r>
            <w:r w:rsidRPr="00D06377">
              <w:rPr>
                <w:rFonts w:hint="eastAsia"/>
                <w:szCs w:val="24"/>
                <w:rtl/>
              </w:rPr>
              <w:t>בהתאמה</w:t>
            </w:r>
            <w:r w:rsidRPr="00D06377">
              <w:rPr>
                <w:szCs w:val="24"/>
                <w:rtl/>
              </w:rPr>
              <w:t>);</w:t>
            </w:r>
          </w:p>
        </w:tc>
      </w:tr>
      <w:tr w:rsidR="002E73E8" w:rsidRPr="007C3C66" w:rsidTr="001C366C">
        <w:tc>
          <w:tcPr>
            <w:tcW w:w="907" w:type="dxa"/>
          </w:tcPr>
          <w:p w:rsidR="002E73E8" w:rsidRPr="007C3C66" w:rsidRDefault="002E73E8" w:rsidP="001C366C">
            <w:pPr>
              <w:spacing w:line="276" w:lineRule="auto"/>
              <w:rPr>
                <w:szCs w:val="24"/>
              </w:rPr>
            </w:pPr>
          </w:p>
        </w:tc>
        <w:tc>
          <w:tcPr>
            <w:tcW w:w="7615" w:type="dxa"/>
          </w:tcPr>
          <w:p w:rsidR="002E73E8" w:rsidRPr="007C3C66" w:rsidRDefault="002E73E8" w:rsidP="001C366C">
            <w:pPr>
              <w:spacing w:line="276" w:lineRule="auto"/>
              <w:rPr>
                <w:szCs w:val="24"/>
              </w:rPr>
            </w:pPr>
          </w:p>
        </w:tc>
      </w:tr>
      <w:tr w:rsidR="002E73E8" w:rsidRPr="007C3C66" w:rsidTr="001C366C">
        <w:tc>
          <w:tcPr>
            <w:tcW w:w="907" w:type="dxa"/>
            <w:hideMark/>
          </w:tcPr>
          <w:p w:rsidR="002E73E8" w:rsidRPr="007C3C66" w:rsidRDefault="002E73E8" w:rsidP="001C366C">
            <w:pPr>
              <w:spacing w:line="276" w:lineRule="auto"/>
              <w:rPr>
                <w:szCs w:val="24"/>
              </w:rPr>
            </w:pPr>
            <w:r w:rsidRPr="00D06377">
              <w:rPr>
                <w:rFonts w:hint="eastAsia"/>
                <w:szCs w:val="24"/>
                <w:rtl/>
              </w:rPr>
              <w:t>והואיל</w:t>
            </w:r>
            <w:r w:rsidRPr="00D06377">
              <w:rPr>
                <w:szCs w:val="24"/>
                <w:rtl/>
              </w:rPr>
              <w:t>:</w:t>
            </w:r>
          </w:p>
        </w:tc>
        <w:tc>
          <w:tcPr>
            <w:tcW w:w="7615" w:type="dxa"/>
            <w:hideMark/>
          </w:tcPr>
          <w:p w:rsidR="002E73E8" w:rsidRPr="007C3C66" w:rsidRDefault="002E73E8" w:rsidP="001C366C">
            <w:pPr>
              <w:spacing w:line="276" w:lineRule="auto"/>
              <w:rPr>
                <w:szCs w:val="24"/>
              </w:rPr>
            </w:pPr>
            <w:r w:rsidRPr="00D06377">
              <w:rPr>
                <w:rFonts w:hint="eastAsia"/>
                <w:szCs w:val="24"/>
                <w:rtl/>
              </w:rPr>
              <w:t>וההצעה</w:t>
            </w:r>
            <w:r w:rsidRPr="00D06377">
              <w:rPr>
                <w:szCs w:val="24"/>
                <w:rtl/>
              </w:rPr>
              <w:t xml:space="preserve"> </w:t>
            </w:r>
            <w:r w:rsidRPr="00D06377">
              <w:rPr>
                <w:rFonts w:hint="eastAsia"/>
                <w:szCs w:val="24"/>
                <w:rtl/>
              </w:rPr>
              <w:t>נבחרה</w:t>
            </w:r>
            <w:r w:rsidRPr="00D06377">
              <w:rPr>
                <w:szCs w:val="24"/>
                <w:rtl/>
              </w:rPr>
              <w:t xml:space="preserve"> </w:t>
            </w:r>
            <w:r w:rsidRPr="00D06377">
              <w:rPr>
                <w:rFonts w:hint="eastAsia"/>
                <w:szCs w:val="24"/>
                <w:rtl/>
              </w:rPr>
              <w:t>כזוכה</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ידי</w:t>
            </w:r>
            <w:r w:rsidRPr="00D06377">
              <w:rPr>
                <w:szCs w:val="24"/>
                <w:rtl/>
              </w:rPr>
              <w:t xml:space="preserve"> </w:t>
            </w:r>
            <w:r w:rsidRPr="00D06377">
              <w:rPr>
                <w:rFonts w:hint="eastAsia"/>
                <w:szCs w:val="24"/>
                <w:rtl/>
              </w:rPr>
              <w:t>ועדת</w:t>
            </w:r>
            <w:r w:rsidRPr="00D06377">
              <w:rPr>
                <w:szCs w:val="24"/>
                <w:rtl/>
              </w:rPr>
              <w:t xml:space="preserve"> </w:t>
            </w:r>
            <w:r w:rsidRPr="00D06377">
              <w:rPr>
                <w:rFonts w:hint="eastAsia"/>
                <w:szCs w:val="24"/>
                <w:rtl/>
              </w:rPr>
              <w:t>המכרזים</w:t>
            </w:r>
            <w:r w:rsidRPr="00D06377">
              <w:rPr>
                <w:szCs w:val="24"/>
                <w:rtl/>
              </w:rPr>
              <w:t xml:space="preserve"> </w:t>
            </w:r>
            <w:r w:rsidRPr="00D06377">
              <w:rPr>
                <w:rFonts w:hint="eastAsia"/>
                <w:szCs w:val="24"/>
                <w:rtl/>
              </w:rPr>
              <w:t>בהחלטתה</w:t>
            </w:r>
            <w:r w:rsidRPr="00D06377">
              <w:rPr>
                <w:szCs w:val="24"/>
                <w:rtl/>
              </w:rPr>
              <w:t xml:space="preserve"> </w:t>
            </w:r>
            <w:r w:rsidRPr="00D06377">
              <w:rPr>
                <w:rFonts w:hint="eastAsia"/>
                <w:szCs w:val="24"/>
                <w:rtl/>
              </w:rPr>
              <w:t>מיום</w:t>
            </w:r>
            <w:r w:rsidRPr="00D06377">
              <w:rPr>
                <w:szCs w:val="24"/>
                <w:rtl/>
              </w:rPr>
              <w:t xml:space="preserve"> </w:t>
            </w:r>
            <w:r w:rsidRPr="00D06377">
              <w:rPr>
                <w:szCs w:val="24"/>
                <w:u w:val="single"/>
                <w:rtl/>
              </w:rPr>
              <w:t>________</w:t>
            </w:r>
            <w:r w:rsidRPr="00D06377">
              <w:rPr>
                <w:szCs w:val="24"/>
                <w:rtl/>
              </w:rPr>
              <w:t>;</w:t>
            </w:r>
          </w:p>
        </w:tc>
      </w:tr>
      <w:tr w:rsidR="002E73E8" w:rsidRPr="007C3C66" w:rsidTr="001C366C">
        <w:tc>
          <w:tcPr>
            <w:tcW w:w="907" w:type="dxa"/>
          </w:tcPr>
          <w:p w:rsidR="002E73E8" w:rsidRPr="007C3C66" w:rsidRDefault="002E73E8" w:rsidP="001C366C">
            <w:pPr>
              <w:spacing w:line="276" w:lineRule="auto"/>
              <w:rPr>
                <w:szCs w:val="24"/>
              </w:rPr>
            </w:pPr>
          </w:p>
        </w:tc>
        <w:tc>
          <w:tcPr>
            <w:tcW w:w="7615" w:type="dxa"/>
          </w:tcPr>
          <w:p w:rsidR="002E73E8" w:rsidRPr="007C3C66" w:rsidRDefault="002E73E8" w:rsidP="001C366C">
            <w:pPr>
              <w:spacing w:line="276" w:lineRule="auto"/>
              <w:rPr>
                <w:szCs w:val="24"/>
              </w:rPr>
            </w:pPr>
          </w:p>
        </w:tc>
      </w:tr>
      <w:tr w:rsidR="002E73E8" w:rsidRPr="007C3C66" w:rsidTr="001C366C">
        <w:tc>
          <w:tcPr>
            <w:tcW w:w="907" w:type="dxa"/>
            <w:hideMark/>
          </w:tcPr>
          <w:p w:rsidR="002E73E8" w:rsidRPr="007C3C66" w:rsidRDefault="002E73E8" w:rsidP="001C366C">
            <w:pPr>
              <w:spacing w:line="276" w:lineRule="auto"/>
              <w:rPr>
                <w:szCs w:val="24"/>
              </w:rPr>
            </w:pPr>
            <w:r w:rsidRPr="00D06377">
              <w:rPr>
                <w:rFonts w:hint="eastAsia"/>
                <w:szCs w:val="24"/>
                <w:rtl/>
              </w:rPr>
              <w:t>והואיל</w:t>
            </w:r>
            <w:r w:rsidRPr="00D06377">
              <w:rPr>
                <w:szCs w:val="24"/>
                <w:rtl/>
              </w:rPr>
              <w:t>:</w:t>
            </w:r>
          </w:p>
        </w:tc>
        <w:tc>
          <w:tcPr>
            <w:tcW w:w="7615" w:type="dxa"/>
            <w:hideMark/>
          </w:tcPr>
          <w:p w:rsidR="002E73E8" w:rsidRPr="007C3C66" w:rsidRDefault="002E73E8" w:rsidP="001C366C">
            <w:pPr>
              <w:spacing w:line="276" w:lineRule="auto"/>
              <w:rPr>
                <w:szCs w:val="24"/>
              </w:rPr>
            </w:pPr>
            <w:r w:rsidRPr="00D06377">
              <w:rPr>
                <w:rFonts w:hint="eastAsia"/>
                <w:szCs w:val="24"/>
                <w:rtl/>
              </w:rPr>
              <w:t>והצדדים</w:t>
            </w:r>
            <w:r w:rsidRPr="00D06377">
              <w:rPr>
                <w:szCs w:val="24"/>
                <w:rtl/>
              </w:rPr>
              <w:t xml:space="preserve"> </w:t>
            </w:r>
            <w:r w:rsidRPr="00D06377">
              <w:rPr>
                <w:rFonts w:hint="eastAsia"/>
                <w:szCs w:val="24"/>
                <w:rtl/>
              </w:rPr>
              <w:t>חפצים</w:t>
            </w:r>
            <w:r w:rsidRPr="00D06377">
              <w:rPr>
                <w:szCs w:val="24"/>
                <w:rtl/>
              </w:rPr>
              <w:t xml:space="preserve"> </w:t>
            </w:r>
            <w:r w:rsidRPr="00D06377">
              <w:rPr>
                <w:rFonts w:hint="eastAsia"/>
                <w:szCs w:val="24"/>
                <w:rtl/>
              </w:rPr>
              <w:t>לקבוע</w:t>
            </w:r>
            <w:r w:rsidRPr="00D06377">
              <w:rPr>
                <w:szCs w:val="24"/>
                <w:rtl/>
              </w:rPr>
              <w:t xml:space="preserve"> </w:t>
            </w:r>
            <w:r w:rsidRPr="00D06377">
              <w:rPr>
                <w:rFonts w:hint="eastAsia"/>
                <w:szCs w:val="24"/>
                <w:rtl/>
              </w:rPr>
              <w:t>ולהגדיר</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מסכת</w:t>
            </w:r>
            <w:r w:rsidRPr="00D06377">
              <w:rPr>
                <w:szCs w:val="24"/>
                <w:rtl/>
              </w:rPr>
              <w:t xml:space="preserve"> </w:t>
            </w:r>
            <w:r w:rsidRPr="00D06377">
              <w:rPr>
                <w:rFonts w:hint="eastAsia"/>
                <w:szCs w:val="24"/>
                <w:rtl/>
              </w:rPr>
              <w:t>היחסים</w:t>
            </w:r>
            <w:r w:rsidRPr="00D06377">
              <w:rPr>
                <w:szCs w:val="24"/>
                <w:rtl/>
              </w:rPr>
              <w:t xml:space="preserve"> </w:t>
            </w:r>
            <w:r w:rsidRPr="00D06377">
              <w:rPr>
                <w:rFonts w:hint="eastAsia"/>
                <w:szCs w:val="24"/>
                <w:rtl/>
              </w:rPr>
              <w:t>המשפטיים</w:t>
            </w:r>
            <w:r w:rsidRPr="00D06377">
              <w:rPr>
                <w:szCs w:val="24"/>
                <w:rtl/>
              </w:rPr>
              <w:t xml:space="preserve"> </w:t>
            </w:r>
            <w:r w:rsidRPr="00D06377">
              <w:rPr>
                <w:rFonts w:hint="eastAsia"/>
                <w:szCs w:val="24"/>
                <w:rtl/>
              </w:rPr>
              <w:t>שביניהם</w:t>
            </w:r>
            <w:r w:rsidRPr="00D06377">
              <w:rPr>
                <w:szCs w:val="24"/>
                <w:rtl/>
              </w:rPr>
              <w:t xml:space="preserve"> </w:t>
            </w:r>
            <w:r w:rsidRPr="00D06377">
              <w:rPr>
                <w:rFonts w:hint="eastAsia"/>
                <w:szCs w:val="24"/>
                <w:rtl/>
              </w:rPr>
              <w:t>בקשר</w:t>
            </w:r>
            <w:r w:rsidRPr="00D06377">
              <w:rPr>
                <w:szCs w:val="24"/>
                <w:rtl/>
              </w:rPr>
              <w:t xml:space="preserve"> </w:t>
            </w:r>
            <w:r w:rsidRPr="00D06377">
              <w:rPr>
                <w:rFonts w:hint="eastAsia"/>
                <w:szCs w:val="24"/>
                <w:rtl/>
              </w:rPr>
              <w:t>לביצוע</w:t>
            </w:r>
            <w:r w:rsidRPr="00D06377">
              <w:rPr>
                <w:szCs w:val="24"/>
                <w:rtl/>
              </w:rPr>
              <w:t xml:space="preserve"> </w:t>
            </w:r>
            <w:r w:rsidRPr="00D06377">
              <w:rPr>
                <w:rFonts w:hint="eastAsia"/>
                <w:szCs w:val="24"/>
                <w:rtl/>
              </w:rPr>
              <w:t>התוכנית</w:t>
            </w:r>
            <w:r w:rsidRPr="00D06377">
              <w:rPr>
                <w:szCs w:val="24"/>
                <w:rtl/>
              </w:rPr>
              <w:t xml:space="preserve"> </w:t>
            </w:r>
            <w:r w:rsidRPr="00D06377">
              <w:rPr>
                <w:rFonts w:hint="eastAsia"/>
                <w:szCs w:val="24"/>
                <w:rtl/>
              </w:rPr>
              <w:t>במסגרת</w:t>
            </w:r>
            <w:r w:rsidRPr="00D06377">
              <w:rPr>
                <w:szCs w:val="24"/>
                <w:rtl/>
              </w:rPr>
              <w:t xml:space="preserve"> </w:t>
            </w:r>
            <w:r w:rsidRPr="00D06377">
              <w:rPr>
                <w:rFonts w:hint="eastAsia"/>
                <w:szCs w:val="24"/>
                <w:rtl/>
              </w:rPr>
              <w:t>הוראות</w:t>
            </w:r>
            <w:r w:rsidRPr="00D06377">
              <w:rPr>
                <w:szCs w:val="24"/>
                <w:rtl/>
              </w:rPr>
              <w:t xml:space="preserve"> </w:t>
            </w:r>
            <w:r w:rsidRPr="00D06377">
              <w:rPr>
                <w:rFonts w:hint="eastAsia"/>
                <w:szCs w:val="24"/>
                <w:rtl/>
              </w:rPr>
              <w:t>הסכם</w:t>
            </w:r>
            <w:r w:rsidRPr="00D06377">
              <w:rPr>
                <w:szCs w:val="24"/>
                <w:rtl/>
              </w:rPr>
              <w:t xml:space="preserve"> </w:t>
            </w:r>
            <w:r w:rsidRPr="00D06377">
              <w:rPr>
                <w:rFonts w:hint="eastAsia"/>
                <w:szCs w:val="24"/>
                <w:rtl/>
              </w:rPr>
              <w:t>זה</w:t>
            </w:r>
            <w:r w:rsidRPr="00D06377">
              <w:rPr>
                <w:szCs w:val="24"/>
                <w:rtl/>
              </w:rPr>
              <w:t>;</w:t>
            </w:r>
          </w:p>
        </w:tc>
      </w:tr>
    </w:tbl>
    <w:p w:rsidR="002E73E8" w:rsidRPr="007C3C66" w:rsidRDefault="002E73E8" w:rsidP="002E73E8">
      <w:pPr>
        <w:spacing w:line="276" w:lineRule="auto"/>
        <w:ind w:left="708" w:hanging="708"/>
        <w:jc w:val="center"/>
        <w:rPr>
          <w:szCs w:val="24"/>
          <w:rtl/>
        </w:rPr>
      </w:pPr>
      <w:r w:rsidRPr="00D06377">
        <w:rPr>
          <w:szCs w:val="24"/>
          <w:rtl/>
        </w:rPr>
        <w:br/>
      </w:r>
      <w:r w:rsidRPr="00D06377">
        <w:rPr>
          <w:rFonts w:hint="eastAsia"/>
          <w:szCs w:val="24"/>
          <w:rtl/>
        </w:rPr>
        <w:t>לפיכך</w:t>
      </w:r>
      <w:r w:rsidRPr="00D06377">
        <w:rPr>
          <w:szCs w:val="24"/>
          <w:rtl/>
        </w:rPr>
        <w:t xml:space="preserve"> </w:t>
      </w:r>
      <w:r w:rsidRPr="00D06377">
        <w:rPr>
          <w:rFonts w:hint="eastAsia"/>
          <w:szCs w:val="24"/>
          <w:rtl/>
        </w:rPr>
        <w:t>הוסכם</w:t>
      </w:r>
      <w:r w:rsidRPr="00D06377">
        <w:rPr>
          <w:szCs w:val="24"/>
          <w:rtl/>
        </w:rPr>
        <w:t xml:space="preserve">, </w:t>
      </w:r>
      <w:r w:rsidRPr="00D06377">
        <w:rPr>
          <w:rFonts w:hint="eastAsia"/>
          <w:szCs w:val="24"/>
          <w:rtl/>
        </w:rPr>
        <w:t>הוצהר</w:t>
      </w:r>
      <w:r w:rsidRPr="00D06377">
        <w:rPr>
          <w:szCs w:val="24"/>
          <w:rtl/>
        </w:rPr>
        <w:t xml:space="preserve"> </w:t>
      </w:r>
      <w:r w:rsidRPr="00D06377">
        <w:rPr>
          <w:rFonts w:hint="eastAsia"/>
          <w:szCs w:val="24"/>
          <w:rtl/>
        </w:rPr>
        <w:t>והותנה</w:t>
      </w:r>
      <w:r w:rsidRPr="00D06377">
        <w:rPr>
          <w:szCs w:val="24"/>
          <w:rtl/>
        </w:rPr>
        <w:t xml:space="preserve"> </w:t>
      </w:r>
      <w:r w:rsidRPr="00D06377">
        <w:rPr>
          <w:rFonts w:hint="eastAsia"/>
          <w:szCs w:val="24"/>
          <w:rtl/>
        </w:rPr>
        <w:t>בין</w:t>
      </w:r>
      <w:r w:rsidRPr="00D06377">
        <w:rPr>
          <w:szCs w:val="24"/>
          <w:rtl/>
        </w:rPr>
        <w:t xml:space="preserve"> </w:t>
      </w:r>
      <w:r w:rsidRPr="00D06377">
        <w:rPr>
          <w:rFonts w:hint="eastAsia"/>
          <w:szCs w:val="24"/>
          <w:rtl/>
        </w:rPr>
        <w:t>הצדדים</w:t>
      </w:r>
      <w:r w:rsidRPr="00D06377">
        <w:rPr>
          <w:szCs w:val="24"/>
          <w:rtl/>
        </w:rPr>
        <w:t xml:space="preserve"> </w:t>
      </w:r>
      <w:r w:rsidRPr="00D06377">
        <w:rPr>
          <w:rFonts w:hint="eastAsia"/>
          <w:szCs w:val="24"/>
          <w:rtl/>
        </w:rPr>
        <w:t>כדלקמן</w:t>
      </w:r>
      <w:r w:rsidRPr="00D06377">
        <w:rPr>
          <w:szCs w:val="24"/>
          <w:rtl/>
        </w:rPr>
        <w:t>:</w:t>
      </w:r>
    </w:p>
    <w:p w:rsidR="002E73E8" w:rsidRPr="007C3C66" w:rsidRDefault="002E73E8" w:rsidP="002E73E8">
      <w:pPr>
        <w:spacing w:line="276" w:lineRule="auto"/>
        <w:ind w:left="708" w:hanging="708"/>
        <w:jc w:val="center"/>
        <w:rPr>
          <w:szCs w:val="24"/>
          <w:rtl/>
        </w:rPr>
      </w:pPr>
    </w:p>
    <w:p w:rsidR="002E73E8" w:rsidRPr="007C3C66" w:rsidRDefault="002E73E8" w:rsidP="002E73E8">
      <w:pPr>
        <w:numPr>
          <w:ilvl w:val="0"/>
          <w:numId w:val="25"/>
        </w:numPr>
        <w:tabs>
          <w:tab w:val="num" w:pos="425"/>
        </w:tabs>
        <w:spacing w:line="276" w:lineRule="auto"/>
        <w:ind w:left="425" w:right="0" w:hanging="425"/>
        <w:jc w:val="both"/>
        <w:rPr>
          <w:b/>
          <w:bCs/>
          <w:szCs w:val="24"/>
          <w:u w:val="single"/>
          <w:rtl/>
        </w:rPr>
      </w:pPr>
      <w:r w:rsidRPr="00D06377">
        <w:rPr>
          <w:rFonts w:hint="eastAsia"/>
          <w:b/>
          <w:bCs/>
          <w:szCs w:val="24"/>
          <w:u w:val="single"/>
          <w:rtl/>
        </w:rPr>
        <w:t>מבוא</w:t>
      </w:r>
      <w:r w:rsidRPr="00D06377">
        <w:rPr>
          <w:b/>
          <w:bCs/>
          <w:szCs w:val="24"/>
          <w:u w:val="single"/>
          <w:rtl/>
        </w:rPr>
        <w:t xml:space="preserve">, </w:t>
      </w:r>
      <w:r w:rsidRPr="00D06377">
        <w:rPr>
          <w:rFonts w:hint="eastAsia"/>
          <w:b/>
          <w:bCs/>
          <w:szCs w:val="24"/>
          <w:u w:val="single"/>
          <w:rtl/>
        </w:rPr>
        <w:t>נספחים</w:t>
      </w:r>
      <w:r w:rsidRPr="00D06377">
        <w:rPr>
          <w:b/>
          <w:bCs/>
          <w:szCs w:val="24"/>
          <w:u w:val="single"/>
          <w:rtl/>
        </w:rPr>
        <w:t xml:space="preserve"> </w:t>
      </w:r>
      <w:r w:rsidRPr="00D06377">
        <w:rPr>
          <w:rFonts w:hint="eastAsia"/>
          <w:b/>
          <w:bCs/>
          <w:szCs w:val="24"/>
          <w:u w:val="single"/>
          <w:rtl/>
        </w:rPr>
        <w:t>ופרשנות</w:t>
      </w:r>
    </w:p>
    <w:p w:rsidR="002E73E8" w:rsidRPr="007C3C66" w:rsidRDefault="002E73E8" w:rsidP="002E73E8">
      <w:pPr>
        <w:spacing w:line="276" w:lineRule="auto"/>
        <w:rPr>
          <w:b/>
          <w:bCs/>
          <w:szCs w:val="24"/>
          <w:u w:val="single"/>
          <w:rtl/>
        </w:rPr>
      </w:pP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להסכם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מצורפים</w:t>
      </w:r>
      <w:r w:rsidRPr="00D06377">
        <w:rPr>
          <w:szCs w:val="24"/>
          <w:rtl/>
        </w:rPr>
        <w:t xml:space="preserve"> </w:t>
      </w:r>
      <w:r w:rsidRPr="00D06377">
        <w:rPr>
          <w:rFonts w:hint="eastAsia"/>
          <w:szCs w:val="24"/>
          <w:rtl/>
        </w:rPr>
        <w:t>המסמכים</w:t>
      </w:r>
      <w:r w:rsidRPr="00D06377">
        <w:rPr>
          <w:szCs w:val="24"/>
          <w:rtl/>
        </w:rPr>
        <w:t xml:space="preserve"> </w:t>
      </w:r>
      <w:r w:rsidRPr="00D06377">
        <w:rPr>
          <w:rFonts w:hint="eastAsia"/>
          <w:szCs w:val="24"/>
          <w:rtl/>
        </w:rPr>
        <w:t>כדלקמן</w:t>
      </w:r>
      <w:r w:rsidRPr="00D06377">
        <w:rPr>
          <w:szCs w:val="24"/>
          <w:rtl/>
        </w:rPr>
        <w:t>:</w:t>
      </w:r>
    </w:p>
    <w:p w:rsidR="002E73E8" w:rsidRPr="007C3C66" w:rsidRDefault="002E73E8" w:rsidP="002E73E8">
      <w:pPr>
        <w:numPr>
          <w:ilvl w:val="2"/>
          <w:numId w:val="25"/>
        </w:numPr>
        <w:spacing w:line="276" w:lineRule="auto"/>
        <w:ind w:right="0"/>
        <w:jc w:val="both"/>
        <w:rPr>
          <w:szCs w:val="24"/>
        </w:rPr>
      </w:pPr>
      <w:r w:rsidRPr="00D06377">
        <w:rPr>
          <w:rFonts w:hint="eastAsia"/>
          <w:szCs w:val="24"/>
          <w:rtl/>
        </w:rPr>
        <w:t>נספח</w:t>
      </w:r>
      <w:r w:rsidRPr="00D06377">
        <w:rPr>
          <w:szCs w:val="24"/>
          <w:rtl/>
        </w:rPr>
        <w:t xml:space="preserve"> </w:t>
      </w:r>
      <w:r w:rsidRPr="00D06377">
        <w:rPr>
          <w:rFonts w:hint="eastAsia"/>
          <w:szCs w:val="24"/>
          <w:rtl/>
        </w:rPr>
        <w:t>א</w:t>
      </w:r>
      <w:r w:rsidRPr="00D06377">
        <w:rPr>
          <w:szCs w:val="24"/>
          <w:rtl/>
        </w:rPr>
        <w:t xml:space="preserve">'- </w:t>
      </w:r>
      <w:r w:rsidRPr="00D06377">
        <w:rPr>
          <w:rFonts w:hint="eastAsia"/>
          <w:szCs w:val="24"/>
          <w:rtl/>
        </w:rPr>
        <w:t>מסמכי</w:t>
      </w:r>
      <w:r w:rsidRPr="00D06377">
        <w:rPr>
          <w:szCs w:val="24"/>
          <w:rtl/>
        </w:rPr>
        <w:t xml:space="preserve"> </w:t>
      </w:r>
      <w:r w:rsidRPr="00D06377">
        <w:rPr>
          <w:rFonts w:hint="eastAsia"/>
          <w:szCs w:val="24"/>
          <w:rtl/>
        </w:rPr>
        <w:t>המכרז</w:t>
      </w:r>
      <w:r w:rsidRPr="00D06377">
        <w:rPr>
          <w:szCs w:val="24"/>
          <w:rtl/>
        </w:rPr>
        <w:t>.</w:t>
      </w:r>
    </w:p>
    <w:p w:rsidR="002E73E8" w:rsidRPr="007C3C66" w:rsidRDefault="002E73E8" w:rsidP="002E73E8">
      <w:pPr>
        <w:numPr>
          <w:ilvl w:val="2"/>
          <w:numId w:val="25"/>
        </w:numPr>
        <w:spacing w:line="276" w:lineRule="auto"/>
        <w:ind w:right="0"/>
        <w:jc w:val="both"/>
        <w:rPr>
          <w:szCs w:val="24"/>
        </w:rPr>
      </w:pPr>
      <w:r w:rsidRPr="00D06377">
        <w:rPr>
          <w:szCs w:val="24"/>
          <w:rtl/>
        </w:rPr>
        <w:t xml:space="preserve"> </w:t>
      </w:r>
      <w:r w:rsidRPr="00D06377">
        <w:rPr>
          <w:rFonts w:hint="eastAsia"/>
          <w:szCs w:val="24"/>
          <w:rtl/>
        </w:rPr>
        <w:t>מסמכי</w:t>
      </w:r>
      <w:r w:rsidRPr="00D06377">
        <w:rPr>
          <w:szCs w:val="24"/>
          <w:rtl/>
        </w:rPr>
        <w:t xml:space="preserve"> </w:t>
      </w:r>
      <w:r w:rsidRPr="00D06377">
        <w:rPr>
          <w:rFonts w:hint="eastAsia"/>
          <w:szCs w:val="24"/>
          <w:rtl/>
        </w:rPr>
        <w:t>ההצעה</w:t>
      </w:r>
      <w:r w:rsidRPr="00D06377">
        <w:rPr>
          <w:szCs w:val="24"/>
          <w:rtl/>
        </w:rPr>
        <w:t xml:space="preserve">, </w:t>
      </w:r>
      <w:r w:rsidRPr="00D06377">
        <w:rPr>
          <w:rFonts w:hint="eastAsia"/>
          <w:szCs w:val="24"/>
          <w:rtl/>
        </w:rPr>
        <w:t>לרבות</w:t>
      </w:r>
      <w:r w:rsidRPr="00D06377">
        <w:rPr>
          <w:szCs w:val="24"/>
          <w:rtl/>
        </w:rPr>
        <w:t xml:space="preserve"> </w:t>
      </w:r>
      <w:r w:rsidRPr="00D06377">
        <w:rPr>
          <w:rFonts w:hint="eastAsia"/>
          <w:szCs w:val="24"/>
          <w:rtl/>
        </w:rPr>
        <w:t>מסמכים</w:t>
      </w:r>
      <w:r w:rsidRPr="00D06377">
        <w:rPr>
          <w:szCs w:val="24"/>
          <w:rtl/>
        </w:rPr>
        <w:t xml:space="preserve"> </w:t>
      </w:r>
      <w:r w:rsidRPr="00D06377">
        <w:rPr>
          <w:rFonts w:hint="eastAsia"/>
          <w:szCs w:val="24"/>
          <w:rtl/>
        </w:rPr>
        <w:t>רלוונטיים</w:t>
      </w:r>
      <w:r w:rsidRPr="00D06377">
        <w:rPr>
          <w:szCs w:val="24"/>
          <w:rtl/>
        </w:rPr>
        <w:t xml:space="preserve"> </w:t>
      </w:r>
      <w:r w:rsidRPr="00D06377">
        <w:rPr>
          <w:rFonts w:hint="eastAsia"/>
          <w:szCs w:val="24"/>
          <w:rtl/>
        </w:rPr>
        <w:t>שהוגשו</w:t>
      </w:r>
      <w:r w:rsidRPr="00D06377">
        <w:rPr>
          <w:szCs w:val="24"/>
          <w:rtl/>
        </w:rPr>
        <w:t xml:space="preserve"> </w:t>
      </w:r>
      <w:r w:rsidRPr="00D06377">
        <w:rPr>
          <w:rFonts w:hint="eastAsia"/>
          <w:szCs w:val="24"/>
          <w:rtl/>
        </w:rPr>
        <w:t>במסגרת</w:t>
      </w:r>
      <w:r w:rsidRPr="00D06377">
        <w:rPr>
          <w:szCs w:val="24"/>
          <w:rtl/>
        </w:rPr>
        <w:t xml:space="preserve"> </w:t>
      </w:r>
      <w:r w:rsidRPr="00D06377">
        <w:rPr>
          <w:rFonts w:hint="eastAsia"/>
          <w:szCs w:val="24"/>
          <w:rtl/>
        </w:rPr>
        <w:t>הליך</w:t>
      </w:r>
      <w:r w:rsidRPr="00D06377">
        <w:rPr>
          <w:szCs w:val="24"/>
          <w:rtl/>
        </w:rPr>
        <w:t xml:space="preserve"> </w:t>
      </w:r>
      <w:r w:rsidRPr="00D06377">
        <w:rPr>
          <w:rFonts w:hint="eastAsia"/>
          <w:szCs w:val="24"/>
          <w:rtl/>
        </w:rPr>
        <w:t>הבחירה</w:t>
      </w:r>
      <w:r w:rsidRPr="00D06377">
        <w:rPr>
          <w:szCs w:val="24"/>
          <w:rtl/>
        </w:rPr>
        <w:t xml:space="preserve">, </w:t>
      </w:r>
      <w:r w:rsidRPr="00D06377">
        <w:rPr>
          <w:rFonts w:hint="eastAsia"/>
          <w:szCs w:val="24"/>
          <w:rtl/>
        </w:rPr>
        <w:t>לרבות</w:t>
      </w:r>
      <w:r w:rsidRPr="00D06377">
        <w:rPr>
          <w:szCs w:val="24"/>
          <w:rtl/>
        </w:rPr>
        <w:t xml:space="preserve"> </w:t>
      </w:r>
      <w:r w:rsidRPr="00D06377">
        <w:rPr>
          <w:rFonts w:hint="eastAsia"/>
          <w:szCs w:val="24"/>
          <w:rtl/>
        </w:rPr>
        <w:t>הודעת</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זכיית</w:t>
      </w:r>
      <w:r w:rsidRPr="00D06377">
        <w:rPr>
          <w:szCs w:val="24"/>
          <w:rtl/>
        </w:rPr>
        <w:t xml:space="preserve"> </w:t>
      </w:r>
      <w:r w:rsidRPr="00D06377">
        <w:rPr>
          <w:rFonts w:hint="eastAsia"/>
          <w:szCs w:val="24"/>
          <w:rtl/>
        </w:rPr>
        <w:t>ההצעה</w:t>
      </w:r>
      <w:r w:rsidRPr="00D06377">
        <w:rPr>
          <w:szCs w:val="24"/>
          <w:rtl/>
        </w:rPr>
        <w:t xml:space="preserve">, </w:t>
      </w:r>
      <w:r w:rsidRPr="00D06377">
        <w:rPr>
          <w:rFonts w:hint="eastAsia"/>
          <w:szCs w:val="24"/>
          <w:rtl/>
        </w:rPr>
        <w:t>קביעת</w:t>
      </w:r>
      <w:r w:rsidRPr="00D06377">
        <w:rPr>
          <w:szCs w:val="24"/>
          <w:rtl/>
        </w:rPr>
        <w:t xml:space="preserve"> </w:t>
      </w:r>
      <w:r w:rsidRPr="00D06377">
        <w:rPr>
          <w:rFonts w:hint="eastAsia"/>
          <w:szCs w:val="24"/>
          <w:rtl/>
        </w:rPr>
        <w:t>התקציב</w:t>
      </w:r>
      <w:r w:rsidRPr="00D06377">
        <w:rPr>
          <w:szCs w:val="24"/>
          <w:rtl/>
        </w:rPr>
        <w:t xml:space="preserve"> </w:t>
      </w:r>
      <w:r w:rsidRPr="00D06377">
        <w:rPr>
          <w:rFonts w:hint="eastAsia"/>
          <w:szCs w:val="24"/>
          <w:rtl/>
        </w:rPr>
        <w:t>המאושר</w:t>
      </w:r>
      <w:r w:rsidRPr="00D06377">
        <w:rPr>
          <w:szCs w:val="24"/>
          <w:rtl/>
        </w:rPr>
        <w:t xml:space="preserve"> </w:t>
      </w:r>
      <w:r w:rsidRPr="00D06377">
        <w:rPr>
          <w:rFonts w:hint="eastAsia"/>
          <w:szCs w:val="24"/>
          <w:rtl/>
        </w:rPr>
        <w:t>וכל</w:t>
      </w:r>
      <w:r w:rsidRPr="00D06377">
        <w:rPr>
          <w:szCs w:val="24"/>
          <w:rtl/>
        </w:rPr>
        <w:t xml:space="preserve"> </w:t>
      </w:r>
      <w:r w:rsidRPr="00D06377">
        <w:rPr>
          <w:rFonts w:hint="eastAsia"/>
          <w:szCs w:val="24"/>
          <w:rtl/>
        </w:rPr>
        <w:t>פרט</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תנאי</w:t>
      </w:r>
      <w:r w:rsidRPr="00D06377">
        <w:rPr>
          <w:szCs w:val="24"/>
          <w:rtl/>
        </w:rPr>
        <w:t xml:space="preserve"> </w:t>
      </w:r>
      <w:r w:rsidRPr="00D06377">
        <w:rPr>
          <w:rFonts w:hint="eastAsia"/>
          <w:szCs w:val="24"/>
          <w:rtl/>
        </w:rPr>
        <w:t>מיוחד</w:t>
      </w:r>
      <w:r w:rsidRPr="00D06377">
        <w:rPr>
          <w:szCs w:val="24"/>
          <w:rtl/>
        </w:rPr>
        <w:t xml:space="preserve"> </w:t>
      </w:r>
      <w:r w:rsidRPr="00D06377">
        <w:rPr>
          <w:rFonts w:hint="eastAsia"/>
          <w:szCs w:val="24"/>
          <w:rtl/>
        </w:rPr>
        <w:t>כפי</w:t>
      </w:r>
      <w:r w:rsidRPr="00D06377">
        <w:rPr>
          <w:szCs w:val="24"/>
          <w:rtl/>
        </w:rPr>
        <w:t xml:space="preserve"> </w:t>
      </w:r>
      <w:r w:rsidRPr="00D06377">
        <w:rPr>
          <w:rFonts w:hint="eastAsia"/>
          <w:szCs w:val="24"/>
          <w:rtl/>
        </w:rPr>
        <w:t>שנדרש</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ידי</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במסגרת</w:t>
      </w:r>
      <w:r w:rsidRPr="00D06377">
        <w:rPr>
          <w:szCs w:val="24"/>
          <w:rtl/>
        </w:rPr>
        <w:t xml:space="preserve"> </w:t>
      </w:r>
      <w:r w:rsidRPr="00D06377">
        <w:rPr>
          <w:rFonts w:hint="eastAsia"/>
          <w:szCs w:val="24"/>
          <w:rtl/>
        </w:rPr>
        <w:t>אישור</w:t>
      </w:r>
      <w:r w:rsidRPr="00D06377">
        <w:rPr>
          <w:szCs w:val="24"/>
          <w:rtl/>
        </w:rPr>
        <w:t xml:space="preserve"> </w:t>
      </w:r>
      <w:r w:rsidRPr="00D06377">
        <w:rPr>
          <w:rFonts w:hint="eastAsia"/>
          <w:szCs w:val="24"/>
          <w:rtl/>
        </w:rPr>
        <w:t>ההצעה</w:t>
      </w:r>
      <w:r w:rsidRPr="00D06377">
        <w:rPr>
          <w:szCs w:val="24"/>
          <w:rtl/>
        </w:rPr>
        <w:t>.</w:t>
      </w:r>
    </w:p>
    <w:p w:rsidR="002E73E8" w:rsidRPr="007C3C66" w:rsidRDefault="002E73E8" w:rsidP="002E73E8">
      <w:pPr>
        <w:numPr>
          <w:ilvl w:val="2"/>
          <w:numId w:val="25"/>
        </w:numPr>
        <w:spacing w:line="276" w:lineRule="auto"/>
        <w:ind w:right="0"/>
        <w:jc w:val="both"/>
        <w:rPr>
          <w:szCs w:val="24"/>
        </w:rPr>
      </w:pPr>
      <w:r w:rsidRPr="00D06377">
        <w:rPr>
          <w:rFonts w:hint="eastAsia"/>
          <w:szCs w:val="24"/>
          <w:rtl/>
        </w:rPr>
        <w:t>נספח</w:t>
      </w:r>
      <w:r w:rsidRPr="00D06377">
        <w:rPr>
          <w:szCs w:val="24"/>
          <w:rtl/>
        </w:rPr>
        <w:t xml:space="preserve"> </w:t>
      </w:r>
      <w:r w:rsidRPr="00D06377">
        <w:rPr>
          <w:rFonts w:hint="eastAsia"/>
          <w:szCs w:val="24"/>
          <w:rtl/>
        </w:rPr>
        <w:t>ב</w:t>
      </w:r>
      <w:r w:rsidRPr="00D06377">
        <w:rPr>
          <w:szCs w:val="24"/>
          <w:rtl/>
        </w:rPr>
        <w:t>' (</w:t>
      </w:r>
      <w:r w:rsidRPr="00D06377">
        <w:rPr>
          <w:rFonts w:hint="eastAsia"/>
          <w:szCs w:val="24"/>
          <w:rtl/>
        </w:rPr>
        <w:t>נספח</w:t>
      </w:r>
      <w:r w:rsidRPr="00D06377">
        <w:rPr>
          <w:szCs w:val="24"/>
          <w:rtl/>
        </w:rPr>
        <w:t xml:space="preserve"> </w:t>
      </w:r>
      <w:r w:rsidRPr="00D06377">
        <w:rPr>
          <w:rFonts w:hint="eastAsia"/>
          <w:szCs w:val="24"/>
          <w:rtl/>
        </w:rPr>
        <w:t>ט</w:t>
      </w:r>
      <w:r w:rsidRPr="00D06377">
        <w:rPr>
          <w:szCs w:val="24"/>
          <w:rtl/>
        </w:rPr>
        <w:t xml:space="preserve"> </w:t>
      </w:r>
      <w:r w:rsidRPr="00D06377">
        <w:rPr>
          <w:rFonts w:hint="eastAsia"/>
          <w:szCs w:val="24"/>
          <w:rtl/>
        </w:rPr>
        <w:t>למכרז</w:t>
      </w:r>
      <w:r w:rsidRPr="00D06377">
        <w:rPr>
          <w:szCs w:val="24"/>
          <w:rtl/>
        </w:rPr>
        <w:t xml:space="preserve">)- </w:t>
      </w:r>
      <w:r w:rsidRPr="00D06377">
        <w:rPr>
          <w:rFonts w:hint="eastAsia"/>
          <w:szCs w:val="24"/>
          <w:rtl/>
        </w:rPr>
        <w:t>נהלי</w:t>
      </w:r>
      <w:r w:rsidRPr="00D06377">
        <w:rPr>
          <w:szCs w:val="24"/>
          <w:rtl/>
        </w:rPr>
        <w:t xml:space="preserve"> </w:t>
      </w:r>
      <w:r w:rsidRPr="00D06377">
        <w:rPr>
          <w:rFonts w:hint="eastAsia"/>
          <w:szCs w:val="24"/>
          <w:rtl/>
        </w:rPr>
        <w:t>עריכת</w:t>
      </w:r>
      <w:r w:rsidRPr="00D06377">
        <w:rPr>
          <w:szCs w:val="24"/>
          <w:rtl/>
        </w:rPr>
        <w:t xml:space="preserve"> </w:t>
      </w:r>
      <w:r w:rsidRPr="00D06377">
        <w:rPr>
          <w:rFonts w:hint="eastAsia"/>
          <w:szCs w:val="24"/>
          <w:rtl/>
        </w:rPr>
        <w:t>דו</w:t>
      </w:r>
      <w:r w:rsidRPr="00D06377">
        <w:rPr>
          <w:szCs w:val="24"/>
          <w:rtl/>
        </w:rPr>
        <w:t>"</w:t>
      </w:r>
      <w:r w:rsidRPr="00D06377">
        <w:rPr>
          <w:rFonts w:hint="eastAsia"/>
          <w:szCs w:val="24"/>
          <w:rtl/>
        </w:rPr>
        <w:t>ח</w:t>
      </w:r>
      <w:r w:rsidRPr="00D06377">
        <w:rPr>
          <w:szCs w:val="24"/>
          <w:rtl/>
        </w:rPr>
        <w:t xml:space="preserve"> </w:t>
      </w:r>
      <w:r w:rsidRPr="00D06377">
        <w:rPr>
          <w:rFonts w:hint="eastAsia"/>
          <w:szCs w:val="24"/>
          <w:rtl/>
        </w:rPr>
        <w:t>כספי</w:t>
      </w:r>
      <w:r w:rsidRPr="00D06377">
        <w:rPr>
          <w:szCs w:val="24"/>
          <w:rtl/>
        </w:rPr>
        <w:t>.</w:t>
      </w:r>
    </w:p>
    <w:p w:rsidR="002E73E8" w:rsidRPr="007C3C66" w:rsidRDefault="002E73E8" w:rsidP="002E73E8">
      <w:pPr>
        <w:numPr>
          <w:ilvl w:val="2"/>
          <w:numId w:val="25"/>
        </w:numPr>
        <w:spacing w:line="276" w:lineRule="auto"/>
        <w:ind w:right="0"/>
        <w:jc w:val="both"/>
        <w:rPr>
          <w:szCs w:val="24"/>
        </w:rPr>
      </w:pPr>
      <w:r w:rsidRPr="00D06377">
        <w:rPr>
          <w:rFonts w:hint="eastAsia"/>
          <w:szCs w:val="24"/>
          <w:rtl/>
        </w:rPr>
        <w:t>נספח</w:t>
      </w:r>
      <w:r w:rsidRPr="00D06377">
        <w:rPr>
          <w:szCs w:val="24"/>
          <w:rtl/>
        </w:rPr>
        <w:t xml:space="preserve"> </w:t>
      </w:r>
      <w:r w:rsidRPr="00D06377">
        <w:rPr>
          <w:rFonts w:hint="eastAsia"/>
          <w:szCs w:val="24"/>
          <w:rtl/>
        </w:rPr>
        <w:t>ג</w:t>
      </w:r>
      <w:r w:rsidRPr="00D06377">
        <w:rPr>
          <w:szCs w:val="24"/>
          <w:rtl/>
        </w:rPr>
        <w:t>' (</w:t>
      </w:r>
      <w:r w:rsidRPr="00D06377">
        <w:rPr>
          <w:rFonts w:hint="eastAsia"/>
          <w:szCs w:val="24"/>
          <w:rtl/>
        </w:rPr>
        <w:t>נספח</w:t>
      </w:r>
      <w:r w:rsidRPr="00D06377">
        <w:rPr>
          <w:szCs w:val="24"/>
          <w:rtl/>
        </w:rPr>
        <w:t xml:space="preserve"> </w:t>
      </w:r>
      <w:r w:rsidRPr="00D06377">
        <w:rPr>
          <w:rFonts w:hint="eastAsia"/>
          <w:szCs w:val="24"/>
          <w:rtl/>
        </w:rPr>
        <w:t>ט</w:t>
      </w:r>
      <w:r w:rsidRPr="00D06377">
        <w:rPr>
          <w:szCs w:val="24"/>
          <w:rtl/>
        </w:rPr>
        <w:t xml:space="preserve"> </w:t>
      </w:r>
      <w:r w:rsidRPr="00D06377">
        <w:rPr>
          <w:rFonts w:hint="eastAsia"/>
          <w:szCs w:val="24"/>
          <w:rtl/>
        </w:rPr>
        <w:t>למכרז</w:t>
      </w:r>
      <w:r w:rsidRPr="00D06377">
        <w:rPr>
          <w:szCs w:val="24"/>
          <w:rtl/>
        </w:rPr>
        <w:t xml:space="preserve">)- </w:t>
      </w:r>
      <w:r w:rsidRPr="00D06377">
        <w:rPr>
          <w:rFonts w:hint="eastAsia"/>
          <w:szCs w:val="24"/>
          <w:rtl/>
        </w:rPr>
        <w:t>נהלי</w:t>
      </w:r>
      <w:r w:rsidRPr="00D06377">
        <w:rPr>
          <w:szCs w:val="24"/>
          <w:rtl/>
        </w:rPr>
        <w:t xml:space="preserve"> </w:t>
      </w:r>
      <w:r w:rsidRPr="00D06377">
        <w:rPr>
          <w:rFonts w:hint="eastAsia"/>
          <w:szCs w:val="24"/>
          <w:rtl/>
        </w:rPr>
        <w:t>עריכת</w:t>
      </w:r>
      <w:r w:rsidRPr="00D06377">
        <w:rPr>
          <w:szCs w:val="24"/>
          <w:rtl/>
        </w:rPr>
        <w:t xml:space="preserve"> </w:t>
      </w:r>
      <w:r w:rsidRPr="00D06377">
        <w:rPr>
          <w:rFonts w:hint="eastAsia"/>
          <w:szCs w:val="24"/>
          <w:rtl/>
        </w:rPr>
        <w:t>דו</w:t>
      </w:r>
      <w:r w:rsidRPr="00D06377">
        <w:rPr>
          <w:szCs w:val="24"/>
          <w:rtl/>
        </w:rPr>
        <w:t>"</w:t>
      </w:r>
      <w:r w:rsidRPr="00D06377">
        <w:rPr>
          <w:rFonts w:hint="eastAsia"/>
          <w:szCs w:val="24"/>
          <w:rtl/>
        </w:rPr>
        <w:t>ח</w:t>
      </w:r>
      <w:r w:rsidRPr="00D06377">
        <w:rPr>
          <w:szCs w:val="24"/>
          <w:rtl/>
        </w:rPr>
        <w:t xml:space="preserve"> </w:t>
      </w:r>
      <w:r w:rsidRPr="00D06377">
        <w:rPr>
          <w:rFonts w:hint="eastAsia"/>
          <w:szCs w:val="24"/>
          <w:rtl/>
        </w:rPr>
        <w:t>מדעי</w:t>
      </w:r>
      <w:r w:rsidRPr="00D06377">
        <w:rPr>
          <w:szCs w:val="24"/>
          <w:rtl/>
        </w:rPr>
        <w:t>.</w:t>
      </w:r>
    </w:p>
    <w:p w:rsidR="002E73E8" w:rsidRPr="007C3C66" w:rsidRDefault="002E73E8" w:rsidP="002E73E8">
      <w:pPr>
        <w:numPr>
          <w:ilvl w:val="2"/>
          <w:numId w:val="25"/>
        </w:numPr>
        <w:spacing w:line="276" w:lineRule="auto"/>
        <w:ind w:right="0"/>
        <w:jc w:val="both"/>
        <w:rPr>
          <w:szCs w:val="24"/>
        </w:rPr>
      </w:pPr>
      <w:r w:rsidRPr="00D06377">
        <w:rPr>
          <w:rFonts w:hint="eastAsia"/>
          <w:szCs w:val="24"/>
          <w:rtl/>
        </w:rPr>
        <w:t>נספח</w:t>
      </w:r>
      <w:r w:rsidRPr="00D06377">
        <w:rPr>
          <w:szCs w:val="24"/>
          <w:rtl/>
        </w:rPr>
        <w:t xml:space="preserve"> </w:t>
      </w:r>
      <w:r w:rsidRPr="00D06377">
        <w:rPr>
          <w:rFonts w:hint="eastAsia"/>
          <w:szCs w:val="24"/>
          <w:rtl/>
        </w:rPr>
        <w:t>ד</w:t>
      </w:r>
      <w:r w:rsidRPr="00D06377">
        <w:rPr>
          <w:szCs w:val="24"/>
          <w:rtl/>
        </w:rPr>
        <w:t xml:space="preserve">'- </w:t>
      </w:r>
      <w:r w:rsidRPr="00D06377">
        <w:rPr>
          <w:rFonts w:hint="eastAsia"/>
          <w:szCs w:val="24"/>
          <w:rtl/>
        </w:rPr>
        <w:t>העתקי</w:t>
      </w:r>
      <w:r w:rsidRPr="00D06377">
        <w:rPr>
          <w:szCs w:val="24"/>
          <w:rtl/>
        </w:rPr>
        <w:t xml:space="preserve"> </w:t>
      </w:r>
      <w:r w:rsidRPr="00D06377">
        <w:rPr>
          <w:rFonts w:hint="eastAsia"/>
          <w:szCs w:val="24"/>
          <w:rtl/>
        </w:rPr>
        <w:t>הסכמים</w:t>
      </w:r>
      <w:r w:rsidRPr="00D06377">
        <w:rPr>
          <w:szCs w:val="24"/>
          <w:rtl/>
        </w:rPr>
        <w:t xml:space="preserve"> </w:t>
      </w:r>
      <w:r w:rsidRPr="00D06377">
        <w:rPr>
          <w:rFonts w:hint="eastAsia"/>
          <w:szCs w:val="24"/>
          <w:rtl/>
        </w:rPr>
        <w:t>בין</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וצדדי</w:t>
      </w:r>
      <w:r w:rsidRPr="00D06377">
        <w:rPr>
          <w:szCs w:val="24"/>
          <w:rtl/>
        </w:rPr>
        <w:t xml:space="preserve"> </w:t>
      </w:r>
      <w:r w:rsidRPr="00D06377">
        <w:rPr>
          <w:rFonts w:hint="eastAsia"/>
          <w:szCs w:val="24"/>
          <w:rtl/>
        </w:rPr>
        <w:t>ג</w:t>
      </w:r>
      <w:r w:rsidRPr="00D06377">
        <w:rPr>
          <w:szCs w:val="24"/>
          <w:rtl/>
        </w:rPr>
        <w:t xml:space="preserve">' </w:t>
      </w:r>
      <w:r w:rsidRPr="00D06377">
        <w:rPr>
          <w:rFonts w:hint="eastAsia"/>
          <w:szCs w:val="24"/>
          <w:rtl/>
        </w:rPr>
        <w:t>המשקיעים</w:t>
      </w:r>
      <w:r w:rsidRPr="00D06377">
        <w:rPr>
          <w:szCs w:val="24"/>
          <w:rtl/>
        </w:rPr>
        <w:t xml:space="preserve"> </w:t>
      </w:r>
      <w:r w:rsidRPr="00D06377">
        <w:rPr>
          <w:rFonts w:hint="eastAsia"/>
          <w:szCs w:val="24"/>
          <w:rtl/>
        </w:rPr>
        <w:t>בתוכנית</w:t>
      </w:r>
      <w:r w:rsidRPr="00D06377">
        <w:rPr>
          <w:szCs w:val="24"/>
          <w:rtl/>
        </w:rPr>
        <w:t xml:space="preserve">, </w:t>
      </w:r>
      <w:r w:rsidRPr="00D06377">
        <w:rPr>
          <w:rFonts w:hint="eastAsia"/>
          <w:szCs w:val="24"/>
          <w:rtl/>
        </w:rPr>
        <w:t>ככל</w:t>
      </w:r>
      <w:r w:rsidRPr="00D06377">
        <w:rPr>
          <w:szCs w:val="24"/>
          <w:rtl/>
        </w:rPr>
        <w:t xml:space="preserve"> </w:t>
      </w:r>
      <w:r w:rsidRPr="00D06377">
        <w:rPr>
          <w:rFonts w:hint="eastAsia"/>
          <w:szCs w:val="24"/>
          <w:rtl/>
        </w:rPr>
        <w:t>שקיימים</w:t>
      </w:r>
      <w:r w:rsidRPr="00D06377">
        <w:rPr>
          <w:szCs w:val="24"/>
          <w:rtl/>
        </w:rPr>
        <w:t>.</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המבוא</w:t>
      </w:r>
      <w:r w:rsidRPr="00D06377">
        <w:rPr>
          <w:szCs w:val="24"/>
          <w:rtl/>
        </w:rPr>
        <w:t xml:space="preserve"> </w:t>
      </w:r>
      <w:r w:rsidRPr="00D06377">
        <w:rPr>
          <w:rFonts w:hint="eastAsia"/>
          <w:szCs w:val="24"/>
          <w:rtl/>
        </w:rPr>
        <w:t>להסכם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ונספחיו</w:t>
      </w:r>
      <w:r w:rsidRPr="00D06377">
        <w:rPr>
          <w:szCs w:val="24"/>
          <w:rtl/>
        </w:rPr>
        <w:t xml:space="preserve"> </w:t>
      </w:r>
      <w:r w:rsidRPr="00D06377">
        <w:rPr>
          <w:rFonts w:hint="eastAsia"/>
          <w:szCs w:val="24"/>
          <w:rtl/>
        </w:rPr>
        <w:t>מהווים</w:t>
      </w:r>
      <w:r w:rsidRPr="00D06377">
        <w:rPr>
          <w:szCs w:val="24"/>
          <w:rtl/>
        </w:rPr>
        <w:t xml:space="preserve"> </w:t>
      </w:r>
      <w:r w:rsidRPr="00D06377">
        <w:rPr>
          <w:rFonts w:hint="eastAsia"/>
          <w:szCs w:val="24"/>
          <w:rtl/>
        </w:rPr>
        <w:t>חלק</w:t>
      </w:r>
      <w:r w:rsidRPr="00D06377">
        <w:rPr>
          <w:szCs w:val="24"/>
          <w:rtl/>
        </w:rPr>
        <w:t xml:space="preserve"> </w:t>
      </w:r>
      <w:r w:rsidRPr="00D06377">
        <w:rPr>
          <w:rFonts w:hint="eastAsia"/>
          <w:szCs w:val="24"/>
          <w:rtl/>
        </w:rPr>
        <w:t>בלתי</w:t>
      </w:r>
      <w:r w:rsidRPr="00D06377">
        <w:rPr>
          <w:szCs w:val="24"/>
          <w:rtl/>
        </w:rPr>
        <w:t xml:space="preserve"> </w:t>
      </w:r>
      <w:r w:rsidRPr="00D06377">
        <w:rPr>
          <w:rFonts w:hint="eastAsia"/>
          <w:szCs w:val="24"/>
          <w:rtl/>
        </w:rPr>
        <w:t>נפרד</w:t>
      </w:r>
      <w:r w:rsidRPr="00D06377">
        <w:rPr>
          <w:szCs w:val="24"/>
          <w:rtl/>
        </w:rPr>
        <w:t xml:space="preserve"> </w:t>
      </w:r>
      <w:r w:rsidRPr="00D06377">
        <w:rPr>
          <w:rFonts w:hint="eastAsia"/>
          <w:szCs w:val="24"/>
          <w:rtl/>
        </w:rPr>
        <w:t>ממנו</w:t>
      </w:r>
      <w:r w:rsidRPr="00D06377">
        <w:rPr>
          <w:szCs w:val="24"/>
          <w:rtl/>
        </w:rPr>
        <w:t xml:space="preserve">. </w:t>
      </w:r>
      <w:r w:rsidRPr="00D06377">
        <w:rPr>
          <w:rFonts w:hint="eastAsia"/>
          <w:szCs w:val="24"/>
          <w:rtl/>
        </w:rPr>
        <w:t>בכל</w:t>
      </w:r>
      <w:r w:rsidRPr="00D06377">
        <w:rPr>
          <w:szCs w:val="24"/>
          <w:rtl/>
        </w:rPr>
        <w:t xml:space="preserve"> </w:t>
      </w:r>
      <w:r w:rsidRPr="00D06377">
        <w:rPr>
          <w:rFonts w:hint="eastAsia"/>
          <w:szCs w:val="24"/>
          <w:rtl/>
        </w:rPr>
        <w:t>מקרה</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סתירה</w:t>
      </w:r>
      <w:r w:rsidRPr="00D06377">
        <w:rPr>
          <w:szCs w:val="24"/>
          <w:rtl/>
        </w:rPr>
        <w:t xml:space="preserve"> </w:t>
      </w:r>
      <w:r w:rsidRPr="00D06377">
        <w:rPr>
          <w:rFonts w:hint="eastAsia"/>
          <w:szCs w:val="24"/>
          <w:rtl/>
        </w:rPr>
        <w:t>בין</w:t>
      </w:r>
      <w:r w:rsidRPr="00D06377">
        <w:rPr>
          <w:szCs w:val="24"/>
          <w:rtl/>
        </w:rPr>
        <w:t xml:space="preserve"> </w:t>
      </w:r>
      <w:r w:rsidRPr="00D06377">
        <w:rPr>
          <w:rFonts w:hint="eastAsia"/>
          <w:szCs w:val="24"/>
          <w:rtl/>
        </w:rPr>
        <w:t>ההסכם</w:t>
      </w:r>
      <w:r w:rsidRPr="00D06377">
        <w:rPr>
          <w:szCs w:val="24"/>
          <w:rtl/>
        </w:rPr>
        <w:t xml:space="preserve"> </w:t>
      </w:r>
      <w:r w:rsidRPr="00D06377">
        <w:rPr>
          <w:rFonts w:hint="eastAsia"/>
          <w:szCs w:val="24"/>
          <w:rtl/>
        </w:rPr>
        <w:t>גופו</w:t>
      </w:r>
      <w:r w:rsidRPr="00D06377">
        <w:rPr>
          <w:szCs w:val="24"/>
          <w:rtl/>
        </w:rPr>
        <w:t xml:space="preserve"> </w:t>
      </w:r>
      <w:r w:rsidRPr="00D06377">
        <w:rPr>
          <w:rFonts w:hint="eastAsia"/>
          <w:szCs w:val="24"/>
          <w:rtl/>
        </w:rPr>
        <w:t>לבין</w:t>
      </w:r>
      <w:r w:rsidRPr="00D06377">
        <w:rPr>
          <w:szCs w:val="24"/>
          <w:rtl/>
        </w:rPr>
        <w:t xml:space="preserve"> </w:t>
      </w:r>
      <w:r w:rsidRPr="00D06377">
        <w:rPr>
          <w:rFonts w:hint="eastAsia"/>
          <w:szCs w:val="24"/>
          <w:rtl/>
        </w:rPr>
        <w:t>נספחיו</w:t>
      </w:r>
      <w:r w:rsidRPr="00D06377">
        <w:rPr>
          <w:szCs w:val="24"/>
          <w:rtl/>
        </w:rPr>
        <w:t xml:space="preserve">, </w:t>
      </w:r>
      <w:r w:rsidRPr="00D06377">
        <w:rPr>
          <w:rFonts w:hint="eastAsia"/>
          <w:szCs w:val="24"/>
          <w:rtl/>
        </w:rPr>
        <w:t>הוראת</w:t>
      </w:r>
      <w:r w:rsidRPr="00D06377">
        <w:rPr>
          <w:szCs w:val="24"/>
          <w:rtl/>
        </w:rPr>
        <w:t xml:space="preserve"> </w:t>
      </w:r>
      <w:r w:rsidRPr="00D06377">
        <w:rPr>
          <w:rFonts w:hint="eastAsia"/>
          <w:szCs w:val="24"/>
          <w:rtl/>
        </w:rPr>
        <w:t>ההסכם</w:t>
      </w:r>
      <w:r w:rsidRPr="00D06377">
        <w:rPr>
          <w:szCs w:val="24"/>
          <w:rtl/>
        </w:rPr>
        <w:t xml:space="preserve"> </w:t>
      </w:r>
      <w:r w:rsidRPr="00D06377">
        <w:rPr>
          <w:rFonts w:hint="eastAsia"/>
          <w:szCs w:val="24"/>
          <w:rtl/>
        </w:rPr>
        <w:t>גופו</w:t>
      </w:r>
      <w:r w:rsidRPr="00D06377">
        <w:rPr>
          <w:szCs w:val="24"/>
          <w:rtl/>
        </w:rPr>
        <w:t xml:space="preserve"> </w:t>
      </w:r>
      <w:r w:rsidRPr="00D06377">
        <w:rPr>
          <w:rFonts w:hint="eastAsia"/>
          <w:szCs w:val="24"/>
          <w:rtl/>
        </w:rPr>
        <w:t>עדיפות</w:t>
      </w:r>
      <w:r w:rsidRPr="00D06377">
        <w:rPr>
          <w:szCs w:val="24"/>
          <w:rtl/>
        </w:rPr>
        <w:t xml:space="preserve"> </w:t>
      </w:r>
      <w:r w:rsidRPr="00D06377">
        <w:rPr>
          <w:rFonts w:hint="eastAsia"/>
          <w:szCs w:val="24"/>
          <w:rtl/>
        </w:rPr>
        <w:t>אלא</w:t>
      </w:r>
      <w:r w:rsidRPr="00D06377">
        <w:rPr>
          <w:szCs w:val="24"/>
          <w:rtl/>
        </w:rPr>
        <w:t xml:space="preserve"> </w:t>
      </w:r>
      <w:r w:rsidRPr="00D06377">
        <w:rPr>
          <w:rFonts w:hint="eastAsia"/>
          <w:szCs w:val="24"/>
          <w:rtl/>
        </w:rPr>
        <w:t>אם</w:t>
      </w:r>
      <w:r w:rsidRPr="00D06377">
        <w:rPr>
          <w:szCs w:val="24"/>
          <w:rtl/>
        </w:rPr>
        <w:t xml:space="preserve"> </w:t>
      </w:r>
      <w:r w:rsidRPr="00D06377">
        <w:rPr>
          <w:rFonts w:hint="eastAsia"/>
          <w:szCs w:val="24"/>
          <w:rtl/>
        </w:rPr>
        <w:t>נאמר</w:t>
      </w:r>
      <w:r w:rsidRPr="00D06377">
        <w:rPr>
          <w:szCs w:val="24"/>
          <w:rtl/>
        </w:rPr>
        <w:t xml:space="preserve"> </w:t>
      </w:r>
      <w:r w:rsidRPr="00D06377">
        <w:rPr>
          <w:rFonts w:hint="eastAsia"/>
          <w:szCs w:val="24"/>
          <w:rtl/>
        </w:rPr>
        <w:t>אחרת</w:t>
      </w:r>
      <w:r w:rsidRPr="00D06377">
        <w:rPr>
          <w:szCs w:val="24"/>
          <w:rtl/>
        </w:rPr>
        <w:t>.</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כותרות</w:t>
      </w:r>
      <w:r w:rsidRPr="00D06377">
        <w:rPr>
          <w:szCs w:val="24"/>
          <w:rtl/>
        </w:rPr>
        <w:t xml:space="preserve"> </w:t>
      </w:r>
      <w:r w:rsidRPr="00D06377">
        <w:rPr>
          <w:rFonts w:hint="eastAsia"/>
          <w:szCs w:val="24"/>
          <w:rtl/>
        </w:rPr>
        <w:t>הסעיפים</w:t>
      </w:r>
      <w:r w:rsidRPr="00D06377">
        <w:rPr>
          <w:szCs w:val="24"/>
          <w:rtl/>
        </w:rPr>
        <w:t xml:space="preserve"> </w:t>
      </w:r>
      <w:r w:rsidRPr="00D06377">
        <w:rPr>
          <w:rFonts w:hint="eastAsia"/>
          <w:szCs w:val="24"/>
          <w:rtl/>
        </w:rPr>
        <w:t>הן</w:t>
      </w:r>
      <w:r w:rsidRPr="00D06377">
        <w:rPr>
          <w:szCs w:val="24"/>
          <w:rtl/>
        </w:rPr>
        <w:t xml:space="preserve"> </w:t>
      </w:r>
      <w:r w:rsidRPr="00D06377">
        <w:rPr>
          <w:rFonts w:hint="eastAsia"/>
          <w:szCs w:val="24"/>
          <w:rtl/>
        </w:rPr>
        <w:t>לצרכי</w:t>
      </w:r>
      <w:r w:rsidRPr="00D06377">
        <w:rPr>
          <w:szCs w:val="24"/>
          <w:rtl/>
        </w:rPr>
        <w:t xml:space="preserve"> </w:t>
      </w:r>
      <w:r w:rsidRPr="00D06377">
        <w:rPr>
          <w:rFonts w:hint="eastAsia"/>
          <w:szCs w:val="24"/>
          <w:rtl/>
        </w:rPr>
        <w:t>נוחות</w:t>
      </w:r>
      <w:r w:rsidRPr="00D06377">
        <w:rPr>
          <w:szCs w:val="24"/>
          <w:rtl/>
        </w:rPr>
        <w:t xml:space="preserve"> </w:t>
      </w:r>
      <w:r w:rsidRPr="00D06377">
        <w:rPr>
          <w:rFonts w:hint="eastAsia"/>
          <w:szCs w:val="24"/>
          <w:rtl/>
        </w:rPr>
        <w:t>בלבד</w:t>
      </w:r>
      <w:r w:rsidRPr="00D06377">
        <w:rPr>
          <w:szCs w:val="24"/>
          <w:rtl/>
        </w:rPr>
        <w:t xml:space="preserve"> </w:t>
      </w:r>
      <w:r w:rsidRPr="00D06377">
        <w:rPr>
          <w:rFonts w:hint="eastAsia"/>
          <w:szCs w:val="24"/>
          <w:rtl/>
        </w:rPr>
        <w:t>ואין</w:t>
      </w:r>
      <w:r w:rsidRPr="00D06377">
        <w:rPr>
          <w:szCs w:val="24"/>
          <w:rtl/>
        </w:rPr>
        <w:t xml:space="preserve"> </w:t>
      </w:r>
      <w:r w:rsidRPr="00D06377">
        <w:rPr>
          <w:rFonts w:hint="eastAsia"/>
          <w:szCs w:val="24"/>
          <w:rtl/>
        </w:rPr>
        <w:t>בהן</w:t>
      </w:r>
      <w:r w:rsidRPr="00D06377">
        <w:rPr>
          <w:szCs w:val="24"/>
          <w:rtl/>
        </w:rPr>
        <w:t xml:space="preserve"> </w:t>
      </w:r>
      <w:r w:rsidRPr="00D06377">
        <w:rPr>
          <w:rFonts w:hint="eastAsia"/>
          <w:szCs w:val="24"/>
          <w:rtl/>
        </w:rPr>
        <w:t>כדי</w:t>
      </w:r>
      <w:r w:rsidRPr="00D06377">
        <w:rPr>
          <w:szCs w:val="24"/>
          <w:rtl/>
        </w:rPr>
        <w:t xml:space="preserve"> </w:t>
      </w:r>
      <w:r w:rsidRPr="00D06377">
        <w:rPr>
          <w:rFonts w:hint="eastAsia"/>
          <w:szCs w:val="24"/>
          <w:rtl/>
        </w:rPr>
        <w:t>ללמד</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פרשנות</w:t>
      </w:r>
      <w:r w:rsidRPr="00D06377">
        <w:rPr>
          <w:szCs w:val="24"/>
          <w:rtl/>
        </w:rPr>
        <w:t xml:space="preserve"> </w:t>
      </w:r>
      <w:r w:rsidRPr="00D06377">
        <w:rPr>
          <w:rFonts w:hint="eastAsia"/>
          <w:szCs w:val="24"/>
          <w:rtl/>
        </w:rPr>
        <w:t>ההסכם</w:t>
      </w:r>
      <w:r w:rsidRPr="00D06377">
        <w:rPr>
          <w:szCs w:val="24"/>
          <w:rtl/>
        </w:rPr>
        <w:t>.</w:t>
      </w:r>
    </w:p>
    <w:p w:rsidR="002E73E8" w:rsidRPr="007C3C66" w:rsidRDefault="002E73E8" w:rsidP="002E73E8">
      <w:pPr>
        <w:spacing w:line="276" w:lineRule="auto"/>
        <w:rPr>
          <w:szCs w:val="24"/>
        </w:rPr>
      </w:pPr>
    </w:p>
    <w:p w:rsidR="002E73E8" w:rsidRPr="007C3C66" w:rsidRDefault="002E73E8" w:rsidP="002E73E8">
      <w:pPr>
        <w:numPr>
          <w:ilvl w:val="0"/>
          <w:numId w:val="25"/>
        </w:numPr>
        <w:tabs>
          <w:tab w:val="num" w:pos="425"/>
        </w:tabs>
        <w:spacing w:line="276" w:lineRule="auto"/>
        <w:ind w:left="425" w:right="0" w:hanging="425"/>
        <w:jc w:val="both"/>
        <w:rPr>
          <w:b/>
          <w:bCs/>
          <w:szCs w:val="24"/>
          <w:u w:val="single"/>
        </w:rPr>
      </w:pPr>
      <w:r w:rsidRPr="00D06377">
        <w:rPr>
          <w:rFonts w:hint="eastAsia"/>
          <w:b/>
          <w:bCs/>
          <w:szCs w:val="24"/>
          <w:u w:val="single"/>
          <w:rtl/>
        </w:rPr>
        <w:t>הגדרות</w:t>
      </w:r>
    </w:p>
    <w:p w:rsidR="002E73E8" w:rsidRPr="007C3C66" w:rsidRDefault="002E73E8" w:rsidP="002E73E8">
      <w:pPr>
        <w:spacing w:line="276" w:lineRule="auto"/>
        <w:ind w:left="425"/>
        <w:rPr>
          <w:szCs w:val="24"/>
          <w:rtl/>
        </w:rPr>
      </w:pPr>
      <w:r w:rsidRPr="00D06377">
        <w:rPr>
          <w:rFonts w:hint="eastAsia"/>
          <w:szCs w:val="24"/>
          <w:rtl/>
        </w:rPr>
        <w:t>בהסכם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יהיו</w:t>
      </w:r>
      <w:r w:rsidRPr="00D06377">
        <w:rPr>
          <w:szCs w:val="24"/>
          <w:rtl/>
        </w:rPr>
        <w:t xml:space="preserve"> </w:t>
      </w:r>
      <w:r w:rsidRPr="00D06377">
        <w:rPr>
          <w:rFonts w:hint="eastAsia"/>
          <w:szCs w:val="24"/>
          <w:rtl/>
        </w:rPr>
        <w:t>למונחים</w:t>
      </w:r>
      <w:r w:rsidRPr="00D06377">
        <w:rPr>
          <w:szCs w:val="24"/>
          <w:rtl/>
        </w:rPr>
        <w:t xml:space="preserve"> </w:t>
      </w:r>
      <w:r w:rsidRPr="00D06377">
        <w:rPr>
          <w:rFonts w:hint="eastAsia"/>
          <w:szCs w:val="24"/>
          <w:rtl/>
        </w:rPr>
        <w:t>המפורטים</w:t>
      </w:r>
      <w:r w:rsidRPr="00D06377">
        <w:rPr>
          <w:szCs w:val="24"/>
          <w:rtl/>
        </w:rPr>
        <w:t xml:space="preserve"> </w:t>
      </w:r>
      <w:r w:rsidRPr="00D06377">
        <w:rPr>
          <w:rFonts w:hint="eastAsia"/>
          <w:szCs w:val="24"/>
          <w:rtl/>
        </w:rPr>
        <w:t>מטה</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המשמעות</w:t>
      </w:r>
      <w:r w:rsidRPr="00D06377">
        <w:rPr>
          <w:szCs w:val="24"/>
          <w:rtl/>
        </w:rPr>
        <w:t xml:space="preserve"> </w:t>
      </w:r>
      <w:r w:rsidRPr="00D06377">
        <w:rPr>
          <w:rFonts w:hint="eastAsia"/>
          <w:szCs w:val="24"/>
          <w:rtl/>
        </w:rPr>
        <w:t>הרשומה</w:t>
      </w:r>
      <w:r w:rsidRPr="00D06377">
        <w:rPr>
          <w:szCs w:val="24"/>
          <w:rtl/>
        </w:rPr>
        <w:t xml:space="preserve"> </w:t>
      </w:r>
      <w:r w:rsidRPr="00D06377">
        <w:rPr>
          <w:rFonts w:hint="eastAsia"/>
          <w:szCs w:val="24"/>
          <w:rtl/>
        </w:rPr>
        <w:t>לצידם</w:t>
      </w:r>
      <w:r w:rsidRPr="00D06377">
        <w:rPr>
          <w:szCs w:val="24"/>
          <w:rtl/>
        </w:rPr>
        <w:t>:</w:t>
      </w:r>
    </w:p>
    <w:p w:rsidR="002E73E8" w:rsidRPr="007C3C66" w:rsidRDefault="002E73E8" w:rsidP="002E73E8">
      <w:pPr>
        <w:spacing w:line="276" w:lineRule="auto"/>
        <w:rPr>
          <w:szCs w:val="24"/>
        </w:rPr>
      </w:pPr>
    </w:p>
    <w:tbl>
      <w:tblPr>
        <w:bidiVisual/>
        <w:tblW w:w="0" w:type="auto"/>
        <w:tblInd w:w="494" w:type="dxa"/>
        <w:tblLook w:val="01E0"/>
      </w:tblPr>
      <w:tblGrid>
        <w:gridCol w:w="1620"/>
        <w:gridCol w:w="360"/>
        <w:gridCol w:w="6048"/>
      </w:tblGrid>
      <w:tr w:rsidR="002E73E8" w:rsidRPr="007C3C66" w:rsidTr="001C366C">
        <w:tc>
          <w:tcPr>
            <w:tcW w:w="1620" w:type="dxa"/>
            <w:hideMark/>
          </w:tcPr>
          <w:p w:rsidR="002E73E8" w:rsidRPr="007C3C66" w:rsidRDefault="002E73E8" w:rsidP="001C366C">
            <w:pPr>
              <w:pStyle w:val="smalltablestyle"/>
              <w:spacing w:line="276" w:lineRule="auto"/>
            </w:pPr>
            <w:r w:rsidRPr="00D06377">
              <w:rPr>
                <w:rFonts w:hint="eastAsia"/>
                <w:rtl/>
              </w:rPr>
              <w:t>התקציב</w:t>
            </w:r>
            <w:r w:rsidRPr="00D06377">
              <w:rPr>
                <w:rtl/>
              </w:rPr>
              <w:t xml:space="preserve"> </w:t>
            </w:r>
            <w:r w:rsidRPr="00D06377">
              <w:rPr>
                <w:rFonts w:hint="eastAsia"/>
                <w:rtl/>
              </w:rPr>
              <w:t>המאושר</w:t>
            </w:r>
          </w:p>
        </w:tc>
        <w:tc>
          <w:tcPr>
            <w:tcW w:w="360" w:type="dxa"/>
          </w:tcPr>
          <w:p w:rsidR="002E73E8" w:rsidRPr="007C3C66" w:rsidRDefault="002E73E8" w:rsidP="001C366C">
            <w:pPr>
              <w:pStyle w:val="smalltablestyle"/>
              <w:keepNext/>
              <w:keepLines/>
              <w:spacing w:before="200" w:line="276" w:lineRule="auto"/>
              <w:outlineLvl w:val="2"/>
            </w:pPr>
          </w:p>
        </w:tc>
        <w:tc>
          <w:tcPr>
            <w:tcW w:w="6048" w:type="dxa"/>
            <w:hideMark/>
          </w:tcPr>
          <w:p w:rsidR="002E73E8" w:rsidRPr="007C3C66" w:rsidRDefault="002E73E8" w:rsidP="001C366C">
            <w:pPr>
              <w:pStyle w:val="smalltablestyle"/>
              <w:spacing w:line="276" w:lineRule="auto"/>
            </w:pPr>
            <w:r w:rsidRPr="00D06377">
              <w:rPr>
                <w:rFonts w:hint="eastAsia"/>
                <w:rtl/>
              </w:rPr>
              <w:t>תקציב</w:t>
            </w:r>
            <w:r w:rsidRPr="00D06377">
              <w:rPr>
                <w:rtl/>
              </w:rPr>
              <w:t xml:space="preserve"> </w:t>
            </w:r>
            <w:r w:rsidRPr="00D06377">
              <w:rPr>
                <w:rFonts w:hint="eastAsia"/>
                <w:rtl/>
              </w:rPr>
              <w:t>התכנית</w:t>
            </w:r>
            <w:r w:rsidRPr="00D06377">
              <w:rPr>
                <w:rtl/>
              </w:rPr>
              <w:t xml:space="preserve"> </w:t>
            </w:r>
            <w:r w:rsidRPr="00D06377">
              <w:rPr>
                <w:rFonts w:hint="eastAsia"/>
                <w:rtl/>
              </w:rPr>
              <w:t>שאושר</w:t>
            </w:r>
            <w:r w:rsidRPr="00D06377">
              <w:rPr>
                <w:rtl/>
              </w:rPr>
              <w:t xml:space="preserve"> </w:t>
            </w:r>
            <w:r w:rsidRPr="00D06377">
              <w:rPr>
                <w:rFonts w:hint="eastAsia"/>
                <w:rtl/>
              </w:rPr>
              <w:t>על</w:t>
            </w:r>
            <w:r w:rsidRPr="00D06377">
              <w:rPr>
                <w:rtl/>
              </w:rPr>
              <w:t xml:space="preserve"> </w:t>
            </w:r>
            <w:r w:rsidRPr="00D06377">
              <w:rPr>
                <w:rFonts w:hint="eastAsia"/>
                <w:rtl/>
              </w:rPr>
              <w:t>ידי</w:t>
            </w:r>
            <w:r w:rsidRPr="00D06377">
              <w:rPr>
                <w:rtl/>
              </w:rPr>
              <w:t xml:space="preserve"> </w:t>
            </w:r>
            <w:r w:rsidRPr="00D06377">
              <w:rPr>
                <w:rFonts w:hint="eastAsia"/>
                <w:rtl/>
              </w:rPr>
              <w:t>המשרד</w:t>
            </w:r>
            <w:r w:rsidRPr="00D06377">
              <w:rPr>
                <w:rtl/>
              </w:rPr>
              <w:t xml:space="preserve"> </w:t>
            </w:r>
            <w:r w:rsidRPr="00D06377">
              <w:rPr>
                <w:rFonts w:hint="eastAsia"/>
                <w:rtl/>
              </w:rPr>
              <w:t>בהודעת</w:t>
            </w:r>
            <w:r w:rsidRPr="00D06377">
              <w:rPr>
                <w:rtl/>
              </w:rPr>
              <w:t xml:space="preserve"> </w:t>
            </w:r>
            <w:r w:rsidRPr="00D06377">
              <w:rPr>
                <w:rFonts w:hint="eastAsia"/>
                <w:rtl/>
              </w:rPr>
              <w:t>הזכייה</w:t>
            </w:r>
            <w:r w:rsidRPr="00D06377">
              <w:rPr>
                <w:rtl/>
              </w:rPr>
              <w:t xml:space="preserve"> </w:t>
            </w:r>
            <w:r w:rsidRPr="00D06377">
              <w:rPr>
                <w:rFonts w:hint="eastAsia"/>
                <w:rtl/>
              </w:rPr>
              <w:t>שהוצאה</w:t>
            </w:r>
            <w:r w:rsidRPr="00D06377">
              <w:rPr>
                <w:rtl/>
              </w:rPr>
              <w:t xml:space="preserve"> </w:t>
            </w:r>
            <w:r w:rsidRPr="00D06377">
              <w:rPr>
                <w:rFonts w:hint="eastAsia"/>
                <w:rtl/>
              </w:rPr>
              <w:t>ליזם</w:t>
            </w:r>
            <w:r w:rsidRPr="00D06377">
              <w:rPr>
                <w:rtl/>
              </w:rPr>
              <w:t>.</w:t>
            </w:r>
          </w:p>
        </w:tc>
      </w:tr>
      <w:tr w:rsidR="002E73E8" w:rsidRPr="007C3C66" w:rsidTr="001C366C">
        <w:tc>
          <w:tcPr>
            <w:tcW w:w="1620" w:type="dxa"/>
          </w:tcPr>
          <w:p w:rsidR="002E73E8" w:rsidRPr="007C3C66" w:rsidRDefault="002E73E8" w:rsidP="001C366C">
            <w:pPr>
              <w:pStyle w:val="smalltablestyle"/>
              <w:keepNext/>
              <w:keepLines/>
              <w:spacing w:before="200" w:line="276" w:lineRule="auto"/>
              <w:outlineLvl w:val="2"/>
            </w:pPr>
          </w:p>
        </w:tc>
        <w:tc>
          <w:tcPr>
            <w:tcW w:w="360" w:type="dxa"/>
          </w:tcPr>
          <w:p w:rsidR="002E73E8" w:rsidRPr="007C3C66" w:rsidRDefault="002E73E8" w:rsidP="001C366C">
            <w:pPr>
              <w:pStyle w:val="smalltablestyle"/>
              <w:keepNext/>
              <w:keepLines/>
              <w:spacing w:before="200" w:line="276" w:lineRule="auto"/>
              <w:outlineLvl w:val="2"/>
            </w:pPr>
          </w:p>
        </w:tc>
        <w:tc>
          <w:tcPr>
            <w:tcW w:w="6048" w:type="dxa"/>
          </w:tcPr>
          <w:p w:rsidR="002E73E8" w:rsidRPr="007C3C66" w:rsidRDefault="002E73E8" w:rsidP="001C366C">
            <w:pPr>
              <w:pStyle w:val="smalltablestyle"/>
              <w:keepNext/>
              <w:keepLines/>
              <w:spacing w:before="200" w:line="276" w:lineRule="auto"/>
              <w:outlineLvl w:val="2"/>
            </w:pPr>
          </w:p>
        </w:tc>
      </w:tr>
      <w:tr w:rsidR="002E73E8" w:rsidRPr="007C3C66" w:rsidTr="001C366C">
        <w:tc>
          <w:tcPr>
            <w:tcW w:w="1620" w:type="dxa"/>
            <w:hideMark/>
          </w:tcPr>
          <w:p w:rsidR="002E73E8" w:rsidRPr="007C3C66" w:rsidRDefault="002E73E8" w:rsidP="001C366C">
            <w:pPr>
              <w:pStyle w:val="smalltablestyle"/>
              <w:spacing w:line="276" w:lineRule="auto"/>
            </w:pPr>
            <w:r w:rsidRPr="00D06377">
              <w:rPr>
                <w:rFonts w:hint="eastAsia"/>
                <w:rtl/>
              </w:rPr>
              <w:t>מימון</w:t>
            </w:r>
            <w:r w:rsidRPr="00D06377">
              <w:rPr>
                <w:rtl/>
              </w:rPr>
              <w:t xml:space="preserve"> </w:t>
            </w:r>
            <w:r w:rsidRPr="00D06377">
              <w:rPr>
                <w:rFonts w:hint="eastAsia"/>
                <w:rtl/>
              </w:rPr>
              <w:t>משלים</w:t>
            </w:r>
          </w:p>
        </w:tc>
        <w:tc>
          <w:tcPr>
            <w:tcW w:w="360" w:type="dxa"/>
          </w:tcPr>
          <w:p w:rsidR="002E73E8" w:rsidRPr="007C3C66" w:rsidRDefault="002E73E8" w:rsidP="001C366C">
            <w:pPr>
              <w:pStyle w:val="smalltablestyle"/>
              <w:keepNext/>
              <w:keepLines/>
              <w:spacing w:before="200" w:line="276" w:lineRule="auto"/>
              <w:outlineLvl w:val="2"/>
            </w:pPr>
          </w:p>
        </w:tc>
        <w:tc>
          <w:tcPr>
            <w:tcW w:w="6048" w:type="dxa"/>
            <w:hideMark/>
          </w:tcPr>
          <w:p w:rsidR="002E73E8" w:rsidRPr="007C3C66" w:rsidRDefault="002E73E8" w:rsidP="001C366C">
            <w:pPr>
              <w:pStyle w:val="smalltablestyle"/>
              <w:spacing w:line="276" w:lineRule="auto"/>
            </w:pPr>
            <w:r w:rsidRPr="00D06377">
              <w:rPr>
                <w:rFonts w:hint="eastAsia"/>
                <w:rtl/>
              </w:rPr>
              <w:t>השקעות</w:t>
            </w:r>
            <w:r w:rsidRPr="00D06377">
              <w:rPr>
                <w:rtl/>
              </w:rPr>
              <w:t xml:space="preserve"> </w:t>
            </w:r>
            <w:r w:rsidRPr="00D06377">
              <w:rPr>
                <w:rFonts w:hint="eastAsia"/>
                <w:rtl/>
              </w:rPr>
              <w:t>נוספות</w:t>
            </w:r>
            <w:r w:rsidRPr="00D06377">
              <w:rPr>
                <w:rtl/>
              </w:rPr>
              <w:t xml:space="preserve"> </w:t>
            </w:r>
            <w:r w:rsidRPr="00D06377">
              <w:rPr>
                <w:rFonts w:hint="eastAsia"/>
                <w:rtl/>
              </w:rPr>
              <w:t>שיושקעו</w:t>
            </w:r>
            <w:r w:rsidRPr="00D06377">
              <w:rPr>
                <w:rtl/>
              </w:rPr>
              <w:t xml:space="preserve"> </w:t>
            </w:r>
            <w:r w:rsidRPr="00D06377">
              <w:rPr>
                <w:rFonts w:hint="eastAsia"/>
                <w:rtl/>
              </w:rPr>
              <w:t>בתוכנית</w:t>
            </w:r>
            <w:r w:rsidRPr="00D06377">
              <w:rPr>
                <w:rtl/>
              </w:rPr>
              <w:t xml:space="preserve">, </w:t>
            </w:r>
            <w:r w:rsidRPr="00D06377">
              <w:rPr>
                <w:rFonts w:hint="eastAsia"/>
                <w:rtl/>
              </w:rPr>
              <w:t>באחריות</w:t>
            </w:r>
            <w:r w:rsidRPr="00D06377">
              <w:rPr>
                <w:rtl/>
              </w:rPr>
              <w:t xml:space="preserve"> </w:t>
            </w:r>
            <w:r w:rsidRPr="00D06377">
              <w:rPr>
                <w:rFonts w:hint="eastAsia"/>
                <w:rtl/>
              </w:rPr>
              <w:t>היזם</w:t>
            </w:r>
            <w:r w:rsidRPr="00D06377">
              <w:rPr>
                <w:rtl/>
              </w:rPr>
              <w:t xml:space="preserve">, </w:t>
            </w:r>
            <w:r w:rsidRPr="00D06377">
              <w:rPr>
                <w:rFonts w:hint="eastAsia"/>
                <w:rtl/>
              </w:rPr>
              <w:t>מעבר</w:t>
            </w:r>
            <w:r w:rsidRPr="00D06377">
              <w:rPr>
                <w:rtl/>
              </w:rPr>
              <w:t xml:space="preserve"> </w:t>
            </w:r>
            <w:r w:rsidRPr="00D06377">
              <w:rPr>
                <w:rFonts w:hint="eastAsia"/>
                <w:rtl/>
              </w:rPr>
              <w:t>להשקעת</w:t>
            </w:r>
            <w:r w:rsidRPr="00D06377">
              <w:rPr>
                <w:rtl/>
              </w:rPr>
              <w:t xml:space="preserve"> </w:t>
            </w:r>
            <w:r w:rsidRPr="00D06377">
              <w:rPr>
                <w:rFonts w:hint="eastAsia"/>
                <w:rtl/>
              </w:rPr>
              <w:t>המשרד</w:t>
            </w:r>
            <w:r w:rsidRPr="00D06377">
              <w:rPr>
                <w:rtl/>
              </w:rPr>
              <w:t xml:space="preserve">, </w:t>
            </w:r>
            <w:r w:rsidRPr="00D06377">
              <w:rPr>
                <w:rFonts w:hint="eastAsia"/>
                <w:rtl/>
              </w:rPr>
              <w:t>לרבות</w:t>
            </w:r>
            <w:r w:rsidRPr="00D06377">
              <w:rPr>
                <w:rtl/>
              </w:rPr>
              <w:t xml:space="preserve"> </w:t>
            </w:r>
            <w:r w:rsidRPr="00D06377">
              <w:rPr>
                <w:rFonts w:hint="eastAsia"/>
                <w:rtl/>
              </w:rPr>
              <w:t>סכומי</w:t>
            </w:r>
            <w:r w:rsidRPr="00D06377">
              <w:rPr>
                <w:rtl/>
              </w:rPr>
              <w:t xml:space="preserve"> </w:t>
            </w:r>
            <w:r w:rsidRPr="00D06377">
              <w:rPr>
                <w:rFonts w:hint="eastAsia"/>
                <w:rtl/>
              </w:rPr>
              <w:t>השקעה</w:t>
            </w:r>
            <w:r w:rsidRPr="00D06377">
              <w:rPr>
                <w:rtl/>
              </w:rPr>
              <w:t xml:space="preserve"> </w:t>
            </w:r>
            <w:r w:rsidRPr="00D06377">
              <w:rPr>
                <w:rFonts w:hint="eastAsia"/>
                <w:rtl/>
              </w:rPr>
              <w:t>ע</w:t>
            </w:r>
            <w:r w:rsidRPr="00D06377">
              <w:rPr>
                <w:rtl/>
              </w:rPr>
              <w:t>"</w:t>
            </w:r>
            <w:r w:rsidRPr="00D06377">
              <w:rPr>
                <w:rFonts w:hint="eastAsia"/>
                <w:rtl/>
              </w:rPr>
              <w:t>י</w:t>
            </w:r>
            <w:r w:rsidRPr="00D06377">
              <w:rPr>
                <w:rtl/>
              </w:rPr>
              <w:t xml:space="preserve"> </w:t>
            </w:r>
            <w:r w:rsidRPr="00D06377">
              <w:rPr>
                <w:rFonts w:hint="eastAsia"/>
                <w:rtl/>
              </w:rPr>
              <w:t>צדדי</w:t>
            </w:r>
            <w:r w:rsidRPr="00D06377">
              <w:rPr>
                <w:rtl/>
              </w:rPr>
              <w:t xml:space="preserve"> </w:t>
            </w:r>
            <w:r w:rsidRPr="00D06377">
              <w:rPr>
                <w:rFonts w:hint="eastAsia"/>
                <w:rtl/>
              </w:rPr>
              <w:t>ג</w:t>
            </w:r>
            <w:r w:rsidRPr="00D06377">
              <w:rPr>
                <w:rtl/>
              </w:rPr>
              <w:t>'.</w:t>
            </w:r>
          </w:p>
        </w:tc>
      </w:tr>
      <w:tr w:rsidR="002E73E8" w:rsidRPr="007C3C66" w:rsidTr="001C366C">
        <w:tc>
          <w:tcPr>
            <w:tcW w:w="1620" w:type="dxa"/>
          </w:tcPr>
          <w:p w:rsidR="002E73E8" w:rsidRPr="007C3C66" w:rsidRDefault="002E73E8" w:rsidP="001C366C">
            <w:pPr>
              <w:pStyle w:val="smalltablestyle"/>
              <w:keepNext/>
              <w:keepLines/>
              <w:spacing w:before="200" w:line="276" w:lineRule="auto"/>
              <w:outlineLvl w:val="2"/>
            </w:pPr>
          </w:p>
        </w:tc>
        <w:tc>
          <w:tcPr>
            <w:tcW w:w="360" w:type="dxa"/>
          </w:tcPr>
          <w:p w:rsidR="002E73E8" w:rsidRPr="007C3C66" w:rsidRDefault="002E73E8" w:rsidP="001C366C">
            <w:pPr>
              <w:pStyle w:val="smalltablestyle"/>
              <w:keepNext/>
              <w:keepLines/>
              <w:spacing w:before="200" w:line="276" w:lineRule="auto"/>
              <w:outlineLvl w:val="2"/>
            </w:pPr>
          </w:p>
        </w:tc>
        <w:tc>
          <w:tcPr>
            <w:tcW w:w="6048" w:type="dxa"/>
          </w:tcPr>
          <w:p w:rsidR="002E73E8" w:rsidRPr="007C3C66" w:rsidRDefault="002E73E8" w:rsidP="001C366C">
            <w:pPr>
              <w:pStyle w:val="smalltablestyle"/>
              <w:keepNext/>
              <w:keepLines/>
              <w:spacing w:before="200" w:line="276" w:lineRule="auto"/>
              <w:outlineLvl w:val="2"/>
            </w:pPr>
          </w:p>
        </w:tc>
      </w:tr>
      <w:tr w:rsidR="002E73E8" w:rsidRPr="007C3C66" w:rsidTr="001C366C">
        <w:tc>
          <w:tcPr>
            <w:tcW w:w="1620" w:type="dxa"/>
            <w:hideMark/>
          </w:tcPr>
          <w:p w:rsidR="002E73E8" w:rsidRPr="007C3C66" w:rsidRDefault="002E73E8" w:rsidP="001C366C">
            <w:pPr>
              <w:pStyle w:val="smalltablestyle"/>
              <w:spacing w:line="276" w:lineRule="auto"/>
            </w:pPr>
            <w:r w:rsidRPr="00D06377">
              <w:rPr>
                <w:rFonts w:hint="eastAsia"/>
                <w:rtl/>
              </w:rPr>
              <w:t>זכויות</w:t>
            </w:r>
            <w:r w:rsidRPr="00D06377">
              <w:rPr>
                <w:rtl/>
              </w:rPr>
              <w:t xml:space="preserve"> קניין רוחני</w:t>
            </w:r>
          </w:p>
        </w:tc>
        <w:tc>
          <w:tcPr>
            <w:tcW w:w="360" w:type="dxa"/>
          </w:tcPr>
          <w:p w:rsidR="002E73E8" w:rsidRPr="007C3C66" w:rsidRDefault="002E73E8" w:rsidP="001C366C">
            <w:pPr>
              <w:pStyle w:val="smalltablestyle"/>
              <w:keepNext/>
              <w:keepLines/>
              <w:spacing w:before="200" w:line="276" w:lineRule="auto"/>
              <w:outlineLvl w:val="2"/>
            </w:pPr>
          </w:p>
        </w:tc>
        <w:tc>
          <w:tcPr>
            <w:tcW w:w="6048" w:type="dxa"/>
            <w:hideMark/>
          </w:tcPr>
          <w:p w:rsidR="002E73E8" w:rsidRPr="007C3C66" w:rsidRDefault="002E73E8" w:rsidP="001C366C">
            <w:pPr>
              <w:pStyle w:val="smalltablestyle"/>
              <w:spacing w:line="276" w:lineRule="auto"/>
            </w:pPr>
            <w:r w:rsidRPr="00D06377">
              <w:rPr>
                <w:rFonts w:hint="eastAsia"/>
                <w:rtl/>
              </w:rPr>
              <w:t>לרבות</w:t>
            </w:r>
            <w:r w:rsidRPr="00D06377">
              <w:rPr>
                <w:rtl/>
              </w:rPr>
              <w:t xml:space="preserve"> </w:t>
            </w:r>
            <w:r w:rsidRPr="00D06377">
              <w:rPr>
                <w:rFonts w:hint="eastAsia"/>
                <w:rtl/>
              </w:rPr>
              <w:t>זכויות</w:t>
            </w:r>
            <w:r w:rsidRPr="00D06377">
              <w:rPr>
                <w:rtl/>
              </w:rPr>
              <w:t xml:space="preserve"> </w:t>
            </w:r>
            <w:r w:rsidRPr="00D06377">
              <w:rPr>
                <w:rFonts w:hint="eastAsia"/>
                <w:rtl/>
              </w:rPr>
              <w:t>על</w:t>
            </w:r>
            <w:r w:rsidRPr="00D06377">
              <w:rPr>
                <w:rtl/>
              </w:rPr>
              <w:t xml:space="preserve"> </w:t>
            </w:r>
            <w:r w:rsidRPr="00D06377">
              <w:rPr>
                <w:rFonts w:hint="eastAsia"/>
                <w:rtl/>
              </w:rPr>
              <w:t>פי</w:t>
            </w:r>
            <w:r w:rsidRPr="00D06377">
              <w:rPr>
                <w:rtl/>
              </w:rPr>
              <w:t xml:space="preserve"> </w:t>
            </w:r>
            <w:r w:rsidRPr="00D06377">
              <w:rPr>
                <w:rFonts w:hint="eastAsia"/>
                <w:rtl/>
              </w:rPr>
              <w:t>חוק</w:t>
            </w:r>
            <w:r w:rsidRPr="00D06377">
              <w:rPr>
                <w:rtl/>
              </w:rPr>
              <w:t xml:space="preserve"> </w:t>
            </w:r>
            <w:r w:rsidRPr="00D06377">
              <w:rPr>
                <w:rFonts w:hint="eastAsia"/>
                <w:rtl/>
              </w:rPr>
              <w:t>זכות</w:t>
            </w:r>
            <w:r w:rsidRPr="00D06377">
              <w:rPr>
                <w:rtl/>
              </w:rPr>
              <w:t xml:space="preserve"> </w:t>
            </w:r>
            <w:r w:rsidRPr="00D06377">
              <w:rPr>
                <w:rFonts w:hint="eastAsia"/>
                <w:rtl/>
              </w:rPr>
              <w:t>יוצרים</w:t>
            </w:r>
            <w:r w:rsidRPr="00D06377">
              <w:rPr>
                <w:rtl/>
              </w:rPr>
              <w:t xml:space="preserve">, 1911, </w:t>
            </w:r>
            <w:r w:rsidRPr="00D06377">
              <w:rPr>
                <w:rFonts w:hint="eastAsia"/>
                <w:rtl/>
              </w:rPr>
              <w:t>ופקודת</w:t>
            </w:r>
            <w:r w:rsidRPr="00D06377">
              <w:rPr>
                <w:rtl/>
              </w:rPr>
              <w:t xml:space="preserve"> </w:t>
            </w:r>
            <w:r w:rsidRPr="00D06377">
              <w:rPr>
                <w:rFonts w:hint="eastAsia"/>
                <w:rtl/>
              </w:rPr>
              <w:t>זכות</w:t>
            </w:r>
            <w:r w:rsidRPr="00D06377">
              <w:rPr>
                <w:rtl/>
              </w:rPr>
              <w:t xml:space="preserve"> </w:t>
            </w:r>
            <w:r w:rsidRPr="00D06377">
              <w:rPr>
                <w:rFonts w:hint="eastAsia"/>
                <w:rtl/>
              </w:rPr>
              <w:t>יוצרים</w:t>
            </w:r>
            <w:r w:rsidRPr="00D06377">
              <w:rPr>
                <w:rtl/>
              </w:rPr>
              <w:t xml:space="preserve">, 1924, </w:t>
            </w:r>
            <w:r w:rsidRPr="00D06377">
              <w:rPr>
                <w:rFonts w:hint="eastAsia"/>
                <w:rtl/>
              </w:rPr>
              <w:t>זכויות</w:t>
            </w:r>
            <w:r w:rsidRPr="00D06377">
              <w:rPr>
                <w:rtl/>
              </w:rPr>
              <w:t xml:space="preserve"> </w:t>
            </w:r>
            <w:r w:rsidRPr="00D06377">
              <w:rPr>
                <w:rFonts w:hint="eastAsia"/>
                <w:rtl/>
              </w:rPr>
              <w:t>לפי</w:t>
            </w:r>
            <w:r w:rsidRPr="00D06377">
              <w:rPr>
                <w:rtl/>
              </w:rPr>
              <w:t xml:space="preserve"> </w:t>
            </w:r>
            <w:r w:rsidRPr="00D06377">
              <w:rPr>
                <w:rFonts w:hint="eastAsia"/>
                <w:rtl/>
              </w:rPr>
              <w:t>חוק</w:t>
            </w:r>
            <w:r w:rsidRPr="00D06377">
              <w:rPr>
                <w:rtl/>
              </w:rPr>
              <w:t xml:space="preserve"> </w:t>
            </w:r>
            <w:r w:rsidRPr="00D06377">
              <w:rPr>
                <w:rFonts w:hint="eastAsia"/>
                <w:rtl/>
              </w:rPr>
              <w:t>הפטנטים</w:t>
            </w:r>
            <w:r w:rsidRPr="00D06377">
              <w:rPr>
                <w:rtl/>
              </w:rPr>
              <w:t xml:space="preserve">, </w:t>
            </w:r>
            <w:r w:rsidRPr="00D06377">
              <w:rPr>
                <w:rFonts w:hint="eastAsia"/>
                <w:rtl/>
              </w:rPr>
              <w:t>התשכ</w:t>
            </w:r>
            <w:r w:rsidRPr="00D06377">
              <w:rPr>
                <w:rtl/>
              </w:rPr>
              <w:t>"</w:t>
            </w:r>
            <w:r w:rsidRPr="00D06377">
              <w:rPr>
                <w:rFonts w:hint="eastAsia"/>
                <w:rtl/>
              </w:rPr>
              <w:t>ז</w:t>
            </w:r>
            <w:r w:rsidRPr="00D06377">
              <w:rPr>
                <w:rtl/>
              </w:rPr>
              <w:t xml:space="preserve"> – 1967, </w:t>
            </w:r>
            <w:r w:rsidRPr="00D06377">
              <w:rPr>
                <w:rFonts w:hint="eastAsia"/>
                <w:rtl/>
              </w:rPr>
              <w:t>זכויות</w:t>
            </w:r>
            <w:r w:rsidRPr="00D06377">
              <w:rPr>
                <w:rtl/>
              </w:rPr>
              <w:t xml:space="preserve"> </w:t>
            </w:r>
            <w:r w:rsidRPr="00D06377">
              <w:rPr>
                <w:rFonts w:hint="eastAsia"/>
                <w:rtl/>
              </w:rPr>
              <w:t>לפי</w:t>
            </w:r>
            <w:r w:rsidRPr="00D06377">
              <w:rPr>
                <w:rtl/>
              </w:rPr>
              <w:t xml:space="preserve"> </w:t>
            </w:r>
            <w:r w:rsidRPr="00D06377">
              <w:rPr>
                <w:rFonts w:hint="eastAsia"/>
                <w:rtl/>
              </w:rPr>
              <w:t>פקודת</w:t>
            </w:r>
            <w:r w:rsidRPr="00D06377">
              <w:rPr>
                <w:rtl/>
              </w:rPr>
              <w:t xml:space="preserve"> </w:t>
            </w:r>
            <w:r w:rsidRPr="00D06377">
              <w:rPr>
                <w:rFonts w:hint="eastAsia"/>
                <w:rtl/>
              </w:rPr>
              <w:t>סימני</w:t>
            </w:r>
            <w:r w:rsidRPr="00D06377">
              <w:rPr>
                <w:rtl/>
              </w:rPr>
              <w:t xml:space="preserve"> </w:t>
            </w:r>
            <w:r w:rsidRPr="00D06377">
              <w:rPr>
                <w:rFonts w:hint="eastAsia"/>
                <w:rtl/>
              </w:rPr>
              <w:t>מסחר</w:t>
            </w:r>
            <w:r w:rsidRPr="00D06377">
              <w:rPr>
                <w:rtl/>
              </w:rPr>
              <w:t xml:space="preserve">, </w:t>
            </w:r>
            <w:r w:rsidRPr="00D06377">
              <w:rPr>
                <w:rFonts w:hint="eastAsia"/>
                <w:rtl/>
              </w:rPr>
              <w:t>תשל</w:t>
            </w:r>
            <w:r w:rsidRPr="00D06377">
              <w:rPr>
                <w:rtl/>
              </w:rPr>
              <w:t>"</w:t>
            </w:r>
            <w:r w:rsidRPr="00D06377">
              <w:rPr>
                <w:rFonts w:hint="eastAsia"/>
                <w:rtl/>
              </w:rPr>
              <w:t>ב</w:t>
            </w:r>
            <w:r w:rsidRPr="00D06377">
              <w:rPr>
                <w:rtl/>
              </w:rPr>
              <w:t xml:space="preserve"> – 1972, </w:t>
            </w:r>
            <w:r w:rsidRPr="00D06377">
              <w:rPr>
                <w:rFonts w:hint="eastAsia"/>
                <w:rtl/>
              </w:rPr>
              <w:t>זכויות</w:t>
            </w:r>
            <w:r w:rsidRPr="00D06377">
              <w:rPr>
                <w:rtl/>
              </w:rPr>
              <w:t xml:space="preserve"> </w:t>
            </w:r>
            <w:r w:rsidRPr="00D06377">
              <w:rPr>
                <w:rFonts w:hint="eastAsia"/>
                <w:rtl/>
              </w:rPr>
              <w:t>על</w:t>
            </w:r>
            <w:r w:rsidRPr="00D06377">
              <w:rPr>
                <w:rtl/>
              </w:rPr>
              <w:t xml:space="preserve"> </w:t>
            </w:r>
            <w:r w:rsidRPr="00D06377">
              <w:rPr>
                <w:rFonts w:hint="eastAsia"/>
                <w:rtl/>
              </w:rPr>
              <w:t>פי</w:t>
            </w:r>
            <w:r w:rsidRPr="00D06377">
              <w:rPr>
                <w:rtl/>
              </w:rPr>
              <w:t xml:space="preserve"> </w:t>
            </w:r>
            <w:r w:rsidRPr="00D06377">
              <w:rPr>
                <w:rFonts w:hint="eastAsia"/>
                <w:rtl/>
              </w:rPr>
              <w:t>פקודת</w:t>
            </w:r>
            <w:r w:rsidRPr="00D06377">
              <w:rPr>
                <w:rtl/>
              </w:rPr>
              <w:t xml:space="preserve"> </w:t>
            </w:r>
            <w:r w:rsidRPr="00D06377">
              <w:rPr>
                <w:rFonts w:hint="eastAsia"/>
                <w:rtl/>
              </w:rPr>
              <w:t>הפטנטים</w:t>
            </w:r>
            <w:r w:rsidRPr="00D06377">
              <w:rPr>
                <w:rtl/>
              </w:rPr>
              <w:t xml:space="preserve"> </w:t>
            </w:r>
            <w:r w:rsidRPr="00D06377">
              <w:rPr>
                <w:rFonts w:hint="eastAsia"/>
                <w:rtl/>
              </w:rPr>
              <w:t>והמדגמים</w:t>
            </w:r>
            <w:r w:rsidRPr="00D06377">
              <w:rPr>
                <w:rtl/>
              </w:rPr>
              <w:t xml:space="preserve">, </w:t>
            </w:r>
            <w:r w:rsidRPr="00D06377">
              <w:rPr>
                <w:rFonts w:hint="eastAsia"/>
                <w:rtl/>
              </w:rPr>
              <w:t>זכויות</w:t>
            </w:r>
            <w:r w:rsidRPr="00D06377">
              <w:rPr>
                <w:rtl/>
              </w:rPr>
              <w:t xml:space="preserve"> </w:t>
            </w:r>
            <w:r w:rsidRPr="00D06377">
              <w:rPr>
                <w:rFonts w:hint="eastAsia"/>
                <w:rtl/>
              </w:rPr>
              <w:t>ב</w:t>
            </w:r>
            <w:r w:rsidRPr="00D06377">
              <w:rPr>
                <w:rtl/>
              </w:rPr>
              <w:t>- "</w:t>
            </w:r>
            <w:r w:rsidRPr="00D06377">
              <w:rPr>
                <w:rFonts w:hint="eastAsia"/>
                <w:rtl/>
              </w:rPr>
              <w:t>סוד</w:t>
            </w:r>
            <w:r w:rsidRPr="00D06377">
              <w:rPr>
                <w:rtl/>
              </w:rPr>
              <w:t xml:space="preserve"> </w:t>
            </w:r>
            <w:r w:rsidRPr="00D06377">
              <w:rPr>
                <w:rFonts w:hint="eastAsia"/>
                <w:rtl/>
              </w:rPr>
              <w:t>מסחרי</w:t>
            </w:r>
            <w:r w:rsidRPr="00D06377">
              <w:rPr>
                <w:rtl/>
              </w:rPr>
              <w:t xml:space="preserve">" </w:t>
            </w:r>
            <w:r w:rsidRPr="00D06377">
              <w:rPr>
                <w:rFonts w:hint="eastAsia"/>
                <w:rtl/>
              </w:rPr>
              <w:t>לפי</w:t>
            </w:r>
            <w:r w:rsidRPr="00D06377">
              <w:rPr>
                <w:rtl/>
              </w:rPr>
              <w:t xml:space="preserve"> </w:t>
            </w:r>
            <w:r w:rsidRPr="00D06377">
              <w:rPr>
                <w:rFonts w:hint="eastAsia"/>
                <w:rtl/>
              </w:rPr>
              <w:t>חוק</w:t>
            </w:r>
            <w:r w:rsidRPr="00D06377">
              <w:rPr>
                <w:rtl/>
              </w:rPr>
              <w:t xml:space="preserve"> </w:t>
            </w:r>
            <w:r w:rsidRPr="00D06377">
              <w:rPr>
                <w:rFonts w:hint="eastAsia"/>
                <w:rtl/>
              </w:rPr>
              <w:t>עוולות</w:t>
            </w:r>
            <w:r w:rsidRPr="00D06377">
              <w:rPr>
                <w:rtl/>
              </w:rPr>
              <w:t xml:space="preserve"> </w:t>
            </w:r>
            <w:r w:rsidRPr="00D06377">
              <w:rPr>
                <w:rFonts w:hint="eastAsia"/>
                <w:rtl/>
              </w:rPr>
              <w:t>מסחריות</w:t>
            </w:r>
            <w:r w:rsidRPr="00D06377">
              <w:rPr>
                <w:rtl/>
              </w:rPr>
              <w:t xml:space="preserve">, </w:t>
            </w:r>
            <w:r w:rsidRPr="00D06377">
              <w:rPr>
                <w:rFonts w:hint="eastAsia"/>
                <w:rtl/>
              </w:rPr>
              <w:t>התשנ</w:t>
            </w:r>
            <w:r w:rsidRPr="00D06377">
              <w:rPr>
                <w:rtl/>
              </w:rPr>
              <w:t>"</w:t>
            </w:r>
            <w:r w:rsidRPr="00D06377">
              <w:rPr>
                <w:rFonts w:hint="eastAsia"/>
                <w:rtl/>
              </w:rPr>
              <w:t>ט</w:t>
            </w:r>
            <w:r w:rsidRPr="00D06377">
              <w:rPr>
                <w:rtl/>
              </w:rPr>
              <w:t xml:space="preserve"> – 1999, </w:t>
            </w:r>
            <w:r w:rsidRPr="00D06377">
              <w:rPr>
                <w:rFonts w:hint="eastAsia"/>
                <w:rtl/>
              </w:rPr>
              <w:t>חוק</w:t>
            </w:r>
            <w:r w:rsidRPr="00D06377">
              <w:rPr>
                <w:rtl/>
              </w:rPr>
              <w:t xml:space="preserve"> </w:t>
            </w:r>
            <w:r w:rsidRPr="00D06377">
              <w:rPr>
                <w:rFonts w:hint="eastAsia"/>
                <w:rtl/>
              </w:rPr>
              <w:t>זכויות</w:t>
            </w:r>
            <w:r w:rsidRPr="00D06377">
              <w:rPr>
                <w:rtl/>
              </w:rPr>
              <w:t xml:space="preserve"> </w:t>
            </w:r>
            <w:r w:rsidRPr="00D06377">
              <w:rPr>
                <w:rFonts w:hint="eastAsia"/>
                <w:rtl/>
              </w:rPr>
              <w:t>מטפחים</w:t>
            </w:r>
            <w:r w:rsidRPr="00D06377">
              <w:rPr>
                <w:rtl/>
              </w:rPr>
              <w:t xml:space="preserve"> </w:t>
            </w:r>
            <w:r w:rsidRPr="00D06377">
              <w:rPr>
                <w:rFonts w:hint="eastAsia"/>
                <w:rtl/>
              </w:rPr>
              <w:t>של</w:t>
            </w:r>
            <w:r w:rsidRPr="00D06377">
              <w:rPr>
                <w:rtl/>
              </w:rPr>
              <w:t xml:space="preserve"> </w:t>
            </w:r>
            <w:r w:rsidRPr="00D06377">
              <w:rPr>
                <w:rFonts w:hint="eastAsia"/>
                <w:rtl/>
              </w:rPr>
              <w:t>זני</w:t>
            </w:r>
            <w:r w:rsidRPr="00D06377">
              <w:rPr>
                <w:rtl/>
              </w:rPr>
              <w:t xml:space="preserve"> </w:t>
            </w:r>
            <w:r w:rsidRPr="00D06377">
              <w:rPr>
                <w:rFonts w:hint="eastAsia"/>
                <w:rtl/>
              </w:rPr>
              <w:t>צמחים</w:t>
            </w:r>
            <w:r w:rsidRPr="00D06377">
              <w:rPr>
                <w:rtl/>
              </w:rPr>
              <w:t xml:space="preserve">, </w:t>
            </w:r>
            <w:r w:rsidRPr="00D06377">
              <w:rPr>
                <w:rFonts w:hint="eastAsia"/>
                <w:rtl/>
              </w:rPr>
              <w:t>התשל</w:t>
            </w:r>
            <w:r w:rsidRPr="00D06377">
              <w:rPr>
                <w:rtl/>
              </w:rPr>
              <w:t>"</w:t>
            </w:r>
            <w:r w:rsidRPr="00D06377">
              <w:rPr>
                <w:rFonts w:hint="eastAsia"/>
                <w:rtl/>
              </w:rPr>
              <w:t>ג</w:t>
            </w:r>
            <w:r w:rsidRPr="00D06377">
              <w:rPr>
                <w:rtl/>
              </w:rPr>
              <w:t xml:space="preserve"> – 1973 </w:t>
            </w:r>
            <w:r w:rsidRPr="00D06377">
              <w:rPr>
                <w:rFonts w:hint="eastAsia"/>
                <w:rtl/>
              </w:rPr>
              <w:t>וזכויות</w:t>
            </w:r>
            <w:r w:rsidRPr="00D06377">
              <w:rPr>
                <w:rtl/>
              </w:rPr>
              <w:t xml:space="preserve"> </w:t>
            </w:r>
            <w:r w:rsidRPr="00D06377">
              <w:rPr>
                <w:rFonts w:hint="eastAsia"/>
                <w:rtl/>
              </w:rPr>
              <w:t>אחרות</w:t>
            </w:r>
            <w:r w:rsidRPr="00D06377">
              <w:rPr>
                <w:rtl/>
              </w:rPr>
              <w:t xml:space="preserve"> </w:t>
            </w:r>
            <w:r w:rsidRPr="00D06377">
              <w:rPr>
                <w:rFonts w:hint="eastAsia"/>
                <w:rtl/>
              </w:rPr>
              <w:t>במידע</w:t>
            </w:r>
            <w:r w:rsidRPr="00D06377">
              <w:rPr>
                <w:rtl/>
              </w:rPr>
              <w:t xml:space="preserve"> </w:t>
            </w:r>
            <w:r w:rsidRPr="00D06377">
              <w:rPr>
                <w:rFonts w:hint="eastAsia"/>
                <w:rtl/>
              </w:rPr>
              <w:t>שאינו</w:t>
            </w:r>
            <w:r w:rsidRPr="00D06377">
              <w:rPr>
                <w:rtl/>
              </w:rPr>
              <w:t xml:space="preserve"> </w:t>
            </w:r>
            <w:r w:rsidRPr="00D06377">
              <w:rPr>
                <w:rFonts w:hint="eastAsia"/>
                <w:rtl/>
              </w:rPr>
              <w:t>נחלת</w:t>
            </w:r>
            <w:r w:rsidRPr="00D06377">
              <w:rPr>
                <w:rtl/>
              </w:rPr>
              <w:t xml:space="preserve"> </w:t>
            </w:r>
            <w:r w:rsidRPr="00D06377">
              <w:rPr>
                <w:rFonts w:hint="eastAsia"/>
                <w:rtl/>
              </w:rPr>
              <w:t>הכלל</w:t>
            </w:r>
            <w:r w:rsidRPr="00D06377">
              <w:rPr>
                <w:rtl/>
              </w:rPr>
              <w:t>.</w:t>
            </w:r>
          </w:p>
        </w:tc>
      </w:tr>
      <w:tr w:rsidR="002E73E8" w:rsidRPr="007C3C66" w:rsidTr="001C366C">
        <w:tc>
          <w:tcPr>
            <w:tcW w:w="1620" w:type="dxa"/>
          </w:tcPr>
          <w:p w:rsidR="002E73E8" w:rsidRPr="007C3C66" w:rsidRDefault="002E73E8" w:rsidP="001C366C">
            <w:pPr>
              <w:pStyle w:val="smalltablestyle"/>
              <w:keepNext/>
              <w:keepLines/>
              <w:spacing w:before="200" w:line="276" w:lineRule="auto"/>
              <w:outlineLvl w:val="2"/>
            </w:pPr>
          </w:p>
        </w:tc>
        <w:tc>
          <w:tcPr>
            <w:tcW w:w="360" w:type="dxa"/>
          </w:tcPr>
          <w:p w:rsidR="002E73E8" w:rsidRPr="007C3C66" w:rsidRDefault="002E73E8" w:rsidP="001C366C">
            <w:pPr>
              <w:pStyle w:val="smalltablestyle"/>
              <w:keepNext/>
              <w:keepLines/>
              <w:spacing w:before="200" w:line="276" w:lineRule="auto"/>
              <w:outlineLvl w:val="2"/>
            </w:pPr>
          </w:p>
        </w:tc>
        <w:tc>
          <w:tcPr>
            <w:tcW w:w="6048" w:type="dxa"/>
          </w:tcPr>
          <w:p w:rsidR="002E73E8" w:rsidRPr="007C3C66" w:rsidRDefault="002E73E8" w:rsidP="001C366C">
            <w:pPr>
              <w:pStyle w:val="smalltablestyle"/>
              <w:keepNext/>
              <w:keepLines/>
              <w:spacing w:before="200" w:line="276" w:lineRule="auto"/>
              <w:outlineLvl w:val="2"/>
            </w:pPr>
          </w:p>
        </w:tc>
      </w:tr>
      <w:tr w:rsidR="002E73E8" w:rsidRPr="007C3C66" w:rsidTr="001C366C">
        <w:tc>
          <w:tcPr>
            <w:tcW w:w="1620" w:type="dxa"/>
            <w:hideMark/>
          </w:tcPr>
          <w:p w:rsidR="002E73E8" w:rsidRPr="007C3C66" w:rsidRDefault="002E73E8" w:rsidP="001C366C">
            <w:pPr>
              <w:pStyle w:val="smalltablestyle"/>
              <w:spacing w:line="276" w:lineRule="auto"/>
            </w:pPr>
            <w:r w:rsidRPr="00D06377">
              <w:rPr>
                <w:rFonts w:hint="eastAsia"/>
                <w:rtl/>
              </w:rPr>
              <w:t>תוצר</w:t>
            </w:r>
            <w:r w:rsidRPr="00D06377">
              <w:rPr>
                <w:rtl/>
              </w:rPr>
              <w:t xml:space="preserve"> </w:t>
            </w:r>
            <w:r w:rsidRPr="00D06377">
              <w:rPr>
                <w:rFonts w:hint="eastAsia"/>
                <w:rtl/>
              </w:rPr>
              <w:t>הידע</w:t>
            </w:r>
          </w:p>
        </w:tc>
        <w:tc>
          <w:tcPr>
            <w:tcW w:w="360" w:type="dxa"/>
          </w:tcPr>
          <w:p w:rsidR="002E73E8" w:rsidRPr="007C3C66" w:rsidRDefault="002E73E8" w:rsidP="001C366C">
            <w:pPr>
              <w:pStyle w:val="smalltablestyle"/>
              <w:keepNext/>
              <w:keepLines/>
              <w:spacing w:before="200" w:line="276" w:lineRule="auto"/>
              <w:outlineLvl w:val="2"/>
            </w:pPr>
          </w:p>
        </w:tc>
        <w:tc>
          <w:tcPr>
            <w:tcW w:w="6048" w:type="dxa"/>
            <w:hideMark/>
          </w:tcPr>
          <w:p w:rsidR="002E73E8" w:rsidRPr="007C3C66" w:rsidRDefault="002E73E8" w:rsidP="001C366C">
            <w:pPr>
              <w:pStyle w:val="smalltablestyle"/>
              <w:spacing w:line="276" w:lineRule="auto"/>
            </w:pPr>
            <w:r w:rsidRPr="00D06377">
              <w:rPr>
                <w:rFonts w:hint="eastAsia"/>
                <w:rtl/>
              </w:rPr>
              <w:t>כל</w:t>
            </w:r>
            <w:r w:rsidRPr="00D06377">
              <w:rPr>
                <w:rtl/>
              </w:rPr>
              <w:t xml:space="preserve"> </w:t>
            </w:r>
            <w:r w:rsidRPr="00D06377">
              <w:rPr>
                <w:rFonts w:hint="eastAsia"/>
                <w:rtl/>
              </w:rPr>
              <w:t>רעיון</w:t>
            </w:r>
            <w:r w:rsidRPr="00D06377">
              <w:rPr>
                <w:rtl/>
              </w:rPr>
              <w:t xml:space="preserve">, </w:t>
            </w:r>
            <w:r w:rsidRPr="00D06377">
              <w:rPr>
                <w:rFonts w:hint="eastAsia"/>
                <w:rtl/>
              </w:rPr>
              <w:t>ממצא</w:t>
            </w:r>
            <w:r w:rsidRPr="00D06377">
              <w:rPr>
                <w:rtl/>
              </w:rPr>
              <w:t xml:space="preserve">, </w:t>
            </w:r>
            <w:r w:rsidRPr="00D06377">
              <w:rPr>
                <w:rFonts w:hint="eastAsia"/>
                <w:rtl/>
              </w:rPr>
              <w:t>מסקנה</w:t>
            </w:r>
            <w:r w:rsidRPr="00D06377">
              <w:rPr>
                <w:rtl/>
              </w:rPr>
              <w:t xml:space="preserve">, </w:t>
            </w:r>
            <w:r w:rsidRPr="00D06377">
              <w:rPr>
                <w:rFonts w:hint="eastAsia"/>
                <w:rtl/>
              </w:rPr>
              <w:t>תוצאה</w:t>
            </w:r>
            <w:r w:rsidRPr="00D06377">
              <w:rPr>
                <w:rtl/>
              </w:rPr>
              <w:t xml:space="preserve">, </w:t>
            </w:r>
            <w:r w:rsidRPr="00D06377">
              <w:rPr>
                <w:rFonts w:hint="eastAsia"/>
                <w:rtl/>
              </w:rPr>
              <w:t>שיטה</w:t>
            </w:r>
            <w:r w:rsidRPr="00D06377">
              <w:rPr>
                <w:rtl/>
              </w:rPr>
              <w:t xml:space="preserve"> </w:t>
            </w:r>
            <w:r w:rsidRPr="00D06377">
              <w:rPr>
                <w:rFonts w:hint="eastAsia"/>
                <w:rtl/>
              </w:rPr>
              <w:t>ואינפורמציה</w:t>
            </w:r>
            <w:r w:rsidRPr="00D06377">
              <w:rPr>
                <w:rtl/>
              </w:rPr>
              <w:t xml:space="preserve"> </w:t>
            </w:r>
            <w:r w:rsidRPr="00D06377">
              <w:rPr>
                <w:rFonts w:hint="eastAsia"/>
                <w:rtl/>
              </w:rPr>
              <w:t>שאינם</w:t>
            </w:r>
            <w:r w:rsidRPr="00D06377">
              <w:rPr>
                <w:rtl/>
              </w:rPr>
              <w:t xml:space="preserve"> </w:t>
            </w:r>
            <w:r w:rsidRPr="00D06377">
              <w:rPr>
                <w:rFonts w:hint="eastAsia"/>
                <w:rtl/>
              </w:rPr>
              <w:t>נחלת</w:t>
            </w:r>
            <w:r w:rsidRPr="00D06377">
              <w:rPr>
                <w:rtl/>
              </w:rPr>
              <w:t xml:space="preserve"> </w:t>
            </w:r>
            <w:r w:rsidRPr="00D06377">
              <w:rPr>
                <w:rFonts w:hint="eastAsia"/>
                <w:rtl/>
              </w:rPr>
              <w:t>הכלל</w:t>
            </w:r>
            <w:r w:rsidRPr="00D06377">
              <w:rPr>
                <w:rtl/>
              </w:rPr>
              <w:t xml:space="preserve">, </w:t>
            </w:r>
            <w:r w:rsidRPr="00D06377">
              <w:rPr>
                <w:rFonts w:hint="eastAsia"/>
                <w:rtl/>
              </w:rPr>
              <w:t>שהם</w:t>
            </w:r>
            <w:r w:rsidRPr="00D06377">
              <w:rPr>
                <w:rtl/>
              </w:rPr>
              <w:t xml:space="preserve"> </w:t>
            </w:r>
            <w:r w:rsidRPr="00D06377">
              <w:rPr>
                <w:rFonts w:hint="eastAsia"/>
                <w:rtl/>
              </w:rPr>
              <w:t>תוצאה</w:t>
            </w:r>
            <w:r w:rsidRPr="00D06377">
              <w:rPr>
                <w:rtl/>
              </w:rPr>
              <w:t xml:space="preserve"> </w:t>
            </w:r>
            <w:r w:rsidRPr="00D06377">
              <w:rPr>
                <w:rFonts w:hint="eastAsia"/>
                <w:rtl/>
              </w:rPr>
              <w:t>של</w:t>
            </w:r>
            <w:r w:rsidRPr="00D06377">
              <w:rPr>
                <w:rtl/>
              </w:rPr>
              <w:t xml:space="preserve"> </w:t>
            </w:r>
            <w:r w:rsidRPr="00D06377">
              <w:rPr>
                <w:rFonts w:hint="eastAsia"/>
                <w:rtl/>
              </w:rPr>
              <w:t>התכנית</w:t>
            </w:r>
            <w:r w:rsidRPr="00D06377">
              <w:rPr>
                <w:rtl/>
              </w:rPr>
              <w:t xml:space="preserve">, </w:t>
            </w:r>
            <w:r w:rsidRPr="00D06377">
              <w:rPr>
                <w:rFonts w:hint="eastAsia"/>
                <w:rtl/>
              </w:rPr>
              <w:t>בין</w:t>
            </w:r>
            <w:r w:rsidRPr="00D06377">
              <w:rPr>
                <w:rtl/>
              </w:rPr>
              <w:t xml:space="preserve"> </w:t>
            </w:r>
            <w:r w:rsidRPr="00D06377">
              <w:rPr>
                <w:rFonts w:hint="eastAsia"/>
                <w:rtl/>
              </w:rPr>
              <w:t>אם</w:t>
            </w:r>
            <w:r w:rsidRPr="00D06377">
              <w:rPr>
                <w:rtl/>
              </w:rPr>
              <w:t xml:space="preserve"> </w:t>
            </w:r>
            <w:r w:rsidRPr="00D06377">
              <w:rPr>
                <w:rFonts w:hint="eastAsia"/>
                <w:rtl/>
              </w:rPr>
              <w:t>יש</w:t>
            </w:r>
            <w:r w:rsidRPr="00D06377">
              <w:rPr>
                <w:rtl/>
              </w:rPr>
              <w:t xml:space="preserve"> </w:t>
            </w:r>
            <w:r w:rsidRPr="00D06377">
              <w:rPr>
                <w:rFonts w:hint="eastAsia"/>
                <w:rtl/>
              </w:rPr>
              <w:t>בהם</w:t>
            </w:r>
            <w:r w:rsidRPr="00D06377">
              <w:rPr>
                <w:rtl/>
              </w:rPr>
              <w:t xml:space="preserve"> </w:t>
            </w:r>
            <w:r w:rsidRPr="00D06377">
              <w:rPr>
                <w:rFonts w:hint="eastAsia"/>
                <w:rtl/>
              </w:rPr>
              <w:t>או</w:t>
            </w:r>
            <w:r w:rsidRPr="00D06377">
              <w:rPr>
                <w:rtl/>
              </w:rPr>
              <w:t xml:space="preserve"> </w:t>
            </w:r>
            <w:r w:rsidRPr="00D06377">
              <w:rPr>
                <w:rFonts w:hint="eastAsia"/>
                <w:rtl/>
              </w:rPr>
              <w:t>עשויות</w:t>
            </w:r>
            <w:r w:rsidRPr="00D06377">
              <w:rPr>
                <w:rtl/>
              </w:rPr>
              <w:t xml:space="preserve"> </w:t>
            </w:r>
            <w:r w:rsidRPr="00D06377">
              <w:rPr>
                <w:rFonts w:hint="eastAsia"/>
                <w:rtl/>
              </w:rPr>
              <w:t>להיות</w:t>
            </w:r>
            <w:r w:rsidRPr="00D06377">
              <w:rPr>
                <w:rtl/>
              </w:rPr>
              <w:t xml:space="preserve"> </w:t>
            </w:r>
            <w:r w:rsidRPr="00D06377">
              <w:rPr>
                <w:rFonts w:hint="eastAsia"/>
                <w:rtl/>
              </w:rPr>
              <w:t>בהם</w:t>
            </w:r>
            <w:r w:rsidRPr="00D06377">
              <w:rPr>
                <w:rtl/>
              </w:rPr>
              <w:t xml:space="preserve"> </w:t>
            </w:r>
            <w:r w:rsidRPr="00D06377">
              <w:rPr>
                <w:rFonts w:hint="eastAsia"/>
                <w:rtl/>
              </w:rPr>
              <w:t>זכויות</w:t>
            </w:r>
            <w:r w:rsidRPr="00D06377">
              <w:rPr>
                <w:rtl/>
              </w:rPr>
              <w:t xml:space="preserve"> </w:t>
            </w:r>
            <w:r w:rsidRPr="00D06377">
              <w:rPr>
                <w:rFonts w:hint="eastAsia"/>
                <w:rtl/>
              </w:rPr>
              <w:t>קניין</w:t>
            </w:r>
            <w:r w:rsidRPr="00D06377">
              <w:rPr>
                <w:rtl/>
              </w:rPr>
              <w:t xml:space="preserve"> </w:t>
            </w:r>
            <w:r w:rsidRPr="00D06377">
              <w:rPr>
                <w:rFonts w:hint="eastAsia"/>
                <w:rtl/>
              </w:rPr>
              <w:t>רוחני</w:t>
            </w:r>
            <w:r w:rsidRPr="00D06377">
              <w:rPr>
                <w:rtl/>
              </w:rPr>
              <w:t xml:space="preserve"> </w:t>
            </w:r>
            <w:r w:rsidRPr="00D06377">
              <w:rPr>
                <w:rFonts w:hint="eastAsia"/>
                <w:rtl/>
              </w:rPr>
              <w:t>ובין</w:t>
            </w:r>
            <w:r w:rsidRPr="00D06377">
              <w:rPr>
                <w:rtl/>
              </w:rPr>
              <w:t xml:space="preserve"> </w:t>
            </w:r>
            <w:r w:rsidRPr="00D06377">
              <w:rPr>
                <w:rFonts w:hint="eastAsia"/>
                <w:rtl/>
              </w:rPr>
              <w:t>אם</w:t>
            </w:r>
            <w:r w:rsidRPr="00D06377">
              <w:rPr>
                <w:rtl/>
              </w:rPr>
              <w:t xml:space="preserve"> </w:t>
            </w:r>
            <w:r w:rsidRPr="00D06377">
              <w:rPr>
                <w:rFonts w:hint="eastAsia"/>
                <w:rtl/>
              </w:rPr>
              <w:t>לאו</w:t>
            </w:r>
            <w:r w:rsidRPr="00D06377">
              <w:rPr>
                <w:rtl/>
              </w:rPr>
              <w:t>.</w:t>
            </w:r>
          </w:p>
        </w:tc>
      </w:tr>
      <w:tr w:rsidR="002E73E8" w:rsidRPr="007C3C66" w:rsidTr="001C366C">
        <w:tc>
          <w:tcPr>
            <w:tcW w:w="1620" w:type="dxa"/>
          </w:tcPr>
          <w:p w:rsidR="002E73E8" w:rsidRPr="007C3C66" w:rsidRDefault="002E73E8" w:rsidP="001C366C">
            <w:pPr>
              <w:pStyle w:val="smalltablestyle"/>
              <w:keepNext/>
              <w:keepLines/>
              <w:spacing w:before="200" w:line="276" w:lineRule="auto"/>
              <w:outlineLvl w:val="2"/>
            </w:pPr>
          </w:p>
        </w:tc>
        <w:tc>
          <w:tcPr>
            <w:tcW w:w="360" w:type="dxa"/>
          </w:tcPr>
          <w:p w:rsidR="002E73E8" w:rsidRPr="007C3C66" w:rsidRDefault="002E73E8" w:rsidP="001C366C">
            <w:pPr>
              <w:pStyle w:val="smalltablestyle"/>
              <w:keepNext/>
              <w:keepLines/>
              <w:spacing w:before="200" w:line="276" w:lineRule="auto"/>
              <w:outlineLvl w:val="2"/>
            </w:pPr>
          </w:p>
        </w:tc>
        <w:tc>
          <w:tcPr>
            <w:tcW w:w="6048" w:type="dxa"/>
          </w:tcPr>
          <w:p w:rsidR="002E73E8" w:rsidRPr="007C3C66" w:rsidRDefault="002E73E8" w:rsidP="001C366C">
            <w:pPr>
              <w:pStyle w:val="smalltablestyle"/>
              <w:keepNext/>
              <w:keepLines/>
              <w:spacing w:before="200" w:line="276" w:lineRule="auto"/>
              <w:outlineLvl w:val="2"/>
            </w:pPr>
          </w:p>
        </w:tc>
      </w:tr>
      <w:tr w:rsidR="002E73E8" w:rsidRPr="007C3C66" w:rsidTr="001C366C">
        <w:tc>
          <w:tcPr>
            <w:tcW w:w="1620" w:type="dxa"/>
            <w:hideMark/>
          </w:tcPr>
          <w:p w:rsidR="002E73E8" w:rsidRPr="007C3C66" w:rsidRDefault="002E73E8" w:rsidP="001C366C">
            <w:pPr>
              <w:pStyle w:val="smalltablestyle"/>
              <w:spacing w:line="276" w:lineRule="auto"/>
            </w:pPr>
            <w:r w:rsidRPr="00D06377">
              <w:rPr>
                <w:rFonts w:hint="eastAsia"/>
                <w:rtl/>
              </w:rPr>
              <w:t>הגנה</w:t>
            </w:r>
            <w:r w:rsidRPr="00D06377">
              <w:rPr>
                <w:rtl/>
              </w:rPr>
              <w:t xml:space="preserve"> </w:t>
            </w:r>
            <w:r w:rsidRPr="00D06377">
              <w:rPr>
                <w:rFonts w:hint="eastAsia"/>
                <w:rtl/>
              </w:rPr>
              <w:t>על</w:t>
            </w:r>
            <w:r w:rsidRPr="00D06377">
              <w:rPr>
                <w:rtl/>
              </w:rPr>
              <w:t xml:space="preserve"> </w:t>
            </w:r>
            <w:r w:rsidRPr="00D06377">
              <w:rPr>
                <w:rFonts w:hint="eastAsia"/>
                <w:rtl/>
              </w:rPr>
              <w:t>תוצר</w:t>
            </w:r>
            <w:r w:rsidRPr="00D06377">
              <w:rPr>
                <w:rtl/>
              </w:rPr>
              <w:t xml:space="preserve"> </w:t>
            </w:r>
            <w:r w:rsidRPr="00D06377">
              <w:rPr>
                <w:rFonts w:hint="eastAsia"/>
                <w:rtl/>
              </w:rPr>
              <w:t>ידע</w:t>
            </w:r>
            <w:r w:rsidRPr="00D06377">
              <w:rPr>
                <w:rtl/>
              </w:rPr>
              <w:t xml:space="preserve"> </w:t>
            </w:r>
          </w:p>
        </w:tc>
        <w:tc>
          <w:tcPr>
            <w:tcW w:w="360" w:type="dxa"/>
          </w:tcPr>
          <w:p w:rsidR="002E73E8" w:rsidRPr="007C3C66" w:rsidRDefault="002E73E8" w:rsidP="001C366C">
            <w:pPr>
              <w:pStyle w:val="smalltablestyle"/>
              <w:keepNext/>
              <w:keepLines/>
              <w:spacing w:before="200" w:line="276" w:lineRule="auto"/>
              <w:outlineLvl w:val="2"/>
            </w:pPr>
          </w:p>
        </w:tc>
        <w:tc>
          <w:tcPr>
            <w:tcW w:w="6048" w:type="dxa"/>
            <w:hideMark/>
          </w:tcPr>
          <w:p w:rsidR="002E73E8" w:rsidRPr="007C3C66" w:rsidRDefault="002E73E8" w:rsidP="001C366C">
            <w:pPr>
              <w:pStyle w:val="smalltablestyle"/>
              <w:spacing w:line="276" w:lineRule="auto"/>
            </w:pPr>
            <w:r w:rsidRPr="00D06377">
              <w:rPr>
                <w:rFonts w:hint="eastAsia"/>
                <w:rtl/>
              </w:rPr>
              <w:t>כל</w:t>
            </w:r>
            <w:r w:rsidRPr="00D06377">
              <w:rPr>
                <w:rtl/>
              </w:rPr>
              <w:t xml:space="preserve"> </w:t>
            </w:r>
            <w:r w:rsidRPr="00D06377">
              <w:rPr>
                <w:rFonts w:hint="eastAsia"/>
                <w:rtl/>
              </w:rPr>
              <w:t>שיטה</w:t>
            </w:r>
            <w:r w:rsidRPr="00D06377">
              <w:rPr>
                <w:rtl/>
              </w:rPr>
              <w:t xml:space="preserve"> </w:t>
            </w:r>
            <w:r w:rsidRPr="00D06377">
              <w:rPr>
                <w:rFonts w:hint="eastAsia"/>
                <w:rtl/>
              </w:rPr>
              <w:t>חוקית</w:t>
            </w:r>
            <w:r w:rsidRPr="00D06377">
              <w:rPr>
                <w:rtl/>
              </w:rPr>
              <w:t xml:space="preserve"> </w:t>
            </w:r>
            <w:r w:rsidRPr="00D06377">
              <w:rPr>
                <w:rFonts w:hint="eastAsia"/>
                <w:rtl/>
              </w:rPr>
              <w:t>להגנה</w:t>
            </w:r>
            <w:r w:rsidRPr="00D06377">
              <w:rPr>
                <w:rtl/>
              </w:rPr>
              <w:t xml:space="preserve"> </w:t>
            </w:r>
            <w:r w:rsidRPr="00D06377">
              <w:rPr>
                <w:rFonts w:hint="eastAsia"/>
                <w:rtl/>
              </w:rPr>
              <w:t>על</w:t>
            </w:r>
            <w:r w:rsidRPr="00D06377">
              <w:rPr>
                <w:rtl/>
              </w:rPr>
              <w:t xml:space="preserve"> </w:t>
            </w:r>
            <w:r w:rsidRPr="00D06377">
              <w:rPr>
                <w:rFonts w:hint="eastAsia"/>
                <w:rtl/>
              </w:rPr>
              <w:t>ידע</w:t>
            </w:r>
            <w:r w:rsidRPr="00D06377">
              <w:rPr>
                <w:rtl/>
              </w:rPr>
              <w:t xml:space="preserve"> </w:t>
            </w:r>
            <w:r w:rsidRPr="00D06377">
              <w:rPr>
                <w:rFonts w:hint="eastAsia"/>
                <w:rtl/>
              </w:rPr>
              <w:t>באמצעות</w:t>
            </w:r>
            <w:r w:rsidRPr="00D06377">
              <w:rPr>
                <w:rtl/>
              </w:rPr>
              <w:t xml:space="preserve"> </w:t>
            </w:r>
            <w:r w:rsidRPr="00D06377">
              <w:rPr>
                <w:rFonts w:hint="eastAsia"/>
                <w:rtl/>
              </w:rPr>
              <w:t>זכויות</w:t>
            </w:r>
            <w:r w:rsidRPr="00D06377">
              <w:rPr>
                <w:rtl/>
              </w:rPr>
              <w:t xml:space="preserve"> </w:t>
            </w:r>
            <w:r w:rsidRPr="00D06377">
              <w:rPr>
                <w:rFonts w:hint="eastAsia"/>
                <w:rtl/>
              </w:rPr>
              <w:t>קניין</w:t>
            </w:r>
            <w:r w:rsidRPr="00D06377">
              <w:rPr>
                <w:rtl/>
              </w:rPr>
              <w:t xml:space="preserve"> </w:t>
            </w:r>
            <w:r w:rsidRPr="00D06377">
              <w:rPr>
                <w:rFonts w:hint="eastAsia"/>
                <w:rtl/>
              </w:rPr>
              <w:t>רוחני</w:t>
            </w:r>
            <w:r w:rsidRPr="00D06377">
              <w:rPr>
                <w:rtl/>
              </w:rPr>
              <w:t xml:space="preserve"> </w:t>
            </w:r>
            <w:r w:rsidRPr="00D06377">
              <w:rPr>
                <w:rFonts w:hint="eastAsia"/>
                <w:rtl/>
              </w:rPr>
              <w:t>בארץ</w:t>
            </w:r>
            <w:r w:rsidRPr="00D06377">
              <w:rPr>
                <w:rtl/>
              </w:rPr>
              <w:t xml:space="preserve"> </w:t>
            </w:r>
            <w:r w:rsidRPr="00D06377">
              <w:rPr>
                <w:rFonts w:hint="eastAsia"/>
                <w:rtl/>
              </w:rPr>
              <w:t>או</w:t>
            </w:r>
            <w:r w:rsidRPr="00D06377">
              <w:rPr>
                <w:rtl/>
              </w:rPr>
              <w:t xml:space="preserve"> </w:t>
            </w:r>
            <w:r w:rsidRPr="00D06377">
              <w:rPr>
                <w:rFonts w:hint="eastAsia"/>
                <w:rtl/>
              </w:rPr>
              <w:t>בחו</w:t>
            </w:r>
            <w:r w:rsidRPr="00D06377">
              <w:rPr>
                <w:rtl/>
              </w:rPr>
              <w:t>"</w:t>
            </w:r>
            <w:r w:rsidRPr="00D06377">
              <w:rPr>
                <w:rFonts w:hint="eastAsia"/>
                <w:rtl/>
              </w:rPr>
              <w:t>ל</w:t>
            </w:r>
            <w:r w:rsidRPr="00D06377">
              <w:rPr>
                <w:rtl/>
              </w:rPr>
              <w:t xml:space="preserve">, </w:t>
            </w:r>
            <w:r w:rsidRPr="00D06377">
              <w:rPr>
                <w:rFonts w:hint="eastAsia"/>
                <w:rtl/>
              </w:rPr>
              <w:t>לרבות</w:t>
            </w:r>
            <w:r w:rsidRPr="00D06377">
              <w:rPr>
                <w:rtl/>
              </w:rPr>
              <w:t xml:space="preserve"> </w:t>
            </w:r>
            <w:r w:rsidRPr="00D06377">
              <w:rPr>
                <w:rFonts w:hint="eastAsia"/>
                <w:rtl/>
              </w:rPr>
              <w:t>הגשת</w:t>
            </w:r>
            <w:r w:rsidRPr="00D06377">
              <w:rPr>
                <w:rtl/>
              </w:rPr>
              <w:t xml:space="preserve"> </w:t>
            </w:r>
            <w:r w:rsidRPr="00D06377">
              <w:rPr>
                <w:rFonts w:hint="eastAsia"/>
                <w:rtl/>
              </w:rPr>
              <w:t>בקשה</w:t>
            </w:r>
            <w:r w:rsidRPr="00D06377">
              <w:rPr>
                <w:rtl/>
              </w:rPr>
              <w:t xml:space="preserve"> </w:t>
            </w:r>
            <w:r w:rsidRPr="00D06377">
              <w:rPr>
                <w:rFonts w:hint="eastAsia"/>
                <w:rtl/>
              </w:rPr>
              <w:t>לרישום</w:t>
            </w:r>
            <w:r w:rsidRPr="00D06377">
              <w:rPr>
                <w:rtl/>
              </w:rPr>
              <w:t xml:space="preserve"> </w:t>
            </w:r>
            <w:r w:rsidRPr="00D06377">
              <w:rPr>
                <w:rFonts w:hint="eastAsia"/>
                <w:rtl/>
              </w:rPr>
              <w:t>תוצר</w:t>
            </w:r>
            <w:r w:rsidRPr="00D06377">
              <w:rPr>
                <w:rtl/>
              </w:rPr>
              <w:t xml:space="preserve"> </w:t>
            </w:r>
            <w:r w:rsidRPr="00D06377">
              <w:rPr>
                <w:rFonts w:hint="eastAsia"/>
                <w:rtl/>
              </w:rPr>
              <w:t>הידע</w:t>
            </w:r>
            <w:r w:rsidRPr="00D06377">
              <w:rPr>
                <w:rtl/>
              </w:rPr>
              <w:t xml:space="preserve"> </w:t>
            </w:r>
            <w:r w:rsidRPr="00D06377">
              <w:rPr>
                <w:rFonts w:hint="eastAsia"/>
                <w:rtl/>
              </w:rPr>
              <w:t>לפי</w:t>
            </w:r>
            <w:r w:rsidRPr="00D06377">
              <w:rPr>
                <w:rtl/>
              </w:rPr>
              <w:t xml:space="preserve"> </w:t>
            </w:r>
            <w:r w:rsidRPr="00D06377">
              <w:rPr>
                <w:rFonts w:hint="eastAsia"/>
                <w:rtl/>
              </w:rPr>
              <w:t>חוק</w:t>
            </w:r>
            <w:r w:rsidRPr="00D06377">
              <w:rPr>
                <w:rtl/>
              </w:rPr>
              <w:t xml:space="preserve"> </w:t>
            </w:r>
            <w:r w:rsidRPr="00D06377">
              <w:rPr>
                <w:rFonts w:hint="eastAsia"/>
                <w:rtl/>
              </w:rPr>
              <w:t>הפטנטים</w:t>
            </w:r>
            <w:r w:rsidRPr="00D06377">
              <w:rPr>
                <w:rtl/>
              </w:rPr>
              <w:t xml:space="preserve">, </w:t>
            </w:r>
            <w:r w:rsidRPr="00D06377">
              <w:rPr>
                <w:rFonts w:hint="eastAsia"/>
                <w:rtl/>
              </w:rPr>
              <w:t>התשכ</w:t>
            </w:r>
            <w:r w:rsidRPr="00D06377">
              <w:rPr>
                <w:rtl/>
              </w:rPr>
              <w:t>"</w:t>
            </w:r>
            <w:r w:rsidRPr="00D06377">
              <w:rPr>
                <w:rFonts w:hint="eastAsia"/>
                <w:rtl/>
              </w:rPr>
              <w:t>ז</w:t>
            </w:r>
            <w:r w:rsidRPr="00D06377">
              <w:rPr>
                <w:rtl/>
              </w:rPr>
              <w:t xml:space="preserve"> – 1967.</w:t>
            </w:r>
          </w:p>
        </w:tc>
      </w:tr>
      <w:tr w:rsidR="002E73E8" w:rsidRPr="007C3C66" w:rsidTr="001C366C">
        <w:tc>
          <w:tcPr>
            <w:tcW w:w="1620" w:type="dxa"/>
          </w:tcPr>
          <w:p w:rsidR="002E73E8" w:rsidRPr="007C3C66" w:rsidRDefault="002E73E8" w:rsidP="001C366C">
            <w:pPr>
              <w:pStyle w:val="smalltablestyle"/>
              <w:keepNext/>
              <w:keepLines/>
              <w:spacing w:before="200" w:line="276" w:lineRule="auto"/>
              <w:outlineLvl w:val="2"/>
            </w:pPr>
          </w:p>
        </w:tc>
        <w:tc>
          <w:tcPr>
            <w:tcW w:w="360" w:type="dxa"/>
          </w:tcPr>
          <w:p w:rsidR="002E73E8" w:rsidRPr="007C3C66" w:rsidRDefault="002E73E8" w:rsidP="001C366C">
            <w:pPr>
              <w:pStyle w:val="smalltablestyle"/>
              <w:keepNext/>
              <w:keepLines/>
              <w:spacing w:before="200" w:line="276" w:lineRule="auto"/>
              <w:outlineLvl w:val="2"/>
            </w:pPr>
          </w:p>
        </w:tc>
        <w:tc>
          <w:tcPr>
            <w:tcW w:w="6048" w:type="dxa"/>
          </w:tcPr>
          <w:p w:rsidR="002E73E8" w:rsidRPr="007C3C66" w:rsidRDefault="002E73E8" w:rsidP="001C366C">
            <w:pPr>
              <w:pStyle w:val="smalltablestyle"/>
              <w:keepNext/>
              <w:keepLines/>
              <w:spacing w:before="200" w:line="276" w:lineRule="auto"/>
              <w:outlineLvl w:val="2"/>
            </w:pPr>
          </w:p>
        </w:tc>
      </w:tr>
      <w:tr w:rsidR="002E73E8" w:rsidRPr="007C3C66" w:rsidTr="001C366C">
        <w:tc>
          <w:tcPr>
            <w:tcW w:w="1620" w:type="dxa"/>
            <w:hideMark/>
          </w:tcPr>
          <w:p w:rsidR="002E73E8" w:rsidRPr="007C3C66" w:rsidRDefault="002E73E8" w:rsidP="001C366C">
            <w:pPr>
              <w:pStyle w:val="smalltablestyle"/>
              <w:spacing w:line="276" w:lineRule="auto"/>
            </w:pPr>
            <w:r w:rsidRPr="00D06377">
              <w:rPr>
                <w:rFonts w:hint="eastAsia"/>
                <w:rtl/>
              </w:rPr>
              <w:t>רבעון</w:t>
            </w:r>
          </w:p>
        </w:tc>
        <w:tc>
          <w:tcPr>
            <w:tcW w:w="360" w:type="dxa"/>
          </w:tcPr>
          <w:p w:rsidR="002E73E8" w:rsidRPr="007C3C66" w:rsidRDefault="002E73E8" w:rsidP="001C366C">
            <w:pPr>
              <w:pStyle w:val="smalltablestyle"/>
              <w:keepNext/>
              <w:keepLines/>
              <w:spacing w:before="200" w:line="276" w:lineRule="auto"/>
              <w:outlineLvl w:val="2"/>
            </w:pPr>
          </w:p>
        </w:tc>
        <w:tc>
          <w:tcPr>
            <w:tcW w:w="6048" w:type="dxa"/>
            <w:hideMark/>
          </w:tcPr>
          <w:p w:rsidR="002E73E8" w:rsidRPr="007C3C66" w:rsidRDefault="002E73E8" w:rsidP="001C366C">
            <w:pPr>
              <w:pStyle w:val="smalltablestyle"/>
              <w:spacing w:line="276" w:lineRule="auto"/>
            </w:pPr>
            <w:r w:rsidRPr="00D06377">
              <w:rPr>
                <w:rFonts w:hint="eastAsia"/>
                <w:rtl/>
              </w:rPr>
              <w:t>תקופה</w:t>
            </w:r>
            <w:r w:rsidRPr="00D06377">
              <w:rPr>
                <w:rtl/>
              </w:rPr>
              <w:t xml:space="preserve"> </w:t>
            </w:r>
            <w:r w:rsidRPr="00D06377">
              <w:rPr>
                <w:rFonts w:hint="eastAsia"/>
                <w:rtl/>
              </w:rPr>
              <w:t>של</w:t>
            </w:r>
            <w:r w:rsidRPr="00D06377">
              <w:rPr>
                <w:rtl/>
              </w:rPr>
              <w:t xml:space="preserve"> </w:t>
            </w:r>
            <w:r w:rsidRPr="00D06377">
              <w:rPr>
                <w:rFonts w:hint="eastAsia"/>
                <w:rtl/>
              </w:rPr>
              <w:t>שלושה</w:t>
            </w:r>
            <w:r w:rsidRPr="00D06377">
              <w:rPr>
                <w:rtl/>
              </w:rPr>
              <w:t xml:space="preserve"> </w:t>
            </w:r>
            <w:r w:rsidRPr="00D06377">
              <w:rPr>
                <w:rFonts w:hint="eastAsia"/>
                <w:rtl/>
              </w:rPr>
              <w:t>חדשים</w:t>
            </w:r>
            <w:r w:rsidRPr="00D06377">
              <w:rPr>
                <w:rtl/>
              </w:rPr>
              <w:t xml:space="preserve"> </w:t>
            </w:r>
            <w:r w:rsidRPr="00D06377">
              <w:rPr>
                <w:rFonts w:hint="eastAsia"/>
                <w:rtl/>
              </w:rPr>
              <w:t>של</w:t>
            </w:r>
            <w:r w:rsidRPr="00D06377">
              <w:rPr>
                <w:rtl/>
              </w:rPr>
              <w:t xml:space="preserve"> </w:t>
            </w:r>
            <w:r w:rsidRPr="00D06377">
              <w:rPr>
                <w:rFonts w:hint="eastAsia"/>
                <w:rtl/>
              </w:rPr>
              <w:t>תקופת</w:t>
            </w:r>
            <w:r w:rsidRPr="00D06377">
              <w:rPr>
                <w:rtl/>
              </w:rPr>
              <w:t xml:space="preserve"> </w:t>
            </w:r>
            <w:r w:rsidRPr="00D06377">
              <w:rPr>
                <w:rFonts w:hint="eastAsia"/>
                <w:rtl/>
              </w:rPr>
              <w:t>ההסכם</w:t>
            </w:r>
            <w:r w:rsidRPr="00D06377">
              <w:rPr>
                <w:rtl/>
              </w:rPr>
              <w:t xml:space="preserve"> </w:t>
            </w:r>
            <w:r w:rsidRPr="00D06377">
              <w:rPr>
                <w:rFonts w:hint="eastAsia"/>
                <w:rtl/>
              </w:rPr>
              <w:t>המתחילה</w:t>
            </w:r>
            <w:r w:rsidRPr="00D06377">
              <w:rPr>
                <w:rtl/>
              </w:rPr>
              <w:t xml:space="preserve"> </w:t>
            </w:r>
            <w:r w:rsidRPr="00D06377">
              <w:rPr>
                <w:rFonts w:hint="eastAsia"/>
                <w:rtl/>
              </w:rPr>
              <w:t>בכל</w:t>
            </w:r>
            <w:r w:rsidRPr="00D06377">
              <w:rPr>
                <w:rtl/>
              </w:rPr>
              <w:t xml:space="preserve"> </w:t>
            </w:r>
            <w:r w:rsidRPr="00D06377">
              <w:rPr>
                <w:rFonts w:hint="eastAsia"/>
                <w:rtl/>
              </w:rPr>
              <w:t>יום</w:t>
            </w:r>
            <w:r w:rsidRPr="00D06377">
              <w:rPr>
                <w:rtl/>
              </w:rPr>
              <w:t xml:space="preserve"> </w:t>
            </w:r>
            <w:r w:rsidRPr="00D06377">
              <w:rPr>
                <w:rFonts w:hint="eastAsia"/>
                <w:rtl/>
              </w:rPr>
              <w:t>ראשון</w:t>
            </w:r>
            <w:r w:rsidRPr="00D06377">
              <w:rPr>
                <w:rtl/>
              </w:rPr>
              <w:t xml:space="preserve"> </w:t>
            </w:r>
            <w:r w:rsidRPr="00D06377">
              <w:rPr>
                <w:rFonts w:hint="eastAsia"/>
                <w:rtl/>
              </w:rPr>
              <w:t>לינואר</w:t>
            </w:r>
            <w:r w:rsidRPr="00D06377">
              <w:rPr>
                <w:rtl/>
              </w:rPr>
              <w:t xml:space="preserve">, </w:t>
            </w:r>
            <w:r w:rsidRPr="00D06377">
              <w:rPr>
                <w:rFonts w:hint="eastAsia"/>
                <w:rtl/>
              </w:rPr>
              <w:t>אפריל</w:t>
            </w:r>
            <w:r w:rsidRPr="00D06377">
              <w:rPr>
                <w:rtl/>
              </w:rPr>
              <w:t xml:space="preserve">, </w:t>
            </w:r>
            <w:r w:rsidRPr="00D06377">
              <w:rPr>
                <w:rFonts w:hint="eastAsia"/>
                <w:rtl/>
              </w:rPr>
              <w:t>יולי</w:t>
            </w:r>
            <w:r w:rsidRPr="00D06377">
              <w:rPr>
                <w:rtl/>
              </w:rPr>
              <w:t xml:space="preserve"> </w:t>
            </w:r>
            <w:r w:rsidRPr="00D06377">
              <w:rPr>
                <w:rFonts w:hint="eastAsia"/>
                <w:rtl/>
              </w:rPr>
              <w:t>ואוקטובר</w:t>
            </w:r>
            <w:r w:rsidRPr="00D06377">
              <w:rPr>
                <w:rtl/>
              </w:rPr>
              <w:t xml:space="preserve">. </w:t>
            </w:r>
            <w:r w:rsidRPr="00D06377">
              <w:rPr>
                <w:rFonts w:hint="eastAsia"/>
                <w:rtl/>
              </w:rPr>
              <w:t>הרבעון</w:t>
            </w:r>
            <w:r w:rsidRPr="00D06377">
              <w:rPr>
                <w:rtl/>
              </w:rPr>
              <w:t xml:space="preserve"> </w:t>
            </w:r>
            <w:r w:rsidRPr="00D06377">
              <w:rPr>
                <w:rFonts w:hint="eastAsia"/>
                <w:rtl/>
              </w:rPr>
              <w:t>הראשון</w:t>
            </w:r>
            <w:r w:rsidRPr="00D06377">
              <w:rPr>
                <w:rtl/>
              </w:rPr>
              <w:t xml:space="preserve"> </w:t>
            </w:r>
            <w:r w:rsidRPr="00D06377">
              <w:rPr>
                <w:rFonts w:hint="eastAsia"/>
                <w:rtl/>
              </w:rPr>
              <w:t>לתקופת</w:t>
            </w:r>
            <w:r w:rsidRPr="00D06377">
              <w:rPr>
                <w:rtl/>
              </w:rPr>
              <w:t xml:space="preserve"> </w:t>
            </w:r>
            <w:r w:rsidRPr="00D06377">
              <w:rPr>
                <w:rFonts w:hint="eastAsia"/>
                <w:rtl/>
              </w:rPr>
              <w:t>הסכם</w:t>
            </w:r>
            <w:r w:rsidRPr="00D06377">
              <w:rPr>
                <w:rtl/>
              </w:rPr>
              <w:t xml:space="preserve"> </w:t>
            </w:r>
            <w:r w:rsidRPr="00D06377">
              <w:rPr>
                <w:rFonts w:hint="eastAsia"/>
                <w:rtl/>
              </w:rPr>
              <w:t>זה</w:t>
            </w:r>
            <w:r w:rsidRPr="00D06377">
              <w:rPr>
                <w:rtl/>
              </w:rPr>
              <w:t xml:space="preserve"> </w:t>
            </w:r>
            <w:r w:rsidRPr="00D06377">
              <w:rPr>
                <w:rFonts w:hint="eastAsia"/>
                <w:rtl/>
              </w:rPr>
              <w:t>יסתיים</w:t>
            </w:r>
            <w:r w:rsidRPr="00D06377">
              <w:rPr>
                <w:rtl/>
              </w:rPr>
              <w:t xml:space="preserve"> </w:t>
            </w:r>
            <w:r w:rsidRPr="00D06377">
              <w:rPr>
                <w:rFonts w:hint="eastAsia"/>
                <w:rtl/>
              </w:rPr>
              <w:t>ביום</w:t>
            </w:r>
            <w:r w:rsidRPr="00D06377">
              <w:rPr>
                <w:rtl/>
              </w:rPr>
              <w:t xml:space="preserve"> </w:t>
            </w:r>
            <w:r w:rsidRPr="00D06377">
              <w:rPr>
                <w:rFonts w:hint="eastAsia"/>
                <w:rtl/>
              </w:rPr>
              <w:t>האחרון</w:t>
            </w:r>
            <w:r w:rsidRPr="00D06377">
              <w:rPr>
                <w:rtl/>
              </w:rPr>
              <w:t xml:space="preserve"> </w:t>
            </w:r>
            <w:r w:rsidRPr="00D06377">
              <w:rPr>
                <w:rFonts w:hint="eastAsia"/>
                <w:rtl/>
              </w:rPr>
              <w:t>של</w:t>
            </w:r>
            <w:r w:rsidRPr="00D06377">
              <w:rPr>
                <w:rtl/>
              </w:rPr>
              <w:t xml:space="preserve"> </w:t>
            </w:r>
            <w:r w:rsidRPr="00D06377">
              <w:rPr>
                <w:rFonts w:hint="eastAsia"/>
                <w:rtl/>
              </w:rPr>
              <w:t>הרבעון</w:t>
            </w:r>
            <w:r w:rsidRPr="00D06377">
              <w:rPr>
                <w:rtl/>
              </w:rPr>
              <w:t xml:space="preserve"> </w:t>
            </w:r>
            <w:r w:rsidRPr="00D06377">
              <w:rPr>
                <w:rFonts w:hint="eastAsia"/>
                <w:rtl/>
              </w:rPr>
              <w:t>בו</w:t>
            </w:r>
            <w:r w:rsidRPr="00D06377">
              <w:rPr>
                <w:rtl/>
              </w:rPr>
              <w:t xml:space="preserve"> </w:t>
            </w:r>
            <w:r w:rsidRPr="00D06377">
              <w:rPr>
                <w:rFonts w:hint="eastAsia"/>
                <w:rtl/>
              </w:rPr>
              <w:t>החלה</w:t>
            </w:r>
            <w:r w:rsidRPr="00D06377">
              <w:rPr>
                <w:rtl/>
              </w:rPr>
              <w:t xml:space="preserve"> </w:t>
            </w:r>
            <w:r w:rsidRPr="00D06377">
              <w:rPr>
                <w:rFonts w:hint="eastAsia"/>
                <w:rtl/>
              </w:rPr>
              <w:t>תקופת</w:t>
            </w:r>
            <w:r w:rsidRPr="00D06377">
              <w:rPr>
                <w:rtl/>
              </w:rPr>
              <w:t xml:space="preserve"> </w:t>
            </w:r>
            <w:r w:rsidRPr="00D06377">
              <w:rPr>
                <w:rFonts w:hint="eastAsia"/>
                <w:rtl/>
              </w:rPr>
              <w:t>ההסכם</w:t>
            </w:r>
            <w:r w:rsidRPr="00D06377">
              <w:rPr>
                <w:rtl/>
              </w:rPr>
              <w:t xml:space="preserve"> </w:t>
            </w:r>
            <w:r w:rsidRPr="00D06377">
              <w:rPr>
                <w:rFonts w:hint="eastAsia"/>
                <w:rtl/>
              </w:rPr>
              <w:t>כאמור</w:t>
            </w:r>
            <w:r w:rsidRPr="00D06377">
              <w:rPr>
                <w:rtl/>
              </w:rPr>
              <w:t xml:space="preserve"> </w:t>
            </w:r>
            <w:r w:rsidRPr="00D06377">
              <w:rPr>
                <w:rFonts w:hint="eastAsia"/>
                <w:rtl/>
              </w:rPr>
              <w:t>בסעיף</w:t>
            </w:r>
            <w:r w:rsidRPr="00D06377">
              <w:rPr>
                <w:rtl/>
              </w:rPr>
              <w:t xml:space="preserve"> 6 </w:t>
            </w:r>
            <w:r w:rsidRPr="00D06377">
              <w:rPr>
                <w:rFonts w:hint="eastAsia"/>
                <w:rtl/>
              </w:rPr>
              <w:t>להסכם</w:t>
            </w:r>
            <w:r w:rsidRPr="00D06377">
              <w:rPr>
                <w:rtl/>
              </w:rPr>
              <w:t>.</w:t>
            </w:r>
          </w:p>
        </w:tc>
      </w:tr>
      <w:tr w:rsidR="002E73E8" w:rsidRPr="007C3C66" w:rsidTr="001C366C">
        <w:tc>
          <w:tcPr>
            <w:tcW w:w="1620" w:type="dxa"/>
          </w:tcPr>
          <w:p w:rsidR="002E73E8" w:rsidRPr="007C3C66" w:rsidRDefault="002E73E8" w:rsidP="001C366C">
            <w:pPr>
              <w:pStyle w:val="smalltablestyle"/>
              <w:keepNext/>
              <w:keepLines/>
              <w:spacing w:before="200" w:line="276" w:lineRule="auto"/>
              <w:outlineLvl w:val="2"/>
            </w:pPr>
          </w:p>
        </w:tc>
        <w:tc>
          <w:tcPr>
            <w:tcW w:w="360" w:type="dxa"/>
          </w:tcPr>
          <w:p w:rsidR="002E73E8" w:rsidRPr="007C3C66" w:rsidRDefault="002E73E8" w:rsidP="001C366C">
            <w:pPr>
              <w:pStyle w:val="smalltablestyle"/>
              <w:keepNext/>
              <w:keepLines/>
              <w:spacing w:before="200" w:line="276" w:lineRule="auto"/>
              <w:outlineLvl w:val="2"/>
            </w:pPr>
          </w:p>
        </w:tc>
        <w:tc>
          <w:tcPr>
            <w:tcW w:w="6048" w:type="dxa"/>
          </w:tcPr>
          <w:p w:rsidR="002E73E8" w:rsidRPr="007C3C66" w:rsidRDefault="002E73E8" w:rsidP="001C366C">
            <w:pPr>
              <w:pStyle w:val="smalltablestyle"/>
              <w:keepNext/>
              <w:keepLines/>
              <w:spacing w:before="200" w:line="276" w:lineRule="auto"/>
              <w:outlineLvl w:val="2"/>
            </w:pPr>
          </w:p>
        </w:tc>
      </w:tr>
      <w:tr w:rsidR="002E73E8" w:rsidRPr="007C3C66" w:rsidTr="001C366C">
        <w:tc>
          <w:tcPr>
            <w:tcW w:w="1620" w:type="dxa"/>
            <w:hideMark/>
          </w:tcPr>
          <w:p w:rsidR="002E73E8" w:rsidRPr="007C3C66" w:rsidRDefault="002E73E8" w:rsidP="001C366C">
            <w:pPr>
              <w:pStyle w:val="smalltablestyle"/>
              <w:spacing w:line="276" w:lineRule="auto"/>
            </w:pPr>
            <w:r w:rsidRPr="00D06377">
              <w:rPr>
                <w:rFonts w:hint="eastAsia"/>
                <w:rtl/>
              </w:rPr>
              <w:t>רישיון</w:t>
            </w:r>
            <w:r w:rsidRPr="00D06377">
              <w:rPr>
                <w:rtl/>
              </w:rPr>
              <w:t xml:space="preserve"> </w:t>
            </w:r>
            <w:r w:rsidRPr="00D06377">
              <w:rPr>
                <w:rFonts w:hint="eastAsia"/>
                <w:rtl/>
              </w:rPr>
              <w:t>שימוש</w:t>
            </w:r>
          </w:p>
        </w:tc>
        <w:tc>
          <w:tcPr>
            <w:tcW w:w="360" w:type="dxa"/>
          </w:tcPr>
          <w:p w:rsidR="002E73E8" w:rsidRPr="007C3C66" w:rsidRDefault="002E73E8" w:rsidP="001C366C">
            <w:pPr>
              <w:pStyle w:val="smalltablestyle"/>
              <w:keepNext/>
              <w:keepLines/>
              <w:spacing w:before="200" w:line="276" w:lineRule="auto"/>
              <w:outlineLvl w:val="2"/>
            </w:pPr>
          </w:p>
        </w:tc>
        <w:tc>
          <w:tcPr>
            <w:tcW w:w="6048" w:type="dxa"/>
            <w:hideMark/>
          </w:tcPr>
          <w:p w:rsidR="002E73E8" w:rsidRPr="007C3C66" w:rsidRDefault="002E73E8" w:rsidP="001C366C">
            <w:pPr>
              <w:pStyle w:val="smalltablestyle"/>
              <w:spacing w:line="276" w:lineRule="auto"/>
            </w:pPr>
            <w:r w:rsidRPr="00D06377">
              <w:rPr>
                <w:rFonts w:hint="eastAsia"/>
                <w:rtl/>
              </w:rPr>
              <w:t>חוזה</w:t>
            </w:r>
            <w:r w:rsidRPr="00D06377">
              <w:rPr>
                <w:rtl/>
              </w:rPr>
              <w:t xml:space="preserve"> </w:t>
            </w:r>
            <w:r w:rsidRPr="00D06377">
              <w:rPr>
                <w:rFonts w:hint="eastAsia"/>
                <w:rtl/>
              </w:rPr>
              <w:t>המתיר</w:t>
            </w:r>
            <w:r w:rsidRPr="00D06377">
              <w:rPr>
                <w:rtl/>
              </w:rPr>
              <w:t xml:space="preserve"> </w:t>
            </w:r>
            <w:r w:rsidRPr="00D06377">
              <w:rPr>
                <w:rFonts w:hint="eastAsia"/>
                <w:rtl/>
              </w:rPr>
              <w:t>שימוש</w:t>
            </w:r>
            <w:r w:rsidRPr="00D06377">
              <w:rPr>
                <w:rtl/>
              </w:rPr>
              <w:t xml:space="preserve"> </w:t>
            </w:r>
            <w:r w:rsidRPr="00D06377">
              <w:rPr>
                <w:rFonts w:hint="eastAsia"/>
                <w:rtl/>
              </w:rPr>
              <w:t>בזכויות</w:t>
            </w:r>
            <w:r w:rsidRPr="00D06377">
              <w:rPr>
                <w:rtl/>
              </w:rPr>
              <w:t xml:space="preserve"> </w:t>
            </w:r>
            <w:r w:rsidRPr="00D06377">
              <w:rPr>
                <w:rFonts w:hint="eastAsia"/>
                <w:rtl/>
              </w:rPr>
              <w:t>קניין</w:t>
            </w:r>
            <w:r w:rsidRPr="00D06377">
              <w:rPr>
                <w:rtl/>
              </w:rPr>
              <w:t xml:space="preserve"> </w:t>
            </w:r>
            <w:r w:rsidRPr="00D06377">
              <w:rPr>
                <w:rFonts w:hint="eastAsia"/>
                <w:rtl/>
              </w:rPr>
              <w:t>רוחני</w:t>
            </w:r>
            <w:r w:rsidRPr="00D06377">
              <w:rPr>
                <w:rtl/>
              </w:rPr>
              <w:t>.</w:t>
            </w:r>
          </w:p>
        </w:tc>
      </w:tr>
      <w:tr w:rsidR="002E73E8" w:rsidRPr="007C3C66" w:rsidTr="001C366C">
        <w:tc>
          <w:tcPr>
            <w:tcW w:w="1620" w:type="dxa"/>
          </w:tcPr>
          <w:p w:rsidR="002E73E8" w:rsidRPr="007C3C66" w:rsidRDefault="002E73E8" w:rsidP="001C366C">
            <w:pPr>
              <w:pStyle w:val="smalltablestyle"/>
              <w:keepNext/>
              <w:keepLines/>
              <w:spacing w:before="200" w:line="276" w:lineRule="auto"/>
              <w:outlineLvl w:val="2"/>
            </w:pPr>
          </w:p>
        </w:tc>
        <w:tc>
          <w:tcPr>
            <w:tcW w:w="360" w:type="dxa"/>
          </w:tcPr>
          <w:p w:rsidR="002E73E8" w:rsidRPr="007C3C66" w:rsidRDefault="002E73E8" w:rsidP="001C366C">
            <w:pPr>
              <w:pStyle w:val="smalltablestyle"/>
              <w:keepNext/>
              <w:keepLines/>
              <w:spacing w:before="200" w:line="276" w:lineRule="auto"/>
              <w:outlineLvl w:val="2"/>
            </w:pPr>
          </w:p>
        </w:tc>
        <w:tc>
          <w:tcPr>
            <w:tcW w:w="6048" w:type="dxa"/>
          </w:tcPr>
          <w:p w:rsidR="002E73E8" w:rsidRPr="007C3C66" w:rsidRDefault="002E73E8" w:rsidP="001C366C">
            <w:pPr>
              <w:pStyle w:val="smalltablestyle"/>
              <w:keepNext/>
              <w:keepLines/>
              <w:spacing w:before="200" w:line="276" w:lineRule="auto"/>
              <w:outlineLvl w:val="2"/>
            </w:pPr>
          </w:p>
        </w:tc>
      </w:tr>
      <w:tr w:rsidR="002E73E8" w:rsidRPr="007C3C66" w:rsidTr="001C366C">
        <w:tc>
          <w:tcPr>
            <w:tcW w:w="1620" w:type="dxa"/>
            <w:hideMark/>
          </w:tcPr>
          <w:p w:rsidR="002E73E8" w:rsidRPr="007C3C66" w:rsidRDefault="002E73E8" w:rsidP="001C366C">
            <w:pPr>
              <w:pStyle w:val="smalltablestyle"/>
              <w:spacing w:line="276" w:lineRule="auto"/>
            </w:pPr>
            <w:r w:rsidRPr="00D06377">
              <w:rPr>
                <w:rFonts w:hint="eastAsia"/>
                <w:rtl/>
              </w:rPr>
              <w:t>מוסד</w:t>
            </w:r>
            <w:r w:rsidRPr="00D06377">
              <w:rPr>
                <w:rtl/>
              </w:rPr>
              <w:t xml:space="preserve"> </w:t>
            </w:r>
            <w:r w:rsidRPr="00D06377">
              <w:rPr>
                <w:rFonts w:hint="eastAsia"/>
                <w:rtl/>
              </w:rPr>
              <w:t>להעברה</w:t>
            </w:r>
            <w:r w:rsidRPr="00D06377">
              <w:rPr>
                <w:rtl/>
              </w:rPr>
              <w:t xml:space="preserve"> </w:t>
            </w:r>
            <w:r w:rsidRPr="00D06377">
              <w:rPr>
                <w:rFonts w:hint="eastAsia"/>
                <w:rtl/>
              </w:rPr>
              <w:t>טכנולוגית</w:t>
            </w:r>
          </w:p>
        </w:tc>
        <w:tc>
          <w:tcPr>
            <w:tcW w:w="360" w:type="dxa"/>
          </w:tcPr>
          <w:p w:rsidR="002E73E8" w:rsidRPr="007C3C66" w:rsidRDefault="002E73E8" w:rsidP="001C366C">
            <w:pPr>
              <w:pStyle w:val="smalltablestyle"/>
              <w:keepNext/>
              <w:keepLines/>
              <w:spacing w:before="200" w:line="276" w:lineRule="auto"/>
              <w:outlineLvl w:val="2"/>
            </w:pPr>
          </w:p>
        </w:tc>
        <w:tc>
          <w:tcPr>
            <w:tcW w:w="6048" w:type="dxa"/>
            <w:hideMark/>
          </w:tcPr>
          <w:p w:rsidR="002E73E8" w:rsidRPr="007C3C66" w:rsidRDefault="002E73E8" w:rsidP="001C366C">
            <w:pPr>
              <w:pStyle w:val="smalltablestyle"/>
              <w:spacing w:line="276" w:lineRule="auto"/>
            </w:pPr>
            <w:r w:rsidRPr="00D06377">
              <w:rPr>
                <w:rFonts w:hint="eastAsia"/>
                <w:rtl/>
              </w:rPr>
              <w:t>תאגיד</w:t>
            </w:r>
            <w:r w:rsidRPr="00D06377">
              <w:rPr>
                <w:rtl/>
              </w:rPr>
              <w:t xml:space="preserve"> </w:t>
            </w:r>
            <w:r w:rsidRPr="00D06377">
              <w:rPr>
                <w:rFonts w:hint="eastAsia"/>
                <w:rtl/>
              </w:rPr>
              <w:t>אשר</w:t>
            </w:r>
            <w:r w:rsidRPr="00D06377">
              <w:rPr>
                <w:rtl/>
              </w:rPr>
              <w:t xml:space="preserve"> </w:t>
            </w:r>
            <w:r w:rsidRPr="00D06377">
              <w:rPr>
                <w:rFonts w:hint="eastAsia"/>
                <w:rtl/>
              </w:rPr>
              <w:t>אחראי</w:t>
            </w:r>
            <w:r w:rsidRPr="00D06377">
              <w:rPr>
                <w:rtl/>
              </w:rPr>
              <w:t xml:space="preserve"> </w:t>
            </w:r>
            <w:r w:rsidRPr="00D06377">
              <w:rPr>
                <w:rFonts w:hint="eastAsia"/>
                <w:rtl/>
              </w:rPr>
              <w:t>למסחור</w:t>
            </w:r>
            <w:r w:rsidRPr="00D06377">
              <w:rPr>
                <w:rtl/>
              </w:rPr>
              <w:t xml:space="preserve"> </w:t>
            </w:r>
            <w:r w:rsidRPr="00D06377">
              <w:rPr>
                <w:rFonts w:hint="eastAsia"/>
                <w:rtl/>
              </w:rPr>
              <w:t>הקניין</w:t>
            </w:r>
            <w:r w:rsidRPr="00D06377">
              <w:rPr>
                <w:rtl/>
              </w:rPr>
              <w:t xml:space="preserve"> </w:t>
            </w:r>
            <w:r w:rsidRPr="00D06377">
              <w:rPr>
                <w:rFonts w:hint="eastAsia"/>
                <w:rtl/>
              </w:rPr>
              <w:t>הרוחני</w:t>
            </w:r>
            <w:r w:rsidRPr="00D06377">
              <w:rPr>
                <w:rtl/>
              </w:rPr>
              <w:t xml:space="preserve"> </w:t>
            </w:r>
            <w:r w:rsidRPr="00D06377">
              <w:rPr>
                <w:rFonts w:hint="eastAsia"/>
                <w:rtl/>
              </w:rPr>
              <w:t>של</w:t>
            </w:r>
            <w:r w:rsidRPr="00D06377">
              <w:rPr>
                <w:rtl/>
              </w:rPr>
              <w:t xml:space="preserve"> </w:t>
            </w:r>
            <w:r w:rsidRPr="00D06377">
              <w:rPr>
                <w:rFonts w:hint="eastAsia"/>
                <w:rtl/>
              </w:rPr>
              <w:t>היזם</w:t>
            </w:r>
            <w:r w:rsidRPr="00D06377">
              <w:rPr>
                <w:rtl/>
              </w:rPr>
              <w:t>.</w:t>
            </w:r>
          </w:p>
        </w:tc>
      </w:tr>
    </w:tbl>
    <w:p w:rsidR="002E73E8" w:rsidRPr="007C3C66" w:rsidRDefault="002E73E8" w:rsidP="002E73E8">
      <w:pPr>
        <w:spacing w:line="276" w:lineRule="auto"/>
        <w:rPr>
          <w:b/>
          <w:bCs/>
          <w:szCs w:val="24"/>
          <w:u w:val="single"/>
          <w:rtl/>
        </w:rPr>
      </w:pPr>
    </w:p>
    <w:p w:rsidR="002E73E8" w:rsidRPr="007C3C66" w:rsidRDefault="002E73E8" w:rsidP="002E73E8">
      <w:pPr>
        <w:spacing w:line="276" w:lineRule="auto"/>
        <w:rPr>
          <w:b/>
          <w:bCs/>
          <w:szCs w:val="24"/>
          <w:u w:val="single"/>
          <w:rtl/>
        </w:rPr>
      </w:pPr>
    </w:p>
    <w:p w:rsidR="002E73E8" w:rsidRPr="007C3C66" w:rsidRDefault="002E73E8" w:rsidP="002E73E8">
      <w:pPr>
        <w:numPr>
          <w:ilvl w:val="0"/>
          <w:numId w:val="25"/>
        </w:numPr>
        <w:tabs>
          <w:tab w:val="num" w:pos="425"/>
        </w:tabs>
        <w:spacing w:line="276" w:lineRule="auto"/>
        <w:ind w:left="425" w:right="0" w:hanging="425"/>
        <w:rPr>
          <w:b/>
          <w:bCs/>
          <w:szCs w:val="24"/>
          <w:u w:val="single"/>
          <w:rtl/>
        </w:rPr>
      </w:pPr>
      <w:r w:rsidRPr="00D06377">
        <w:rPr>
          <w:rFonts w:hint="eastAsia"/>
          <w:b/>
          <w:bCs/>
          <w:szCs w:val="24"/>
          <w:u w:val="single"/>
          <w:rtl/>
        </w:rPr>
        <w:t>ביצוע</w:t>
      </w:r>
      <w:r w:rsidRPr="00D06377">
        <w:rPr>
          <w:b/>
          <w:bCs/>
          <w:szCs w:val="24"/>
          <w:u w:val="single"/>
          <w:rtl/>
        </w:rPr>
        <w:t xml:space="preserve"> </w:t>
      </w:r>
      <w:r w:rsidRPr="00D06377">
        <w:rPr>
          <w:rFonts w:hint="eastAsia"/>
          <w:b/>
          <w:bCs/>
          <w:szCs w:val="24"/>
          <w:u w:val="single"/>
          <w:rtl/>
        </w:rPr>
        <w:t>התוכנית</w:t>
      </w:r>
      <w:r w:rsidRPr="00D06377">
        <w:rPr>
          <w:b/>
          <w:bCs/>
          <w:szCs w:val="24"/>
          <w:u w:val="single"/>
          <w:rtl/>
        </w:rPr>
        <w:t xml:space="preserve"> </w:t>
      </w:r>
      <w:r w:rsidRPr="00D06377">
        <w:rPr>
          <w:rFonts w:hint="eastAsia"/>
          <w:b/>
          <w:bCs/>
          <w:szCs w:val="24"/>
          <w:u w:val="single"/>
          <w:rtl/>
        </w:rPr>
        <w:t>בהתאם</w:t>
      </w:r>
      <w:r w:rsidRPr="00D06377">
        <w:rPr>
          <w:b/>
          <w:bCs/>
          <w:szCs w:val="24"/>
          <w:u w:val="single"/>
          <w:rtl/>
        </w:rPr>
        <w:t xml:space="preserve"> </w:t>
      </w:r>
      <w:r w:rsidRPr="00D06377">
        <w:rPr>
          <w:rFonts w:hint="eastAsia"/>
          <w:b/>
          <w:bCs/>
          <w:szCs w:val="24"/>
          <w:u w:val="single"/>
          <w:rtl/>
        </w:rPr>
        <w:t>להנחיות</w:t>
      </w:r>
      <w:r w:rsidRPr="00D06377">
        <w:rPr>
          <w:b/>
          <w:bCs/>
          <w:szCs w:val="24"/>
          <w:u w:val="single"/>
          <w:rtl/>
        </w:rPr>
        <w:t xml:space="preserve"> </w:t>
      </w:r>
      <w:r w:rsidRPr="00D06377">
        <w:rPr>
          <w:rFonts w:hint="eastAsia"/>
          <w:b/>
          <w:bCs/>
          <w:szCs w:val="24"/>
          <w:u w:val="single"/>
          <w:rtl/>
        </w:rPr>
        <w:t>המשרד</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היזם</w:t>
      </w:r>
      <w:r w:rsidRPr="00D06377">
        <w:rPr>
          <w:szCs w:val="24"/>
          <w:rtl/>
        </w:rPr>
        <w:t xml:space="preserve"> </w:t>
      </w:r>
      <w:r w:rsidRPr="00D06377">
        <w:rPr>
          <w:rFonts w:hint="eastAsia"/>
          <w:szCs w:val="24"/>
          <w:rtl/>
        </w:rPr>
        <w:t>מקבל</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עצמו</w:t>
      </w:r>
      <w:r w:rsidRPr="00D06377">
        <w:rPr>
          <w:szCs w:val="24"/>
          <w:rtl/>
        </w:rPr>
        <w:t xml:space="preserve"> </w:t>
      </w:r>
      <w:r w:rsidRPr="00D06377">
        <w:rPr>
          <w:rFonts w:hint="eastAsia"/>
          <w:szCs w:val="24"/>
          <w:rtl/>
        </w:rPr>
        <w:t>לבצע</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התוכנית</w:t>
      </w:r>
      <w:r w:rsidRPr="00D06377">
        <w:rPr>
          <w:szCs w:val="24"/>
          <w:rtl/>
        </w:rPr>
        <w:t xml:space="preserve"> </w:t>
      </w:r>
      <w:r w:rsidRPr="00D06377">
        <w:rPr>
          <w:rFonts w:hint="eastAsia"/>
          <w:szCs w:val="24"/>
          <w:rtl/>
        </w:rPr>
        <w:t>כפי</w:t>
      </w:r>
      <w:r w:rsidRPr="00D06377">
        <w:rPr>
          <w:szCs w:val="24"/>
          <w:rtl/>
        </w:rPr>
        <w:t xml:space="preserve"> </w:t>
      </w:r>
      <w:r w:rsidRPr="00D06377">
        <w:rPr>
          <w:rFonts w:hint="eastAsia"/>
          <w:szCs w:val="24"/>
          <w:rtl/>
        </w:rPr>
        <w:t>שאושרה</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ידי</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ובכפוף</w:t>
      </w:r>
      <w:r w:rsidRPr="00D06377">
        <w:rPr>
          <w:szCs w:val="24"/>
          <w:rtl/>
        </w:rPr>
        <w:t xml:space="preserve"> </w:t>
      </w:r>
      <w:r w:rsidRPr="00D06377">
        <w:rPr>
          <w:rFonts w:hint="eastAsia"/>
          <w:szCs w:val="24"/>
          <w:rtl/>
        </w:rPr>
        <w:t>להוראות</w:t>
      </w:r>
      <w:r w:rsidRPr="00D06377">
        <w:rPr>
          <w:szCs w:val="24"/>
          <w:rtl/>
        </w:rPr>
        <w:t xml:space="preserve"> </w:t>
      </w:r>
      <w:r w:rsidRPr="00D06377">
        <w:rPr>
          <w:rFonts w:hint="eastAsia"/>
          <w:szCs w:val="24"/>
          <w:rtl/>
        </w:rPr>
        <w:t>המפורטות</w:t>
      </w:r>
      <w:r w:rsidRPr="00D06377">
        <w:rPr>
          <w:szCs w:val="24"/>
          <w:rtl/>
        </w:rPr>
        <w:t xml:space="preserve"> </w:t>
      </w:r>
      <w:r w:rsidRPr="00D06377">
        <w:rPr>
          <w:rFonts w:hint="eastAsia"/>
          <w:szCs w:val="24"/>
          <w:rtl/>
        </w:rPr>
        <w:t>בהסכם</w:t>
      </w:r>
      <w:r w:rsidRPr="00D06377">
        <w:rPr>
          <w:szCs w:val="24"/>
          <w:rtl/>
        </w:rPr>
        <w:t xml:space="preserve"> </w:t>
      </w:r>
      <w:r w:rsidRPr="00D06377">
        <w:rPr>
          <w:rFonts w:hint="eastAsia"/>
          <w:szCs w:val="24"/>
          <w:rtl/>
        </w:rPr>
        <w:t>זה</w:t>
      </w:r>
      <w:r w:rsidRPr="00D06377">
        <w:rPr>
          <w:szCs w:val="24"/>
          <w:rtl/>
        </w:rPr>
        <w:t xml:space="preserve">. </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היזם</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ישנה</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התוכנית</w:t>
      </w:r>
      <w:r w:rsidRPr="00D06377">
        <w:rPr>
          <w:szCs w:val="24"/>
          <w:rtl/>
        </w:rPr>
        <w:t xml:space="preserve"> </w:t>
      </w:r>
      <w:r w:rsidRPr="00D06377">
        <w:rPr>
          <w:rFonts w:hint="eastAsia"/>
          <w:szCs w:val="24"/>
          <w:rtl/>
        </w:rPr>
        <w:t>ולא</w:t>
      </w:r>
      <w:r w:rsidRPr="00D06377">
        <w:rPr>
          <w:szCs w:val="24"/>
          <w:rtl/>
        </w:rPr>
        <w:t xml:space="preserve"> </w:t>
      </w:r>
      <w:r w:rsidRPr="00D06377">
        <w:rPr>
          <w:rFonts w:hint="eastAsia"/>
          <w:szCs w:val="24"/>
          <w:rtl/>
        </w:rPr>
        <w:t>יסטה</w:t>
      </w:r>
      <w:r w:rsidRPr="00D06377">
        <w:rPr>
          <w:szCs w:val="24"/>
          <w:rtl/>
        </w:rPr>
        <w:t xml:space="preserve"> </w:t>
      </w:r>
      <w:r w:rsidRPr="00D06377">
        <w:rPr>
          <w:rFonts w:hint="eastAsia"/>
          <w:szCs w:val="24"/>
          <w:rtl/>
        </w:rPr>
        <w:t>ממנה</w:t>
      </w:r>
      <w:r w:rsidRPr="00D06377">
        <w:rPr>
          <w:szCs w:val="24"/>
          <w:rtl/>
        </w:rPr>
        <w:t xml:space="preserve"> </w:t>
      </w:r>
      <w:r w:rsidRPr="00D06377">
        <w:rPr>
          <w:rFonts w:hint="eastAsia"/>
          <w:szCs w:val="24"/>
          <w:rtl/>
        </w:rPr>
        <w:t>אלא</w:t>
      </w:r>
      <w:r w:rsidRPr="00D06377">
        <w:rPr>
          <w:szCs w:val="24"/>
          <w:rtl/>
        </w:rPr>
        <w:t xml:space="preserve"> </w:t>
      </w:r>
      <w:r w:rsidRPr="00D06377">
        <w:rPr>
          <w:rFonts w:hint="eastAsia"/>
          <w:szCs w:val="24"/>
          <w:rtl/>
        </w:rPr>
        <w:t>אם</w:t>
      </w:r>
      <w:r w:rsidRPr="00D06377">
        <w:rPr>
          <w:szCs w:val="24"/>
          <w:rtl/>
        </w:rPr>
        <w:t xml:space="preserve"> </w:t>
      </w:r>
      <w:r w:rsidRPr="00D06377">
        <w:rPr>
          <w:rFonts w:hint="eastAsia"/>
          <w:szCs w:val="24"/>
          <w:rtl/>
        </w:rPr>
        <w:t>קיבל</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הסכמת</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לכך</w:t>
      </w:r>
      <w:r w:rsidRPr="00D06377">
        <w:rPr>
          <w:szCs w:val="24"/>
          <w:rtl/>
        </w:rPr>
        <w:t xml:space="preserve"> </w:t>
      </w:r>
      <w:r w:rsidRPr="00D06377">
        <w:rPr>
          <w:rFonts w:hint="eastAsia"/>
          <w:szCs w:val="24"/>
          <w:rtl/>
        </w:rPr>
        <w:t>מראש</w:t>
      </w:r>
      <w:r w:rsidRPr="00D06377">
        <w:rPr>
          <w:szCs w:val="24"/>
          <w:rtl/>
        </w:rPr>
        <w:t xml:space="preserve"> </w:t>
      </w:r>
      <w:r w:rsidRPr="00D06377">
        <w:rPr>
          <w:rFonts w:hint="eastAsia"/>
          <w:szCs w:val="24"/>
          <w:rtl/>
        </w:rPr>
        <w:t>ובכתב</w:t>
      </w:r>
      <w:r w:rsidRPr="00D06377">
        <w:rPr>
          <w:szCs w:val="24"/>
          <w:rtl/>
        </w:rPr>
        <w:t>.</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היזם</w:t>
      </w:r>
      <w:r w:rsidRPr="00D06377">
        <w:rPr>
          <w:szCs w:val="24"/>
          <w:rtl/>
        </w:rPr>
        <w:t xml:space="preserve"> </w:t>
      </w:r>
      <w:r w:rsidRPr="00D06377">
        <w:rPr>
          <w:rFonts w:hint="eastAsia"/>
          <w:szCs w:val="24"/>
          <w:rtl/>
        </w:rPr>
        <w:t>יכניס</w:t>
      </w:r>
      <w:r w:rsidRPr="00D06377">
        <w:rPr>
          <w:szCs w:val="24"/>
          <w:rtl/>
        </w:rPr>
        <w:t xml:space="preserve"> </w:t>
      </w:r>
      <w:r w:rsidRPr="00D06377">
        <w:rPr>
          <w:rFonts w:hint="eastAsia"/>
          <w:szCs w:val="24"/>
          <w:rtl/>
        </w:rPr>
        <w:t>שינויים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תוספות</w:t>
      </w:r>
      <w:r w:rsidRPr="00D06377">
        <w:rPr>
          <w:szCs w:val="24"/>
          <w:rtl/>
        </w:rPr>
        <w:t xml:space="preserve"> </w:t>
      </w:r>
      <w:r w:rsidRPr="00D06377">
        <w:rPr>
          <w:rFonts w:hint="eastAsia"/>
          <w:szCs w:val="24"/>
          <w:rtl/>
        </w:rPr>
        <w:t>לתוכנית</w:t>
      </w:r>
      <w:r w:rsidRPr="00D06377">
        <w:rPr>
          <w:szCs w:val="24"/>
          <w:rtl/>
        </w:rPr>
        <w:t xml:space="preserve">, </w:t>
      </w:r>
      <w:r w:rsidRPr="00D06377">
        <w:rPr>
          <w:rFonts w:hint="eastAsia"/>
          <w:szCs w:val="24"/>
          <w:rtl/>
        </w:rPr>
        <w:t>אם</w:t>
      </w:r>
      <w:r w:rsidRPr="00D06377">
        <w:rPr>
          <w:szCs w:val="24"/>
          <w:rtl/>
        </w:rPr>
        <w:t xml:space="preserve"> </w:t>
      </w:r>
      <w:r w:rsidRPr="00D06377">
        <w:rPr>
          <w:rFonts w:hint="eastAsia"/>
          <w:szCs w:val="24"/>
          <w:rtl/>
        </w:rPr>
        <w:t>יתבקש</w:t>
      </w:r>
      <w:r w:rsidRPr="00D06377">
        <w:rPr>
          <w:szCs w:val="24"/>
          <w:rtl/>
        </w:rPr>
        <w:t xml:space="preserve"> </w:t>
      </w:r>
      <w:r w:rsidRPr="00D06377">
        <w:rPr>
          <w:rFonts w:hint="eastAsia"/>
          <w:szCs w:val="24"/>
          <w:rtl/>
        </w:rPr>
        <w:t>בכתב</w:t>
      </w:r>
      <w:r w:rsidRPr="00D06377">
        <w:rPr>
          <w:szCs w:val="24"/>
          <w:rtl/>
        </w:rPr>
        <w:t xml:space="preserve"> </w:t>
      </w:r>
      <w:r w:rsidRPr="00D06377">
        <w:rPr>
          <w:rFonts w:hint="eastAsia"/>
          <w:szCs w:val="24"/>
          <w:rtl/>
        </w:rPr>
        <w:t>לעשות</w:t>
      </w:r>
      <w:r w:rsidRPr="00D06377">
        <w:rPr>
          <w:szCs w:val="24"/>
          <w:rtl/>
        </w:rPr>
        <w:t xml:space="preserve"> </w:t>
      </w:r>
      <w:r w:rsidRPr="00D06377">
        <w:rPr>
          <w:rFonts w:hint="eastAsia"/>
          <w:szCs w:val="24"/>
          <w:rtl/>
        </w:rPr>
        <w:t>כן</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ידי</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אם</w:t>
      </w:r>
      <w:r w:rsidRPr="00D06377">
        <w:rPr>
          <w:szCs w:val="24"/>
          <w:rtl/>
        </w:rPr>
        <w:t xml:space="preserve"> </w:t>
      </w:r>
      <w:r w:rsidRPr="00D06377">
        <w:rPr>
          <w:rFonts w:hint="eastAsia"/>
          <w:szCs w:val="24"/>
          <w:rtl/>
        </w:rPr>
        <w:t>לדעת</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ביצוע</w:t>
      </w:r>
      <w:r w:rsidRPr="00D06377">
        <w:rPr>
          <w:szCs w:val="24"/>
          <w:rtl/>
        </w:rPr>
        <w:t xml:space="preserve"> </w:t>
      </w:r>
      <w:r w:rsidRPr="00D06377">
        <w:rPr>
          <w:rFonts w:hint="eastAsia"/>
          <w:szCs w:val="24"/>
          <w:rtl/>
        </w:rPr>
        <w:t>השינוי</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התוספות</w:t>
      </w:r>
      <w:r w:rsidRPr="00D06377">
        <w:rPr>
          <w:szCs w:val="24"/>
          <w:rtl/>
        </w:rPr>
        <w:t xml:space="preserve"> </w:t>
      </w:r>
      <w:r w:rsidRPr="00D06377">
        <w:rPr>
          <w:rFonts w:hint="eastAsia"/>
          <w:szCs w:val="24"/>
          <w:rtl/>
        </w:rPr>
        <w:t>ידרוש</w:t>
      </w:r>
      <w:r w:rsidRPr="00D06377">
        <w:rPr>
          <w:szCs w:val="24"/>
          <w:rtl/>
        </w:rPr>
        <w:t xml:space="preserve"> </w:t>
      </w:r>
      <w:r w:rsidRPr="00D06377">
        <w:rPr>
          <w:rFonts w:hint="eastAsia"/>
          <w:szCs w:val="24"/>
          <w:rtl/>
        </w:rPr>
        <w:t>התאמה</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סך</w:t>
      </w:r>
      <w:r w:rsidRPr="00D06377">
        <w:rPr>
          <w:szCs w:val="24"/>
          <w:rtl/>
        </w:rPr>
        <w:t xml:space="preserve"> </w:t>
      </w:r>
      <w:r w:rsidRPr="00D06377">
        <w:rPr>
          <w:rFonts w:hint="eastAsia"/>
          <w:szCs w:val="24"/>
          <w:rtl/>
        </w:rPr>
        <w:t>ההשקעה</w:t>
      </w:r>
      <w:r w:rsidRPr="00D06377">
        <w:rPr>
          <w:szCs w:val="24"/>
          <w:rtl/>
        </w:rPr>
        <w:t xml:space="preserve"> </w:t>
      </w:r>
      <w:r w:rsidRPr="00D06377">
        <w:rPr>
          <w:rFonts w:hint="eastAsia"/>
          <w:szCs w:val="24"/>
          <w:rtl/>
        </w:rPr>
        <w:t>הנקוב</w:t>
      </w:r>
      <w:r w:rsidRPr="00D06377">
        <w:rPr>
          <w:szCs w:val="24"/>
          <w:rtl/>
        </w:rPr>
        <w:t xml:space="preserve"> </w:t>
      </w:r>
      <w:r w:rsidRPr="00D06377">
        <w:rPr>
          <w:rFonts w:hint="eastAsia"/>
          <w:szCs w:val="24"/>
          <w:rtl/>
        </w:rPr>
        <w:t>בסעיף</w:t>
      </w:r>
      <w:r w:rsidRPr="00D06377">
        <w:rPr>
          <w:szCs w:val="24"/>
          <w:rtl/>
        </w:rPr>
        <w:t xml:space="preserve"> 10 </w:t>
      </w:r>
      <w:r w:rsidRPr="00D06377">
        <w:rPr>
          <w:rFonts w:hint="eastAsia"/>
          <w:szCs w:val="24"/>
          <w:rtl/>
        </w:rPr>
        <w:t>להלן</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תקופת</w:t>
      </w:r>
      <w:r w:rsidRPr="00D06377">
        <w:rPr>
          <w:szCs w:val="24"/>
          <w:rtl/>
        </w:rPr>
        <w:t xml:space="preserve"> </w:t>
      </w:r>
      <w:r w:rsidRPr="00D06377">
        <w:rPr>
          <w:rFonts w:hint="eastAsia"/>
          <w:szCs w:val="24"/>
          <w:rtl/>
        </w:rPr>
        <w:t>הביצוע</w:t>
      </w:r>
      <w:r w:rsidRPr="00D06377">
        <w:rPr>
          <w:szCs w:val="24"/>
          <w:rtl/>
        </w:rPr>
        <w:t xml:space="preserve">, </w:t>
      </w:r>
      <w:r w:rsidRPr="00D06377">
        <w:rPr>
          <w:rFonts w:hint="eastAsia"/>
          <w:szCs w:val="24"/>
          <w:rtl/>
        </w:rPr>
        <w:t>המוגדרת</w:t>
      </w:r>
      <w:r w:rsidRPr="00D06377">
        <w:rPr>
          <w:szCs w:val="24"/>
          <w:rtl/>
        </w:rPr>
        <w:t xml:space="preserve"> </w:t>
      </w:r>
      <w:r w:rsidRPr="00D06377">
        <w:rPr>
          <w:rFonts w:hint="eastAsia"/>
          <w:szCs w:val="24"/>
          <w:rtl/>
        </w:rPr>
        <w:t>בסעיף</w:t>
      </w:r>
      <w:r w:rsidRPr="00D06377">
        <w:rPr>
          <w:szCs w:val="24"/>
          <w:rtl/>
        </w:rPr>
        <w:t xml:space="preserve"> 6 </w:t>
      </w:r>
      <w:r w:rsidRPr="00D06377">
        <w:rPr>
          <w:rFonts w:hint="eastAsia"/>
          <w:szCs w:val="24"/>
          <w:rtl/>
        </w:rPr>
        <w:t>להלן</w:t>
      </w:r>
      <w:r w:rsidRPr="00D06377">
        <w:rPr>
          <w:szCs w:val="24"/>
          <w:rtl/>
        </w:rPr>
        <w:t xml:space="preserve">, </w:t>
      </w:r>
      <w:r w:rsidRPr="00D06377">
        <w:rPr>
          <w:rFonts w:hint="eastAsia"/>
          <w:szCs w:val="24"/>
          <w:rtl/>
        </w:rPr>
        <w:t>ייקבע</w:t>
      </w:r>
      <w:r w:rsidRPr="00D06377">
        <w:rPr>
          <w:szCs w:val="24"/>
          <w:rtl/>
        </w:rPr>
        <w:t xml:space="preserve"> </w:t>
      </w:r>
      <w:r w:rsidRPr="00D06377">
        <w:rPr>
          <w:rFonts w:hint="eastAsia"/>
          <w:szCs w:val="24"/>
          <w:rtl/>
        </w:rPr>
        <w:t>סכום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זמן</w:t>
      </w:r>
      <w:r w:rsidRPr="00D06377">
        <w:rPr>
          <w:szCs w:val="24"/>
          <w:rtl/>
        </w:rPr>
        <w:t xml:space="preserve"> </w:t>
      </w:r>
      <w:r w:rsidRPr="00D06377">
        <w:rPr>
          <w:rFonts w:hint="eastAsia"/>
          <w:szCs w:val="24"/>
          <w:rtl/>
        </w:rPr>
        <w:t>ההתאמה</w:t>
      </w:r>
      <w:r w:rsidRPr="00D06377">
        <w:rPr>
          <w:szCs w:val="24"/>
          <w:rtl/>
        </w:rPr>
        <w:t xml:space="preserve"> </w:t>
      </w:r>
      <w:r w:rsidRPr="00D06377">
        <w:rPr>
          <w:rFonts w:hint="eastAsia"/>
          <w:szCs w:val="24"/>
          <w:rtl/>
        </w:rPr>
        <w:t>בהסכמת</w:t>
      </w:r>
      <w:r w:rsidRPr="00D06377">
        <w:rPr>
          <w:szCs w:val="24"/>
          <w:rtl/>
        </w:rPr>
        <w:t xml:space="preserve"> </w:t>
      </w:r>
      <w:r w:rsidRPr="00D06377">
        <w:rPr>
          <w:rFonts w:hint="eastAsia"/>
          <w:szCs w:val="24"/>
          <w:rtl/>
        </w:rPr>
        <w:t>הצדדים</w:t>
      </w:r>
      <w:r w:rsidRPr="00D06377">
        <w:rPr>
          <w:szCs w:val="24"/>
          <w:rtl/>
        </w:rPr>
        <w:t xml:space="preserve">. </w:t>
      </w:r>
      <w:r w:rsidRPr="00D06377">
        <w:rPr>
          <w:rFonts w:hint="eastAsia"/>
          <w:szCs w:val="24"/>
          <w:rtl/>
        </w:rPr>
        <w:t>אין</w:t>
      </w:r>
      <w:r w:rsidRPr="00D06377">
        <w:rPr>
          <w:szCs w:val="24"/>
          <w:rtl/>
        </w:rPr>
        <w:t xml:space="preserve"> </w:t>
      </w:r>
      <w:r w:rsidRPr="00D06377">
        <w:rPr>
          <w:rFonts w:hint="eastAsia"/>
          <w:szCs w:val="24"/>
          <w:rtl/>
        </w:rPr>
        <w:t>באמור</w:t>
      </w:r>
      <w:r w:rsidRPr="00D06377">
        <w:rPr>
          <w:szCs w:val="24"/>
          <w:rtl/>
        </w:rPr>
        <w:t xml:space="preserve"> </w:t>
      </w:r>
      <w:r w:rsidRPr="00D06377">
        <w:rPr>
          <w:rFonts w:hint="eastAsia"/>
          <w:szCs w:val="24"/>
          <w:rtl/>
        </w:rPr>
        <w:t>בפסקה</w:t>
      </w:r>
      <w:r w:rsidRPr="00D06377">
        <w:rPr>
          <w:szCs w:val="24"/>
          <w:rtl/>
        </w:rPr>
        <w:t xml:space="preserve"> </w:t>
      </w:r>
      <w:r w:rsidRPr="00D06377">
        <w:rPr>
          <w:rFonts w:hint="eastAsia"/>
          <w:szCs w:val="24"/>
          <w:rtl/>
        </w:rPr>
        <w:t>זו</w:t>
      </w:r>
      <w:r w:rsidRPr="00D06377">
        <w:rPr>
          <w:szCs w:val="24"/>
          <w:rtl/>
        </w:rPr>
        <w:t xml:space="preserve"> </w:t>
      </w:r>
      <w:r w:rsidRPr="00D06377">
        <w:rPr>
          <w:rFonts w:hint="eastAsia"/>
          <w:szCs w:val="24"/>
          <w:rtl/>
        </w:rPr>
        <w:t>כדי</w:t>
      </w:r>
      <w:r w:rsidRPr="00D06377">
        <w:rPr>
          <w:szCs w:val="24"/>
          <w:rtl/>
        </w:rPr>
        <w:t xml:space="preserve"> </w:t>
      </w:r>
      <w:r w:rsidRPr="00D06377">
        <w:rPr>
          <w:rFonts w:hint="eastAsia"/>
          <w:szCs w:val="24"/>
          <w:rtl/>
        </w:rPr>
        <w:t>לחייב</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לבצע</w:t>
      </w:r>
      <w:r w:rsidRPr="00D06377">
        <w:rPr>
          <w:szCs w:val="24"/>
          <w:rtl/>
        </w:rPr>
        <w:t xml:space="preserve"> </w:t>
      </w:r>
      <w:r w:rsidRPr="00D06377">
        <w:rPr>
          <w:rFonts w:hint="eastAsia"/>
          <w:szCs w:val="24"/>
          <w:rtl/>
        </w:rPr>
        <w:t>שינויים</w:t>
      </w:r>
      <w:r w:rsidRPr="00D06377">
        <w:rPr>
          <w:szCs w:val="24"/>
          <w:rtl/>
        </w:rPr>
        <w:t xml:space="preserve"> </w:t>
      </w:r>
      <w:r w:rsidRPr="00D06377">
        <w:rPr>
          <w:rFonts w:hint="eastAsia"/>
          <w:szCs w:val="24"/>
          <w:rtl/>
        </w:rPr>
        <w:t>בתכנית</w:t>
      </w:r>
      <w:r w:rsidRPr="00D06377">
        <w:rPr>
          <w:szCs w:val="24"/>
          <w:rtl/>
        </w:rPr>
        <w:t xml:space="preserve"> </w:t>
      </w:r>
      <w:r w:rsidRPr="00D06377">
        <w:rPr>
          <w:rFonts w:hint="eastAsia"/>
          <w:szCs w:val="24"/>
          <w:rtl/>
        </w:rPr>
        <w:t>שיבוצעו</w:t>
      </w:r>
      <w:r w:rsidRPr="00D06377">
        <w:rPr>
          <w:szCs w:val="24"/>
          <w:rtl/>
        </w:rPr>
        <w:t xml:space="preserve"> במימונו בלבד. </w:t>
      </w:r>
    </w:p>
    <w:p w:rsidR="002E73E8" w:rsidRPr="007C3C66" w:rsidRDefault="002E73E8" w:rsidP="002E73E8">
      <w:pPr>
        <w:spacing w:line="276" w:lineRule="auto"/>
        <w:ind w:left="397"/>
        <w:rPr>
          <w:szCs w:val="24"/>
        </w:rPr>
      </w:pPr>
      <w:r w:rsidRPr="00D06377">
        <w:rPr>
          <w:szCs w:val="24"/>
          <w:rtl/>
        </w:rPr>
        <w:t xml:space="preserve"> </w:t>
      </w:r>
    </w:p>
    <w:p w:rsidR="002E73E8" w:rsidRPr="007C3C66" w:rsidRDefault="002E73E8" w:rsidP="002E73E8">
      <w:pPr>
        <w:numPr>
          <w:ilvl w:val="0"/>
          <w:numId w:val="25"/>
        </w:numPr>
        <w:tabs>
          <w:tab w:val="num" w:pos="425"/>
        </w:tabs>
        <w:spacing w:line="276" w:lineRule="auto"/>
        <w:ind w:left="425" w:right="0" w:hanging="425"/>
        <w:rPr>
          <w:b/>
          <w:bCs/>
          <w:szCs w:val="24"/>
          <w:u w:val="single"/>
        </w:rPr>
      </w:pPr>
      <w:r w:rsidRPr="00D06377">
        <w:rPr>
          <w:rFonts w:hint="eastAsia"/>
          <w:b/>
          <w:bCs/>
          <w:szCs w:val="24"/>
          <w:u w:val="single"/>
          <w:rtl/>
        </w:rPr>
        <w:t>היזם</w:t>
      </w:r>
      <w:r w:rsidRPr="00D06377">
        <w:rPr>
          <w:b/>
          <w:bCs/>
          <w:szCs w:val="24"/>
          <w:u w:val="single"/>
          <w:rtl/>
        </w:rPr>
        <w:t xml:space="preserve"> </w:t>
      </w:r>
      <w:r w:rsidRPr="00D06377">
        <w:rPr>
          <w:rFonts w:hint="eastAsia"/>
          <w:b/>
          <w:bCs/>
          <w:szCs w:val="24"/>
          <w:u w:val="single"/>
          <w:rtl/>
        </w:rPr>
        <w:t>מצהיר</w:t>
      </w:r>
      <w:r w:rsidRPr="00D06377">
        <w:rPr>
          <w:b/>
          <w:bCs/>
          <w:szCs w:val="24"/>
          <w:u w:val="single"/>
          <w:rtl/>
        </w:rPr>
        <w:t xml:space="preserve"> </w:t>
      </w:r>
      <w:r w:rsidRPr="00D06377">
        <w:rPr>
          <w:rFonts w:hint="eastAsia"/>
          <w:b/>
          <w:bCs/>
          <w:szCs w:val="24"/>
          <w:u w:val="single"/>
          <w:rtl/>
        </w:rPr>
        <w:t>בזאת</w:t>
      </w:r>
      <w:r w:rsidRPr="00D06377">
        <w:rPr>
          <w:b/>
          <w:bCs/>
          <w:szCs w:val="24"/>
          <w:u w:val="single"/>
          <w:rtl/>
        </w:rPr>
        <w:t xml:space="preserve"> </w:t>
      </w:r>
      <w:r w:rsidRPr="00D06377">
        <w:rPr>
          <w:rFonts w:hint="eastAsia"/>
          <w:b/>
          <w:bCs/>
          <w:szCs w:val="24"/>
          <w:u w:val="single"/>
          <w:rtl/>
        </w:rPr>
        <w:t>כלהלן</w:t>
      </w:r>
      <w:r w:rsidRPr="00D06377">
        <w:rPr>
          <w:b/>
          <w:bCs/>
          <w:szCs w:val="24"/>
          <w:u w:val="single"/>
          <w:rtl/>
        </w:rPr>
        <w:t>:</w:t>
      </w:r>
    </w:p>
    <w:p w:rsidR="002E73E8" w:rsidRPr="007C3C66" w:rsidRDefault="002E73E8" w:rsidP="002E73E8">
      <w:pPr>
        <w:numPr>
          <w:ilvl w:val="1"/>
          <w:numId w:val="25"/>
        </w:numPr>
        <w:tabs>
          <w:tab w:val="num" w:pos="851"/>
        </w:tabs>
        <w:spacing w:line="276" w:lineRule="auto"/>
        <w:ind w:left="851" w:right="0" w:hanging="454"/>
        <w:jc w:val="both"/>
        <w:rPr>
          <w:rFonts w:ascii="Arial Black" w:hAnsi="Arial Black"/>
          <w:szCs w:val="24"/>
        </w:rPr>
      </w:pPr>
      <w:r w:rsidRPr="00D06377">
        <w:rPr>
          <w:rFonts w:ascii="Arial Black" w:hAnsi="Arial Black" w:hint="eastAsia"/>
          <w:szCs w:val="24"/>
          <w:rtl/>
        </w:rPr>
        <w:t>יש</w:t>
      </w:r>
      <w:r w:rsidRPr="00D06377">
        <w:rPr>
          <w:rFonts w:ascii="Arial Black" w:hAnsi="Arial Black"/>
          <w:szCs w:val="24"/>
          <w:rtl/>
        </w:rPr>
        <w:t xml:space="preserve"> </w:t>
      </w:r>
      <w:r w:rsidRPr="00D06377">
        <w:rPr>
          <w:rFonts w:ascii="Arial Black" w:hAnsi="Arial Black" w:hint="eastAsia"/>
          <w:szCs w:val="24"/>
          <w:rtl/>
        </w:rPr>
        <w:t>באפשרותו</w:t>
      </w:r>
      <w:r w:rsidRPr="00D06377">
        <w:rPr>
          <w:rFonts w:ascii="Arial Black" w:hAnsi="Arial Black"/>
          <w:szCs w:val="24"/>
          <w:rtl/>
        </w:rPr>
        <w:t xml:space="preserve"> </w:t>
      </w:r>
      <w:r w:rsidRPr="00D06377">
        <w:rPr>
          <w:rFonts w:ascii="Arial Black" w:hAnsi="Arial Black" w:hint="eastAsia"/>
          <w:szCs w:val="24"/>
          <w:rtl/>
        </w:rPr>
        <w:t>הטכנית</w:t>
      </w:r>
      <w:r w:rsidRPr="00D06377">
        <w:rPr>
          <w:rFonts w:ascii="Arial Black" w:hAnsi="Arial Black"/>
          <w:szCs w:val="24"/>
          <w:rtl/>
        </w:rPr>
        <w:t xml:space="preserve"> </w:t>
      </w:r>
      <w:r w:rsidRPr="00D06377">
        <w:rPr>
          <w:rFonts w:ascii="Arial Black" w:hAnsi="Arial Black" w:hint="eastAsia"/>
          <w:szCs w:val="24"/>
          <w:rtl/>
        </w:rPr>
        <w:t>והמקצועית</w:t>
      </w:r>
      <w:r w:rsidRPr="00D06377">
        <w:rPr>
          <w:rFonts w:ascii="Arial Black" w:hAnsi="Arial Black"/>
          <w:szCs w:val="24"/>
          <w:rtl/>
        </w:rPr>
        <w:t xml:space="preserve"> </w:t>
      </w:r>
      <w:r w:rsidRPr="00D06377">
        <w:rPr>
          <w:rFonts w:ascii="Arial Black" w:hAnsi="Arial Black" w:hint="eastAsia"/>
          <w:szCs w:val="24"/>
          <w:rtl/>
        </w:rPr>
        <w:t>למלא</w:t>
      </w:r>
      <w:r w:rsidRPr="00D06377">
        <w:rPr>
          <w:rFonts w:ascii="Arial Black" w:hAnsi="Arial Black"/>
          <w:szCs w:val="24"/>
          <w:rtl/>
        </w:rPr>
        <w:t xml:space="preserve"> </w:t>
      </w:r>
      <w:r w:rsidRPr="00D06377">
        <w:rPr>
          <w:rFonts w:ascii="Arial Black" w:hAnsi="Arial Black" w:hint="eastAsia"/>
          <w:szCs w:val="24"/>
          <w:rtl/>
        </w:rPr>
        <w:t>אחר</w:t>
      </w:r>
      <w:r w:rsidRPr="00D06377">
        <w:rPr>
          <w:rFonts w:ascii="Arial Black" w:hAnsi="Arial Black"/>
          <w:szCs w:val="24"/>
          <w:rtl/>
        </w:rPr>
        <w:t xml:space="preserve"> </w:t>
      </w:r>
      <w:r w:rsidRPr="00D06377">
        <w:rPr>
          <w:rFonts w:ascii="Arial Black" w:hAnsi="Arial Black" w:hint="eastAsia"/>
          <w:szCs w:val="24"/>
          <w:rtl/>
        </w:rPr>
        <w:t>תנאי</w:t>
      </w:r>
      <w:r w:rsidRPr="00D06377">
        <w:rPr>
          <w:rFonts w:ascii="Arial Black" w:hAnsi="Arial Black"/>
          <w:szCs w:val="24"/>
          <w:rtl/>
        </w:rPr>
        <w:t xml:space="preserve"> </w:t>
      </w:r>
      <w:r w:rsidRPr="00D06377">
        <w:rPr>
          <w:rFonts w:ascii="Arial Black" w:hAnsi="Arial Black" w:hint="eastAsia"/>
          <w:szCs w:val="24"/>
          <w:rtl/>
        </w:rPr>
        <w:t>הסכם</w:t>
      </w:r>
      <w:r w:rsidRPr="00D06377">
        <w:rPr>
          <w:rFonts w:ascii="Arial Black" w:hAnsi="Arial Black"/>
          <w:szCs w:val="24"/>
          <w:rtl/>
        </w:rPr>
        <w:t xml:space="preserve"> </w:t>
      </w:r>
      <w:r w:rsidRPr="00D06377">
        <w:rPr>
          <w:rFonts w:ascii="Arial Black" w:hAnsi="Arial Black" w:hint="eastAsia"/>
          <w:szCs w:val="24"/>
          <w:rtl/>
        </w:rPr>
        <w:t>זה</w:t>
      </w:r>
      <w:r w:rsidRPr="00D06377">
        <w:rPr>
          <w:rFonts w:ascii="Arial Black" w:hAnsi="Arial Black"/>
          <w:szCs w:val="24"/>
          <w:rtl/>
        </w:rPr>
        <w:t xml:space="preserve"> </w:t>
      </w:r>
      <w:r w:rsidRPr="00D06377">
        <w:rPr>
          <w:rFonts w:ascii="Arial Black" w:hAnsi="Arial Black" w:hint="eastAsia"/>
          <w:szCs w:val="24"/>
          <w:rtl/>
        </w:rPr>
        <w:t>וכי</w:t>
      </w:r>
      <w:r w:rsidRPr="00D06377">
        <w:rPr>
          <w:rFonts w:ascii="Arial Black" w:hAnsi="Arial Black"/>
          <w:szCs w:val="24"/>
          <w:rtl/>
        </w:rPr>
        <w:t xml:space="preserve"> </w:t>
      </w:r>
      <w:r w:rsidRPr="00D06377">
        <w:rPr>
          <w:rFonts w:ascii="Arial Black" w:hAnsi="Arial Black" w:hint="eastAsia"/>
          <w:szCs w:val="24"/>
          <w:rtl/>
        </w:rPr>
        <w:t>לא</w:t>
      </w:r>
      <w:r w:rsidRPr="00D06377">
        <w:rPr>
          <w:rFonts w:ascii="Arial Black" w:hAnsi="Arial Black"/>
          <w:szCs w:val="24"/>
          <w:rtl/>
        </w:rPr>
        <w:t xml:space="preserve"> </w:t>
      </w:r>
      <w:r w:rsidRPr="00D06377">
        <w:rPr>
          <w:rFonts w:ascii="Arial Black" w:hAnsi="Arial Black" w:hint="eastAsia"/>
          <w:szCs w:val="24"/>
          <w:rtl/>
        </w:rPr>
        <w:t>קיימת</w:t>
      </w:r>
      <w:r w:rsidRPr="00D06377">
        <w:rPr>
          <w:rFonts w:ascii="Arial Black" w:hAnsi="Arial Black"/>
          <w:szCs w:val="24"/>
          <w:rtl/>
        </w:rPr>
        <w:t xml:space="preserve"> </w:t>
      </w:r>
      <w:r w:rsidRPr="00D06377">
        <w:rPr>
          <w:rFonts w:ascii="Arial Black" w:hAnsi="Arial Black" w:hint="eastAsia"/>
          <w:szCs w:val="24"/>
          <w:rtl/>
        </w:rPr>
        <w:t>כל</w:t>
      </w:r>
      <w:r w:rsidRPr="00D06377">
        <w:rPr>
          <w:rFonts w:ascii="Arial Black" w:hAnsi="Arial Black"/>
          <w:szCs w:val="24"/>
          <w:rtl/>
        </w:rPr>
        <w:t xml:space="preserve"> </w:t>
      </w:r>
      <w:r w:rsidRPr="00D06377">
        <w:rPr>
          <w:rFonts w:ascii="Arial Black" w:hAnsi="Arial Black" w:hint="eastAsia"/>
          <w:szCs w:val="24"/>
          <w:rtl/>
        </w:rPr>
        <w:t>מניעה</w:t>
      </w:r>
      <w:r w:rsidRPr="00D06377">
        <w:rPr>
          <w:rFonts w:ascii="Arial Black" w:hAnsi="Arial Black"/>
          <w:szCs w:val="24"/>
          <w:rtl/>
        </w:rPr>
        <w:t xml:space="preserve"> </w:t>
      </w:r>
      <w:r w:rsidRPr="00D06377">
        <w:rPr>
          <w:rFonts w:ascii="Arial Black" w:hAnsi="Arial Black" w:hint="eastAsia"/>
          <w:szCs w:val="24"/>
          <w:rtl/>
        </w:rPr>
        <w:t>על</w:t>
      </w:r>
      <w:r w:rsidRPr="00D06377">
        <w:rPr>
          <w:rFonts w:ascii="Arial Black" w:hAnsi="Arial Black"/>
          <w:szCs w:val="24"/>
          <w:rtl/>
        </w:rPr>
        <w:t xml:space="preserve"> </w:t>
      </w:r>
      <w:r w:rsidRPr="00D06377">
        <w:rPr>
          <w:rFonts w:ascii="Arial Black" w:hAnsi="Arial Black" w:hint="eastAsia"/>
          <w:szCs w:val="24"/>
          <w:rtl/>
        </w:rPr>
        <w:t>פי</w:t>
      </w:r>
      <w:r w:rsidRPr="00D06377">
        <w:rPr>
          <w:rFonts w:ascii="Arial Black" w:hAnsi="Arial Black"/>
          <w:szCs w:val="24"/>
          <w:rtl/>
        </w:rPr>
        <w:t xml:space="preserve"> </w:t>
      </w:r>
      <w:r w:rsidRPr="00D06377">
        <w:rPr>
          <w:rFonts w:ascii="Arial Black" w:hAnsi="Arial Black" w:hint="eastAsia"/>
          <w:szCs w:val="24"/>
          <w:rtl/>
        </w:rPr>
        <w:t>כל</w:t>
      </w:r>
      <w:r w:rsidRPr="00D06377">
        <w:rPr>
          <w:rFonts w:ascii="Arial Black" w:hAnsi="Arial Black"/>
          <w:szCs w:val="24"/>
          <w:rtl/>
        </w:rPr>
        <w:t xml:space="preserve"> </w:t>
      </w:r>
      <w:r w:rsidRPr="00D06377">
        <w:rPr>
          <w:rFonts w:ascii="Arial Black" w:hAnsi="Arial Black" w:hint="eastAsia"/>
          <w:szCs w:val="24"/>
          <w:rtl/>
        </w:rPr>
        <w:t>דין</w:t>
      </w:r>
      <w:r w:rsidRPr="00D06377">
        <w:rPr>
          <w:rFonts w:ascii="Arial Black" w:hAnsi="Arial Black"/>
          <w:szCs w:val="24"/>
          <w:rtl/>
        </w:rPr>
        <w:t xml:space="preserve"> </w:t>
      </w:r>
      <w:r w:rsidRPr="00D06377">
        <w:rPr>
          <w:rFonts w:ascii="Arial Black" w:hAnsi="Arial Black" w:hint="eastAsia"/>
          <w:szCs w:val="24"/>
          <w:rtl/>
        </w:rPr>
        <w:t>ו</w:t>
      </w:r>
      <w:r w:rsidRPr="00D06377">
        <w:rPr>
          <w:rFonts w:ascii="Arial Black" w:hAnsi="Arial Black"/>
          <w:szCs w:val="24"/>
          <w:rtl/>
        </w:rPr>
        <w:t>/</w:t>
      </w:r>
      <w:r w:rsidRPr="00D06377">
        <w:rPr>
          <w:rFonts w:ascii="Arial Black" w:hAnsi="Arial Black" w:hint="eastAsia"/>
          <w:szCs w:val="24"/>
          <w:rtl/>
        </w:rPr>
        <w:t>או</w:t>
      </w:r>
      <w:r w:rsidRPr="00D06377">
        <w:rPr>
          <w:rFonts w:ascii="Arial Black" w:hAnsi="Arial Black"/>
          <w:szCs w:val="24"/>
          <w:rtl/>
        </w:rPr>
        <w:t xml:space="preserve"> </w:t>
      </w:r>
      <w:r w:rsidRPr="00D06377">
        <w:rPr>
          <w:rFonts w:ascii="Arial Black" w:hAnsi="Arial Black" w:hint="eastAsia"/>
          <w:szCs w:val="24"/>
          <w:rtl/>
        </w:rPr>
        <w:t>הסכם</w:t>
      </w:r>
      <w:r w:rsidRPr="00D06377">
        <w:rPr>
          <w:rFonts w:ascii="Arial Black" w:hAnsi="Arial Black"/>
          <w:szCs w:val="24"/>
          <w:rtl/>
        </w:rPr>
        <w:t xml:space="preserve"> </w:t>
      </w:r>
      <w:r w:rsidRPr="00D06377">
        <w:rPr>
          <w:rFonts w:ascii="Arial Black" w:hAnsi="Arial Black" w:hint="eastAsia"/>
          <w:szCs w:val="24"/>
          <w:rtl/>
        </w:rPr>
        <w:t>ו</w:t>
      </w:r>
      <w:r w:rsidRPr="00D06377">
        <w:rPr>
          <w:rFonts w:ascii="Arial Black" w:hAnsi="Arial Black"/>
          <w:szCs w:val="24"/>
          <w:rtl/>
        </w:rPr>
        <w:t>/</w:t>
      </w:r>
      <w:r w:rsidRPr="00D06377">
        <w:rPr>
          <w:rFonts w:ascii="Arial Black" w:hAnsi="Arial Black" w:hint="eastAsia"/>
          <w:szCs w:val="24"/>
          <w:rtl/>
        </w:rPr>
        <w:t>או</w:t>
      </w:r>
      <w:r w:rsidRPr="00D06377">
        <w:rPr>
          <w:rFonts w:ascii="Arial Black" w:hAnsi="Arial Black"/>
          <w:szCs w:val="24"/>
          <w:rtl/>
        </w:rPr>
        <w:t xml:space="preserve"> </w:t>
      </w:r>
      <w:r w:rsidRPr="00D06377">
        <w:rPr>
          <w:rFonts w:ascii="Arial Black" w:hAnsi="Arial Black" w:hint="eastAsia"/>
          <w:szCs w:val="24"/>
          <w:rtl/>
        </w:rPr>
        <w:t>אחרת</w:t>
      </w:r>
      <w:r w:rsidRPr="00D06377">
        <w:rPr>
          <w:rFonts w:ascii="Arial Black" w:hAnsi="Arial Black"/>
          <w:szCs w:val="24"/>
          <w:rtl/>
        </w:rPr>
        <w:t xml:space="preserve"> </w:t>
      </w:r>
      <w:r w:rsidRPr="00D06377">
        <w:rPr>
          <w:rFonts w:ascii="Arial Black" w:hAnsi="Arial Black" w:hint="eastAsia"/>
          <w:szCs w:val="24"/>
          <w:rtl/>
        </w:rPr>
        <w:t>להתקשרותו</w:t>
      </w:r>
      <w:r w:rsidRPr="00D06377">
        <w:rPr>
          <w:rFonts w:ascii="Arial Black" w:hAnsi="Arial Black"/>
          <w:szCs w:val="24"/>
          <w:rtl/>
        </w:rPr>
        <w:t xml:space="preserve"> </w:t>
      </w:r>
      <w:r w:rsidRPr="00D06377">
        <w:rPr>
          <w:rFonts w:ascii="Arial Black" w:hAnsi="Arial Black" w:hint="eastAsia"/>
          <w:szCs w:val="24"/>
          <w:rtl/>
        </w:rPr>
        <w:t>בהסכם</w:t>
      </w:r>
      <w:r w:rsidRPr="00D06377">
        <w:rPr>
          <w:rFonts w:ascii="Arial Black" w:hAnsi="Arial Black"/>
          <w:szCs w:val="24"/>
          <w:rtl/>
        </w:rPr>
        <w:t xml:space="preserve"> </w:t>
      </w:r>
      <w:r w:rsidRPr="00D06377">
        <w:rPr>
          <w:rFonts w:ascii="Arial Black" w:hAnsi="Arial Black" w:hint="eastAsia"/>
          <w:szCs w:val="24"/>
          <w:rtl/>
        </w:rPr>
        <w:t>זה</w:t>
      </w:r>
      <w:r w:rsidRPr="00D06377">
        <w:rPr>
          <w:rFonts w:ascii="Arial Black" w:hAnsi="Arial Black"/>
          <w:szCs w:val="24"/>
          <w:rtl/>
        </w:rPr>
        <w:t>.</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הוא</w:t>
      </w:r>
      <w:r w:rsidRPr="00D06377">
        <w:rPr>
          <w:szCs w:val="24"/>
          <w:rtl/>
        </w:rPr>
        <w:t xml:space="preserve"> </w:t>
      </w:r>
      <w:r w:rsidRPr="00D06377">
        <w:rPr>
          <w:rFonts w:hint="eastAsia"/>
          <w:szCs w:val="24"/>
          <w:rtl/>
        </w:rPr>
        <w:t>יעשה</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ההכנות</w:t>
      </w:r>
      <w:r w:rsidRPr="00D06377">
        <w:rPr>
          <w:szCs w:val="24"/>
          <w:rtl/>
        </w:rPr>
        <w:t xml:space="preserve"> </w:t>
      </w:r>
      <w:r w:rsidRPr="00D06377">
        <w:rPr>
          <w:rFonts w:hint="eastAsia"/>
          <w:szCs w:val="24"/>
          <w:rtl/>
        </w:rPr>
        <w:t>הדרושות</w:t>
      </w:r>
      <w:r w:rsidRPr="00D06377">
        <w:rPr>
          <w:szCs w:val="24"/>
          <w:rtl/>
        </w:rPr>
        <w:t xml:space="preserve"> </w:t>
      </w:r>
      <w:r w:rsidRPr="00D06377">
        <w:rPr>
          <w:rFonts w:hint="eastAsia"/>
          <w:szCs w:val="24"/>
          <w:rtl/>
        </w:rPr>
        <w:t>ואת</w:t>
      </w:r>
      <w:r w:rsidRPr="00D06377">
        <w:rPr>
          <w:szCs w:val="24"/>
          <w:rtl/>
        </w:rPr>
        <w:t xml:space="preserve"> </w:t>
      </w:r>
      <w:r w:rsidRPr="00D06377">
        <w:rPr>
          <w:rFonts w:hint="eastAsia"/>
          <w:szCs w:val="24"/>
          <w:rtl/>
        </w:rPr>
        <w:t>הסידורים</w:t>
      </w:r>
      <w:r w:rsidRPr="00D06377">
        <w:rPr>
          <w:szCs w:val="24"/>
          <w:rtl/>
        </w:rPr>
        <w:t xml:space="preserve">, </w:t>
      </w:r>
      <w:r w:rsidRPr="00D06377">
        <w:rPr>
          <w:rFonts w:hint="eastAsia"/>
          <w:szCs w:val="24"/>
          <w:rtl/>
        </w:rPr>
        <w:t>שיהיו</w:t>
      </w:r>
      <w:r w:rsidRPr="00D06377">
        <w:rPr>
          <w:szCs w:val="24"/>
          <w:rtl/>
        </w:rPr>
        <w:t xml:space="preserve"> </w:t>
      </w:r>
      <w:r w:rsidRPr="00D06377">
        <w:rPr>
          <w:rFonts w:hint="eastAsia"/>
          <w:szCs w:val="24"/>
          <w:rtl/>
        </w:rPr>
        <w:t>נחוצים</w:t>
      </w:r>
      <w:r w:rsidRPr="00D06377">
        <w:rPr>
          <w:szCs w:val="24"/>
          <w:rtl/>
        </w:rPr>
        <w:t xml:space="preserve"> </w:t>
      </w:r>
      <w:r w:rsidRPr="00D06377">
        <w:rPr>
          <w:rFonts w:hint="eastAsia"/>
          <w:szCs w:val="24"/>
          <w:rtl/>
        </w:rPr>
        <w:t>לביצוע</w:t>
      </w:r>
      <w:r w:rsidRPr="00D06377">
        <w:rPr>
          <w:szCs w:val="24"/>
          <w:rtl/>
        </w:rPr>
        <w:t xml:space="preserve"> </w:t>
      </w:r>
      <w:r w:rsidRPr="00D06377">
        <w:rPr>
          <w:rFonts w:hint="eastAsia"/>
          <w:szCs w:val="24"/>
          <w:rtl/>
        </w:rPr>
        <w:t>התכנית</w:t>
      </w:r>
      <w:r w:rsidRPr="00D06377">
        <w:rPr>
          <w:szCs w:val="24"/>
          <w:rtl/>
        </w:rPr>
        <w:t xml:space="preserve"> </w:t>
      </w:r>
      <w:r w:rsidRPr="00D06377">
        <w:rPr>
          <w:rFonts w:hint="eastAsia"/>
          <w:szCs w:val="24"/>
          <w:rtl/>
        </w:rPr>
        <w:t>באופן</w:t>
      </w:r>
      <w:r w:rsidRPr="00D06377">
        <w:rPr>
          <w:szCs w:val="24"/>
          <w:rtl/>
        </w:rPr>
        <w:t xml:space="preserve"> </w:t>
      </w:r>
      <w:r w:rsidRPr="00D06377">
        <w:rPr>
          <w:rFonts w:hint="eastAsia"/>
          <w:szCs w:val="24"/>
          <w:rtl/>
        </w:rPr>
        <w:t>יעיל</w:t>
      </w:r>
      <w:r w:rsidRPr="00D06377">
        <w:rPr>
          <w:szCs w:val="24"/>
          <w:rtl/>
        </w:rPr>
        <w:t xml:space="preserve"> </w:t>
      </w:r>
      <w:r w:rsidRPr="00D06377">
        <w:rPr>
          <w:rFonts w:hint="eastAsia"/>
          <w:szCs w:val="24"/>
          <w:rtl/>
        </w:rPr>
        <w:t>ומעולה</w:t>
      </w:r>
      <w:r w:rsidRPr="00D06377">
        <w:rPr>
          <w:szCs w:val="24"/>
          <w:rtl/>
        </w:rPr>
        <w:t xml:space="preserve"> </w:t>
      </w:r>
      <w:r w:rsidRPr="00D06377">
        <w:rPr>
          <w:rFonts w:hint="eastAsia"/>
          <w:szCs w:val="24"/>
          <w:rtl/>
        </w:rPr>
        <w:t>ולשביעות</w:t>
      </w:r>
      <w:r w:rsidRPr="00D06377">
        <w:rPr>
          <w:szCs w:val="24"/>
          <w:rtl/>
        </w:rPr>
        <w:t xml:space="preserve"> </w:t>
      </w:r>
      <w:r w:rsidRPr="00D06377">
        <w:rPr>
          <w:rFonts w:hint="eastAsia"/>
          <w:szCs w:val="24"/>
          <w:rtl/>
        </w:rPr>
        <w:t>רצונו</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המשרד</w:t>
      </w:r>
      <w:r w:rsidRPr="00D06377">
        <w:rPr>
          <w:szCs w:val="24"/>
          <w:rtl/>
        </w:rPr>
        <w:t>.</w:t>
      </w:r>
    </w:p>
    <w:p w:rsidR="002E73E8" w:rsidRPr="007C3C66" w:rsidRDefault="002E73E8" w:rsidP="002E73E8">
      <w:pPr>
        <w:numPr>
          <w:ilvl w:val="1"/>
          <w:numId w:val="25"/>
        </w:numPr>
        <w:tabs>
          <w:tab w:val="num" w:pos="851"/>
        </w:tabs>
        <w:spacing w:line="276" w:lineRule="auto"/>
        <w:ind w:left="851" w:right="0" w:hanging="454"/>
        <w:jc w:val="both"/>
        <w:rPr>
          <w:szCs w:val="24"/>
          <w:rtl/>
        </w:rPr>
      </w:pPr>
      <w:r w:rsidRPr="00D06377">
        <w:rPr>
          <w:rFonts w:hint="eastAsia"/>
          <w:szCs w:val="24"/>
          <w:rtl/>
        </w:rPr>
        <w:t>הוא</w:t>
      </w:r>
      <w:r w:rsidRPr="00D06377">
        <w:rPr>
          <w:szCs w:val="24"/>
          <w:rtl/>
        </w:rPr>
        <w:t xml:space="preserve"> </w:t>
      </w:r>
      <w:r w:rsidRPr="00D06377">
        <w:rPr>
          <w:rFonts w:hint="eastAsia"/>
          <w:szCs w:val="24"/>
          <w:rtl/>
        </w:rPr>
        <w:t>יעסיק</w:t>
      </w:r>
      <w:r w:rsidRPr="00D06377">
        <w:rPr>
          <w:szCs w:val="24"/>
          <w:rtl/>
        </w:rPr>
        <w:t xml:space="preserve"> </w:t>
      </w:r>
      <w:r w:rsidRPr="00D06377">
        <w:rPr>
          <w:rFonts w:hint="eastAsia"/>
          <w:szCs w:val="24"/>
          <w:rtl/>
        </w:rPr>
        <w:t>עובדים</w:t>
      </w:r>
      <w:r w:rsidRPr="00D06377">
        <w:rPr>
          <w:szCs w:val="24"/>
          <w:rtl/>
        </w:rPr>
        <w:t xml:space="preserve"> </w:t>
      </w:r>
      <w:r w:rsidRPr="00D06377">
        <w:rPr>
          <w:rFonts w:hint="eastAsia"/>
          <w:szCs w:val="24"/>
          <w:rtl/>
        </w:rPr>
        <w:t>מנוסים</w:t>
      </w:r>
      <w:r w:rsidRPr="00D06377">
        <w:rPr>
          <w:szCs w:val="24"/>
          <w:rtl/>
        </w:rPr>
        <w:t xml:space="preserve">, </w:t>
      </w:r>
      <w:r w:rsidRPr="00D06377">
        <w:rPr>
          <w:rFonts w:hint="eastAsia"/>
          <w:szCs w:val="24"/>
          <w:rtl/>
        </w:rPr>
        <w:t>אחראים</w:t>
      </w:r>
      <w:r w:rsidRPr="00D06377">
        <w:rPr>
          <w:szCs w:val="24"/>
          <w:rtl/>
        </w:rPr>
        <w:t xml:space="preserve">, </w:t>
      </w:r>
      <w:r w:rsidRPr="00D06377">
        <w:rPr>
          <w:rFonts w:hint="eastAsia"/>
          <w:szCs w:val="24"/>
          <w:rtl/>
        </w:rPr>
        <w:t>מקצועיים</w:t>
      </w:r>
      <w:r w:rsidRPr="00D06377">
        <w:rPr>
          <w:szCs w:val="24"/>
          <w:rtl/>
        </w:rPr>
        <w:t xml:space="preserve"> </w:t>
      </w:r>
      <w:r w:rsidRPr="00D06377">
        <w:rPr>
          <w:rFonts w:hint="eastAsia"/>
          <w:szCs w:val="24"/>
          <w:rtl/>
        </w:rPr>
        <w:t>ובהיקף</w:t>
      </w:r>
      <w:r w:rsidRPr="00D06377">
        <w:rPr>
          <w:szCs w:val="24"/>
          <w:rtl/>
        </w:rPr>
        <w:t xml:space="preserve"> </w:t>
      </w:r>
      <w:r w:rsidRPr="00D06377">
        <w:rPr>
          <w:rFonts w:hint="eastAsia"/>
          <w:szCs w:val="24"/>
          <w:rtl/>
        </w:rPr>
        <w:t>הדרוש</w:t>
      </w:r>
      <w:r w:rsidRPr="00D06377">
        <w:rPr>
          <w:szCs w:val="24"/>
          <w:rtl/>
        </w:rPr>
        <w:t xml:space="preserve"> </w:t>
      </w:r>
      <w:r w:rsidRPr="00D06377">
        <w:rPr>
          <w:rFonts w:hint="eastAsia"/>
          <w:szCs w:val="24"/>
          <w:rtl/>
        </w:rPr>
        <w:t>להתקדמות</w:t>
      </w:r>
      <w:r w:rsidRPr="00D06377">
        <w:rPr>
          <w:szCs w:val="24"/>
          <w:rtl/>
        </w:rPr>
        <w:t xml:space="preserve"> </w:t>
      </w:r>
      <w:r w:rsidRPr="00D06377">
        <w:rPr>
          <w:rFonts w:hint="eastAsia"/>
          <w:szCs w:val="24"/>
          <w:rtl/>
        </w:rPr>
        <w:t>ביצוע</w:t>
      </w:r>
      <w:r w:rsidRPr="00D06377">
        <w:rPr>
          <w:szCs w:val="24"/>
          <w:rtl/>
        </w:rPr>
        <w:t xml:space="preserve"> </w:t>
      </w:r>
      <w:r w:rsidRPr="00D06377">
        <w:rPr>
          <w:rFonts w:hint="eastAsia"/>
          <w:szCs w:val="24"/>
          <w:rtl/>
        </w:rPr>
        <w:t>התכנית</w:t>
      </w:r>
      <w:r w:rsidRPr="00D06377">
        <w:rPr>
          <w:szCs w:val="24"/>
          <w:rtl/>
        </w:rPr>
        <w:t xml:space="preserve"> </w:t>
      </w:r>
      <w:r w:rsidRPr="00D06377">
        <w:rPr>
          <w:rFonts w:hint="eastAsia"/>
          <w:szCs w:val="24"/>
          <w:rtl/>
        </w:rPr>
        <w:t>בהתאם</w:t>
      </w:r>
      <w:r w:rsidRPr="00D06377">
        <w:rPr>
          <w:szCs w:val="24"/>
          <w:rtl/>
        </w:rPr>
        <w:t xml:space="preserve"> </w:t>
      </w:r>
      <w:r w:rsidRPr="00D06377">
        <w:rPr>
          <w:rFonts w:hint="eastAsia"/>
          <w:szCs w:val="24"/>
          <w:rtl/>
        </w:rPr>
        <w:t>להוראות</w:t>
      </w:r>
      <w:r w:rsidRPr="00D06377">
        <w:rPr>
          <w:szCs w:val="24"/>
          <w:rtl/>
        </w:rPr>
        <w:t xml:space="preserve"> </w:t>
      </w:r>
      <w:r w:rsidRPr="00D06377">
        <w:rPr>
          <w:rFonts w:hint="eastAsia"/>
          <w:szCs w:val="24"/>
          <w:rtl/>
        </w:rPr>
        <w:t>הסכם</w:t>
      </w:r>
      <w:r w:rsidRPr="00D06377">
        <w:rPr>
          <w:szCs w:val="24"/>
          <w:rtl/>
        </w:rPr>
        <w:t xml:space="preserve"> </w:t>
      </w:r>
      <w:r w:rsidRPr="00D06377">
        <w:rPr>
          <w:rFonts w:hint="eastAsia"/>
          <w:szCs w:val="24"/>
          <w:rtl/>
        </w:rPr>
        <w:t>זה</w:t>
      </w:r>
      <w:r w:rsidRPr="00D06377">
        <w:rPr>
          <w:szCs w:val="24"/>
          <w:rtl/>
        </w:rPr>
        <w:t>.</w:t>
      </w:r>
    </w:p>
    <w:p w:rsidR="002E73E8" w:rsidRPr="007C3C66" w:rsidRDefault="002E73E8" w:rsidP="002E73E8">
      <w:pPr>
        <w:numPr>
          <w:ilvl w:val="1"/>
          <w:numId w:val="25"/>
        </w:numPr>
        <w:tabs>
          <w:tab w:val="num" w:pos="851"/>
        </w:tabs>
        <w:spacing w:line="276" w:lineRule="auto"/>
        <w:ind w:left="851" w:right="0" w:hanging="454"/>
        <w:jc w:val="both"/>
        <w:rPr>
          <w:szCs w:val="24"/>
          <w:rtl/>
        </w:rPr>
      </w:pPr>
      <w:r w:rsidRPr="00D06377">
        <w:rPr>
          <w:rFonts w:hint="eastAsia"/>
          <w:szCs w:val="24"/>
          <w:rtl/>
        </w:rPr>
        <w:t>הוא</w:t>
      </w:r>
      <w:r w:rsidRPr="00D06377">
        <w:rPr>
          <w:szCs w:val="24"/>
          <w:rtl/>
        </w:rPr>
        <w:t xml:space="preserve"> </w:t>
      </w:r>
      <w:r w:rsidRPr="00D06377">
        <w:rPr>
          <w:rFonts w:hint="eastAsia"/>
          <w:szCs w:val="24"/>
          <w:rtl/>
        </w:rPr>
        <w:t>יבצע</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התוכנית</w:t>
      </w:r>
      <w:r w:rsidRPr="00D06377">
        <w:rPr>
          <w:szCs w:val="24"/>
          <w:rtl/>
        </w:rPr>
        <w:t xml:space="preserve"> </w:t>
      </w:r>
      <w:r w:rsidRPr="00D06377">
        <w:rPr>
          <w:rFonts w:hint="eastAsia"/>
          <w:szCs w:val="24"/>
          <w:rtl/>
        </w:rPr>
        <w:t>ברמה</w:t>
      </w:r>
      <w:r w:rsidRPr="00D06377">
        <w:rPr>
          <w:szCs w:val="24"/>
          <w:rtl/>
        </w:rPr>
        <w:t xml:space="preserve"> </w:t>
      </w:r>
      <w:r w:rsidRPr="00D06377">
        <w:rPr>
          <w:rFonts w:hint="eastAsia"/>
          <w:szCs w:val="24"/>
          <w:rtl/>
        </w:rPr>
        <w:t>גבוהה</w:t>
      </w:r>
      <w:r w:rsidRPr="00D06377">
        <w:rPr>
          <w:szCs w:val="24"/>
          <w:rtl/>
        </w:rPr>
        <w:t xml:space="preserve"> </w:t>
      </w:r>
      <w:r w:rsidRPr="00D06377">
        <w:rPr>
          <w:rFonts w:hint="eastAsia"/>
          <w:szCs w:val="24"/>
          <w:rtl/>
        </w:rPr>
        <w:t>ומקובלת</w:t>
      </w:r>
      <w:r w:rsidRPr="00D06377">
        <w:rPr>
          <w:szCs w:val="24"/>
          <w:rtl/>
        </w:rPr>
        <w:t xml:space="preserve"> </w:t>
      </w:r>
      <w:r w:rsidRPr="00D06377">
        <w:rPr>
          <w:rFonts w:hint="eastAsia"/>
          <w:szCs w:val="24"/>
          <w:rtl/>
        </w:rPr>
        <w:t>ויעשה</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דבר</w:t>
      </w:r>
      <w:r w:rsidRPr="00D06377">
        <w:rPr>
          <w:szCs w:val="24"/>
          <w:rtl/>
        </w:rPr>
        <w:t xml:space="preserve">, </w:t>
      </w:r>
      <w:r w:rsidRPr="00D06377">
        <w:rPr>
          <w:rFonts w:hint="eastAsia"/>
          <w:szCs w:val="24"/>
          <w:rtl/>
        </w:rPr>
        <w:t>הנדרש</w:t>
      </w:r>
      <w:r w:rsidRPr="00D06377">
        <w:rPr>
          <w:szCs w:val="24"/>
          <w:rtl/>
        </w:rPr>
        <w:t xml:space="preserve"> </w:t>
      </w:r>
      <w:r w:rsidRPr="00D06377">
        <w:rPr>
          <w:rFonts w:hint="eastAsia"/>
          <w:szCs w:val="24"/>
          <w:rtl/>
        </w:rPr>
        <w:t>והסביר</w:t>
      </w:r>
      <w:r w:rsidRPr="00D06377">
        <w:rPr>
          <w:szCs w:val="24"/>
          <w:rtl/>
        </w:rPr>
        <w:t xml:space="preserve">, </w:t>
      </w:r>
      <w:r w:rsidRPr="00D06377">
        <w:rPr>
          <w:rFonts w:hint="eastAsia"/>
          <w:szCs w:val="24"/>
          <w:rtl/>
        </w:rPr>
        <w:t>שמומחה</w:t>
      </w:r>
      <w:r w:rsidRPr="00D06377">
        <w:rPr>
          <w:szCs w:val="24"/>
          <w:rtl/>
        </w:rPr>
        <w:t xml:space="preserve"> מעולה היה עושה לשם ביצוע התוכנית.</w:t>
      </w:r>
    </w:p>
    <w:p w:rsidR="002E73E8" w:rsidRPr="007C3C66" w:rsidRDefault="002E73E8" w:rsidP="002E73E8">
      <w:pPr>
        <w:numPr>
          <w:ilvl w:val="1"/>
          <w:numId w:val="25"/>
        </w:numPr>
        <w:tabs>
          <w:tab w:val="clear" w:pos="1134"/>
          <w:tab w:val="num" w:pos="851"/>
          <w:tab w:val="num" w:pos="3090"/>
        </w:tabs>
        <w:spacing w:line="276" w:lineRule="auto"/>
        <w:ind w:left="851" w:right="0" w:hanging="454"/>
        <w:jc w:val="both"/>
        <w:rPr>
          <w:szCs w:val="24"/>
        </w:rPr>
      </w:pPr>
      <w:r w:rsidRPr="00D06377">
        <w:rPr>
          <w:rFonts w:hint="eastAsia"/>
          <w:szCs w:val="24"/>
          <w:rtl/>
        </w:rPr>
        <w:t>כל</w:t>
      </w:r>
      <w:r w:rsidRPr="00D06377">
        <w:rPr>
          <w:szCs w:val="24"/>
          <w:rtl/>
        </w:rPr>
        <w:t xml:space="preserve"> </w:t>
      </w:r>
      <w:r w:rsidRPr="00D06377">
        <w:rPr>
          <w:rFonts w:hint="eastAsia"/>
          <w:szCs w:val="24"/>
          <w:rtl/>
        </w:rPr>
        <w:t>המסמכים</w:t>
      </w:r>
      <w:r w:rsidRPr="00D06377">
        <w:rPr>
          <w:szCs w:val="24"/>
          <w:rtl/>
        </w:rPr>
        <w:t xml:space="preserve"> </w:t>
      </w:r>
      <w:r w:rsidRPr="00D06377">
        <w:rPr>
          <w:rFonts w:hint="eastAsia"/>
          <w:szCs w:val="24"/>
          <w:rtl/>
        </w:rPr>
        <w:t>שהוגשו</w:t>
      </w:r>
      <w:r w:rsidRPr="00D06377">
        <w:rPr>
          <w:szCs w:val="24"/>
          <w:rtl/>
        </w:rPr>
        <w:t xml:space="preserve"> </w:t>
      </w:r>
      <w:r w:rsidRPr="00D06377">
        <w:rPr>
          <w:rFonts w:hint="eastAsia"/>
          <w:szCs w:val="24"/>
          <w:rtl/>
        </w:rPr>
        <w:t>בהצעה</w:t>
      </w:r>
      <w:r w:rsidRPr="00D06377">
        <w:rPr>
          <w:szCs w:val="24"/>
          <w:rtl/>
        </w:rPr>
        <w:t xml:space="preserve"> </w:t>
      </w:r>
      <w:r w:rsidRPr="00D06377">
        <w:rPr>
          <w:rFonts w:hint="eastAsia"/>
          <w:szCs w:val="24"/>
          <w:rtl/>
        </w:rPr>
        <w:t>ומצורפים</w:t>
      </w:r>
      <w:r w:rsidRPr="00D06377">
        <w:rPr>
          <w:szCs w:val="24"/>
          <w:rtl/>
        </w:rPr>
        <w:t xml:space="preserve"> </w:t>
      </w:r>
      <w:r w:rsidRPr="00D06377">
        <w:rPr>
          <w:rFonts w:hint="eastAsia"/>
          <w:szCs w:val="24"/>
          <w:rtl/>
        </w:rPr>
        <w:t>כנספח</w:t>
      </w:r>
      <w:r w:rsidRPr="00D06377">
        <w:rPr>
          <w:szCs w:val="24"/>
          <w:rtl/>
        </w:rPr>
        <w:t xml:space="preserve"> </w:t>
      </w:r>
      <w:r w:rsidRPr="00D06377">
        <w:rPr>
          <w:rFonts w:hint="eastAsia"/>
          <w:szCs w:val="24"/>
          <w:rtl/>
        </w:rPr>
        <w:t>א</w:t>
      </w:r>
      <w:r w:rsidRPr="00D06377">
        <w:rPr>
          <w:szCs w:val="24"/>
          <w:rtl/>
        </w:rPr>
        <w:t xml:space="preserve">' </w:t>
      </w:r>
      <w:r w:rsidRPr="00D06377">
        <w:rPr>
          <w:rFonts w:hint="eastAsia"/>
          <w:szCs w:val="24"/>
          <w:rtl/>
        </w:rPr>
        <w:t>להסכם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מהווים</w:t>
      </w:r>
      <w:r w:rsidRPr="00D06377">
        <w:rPr>
          <w:szCs w:val="24"/>
          <w:rtl/>
        </w:rPr>
        <w:t xml:space="preserve"> </w:t>
      </w:r>
      <w:r w:rsidRPr="00D06377">
        <w:rPr>
          <w:rFonts w:hint="eastAsia"/>
          <w:szCs w:val="24"/>
          <w:rtl/>
        </w:rPr>
        <w:t>מסגרת</w:t>
      </w:r>
      <w:r w:rsidRPr="00D06377">
        <w:rPr>
          <w:szCs w:val="24"/>
          <w:rtl/>
        </w:rPr>
        <w:t xml:space="preserve"> </w:t>
      </w:r>
      <w:r w:rsidRPr="00D06377">
        <w:rPr>
          <w:rFonts w:hint="eastAsia"/>
          <w:szCs w:val="24"/>
          <w:rtl/>
        </w:rPr>
        <w:t>משפטית</w:t>
      </w:r>
      <w:r w:rsidRPr="00D06377">
        <w:rPr>
          <w:szCs w:val="24"/>
          <w:rtl/>
        </w:rPr>
        <w:t xml:space="preserve"> </w:t>
      </w:r>
      <w:r w:rsidRPr="00D06377">
        <w:rPr>
          <w:rFonts w:hint="eastAsia"/>
          <w:szCs w:val="24"/>
          <w:rtl/>
        </w:rPr>
        <w:t>שלמה</w:t>
      </w:r>
      <w:r w:rsidRPr="00D06377">
        <w:rPr>
          <w:szCs w:val="24"/>
          <w:rtl/>
        </w:rPr>
        <w:t xml:space="preserve"> </w:t>
      </w:r>
      <w:r w:rsidRPr="00D06377">
        <w:rPr>
          <w:rFonts w:hint="eastAsia"/>
          <w:szCs w:val="24"/>
          <w:rtl/>
        </w:rPr>
        <w:t>ומלאה</w:t>
      </w:r>
      <w:r w:rsidRPr="00D06377">
        <w:rPr>
          <w:szCs w:val="24"/>
          <w:rtl/>
        </w:rPr>
        <w:t xml:space="preserve"> </w:t>
      </w:r>
      <w:r w:rsidRPr="00D06377">
        <w:rPr>
          <w:rFonts w:hint="eastAsia"/>
          <w:szCs w:val="24"/>
          <w:rtl/>
        </w:rPr>
        <w:t>לביצוע</w:t>
      </w:r>
      <w:r w:rsidRPr="00D06377">
        <w:rPr>
          <w:szCs w:val="24"/>
          <w:rtl/>
        </w:rPr>
        <w:t xml:space="preserve"> </w:t>
      </w:r>
      <w:r w:rsidRPr="00D06377">
        <w:rPr>
          <w:rFonts w:hint="eastAsia"/>
          <w:szCs w:val="24"/>
          <w:rtl/>
        </w:rPr>
        <w:t>התכנית</w:t>
      </w:r>
      <w:r w:rsidRPr="00D06377">
        <w:rPr>
          <w:szCs w:val="24"/>
          <w:rtl/>
        </w:rPr>
        <w:t xml:space="preserve"> </w:t>
      </w:r>
      <w:r w:rsidRPr="00D06377">
        <w:rPr>
          <w:rFonts w:hint="eastAsia"/>
          <w:szCs w:val="24"/>
          <w:rtl/>
        </w:rPr>
        <w:t>במלואה</w:t>
      </w:r>
      <w:r w:rsidRPr="00D06377">
        <w:rPr>
          <w:szCs w:val="24"/>
          <w:rtl/>
        </w:rPr>
        <w:t>.</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הוא</w:t>
      </w:r>
      <w:r w:rsidRPr="00D06377">
        <w:rPr>
          <w:szCs w:val="24"/>
          <w:rtl/>
        </w:rPr>
        <w:t xml:space="preserve"> </w:t>
      </w:r>
      <w:r w:rsidRPr="00D06377">
        <w:rPr>
          <w:rFonts w:hint="eastAsia"/>
          <w:szCs w:val="24"/>
          <w:rtl/>
        </w:rPr>
        <w:t>יתקן</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הפרה</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תנאי</w:t>
      </w:r>
      <w:r w:rsidRPr="00D06377">
        <w:rPr>
          <w:szCs w:val="24"/>
          <w:rtl/>
        </w:rPr>
        <w:t xml:space="preserve"> </w:t>
      </w:r>
      <w:r w:rsidRPr="00D06377">
        <w:rPr>
          <w:rFonts w:hint="eastAsia"/>
          <w:szCs w:val="24"/>
          <w:rtl/>
        </w:rPr>
        <w:t>מתנאי</w:t>
      </w:r>
      <w:r w:rsidRPr="00D06377">
        <w:rPr>
          <w:szCs w:val="24"/>
          <w:rtl/>
        </w:rPr>
        <w:t xml:space="preserve"> </w:t>
      </w:r>
      <w:r w:rsidRPr="00D06377">
        <w:rPr>
          <w:rFonts w:hint="eastAsia"/>
          <w:szCs w:val="24"/>
          <w:rtl/>
        </w:rPr>
        <w:t>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תוך</w:t>
      </w:r>
      <w:r w:rsidRPr="00D06377">
        <w:rPr>
          <w:szCs w:val="24"/>
          <w:rtl/>
        </w:rPr>
        <w:t xml:space="preserve"> 7 </w:t>
      </w:r>
      <w:r w:rsidRPr="00D06377">
        <w:rPr>
          <w:rFonts w:hint="eastAsia"/>
          <w:szCs w:val="24"/>
          <w:rtl/>
        </w:rPr>
        <w:t>ימי</w:t>
      </w:r>
      <w:r w:rsidRPr="00D06377">
        <w:rPr>
          <w:szCs w:val="24"/>
          <w:rtl/>
        </w:rPr>
        <w:t xml:space="preserve"> </w:t>
      </w:r>
      <w:r w:rsidRPr="00D06377">
        <w:rPr>
          <w:rFonts w:hint="eastAsia"/>
          <w:szCs w:val="24"/>
          <w:rtl/>
        </w:rPr>
        <w:t>עבודה</w:t>
      </w:r>
      <w:r w:rsidRPr="00D06377">
        <w:rPr>
          <w:szCs w:val="24"/>
          <w:rtl/>
        </w:rPr>
        <w:t xml:space="preserve"> </w:t>
      </w:r>
      <w:r w:rsidRPr="00D06377">
        <w:rPr>
          <w:rFonts w:hint="eastAsia"/>
          <w:szCs w:val="24"/>
          <w:rtl/>
        </w:rPr>
        <w:t>מיום</w:t>
      </w:r>
      <w:r w:rsidRPr="00D06377">
        <w:rPr>
          <w:szCs w:val="24"/>
          <w:rtl/>
        </w:rPr>
        <w:t xml:space="preserve"> </w:t>
      </w:r>
      <w:r w:rsidRPr="00D06377">
        <w:rPr>
          <w:rFonts w:hint="eastAsia"/>
          <w:szCs w:val="24"/>
          <w:rtl/>
        </w:rPr>
        <w:t>מסירת</w:t>
      </w:r>
      <w:r w:rsidRPr="00D06377">
        <w:rPr>
          <w:szCs w:val="24"/>
          <w:rtl/>
        </w:rPr>
        <w:t xml:space="preserve"> </w:t>
      </w:r>
      <w:r w:rsidRPr="00D06377">
        <w:rPr>
          <w:rFonts w:hint="eastAsia"/>
          <w:szCs w:val="24"/>
          <w:rtl/>
        </w:rPr>
        <w:t>הודעה</w:t>
      </w:r>
      <w:r w:rsidRPr="00D06377">
        <w:rPr>
          <w:szCs w:val="24"/>
          <w:rtl/>
        </w:rPr>
        <w:t xml:space="preserve"> </w:t>
      </w:r>
      <w:r w:rsidRPr="00D06377">
        <w:rPr>
          <w:rFonts w:hint="eastAsia"/>
          <w:szCs w:val="24"/>
          <w:rtl/>
        </w:rPr>
        <w:t>בכתב</w:t>
      </w:r>
      <w:r w:rsidRPr="00D06377">
        <w:rPr>
          <w:szCs w:val="24"/>
          <w:rtl/>
        </w:rPr>
        <w:t xml:space="preserve"> </w:t>
      </w:r>
      <w:r w:rsidRPr="00D06377">
        <w:rPr>
          <w:rFonts w:hint="eastAsia"/>
          <w:szCs w:val="24"/>
          <w:rtl/>
        </w:rPr>
        <w:t>ע</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ההפרה</w:t>
      </w:r>
      <w:r w:rsidRPr="00D06377">
        <w:rPr>
          <w:szCs w:val="24"/>
          <w:rtl/>
        </w:rPr>
        <w:t xml:space="preserve"> </w:t>
      </w:r>
      <w:r w:rsidRPr="00D06377">
        <w:rPr>
          <w:rFonts w:hint="eastAsia"/>
          <w:szCs w:val="24"/>
          <w:rtl/>
        </w:rPr>
        <w:t>כאמור</w:t>
      </w:r>
      <w:r w:rsidRPr="00D06377">
        <w:rPr>
          <w:szCs w:val="24"/>
          <w:rtl/>
        </w:rPr>
        <w:t>.</w:t>
      </w:r>
    </w:p>
    <w:p w:rsidR="002E73E8" w:rsidRPr="007C3C66" w:rsidRDefault="002E73E8" w:rsidP="002E73E8">
      <w:pPr>
        <w:spacing w:line="276" w:lineRule="auto"/>
        <w:ind w:left="397"/>
        <w:rPr>
          <w:szCs w:val="24"/>
        </w:rPr>
      </w:pPr>
    </w:p>
    <w:p w:rsidR="002E73E8" w:rsidRPr="007C3C66" w:rsidRDefault="002E73E8" w:rsidP="002E73E8">
      <w:pPr>
        <w:numPr>
          <w:ilvl w:val="0"/>
          <w:numId w:val="25"/>
        </w:numPr>
        <w:tabs>
          <w:tab w:val="num" w:pos="425"/>
        </w:tabs>
        <w:spacing w:line="276" w:lineRule="auto"/>
        <w:ind w:left="425" w:right="0" w:hanging="425"/>
        <w:jc w:val="both"/>
        <w:rPr>
          <w:b/>
          <w:bCs/>
          <w:szCs w:val="24"/>
          <w:u w:val="single"/>
        </w:rPr>
      </w:pPr>
      <w:r w:rsidRPr="00D06377">
        <w:rPr>
          <w:rFonts w:hint="eastAsia"/>
          <w:b/>
          <w:bCs/>
          <w:szCs w:val="24"/>
          <w:u w:val="single"/>
          <w:rtl/>
        </w:rPr>
        <w:t>מימון</w:t>
      </w:r>
      <w:r w:rsidRPr="00D06377">
        <w:rPr>
          <w:b/>
          <w:bCs/>
          <w:szCs w:val="24"/>
          <w:u w:val="single"/>
          <w:rtl/>
        </w:rPr>
        <w:t xml:space="preserve"> </w:t>
      </w:r>
      <w:r w:rsidRPr="00D06377">
        <w:rPr>
          <w:rFonts w:hint="eastAsia"/>
          <w:b/>
          <w:bCs/>
          <w:szCs w:val="24"/>
          <w:u w:val="single"/>
          <w:rtl/>
        </w:rPr>
        <w:t>נוסף</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היזם</w:t>
      </w:r>
      <w:r w:rsidRPr="00D06377">
        <w:rPr>
          <w:szCs w:val="24"/>
          <w:rtl/>
        </w:rPr>
        <w:t xml:space="preserve"> </w:t>
      </w:r>
      <w:r w:rsidRPr="00D06377">
        <w:rPr>
          <w:rFonts w:hint="eastAsia"/>
          <w:szCs w:val="24"/>
          <w:rtl/>
        </w:rPr>
        <w:t>מצהיר</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קיבל</w:t>
      </w:r>
      <w:r w:rsidRPr="00D06377">
        <w:rPr>
          <w:szCs w:val="24"/>
          <w:rtl/>
        </w:rPr>
        <w:t xml:space="preserve"> </w:t>
      </w:r>
      <w:r w:rsidRPr="00D06377">
        <w:rPr>
          <w:rFonts w:hint="eastAsia"/>
          <w:szCs w:val="24"/>
          <w:rtl/>
        </w:rPr>
        <w:t>השתתפות</w:t>
      </w:r>
      <w:r w:rsidRPr="00D06377">
        <w:rPr>
          <w:szCs w:val="24"/>
          <w:rtl/>
        </w:rPr>
        <w:t xml:space="preserve"> </w:t>
      </w:r>
      <w:r w:rsidRPr="00D06377">
        <w:rPr>
          <w:rFonts w:hint="eastAsia"/>
          <w:szCs w:val="24"/>
          <w:rtl/>
        </w:rPr>
        <w:t>במימון</w:t>
      </w:r>
      <w:r w:rsidRPr="00D06377">
        <w:rPr>
          <w:szCs w:val="24"/>
          <w:rtl/>
        </w:rPr>
        <w:t xml:space="preserve"> </w:t>
      </w:r>
      <w:r w:rsidRPr="00D06377">
        <w:rPr>
          <w:rFonts w:hint="eastAsia"/>
          <w:szCs w:val="24"/>
          <w:rtl/>
        </w:rPr>
        <w:t>התכנית</w:t>
      </w:r>
      <w:r w:rsidRPr="00D06377">
        <w:rPr>
          <w:szCs w:val="24"/>
          <w:rtl/>
        </w:rPr>
        <w:t xml:space="preserve"> </w:t>
      </w:r>
      <w:r w:rsidRPr="00D06377">
        <w:rPr>
          <w:rFonts w:hint="eastAsia"/>
          <w:szCs w:val="24"/>
          <w:rtl/>
        </w:rPr>
        <w:t>עד</w:t>
      </w:r>
      <w:r w:rsidRPr="00D06377">
        <w:rPr>
          <w:szCs w:val="24"/>
          <w:rtl/>
        </w:rPr>
        <w:t xml:space="preserve"> </w:t>
      </w:r>
      <w:r w:rsidRPr="00D06377">
        <w:rPr>
          <w:rFonts w:hint="eastAsia"/>
          <w:szCs w:val="24"/>
          <w:rtl/>
        </w:rPr>
        <w:t>לחתימת</w:t>
      </w:r>
      <w:r w:rsidRPr="00D06377">
        <w:rPr>
          <w:szCs w:val="24"/>
          <w:rtl/>
        </w:rPr>
        <w:t xml:space="preserve"> </w:t>
      </w:r>
      <w:r w:rsidRPr="00D06377">
        <w:rPr>
          <w:rFonts w:hint="eastAsia"/>
          <w:szCs w:val="24"/>
          <w:rtl/>
        </w:rPr>
        <w:t>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פרט</w:t>
      </w:r>
      <w:r w:rsidRPr="00D06377">
        <w:rPr>
          <w:szCs w:val="24"/>
          <w:rtl/>
        </w:rPr>
        <w:t xml:space="preserve"> </w:t>
      </w:r>
      <w:r w:rsidRPr="00D06377">
        <w:rPr>
          <w:rFonts w:hint="eastAsia"/>
          <w:szCs w:val="24"/>
          <w:rtl/>
        </w:rPr>
        <w:t>למימון</w:t>
      </w:r>
      <w:r w:rsidRPr="00D06377">
        <w:rPr>
          <w:szCs w:val="24"/>
          <w:rtl/>
        </w:rPr>
        <w:t>:</w:t>
      </w:r>
    </w:p>
    <w:p w:rsidR="002E73E8" w:rsidRPr="007C3C66" w:rsidRDefault="002E73E8" w:rsidP="002E73E8">
      <w:pPr>
        <w:numPr>
          <w:ilvl w:val="2"/>
          <w:numId w:val="25"/>
        </w:numPr>
        <w:spacing w:line="276" w:lineRule="auto"/>
        <w:ind w:right="0"/>
        <w:jc w:val="both"/>
        <w:rPr>
          <w:szCs w:val="24"/>
          <w:rtl/>
        </w:rPr>
      </w:pPr>
      <w:r w:rsidRPr="00D06377">
        <w:rPr>
          <w:rFonts w:hint="eastAsia"/>
          <w:szCs w:val="24"/>
          <w:rtl/>
        </w:rPr>
        <w:t>בסך</w:t>
      </w:r>
      <w:r w:rsidRPr="00D06377">
        <w:rPr>
          <w:szCs w:val="24"/>
          <w:rtl/>
        </w:rPr>
        <w:t xml:space="preserve"> </w:t>
      </w:r>
      <w:r w:rsidRPr="00D06377">
        <w:rPr>
          <w:rFonts w:hint="eastAsia"/>
          <w:szCs w:val="24"/>
          <w:rtl/>
        </w:rPr>
        <w:t>של</w:t>
      </w:r>
      <w:r w:rsidRPr="00D06377">
        <w:rPr>
          <w:szCs w:val="24"/>
          <w:rtl/>
        </w:rPr>
        <w:t xml:space="preserve"> ___________________ </w:t>
      </w:r>
      <w:r w:rsidRPr="00D06377">
        <w:rPr>
          <w:rFonts w:hint="eastAsia"/>
          <w:szCs w:val="24"/>
          <w:rtl/>
        </w:rPr>
        <w:t>מאת</w:t>
      </w:r>
      <w:r w:rsidRPr="00D06377">
        <w:rPr>
          <w:szCs w:val="24"/>
          <w:rtl/>
        </w:rPr>
        <w:t xml:space="preserve"> ____________________</w:t>
      </w:r>
    </w:p>
    <w:p w:rsidR="002E73E8" w:rsidRPr="007C3C66" w:rsidRDefault="002E73E8" w:rsidP="002E73E8">
      <w:pPr>
        <w:numPr>
          <w:ilvl w:val="2"/>
          <w:numId w:val="25"/>
        </w:numPr>
        <w:spacing w:line="276" w:lineRule="auto"/>
        <w:ind w:right="0"/>
        <w:jc w:val="both"/>
        <w:rPr>
          <w:szCs w:val="24"/>
        </w:rPr>
      </w:pPr>
      <w:r w:rsidRPr="00D06377">
        <w:rPr>
          <w:rFonts w:hint="eastAsia"/>
          <w:szCs w:val="24"/>
          <w:rtl/>
        </w:rPr>
        <w:t>בסך</w:t>
      </w:r>
      <w:r w:rsidRPr="00D06377">
        <w:rPr>
          <w:szCs w:val="24"/>
          <w:rtl/>
        </w:rPr>
        <w:t xml:space="preserve"> </w:t>
      </w:r>
      <w:r w:rsidRPr="00D06377">
        <w:rPr>
          <w:rFonts w:hint="eastAsia"/>
          <w:szCs w:val="24"/>
          <w:rtl/>
        </w:rPr>
        <w:t>של</w:t>
      </w:r>
      <w:r w:rsidRPr="00D06377">
        <w:rPr>
          <w:szCs w:val="24"/>
          <w:rtl/>
        </w:rPr>
        <w:t xml:space="preserve"> __________________ </w:t>
      </w:r>
      <w:r w:rsidRPr="00D06377">
        <w:rPr>
          <w:rFonts w:hint="eastAsia"/>
          <w:szCs w:val="24"/>
          <w:rtl/>
        </w:rPr>
        <w:t>מאת</w:t>
      </w:r>
      <w:r w:rsidRPr="00D06377">
        <w:rPr>
          <w:szCs w:val="24"/>
          <w:rtl/>
        </w:rPr>
        <w:t xml:space="preserve"> _____________________ </w:t>
      </w:r>
    </w:p>
    <w:p w:rsidR="002E73E8" w:rsidRPr="007C3C66" w:rsidRDefault="002E73E8" w:rsidP="002E73E8">
      <w:pPr>
        <w:spacing w:line="276" w:lineRule="auto"/>
        <w:ind w:left="1701" w:right="567"/>
        <w:jc w:val="both"/>
        <w:rPr>
          <w:szCs w:val="24"/>
        </w:rPr>
      </w:pP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היזם</w:t>
      </w:r>
      <w:r w:rsidRPr="00D06377">
        <w:rPr>
          <w:szCs w:val="24"/>
          <w:rtl/>
        </w:rPr>
        <w:t xml:space="preserve"> </w:t>
      </w:r>
      <w:r w:rsidRPr="00D06377">
        <w:rPr>
          <w:rFonts w:hint="eastAsia"/>
          <w:szCs w:val="24"/>
          <w:rtl/>
        </w:rPr>
        <w:t>מתחייב</w:t>
      </w:r>
      <w:r w:rsidRPr="00D06377">
        <w:rPr>
          <w:szCs w:val="24"/>
          <w:rtl/>
        </w:rPr>
        <w:t xml:space="preserve"> </w:t>
      </w:r>
      <w:r w:rsidRPr="00D06377">
        <w:rPr>
          <w:rFonts w:hint="eastAsia"/>
          <w:szCs w:val="24"/>
          <w:rtl/>
        </w:rPr>
        <w:t>להודיע</w:t>
      </w:r>
      <w:r w:rsidRPr="00D06377">
        <w:rPr>
          <w:szCs w:val="24"/>
          <w:rtl/>
        </w:rPr>
        <w:t xml:space="preserve"> </w:t>
      </w:r>
      <w:r w:rsidRPr="00D06377">
        <w:rPr>
          <w:rFonts w:hint="eastAsia"/>
          <w:szCs w:val="24"/>
          <w:rtl/>
        </w:rPr>
        <w:t>למשרד</w:t>
      </w:r>
      <w:r w:rsidRPr="00D06377">
        <w:rPr>
          <w:szCs w:val="24"/>
          <w:rtl/>
        </w:rPr>
        <w:t xml:space="preserve"> ללא דיחוי על כל מקור מימון נוסף אשר יוצע לו, לרבות מממשלת ישראל, בין אם המימון יושקע במהלך ביצוע התכנית ובין אם יושקע לאחר מכן, כולל השקעה למטרת קבלת זכויות בתוצאות התכנית. להודעה תצורף הודעה מתאימה גם מטעם המממן. במקרה האמור, למדינה תהיה הזכות להיכנס למו"מ עם המשקיע הפוטנציאלי באופן אשר יביא להחלפת השקעת המשרד במימון באמצעות המשקיע, בתנאים שייקבעו. יובהר, כי סכומים נוספי</w:t>
      </w:r>
      <w:r w:rsidRPr="00D06377">
        <w:rPr>
          <w:rFonts w:hint="eastAsia"/>
          <w:szCs w:val="24"/>
          <w:rtl/>
        </w:rPr>
        <w:t>ם</w:t>
      </w:r>
      <w:r w:rsidRPr="00D06377">
        <w:rPr>
          <w:szCs w:val="24"/>
          <w:rtl/>
        </w:rPr>
        <w:t xml:space="preserve"> </w:t>
      </w:r>
      <w:r w:rsidRPr="00D06377">
        <w:rPr>
          <w:rFonts w:hint="eastAsia"/>
          <w:szCs w:val="24"/>
          <w:rtl/>
        </w:rPr>
        <w:t>שתקבל</w:t>
      </w:r>
      <w:r w:rsidRPr="00D06377">
        <w:rPr>
          <w:szCs w:val="24"/>
          <w:rtl/>
        </w:rPr>
        <w:t xml:space="preserve"> </w:t>
      </w:r>
      <w:r w:rsidRPr="00D06377">
        <w:rPr>
          <w:rFonts w:hint="eastAsia"/>
          <w:szCs w:val="24"/>
          <w:rtl/>
        </w:rPr>
        <w:t>התוכנית</w:t>
      </w:r>
      <w:r w:rsidRPr="00D06377">
        <w:rPr>
          <w:szCs w:val="24"/>
          <w:rtl/>
        </w:rPr>
        <w:t xml:space="preserve"> </w:t>
      </w:r>
      <w:r w:rsidRPr="00D06377">
        <w:rPr>
          <w:rFonts w:hint="eastAsia"/>
          <w:szCs w:val="24"/>
          <w:rtl/>
        </w:rPr>
        <w:t>מיחידות</w:t>
      </w:r>
      <w:r w:rsidRPr="00D06377">
        <w:rPr>
          <w:szCs w:val="24"/>
          <w:rtl/>
        </w:rPr>
        <w:t xml:space="preserve"> </w:t>
      </w:r>
      <w:r w:rsidRPr="00D06377">
        <w:rPr>
          <w:rFonts w:hint="eastAsia"/>
          <w:szCs w:val="24"/>
          <w:rtl/>
        </w:rPr>
        <w:t>ממשלתיות</w:t>
      </w:r>
      <w:r w:rsidRPr="00D06377">
        <w:rPr>
          <w:szCs w:val="24"/>
          <w:rtl/>
        </w:rPr>
        <w:t xml:space="preserve"> </w:t>
      </w:r>
      <w:r w:rsidRPr="00D06377">
        <w:rPr>
          <w:rFonts w:hint="eastAsia"/>
          <w:szCs w:val="24"/>
          <w:rtl/>
        </w:rPr>
        <w:t>במהלך</w:t>
      </w:r>
      <w:r w:rsidRPr="00D06377">
        <w:rPr>
          <w:szCs w:val="24"/>
          <w:rtl/>
        </w:rPr>
        <w:t xml:space="preserve"> </w:t>
      </w:r>
      <w:r w:rsidRPr="00D06377">
        <w:rPr>
          <w:rFonts w:hint="eastAsia"/>
          <w:szCs w:val="24"/>
          <w:rtl/>
        </w:rPr>
        <w:t>תקופת</w:t>
      </w:r>
      <w:r w:rsidRPr="00D06377">
        <w:rPr>
          <w:szCs w:val="24"/>
          <w:rtl/>
        </w:rPr>
        <w:t xml:space="preserve"> </w:t>
      </w:r>
      <w:r w:rsidRPr="00D06377">
        <w:rPr>
          <w:rFonts w:hint="eastAsia"/>
          <w:szCs w:val="24"/>
          <w:rtl/>
        </w:rPr>
        <w:t>הביצוע</w:t>
      </w:r>
      <w:r w:rsidRPr="00D06377">
        <w:rPr>
          <w:szCs w:val="24"/>
          <w:rtl/>
        </w:rPr>
        <w:t xml:space="preserve">, </w:t>
      </w:r>
      <w:r w:rsidRPr="00D06377">
        <w:rPr>
          <w:rFonts w:hint="eastAsia"/>
          <w:szCs w:val="24"/>
          <w:rtl/>
        </w:rPr>
        <w:t>יופחתו</w:t>
      </w:r>
      <w:r w:rsidRPr="00D06377">
        <w:rPr>
          <w:szCs w:val="24"/>
          <w:rtl/>
        </w:rPr>
        <w:t xml:space="preserve"> </w:t>
      </w:r>
      <w:r w:rsidRPr="00D06377">
        <w:rPr>
          <w:rFonts w:hint="eastAsia"/>
          <w:szCs w:val="24"/>
          <w:rtl/>
        </w:rPr>
        <w:t>מסכום</w:t>
      </w:r>
      <w:r w:rsidRPr="00D06377">
        <w:rPr>
          <w:szCs w:val="24"/>
          <w:rtl/>
        </w:rPr>
        <w:t xml:space="preserve"> </w:t>
      </w:r>
      <w:r w:rsidRPr="00D06377">
        <w:rPr>
          <w:rFonts w:hint="eastAsia"/>
          <w:szCs w:val="24"/>
          <w:rtl/>
        </w:rPr>
        <w:t>השקעת</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האמור</w:t>
      </w:r>
      <w:r w:rsidRPr="00D06377">
        <w:rPr>
          <w:szCs w:val="24"/>
          <w:rtl/>
        </w:rPr>
        <w:t xml:space="preserve"> </w:t>
      </w:r>
      <w:r w:rsidRPr="00D06377">
        <w:rPr>
          <w:rFonts w:hint="eastAsia"/>
          <w:szCs w:val="24"/>
          <w:rtl/>
        </w:rPr>
        <w:t>בסעיף</w:t>
      </w:r>
      <w:r w:rsidRPr="00D06377">
        <w:rPr>
          <w:szCs w:val="24"/>
          <w:rtl/>
        </w:rPr>
        <w:t xml:space="preserve"> 10 </w:t>
      </w:r>
      <w:r w:rsidRPr="00D06377">
        <w:rPr>
          <w:rFonts w:hint="eastAsia"/>
          <w:szCs w:val="24"/>
          <w:rtl/>
        </w:rPr>
        <w:t>להלן</w:t>
      </w:r>
      <w:r w:rsidRPr="00D06377">
        <w:rPr>
          <w:szCs w:val="24"/>
          <w:rtl/>
        </w:rPr>
        <w:t xml:space="preserve"> </w:t>
      </w:r>
      <w:r w:rsidRPr="00D06377">
        <w:rPr>
          <w:rFonts w:hint="eastAsia"/>
          <w:szCs w:val="24"/>
          <w:rtl/>
        </w:rPr>
        <w:t>באופן</w:t>
      </w:r>
      <w:r w:rsidRPr="00D06377">
        <w:rPr>
          <w:szCs w:val="24"/>
          <w:rtl/>
        </w:rPr>
        <w:t xml:space="preserve"> </w:t>
      </w:r>
      <w:r w:rsidRPr="00D06377">
        <w:rPr>
          <w:rFonts w:hint="eastAsia"/>
          <w:szCs w:val="24"/>
          <w:rtl/>
        </w:rPr>
        <w:t>שכל</w:t>
      </w:r>
      <w:r w:rsidRPr="00D06377">
        <w:rPr>
          <w:szCs w:val="24"/>
          <w:rtl/>
        </w:rPr>
        <w:t xml:space="preserve"> </w:t>
      </w:r>
      <w:r w:rsidRPr="00D06377">
        <w:rPr>
          <w:rFonts w:hint="eastAsia"/>
          <w:szCs w:val="24"/>
          <w:rtl/>
        </w:rPr>
        <w:t>סכום</w:t>
      </w:r>
      <w:r w:rsidRPr="00D06377">
        <w:rPr>
          <w:szCs w:val="24"/>
          <w:rtl/>
        </w:rPr>
        <w:t xml:space="preserve"> </w:t>
      </w:r>
      <w:r w:rsidRPr="00D06377">
        <w:rPr>
          <w:rFonts w:hint="eastAsia"/>
          <w:szCs w:val="24"/>
          <w:rtl/>
        </w:rPr>
        <w:t>הנדרש</w:t>
      </w:r>
      <w:r w:rsidRPr="00D06377">
        <w:rPr>
          <w:szCs w:val="24"/>
          <w:rtl/>
        </w:rPr>
        <w:t xml:space="preserve"> </w:t>
      </w:r>
      <w:r w:rsidRPr="00D06377">
        <w:rPr>
          <w:rFonts w:hint="eastAsia"/>
          <w:szCs w:val="24"/>
          <w:rtl/>
        </w:rPr>
        <w:t>למימון</w:t>
      </w:r>
      <w:r w:rsidRPr="00D06377">
        <w:rPr>
          <w:szCs w:val="24"/>
          <w:rtl/>
        </w:rPr>
        <w:t xml:space="preserve"> </w:t>
      </w:r>
      <w:r w:rsidRPr="00D06377">
        <w:rPr>
          <w:rFonts w:hint="eastAsia"/>
          <w:szCs w:val="24"/>
          <w:rtl/>
        </w:rPr>
        <w:t>התכנית</w:t>
      </w:r>
      <w:r w:rsidRPr="00D06377">
        <w:rPr>
          <w:szCs w:val="24"/>
          <w:rtl/>
        </w:rPr>
        <w:t xml:space="preserve"> </w:t>
      </w:r>
      <w:r w:rsidRPr="00D06377">
        <w:rPr>
          <w:rFonts w:hint="eastAsia"/>
          <w:szCs w:val="24"/>
          <w:rtl/>
        </w:rPr>
        <w:t>המאושרת</w:t>
      </w:r>
      <w:r w:rsidRPr="00D06377">
        <w:rPr>
          <w:szCs w:val="24"/>
          <w:rtl/>
        </w:rPr>
        <w:t xml:space="preserve"> </w:t>
      </w:r>
      <w:r w:rsidRPr="00D06377">
        <w:rPr>
          <w:rFonts w:hint="eastAsia"/>
          <w:szCs w:val="24"/>
          <w:rtl/>
        </w:rPr>
        <w:t>ישולם</w:t>
      </w:r>
      <w:r w:rsidRPr="00D06377">
        <w:rPr>
          <w:szCs w:val="24"/>
          <w:rtl/>
        </w:rPr>
        <w:t xml:space="preserve"> </w:t>
      </w:r>
      <w:r w:rsidRPr="00D06377">
        <w:rPr>
          <w:rFonts w:hint="eastAsia"/>
          <w:b/>
          <w:bCs/>
          <w:szCs w:val="24"/>
          <w:rtl/>
        </w:rPr>
        <w:t>קודם</w:t>
      </w:r>
      <w:r w:rsidRPr="00D06377">
        <w:rPr>
          <w:szCs w:val="24"/>
          <w:rtl/>
        </w:rPr>
        <w:t xml:space="preserve"> </w:t>
      </w:r>
      <w:r w:rsidRPr="00D06377">
        <w:rPr>
          <w:rFonts w:hint="eastAsia"/>
          <w:szCs w:val="24"/>
          <w:rtl/>
        </w:rPr>
        <w:t>מתוך</w:t>
      </w:r>
      <w:r w:rsidRPr="00D06377">
        <w:rPr>
          <w:szCs w:val="24"/>
          <w:rtl/>
        </w:rPr>
        <w:t xml:space="preserve"> </w:t>
      </w:r>
      <w:r w:rsidRPr="00D06377">
        <w:rPr>
          <w:rFonts w:hint="eastAsia"/>
          <w:szCs w:val="24"/>
          <w:rtl/>
        </w:rPr>
        <w:t>מימון</w:t>
      </w:r>
      <w:r w:rsidRPr="00D06377">
        <w:rPr>
          <w:szCs w:val="24"/>
          <w:rtl/>
        </w:rPr>
        <w:t xml:space="preserve"> </w:t>
      </w:r>
      <w:r w:rsidRPr="00D06377">
        <w:rPr>
          <w:rFonts w:hint="eastAsia"/>
          <w:szCs w:val="24"/>
          <w:rtl/>
        </w:rPr>
        <w:t>היחידות</w:t>
      </w:r>
      <w:r w:rsidRPr="00D06377">
        <w:rPr>
          <w:szCs w:val="24"/>
          <w:rtl/>
        </w:rPr>
        <w:t xml:space="preserve"> </w:t>
      </w:r>
      <w:r w:rsidRPr="00D06377">
        <w:rPr>
          <w:rFonts w:hint="eastAsia"/>
          <w:szCs w:val="24"/>
          <w:rtl/>
        </w:rPr>
        <w:t>הממשלתיות</w:t>
      </w:r>
      <w:r w:rsidRPr="00D06377">
        <w:rPr>
          <w:szCs w:val="24"/>
          <w:rtl/>
        </w:rPr>
        <w:t xml:space="preserve"> </w:t>
      </w:r>
      <w:r w:rsidRPr="00D06377">
        <w:rPr>
          <w:rFonts w:hint="eastAsia"/>
          <w:szCs w:val="24"/>
          <w:rtl/>
        </w:rPr>
        <w:t>האמורות</w:t>
      </w:r>
      <w:r w:rsidRPr="00D06377">
        <w:rPr>
          <w:szCs w:val="24"/>
          <w:rtl/>
        </w:rPr>
        <w:t xml:space="preserve"> </w:t>
      </w:r>
      <w:r w:rsidRPr="00D06377">
        <w:rPr>
          <w:rFonts w:hint="eastAsia"/>
          <w:szCs w:val="24"/>
          <w:rtl/>
        </w:rPr>
        <w:t>ורק</w:t>
      </w:r>
      <w:r w:rsidRPr="00D06377">
        <w:rPr>
          <w:szCs w:val="24"/>
          <w:rtl/>
        </w:rPr>
        <w:t xml:space="preserve"> </w:t>
      </w:r>
      <w:r w:rsidRPr="00D06377">
        <w:rPr>
          <w:rFonts w:hint="eastAsia"/>
          <w:szCs w:val="24"/>
          <w:rtl/>
        </w:rPr>
        <w:t>אחר</w:t>
      </w:r>
      <w:r w:rsidRPr="00D06377">
        <w:rPr>
          <w:szCs w:val="24"/>
          <w:rtl/>
        </w:rPr>
        <w:t>-</w:t>
      </w:r>
      <w:r w:rsidRPr="00D06377">
        <w:rPr>
          <w:rFonts w:hint="eastAsia"/>
          <w:szCs w:val="24"/>
          <w:rtl/>
        </w:rPr>
        <w:t>כך</w:t>
      </w:r>
      <w:r w:rsidRPr="00D06377">
        <w:rPr>
          <w:szCs w:val="24"/>
          <w:rtl/>
        </w:rPr>
        <w:t xml:space="preserve"> </w:t>
      </w:r>
      <w:r w:rsidRPr="00D06377">
        <w:rPr>
          <w:rFonts w:hint="eastAsia"/>
          <w:szCs w:val="24"/>
          <w:rtl/>
        </w:rPr>
        <w:t>מכספי</w:t>
      </w:r>
      <w:r w:rsidRPr="00D06377">
        <w:rPr>
          <w:szCs w:val="24"/>
          <w:rtl/>
        </w:rPr>
        <w:t xml:space="preserve"> </w:t>
      </w:r>
      <w:r w:rsidRPr="00D06377">
        <w:rPr>
          <w:rFonts w:hint="eastAsia"/>
          <w:szCs w:val="24"/>
          <w:rtl/>
        </w:rPr>
        <w:t>המשרד</w:t>
      </w:r>
      <w:r w:rsidRPr="00D06377">
        <w:rPr>
          <w:szCs w:val="24"/>
          <w:rtl/>
        </w:rPr>
        <w:t xml:space="preserve">. </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דיווחי</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אודות</w:t>
      </w:r>
      <w:r w:rsidRPr="00D06377">
        <w:rPr>
          <w:szCs w:val="24"/>
          <w:rtl/>
        </w:rPr>
        <w:t xml:space="preserve"> </w:t>
      </w:r>
      <w:r w:rsidRPr="00D06377">
        <w:rPr>
          <w:rFonts w:hint="eastAsia"/>
          <w:szCs w:val="24"/>
          <w:rtl/>
        </w:rPr>
        <w:t>מקורות</w:t>
      </w:r>
      <w:r w:rsidRPr="00D06377">
        <w:rPr>
          <w:szCs w:val="24"/>
          <w:rtl/>
        </w:rPr>
        <w:t xml:space="preserve"> </w:t>
      </w:r>
      <w:r w:rsidRPr="00D06377">
        <w:rPr>
          <w:rFonts w:hint="eastAsia"/>
          <w:szCs w:val="24"/>
          <w:rtl/>
        </w:rPr>
        <w:t>מימון</w:t>
      </w:r>
      <w:r w:rsidRPr="00D06377">
        <w:rPr>
          <w:szCs w:val="24"/>
          <w:rtl/>
        </w:rPr>
        <w:t xml:space="preserve"> </w:t>
      </w:r>
      <w:r w:rsidRPr="00D06377">
        <w:rPr>
          <w:rFonts w:hint="eastAsia"/>
          <w:szCs w:val="24"/>
          <w:rtl/>
        </w:rPr>
        <w:t>כאמור</w:t>
      </w:r>
      <w:r w:rsidRPr="00D06377">
        <w:rPr>
          <w:szCs w:val="24"/>
          <w:rtl/>
        </w:rPr>
        <w:t xml:space="preserve"> </w:t>
      </w:r>
      <w:r w:rsidRPr="00D06377">
        <w:rPr>
          <w:rFonts w:hint="eastAsia"/>
          <w:szCs w:val="24"/>
          <w:rtl/>
        </w:rPr>
        <w:t>בס</w:t>
      </w:r>
      <w:r w:rsidRPr="00D06377">
        <w:rPr>
          <w:szCs w:val="24"/>
          <w:rtl/>
        </w:rPr>
        <w:t>"</w:t>
      </w:r>
      <w:r w:rsidRPr="00D06377">
        <w:rPr>
          <w:rFonts w:hint="eastAsia"/>
          <w:szCs w:val="24"/>
          <w:rtl/>
        </w:rPr>
        <w:t>ק</w:t>
      </w:r>
      <w:r w:rsidRPr="00D06377">
        <w:rPr>
          <w:szCs w:val="24"/>
          <w:rtl/>
        </w:rPr>
        <w:t xml:space="preserve"> </w:t>
      </w:r>
      <w:r w:rsidRPr="00D06377">
        <w:rPr>
          <w:rFonts w:hint="eastAsia"/>
          <w:szCs w:val="24"/>
          <w:rtl/>
        </w:rPr>
        <w:t>ב</w:t>
      </w:r>
      <w:r w:rsidRPr="00D06377">
        <w:rPr>
          <w:szCs w:val="24"/>
          <w:rtl/>
        </w:rPr>
        <w:t xml:space="preserve">' </w:t>
      </w:r>
      <w:r w:rsidRPr="00D06377">
        <w:rPr>
          <w:rFonts w:hint="eastAsia"/>
          <w:szCs w:val="24"/>
          <w:rtl/>
        </w:rPr>
        <w:t>יימסרו</w:t>
      </w:r>
      <w:r w:rsidRPr="00D06377">
        <w:rPr>
          <w:szCs w:val="24"/>
          <w:rtl/>
        </w:rPr>
        <w:t xml:space="preserve"> </w:t>
      </w:r>
      <w:r w:rsidRPr="00D06377">
        <w:rPr>
          <w:rFonts w:hint="eastAsia"/>
          <w:szCs w:val="24"/>
          <w:rtl/>
        </w:rPr>
        <w:t>למשרד</w:t>
      </w:r>
      <w:r w:rsidRPr="00D06377">
        <w:rPr>
          <w:szCs w:val="24"/>
          <w:rtl/>
        </w:rPr>
        <w:t xml:space="preserve"> </w:t>
      </w:r>
      <w:r w:rsidRPr="00D06377">
        <w:rPr>
          <w:rFonts w:hint="eastAsia"/>
          <w:szCs w:val="24"/>
          <w:rtl/>
        </w:rPr>
        <w:t>ללא</w:t>
      </w:r>
      <w:r w:rsidRPr="00D06377">
        <w:rPr>
          <w:szCs w:val="24"/>
          <w:rtl/>
        </w:rPr>
        <w:t xml:space="preserve"> </w:t>
      </w:r>
      <w:r w:rsidRPr="00D06377">
        <w:rPr>
          <w:rFonts w:hint="eastAsia"/>
          <w:szCs w:val="24"/>
          <w:rtl/>
        </w:rPr>
        <w:t>דיחוי</w:t>
      </w:r>
      <w:r w:rsidRPr="00D06377">
        <w:rPr>
          <w:szCs w:val="24"/>
          <w:rtl/>
        </w:rPr>
        <w:t xml:space="preserve">, </w:t>
      </w:r>
      <w:r w:rsidRPr="00D06377">
        <w:rPr>
          <w:rFonts w:hint="eastAsia"/>
          <w:szCs w:val="24"/>
          <w:rtl/>
        </w:rPr>
        <w:t>מיד</w:t>
      </w:r>
      <w:r w:rsidRPr="00D06377">
        <w:rPr>
          <w:szCs w:val="24"/>
          <w:rtl/>
        </w:rPr>
        <w:t xml:space="preserve"> </w:t>
      </w:r>
      <w:r w:rsidRPr="00D06377">
        <w:rPr>
          <w:rFonts w:hint="eastAsia"/>
          <w:szCs w:val="24"/>
          <w:rtl/>
        </w:rPr>
        <w:t>עם</w:t>
      </w:r>
      <w:r w:rsidRPr="00D06377">
        <w:rPr>
          <w:szCs w:val="24"/>
          <w:rtl/>
        </w:rPr>
        <w:t xml:space="preserve"> </w:t>
      </w:r>
      <w:r w:rsidRPr="00D06377">
        <w:rPr>
          <w:rFonts w:hint="eastAsia"/>
          <w:szCs w:val="24"/>
          <w:rtl/>
        </w:rPr>
        <w:t>היוודע</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דבר</w:t>
      </w:r>
      <w:r w:rsidRPr="00D06377">
        <w:rPr>
          <w:szCs w:val="24"/>
          <w:rtl/>
        </w:rPr>
        <w:t xml:space="preserve"> </w:t>
      </w:r>
      <w:r w:rsidRPr="00D06377">
        <w:rPr>
          <w:rFonts w:hint="eastAsia"/>
          <w:szCs w:val="24"/>
          <w:rtl/>
        </w:rPr>
        <w:t>המימון</w:t>
      </w:r>
      <w:r w:rsidRPr="00D06377">
        <w:rPr>
          <w:szCs w:val="24"/>
          <w:rtl/>
        </w:rPr>
        <w:t xml:space="preserve"> </w:t>
      </w:r>
      <w:r w:rsidRPr="00D06377">
        <w:rPr>
          <w:rFonts w:hint="eastAsia"/>
          <w:szCs w:val="24"/>
          <w:rtl/>
        </w:rPr>
        <w:t>ליזם</w:t>
      </w:r>
      <w:r w:rsidRPr="00D06377">
        <w:rPr>
          <w:szCs w:val="24"/>
          <w:rtl/>
        </w:rPr>
        <w:t>.</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היזם</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יקבל</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מימון</w:t>
      </w:r>
      <w:r w:rsidRPr="00D06377">
        <w:rPr>
          <w:szCs w:val="24"/>
          <w:rtl/>
        </w:rPr>
        <w:t xml:space="preserve"> </w:t>
      </w:r>
      <w:r w:rsidRPr="00D06377">
        <w:rPr>
          <w:rFonts w:hint="eastAsia"/>
          <w:szCs w:val="24"/>
          <w:rtl/>
        </w:rPr>
        <w:t>נוסף</w:t>
      </w:r>
      <w:r w:rsidRPr="00D06377">
        <w:rPr>
          <w:szCs w:val="24"/>
          <w:rtl/>
        </w:rPr>
        <w:t xml:space="preserve">, </w:t>
      </w:r>
      <w:r w:rsidRPr="00D06377">
        <w:rPr>
          <w:rFonts w:hint="eastAsia"/>
          <w:szCs w:val="24"/>
          <w:rtl/>
        </w:rPr>
        <w:t>אלא</w:t>
      </w:r>
      <w:r w:rsidRPr="00D06377">
        <w:rPr>
          <w:szCs w:val="24"/>
          <w:rtl/>
        </w:rPr>
        <w:t xml:space="preserve"> </w:t>
      </w:r>
      <w:r w:rsidRPr="00D06377">
        <w:rPr>
          <w:rFonts w:hint="eastAsia"/>
          <w:szCs w:val="24"/>
          <w:rtl/>
        </w:rPr>
        <w:t>לאחר</w:t>
      </w:r>
      <w:r w:rsidRPr="00D06377">
        <w:rPr>
          <w:szCs w:val="24"/>
          <w:rtl/>
        </w:rPr>
        <w:t xml:space="preserve"> </w:t>
      </w:r>
      <w:r w:rsidRPr="00D06377">
        <w:rPr>
          <w:rFonts w:hint="eastAsia"/>
          <w:szCs w:val="24"/>
          <w:rtl/>
        </w:rPr>
        <w:t>אישור</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בכתב</w:t>
      </w:r>
      <w:r w:rsidRPr="00D06377">
        <w:rPr>
          <w:szCs w:val="24"/>
          <w:rtl/>
        </w:rPr>
        <w:t xml:space="preserve"> </w:t>
      </w:r>
      <w:r w:rsidRPr="00D06377">
        <w:rPr>
          <w:rFonts w:hint="eastAsia"/>
          <w:szCs w:val="24"/>
          <w:rtl/>
        </w:rPr>
        <w:t>ובתנאים</w:t>
      </w:r>
      <w:r w:rsidRPr="00D06377">
        <w:rPr>
          <w:szCs w:val="24"/>
          <w:rtl/>
        </w:rPr>
        <w:t xml:space="preserve"> </w:t>
      </w:r>
      <w:r w:rsidRPr="00D06377">
        <w:rPr>
          <w:rFonts w:hint="eastAsia"/>
          <w:szCs w:val="24"/>
          <w:rtl/>
        </w:rPr>
        <w:t>שקבע</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ימנע</w:t>
      </w:r>
      <w:r w:rsidRPr="00D06377">
        <w:rPr>
          <w:szCs w:val="24"/>
          <w:rtl/>
        </w:rPr>
        <w:t xml:space="preserve"> </w:t>
      </w:r>
      <w:r w:rsidRPr="00D06377">
        <w:rPr>
          <w:rFonts w:hint="eastAsia"/>
          <w:szCs w:val="24"/>
          <w:rtl/>
        </w:rPr>
        <w:t>ממתן</w:t>
      </w:r>
      <w:r w:rsidRPr="00D06377">
        <w:rPr>
          <w:szCs w:val="24"/>
          <w:rtl/>
        </w:rPr>
        <w:t xml:space="preserve"> </w:t>
      </w:r>
      <w:r w:rsidRPr="00D06377">
        <w:rPr>
          <w:rFonts w:hint="eastAsia"/>
          <w:szCs w:val="24"/>
          <w:rtl/>
        </w:rPr>
        <w:t>אישור</w:t>
      </w:r>
      <w:r w:rsidRPr="00D06377">
        <w:rPr>
          <w:szCs w:val="24"/>
          <w:rtl/>
        </w:rPr>
        <w:t xml:space="preserve"> </w:t>
      </w:r>
      <w:r w:rsidRPr="00D06377">
        <w:rPr>
          <w:rFonts w:hint="eastAsia"/>
          <w:szCs w:val="24"/>
          <w:rtl/>
        </w:rPr>
        <w:t>כאמור</w:t>
      </w:r>
      <w:r w:rsidRPr="00D06377">
        <w:rPr>
          <w:szCs w:val="24"/>
          <w:rtl/>
        </w:rPr>
        <w:t xml:space="preserve"> </w:t>
      </w:r>
      <w:r w:rsidRPr="00D06377">
        <w:rPr>
          <w:rFonts w:hint="eastAsia"/>
          <w:szCs w:val="24"/>
          <w:rtl/>
        </w:rPr>
        <w:t>אלא</w:t>
      </w:r>
      <w:r w:rsidRPr="00D06377">
        <w:rPr>
          <w:szCs w:val="24"/>
          <w:rtl/>
        </w:rPr>
        <w:t xml:space="preserve"> </w:t>
      </w:r>
      <w:r w:rsidRPr="00D06377">
        <w:rPr>
          <w:rFonts w:hint="eastAsia"/>
          <w:szCs w:val="24"/>
          <w:rtl/>
        </w:rPr>
        <w:t>בהצדק</w:t>
      </w:r>
      <w:r w:rsidRPr="00D06377">
        <w:rPr>
          <w:szCs w:val="24"/>
          <w:rtl/>
        </w:rPr>
        <w:t xml:space="preserve"> </w:t>
      </w:r>
      <w:r w:rsidRPr="00D06377">
        <w:rPr>
          <w:rFonts w:hint="eastAsia"/>
          <w:szCs w:val="24"/>
          <w:rtl/>
        </w:rPr>
        <w:t>סביר</w:t>
      </w:r>
      <w:r w:rsidRPr="00D06377">
        <w:rPr>
          <w:szCs w:val="24"/>
          <w:rtl/>
        </w:rPr>
        <w:t xml:space="preserve"> </w:t>
      </w:r>
      <w:r w:rsidRPr="00D06377">
        <w:rPr>
          <w:rFonts w:hint="eastAsia"/>
          <w:szCs w:val="24"/>
          <w:rtl/>
        </w:rPr>
        <w:t>לכך</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במידה</w:t>
      </w:r>
      <w:r w:rsidRPr="00D06377">
        <w:rPr>
          <w:szCs w:val="24"/>
          <w:rtl/>
        </w:rPr>
        <w:t xml:space="preserve"> </w:t>
      </w:r>
      <w:r w:rsidRPr="00D06377">
        <w:rPr>
          <w:rFonts w:hint="eastAsia"/>
          <w:szCs w:val="24"/>
          <w:rtl/>
        </w:rPr>
        <w:t>ויש</w:t>
      </w:r>
      <w:r w:rsidRPr="00D06377">
        <w:rPr>
          <w:szCs w:val="24"/>
          <w:rtl/>
        </w:rPr>
        <w:t xml:space="preserve"> </w:t>
      </w:r>
      <w:r w:rsidRPr="00D06377">
        <w:rPr>
          <w:rFonts w:hint="eastAsia"/>
          <w:szCs w:val="24"/>
          <w:rtl/>
        </w:rPr>
        <w:t>לדעת</w:t>
      </w:r>
      <w:r w:rsidRPr="00D06377">
        <w:rPr>
          <w:szCs w:val="24"/>
          <w:rtl/>
        </w:rPr>
        <w:t xml:space="preserve"> המשרד במתן האישור כדי לפגוע בזכויות המדינה. </w:t>
      </w:r>
    </w:p>
    <w:p w:rsidR="002E73E8" w:rsidRPr="007C3C66" w:rsidRDefault="002E73E8" w:rsidP="002E73E8">
      <w:pPr>
        <w:spacing w:line="276" w:lineRule="auto"/>
        <w:rPr>
          <w:szCs w:val="24"/>
        </w:rPr>
      </w:pP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szCs w:val="24"/>
        </w:rPr>
        <w:br/>
      </w:r>
      <w:r w:rsidRPr="00D06377">
        <w:rPr>
          <w:szCs w:val="24"/>
        </w:rPr>
        <w:br/>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Pr>
      </w:pPr>
    </w:p>
    <w:p w:rsidR="002E73E8" w:rsidRPr="007C3C66" w:rsidRDefault="002E73E8" w:rsidP="002E73E8">
      <w:pPr>
        <w:numPr>
          <w:ilvl w:val="0"/>
          <w:numId w:val="25"/>
        </w:numPr>
        <w:tabs>
          <w:tab w:val="num" w:pos="425"/>
        </w:tabs>
        <w:spacing w:line="276" w:lineRule="auto"/>
        <w:ind w:left="425" w:right="0" w:hanging="425"/>
        <w:jc w:val="both"/>
        <w:rPr>
          <w:b/>
          <w:bCs/>
          <w:szCs w:val="24"/>
          <w:u w:val="single"/>
          <w:rtl/>
        </w:rPr>
      </w:pPr>
      <w:r w:rsidRPr="00D06377">
        <w:rPr>
          <w:rFonts w:hint="eastAsia"/>
          <w:b/>
          <w:bCs/>
          <w:szCs w:val="24"/>
          <w:u w:val="single"/>
          <w:rtl/>
        </w:rPr>
        <w:t>תקופת</w:t>
      </w:r>
      <w:r w:rsidRPr="00D06377">
        <w:rPr>
          <w:b/>
          <w:bCs/>
          <w:szCs w:val="24"/>
          <w:u w:val="single"/>
          <w:rtl/>
        </w:rPr>
        <w:t xml:space="preserve"> </w:t>
      </w:r>
      <w:r w:rsidRPr="00D06377">
        <w:rPr>
          <w:rFonts w:hint="eastAsia"/>
          <w:b/>
          <w:bCs/>
          <w:szCs w:val="24"/>
          <w:u w:val="single"/>
          <w:rtl/>
        </w:rPr>
        <w:t>הביצוע</w:t>
      </w:r>
    </w:p>
    <w:p w:rsidR="002E73E8" w:rsidRPr="007C3C66" w:rsidRDefault="002E73E8" w:rsidP="002E73E8">
      <w:pPr>
        <w:numPr>
          <w:ilvl w:val="1"/>
          <w:numId w:val="25"/>
        </w:numPr>
        <w:tabs>
          <w:tab w:val="num" w:pos="851"/>
        </w:tabs>
        <w:spacing w:line="276" w:lineRule="auto"/>
        <w:ind w:left="851" w:right="0" w:hanging="454"/>
        <w:jc w:val="both"/>
        <w:rPr>
          <w:szCs w:val="24"/>
          <w:rtl/>
        </w:rPr>
      </w:pPr>
      <w:r w:rsidRPr="00D06377">
        <w:rPr>
          <w:rFonts w:hint="eastAsia"/>
          <w:szCs w:val="24"/>
          <w:rtl/>
        </w:rPr>
        <w:t>התוכנית</w:t>
      </w:r>
      <w:r w:rsidRPr="00D06377">
        <w:rPr>
          <w:szCs w:val="24"/>
          <w:rtl/>
        </w:rPr>
        <w:t xml:space="preserve"> </w:t>
      </w:r>
      <w:r w:rsidRPr="00D06377">
        <w:rPr>
          <w:rFonts w:hint="eastAsia"/>
          <w:szCs w:val="24"/>
          <w:rtl/>
        </w:rPr>
        <w:t>תבוצע</w:t>
      </w:r>
      <w:r w:rsidRPr="00D06377">
        <w:rPr>
          <w:szCs w:val="24"/>
          <w:rtl/>
        </w:rPr>
        <w:t xml:space="preserve"> </w:t>
      </w:r>
      <w:r w:rsidRPr="00D06377">
        <w:rPr>
          <w:rFonts w:hint="eastAsia"/>
          <w:szCs w:val="24"/>
          <w:rtl/>
        </w:rPr>
        <w:t>במהלך</w:t>
      </w:r>
      <w:r w:rsidRPr="00D06377">
        <w:rPr>
          <w:szCs w:val="24"/>
          <w:rtl/>
        </w:rPr>
        <w:t xml:space="preserve"> </w:t>
      </w:r>
      <w:r w:rsidRPr="00D06377">
        <w:rPr>
          <w:rFonts w:hint="eastAsia"/>
          <w:szCs w:val="24"/>
          <w:rtl/>
        </w:rPr>
        <w:t>תקופה</w:t>
      </w:r>
      <w:r w:rsidRPr="00D06377">
        <w:rPr>
          <w:szCs w:val="24"/>
          <w:rtl/>
        </w:rPr>
        <w:t xml:space="preserve"> </w:t>
      </w:r>
      <w:r w:rsidRPr="00D06377">
        <w:rPr>
          <w:rFonts w:hint="eastAsia"/>
          <w:szCs w:val="24"/>
          <w:rtl/>
        </w:rPr>
        <w:t>של</w:t>
      </w:r>
      <w:r w:rsidRPr="00D06377">
        <w:rPr>
          <w:szCs w:val="24"/>
          <w:rtl/>
        </w:rPr>
        <w:t xml:space="preserve"> </w:t>
      </w:r>
      <w:r w:rsidRPr="00D06377">
        <w:rPr>
          <w:b/>
          <w:bCs/>
          <w:szCs w:val="24"/>
          <w:u w:val="single"/>
          <w:rtl/>
        </w:rPr>
        <w:t>_______</w:t>
      </w:r>
      <w:r w:rsidRPr="00D06377">
        <w:rPr>
          <w:szCs w:val="24"/>
          <w:rtl/>
        </w:rPr>
        <w:t xml:space="preserve"> </w:t>
      </w:r>
      <w:r w:rsidRPr="00D06377">
        <w:rPr>
          <w:rFonts w:hint="eastAsia"/>
          <w:szCs w:val="24"/>
          <w:rtl/>
        </w:rPr>
        <w:t>חודשים</w:t>
      </w:r>
      <w:r w:rsidRPr="00D06377">
        <w:rPr>
          <w:szCs w:val="24"/>
          <w:rtl/>
        </w:rPr>
        <w:t xml:space="preserve">, </w:t>
      </w:r>
      <w:r w:rsidRPr="00D06377">
        <w:rPr>
          <w:rFonts w:hint="eastAsia"/>
          <w:szCs w:val="24"/>
          <w:rtl/>
        </w:rPr>
        <w:t>החל</w:t>
      </w:r>
      <w:r w:rsidRPr="00D06377">
        <w:rPr>
          <w:szCs w:val="24"/>
          <w:rtl/>
        </w:rPr>
        <w:t xml:space="preserve"> </w:t>
      </w:r>
      <w:r w:rsidRPr="00D06377">
        <w:rPr>
          <w:rFonts w:hint="eastAsia"/>
          <w:szCs w:val="24"/>
          <w:rtl/>
        </w:rPr>
        <w:t>מיום</w:t>
      </w:r>
      <w:r w:rsidRPr="00D06377">
        <w:rPr>
          <w:szCs w:val="24"/>
          <w:rtl/>
        </w:rPr>
        <w:t xml:space="preserve"> </w:t>
      </w:r>
      <w:r w:rsidRPr="00D06377">
        <w:rPr>
          <w:b/>
          <w:bCs/>
          <w:szCs w:val="24"/>
          <w:u w:val="single"/>
          <w:rtl/>
        </w:rPr>
        <w:t>_____</w:t>
      </w:r>
      <w:r w:rsidRPr="00D06377">
        <w:rPr>
          <w:szCs w:val="24"/>
          <w:rtl/>
        </w:rPr>
        <w:t xml:space="preserve"> </w:t>
      </w:r>
      <w:r w:rsidRPr="00D06377">
        <w:rPr>
          <w:rFonts w:hint="eastAsia"/>
          <w:szCs w:val="24"/>
          <w:rtl/>
        </w:rPr>
        <w:t>ועד</w:t>
      </w:r>
      <w:r w:rsidRPr="00D06377">
        <w:rPr>
          <w:szCs w:val="24"/>
          <w:rtl/>
        </w:rPr>
        <w:t xml:space="preserve"> </w:t>
      </w:r>
      <w:r w:rsidRPr="00D06377">
        <w:rPr>
          <w:rFonts w:hint="eastAsia"/>
          <w:szCs w:val="24"/>
          <w:rtl/>
        </w:rPr>
        <w:t>ליום</w:t>
      </w:r>
      <w:r w:rsidRPr="00D06377">
        <w:rPr>
          <w:szCs w:val="24"/>
          <w:rtl/>
        </w:rPr>
        <w:t xml:space="preserve">  </w:t>
      </w:r>
      <w:r w:rsidRPr="00D06377">
        <w:rPr>
          <w:b/>
          <w:bCs/>
          <w:szCs w:val="24"/>
          <w:u w:val="single"/>
          <w:rtl/>
        </w:rPr>
        <w:t>_____</w:t>
      </w:r>
      <w:r w:rsidRPr="00D06377">
        <w:rPr>
          <w:szCs w:val="24"/>
          <w:rtl/>
        </w:rPr>
        <w:t xml:space="preserve"> (</w:t>
      </w:r>
      <w:r w:rsidRPr="00D06377">
        <w:rPr>
          <w:rFonts w:hint="eastAsia"/>
          <w:szCs w:val="24"/>
          <w:rtl/>
        </w:rPr>
        <w:t>להלן</w:t>
      </w:r>
      <w:r w:rsidRPr="00D06377">
        <w:rPr>
          <w:szCs w:val="24"/>
          <w:rtl/>
        </w:rPr>
        <w:t xml:space="preserve"> – "</w:t>
      </w:r>
      <w:r w:rsidRPr="00D06377">
        <w:rPr>
          <w:rFonts w:hint="eastAsia"/>
          <w:b/>
          <w:bCs/>
          <w:szCs w:val="24"/>
          <w:rtl/>
        </w:rPr>
        <w:t>תקופת</w:t>
      </w:r>
      <w:r w:rsidRPr="00D06377">
        <w:rPr>
          <w:b/>
          <w:bCs/>
          <w:szCs w:val="24"/>
          <w:rtl/>
        </w:rPr>
        <w:t xml:space="preserve"> </w:t>
      </w:r>
      <w:r w:rsidRPr="00D06377">
        <w:rPr>
          <w:rFonts w:hint="eastAsia"/>
          <w:b/>
          <w:bCs/>
          <w:szCs w:val="24"/>
          <w:rtl/>
        </w:rPr>
        <w:t>הביצוע</w:t>
      </w:r>
      <w:r w:rsidRPr="00D06377">
        <w:rPr>
          <w:szCs w:val="24"/>
          <w:rtl/>
        </w:rPr>
        <w:t xml:space="preserve">"), </w:t>
      </w:r>
      <w:r w:rsidRPr="00D06377">
        <w:rPr>
          <w:rFonts w:hint="eastAsia"/>
          <w:szCs w:val="24"/>
          <w:rtl/>
        </w:rPr>
        <w:t>לפי</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פרטי</w:t>
      </w:r>
      <w:r w:rsidRPr="00D06377">
        <w:rPr>
          <w:szCs w:val="24"/>
          <w:rtl/>
        </w:rPr>
        <w:t xml:space="preserve"> </w:t>
      </w:r>
      <w:r w:rsidRPr="00D06377">
        <w:rPr>
          <w:rFonts w:hint="eastAsia"/>
          <w:szCs w:val="24"/>
          <w:rtl/>
        </w:rPr>
        <w:t>התוכנית</w:t>
      </w:r>
      <w:r w:rsidRPr="00D06377">
        <w:rPr>
          <w:szCs w:val="24"/>
          <w:rtl/>
        </w:rPr>
        <w:t>.</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למשרד</w:t>
      </w:r>
      <w:r w:rsidRPr="00D06377">
        <w:rPr>
          <w:szCs w:val="24"/>
          <w:rtl/>
        </w:rPr>
        <w:t xml:space="preserve"> </w:t>
      </w:r>
      <w:r w:rsidRPr="00D06377">
        <w:rPr>
          <w:rFonts w:hint="eastAsia"/>
          <w:szCs w:val="24"/>
          <w:rtl/>
        </w:rPr>
        <w:t>בלבד</w:t>
      </w:r>
      <w:r w:rsidRPr="00D06377">
        <w:rPr>
          <w:szCs w:val="24"/>
          <w:rtl/>
        </w:rPr>
        <w:t xml:space="preserve"> </w:t>
      </w:r>
      <w:r w:rsidRPr="00D06377">
        <w:rPr>
          <w:rFonts w:hint="eastAsia"/>
          <w:szCs w:val="24"/>
          <w:rtl/>
        </w:rPr>
        <w:t>שמורה</w:t>
      </w:r>
      <w:r w:rsidRPr="00D06377">
        <w:rPr>
          <w:szCs w:val="24"/>
          <w:rtl/>
        </w:rPr>
        <w:t xml:space="preserve"> </w:t>
      </w:r>
      <w:r w:rsidRPr="00D06377">
        <w:rPr>
          <w:rFonts w:hint="eastAsia"/>
          <w:szCs w:val="24"/>
          <w:rtl/>
        </w:rPr>
        <w:t>האופציה</w:t>
      </w:r>
      <w:r w:rsidRPr="00D06377">
        <w:rPr>
          <w:szCs w:val="24"/>
          <w:rtl/>
        </w:rPr>
        <w:t xml:space="preserve"> </w:t>
      </w:r>
      <w:r w:rsidRPr="00D06377">
        <w:rPr>
          <w:rFonts w:hint="eastAsia"/>
          <w:szCs w:val="24"/>
          <w:rtl/>
        </w:rPr>
        <w:t>להאריך</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ההתקשרות</w:t>
      </w:r>
      <w:r w:rsidRPr="00D06377">
        <w:rPr>
          <w:szCs w:val="24"/>
          <w:rtl/>
        </w:rPr>
        <w:t xml:space="preserve"> </w:t>
      </w:r>
      <w:r w:rsidRPr="00D06377">
        <w:rPr>
          <w:rFonts w:hint="eastAsia"/>
          <w:szCs w:val="24"/>
          <w:rtl/>
        </w:rPr>
        <w:t>לתקופות</w:t>
      </w:r>
      <w:r w:rsidRPr="00D06377">
        <w:rPr>
          <w:szCs w:val="24"/>
          <w:rtl/>
        </w:rPr>
        <w:t xml:space="preserve"> </w:t>
      </w:r>
      <w:r w:rsidRPr="00D06377">
        <w:rPr>
          <w:rFonts w:hint="eastAsia"/>
          <w:szCs w:val="24"/>
          <w:rtl/>
        </w:rPr>
        <w:t>נוספות</w:t>
      </w:r>
      <w:r w:rsidRPr="00D06377">
        <w:rPr>
          <w:szCs w:val="24"/>
          <w:rtl/>
        </w:rPr>
        <w:t xml:space="preserve">, </w:t>
      </w:r>
      <w:r w:rsidRPr="00D06377">
        <w:rPr>
          <w:rFonts w:hint="eastAsia"/>
          <w:szCs w:val="24"/>
          <w:rtl/>
        </w:rPr>
        <w:t>עד</w:t>
      </w:r>
      <w:r w:rsidRPr="00D06377">
        <w:rPr>
          <w:szCs w:val="24"/>
          <w:rtl/>
        </w:rPr>
        <w:t xml:space="preserve"> </w:t>
      </w:r>
      <w:r w:rsidRPr="00D06377">
        <w:rPr>
          <w:rFonts w:hint="eastAsia"/>
          <w:szCs w:val="24"/>
          <w:rtl/>
        </w:rPr>
        <w:t>לסיום</w:t>
      </w:r>
      <w:r w:rsidRPr="00D06377">
        <w:rPr>
          <w:szCs w:val="24"/>
          <w:rtl/>
        </w:rPr>
        <w:t xml:space="preserve"> </w:t>
      </w:r>
      <w:r w:rsidRPr="00D06377">
        <w:rPr>
          <w:rFonts w:hint="eastAsia"/>
          <w:szCs w:val="24"/>
          <w:rtl/>
        </w:rPr>
        <w:t>ביצוע</w:t>
      </w:r>
      <w:r w:rsidRPr="00D06377">
        <w:rPr>
          <w:szCs w:val="24"/>
          <w:rtl/>
        </w:rPr>
        <w:t xml:space="preserve"> </w:t>
      </w:r>
      <w:r w:rsidRPr="00D06377">
        <w:rPr>
          <w:rFonts w:hint="eastAsia"/>
          <w:szCs w:val="24"/>
          <w:rtl/>
        </w:rPr>
        <w:t>התוכנית</w:t>
      </w:r>
      <w:r w:rsidRPr="00D06377">
        <w:rPr>
          <w:szCs w:val="24"/>
          <w:rtl/>
        </w:rPr>
        <w:t xml:space="preserve"> </w:t>
      </w:r>
      <w:r w:rsidRPr="00D06377">
        <w:rPr>
          <w:rFonts w:hint="eastAsia"/>
          <w:szCs w:val="24"/>
          <w:rtl/>
        </w:rPr>
        <w:t>כפי</w:t>
      </w:r>
      <w:r w:rsidRPr="00D06377">
        <w:rPr>
          <w:szCs w:val="24"/>
          <w:rtl/>
        </w:rPr>
        <w:t xml:space="preserve"> </w:t>
      </w:r>
      <w:r w:rsidRPr="00D06377">
        <w:rPr>
          <w:rFonts w:hint="eastAsia"/>
          <w:szCs w:val="24"/>
          <w:rtl/>
        </w:rPr>
        <w:t>שאושרה</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ידי</w:t>
      </w:r>
      <w:r w:rsidRPr="00D06377">
        <w:rPr>
          <w:szCs w:val="24"/>
          <w:rtl/>
        </w:rPr>
        <w:t xml:space="preserve"> </w:t>
      </w:r>
      <w:r w:rsidRPr="00D06377">
        <w:rPr>
          <w:rFonts w:hint="eastAsia"/>
          <w:szCs w:val="24"/>
          <w:rtl/>
        </w:rPr>
        <w:t>המשרד</w:t>
      </w:r>
      <w:r w:rsidRPr="00D06377">
        <w:rPr>
          <w:szCs w:val="24"/>
          <w:rtl/>
        </w:rPr>
        <w:t>.</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המשרד</w:t>
      </w:r>
      <w:r w:rsidRPr="00D06377">
        <w:rPr>
          <w:szCs w:val="24"/>
          <w:rtl/>
        </w:rPr>
        <w:t xml:space="preserve"> </w:t>
      </w:r>
      <w:r w:rsidRPr="00D06377">
        <w:rPr>
          <w:rFonts w:hint="eastAsia"/>
          <w:szCs w:val="24"/>
          <w:rtl/>
        </w:rPr>
        <w:t>רשאי</w:t>
      </w:r>
      <w:r w:rsidRPr="00D06377">
        <w:rPr>
          <w:szCs w:val="24"/>
          <w:rtl/>
        </w:rPr>
        <w:t xml:space="preserve"> </w:t>
      </w:r>
      <w:r w:rsidRPr="00D06377">
        <w:rPr>
          <w:rFonts w:hint="eastAsia"/>
          <w:szCs w:val="24"/>
          <w:rtl/>
        </w:rPr>
        <w:t>בכל</w:t>
      </w:r>
      <w:r w:rsidRPr="00D06377">
        <w:rPr>
          <w:szCs w:val="24"/>
          <w:rtl/>
        </w:rPr>
        <w:t xml:space="preserve"> </w:t>
      </w:r>
      <w:r w:rsidRPr="00D06377">
        <w:rPr>
          <w:rFonts w:hint="eastAsia"/>
          <w:szCs w:val="24"/>
          <w:rtl/>
        </w:rPr>
        <w:t>עת</w:t>
      </w:r>
      <w:r w:rsidRPr="00D06377">
        <w:rPr>
          <w:szCs w:val="24"/>
          <w:rtl/>
        </w:rPr>
        <w:t xml:space="preserve"> </w:t>
      </w:r>
      <w:r w:rsidRPr="00D06377">
        <w:rPr>
          <w:rFonts w:hint="eastAsia"/>
          <w:szCs w:val="24"/>
          <w:rtl/>
        </w:rPr>
        <w:t>להורות</w:t>
      </w:r>
      <w:r w:rsidRPr="00D06377">
        <w:rPr>
          <w:szCs w:val="24"/>
          <w:rtl/>
        </w:rPr>
        <w:t xml:space="preserve"> </w:t>
      </w:r>
      <w:r w:rsidRPr="00D06377">
        <w:rPr>
          <w:rFonts w:hint="eastAsia"/>
          <w:szCs w:val="24"/>
          <w:rtl/>
        </w:rPr>
        <w:t>ליזם</w:t>
      </w:r>
      <w:r w:rsidRPr="00D06377">
        <w:rPr>
          <w:szCs w:val="24"/>
          <w:rtl/>
        </w:rPr>
        <w:t xml:space="preserve"> </w:t>
      </w:r>
      <w:r w:rsidRPr="00D06377">
        <w:rPr>
          <w:rFonts w:hint="eastAsia"/>
          <w:szCs w:val="24"/>
          <w:rtl/>
        </w:rPr>
        <w:t>להפסיק</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ביצוע</w:t>
      </w:r>
      <w:r w:rsidRPr="00D06377">
        <w:rPr>
          <w:szCs w:val="24"/>
          <w:rtl/>
        </w:rPr>
        <w:t xml:space="preserve"> </w:t>
      </w:r>
      <w:r w:rsidRPr="00D06377">
        <w:rPr>
          <w:rFonts w:hint="eastAsia"/>
          <w:szCs w:val="24"/>
          <w:rtl/>
        </w:rPr>
        <w:t>התכנית</w:t>
      </w:r>
      <w:r w:rsidRPr="00D06377">
        <w:rPr>
          <w:szCs w:val="24"/>
          <w:rtl/>
        </w:rPr>
        <w:t xml:space="preserve"> </w:t>
      </w:r>
      <w:r w:rsidRPr="00D06377">
        <w:rPr>
          <w:rFonts w:hint="eastAsia"/>
          <w:szCs w:val="24"/>
          <w:rtl/>
        </w:rPr>
        <w:t>ע</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מתן</w:t>
      </w:r>
      <w:r w:rsidRPr="00D06377">
        <w:rPr>
          <w:szCs w:val="24"/>
          <w:rtl/>
        </w:rPr>
        <w:t xml:space="preserve"> </w:t>
      </w:r>
      <w:r w:rsidRPr="00D06377">
        <w:rPr>
          <w:rFonts w:hint="eastAsia"/>
          <w:szCs w:val="24"/>
          <w:rtl/>
        </w:rPr>
        <w:t>הודעה</w:t>
      </w:r>
      <w:r w:rsidRPr="00D06377">
        <w:rPr>
          <w:szCs w:val="24"/>
          <w:rtl/>
        </w:rPr>
        <w:t xml:space="preserve"> </w:t>
      </w:r>
      <w:r w:rsidRPr="00D06377">
        <w:rPr>
          <w:rFonts w:hint="eastAsia"/>
          <w:szCs w:val="24"/>
          <w:rtl/>
        </w:rPr>
        <w:t>בכתב</w:t>
      </w:r>
      <w:r w:rsidRPr="00D06377">
        <w:rPr>
          <w:szCs w:val="24"/>
          <w:rtl/>
        </w:rPr>
        <w:t xml:space="preserve">, </w:t>
      </w:r>
      <w:r w:rsidRPr="00D06377">
        <w:rPr>
          <w:rFonts w:hint="eastAsia"/>
          <w:szCs w:val="24"/>
          <w:rtl/>
        </w:rPr>
        <w:t>וזאת</w:t>
      </w:r>
      <w:r w:rsidRPr="00D06377">
        <w:rPr>
          <w:szCs w:val="24"/>
          <w:rtl/>
        </w:rPr>
        <w:t xml:space="preserve"> </w:t>
      </w:r>
      <w:r w:rsidRPr="00D06377">
        <w:rPr>
          <w:rFonts w:hint="eastAsia"/>
          <w:szCs w:val="24"/>
          <w:rtl/>
        </w:rPr>
        <w:t>במידה</w:t>
      </w:r>
      <w:r w:rsidRPr="00D06377">
        <w:rPr>
          <w:szCs w:val="24"/>
          <w:rtl/>
        </w:rPr>
        <w:t xml:space="preserve"> </w:t>
      </w:r>
      <w:r w:rsidRPr="00D06377">
        <w:rPr>
          <w:rFonts w:hint="eastAsia"/>
          <w:szCs w:val="24"/>
          <w:rtl/>
        </w:rPr>
        <w:t>ונכח</w:t>
      </w:r>
      <w:r w:rsidRPr="00D06377">
        <w:rPr>
          <w:szCs w:val="24"/>
          <w:rtl/>
        </w:rPr>
        <w:t xml:space="preserve"> </w:t>
      </w:r>
      <w:r w:rsidRPr="00D06377">
        <w:rPr>
          <w:rFonts w:hint="eastAsia"/>
          <w:szCs w:val="24"/>
          <w:rtl/>
        </w:rPr>
        <w:t>לדעת</w:t>
      </w:r>
      <w:r w:rsidRPr="00D06377">
        <w:rPr>
          <w:szCs w:val="24"/>
          <w:rtl/>
        </w:rPr>
        <w:t xml:space="preserve"> </w:t>
      </w:r>
      <w:r w:rsidRPr="00D06377">
        <w:rPr>
          <w:rFonts w:hint="eastAsia"/>
          <w:szCs w:val="24"/>
          <w:rtl/>
        </w:rPr>
        <w:t>שהיזם</w:t>
      </w:r>
      <w:r w:rsidRPr="00D06377">
        <w:rPr>
          <w:szCs w:val="24"/>
          <w:rtl/>
        </w:rPr>
        <w:t xml:space="preserve"> </w:t>
      </w:r>
      <w:r w:rsidRPr="00D06377">
        <w:rPr>
          <w:rFonts w:hint="eastAsia"/>
          <w:szCs w:val="24"/>
          <w:rtl/>
        </w:rPr>
        <w:t>אינו</w:t>
      </w:r>
      <w:r w:rsidRPr="00D06377">
        <w:rPr>
          <w:szCs w:val="24"/>
          <w:rtl/>
        </w:rPr>
        <w:t xml:space="preserve"> </w:t>
      </w:r>
      <w:r w:rsidRPr="00D06377">
        <w:rPr>
          <w:rFonts w:hint="eastAsia"/>
          <w:szCs w:val="24"/>
          <w:rtl/>
        </w:rPr>
        <w:t>עומד</w:t>
      </w:r>
      <w:r w:rsidRPr="00D06377">
        <w:rPr>
          <w:szCs w:val="24"/>
          <w:rtl/>
        </w:rPr>
        <w:t xml:space="preserve"> </w:t>
      </w:r>
      <w:r w:rsidRPr="00D06377">
        <w:rPr>
          <w:rFonts w:hint="eastAsia"/>
          <w:szCs w:val="24"/>
          <w:rtl/>
        </w:rPr>
        <w:t>בביצוע</w:t>
      </w:r>
      <w:r w:rsidRPr="00D06377">
        <w:rPr>
          <w:szCs w:val="24"/>
          <w:rtl/>
        </w:rPr>
        <w:t xml:space="preserve"> </w:t>
      </w:r>
      <w:r w:rsidRPr="00D06377">
        <w:rPr>
          <w:rFonts w:hint="eastAsia"/>
          <w:szCs w:val="24"/>
          <w:rtl/>
        </w:rPr>
        <w:t>התכנית</w:t>
      </w:r>
      <w:r w:rsidRPr="00D06377">
        <w:rPr>
          <w:szCs w:val="24"/>
          <w:rtl/>
        </w:rPr>
        <w:t xml:space="preserve">, </w:t>
      </w:r>
      <w:r w:rsidRPr="00D06377">
        <w:rPr>
          <w:rFonts w:hint="eastAsia"/>
          <w:szCs w:val="24"/>
          <w:rtl/>
        </w:rPr>
        <w:t>ולאחר</w:t>
      </w:r>
      <w:r w:rsidRPr="00D06377">
        <w:rPr>
          <w:szCs w:val="24"/>
          <w:rtl/>
        </w:rPr>
        <w:t xml:space="preserve"> </w:t>
      </w:r>
      <w:r w:rsidRPr="00D06377">
        <w:rPr>
          <w:rFonts w:hint="eastAsia"/>
          <w:szCs w:val="24"/>
          <w:rtl/>
        </w:rPr>
        <w:t>שהעניק</w:t>
      </w:r>
      <w:r w:rsidRPr="00D06377">
        <w:rPr>
          <w:szCs w:val="24"/>
          <w:rtl/>
        </w:rPr>
        <w:t xml:space="preserve"> </w:t>
      </w:r>
      <w:r w:rsidRPr="00D06377">
        <w:rPr>
          <w:rFonts w:hint="eastAsia"/>
          <w:szCs w:val="24"/>
          <w:rtl/>
        </w:rPr>
        <w:t>ליזם</w:t>
      </w:r>
      <w:r w:rsidRPr="00D06377">
        <w:rPr>
          <w:szCs w:val="24"/>
          <w:rtl/>
        </w:rPr>
        <w:t xml:space="preserve"> </w:t>
      </w:r>
      <w:r w:rsidRPr="00D06377">
        <w:rPr>
          <w:rFonts w:hint="eastAsia"/>
          <w:szCs w:val="24"/>
          <w:rtl/>
        </w:rPr>
        <w:t>הזדמנות</w:t>
      </w:r>
      <w:r w:rsidRPr="00D06377">
        <w:rPr>
          <w:szCs w:val="24"/>
          <w:rtl/>
        </w:rPr>
        <w:t xml:space="preserve"> </w:t>
      </w:r>
      <w:r w:rsidRPr="00D06377">
        <w:rPr>
          <w:rFonts w:hint="eastAsia"/>
          <w:szCs w:val="24"/>
          <w:rtl/>
        </w:rPr>
        <w:t>להשמיע</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טענותיו</w:t>
      </w:r>
      <w:r w:rsidRPr="00D06377">
        <w:rPr>
          <w:szCs w:val="24"/>
          <w:rtl/>
        </w:rPr>
        <w:t xml:space="preserve"> </w:t>
      </w:r>
      <w:r w:rsidRPr="00D06377">
        <w:rPr>
          <w:rFonts w:hint="eastAsia"/>
          <w:szCs w:val="24"/>
          <w:rtl/>
        </w:rPr>
        <w:t>בעניין</w:t>
      </w:r>
      <w:r w:rsidRPr="00D06377">
        <w:rPr>
          <w:szCs w:val="24"/>
          <w:rtl/>
        </w:rPr>
        <w:t xml:space="preserve">. </w:t>
      </w:r>
      <w:r w:rsidRPr="00D06377">
        <w:rPr>
          <w:rFonts w:hint="eastAsia"/>
          <w:szCs w:val="24"/>
          <w:rtl/>
        </w:rPr>
        <w:t>הודיע</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כאמור</w:t>
      </w:r>
      <w:r w:rsidRPr="00D06377">
        <w:rPr>
          <w:szCs w:val="24"/>
          <w:rtl/>
        </w:rPr>
        <w:t xml:space="preserve">, </w:t>
      </w:r>
      <w:r w:rsidRPr="00D06377">
        <w:rPr>
          <w:rFonts w:hint="eastAsia"/>
          <w:szCs w:val="24"/>
          <w:rtl/>
        </w:rPr>
        <w:t>ישלם</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ליזם</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ההוצאות</w:t>
      </w:r>
      <w:r w:rsidRPr="00D06377">
        <w:rPr>
          <w:szCs w:val="24"/>
          <w:rtl/>
        </w:rPr>
        <w:t xml:space="preserve"> </w:t>
      </w:r>
      <w:r w:rsidRPr="00D06377">
        <w:rPr>
          <w:rFonts w:hint="eastAsia"/>
          <w:szCs w:val="24"/>
          <w:rtl/>
        </w:rPr>
        <w:t>אותם</w:t>
      </w:r>
      <w:r w:rsidRPr="00D06377">
        <w:rPr>
          <w:szCs w:val="24"/>
          <w:rtl/>
        </w:rPr>
        <w:t xml:space="preserve"> </w:t>
      </w:r>
      <w:r w:rsidRPr="00D06377">
        <w:rPr>
          <w:rFonts w:hint="eastAsia"/>
          <w:szCs w:val="24"/>
          <w:rtl/>
        </w:rPr>
        <w:t>התחייב</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לשלם</w:t>
      </w:r>
      <w:r w:rsidRPr="00D06377">
        <w:rPr>
          <w:szCs w:val="24"/>
          <w:rtl/>
        </w:rPr>
        <w:t xml:space="preserve"> </w:t>
      </w:r>
      <w:r w:rsidRPr="00D06377">
        <w:rPr>
          <w:rFonts w:hint="eastAsia"/>
          <w:szCs w:val="24"/>
          <w:rtl/>
        </w:rPr>
        <w:t>ושהוצאו</w:t>
      </w:r>
      <w:r w:rsidRPr="00D06377">
        <w:rPr>
          <w:szCs w:val="24"/>
          <w:rtl/>
        </w:rPr>
        <w:t xml:space="preserve"> </w:t>
      </w:r>
      <w:r w:rsidRPr="00D06377">
        <w:rPr>
          <w:rFonts w:hint="eastAsia"/>
          <w:szCs w:val="24"/>
          <w:rtl/>
        </w:rPr>
        <w:t>בפועל</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ידי</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עד</w:t>
      </w:r>
      <w:r w:rsidRPr="00D06377">
        <w:rPr>
          <w:szCs w:val="24"/>
          <w:rtl/>
        </w:rPr>
        <w:t xml:space="preserve"> </w:t>
      </w:r>
      <w:r w:rsidRPr="00D06377">
        <w:rPr>
          <w:rFonts w:hint="eastAsia"/>
          <w:szCs w:val="24"/>
          <w:rtl/>
        </w:rPr>
        <w:t>למועד</w:t>
      </w:r>
      <w:r w:rsidRPr="00D06377">
        <w:rPr>
          <w:szCs w:val="24"/>
          <w:rtl/>
        </w:rPr>
        <w:t xml:space="preserve"> </w:t>
      </w:r>
      <w:r w:rsidRPr="00D06377">
        <w:rPr>
          <w:rFonts w:hint="eastAsia"/>
          <w:szCs w:val="24"/>
          <w:rtl/>
        </w:rPr>
        <w:t>הודעת</w:t>
      </w:r>
      <w:r w:rsidRPr="00D06377">
        <w:rPr>
          <w:szCs w:val="24"/>
          <w:rtl/>
        </w:rPr>
        <w:t xml:space="preserve"> </w:t>
      </w:r>
      <w:r w:rsidRPr="00D06377">
        <w:rPr>
          <w:rFonts w:hint="eastAsia"/>
          <w:szCs w:val="24"/>
          <w:rtl/>
        </w:rPr>
        <w:t>הביטול</w:t>
      </w:r>
      <w:r w:rsidRPr="00D06377">
        <w:rPr>
          <w:szCs w:val="24"/>
          <w:rtl/>
        </w:rPr>
        <w:t xml:space="preserve">. </w:t>
      </w:r>
      <w:r w:rsidRPr="00D06377">
        <w:rPr>
          <w:rFonts w:hint="eastAsia"/>
          <w:szCs w:val="24"/>
          <w:rtl/>
        </w:rPr>
        <w:t>הוראת</w:t>
      </w:r>
      <w:r w:rsidRPr="00D06377">
        <w:rPr>
          <w:szCs w:val="24"/>
          <w:rtl/>
        </w:rPr>
        <w:t xml:space="preserve"> </w:t>
      </w:r>
      <w:r w:rsidRPr="00D06377">
        <w:rPr>
          <w:rFonts w:hint="eastAsia"/>
          <w:szCs w:val="24"/>
          <w:rtl/>
        </w:rPr>
        <w:t>הביטול</w:t>
      </w:r>
      <w:r w:rsidRPr="00D06377">
        <w:rPr>
          <w:szCs w:val="24"/>
          <w:rtl/>
        </w:rPr>
        <w:t xml:space="preserve"> </w:t>
      </w:r>
      <w:r w:rsidRPr="00D06377">
        <w:rPr>
          <w:rFonts w:hint="eastAsia"/>
          <w:szCs w:val="24"/>
          <w:rtl/>
        </w:rPr>
        <w:t>תכנס</w:t>
      </w:r>
      <w:r w:rsidRPr="00D06377">
        <w:rPr>
          <w:szCs w:val="24"/>
          <w:rtl/>
        </w:rPr>
        <w:t xml:space="preserve"> </w:t>
      </w:r>
      <w:r w:rsidRPr="00D06377">
        <w:rPr>
          <w:rFonts w:hint="eastAsia"/>
          <w:szCs w:val="24"/>
          <w:rtl/>
        </w:rPr>
        <w:t>לתוקף</w:t>
      </w:r>
      <w:r w:rsidRPr="00D06377">
        <w:rPr>
          <w:szCs w:val="24"/>
          <w:rtl/>
        </w:rPr>
        <w:t xml:space="preserve"> </w:t>
      </w:r>
      <w:r w:rsidRPr="00D06377">
        <w:rPr>
          <w:rFonts w:hint="eastAsia"/>
          <w:szCs w:val="24"/>
          <w:rtl/>
        </w:rPr>
        <w:t>תוך</w:t>
      </w:r>
      <w:r w:rsidRPr="00D06377">
        <w:rPr>
          <w:szCs w:val="24"/>
          <w:rtl/>
        </w:rPr>
        <w:t xml:space="preserve"> 15 </w:t>
      </w:r>
      <w:r w:rsidRPr="00D06377">
        <w:rPr>
          <w:rFonts w:hint="eastAsia"/>
          <w:szCs w:val="24"/>
          <w:rtl/>
        </w:rPr>
        <w:t>יום</w:t>
      </w:r>
      <w:r w:rsidRPr="00D06377">
        <w:rPr>
          <w:szCs w:val="24"/>
          <w:rtl/>
        </w:rPr>
        <w:t xml:space="preserve"> </w:t>
      </w:r>
      <w:r w:rsidRPr="00D06377">
        <w:rPr>
          <w:rFonts w:hint="eastAsia"/>
          <w:szCs w:val="24"/>
          <w:rtl/>
        </w:rPr>
        <w:t>מיום</w:t>
      </w:r>
      <w:r w:rsidRPr="00D06377">
        <w:rPr>
          <w:szCs w:val="24"/>
          <w:rtl/>
        </w:rPr>
        <w:t xml:space="preserve"> </w:t>
      </w:r>
      <w:r w:rsidRPr="00D06377">
        <w:rPr>
          <w:rFonts w:hint="eastAsia"/>
          <w:szCs w:val="24"/>
          <w:rtl/>
        </w:rPr>
        <w:t>מסירתה</w:t>
      </w:r>
      <w:r w:rsidRPr="00D06377">
        <w:rPr>
          <w:szCs w:val="24"/>
          <w:rtl/>
        </w:rPr>
        <w:t xml:space="preserve"> </w:t>
      </w:r>
      <w:r w:rsidRPr="00D06377">
        <w:rPr>
          <w:rFonts w:hint="eastAsia"/>
          <w:szCs w:val="24"/>
          <w:rtl/>
        </w:rPr>
        <w:t>ליזם</w:t>
      </w:r>
      <w:r w:rsidRPr="00D06377">
        <w:rPr>
          <w:szCs w:val="24"/>
          <w:rtl/>
        </w:rPr>
        <w:t xml:space="preserve"> </w:t>
      </w:r>
      <w:r w:rsidRPr="00D06377">
        <w:rPr>
          <w:rFonts w:hint="eastAsia"/>
          <w:szCs w:val="24"/>
          <w:rtl/>
        </w:rPr>
        <w:t>אלא</w:t>
      </w:r>
      <w:r w:rsidRPr="00D06377">
        <w:rPr>
          <w:szCs w:val="24"/>
          <w:rtl/>
        </w:rPr>
        <w:t xml:space="preserve"> </w:t>
      </w:r>
      <w:r w:rsidRPr="00D06377">
        <w:rPr>
          <w:rFonts w:hint="eastAsia"/>
          <w:szCs w:val="24"/>
          <w:rtl/>
        </w:rPr>
        <w:t>אם</w:t>
      </w:r>
      <w:r w:rsidRPr="00D06377">
        <w:rPr>
          <w:szCs w:val="24"/>
          <w:rtl/>
        </w:rPr>
        <w:t xml:space="preserve"> </w:t>
      </w:r>
      <w:r w:rsidRPr="00D06377">
        <w:rPr>
          <w:rFonts w:hint="eastAsia"/>
          <w:szCs w:val="24"/>
          <w:rtl/>
        </w:rPr>
        <w:t>נקבע</w:t>
      </w:r>
      <w:r w:rsidRPr="00D06377">
        <w:rPr>
          <w:szCs w:val="24"/>
          <w:rtl/>
        </w:rPr>
        <w:t xml:space="preserve"> </w:t>
      </w:r>
      <w:r w:rsidRPr="00D06377">
        <w:rPr>
          <w:rFonts w:hint="eastAsia"/>
          <w:szCs w:val="24"/>
          <w:rtl/>
        </w:rPr>
        <w:t>בה</w:t>
      </w:r>
      <w:r w:rsidRPr="00D06377">
        <w:rPr>
          <w:szCs w:val="24"/>
          <w:rtl/>
        </w:rPr>
        <w:t xml:space="preserve"> </w:t>
      </w:r>
      <w:r w:rsidRPr="00D06377">
        <w:rPr>
          <w:rFonts w:hint="eastAsia"/>
          <w:szCs w:val="24"/>
          <w:rtl/>
        </w:rPr>
        <w:t>אחרת</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יהיה</w:t>
      </w:r>
      <w:r w:rsidRPr="00D06377">
        <w:rPr>
          <w:szCs w:val="24"/>
          <w:rtl/>
        </w:rPr>
        <w:t xml:space="preserve"> </w:t>
      </w:r>
      <w:r w:rsidRPr="00D06377">
        <w:rPr>
          <w:rFonts w:hint="eastAsia"/>
          <w:szCs w:val="24"/>
          <w:rtl/>
        </w:rPr>
        <w:t>חייב</w:t>
      </w:r>
      <w:r w:rsidRPr="00D06377">
        <w:rPr>
          <w:szCs w:val="24"/>
          <w:rtl/>
        </w:rPr>
        <w:t xml:space="preserve"> </w:t>
      </w:r>
      <w:r w:rsidRPr="00D06377">
        <w:rPr>
          <w:rFonts w:hint="eastAsia"/>
          <w:szCs w:val="24"/>
          <w:rtl/>
        </w:rPr>
        <w:t>ליזם</w:t>
      </w:r>
      <w:r w:rsidRPr="00D06377">
        <w:rPr>
          <w:szCs w:val="24"/>
          <w:rtl/>
        </w:rPr>
        <w:t xml:space="preserve"> </w:t>
      </w:r>
      <w:r w:rsidRPr="00D06377">
        <w:rPr>
          <w:rFonts w:hint="eastAsia"/>
          <w:szCs w:val="24"/>
          <w:rtl/>
        </w:rPr>
        <w:t>בכל</w:t>
      </w:r>
      <w:r w:rsidRPr="00D06377">
        <w:rPr>
          <w:szCs w:val="24"/>
          <w:rtl/>
        </w:rPr>
        <w:t xml:space="preserve"> </w:t>
      </w:r>
      <w:r w:rsidRPr="00D06377">
        <w:rPr>
          <w:rFonts w:hint="eastAsia"/>
          <w:szCs w:val="24"/>
          <w:rtl/>
        </w:rPr>
        <w:t>פיצוי</w:t>
      </w:r>
      <w:r w:rsidRPr="00D06377">
        <w:rPr>
          <w:szCs w:val="24"/>
          <w:rtl/>
        </w:rPr>
        <w:t xml:space="preserve">, </w:t>
      </w:r>
      <w:r w:rsidRPr="00D06377">
        <w:rPr>
          <w:rFonts w:hint="eastAsia"/>
          <w:szCs w:val="24"/>
          <w:rtl/>
        </w:rPr>
        <w:t>תמורה</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תשלום</w:t>
      </w:r>
      <w:r w:rsidRPr="00D06377">
        <w:rPr>
          <w:szCs w:val="24"/>
          <w:rtl/>
        </w:rPr>
        <w:t xml:space="preserve"> </w:t>
      </w:r>
      <w:r w:rsidRPr="00D06377">
        <w:rPr>
          <w:rFonts w:hint="eastAsia"/>
          <w:szCs w:val="24"/>
          <w:rtl/>
        </w:rPr>
        <w:t>אחר</w:t>
      </w:r>
      <w:r w:rsidRPr="00D06377">
        <w:rPr>
          <w:szCs w:val="24"/>
          <w:rtl/>
        </w:rPr>
        <w:t xml:space="preserve"> </w:t>
      </w:r>
      <w:r w:rsidRPr="00D06377">
        <w:rPr>
          <w:rFonts w:hint="eastAsia"/>
          <w:szCs w:val="24"/>
          <w:rtl/>
        </w:rPr>
        <w:t>בקשר</w:t>
      </w:r>
      <w:r w:rsidRPr="00D06377">
        <w:rPr>
          <w:szCs w:val="24"/>
          <w:rtl/>
        </w:rPr>
        <w:t xml:space="preserve"> </w:t>
      </w:r>
      <w:r w:rsidRPr="00D06377">
        <w:rPr>
          <w:rFonts w:hint="eastAsia"/>
          <w:szCs w:val="24"/>
          <w:rtl/>
        </w:rPr>
        <w:t>לביטול</w:t>
      </w:r>
      <w:r w:rsidRPr="00D06377">
        <w:rPr>
          <w:szCs w:val="24"/>
          <w:rtl/>
        </w:rPr>
        <w:t xml:space="preserve"> </w:t>
      </w:r>
      <w:r w:rsidRPr="00D06377">
        <w:rPr>
          <w:rFonts w:hint="eastAsia"/>
          <w:szCs w:val="24"/>
          <w:rtl/>
        </w:rPr>
        <w:t>ההסכם</w:t>
      </w:r>
      <w:r w:rsidRPr="00D06377">
        <w:rPr>
          <w:szCs w:val="24"/>
          <w:rtl/>
        </w:rPr>
        <w:t>.</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ascii="David" w:hAnsi="Tms Rmn" w:hint="eastAsia"/>
          <w:color w:val="000000"/>
          <w:szCs w:val="24"/>
          <w:rtl/>
        </w:rPr>
        <w:t>הצדדים</w:t>
      </w:r>
      <w:r w:rsidRPr="00D06377">
        <w:rPr>
          <w:rFonts w:ascii="David" w:hAnsi="Tms Rmn"/>
          <w:color w:val="000000"/>
          <w:szCs w:val="24"/>
          <w:rtl/>
        </w:rPr>
        <w:t xml:space="preserve"> </w:t>
      </w:r>
      <w:r w:rsidRPr="00D06377">
        <w:rPr>
          <w:rFonts w:ascii="David" w:hAnsi="Tms Rmn" w:hint="eastAsia"/>
          <w:color w:val="000000"/>
          <w:szCs w:val="24"/>
          <w:rtl/>
        </w:rPr>
        <w:t>מסכימים</w:t>
      </w:r>
      <w:r w:rsidRPr="00D06377">
        <w:rPr>
          <w:rFonts w:ascii="David" w:hAnsi="Tms Rmn"/>
          <w:color w:val="000000"/>
          <w:szCs w:val="24"/>
          <w:rtl/>
        </w:rPr>
        <w:t xml:space="preserve"> </w:t>
      </w:r>
      <w:r w:rsidRPr="00D06377">
        <w:rPr>
          <w:rFonts w:ascii="David" w:hAnsi="Tms Rmn" w:hint="eastAsia"/>
          <w:color w:val="000000"/>
          <w:szCs w:val="24"/>
          <w:rtl/>
        </w:rPr>
        <w:t>בזה</w:t>
      </w:r>
      <w:r w:rsidRPr="00D06377">
        <w:rPr>
          <w:rFonts w:ascii="David" w:hAnsi="Tms Rmn"/>
          <w:color w:val="000000"/>
          <w:szCs w:val="24"/>
          <w:rtl/>
        </w:rPr>
        <w:t xml:space="preserve"> </w:t>
      </w:r>
      <w:r w:rsidRPr="00D06377">
        <w:rPr>
          <w:rFonts w:ascii="David" w:hAnsi="Tms Rmn" w:hint="eastAsia"/>
          <w:color w:val="000000"/>
          <w:szCs w:val="24"/>
          <w:rtl/>
        </w:rPr>
        <w:t>כי</w:t>
      </w:r>
      <w:r w:rsidRPr="00D06377">
        <w:rPr>
          <w:rFonts w:ascii="David" w:hAnsi="Tms Rmn"/>
          <w:color w:val="000000"/>
          <w:szCs w:val="24"/>
          <w:rtl/>
        </w:rPr>
        <w:t xml:space="preserve"> </w:t>
      </w:r>
      <w:r w:rsidRPr="00D06377">
        <w:rPr>
          <w:rFonts w:ascii="David" w:hAnsi="Tms Rmn" w:hint="eastAsia"/>
          <w:color w:val="000000"/>
          <w:szCs w:val="24"/>
          <w:rtl/>
        </w:rPr>
        <w:t>אם</w:t>
      </w:r>
      <w:r w:rsidRPr="00D06377">
        <w:rPr>
          <w:rFonts w:ascii="David" w:hAnsi="Tms Rmn"/>
          <w:color w:val="000000"/>
          <w:szCs w:val="24"/>
          <w:rtl/>
        </w:rPr>
        <w:t xml:space="preserve"> </w:t>
      </w:r>
      <w:r w:rsidRPr="00D06377">
        <w:rPr>
          <w:rFonts w:ascii="David" w:hAnsi="Tms Rmn" w:hint="eastAsia"/>
          <w:color w:val="000000"/>
          <w:szCs w:val="24"/>
          <w:rtl/>
        </w:rPr>
        <w:t>יפסיק</w:t>
      </w:r>
      <w:r w:rsidRPr="00D06377">
        <w:rPr>
          <w:rFonts w:ascii="David" w:hAnsi="Tms Rmn"/>
          <w:color w:val="000000"/>
          <w:szCs w:val="24"/>
          <w:rtl/>
        </w:rPr>
        <w:t xml:space="preserve"> </w:t>
      </w:r>
      <w:r w:rsidRPr="00D06377">
        <w:rPr>
          <w:rFonts w:ascii="David" w:hAnsi="Tms Rmn" w:hint="eastAsia"/>
          <w:color w:val="000000"/>
          <w:szCs w:val="24"/>
          <w:rtl/>
        </w:rPr>
        <w:t>היזם</w:t>
      </w:r>
      <w:r w:rsidRPr="00D06377">
        <w:rPr>
          <w:rFonts w:ascii="David" w:hAnsi="Tms Rmn"/>
          <w:color w:val="000000"/>
          <w:szCs w:val="24"/>
          <w:rtl/>
        </w:rPr>
        <w:t xml:space="preserve"> </w:t>
      </w:r>
      <w:r w:rsidRPr="00D06377">
        <w:rPr>
          <w:rFonts w:ascii="David" w:hAnsi="Tms Rmn" w:hint="eastAsia"/>
          <w:color w:val="000000"/>
          <w:szCs w:val="24"/>
          <w:rtl/>
        </w:rPr>
        <w:t>את</w:t>
      </w:r>
      <w:r w:rsidRPr="00D06377">
        <w:rPr>
          <w:rFonts w:ascii="David" w:hAnsi="Tms Rmn"/>
          <w:color w:val="000000"/>
          <w:szCs w:val="24"/>
          <w:rtl/>
        </w:rPr>
        <w:t xml:space="preserve"> </w:t>
      </w:r>
      <w:r w:rsidRPr="00D06377">
        <w:rPr>
          <w:rFonts w:ascii="David" w:hAnsi="Tms Rmn" w:hint="eastAsia"/>
          <w:color w:val="000000"/>
          <w:szCs w:val="24"/>
          <w:rtl/>
        </w:rPr>
        <w:t>ביצוע</w:t>
      </w:r>
      <w:r w:rsidRPr="00D06377">
        <w:rPr>
          <w:rFonts w:ascii="David" w:hAnsi="Tms Rmn"/>
          <w:color w:val="000000"/>
          <w:szCs w:val="24"/>
          <w:rtl/>
        </w:rPr>
        <w:t xml:space="preserve"> </w:t>
      </w:r>
      <w:r w:rsidRPr="00D06377">
        <w:rPr>
          <w:rFonts w:ascii="David" w:hAnsi="Tms Rmn" w:hint="eastAsia"/>
          <w:color w:val="000000"/>
          <w:szCs w:val="24"/>
          <w:rtl/>
        </w:rPr>
        <w:t>התוכנית</w:t>
      </w:r>
      <w:r w:rsidRPr="00D06377">
        <w:rPr>
          <w:rFonts w:ascii="David" w:hAnsi="Tms Rmn"/>
          <w:color w:val="000000"/>
          <w:szCs w:val="24"/>
          <w:rtl/>
        </w:rPr>
        <w:t xml:space="preserve"> </w:t>
      </w:r>
      <w:r w:rsidRPr="00D06377">
        <w:rPr>
          <w:rFonts w:ascii="David" w:hAnsi="Tms Rmn" w:hint="eastAsia"/>
          <w:color w:val="000000"/>
          <w:szCs w:val="24"/>
          <w:rtl/>
        </w:rPr>
        <w:t>או</w:t>
      </w:r>
      <w:r w:rsidRPr="00D06377">
        <w:rPr>
          <w:rFonts w:ascii="David" w:hAnsi="Tms Rmn"/>
          <w:color w:val="000000"/>
          <w:szCs w:val="24"/>
          <w:rtl/>
        </w:rPr>
        <w:t xml:space="preserve"> </w:t>
      </w:r>
      <w:r w:rsidRPr="00D06377">
        <w:rPr>
          <w:rFonts w:ascii="David" w:hAnsi="Tms Rmn" w:hint="eastAsia"/>
          <w:color w:val="000000"/>
          <w:szCs w:val="24"/>
          <w:rtl/>
        </w:rPr>
        <w:t>לא</w:t>
      </w:r>
      <w:r w:rsidRPr="00D06377">
        <w:rPr>
          <w:rFonts w:ascii="David" w:hAnsi="Tms Rmn"/>
          <w:color w:val="000000"/>
          <w:szCs w:val="24"/>
          <w:rtl/>
        </w:rPr>
        <w:t xml:space="preserve"> </w:t>
      </w:r>
      <w:r w:rsidRPr="00D06377">
        <w:rPr>
          <w:rFonts w:ascii="David" w:hAnsi="Tms Rmn" w:hint="eastAsia"/>
          <w:color w:val="000000"/>
          <w:szCs w:val="24"/>
          <w:rtl/>
        </w:rPr>
        <w:t>יסיימה</w:t>
      </w:r>
      <w:r w:rsidRPr="00D06377">
        <w:rPr>
          <w:rFonts w:ascii="David" w:hAnsi="Tms Rmn"/>
          <w:color w:val="000000"/>
          <w:szCs w:val="24"/>
          <w:rtl/>
        </w:rPr>
        <w:t xml:space="preserve"> </w:t>
      </w:r>
      <w:r w:rsidRPr="00D06377">
        <w:rPr>
          <w:rFonts w:ascii="David" w:hAnsi="Tms Rmn" w:hint="eastAsia"/>
          <w:color w:val="000000"/>
          <w:szCs w:val="24"/>
          <w:rtl/>
        </w:rPr>
        <w:t>בהתאם</w:t>
      </w:r>
      <w:r w:rsidRPr="00D06377">
        <w:rPr>
          <w:rFonts w:ascii="David" w:hAnsi="Tms Rmn"/>
          <w:color w:val="000000"/>
          <w:szCs w:val="24"/>
          <w:rtl/>
        </w:rPr>
        <w:t xml:space="preserve"> </w:t>
      </w:r>
      <w:r w:rsidRPr="00D06377">
        <w:rPr>
          <w:rFonts w:ascii="David" w:hAnsi="Tms Rmn" w:hint="eastAsia"/>
          <w:color w:val="000000"/>
          <w:szCs w:val="24"/>
          <w:rtl/>
        </w:rPr>
        <w:t>לתנאי</w:t>
      </w:r>
      <w:r w:rsidRPr="00D06377">
        <w:rPr>
          <w:rFonts w:ascii="David" w:hAnsi="Tms Rmn"/>
          <w:color w:val="000000"/>
          <w:szCs w:val="24"/>
          <w:rtl/>
        </w:rPr>
        <w:t xml:space="preserve"> </w:t>
      </w:r>
      <w:r w:rsidRPr="00D06377">
        <w:rPr>
          <w:rFonts w:ascii="David" w:hAnsi="Tms Rmn" w:hint="eastAsia"/>
          <w:color w:val="000000"/>
          <w:szCs w:val="24"/>
          <w:rtl/>
        </w:rPr>
        <w:t>ההסכם</w:t>
      </w:r>
      <w:r w:rsidRPr="00D06377">
        <w:rPr>
          <w:rFonts w:ascii="David" w:hAnsi="Tms Rmn"/>
          <w:color w:val="000000"/>
          <w:szCs w:val="24"/>
          <w:rtl/>
        </w:rPr>
        <w:t xml:space="preserve"> </w:t>
      </w:r>
      <w:r w:rsidRPr="00D06377">
        <w:rPr>
          <w:rFonts w:ascii="David" w:hAnsi="Tms Rmn" w:hint="eastAsia"/>
          <w:color w:val="000000"/>
          <w:szCs w:val="24"/>
          <w:rtl/>
        </w:rPr>
        <w:t>מכל</w:t>
      </w:r>
      <w:r w:rsidRPr="00D06377">
        <w:rPr>
          <w:rFonts w:ascii="David" w:hAnsi="Tms Rmn"/>
          <w:color w:val="000000"/>
          <w:szCs w:val="24"/>
          <w:rtl/>
        </w:rPr>
        <w:t xml:space="preserve"> </w:t>
      </w:r>
      <w:r w:rsidRPr="00D06377">
        <w:rPr>
          <w:rFonts w:ascii="David" w:hAnsi="Tms Rmn" w:hint="eastAsia"/>
          <w:color w:val="000000"/>
          <w:szCs w:val="24"/>
          <w:rtl/>
        </w:rPr>
        <w:t>סיבה</w:t>
      </w:r>
      <w:r w:rsidRPr="00D06377">
        <w:rPr>
          <w:rFonts w:ascii="David" w:hAnsi="Tms Rmn"/>
          <w:color w:val="000000"/>
          <w:szCs w:val="24"/>
          <w:rtl/>
        </w:rPr>
        <w:t xml:space="preserve"> </w:t>
      </w:r>
      <w:r w:rsidRPr="00D06377">
        <w:rPr>
          <w:rFonts w:ascii="David" w:hAnsi="Tms Rmn" w:hint="eastAsia"/>
          <w:color w:val="000000"/>
          <w:szCs w:val="24"/>
          <w:rtl/>
        </w:rPr>
        <w:t>שהיא</w:t>
      </w:r>
      <w:r w:rsidRPr="00D06377">
        <w:rPr>
          <w:rFonts w:ascii="David" w:hAnsi="Tms Rmn"/>
          <w:color w:val="000000"/>
          <w:szCs w:val="24"/>
          <w:rtl/>
        </w:rPr>
        <w:t xml:space="preserve">, </w:t>
      </w:r>
      <w:r w:rsidRPr="00D06377">
        <w:rPr>
          <w:rFonts w:ascii="David" w:hAnsi="Tms Rmn" w:hint="eastAsia"/>
          <w:color w:val="000000"/>
          <w:szCs w:val="24"/>
          <w:rtl/>
        </w:rPr>
        <w:t>למעט</w:t>
      </w:r>
      <w:r w:rsidRPr="00D06377">
        <w:rPr>
          <w:rFonts w:ascii="David" w:hAnsi="Tms Rmn"/>
          <w:color w:val="000000"/>
          <w:szCs w:val="24"/>
          <w:rtl/>
        </w:rPr>
        <w:t xml:space="preserve"> </w:t>
      </w:r>
      <w:r w:rsidRPr="00D06377">
        <w:rPr>
          <w:rFonts w:ascii="David" w:hAnsi="Tms Rmn" w:hint="eastAsia"/>
          <w:color w:val="000000"/>
          <w:szCs w:val="24"/>
          <w:rtl/>
        </w:rPr>
        <w:t>עקב</w:t>
      </w:r>
      <w:r w:rsidRPr="00D06377">
        <w:rPr>
          <w:rFonts w:ascii="David" w:hAnsi="Tms Rmn"/>
          <w:color w:val="000000"/>
          <w:szCs w:val="24"/>
          <w:rtl/>
        </w:rPr>
        <w:t xml:space="preserve"> </w:t>
      </w:r>
      <w:r w:rsidRPr="00D06377">
        <w:rPr>
          <w:rFonts w:ascii="David" w:hAnsi="Tms Rmn" w:hint="eastAsia"/>
          <w:color w:val="000000"/>
          <w:szCs w:val="24"/>
          <w:rtl/>
        </w:rPr>
        <w:t>כוח</w:t>
      </w:r>
      <w:r w:rsidRPr="00D06377">
        <w:rPr>
          <w:rFonts w:ascii="David" w:hAnsi="Tms Rmn"/>
          <w:color w:val="000000"/>
          <w:szCs w:val="24"/>
          <w:rtl/>
        </w:rPr>
        <w:t xml:space="preserve"> </w:t>
      </w:r>
      <w:r w:rsidRPr="00D06377">
        <w:rPr>
          <w:rFonts w:ascii="David" w:hAnsi="Tms Rmn" w:hint="eastAsia"/>
          <w:color w:val="000000"/>
          <w:szCs w:val="24"/>
          <w:rtl/>
        </w:rPr>
        <w:t>עליון</w:t>
      </w:r>
      <w:r w:rsidRPr="00D06377">
        <w:rPr>
          <w:rFonts w:ascii="David" w:hAnsi="Tms Rmn"/>
          <w:color w:val="000000"/>
          <w:szCs w:val="24"/>
          <w:rtl/>
        </w:rPr>
        <w:t xml:space="preserve"> </w:t>
      </w:r>
      <w:r w:rsidRPr="00D06377">
        <w:rPr>
          <w:rFonts w:ascii="David" w:hAnsi="Tms Rmn" w:hint="eastAsia"/>
          <w:color w:val="000000"/>
          <w:szCs w:val="24"/>
          <w:rtl/>
        </w:rPr>
        <w:t>או</w:t>
      </w:r>
      <w:r w:rsidRPr="00D06377">
        <w:rPr>
          <w:rFonts w:ascii="David" w:hAnsi="Tms Rmn"/>
          <w:color w:val="000000"/>
          <w:szCs w:val="24"/>
          <w:rtl/>
        </w:rPr>
        <w:t xml:space="preserve"> </w:t>
      </w:r>
      <w:r w:rsidRPr="00D06377">
        <w:rPr>
          <w:rFonts w:ascii="David" w:hAnsi="Tms Rmn" w:hint="eastAsia"/>
          <w:color w:val="000000"/>
          <w:szCs w:val="24"/>
          <w:rtl/>
        </w:rPr>
        <w:t>סיבה</w:t>
      </w:r>
      <w:r w:rsidRPr="00D06377">
        <w:rPr>
          <w:rFonts w:ascii="David" w:hAnsi="Tms Rmn"/>
          <w:color w:val="000000"/>
          <w:szCs w:val="24"/>
          <w:rtl/>
        </w:rPr>
        <w:t xml:space="preserve"> </w:t>
      </w:r>
      <w:r w:rsidRPr="00D06377">
        <w:rPr>
          <w:rFonts w:ascii="David" w:hAnsi="Tms Rmn" w:hint="eastAsia"/>
          <w:color w:val="000000"/>
          <w:szCs w:val="24"/>
          <w:rtl/>
        </w:rPr>
        <w:t>התלויה</w:t>
      </w:r>
      <w:r w:rsidRPr="00D06377">
        <w:rPr>
          <w:rFonts w:ascii="David" w:hAnsi="Tms Rmn"/>
          <w:color w:val="000000"/>
          <w:szCs w:val="24"/>
          <w:rtl/>
        </w:rPr>
        <w:t xml:space="preserve"> </w:t>
      </w:r>
      <w:r w:rsidRPr="00D06377">
        <w:rPr>
          <w:rFonts w:ascii="David" w:hAnsi="Tms Rmn" w:hint="eastAsia"/>
          <w:color w:val="000000"/>
          <w:szCs w:val="24"/>
          <w:rtl/>
        </w:rPr>
        <w:t>במשרד</w:t>
      </w:r>
      <w:r w:rsidRPr="00D06377">
        <w:rPr>
          <w:rFonts w:ascii="David" w:hAnsi="Tms Rmn"/>
          <w:color w:val="000000"/>
          <w:szCs w:val="24"/>
          <w:rtl/>
        </w:rPr>
        <w:t xml:space="preserve"> </w:t>
      </w:r>
      <w:r w:rsidRPr="00D06377">
        <w:rPr>
          <w:rFonts w:ascii="David" w:hAnsi="Tms Rmn" w:hint="eastAsia"/>
          <w:color w:val="000000"/>
          <w:szCs w:val="24"/>
          <w:rtl/>
        </w:rPr>
        <w:t>בלבד</w:t>
      </w:r>
      <w:r w:rsidRPr="00D06377">
        <w:rPr>
          <w:rFonts w:ascii="David" w:hAnsi="Tms Rmn"/>
          <w:color w:val="000000"/>
          <w:szCs w:val="24"/>
          <w:rtl/>
        </w:rPr>
        <w:t xml:space="preserve">, </w:t>
      </w:r>
      <w:r w:rsidRPr="00D06377">
        <w:rPr>
          <w:rFonts w:ascii="David" w:hAnsi="Tms Rmn" w:hint="eastAsia"/>
          <w:color w:val="000000"/>
          <w:szCs w:val="24"/>
          <w:rtl/>
        </w:rPr>
        <w:t>לא</w:t>
      </w:r>
      <w:r w:rsidRPr="00D06377">
        <w:rPr>
          <w:rFonts w:ascii="David" w:hAnsi="Tms Rmn"/>
          <w:color w:val="000000"/>
          <w:szCs w:val="24"/>
          <w:rtl/>
        </w:rPr>
        <w:t xml:space="preserve"> </w:t>
      </w:r>
      <w:r w:rsidRPr="00D06377">
        <w:rPr>
          <w:rFonts w:ascii="David" w:hAnsi="Tms Rmn" w:hint="eastAsia"/>
          <w:color w:val="000000"/>
          <w:szCs w:val="24"/>
          <w:rtl/>
        </w:rPr>
        <w:t>יהיה</w:t>
      </w:r>
      <w:r w:rsidRPr="00D06377">
        <w:rPr>
          <w:rFonts w:ascii="David" w:hAnsi="Tms Rmn"/>
          <w:color w:val="000000"/>
          <w:szCs w:val="24"/>
          <w:rtl/>
        </w:rPr>
        <w:t xml:space="preserve"> </w:t>
      </w:r>
      <w:r w:rsidRPr="00D06377">
        <w:rPr>
          <w:rFonts w:ascii="David" w:hAnsi="Tms Rmn" w:hint="eastAsia"/>
          <w:color w:val="000000"/>
          <w:szCs w:val="24"/>
          <w:rtl/>
        </w:rPr>
        <w:t>המשרד</w:t>
      </w:r>
      <w:r w:rsidRPr="00D06377">
        <w:rPr>
          <w:rFonts w:ascii="David" w:hAnsi="Tms Rmn"/>
          <w:color w:val="000000"/>
          <w:szCs w:val="24"/>
          <w:rtl/>
        </w:rPr>
        <w:t xml:space="preserve"> </w:t>
      </w:r>
      <w:r w:rsidRPr="00D06377">
        <w:rPr>
          <w:rFonts w:ascii="David" w:hAnsi="Tms Rmn" w:hint="eastAsia"/>
          <w:color w:val="000000"/>
          <w:szCs w:val="24"/>
          <w:rtl/>
        </w:rPr>
        <w:t>חייב</w:t>
      </w:r>
      <w:r w:rsidRPr="00D06377">
        <w:rPr>
          <w:rFonts w:ascii="David" w:hAnsi="Tms Rmn"/>
          <w:color w:val="000000"/>
          <w:szCs w:val="24"/>
          <w:rtl/>
        </w:rPr>
        <w:t xml:space="preserve"> </w:t>
      </w:r>
      <w:r w:rsidRPr="00D06377">
        <w:rPr>
          <w:rFonts w:ascii="David" w:hAnsi="Tms Rmn" w:hint="eastAsia"/>
          <w:color w:val="000000"/>
          <w:szCs w:val="24"/>
          <w:rtl/>
        </w:rPr>
        <w:t>בביצוע</w:t>
      </w:r>
      <w:r w:rsidRPr="00D06377">
        <w:rPr>
          <w:rFonts w:ascii="David" w:hAnsi="Tms Rmn"/>
          <w:color w:val="000000"/>
          <w:szCs w:val="24"/>
          <w:rtl/>
        </w:rPr>
        <w:t xml:space="preserve"> </w:t>
      </w:r>
      <w:r w:rsidRPr="00D06377">
        <w:rPr>
          <w:rFonts w:ascii="David" w:hAnsi="Tms Rmn" w:hint="eastAsia"/>
          <w:color w:val="000000"/>
          <w:szCs w:val="24"/>
          <w:rtl/>
        </w:rPr>
        <w:t>כל</w:t>
      </w:r>
      <w:r w:rsidRPr="00D06377">
        <w:rPr>
          <w:rFonts w:ascii="David" w:hAnsi="Tms Rmn"/>
          <w:color w:val="000000"/>
          <w:szCs w:val="24"/>
          <w:rtl/>
        </w:rPr>
        <w:t xml:space="preserve"> </w:t>
      </w:r>
      <w:r w:rsidRPr="00D06377">
        <w:rPr>
          <w:rFonts w:ascii="David" w:hAnsi="Tms Rmn" w:hint="eastAsia"/>
          <w:color w:val="000000"/>
          <w:szCs w:val="24"/>
          <w:rtl/>
        </w:rPr>
        <w:t>תשלום</w:t>
      </w:r>
      <w:r w:rsidRPr="00D06377">
        <w:rPr>
          <w:rFonts w:ascii="David" w:hAnsi="Tms Rmn"/>
          <w:color w:val="000000"/>
          <w:szCs w:val="24"/>
          <w:rtl/>
        </w:rPr>
        <w:t xml:space="preserve"> </w:t>
      </w:r>
      <w:r w:rsidRPr="00D06377">
        <w:rPr>
          <w:rFonts w:ascii="David" w:hAnsi="Tms Rmn" w:hint="eastAsia"/>
          <w:color w:val="000000"/>
          <w:szCs w:val="24"/>
          <w:rtl/>
        </w:rPr>
        <w:t>ליזם</w:t>
      </w:r>
      <w:r w:rsidRPr="00D06377">
        <w:rPr>
          <w:rFonts w:ascii="David" w:hAnsi="Tms Rmn"/>
          <w:color w:val="000000"/>
          <w:szCs w:val="24"/>
          <w:rtl/>
        </w:rPr>
        <w:t xml:space="preserve">; </w:t>
      </w:r>
      <w:r w:rsidRPr="00D06377">
        <w:rPr>
          <w:rFonts w:ascii="David" w:hAnsi="Tms Rmn" w:hint="eastAsia"/>
          <w:color w:val="000000"/>
          <w:szCs w:val="24"/>
          <w:rtl/>
        </w:rPr>
        <w:t>מוסכם</w:t>
      </w:r>
      <w:r w:rsidRPr="00D06377">
        <w:rPr>
          <w:rFonts w:ascii="David" w:hAnsi="Tms Rmn"/>
          <w:color w:val="000000"/>
          <w:szCs w:val="24"/>
          <w:rtl/>
        </w:rPr>
        <w:t xml:space="preserve"> </w:t>
      </w:r>
      <w:r w:rsidRPr="00D06377">
        <w:rPr>
          <w:rFonts w:ascii="David" w:hAnsi="Tms Rmn" w:hint="eastAsia"/>
          <w:color w:val="000000"/>
          <w:szCs w:val="24"/>
          <w:rtl/>
        </w:rPr>
        <w:t>בזה</w:t>
      </w:r>
      <w:r w:rsidRPr="00D06377">
        <w:rPr>
          <w:rFonts w:ascii="David" w:hAnsi="Tms Rmn"/>
          <w:color w:val="000000"/>
          <w:szCs w:val="24"/>
          <w:rtl/>
        </w:rPr>
        <w:t xml:space="preserve"> </w:t>
      </w:r>
      <w:r w:rsidRPr="00D06377">
        <w:rPr>
          <w:rFonts w:ascii="David" w:hAnsi="Tms Rmn" w:hint="eastAsia"/>
          <w:color w:val="000000"/>
          <w:szCs w:val="24"/>
          <w:rtl/>
        </w:rPr>
        <w:t>על</w:t>
      </w:r>
      <w:r w:rsidRPr="00D06377">
        <w:rPr>
          <w:rFonts w:ascii="David" w:hAnsi="Tms Rmn"/>
          <w:color w:val="000000"/>
          <w:szCs w:val="24"/>
          <w:rtl/>
        </w:rPr>
        <w:t xml:space="preserve"> </w:t>
      </w:r>
      <w:r w:rsidRPr="00D06377">
        <w:rPr>
          <w:rFonts w:ascii="David" w:hAnsi="Tms Rmn" w:hint="eastAsia"/>
          <w:color w:val="000000"/>
          <w:szCs w:val="24"/>
          <w:rtl/>
        </w:rPr>
        <w:t>הצדדים</w:t>
      </w:r>
      <w:r w:rsidRPr="00D06377">
        <w:rPr>
          <w:rFonts w:ascii="David" w:hAnsi="Tms Rmn"/>
          <w:color w:val="000000"/>
          <w:szCs w:val="24"/>
          <w:rtl/>
        </w:rPr>
        <w:t xml:space="preserve"> </w:t>
      </w:r>
      <w:r w:rsidRPr="00D06377">
        <w:rPr>
          <w:rFonts w:ascii="David" w:hAnsi="Tms Rmn" w:hint="eastAsia"/>
          <w:color w:val="000000"/>
          <w:szCs w:val="24"/>
          <w:rtl/>
        </w:rPr>
        <w:t>כי</w:t>
      </w:r>
      <w:r w:rsidRPr="00D06377">
        <w:rPr>
          <w:rFonts w:ascii="David" w:hAnsi="Tms Rmn"/>
          <w:color w:val="000000"/>
          <w:szCs w:val="24"/>
          <w:rtl/>
        </w:rPr>
        <w:t xml:space="preserve"> </w:t>
      </w:r>
      <w:r w:rsidRPr="00D06377">
        <w:rPr>
          <w:rFonts w:ascii="David" w:hAnsi="Tms Rmn" w:hint="eastAsia"/>
          <w:color w:val="000000"/>
          <w:szCs w:val="24"/>
          <w:rtl/>
        </w:rPr>
        <w:t>אי</w:t>
      </w:r>
      <w:r w:rsidRPr="00D06377">
        <w:rPr>
          <w:rFonts w:ascii="David" w:hAnsi="Tms Rmn"/>
          <w:color w:val="000000"/>
          <w:szCs w:val="24"/>
          <w:rtl/>
        </w:rPr>
        <w:t xml:space="preserve"> </w:t>
      </w:r>
      <w:r w:rsidRPr="00D06377">
        <w:rPr>
          <w:rFonts w:ascii="David" w:hAnsi="Tms Rmn" w:hint="eastAsia"/>
          <w:color w:val="000000"/>
          <w:szCs w:val="24"/>
          <w:rtl/>
        </w:rPr>
        <w:t>השלמת</w:t>
      </w:r>
      <w:r w:rsidRPr="00D06377">
        <w:rPr>
          <w:rFonts w:ascii="David" w:hAnsi="Tms Rmn"/>
          <w:color w:val="000000"/>
          <w:szCs w:val="24"/>
          <w:rtl/>
        </w:rPr>
        <w:t xml:space="preserve"> </w:t>
      </w:r>
      <w:r w:rsidRPr="00D06377">
        <w:rPr>
          <w:rFonts w:ascii="David" w:hAnsi="Tms Rmn" w:hint="eastAsia"/>
          <w:color w:val="000000"/>
          <w:szCs w:val="24"/>
          <w:rtl/>
        </w:rPr>
        <w:t>התוכנית</w:t>
      </w:r>
      <w:r w:rsidRPr="00D06377">
        <w:rPr>
          <w:rFonts w:ascii="David" w:hAnsi="Tms Rmn"/>
          <w:color w:val="000000"/>
          <w:szCs w:val="24"/>
          <w:rtl/>
        </w:rPr>
        <w:t xml:space="preserve"> </w:t>
      </w:r>
      <w:r w:rsidRPr="00D06377">
        <w:rPr>
          <w:rFonts w:ascii="David" w:hAnsi="Tms Rmn" w:hint="eastAsia"/>
          <w:color w:val="000000"/>
          <w:szCs w:val="24"/>
          <w:rtl/>
        </w:rPr>
        <w:t>יראוה</w:t>
      </w:r>
      <w:r w:rsidRPr="00D06377">
        <w:rPr>
          <w:rFonts w:ascii="David" w:hAnsi="Tms Rmn"/>
          <w:color w:val="000000"/>
          <w:szCs w:val="24"/>
          <w:rtl/>
        </w:rPr>
        <w:t xml:space="preserve"> </w:t>
      </w:r>
      <w:r w:rsidRPr="00D06377">
        <w:rPr>
          <w:rFonts w:ascii="David" w:hAnsi="Tms Rmn" w:hint="eastAsia"/>
          <w:color w:val="000000"/>
          <w:szCs w:val="24"/>
          <w:rtl/>
        </w:rPr>
        <w:t>כאי</w:t>
      </w:r>
      <w:r w:rsidRPr="00D06377">
        <w:rPr>
          <w:rFonts w:ascii="David" w:hAnsi="Tms Rmn"/>
          <w:color w:val="000000"/>
          <w:szCs w:val="24"/>
          <w:rtl/>
        </w:rPr>
        <w:t xml:space="preserve"> </w:t>
      </w:r>
      <w:r w:rsidRPr="00D06377">
        <w:rPr>
          <w:rFonts w:ascii="David" w:hAnsi="Tms Rmn" w:hint="eastAsia"/>
          <w:color w:val="000000"/>
          <w:szCs w:val="24"/>
          <w:rtl/>
        </w:rPr>
        <w:t>ביצוע</w:t>
      </w:r>
      <w:r w:rsidRPr="00D06377">
        <w:rPr>
          <w:rFonts w:ascii="David" w:hAnsi="Tms Rmn"/>
          <w:color w:val="000000"/>
          <w:szCs w:val="24"/>
          <w:rtl/>
        </w:rPr>
        <w:t xml:space="preserve"> </w:t>
      </w:r>
      <w:r w:rsidRPr="00D06377">
        <w:rPr>
          <w:rFonts w:ascii="David" w:hAnsi="Tms Rmn" w:hint="eastAsia"/>
          <w:color w:val="000000"/>
          <w:szCs w:val="24"/>
          <w:rtl/>
        </w:rPr>
        <w:t>התחייבויות</w:t>
      </w:r>
      <w:r w:rsidRPr="00D06377">
        <w:rPr>
          <w:rFonts w:ascii="David" w:hAnsi="Tms Rmn"/>
          <w:color w:val="000000"/>
          <w:szCs w:val="24"/>
          <w:rtl/>
        </w:rPr>
        <w:t xml:space="preserve"> </w:t>
      </w:r>
      <w:r w:rsidRPr="00D06377">
        <w:rPr>
          <w:rFonts w:ascii="David" w:hAnsi="Tms Rmn" w:hint="eastAsia"/>
          <w:color w:val="000000"/>
          <w:szCs w:val="24"/>
          <w:rtl/>
        </w:rPr>
        <w:t>היזם</w:t>
      </w:r>
      <w:r w:rsidRPr="00D06377">
        <w:rPr>
          <w:rFonts w:ascii="David" w:hAnsi="Tms Rmn"/>
          <w:color w:val="000000"/>
          <w:szCs w:val="24"/>
          <w:rtl/>
        </w:rPr>
        <w:t xml:space="preserve"> </w:t>
      </w:r>
      <w:r w:rsidRPr="00D06377">
        <w:rPr>
          <w:rFonts w:ascii="David" w:hAnsi="Tms Rmn" w:hint="eastAsia"/>
          <w:color w:val="000000"/>
          <w:szCs w:val="24"/>
          <w:rtl/>
        </w:rPr>
        <w:t>במסגרת</w:t>
      </w:r>
      <w:r w:rsidRPr="00D06377">
        <w:rPr>
          <w:rFonts w:ascii="David" w:hAnsi="Tms Rmn"/>
          <w:color w:val="000000"/>
          <w:szCs w:val="24"/>
          <w:rtl/>
        </w:rPr>
        <w:t xml:space="preserve"> </w:t>
      </w:r>
      <w:r w:rsidRPr="00D06377">
        <w:rPr>
          <w:rFonts w:ascii="David" w:hAnsi="Tms Rmn" w:hint="eastAsia"/>
          <w:color w:val="000000"/>
          <w:szCs w:val="24"/>
          <w:rtl/>
        </w:rPr>
        <w:t>הסכם</w:t>
      </w:r>
      <w:r w:rsidRPr="00D06377">
        <w:rPr>
          <w:rFonts w:ascii="David" w:hAnsi="Tms Rmn"/>
          <w:color w:val="000000"/>
          <w:szCs w:val="24"/>
          <w:rtl/>
        </w:rPr>
        <w:t xml:space="preserve"> </w:t>
      </w:r>
      <w:r w:rsidRPr="00D06377">
        <w:rPr>
          <w:rFonts w:ascii="David" w:hAnsi="Tms Rmn" w:hint="eastAsia"/>
          <w:color w:val="000000"/>
          <w:szCs w:val="24"/>
          <w:rtl/>
        </w:rPr>
        <w:t>זה</w:t>
      </w:r>
      <w:r w:rsidRPr="00D06377">
        <w:rPr>
          <w:rFonts w:ascii="David" w:hAnsi="Tms Rmn"/>
          <w:color w:val="000000"/>
          <w:szCs w:val="24"/>
          <w:rtl/>
        </w:rPr>
        <w:t xml:space="preserve">, </w:t>
      </w:r>
      <w:r w:rsidRPr="00D06377">
        <w:rPr>
          <w:rFonts w:ascii="David" w:hAnsi="Tms Rmn" w:hint="eastAsia"/>
          <w:color w:val="000000"/>
          <w:szCs w:val="24"/>
          <w:rtl/>
        </w:rPr>
        <w:t>ויהיה</w:t>
      </w:r>
      <w:r w:rsidRPr="00D06377">
        <w:rPr>
          <w:rFonts w:ascii="David" w:hAnsi="Tms Rmn"/>
          <w:color w:val="000000"/>
          <w:szCs w:val="24"/>
          <w:rtl/>
        </w:rPr>
        <w:t xml:space="preserve"> </w:t>
      </w:r>
      <w:r w:rsidRPr="00D06377">
        <w:rPr>
          <w:rFonts w:ascii="David" w:hAnsi="Tms Rmn" w:hint="eastAsia"/>
          <w:color w:val="000000"/>
          <w:szCs w:val="24"/>
          <w:rtl/>
        </w:rPr>
        <w:t>עליו</w:t>
      </w:r>
      <w:r w:rsidRPr="00D06377">
        <w:rPr>
          <w:rFonts w:ascii="David" w:hAnsi="Tms Rmn"/>
          <w:color w:val="000000"/>
          <w:szCs w:val="24"/>
          <w:rtl/>
        </w:rPr>
        <w:t xml:space="preserve"> </w:t>
      </w:r>
      <w:r w:rsidRPr="00D06377">
        <w:rPr>
          <w:rFonts w:ascii="David" w:hAnsi="Tms Rmn" w:hint="eastAsia"/>
          <w:color w:val="000000"/>
          <w:szCs w:val="24"/>
          <w:rtl/>
        </w:rPr>
        <w:t>להחזיר</w:t>
      </w:r>
      <w:r w:rsidRPr="00D06377">
        <w:rPr>
          <w:rFonts w:ascii="David" w:hAnsi="Tms Rmn"/>
          <w:color w:val="000000"/>
          <w:szCs w:val="24"/>
          <w:rtl/>
        </w:rPr>
        <w:t xml:space="preserve"> </w:t>
      </w:r>
      <w:r w:rsidRPr="00D06377">
        <w:rPr>
          <w:rFonts w:ascii="David" w:hAnsi="Tms Rmn" w:hint="eastAsia"/>
          <w:color w:val="000000"/>
          <w:szCs w:val="24"/>
          <w:rtl/>
        </w:rPr>
        <w:t>למשרד</w:t>
      </w:r>
      <w:r w:rsidRPr="00D06377">
        <w:rPr>
          <w:rFonts w:ascii="David" w:hAnsi="Tms Rmn"/>
          <w:color w:val="000000"/>
          <w:szCs w:val="24"/>
          <w:rtl/>
        </w:rPr>
        <w:t xml:space="preserve"> </w:t>
      </w:r>
      <w:r w:rsidRPr="00D06377">
        <w:rPr>
          <w:rFonts w:ascii="David" w:hAnsi="Tms Rmn" w:hint="eastAsia"/>
          <w:color w:val="000000"/>
          <w:szCs w:val="24"/>
          <w:rtl/>
        </w:rPr>
        <w:t>את</w:t>
      </w:r>
      <w:r w:rsidRPr="00D06377">
        <w:rPr>
          <w:rFonts w:ascii="David" w:hAnsi="Tms Rmn"/>
          <w:color w:val="000000"/>
          <w:szCs w:val="24"/>
          <w:rtl/>
        </w:rPr>
        <w:t xml:space="preserve"> </w:t>
      </w:r>
      <w:r w:rsidRPr="00D06377">
        <w:rPr>
          <w:rFonts w:ascii="David" w:hAnsi="Tms Rmn" w:hint="eastAsia"/>
          <w:color w:val="000000"/>
          <w:szCs w:val="24"/>
          <w:rtl/>
        </w:rPr>
        <w:t>מלוא</w:t>
      </w:r>
      <w:r w:rsidRPr="00D06377">
        <w:rPr>
          <w:rFonts w:ascii="David" w:hAnsi="Tms Rmn"/>
          <w:color w:val="000000"/>
          <w:szCs w:val="24"/>
          <w:rtl/>
        </w:rPr>
        <w:t xml:space="preserve"> </w:t>
      </w:r>
      <w:r w:rsidRPr="00D06377">
        <w:rPr>
          <w:rFonts w:ascii="David" w:hAnsi="Tms Rmn" w:hint="eastAsia"/>
          <w:color w:val="000000"/>
          <w:szCs w:val="24"/>
          <w:rtl/>
        </w:rPr>
        <w:t>התשלומים</w:t>
      </w:r>
      <w:r w:rsidRPr="00D06377">
        <w:rPr>
          <w:rFonts w:ascii="David" w:hAnsi="Tms Rmn"/>
          <w:color w:val="000000"/>
          <w:szCs w:val="24"/>
          <w:rtl/>
        </w:rPr>
        <w:t xml:space="preserve"> </w:t>
      </w:r>
      <w:r w:rsidRPr="00D06377">
        <w:rPr>
          <w:rFonts w:ascii="David" w:hAnsi="Tms Rmn" w:hint="eastAsia"/>
          <w:color w:val="000000"/>
          <w:szCs w:val="24"/>
          <w:rtl/>
        </w:rPr>
        <w:t>שקיבל</w:t>
      </w:r>
      <w:r w:rsidRPr="00D06377">
        <w:rPr>
          <w:rFonts w:ascii="David" w:hAnsi="Tms Rmn"/>
          <w:color w:val="000000"/>
          <w:szCs w:val="24"/>
          <w:rtl/>
        </w:rPr>
        <w:t xml:space="preserve"> </w:t>
      </w:r>
      <w:r w:rsidRPr="00D06377">
        <w:rPr>
          <w:rFonts w:ascii="David" w:hAnsi="Tms Rmn" w:hint="eastAsia"/>
          <w:color w:val="000000"/>
          <w:szCs w:val="24"/>
          <w:rtl/>
        </w:rPr>
        <w:t>מהמשרד</w:t>
      </w:r>
      <w:r w:rsidRPr="00D06377">
        <w:rPr>
          <w:rFonts w:ascii="David" w:hAnsi="Tms Rmn"/>
          <w:color w:val="000000"/>
          <w:szCs w:val="24"/>
          <w:rtl/>
        </w:rPr>
        <w:t xml:space="preserve">; </w:t>
      </w:r>
      <w:r w:rsidRPr="00D06377">
        <w:rPr>
          <w:rFonts w:ascii="David" w:hAnsi="Tms Rmn" w:hint="eastAsia"/>
          <w:color w:val="000000"/>
          <w:szCs w:val="24"/>
          <w:rtl/>
        </w:rPr>
        <w:t>כמו</w:t>
      </w:r>
      <w:r w:rsidRPr="00D06377">
        <w:rPr>
          <w:rFonts w:ascii="David" w:hAnsi="Tms Rmn"/>
          <w:color w:val="000000"/>
          <w:szCs w:val="24"/>
          <w:rtl/>
        </w:rPr>
        <w:t xml:space="preserve"> </w:t>
      </w:r>
      <w:r w:rsidRPr="00D06377">
        <w:rPr>
          <w:rFonts w:ascii="David" w:hAnsi="Tms Rmn" w:hint="eastAsia"/>
          <w:color w:val="000000"/>
          <w:szCs w:val="24"/>
          <w:rtl/>
        </w:rPr>
        <w:t>כן</w:t>
      </w:r>
      <w:r w:rsidRPr="00D06377">
        <w:rPr>
          <w:rFonts w:ascii="David" w:hAnsi="Tms Rmn"/>
          <w:color w:val="000000"/>
          <w:szCs w:val="24"/>
          <w:rtl/>
        </w:rPr>
        <w:t xml:space="preserve"> </w:t>
      </w:r>
      <w:r w:rsidRPr="00D06377">
        <w:rPr>
          <w:rFonts w:ascii="David" w:hAnsi="Tms Rmn" w:hint="eastAsia"/>
          <w:color w:val="000000"/>
          <w:szCs w:val="24"/>
          <w:rtl/>
        </w:rPr>
        <w:t>מוסכם</w:t>
      </w:r>
      <w:r w:rsidRPr="00D06377">
        <w:rPr>
          <w:rFonts w:ascii="David" w:hAnsi="Tms Rmn"/>
          <w:color w:val="000000"/>
          <w:szCs w:val="24"/>
          <w:rtl/>
        </w:rPr>
        <w:t xml:space="preserve"> </w:t>
      </w:r>
      <w:r w:rsidRPr="00D06377">
        <w:rPr>
          <w:rFonts w:ascii="David" w:hAnsi="Tms Rmn" w:hint="eastAsia"/>
          <w:color w:val="000000"/>
          <w:szCs w:val="24"/>
          <w:rtl/>
        </w:rPr>
        <w:t>בין</w:t>
      </w:r>
      <w:r w:rsidRPr="00D06377">
        <w:rPr>
          <w:rFonts w:ascii="David" w:hAnsi="Tms Rmn"/>
          <w:color w:val="000000"/>
          <w:szCs w:val="24"/>
          <w:rtl/>
        </w:rPr>
        <w:t xml:space="preserve"> </w:t>
      </w:r>
      <w:r w:rsidRPr="00D06377">
        <w:rPr>
          <w:rFonts w:ascii="David" w:hAnsi="Tms Rmn" w:hint="eastAsia"/>
          <w:color w:val="000000"/>
          <w:szCs w:val="24"/>
          <w:rtl/>
        </w:rPr>
        <w:t>הצדדים</w:t>
      </w:r>
      <w:r w:rsidRPr="00D06377">
        <w:rPr>
          <w:rFonts w:ascii="David" w:hAnsi="Tms Rmn"/>
          <w:color w:val="000000"/>
          <w:szCs w:val="24"/>
          <w:rtl/>
        </w:rPr>
        <w:t xml:space="preserve"> </w:t>
      </w:r>
      <w:r w:rsidRPr="00D06377">
        <w:rPr>
          <w:rFonts w:ascii="David" w:hAnsi="Tms Rmn" w:hint="eastAsia"/>
          <w:color w:val="000000"/>
          <w:szCs w:val="24"/>
          <w:rtl/>
        </w:rPr>
        <w:t>כי</w:t>
      </w:r>
      <w:r w:rsidRPr="00D06377">
        <w:rPr>
          <w:rFonts w:ascii="David" w:hAnsi="Tms Rmn"/>
          <w:color w:val="000000"/>
          <w:szCs w:val="24"/>
          <w:rtl/>
        </w:rPr>
        <w:t xml:space="preserve"> </w:t>
      </w:r>
      <w:r w:rsidRPr="00D06377">
        <w:rPr>
          <w:rFonts w:ascii="David" w:hAnsi="Tms Rmn" w:hint="eastAsia"/>
          <w:color w:val="000000"/>
          <w:szCs w:val="24"/>
          <w:rtl/>
        </w:rPr>
        <w:t>המשרד</w:t>
      </w:r>
      <w:r w:rsidRPr="00D06377">
        <w:rPr>
          <w:rFonts w:ascii="David" w:hAnsi="Tms Rmn"/>
          <w:color w:val="000000"/>
          <w:szCs w:val="24"/>
          <w:rtl/>
        </w:rPr>
        <w:t xml:space="preserve"> </w:t>
      </w:r>
      <w:r w:rsidRPr="00D06377">
        <w:rPr>
          <w:rFonts w:ascii="David" w:hAnsi="Tms Rmn" w:hint="eastAsia"/>
          <w:color w:val="000000"/>
          <w:szCs w:val="24"/>
          <w:rtl/>
        </w:rPr>
        <w:t>יהיה</w:t>
      </w:r>
      <w:r w:rsidRPr="00D06377">
        <w:rPr>
          <w:rFonts w:ascii="David" w:hAnsi="Tms Rmn"/>
          <w:color w:val="000000"/>
          <w:szCs w:val="24"/>
          <w:rtl/>
        </w:rPr>
        <w:t xml:space="preserve"> </w:t>
      </w:r>
      <w:r w:rsidRPr="00D06377">
        <w:rPr>
          <w:rFonts w:ascii="David" w:hAnsi="Tms Rmn" w:hint="eastAsia"/>
          <w:color w:val="000000"/>
          <w:szCs w:val="24"/>
          <w:rtl/>
        </w:rPr>
        <w:t>רשאי</w:t>
      </w:r>
      <w:r w:rsidRPr="00D06377">
        <w:rPr>
          <w:rFonts w:ascii="David" w:hAnsi="Tms Rmn"/>
          <w:color w:val="000000"/>
          <w:szCs w:val="24"/>
          <w:rtl/>
        </w:rPr>
        <w:t xml:space="preserve"> </w:t>
      </w:r>
      <w:r w:rsidRPr="00D06377">
        <w:rPr>
          <w:rFonts w:ascii="David" w:hAnsi="Tms Rmn" w:hint="eastAsia"/>
          <w:color w:val="000000"/>
          <w:szCs w:val="24"/>
          <w:rtl/>
        </w:rPr>
        <w:t>לגבות</w:t>
      </w:r>
      <w:r w:rsidRPr="00D06377">
        <w:rPr>
          <w:rFonts w:ascii="David" w:hAnsi="Tms Rmn"/>
          <w:color w:val="000000"/>
          <w:szCs w:val="24"/>
          <w:rtl/>
        </w:rPr>
        <w:t xml:space="preserve"> </w:t>
      </w:r>
      <w:r w:rsidRPr="00D06377">
        <w:rPr>
          <w:rFonts w:ascii="David" w:hAnsi="Tms Rmn" w:hint="eastAsia"/>
          <w:color w:val="000000"/>
          <w:szCs w:val="24"/>
          <w:rtl/>
        </w:rPr>
        <w:t>את</w:t>
      </w:r>
      <w:r w:rsidRPr="00D06377">
        <w:rPr>
          <w:rFonts w:ascii="David" w:hAnsi="Tms Rmn"/>
          <w:color w:val="000000"/>
          <w:szCs w:val="24"/>
          <w:rtl/>
        </w:rPr>
        <w:t xml:space="preserve"> </w:t>
      </w:r>
      <w:r w:rsidRPr="00D06377">
        <w:rPr>
          <w:rFonts w:ascii="David" w:hAnsi="Tms Rmn" w:hint="eastAsia"/>
          <w:color w:val="000000"/>
          <w:szCs w:val="24"/>
          <w:rtl/>
        </w:rPr>
        <w:t>החזר</w:t>
      </w:r>
      <w:r w:rsidRPr="00D06377">
        <w:rPr>
          <w:rFonts w:ascii="David" w:hAnsi="Tms Rmn"/>
          <w:color w:val="000000"/>
          <w:szCs w:val="24"/>
          <w:rtl/>
        </w:rPr>
        <w:t xml:space="preserve"> </w:t>
      </w:r>
      <w:r w:rsidRPr="00D06377">
        <w:rPr>
          <w:rFonts w:ascii="David" w:hAnsi="Tms Rmn" w:hint="eastAsia"/>
          <w:color w:val="000000"/>
          <w:szCs w:val="24"/>
          <w:rtl/>
        </w:rPr>
        <w:t>התשלומים</w:t>
      </w:r>
      <w:r w:rsidRPr="00D06377">
        <w:rPr>
          <w:rFonts w:ascii="David" w:hAnsi="Tms Rmn"/>
          <w:color w:val="000000"/>
          <w:szCs w:val="24"/>
          <w:rtl/>
        </w:rPr>
        <w:t xml:space="preserve"> </w:t>
      </w:r>
      <w:r w:rsidRPr="00D06377">
        <w:rPr>
          <w:rFonts w:ascii="David" w:hAnsi="Tms Rmn" w:hint="eastAsia"/>
          <w:color w:val="000000"/>
          <w:szCs w:val="24"/>
          <w:rtl/>
        </w:rPr>
        <w:t>מכל</w:t>
      </w:r>
      <w:r w:rsidRPr="00D06377">
        <w:rPr>
          <w:rFonts w:ascii="David" w:hAnsi="Tms Rmn"/>
          <w:color w:val="000000"/>
          <w:szCs w:val="24"/>
          <w:rtl/>
        </w:rPr>
        <w:t xml:space="preserve"> </w:t>
      </w:r>
      <w:r w:rsidRPr="00D06377">
        <w:rPr>
          <w:rFonts w:ascii="David" w:hAnsi="Tms Rmn" w:hint="eastAsia"/>
          <w:color w:val="000000"/>
          <w:szCs w:val="24"/>
          <w:rtl/>
        </w:rPr>
        <w:t>תשלום</w:t>
      </w:r>
      <w:r w:rsidRPr="00D06377">
        <w:rPr>
          <w:rFonts w:ascii="David" w:hAnsi="Tms Rmn"/>
          <w:color w:val="000000"/>
          <w:szCs w:val="24"/>
          <w:rtl/>
        </w:rPr>
        <w:t xml:space="preserve"> </w:t>
      </w:r>
      <w:r w:rsidRPr="00D06377">
        <w:rPr>
          <w:rFonts w:ascii="David" w:hAnsi="Tms Rmn" w:hint="eastAsia"/>
          <w:color w:val="000000"/>
          <w:szCs w:val="24"/>
          <w:rtl/>
        </w:rPr>
        <w:t>אחר</w:t>
      </w:r>
      <w:r w:rsidRPr="00D06377">
        <w:rPr>
          <w:rFonts w:ascii="David" w:hAnsi="Tms Rmn"/>
          <w:color w:val="000000"/>
          <w:szCs w:val="24"/>
          <w:rtl/>
        </w:rPr>
        <w:t xml:space="preserve"> </w:t>
      </w:r>
      <w:r w:rsidRPr="00D06377">
        <w:rPr>
          <w:rFonts w:ascii="David" w:hAnsi="Tms Rmn" w:hint="eastAsia"/>
          <w:color w:val="000000"/>
          <w:szCs w:val="24"/>
          <w:rtl/>
        </w:rPr>
        <w:t>המגיע</w:t>
      </w:r>
      <w:r w:rsidRPr="00D06377">
        <w:rPr>
          <w:rFonts w:ascii="David" w:hAnsi="Tms Rmn"/>
          <w:color w:val="000000"/>
          <w:szCs w:val="24"/>
          <w:rtl/>
        </w:rPr>
        <w:t xml:space="preserve"> </w:t>
      </w:r>
      <w:r w:rsidRPr="00D06377">
        <w:rPr>
          <w:rFonts w:ascii="David" w:hAnsi="Tms Rmn" w:hint="eastAsia"/>
          <w:color w:val="000000"/>
          <w:szCs w:val="24"/>
          <w:rtl/>
        </w:rPr>
        <w:t>ליזם</w:t>
      </w:r>
      <w:r w:rsidRPr="00D06377">
        <w:rPr>
          <w:rFonts w:ascii="David" w:hAnsi="Tms Rmn"/>
          <w:color w:val="000000"/>
          <w:szCs w:val="24"/>
          <w:rtl/>
        </w:rPr>
        <w:t xml:space="preserve"> </w:t>
      </w:r>
      <w:r w:rsidRPr="00D06377">
        <w:rPr>
          <w:rFonts w:ascii="David" w:hAnsi="Tms Rmn" w:hint="eastAsia"/>
          <w:color w:val="000000"/>
          <w:szCs w:val="24"/>
          <w:rtl/>
        </w:rPr>
        <w:t>מהמשרד</w:t>
      </w:r>
      <w:r w:rsidRPr="00D06377">
        <w:rPr>
          <w:rFonts w:ascii="David" w:hAnsi="Tms Rmn"/>
          <w:color w:val="000000"/>
          <w:szCs w:val="24"/>
          <w:rtl/>
        </w:rPr>
        <w:t>.</w:t>
      </w:r>
    </w:p>
    <w:p w:rsidR="002E73E8" w:rsidRPr="007C3C66" w:rsidRDefault="002E73E8" w:rsidP="002E73E8">
      <w:pPr>
        <w:spacing w:line="276" w:lineRule="auto"/>
        <w:ind w:left="425"/>
        <w:rPr>
          <w:szCs w:val="24"/>
        </w:rPr>
      </w:pPr>
    </w:p>
    <w:p w:rsidR="002E73E8" w:rsidRPr="007C3C66" w:rsidRDefault="002E73E8" w:rsidP="002E73E8">
      <w:pPr>
        <w:spacing w:line="276" w:lineRule="auto"/>
        <w:ind w:left="425"/>
        <w:rPr>
          <w:szCs w:val="24"/>
        </w:rPr>
      </w:pPr>
    </w:p>
    <w:p w:rsidR="002E73E8" w:rsidRPr="007C3C66" w:rsidRDefault="002E73E8" w:rsidP="002E73E8">
      <w:pPr>
        <w:numPr>
          <w:ilvl w:val="0"/>
          <w:numId w:val="25"/>
        </w:numPr>
        <w:tabs>
          <w:tab w:val="num" w:pos="425"/>
        </w:tabs>
        <w:spacing w:line="276" w:lineRule="auto"/>
        <w:ind w:left="425" w:right="0" w:hanging="425"/>
        <w:jc w:val="both"/>
        <w:rPr>
          <w:b/>
          <w:bCs/>
          <w:szCs w:val="24"/>
          <w:rtl/>
        </w:rPr>
      </w:pPr>
      <w:r w:rsidRPr="00D06377">
        <w:rPr>
          <w:rFonts w:hint="eastAsia"/>
          <w:b/>
          <w:bCs/>
          <w:szCs w:val="24"/>
          <w:u w:val="single"/>
          <w:rtl/>
        </w:rPr>
        <w:t>האחראי</w:t>
      </w:r>
      <w:r w:rsidRPr="00D06377">
        <w:rPr>
          <w:b/>
          <w:bCs/>
          <w:szCs w:val="24"/>
          <w:u w:val="single"/>
          <w:rtl/>
        </w:rPr>
        <w:t xml:space="preserve"> </w:t>
      </w:r>
      <w:r w:rsidRPr="00D06377">
        <w:rPr>
          <w:rFonts w:hint="eastAsia"/>
          <w:b/>
          <w:bCs/>
          <w:szCs w:val="24"/>
          <w:u w:val="single"/>
          <w:rtl/>
        </w:rPr>
        <w:t>לביצוע</w:t>
      </w:r>
      <w:r w:rsidRPr="00D06377">
        <w:rPr>
          <w:b/>
          <w:bCs/>
          <w:szCs w:val="24"/>
          <w:u w:val="single"/>
          <w:rtl/>
        </w:rPr>
        <w:t xml:space="preserve"> </w:t>
      </w:r>
      <w:r w:rsidRPr="00D06377">
        <w:rPr>
          <w:rFonts w:hint="eastAsia"/>
          <w:b/>
          <w:bCs/>
          <w:szCs w:val="24"/>
          <w:u w:val="single"/>
          <w:rtl/>
        </w:rPr>
        <w:t>התכנית</w:t>
      </w:r>
      <w:r w:rsidRPr="00D06377">
        <w:rPr>
          <w:b/>
          <w:bCs/>
          <w:szCs w:val="24"/>
          <w:u w:val="single"/>
          <w:rtl/>
        </w:rPr>
        <w:t xml:space="preserve"> </w:t>
      </w:r>
      <w:r w:rsidRPr="00D06377">
        <w:rPr>
          <w:rFonts w:hint="eastAsia"/>
          <w:b/>
          <w:bCs/>
          <w:szCs w:val="24"/>
          <w:u w:val="single"/>
          <w:rtl/>
        </w:rPr>
        <w:t>מטעם</w:t>
      </w:r>
      <w:r w:rsidRPr="00D06377">
        <w:rPr>
          <w:b/>
          <w:bCs/>
          <w:szCs w:val="24"/>
          <w:u w:val="single"/>
          <w:rtl/>
        </w:rPr>
        <w:t xml:space="preserve"> </w:t>
      </w:r>
      <w:r w:rsidRPr="00D06377">
        <w:rPr>
          <w:rFonts w:hint="eastAsia"/>
          <w:b/>
          <w:bCs/>
          <w:szCs w:val="24"/>
          <w:u w:val="single"/>
          <w:rtl/>
        </w:rPr>
        <w:t>היזם</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היזם</w:t>
      </w:r>
      <w:r w:rsidRPr="00D06377">
        <w:rPr>
          <w:szCs w:val="24"/>
          <w:rtl/>
        </w:rPr>
        <w:t xml:space="preserve"> </w:t>
      </w:r>
      <w:r w:rsidRPr="00D06377">
        <w:rPr>
          <w:rFonts w:hint="eastAsia"/>
          <w:szCs w:val="24"/>
          <w:rtl/>
        </w:rPr>
        <w:t>מתחייב</w:t>
      </w:r>
      <w:r w:rsidRPr="00D06377">
        <w:rPr>
          <w:szCs w:val="24"/>
          <w:rtl/>
        </w:rPr>
        <w:t xml:space="preserve"> </w:t>
      </w:r>
      <w:r w:rsidRPr="00D06377">
        <w:rPr>
          <w:rFonts w:hint="eastAsia"/>
          <w:szCs w:val="24"/>
          <w:rtl/>
        </w:rPr>
        <w:t>להעמיד</w:t>
      </w:r>
      <w:r w:rsidRPr="00D06377">
        <w:rPr>
          <w:szCs w:val="24"/>
          <w:rtl/>
        </w:rPr>
        <w:t xml:space="preserve"> </w:t>
      </w:r>
      <w:r w:rsidRPr="00D06377">
        <w:rPr>
          <w:rFonts w:hint="eastAsia"/>
          <w:szCs w:val="24"/>
          <w:rtl/>
        </w:rPr>
        <w:t>אחראי</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ביצוע</w:t>
      </w:r>
      <w:r w:rsidRPr="00D06377">
        <w:rPr>
          <w:szCs w:val="24"/>
          <w:rtl/>
        </w:rPr>
        <w:t xml:space="preserve"> </w:t>
      </w:r>
      <w:r w:rsidRPr="00D06377">
        <w:rPr>
          <w:rFonts w:hint="eastAsia"/>
          <w:szCs w:val="24"/>
          <w:rtl/>
        </w:rPr>
        <w:t>התוכנית</w:t>
      </w:r>
      <w:r w:rsidRPr="00D06377">
        <w:rPr>
          <w:szCs w:val="24"/>
          <w:rtl/>
        </w:rPr>
        <w:t xml:space="preserve"> </w:t>
      </w:r>
      <w:r w:rsidRPr="00D06377">
        <w:rPr>
          <w:rFonts w:hint="eastAsia"/>
          <w:szCs w:val="24"/>
          <w:rtl/>
        </w:rPr>
        <w:t>לכל</w:t>
      </w:r>
      <w:r w:rsidRPr="00D06377">
        <w:rPr>
          <w:szCs w:val="24"/>
          <w:rtl/>
        </w:rPr>
        <w:t xml:space="preserve"> </w:t>
      </w:r>
      <w:r w:rsidRPr="00D06377">
        <w:rPr>
          <w:rFonts w:hint="eastAsia"/>
          <w:szCs w:val="24"/>
          <w:rtl/>
        </w:rPr>
        <w:t>אורך</w:t>
      </w:r>
      <w:r w:rsidRPr="00D06377">
        <w:rPr>
          <w:szCs w:val="24"/>
          <w:rtl/>
        </w:rPr>
        <w:t xml:space="preserve"> </w:t>
      </w:r>
      <w:r w:rsidRPr="00D06377">
        <w:rPr>
          <w:rFonts w:hint="eastAsia"/>
          <w:szCs w:val="24"/>
          <w:rtl/>
        </w:rPr>
        <w:t>תקופת</w:t>
      </w:r>
      <w:r w:rsidRPr="00D06377">
        <w:rPr>
          <w:szCs w:val="24"/>
          <w:rtl/>
        </w:rPr>
        <w:t xml:space="preserve"> </w:t>
      </w:r>
      <w:r w:rsidRPr="00D06377">
        <w:rPr>
          <w:rFonts w:hint="eastAsia"/>
          <w:szCs w:val="24"/>
          <w:rtl/>
        </w:rPr>
        <w:t>הביצוע</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ממנה</w:t>
      </w:r>
      <w:r w:rsidRPr="00D06377">
        <w:rPr>
          <w:szCs w:val="24"/>
          <w:rtl/>
        </w:rPr>
        <w:t xml:space="preserve"> </w:t>
      </w:r>
      <w:r w:rsidRPr="00D06377">
        <w:rPr>
          <w:rFonts w:hint="eastAsia"/>
          <w:szCs w:val="24"/>
          <w:rtl/>
        </w:rPr>
        <w:t>בזאת</w:t>
      </w:r>
      <w:r w:rsidRPr="00D06377">
        <w:rPr>
          <w:szCs w:val="24"/>
          <w:rtl/>
        </w:rPr>
        <w:t xml:space="preserve"> </w:t>
      </w:r>
      <w:r w:rsidRPr="00D06377">
        <w:rPr>
          <w:rFonts w:hint="eastAsia"/>
          <w:szCs w:val="24"/>
          <w:rtl/>
        </w:rPr>
        <w:t>את</w:t>
      </w:r>
      <w:r w:rsidRPr="00D06377">
        <w:rPr>
          <w:szCs w:val="24"/>
          <w:rtl/>
        </w:rPr>
        <w:t xml:space="preserve"> </w:t>
      </w:r>
      <w:r w:rsidRPr="00D06377">
        <w:rPr>
          <w:b/>
          <w:bCs/>
          <w:szCs w:val="24"/>
          <w:u w:val="single"/>
          <w:rtl/>
        </w:rPr>
        <w:t>_____</w:t>
      </w:r>
      <w:r w:rsidRPr="00D06377">
        <w:rPr>
          <w:szCs w:val="24"/>
          <w:rtl/>
        </w:rPr>
        <w:t xml:space="preserve"> </w:t>
      </w:r>
      <w:r w:rsidRPr="00D06377">
        <w:rPr>
          <w:rFonts w:hint="eastAsia"/>
          <w:szCs w:val="24"/>
          <w:rtl/>
        </w:rPr>
        <w:t>כאחראי</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ביצוע</w:t>
      </w:r>
      <w:r w:rsidRPr="00D06377">
        <w:rPr>
          <w:szCs w:val="24"/>
          <w:rtl/>
        </w:rPr>
        <w:t xml:space="preserve"> </w:t>
      </w:r>
      <w:r w:rsidRPr="00D06377">
        <w:rPr>
          <w:rFonts w:hint="eastAsia"/>
          <w:szCs w:val="24"/>
          <w:rtl/>
        </w:rPr>
        <w:t>העבודה</w:t>
      </w:r>
      <w:r w:rsidRPr="00D06377">
        <w:rPr>
          <w:szCs w:val="24"/>
          <w:rtl/>
        </w:rPr>
        <w:t xml:space="preserve"> (</w:t>
      </w:r>
      <w:r w:rsidRPr="00D06377">
        <w:rPr>
          <w:rFonts w:hint="eastAsia"/>
          <w:szCs w:val="24"/>
          <w:rtl/>
        </w:rPr>
        <w:t>להלן</w:t>
      </w:r>
      <w:r w:rsidRPr="00D06377">
        <w:rPr>
          <w:szCs w:val="24"/>
          <w:rtl/>
        </w:rPr>
        <w:t>- "</w:t>
      </w:r>
      <w:r w:rsidRPr="00D06377">
        <w:rPr>
          <w:rFonts w:hint="eastAsia"/>
          <w:b/>
          <w:bCs/>
          <w:szCs w:val="24"/>
          <w:rtl/>
        </w:rPr>
        <w:t>האחראי</w:t>
      </w:r>
      <w:r w:rsidRPr="00D06377">
        <w:rPr>
          <w:szCs w:val="24"/>
          <w:rtl/>
        </w:rPr>
        <w:t xml:space="preserve">"). </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היזם</w:t>
      </w:r>
      <w:r w:rsidRPr="00D06377">
        <w:rPr>
          <w:szCs w:val="24"/>
          <w:rtl/>
        </w:rPr>
        <w:t xml:space="preserve"> </w:t>
      </w:r>
      <w:r w:rsidRPr="00D06377">
        <w:rPr>
          <w:rFonts w:hint="eastAsia"/>
          <w:szCs w:val="24"/>
          <w:rtl/>
        </w:rPr>
        <w:t>יפסיק</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עבודתו</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האחראי</w:t>
      </w:r>
      <w:r w:rsidRPr="00D06377">
        <w:rPr>
          <w:szCs w:val="24"/>
          <w:rtl/>
        </w:rPr>
        <w:t xml:space="preserve"> </w:t>
      </w:r>
      <w:r w:rsidRPr="00D06377">
        <w:rPr>
          <w:rFonts w:hint="eastAsia"/>
          <w:szCs w:val="24"/>
          <w:rtl/>
        </w:rPr>
        <w:t>ושל</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אדם</w:t>
      </w:r>
      <w:r w:rsidRPr="00D06377">
        <w:rPr>
          <w:szCs w:val="24"/>
          <w:rtl/>
        </w:rPr>
        <w:t xml:space="preserve"> </w:t>
      </w:r>
      <w:r w:rsidRPr="00D06377">
        <w:rPr>
          <w:rFonts w:hint="eastAsia"/>
          <w:szCs w:val="24"/>
          <w:rtl/>
        </w:rPr>
        <w:t>אחר</w:t>
      </w:r>
      <w:r w:rsidRPr="00D06377">
        <w:rPr>
          <w:szCs w:val="24"/>
          <w:rtl/>
        </w:rPr>
        <w:t xml:space="preserve"> </w:t>
      </w:r>
      <w:r w:rsidRPr="00D06377">
        <w:rPr>
          <w:rFonts w:hint="eastAsia"/>
          <w:szCs w:val="24"/>
          <w:rtl/>
        </w:rPr>
        <w:t>הקשור</w:t>
      </w:r>
      <w:r w:rsidRPr="00D06377">
        <w:rPr>
          <w:szCs w:val="24"/>
          <w:rtl/>
        </w:rPr>
        <w:t xml:space="preserve"> </w:t>
      </w:r>
      <w:r w:rsidRPr="00D06377">
        <w:rPr>
          <w:rFonts w:hint="eastAsia"/>
          <w:szCs w:val="24"/>
          <w:rtl/>
        </w:rPr>
        <w:t>בבצוע</w:t>
      </w:r>
      <w:r w:rsidRPr="00D06377">
        <w:rPr>
          <w:szCs w:val="24"/>
          <w:rtl/>
        </w:rPr>
        <w:t xml:space="preserve"> </w:t>
      </w:r>
      <w:r w:rsidRPr="00D06377">
        <w:rPr>
          <w:rFonts w:hint="eastAsia"/>
          <w:szCs w:val="24"/>
          <w:rtl/>
        </w:rPr>
        <w:t>התכנית</w:t>
      </w:r>
      <w:r w:rsidRPr="00D06377">
        <w:rPr>
          <w:szCs w:val="24"/>
          <w:rtl/>
        </w:rPr>
        <w:t xml:space="preserve"> </w:t>
      </w:r>
      <w:r w:rsidRPr="00D06377">
        <w:rPr>
          <w:rFonts w:hint="eastAsia"/>
          <w:szCs w:val="24"/>
          <w:rtl/>
        </w:rPr>
        <w:t>אם</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ידרוש</w:t>
      </w:r>
      <w:r w:rsidRPr="00D06377">
        <w:rPr>
          <w:szCs w:val="24"/>
          <w:rtl/>
        </w:rPr>
        <w:t xml:space="preserve"> </w:t>
      </w:r>
      <w:r w:rsidRPr="00D06377">
        <w:rPr>
          <w:rFonts w:hint="eastAsia"/>
          <w:szCs w:val="24"/>
          <w:rtl/>
        </w:rPr>
        <w:t>זאת</w:t>
      </w:r>
      <w:r w:rsidRPr="00D06377">
        <w:rPr>
          <w:szCs w:val="24"/>
          <w:rtl/>
        </w:rPr>
        <w:t xml:space="preserve"> </w:t>
      </w:r>
      <w:r w:rsidRPr="00D06377">
        <w:rPr>
          <w:rFonts w:hint="eastAsia"/>
          <w:szCs w:val="24"/>
          <w:rtl/>
        </w:rPr>
        <w:t>מטעמי</w:t>
      </w:r>
      <w:r w:rsidRPr="00D06377">
        <w:rPr>
          <w:szCs w:val="24"/>
          <w:rtl/>
        </w:rPr>
        <w:t xml:space="preserve"> </w:t>
      </w:r>
      <w:r w:rsidRPr="00D06377">
        <w:rPr>
          <w:rFonts w:hint="eastAsia"/>
          <w:szCs w:val="24"/>
          <w:rtl/>
        </w:rPr>
        <w:t>בטחון</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מכל</w:t>
      </w:r>
      <w:r w:rsidRPr="00D06377">
        <w:rPr>
          <w:szCs w:val="24"/>
          <w:rtl/>
        </w:rPr>
        <w:t xml:space="preserve"> </w:t>
      </w:r>
      <w:r w:rsidRPr="00D06377">
        <w:rPr>
          <w:rFonts w:hint="eastAsia"/>
          <w:szCs w:val="24"/>
          <w:rtl/>
        </w:rPr>
        <w:t>טעם</w:t>
      </w:r>
      <w:r w:rsidRPr="00D06377">
        <w:rPr>
          <w:szCs w:val="24"/>
          <w:rtl/>
        </w:rPr>
        <w:t xml:space="preserve"> </w:t>
      </w:r>
      <w:r w:rsidRPr="00D06377">
        <w:rPr>
          <w:rFonts w:hint="eastAsia"/>
          <w:szCs w:val="24"/>
          <w:rtl/>
        </w:rPr>
        <w:t>אחר</w:t>
      </w:r>
      <w:r w:rsidRPr="00D06377">
        <w:rPr>
          <w:szCs w:val="24"/>
          <w:rtl/>
        </w:rPr>
        <w:t xml:space="preserve"> </w:t>
      </w:r>
      <w:r w:rsidRPr="00D06377">
        <w:rPr>
          <w:rFonts w:hint="eastAsia"/>
          <w:szCs w:val="24"/>
          <w:rtl/>
        </w:rPr>
        <w:t>שיראה</w:t>
      </w:r>
      <w:r w:rsidRPr="00D06377">
        <w:rPr>
          <w:szCs w:val="24"/>
          <w:rtl/>
        </w:rPr>
        <w:t xml:space="preserve"> </w:t>
      </w:r>
      <w:r w:rsidRPr="00D06377">
        <w:rPr>
          <w:rFonts w:hint="eastAsia"/>
          <w:szCs w:val="24"/>
          <w:rtl/>
        </w:rPr>
        <w:t>לו</w:t>
      </w:r>
      <w:r w:rsidRPr="00D06377">
        <w:rPr>
          <w:szCs w:val="24"/>
          <w:rtl/>
        </w:rPr>
        <w:t xml:space="preserve"> </w:t>
      </w:r>
      <w:r w:rsidRPr="00D06377">
        <w:rPr>
          <w:rFonts w:hint="eastAsia"/>
          <w:szCs w:val="24"/>
          <w:rtl/>
        </w:rPr>
        <w:t>והיזם</w:t>
      </w:r>
      <w:r w:rsidRPr="00D06377">
        <w:rPr>
          <w:szCs w:val="24"/>
          <w:rtl/>
        </w:rPr>
        <w:t xml:space="preserve"> </w:t>
      </w:r>
      <w:r w:rsidRPr="00D06377">
        <w:rPr>
          <w:rFonts w:hint="eastAsia"/>
          <w:szCs w:val="24"/>
          <w:rtl/>
        </w:rPr>
        <w:t>יציע</w:t>
      </w:r>
      <w:r w:rsidRPr="00D06377">
        <w:rPr>
          <w:szCs w:val="24"/>
          <w:rtl/>
        </w:rPr>
        <w:t xml:space="preserve"> </w:t>
      </w:r>
      <w:r w:rsidRPr="00D06377">
        <w:rPr>
          <w:rFonts w:hint="eastAsia"/>
          <w:szCs w:val="24"/>
          <w:rtl/>
        </w:rPr>
        <w:t>מועמד</w:t>
      </w:r>
      <w:r w:rsidRPr="00D06377">
        <w:rPr>
          <w:szCs w:val="24"/>
          <w:rtl/>
        </w:rPr>
        <w:t xml:space="preserve"> </w:t>
      </w:r>
      <w:r w:rsidRPr="00D06377">
        <w:rPr>
          <w:rFonts w:hint="eastAsia"/>
          <w:szCs w:val="24"/>
          <w:rtl/>
        </w:rPr>
        <w:t>אחר</w:t>
      </w:r>
      <w:r w:rsidRPr="00D06377">
        <w:rPr>
          <w:szCs w:val="24"/>
          <w:rtl/>
        </w:rPr>
        <w:t xml:space="preserve"> </w:t>
      </w:r>
      <w:r w:rsidRPr="00D06377">
        <w:rPr>
          <w:rFonts w:hint="eastAsia"/>
          <w:szCs w:val="24"/>
          <w:rtl/>
        </w:rPr>
        <w:t>במקומו</w:t>
      </w:r>
      <w:r w:rsidRPr="00D06377">
        <w:rPr>
          <w:szCs w:val="24"/>
          <w:rtl/>
        </w:rPr>
        <w:t xml:space="preserve">. </w:t>
      </w:r>
      <w:r w:rsidRPr="00D06377">
        <w:rPr>
          <w:rFonts w:hint="eastAsia"/>
          <w:szCs w:val="24"/>
          <w:rtl/>
        </w:rPr>
        <w:t>גרם</w:t>
      </w:r>
      <w:r w:rsidRPr="00D06377">
        <w:rPr>
          <w:szCs w:val="24"/>
          <w:rtl/>
        </w:rPr>
        <w:t xml:space="preserve"> </w:t>
      </w:r>
      <w:r w:rsidRPr="00D06377">
        <w:rPr>
          <w:rFonts w:hint="eastAsia"/>
          <w:szCs w:val="24"/>
          <w:rtl/>
        </w:rPr>
        <w:t>הדבר</w:t>
      </w:r>
      <w:r w:rsidRPr="00D06377">
        <w:rPr>
          <w:szCs w:val="24"/>
          <w:rtl/>
        </w:rPr>
        <w:t xml:space="preserve"> </w:t>
      </w:r>
      <w:r w:rsidRPr="00D06377">
        <w:rPr>
          <w:rFonts w:hint="eastAsia"/>
          <w:szCs w:val="24"/>
          <w:rtl/>
        </w:rPr>
        <w:t>לכך</w:t>
      </w:r>
      <w:r w:rsidRPr="00D06377">
        <w:rPr>
          <w:szCs w:val="24"/>
          <w:rtl/>
        </w:rPr>
        <w:t xml:space="preserve"> </w:t>
      </w:r>
      <w:r w:rsidRPr="00D06377">
        <w:rPr>
          <w:rFonts w:hint="eastAsia"/>
          <w:szCs w:val="24"/>
          <w:rtl/>
        </w:rPr>
        <w:t>שהיזם</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יוכל</w:t>
      </w:r>
      <w:r w:rsidRPr="00D06377">
        <w:rPr>
          <w:szCs w:val="24"/>
          <w:rtl/>
        </w:rPr>
        <w:t xml:space="preserve"> </w:t>
      </w:r>
      <w:r w:rsidRPr="00D06377">
        <w:rPr>
          <w:rFonts w:hint="eastAsia"/>
          <w:szCs w:val="24"/>
          <w:rtl/>
        </w:rPr>
        <w:t>לעמוד</w:t>
      </w:r>
      <w:r w:rsidRPr="00D06377">
        <w:rPr>
          <w:szCs w:val="24"/>
          <w:rtl/>
        </w:rPr>
        <w:t xml:space="preserve"> </w:t>
      </w:r>
      <w:r w:rsidRPr="00D06377">
        <w:rPr>
          <w:rFonts w:hint="eastAsia"/>
          <w:szCs w:val="24"/>
          <w:rtl/>
        </w:rPr>
        <w:t>בביצוע</w:t>
      </w:r>
      <w:r w:rsidRPr="00D06377">
        <w:rPr>
          <w:szCs w:val="24"/>
          <w:rtl/>
        </w:rPr>
        <w:t xml:space="preserve"> </w:t>
      </w:r>
      <w:r w:rsidRPr="00D06377">
        <w:rPr>
          <w:rFonts w:hint="eastAsia"/>
          <w:szCs w:val="24"/>
          <w:rtl/>
        </w:rPr>
        <w:t>התכנית</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יהיה</w:t>
      </w:r>
      <w:r w:rsidRPr="00D06377">
        <w:rPr>
          <w:szCs w:val="24"/>
          <w:rtl/>
        </w:rPr>
        <w:t xml:space="preserve"> </w:t>
      </w:r>
      <w:r w:rsidRPr="00D06377">
        <w:rPr>
          <w:rFonts w:hint="eastAsia"/>
          <w:szCs w:val="24"/>
          <w:rtl/>
        </w:rPr>
        <w:t>הדבר</w:t>
      </w:r>
      <w:r w:rsidRPr="00D06377">
        <w:rPr>
          <w:szCs w:val="24"/>
          <w:rtl/>
        </w:rPr>
        <w:t xml:space="preserve"> </w:t>
      </w:r>
      <w:r w:rsidRPr="00D06377">
        <w:rPr>
          <w:rFonts w:hint="eastAsia"/>
          <w:szCs w:val="24"/>
          <w:rtl/>
        </w:rPr>
        <w:t>הפרת</w:t>
      </w:r>
      <w:r w:rsidRPr="00D06377">
        <w:rPr>
          <w:szCs w:val="24"/>
          <w:rtl/>
        </w:rPr>
        <w:t xml:space="preserve"> </w:t>
      </w:r>
      <w:r w:rsidRPr="00D06377">
        <w:rPr>
          <w:rFonts w:hint="eastAsia"/>
          <w:szCs w:val="24"/>
          <w:rtl/>
        </w:rPr>
        <w:t>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מטעם</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והוראות</w:t>
      </w:r>
      <w:r w:rsidRPr="00D06377">
        <w:rPr>
          <w:szCs w:val="24"/>
          <w:rtl/>
        </w:rPr>
        <w:t xml:space="preserve"> </w:t>
      </w:r>
      <w:r w:rsidRPr="00D06377">
        <w:rPr>
          <w:rFonts w:hint="eastAsia"/>
          <w:szCs w:val="24"/>
          <w:rtl/>
        </w:rPr>
        <w:t>סעיף</w:t>
      </w:r>
      <w:r w:rsidRPr="00D06377">
        <w:rPr>
          <w:szCs w:val="24"/>
          <w:rtl/>
        </w:rPr>
        <w:t xml:space="preserve"> 6 (</w:t>
      </w:r>
      <w:r w:rsidRPr="00D06377">
        <w:rPr>
          <w:rFonts w:hint="eastAsia"/>
          <w:szCs w:val="24"/>
          <w:rtl/>
        </w:rPr>
        <w:t>ג</w:t>
      </w:r>
      <w:r w:rsidRPr="00D06377">
        <w:rPr>
          <w:szCs w:val="24"/>
          <w:rtl/>
        </w:rPr>
        <w:t xml:space="preserve">) </w:t>
      </w:r>
      <w:r w:rsidRPr="00D06377">
        <w:rPr>
          <w:rFonts w:hint="eastAsia"/>
          <w:szCs w:val="24"/>
          <w:rtl/>
        </w:rPr>
        <w:t>תחולנה</w:t>
      </w:r>
      <w:r w:rsidRPr="00D06377">
        <w:rPr>
          <w:szCs w:val="24"/>
          <w:rtl/>
        </w:rPr>
        <w:t xml:space="preserve"> </w:t>
      </w:r>
      <w:r w:rsidRPr="00D06377">
        <w:rPr>
          <w:rFonts w:hint="eastAsia"/>
          <w:szCs w:val="24"/>
          <w:rtl/>
        </w:rPr>
        <w:t>בשינויים</w:t>
      </w:r>
      <w:r w:rsidRPr="00D06377">
        <w:rPr>
          <w:szCs w:val="24"/>
          <w:rtl/>
        </w:rPr>
        <w:t xml:space="preserve"> </w:t>
      </w:r>
      <w:r w:rsidRPr="00D06377">
        <w:rPr>
          <w:rFonts w:hint="eastAsia"/>
          <w:szCs w:val="24"/>
          <w:rtl/>
        </w:rPr>
        <w:t>המחויבים</w:t>
      </w:r>
      <w:r w:rsidRPr="00D06377">
        <w:rPr>
          <w:szCs w:val="24"/>
          <w:rtl/>
        </w:rPr>
        <w:t>.</w:t>
      </w:r>
    </w:p>
    <w:p w:rsidR="002E73E8" w:rsidRPr="007C3C66" w:rsidRDefault="002E73E8" w:rsidP="002E73E8">
      <w:pPr>
        <w:spacing w:line="276" w:lineRule="auto"/>
        <w:ind w:left="425"/>
        <w:rPr>
          <w:szCs w:val="24"/>
        </w:rPr>
      </w:pPr>
    </w:p>
    <w:p w:rsidR="002E73E8" w:rsidRPr="007C3C66" w:rsidRDefault="002E73E8" w:rsidP="002E73E8">
      <w:pPr>
        <w:numPr>
          <w:ilvl w:val="0"/>
          <w:numId w:val="25"/>
        </w:numPr>
        <w:tabs>
          <w:tab w:val="num" w:pos="425"/>
        </w:tabs>
        <w:spacing w:line="276" w:lineRule="auto"/>
        <w:ind w:left="425" w:right="0" w:hanging="425"/>
        <w:jc w:val="both"/>
        <w:rPr>
          <w:b/>
          <w:bCs/>
          <w:szCs w:val="24"/>
        </w:rPr>
      </w:pPr>
      <w:r w:rsidRPr="00D06377">
        <w:rPr>
          <w:rFonts w:hint="eastAsia"/>
          <w:b/>
          <w:bCs/>
          <w:szCs w:val="24"/>
          <w:u w:val="single"/>
          <w:rtl/>
        </w:rPr>
        <w:t>נציג</w:t>
      </w:r>
      <w:r w:rsidRPr="00D06377">
        <w:rPr>
          <w:b/>
          <w:bCs/>
          <w:szCs w:val="24"/>
          <w:u w:val="single"/>
          <w:rtl/>
        </w:rPr>
        <w:t xml:space="preserve"> </w:t>
      </w:r>
      <w:r w:rsidRPr="00D06377">
        <w:rPr>
          <w:rFonts w:hint="eastAsia"/>
          <w:b/>
          <w:bCs/>
          <w:szCs w:val="24"/>
          <w:u w:val="single"/>
          <w:rtl/>
        </w:rPr>
        <w:t>המשרד</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המשרד</w:t>
      </w:r>
      <w:r w:rsidRPr="00D06377">
        <w:rPr>
          <w:szCs w:val="24"/>
          <w:rtl/>
        </w:rPr>
        <w:t xml:space="preserve"> </w:t>
      </w:r>
      <w:r w:rsidRPr="00D06377">
        <w:rPr>
          <w:rFonts w:hint="eastAsia"/>
          <w:szCs w:val="24"/>
          <w:rtl/>
        </w:rPr>
        <w:t>ממנה</w:t>
      </w:r>
      <w:r w:rsidRPr="00D06377">
        <w:rPr>
          <w:szCs w:val="24"/>
          <w:rtl/>
        </w:rPr>
        <w:t xml:space="preserve"> </w:t>
      </w:r>
      <w:r w:rsidRPr="00D06377">
        <w:rPr>
          <w:rFonts w:hint="eastAsia"/>
          <w:szCs w:val="24"/>
          <w:rtl/>
        </w:rPr>
        <w:t>את</w:t>
      </w:r>
      <w:r w:rsidRPr="00D06377">
        <w:rPr>
          <w:szCs w:val="24"/>
          <w:rtl/>
        </w:rPr>
        <w:t xml:space="preserve"> </w:t>
      </w:r>
      <w:r w:rsidRPr="00D06377">
        <w:rPr>
          <w:b/>
          <w:bCs/>
          <w:szCs w:val="24"/>
          <w:u w:val="single"/>
          <w:rtl/>
        </w:rPr>
        <w:t>_____</w:t>
      </w:r>
      <w:r w:rsidRPr="00D06377">
        <w:rPr>
          <w:szCs w:val="24"/>
          <w:rtl/>
        </w:rPr>
        <w:t xml:space="preserve"> </w:t>
      </w:r>
      <w:r w:rsidRPr="00D06377">
        <w:rPr>
          <w:b/>
          <w:bCs/>
          <w:szCs w:val="24"/>
          <w:u w:val="single"/>
          <w:rtl/>
        </w:rPr>
        <w:t>_____</w:t>
      </w:r>
      <w:r w:rsidRPr="00D06377">
        <w:rPr>
          <w:szCs w:val="24"/>
          <w:rtl/>
        </w:rPr>
        <w:t xml:space="preserve"> </w:t>
      </w:r>
      <w:r w:rsidRPr="00D06377">
        <w:rPr>
          <w:rFonts w:hint="eastAsia"/>
          <w:szCs w:val="24"/>
          <w:rtl/>
        </w:rPr>
        <w:t>כנציג</w:t>
      </w:r>
      <w:r w:rsidRPr="00D06377">
        <w:rPr>
          <w:szCs w:val="24"/>
          <w:rtl/>
        </w:rPr>
        <w:t xml:space="preserve"> </w:t>
      </w:r>
      <w:r w:rsidRPr="00D06377">
        <w:rPr>
          <w:rFonts w:hint="eastAsia"/>
          <w:szCs w:val="24"/>
          <w:rtl/>
        </w:rPr>
        <w:t>שיעמוד</w:t>
      </w:r>
      <w:r w:rsidRPr="00D06377">
        <w:rPr>
          <w:szCs w:val="24"/>
          <w:rtl/>
        </w:rPr>
        <w:t xml:space="preserve"> </w:t>
      </w:r>
      <w:r w:rsidRPr="00D06377">
        <w:rPr>
          <w:rFonts w:hint="eastAsia"/>
          <w:szCs w:val="24"/>
          <w:rtl/>
        </w:rPr>
        <w:t>בקשר</w:t>
      </w:r>
      <w:r w:rsidRPr="00D06377">
        <w:rPr>
          <w:szCs w:val="24"/>
          <w:rtl/>
        </w:rPr>
        <w:t xml:space="preserve"> </w:t>
      </w:r>
      <w:r w:rsidRPr="00D06377">
        <w:rPr>
          <w:rFonts w:hint="eastAsia"/>
          <w:szCs w:val="24"/>
          <w:rtl/>
        </w:rPr>
        <w:t>שוטף</w:t>
      </w:r>
      <w:r w:rsidRPr="00D06377">
        <w:rPr>
          <w:szCs w:val="24"/>
          <w:rtl/>
        </w:rPr>
        <w:t xml:space="preserve"> </w:t>
      </w:r>
      <w:r w:rsidRPr="00D06377">
        <w:rPr>
          <w:rFonts w:hint="eastAsia"/>
          <w:szCs w:val="24"/>
          <w:rtl/>
        </w:rPr>
        <w:t>עם</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ועם</w:t>
      </w:r>
      <w:r w:rsidRPr="00D06377">
        <w:rPr>
          <w:szCs w:val="24"/>
          <w:rtl/>
        </w:rPr>
        <w:t xml:space="preserve"> </w:t>
      </w:r>
      <w:r w:rsidRPr="00D06377">
        <w:rPr>
          <w:rFonts w:hint="eastAsia"/>
          <w:szCs w:val="24"/>
          <w:rtl/>
        </w:rPr>
        <w:t>האחראי</w:t>
      </w:r>
      <w:r w:rsidRPr="00D06377">
        <w:rPr>
          <w:szCs w:val="24"/>
          <w:rtl/>
        </w:rPr>
        <w:t xml:space="preserve"> </w:t>
      </w:r>
      <w:r w:rsidRPr="00D06377">
        <w:rPr>
          <w:rFonts w:hint="eastAsia"/>
          <w:szCs w:val="24"/>
          <w:rtl/>
        </w:rPr>
        <w:t>בנוגע</w:t>
      </w:r>
      <w:r w:rsidRPr="00D06377">
        <w:rPr>
          <w:szCs w:val="24"/>
          <w:rtl/>
        </w:rPr>
        <w:t xml:space="preserve"> </w:t>
      </w:r>
      <w:r w:rsidRPr="00D06377">
        <w:rPr>
          <w:rFonts w:hint="eastAsia"/>
          <w:szCs w:val="24"/>
          <w:rtl/>
        </w:rPr>
        <w:t>לביצוע</w:t>
      </w:r>
      <w:r w:rsidRPr="00D06377">
        <w:rPr>
          <w:szCs w:val="24"/>
          <w:rtl/>
        </w:rPr>
        <w:t xml:space="preserve"> </w:t>
      </w:r>
      <w:r w:rsidRPr="00D06377">
        <w:rPr>
          <w:rFonts w:hint="eastAsia"/>
          <w:szCs w:val="24"/>
          <w:rtl/>
        </w:rPr>
        <w:t>התכנית</w:t>
      </w:r>
      <w:r w:rsidRPr="00D06377">
        <w:rPr>
          <w:szCs w:val="24"/>
          <w:rtl/>
        </w:rPr>
        <w:t xml:space="preserve"> (</w:t>
      </w:r>
      <w:r w:rsidRPr="00D06377">
        <w:rPr>
          <w:rFonts w:hint="eastAsia"/>
          <w:szCs w:val="24"/>
          <w:rtl/>
        </w:rPr>
        <w:t>להלן</w:t>
      </w:r>
      <w:r w:rsidRPr="00D06377">
        <w:rPr>
          <w:szCs w:val="24"/>
          <w:rtl/>
        </w:rPr>
        <w:t xml:space="preserve"> – "</w:t>
      </w:r>
      <w:r w:rsidRPr="00D06377">
        <w:rPr>
          <w:rFonts w:hint="eastAsia"/>
          <w:b/>
          <w:bCs/>
          <w:szCs w:val="24"/>
          <w:rtl/>
        </w:rPr>
        <w:t>הנציג</w:t>
      </w:r>
      <w:r w:rsidRPr="00D06377">
        <w:rPr>
          <w:szCs w:val="24"/>
          <w:rtl/>
        </w:rPr>
        <w:t>").</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המשרד</w:t>
      </w:r>
      <w:r w:rsidRPr="00D06377">
        <w:rPr>
          <w:szCs w:val="24"/>
          <w:rtl/>
        </w:rPr>
        <w:t xml:space="preserve"> </w:t>
      </w:r>
      <w:r w:rsidRPr="00D06377">
        <w:rPr>
          <w:rFonts w:hint="eastAsia"/>
          <w:szCs w:val="24"/>
          <w:rtl/>
        </w:rPr>
        <w:t>יהיה</w:t>
      </w:r>
      <w:r w:rsidRPr="00D06377">
        <w:rPr>
          <w:szCs w:val="24"/>
          <w:rtl/>
        </w:rPr>
        <w:t xml:space="preserve"> </w:t>
      </w:r>
      <w:r w:rsidRPr="00D06377">
        <w:rPr>
          <w:rFonts w:hint="eastAsia"/>
          <w:szCs w:val="24"/>
          <w:rtl/>
        </w:rPr>
        <w:t>רשאי</w:t>
      </w:r>
      <w:r w:rsidRPr="00D06377">
        <w:rPr>
          <w:szCs w:val="24"/>
          <w:rtl/>
        </w:rPr>
        <w:t xml:space="preserve"> </w:t>
      </w:r>
      <w:r w:rsidRPr="00D06377">
        <w:rPr>
          <w:rFonts w:hint="eastAsia"/>
          <w:szCs w:val="24"/>
          <w:rtl/>
        </w:rPr>
        <w:t>להחליף</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הנציג</w:t>
      </w:r>
      <w:r w:rsidRPr="00D06377">
        <w:rPr>
          <w:szCs w:val="24"/>
          <w:rtl/>
        </w:rPr>
        <w:t xml:space="preserve"> </w:t>
      </w:r>
      <w:r w:rsidRPr="00D06377">
        <w:rPr>
          <w:rFonts w:hint="eastAsia"/>
          <w:szCs w:val="24"/>
          <w:rtl/>
        </w:rPr>
        <w:t>בכל</w:t>
      </w:r>
      <w:r w:rsidRPr="00D06377">
        <w:rPr>
          <w:szCs w:val="24"/>
          <w:rtl/>
        </w:rPr>
        <w:t xml:space="preserve"> </w:t>
      </w:r>
      <w:r w:rsidRPr="00D06377">
        <w:rPr>
          <w:rFonts w:hint="eastAsia"/>
          <w:szCs w:val="24"/>
          <w:rtl/>
        </w:rPr>
        <w:t>עת</w:t>
      </w:r>
      <w:r w:rsidRPr="00D06377">
        <w:rPr>
          <w:szCs w:val="24"/>
          <w:rtl/>
        </w:rPr>
        <w:t xml:space="preserve"> </w:t>
      </w:r>
      <w:r w:rsidRPr="00D06377">
        <w:rPr>
          <w:rFonts w:hint="eastAsia"/>
          <w:szCs w:val="24"/>
          <w:rtl/>
        </w:rPr>
        <w:t>וזאת</w:t>
      </w:r>
      <w:r w:rsidRPr="00D06377">
        <w:rPr>
          <w:szCs w:val="24"/>
          <w:rtl/>
        </w:rPr>
        <w:t xml:space="preserve"> </w:t>
      </w:r>
      <w:r w:rsidRPr="00D06377">
        <w:rPr>
          <w:rFonts w:hint="eastAsia"/>
          <w:szCs w:val="24"/>
          <w:rtl/>
        </w:rPr>
        <w:t>בדרך</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הודעה</w:t>
      </w:r>
      <w:r w:rsidRPr="00D06377">
        <w:rPr>
          <w:szCs w:val="24"/>
          <w:rtl/>
        </w:rPr>
        <w:t xml:space="preserve"> </w:t>
      </w:r>
      <w:r w:rsidRPr="00D06377">
        <w:rPr>
          <w:rFonts w:hint="eastAsia"/>
          <w:szCs w:val="24"/>
          <w:rtl/>
        </w:rPr>
        <w:t>בכתב</w:t>
      </w:r>
      <w:r w:rsidRPr="00D06377">
        <w:rPr>
          <w:szCs w:val="24"/>
          <w:rtl/>
        </w:rPr>
        <w:t xml:space="preserve"> </w:t>
      </w:r>
      <w:r w:rsidRPr="00D06377">
        <w:rPr>
          <w:rFonts w:hint="eastAsia"/>
          <w:szCs w:val="24"/>
          <w:rtl/>
        </w:rPr>
        <w:t>ליזם</w:t>
      </w:r>
      <w:r w:rsidRPr="00D06377">
        <w:rPr>
          <w:szCs w:val="24"/>
          <w:rtl/>
        </w:rPr>
        <w:t>.</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הנציג</w:t>
      </w:r>
      <w:r w:rsidRPr="00D06377">
        <w:rPr>
          <w:szCs w:val="24"/>
          <w:rtl/>
        </w:rPr>
        <w:t xml:space="preserve"> </w:t>
      </w:r>
      <w:r w:rsidRPr="00D06377">
        <w:rPr>
          <w:rFonts w:hint="eastAsia"/>
          <w:szCs w:val="24"/>
          <w:rtl/>
        </w:rPr>
        <w:t>יהיה</w:t>
      </w:r>
      <w:r w:rsidRPr="00D06377">
        <w:rPr>
          <w:szCs w:val="24"/>
          <w:rtl/>
        </w:rPr>
        <w:t xml:space="preserve"> </w:t>
      </w:r>
      <w:r w:rsidRPr="00D06377">
        <w:rPr>
          <w:rFonts w:hint="eastAsia"/>
          <w:szCs w:val="24"/>
          <w:rtl/>
        </w:rPr>
        <w:t>רשאי</w:t>
      </w:r>
      <w:r w:rsidRPr="00D06377">
        <w:rPr>
          <w:szCs w:val="24"/>
          <w:rtl/>
        </w:rPr>
        <w:t xml:space="preserve"> </w:t>
      </w:r>
      <w:r w:rsidRPr="00D06377">
        <w:rPr>
          <w:rFonts w:hint="eastAsia"/>
          <w:szCs w:val="24"/>
          <w:rtl/>
        </w:rPr>
        <w:t>להיכנס</w:t>
      </w:r>
      <w:r w:rsidRPr="00D06377">
        <w:rPr>
          <w:szCs w:val="24"/>
          <w:rtl/>
        </w:rPr>
        <w:t xml:space="preserve"> </w:t>
      </w:r>
      <w:r w:rsidRPr="00D06377">
        <w:rPr>
          <w:rFonts w:hint="eastAsia"/>
          <w:szCs w:val="24"/>
          <w:rtl/>
        </w:rPr>
        <w:t>לכל</w:t>
      </w:r>
      <w:r w:rsidRPr="00D06377">
        <w:rPr>
          <w:szCs w:val="24"/>
          <w:rtl/>
        </w:rPr>
        <w:t xml:space="preserve"> </w:t>
      </w:r>
      <w:r w:rsidRPr="00D06377">
        <w:rPr>
          <w:rFonts w:hint="eastAsia"/>
          <w:szCs w:val="24"/>
          <w:rtl/>
        </w:rPr>
        <w:t>מקום</w:t>
      </w:r>
      <w:r w:rsidRPr="00D06377">
        <w:rPr>
          <w:szCs w:val="24"/>
          <w:rtl/>
        </w:rPr>
        <w:t xml:space="preserve"> </w:t>
      </w:r>
      <w:r w:rsidRPr="00D06377">
        <w:rPr>
          <w:rFonts w:hint="eastAsia"/>
          <w:szCs w:val="24"/>
          <w:rtl/>
        </w:rPr>
        <w:t>שבו</w:t>
      </w:r>
      <w:r w:rsidRPr="00D06377">
        <w:rPr>
          <w:szCs w:val="24"/>
          <w:rtl/>
        </w:rPr>
        <w:t xml:space="preserve"> </w:t>
      </w:r>
      <w:r w:rsidRPr="00D06377">
        <w:rPr>
          <w:rFonts w:hint="eastAsia"/>
          <w:szCs w:val="24"/>
          <w:rtl/>
        </w:rPr>
        <w:t>מתנהלת</w:t>
      </w:r>
      <w:r w:rsidRPr="00D06377">
        <w:rPr>
          <w:szCs w:val="24"/>
          <w:rtl/>
        </w:rPr>
        <w:t xml:space="preserve"> </w:t>
      </w:r>
      <w:r w:rsidRPr="00D06377">
        <w:rPr>
          <w:rFonts w:hint="eastAsia"/>
          <w:szCs w:val="24"/>
          <w:rtl/>
        </w:rPr>
        <w:t>עבודה</w:t>
      </w:r>
      <w:r w:rsidRPr="00D06377">
        <w:rPr>
          <w:szCs w:val="24"/>
          <w:rtl/>
        </w:rPr>
        <w:t xml:space="preserve"> </w:t>
      </w:r>
      <w:r w:rsidRPr="00D06377">
        <w:rPr>
          <w:rFonts w:hint="eastAsia"/>
          <w:szCs w:val="24"/>
          <w:rtl/>
        </w:rPr>
        <w:t>כלשהי</w:t>
      </w:r>
      <w:r w:rsidRPr="00D06377">
        <w:rPr>
          <w:szCs w:val="24"/>
          <w:rtl/>
        </w:rPr>
        <w:t xml:space="preserve"> </w:t>
      </w:r>
      <w:r w:rsidRPr="00D06377">
        <w:rPr>
          <w:rFonts w:hint="eastAsia"/>
          <w:szCs w:val="24"/>
          <w:rtl/>
        </w:rPr>
        <w:t>הקשורה</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הכרוכה</w:t>
      </w:r>
      <w:r w:rsidRPr="00D06377">
        <w:rPr>
          <w:szCs w:val="24"/>
          <w:rtl/>
        </w:rPr>
        <w:t xml:space="preserve"> </w:t>
      </w:r>
      <w:r w:rsidRPr="00D06377">
        <w:rPr>
          <w:rFonts w:hint="eastAsia"/>
          <w:szCs w:val="24"/>
          <w:rtl/>
        </w:rPr>
        <w:t>בביצוע</w:t>
      </w:r>
      <w:r w:rsidRPr="00D06377">
        <w:rPr>
          <w:szCs w:val="24"/>
          <w:rtl/>
        </w:rPr>
        <w:t xml:space="preserve"> </w:t>
      </w:r>
      <w:r w:rsidRPr="00D06377">
        <w:rPr>
          <w:rFonts w:hint="eastAsia"/>
          <w:szCs w:val="24"/>
          <w:rtl/>
        </w:rPr>
        <w:t>התכנית</w:t>
      </w:r>
      <w:r w:rsidRPr="00D06377">
        <w:rPr>
          <w:szCs w:val="24"/>
          <w:rtl/>
        </w:rPr>
        <w:t xml:space="preserve"> </w:t>
      </w:r>
      <w:r w:rsidRPr="00D06377">
        <w:rPr>
          <w:rFonts w:hint="eastAsia"/>
          <w:szCs w:val="24"/>
          <w:rtl/>
        </w:rPr>
        <w:t>ולצפות</w:t>
      </w:r>
      <w:r w:rsidRPr="00D06377">
        <w:rPr>
          <w:szCs w:val="24"/>
          <w:rtl/>
        </w:rPr>
        <w:t xml:space="preserve"> </w:t>
      </w:r>
      <w:r w:rsidRPr="00D06377">
        <w:rPr>
          <w:rFonts w:hint="eastAsia"/>
          <w:szCs w:val="24"/>
          <w:rtl/>
        </w:rPr>
        <w:t>בכל</w:t>
      </w:r>
      <w:r w:rsidRPr="00D06377">
        <w:rPr>
          <w:szCs w:val="24"/>
          <w:rtl/>
        </w:rPr>
        <w:t xml:space="preserve"> </w:t>
      </w:r>
      <w:r w:rsidRPr="00D06377">
        <w:rPr>
          <w:rFonts w:hint="eastAsia"/>
          <w:szCs w:val="24"/>
          <w:rtl/>
        </w:rPr>
        <w:t>פעולה</w:t>
      </w:r>
      <w:r w:rsidRPr="00D06377">
        <w:rPr>
          <w:szCs w:val="24"/>
          <w:rtl/>
        </w:rPr>
        <w:t xml:space="preserve"> </w:t>
      </w:r>
      <w:r w:rsidRPr="00D06377">
        <w:rPr>
          <w:rFonts w:hint="eastAsia"/>
          <w:szCs w:val="24"/>
          <w:rtl/>
        </w:rPr>
        <w:t>הקשורה</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הכרוכה</w:t>
      </w:r>
      <w:r w:rsidRPr="00D06377">
        <w:rPr>
          <w:szCs w:val="24"/>
          <w:rtl/>
        </w:rPr>
        <w:t xml:space="preserve"> </w:t>
      </w:r>
      <w:r w:rsidRPr="00D06377">
        <w:rPr>
          <w:rFonts w:hint="eastAsia"/>
          <w:szCs w:val="24"/>
          <w:rtl/>
        </w:rPr>
        <w:t>בביצועו</w:t>
      </w:r>
      <w:r w:rsidRPr="00D06377">
        <w:rPr>
          <w:szCs w:val="24"/>
          <w:rtl/>
        </w:rPr>
        <w:t xml:space="preserve">. </w:t>
      </w:r>
      <w:r w:rsidRPr="00D06377">
        <w:rPr>
          <w:rFonts w:hint="eastAsia"/>
          <w:szCs w:val="24"/>
          <w:rtl/>
        </w:rPr>
        <w:t>כמו</w:t>
      </w:r>
      <w:r w:rsidRPr="00D06377">
        <w:rPr>
          <w:szCs w:val="24"/>
          <w:rtl/>
        </w:rPr>
        <w:t xml:space="preserve"> </w:t>
      </w:r>
      <w:r w:rsidRPr="00D06377">
        <w:rPr>
          <w:rFonts w:hint="eastAsia"/>
          <w:szCs w:val="24"/>
          <w:rtl/>
        </w:rPr>
        <w:t>כן</w:t>
      </w:r>
      <w:r w:rsidRPr="00D06377">
        <w:rPr>
          <w:szCs w:val="24"/>
          <w:rtl/>
        </w:rPr>
        <w:t xml:space="preserve"> </w:t>
      </w:r>
      <w:r w:rsidRPr="00D06377">
        <w:rPr>
          <w:rFonts w:hint="eastAsia"/>
          <w:szCs w:val="24"/>
          <w:rtl/>
        </w:rPr>
        <w:t>יהיה</w:t>
      </w:r>
      <w:r w:rsidRPr="00D06377">
        <w:rPr>
          <w:szCs w:val="24"/>
          <w:rtl/>
        </w:rPr>
        <w:t xml:space="preserve"> </w:t>
      </w:r>
      <w:r w:rsidRPr="00D06377">
        <w:rPr>
          <w:rFonts w:hint="eastAsia"/>
          <w:szCs w:val="24"/>
          <w:rtl/>
        </w:rPr>
        <w:t>הנציג</w:t>
      </w:r>
      <w:r w:rsidRPr="00D06377">
        <w:rPr>
          <w:szCs w:val="24"/>
          <w:rtl/>
        </w:rPr>
        <w:t xml:space="preserve"> </w:t>
      </w:r>
      <w:r w:rsidRPr="00D06377">
        <w:rPr>
          <w:rFonts w:hint="eastAsia"/>
          <w:szCs w:val="24"/>
          <w:rtl/>
        </w:rPr>
        <w:t>זכאי</w:t>
      </w:r>
      <w:r w:rsidRPr="00D06377">
        <w:rPr>
          <w:szCs w:val="24"/>
          <w:rtl/>
        </w:rPr>
        <w:t xml:space="preserve"> </w:t>
      </w:r>
      <w:r w:rsidRPr="00D06377">
        <w:rPr>
          <w:rFonts w:hint="eastAsia"/>
          <w:szCs w:val="24"/>
          <w:rtl/>
        </w:rPr>
        <w:t>לעיין</w:t>
      </w:r>
      <w:r w:rsidRPr="00D06377">
        <w:rPr>
          <w:szCs w:val="24"/>
          <w:rtl/>
        </w:rPr>
        <w:t xml:space="preserve"> </w:t>
      </w:r>
      <w:r w:rsidRPr="00D06377">
        <w:rPr>
          <w:rFonts w:hint="eastAsia"/>
          <w:szCs w:val="24"/>
          <w:rtl/>
        </w:rPr>
        <w:t>ולקבל</w:t>
      </w:r>
      <w:r w:rsidRPr="00D06377">
        <w:rPr>
          <w:szCs w:val="24"/>
          <w:rtl/>
        </w:rPr>
        <w:t xml:space="preserve"> </w:t>
      </w:r>
      <w:r w:rsidRPr="00D06377">
        <w:rPr>
          <w:rFonts w:hint="eastAsia"/>
          <w:szCs w:val="24"/>
          <w:rtl/>
        </w:rPr>
        <w:t>מהיזם</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מסמך</w:t>
      </w:r>
      <w:r w:rsidRPr="00D06377">
        <w:rPr>
          <w:szCs w:val="24"/>
          <w:rtl/>
        </w:rPr>
        <w:t xml:space="preserve"> </w:t>
      </w:r>
      <w:r w:rsidRPr="00D06377">
        <w:rPr>
          <w:rFonts w:hint="eastAsia"/>
          <w:szCs w:val="24"/>
          <w:rtl/>
        </w:rPr>
        <w:t>וכל</w:t>
      </w:r>
      <w:r w:rsidRPr="00D06377">
        <w:rPr>
          <w:szCs w:val="24"/>
          <w:rtl/>
        </w:rPr>
        <w:t xml:space="preserve"> </w:t>
      </w:r>
      <w:r w:rsidRPr="00D06377">
        <w:rPr>
          <w:rFonts w:hint="eastAsia"/>
          <w:szCs w:val="24"/>
          <w:rtl/>
        </w:rPr>
        <w:t>מידע</w:t>
      </w:r>
      <w:r w:rsidRPr="00D06377">
        <w:rPr>
          <w:szCs w:val="24"/>
          <w:rtl/>
        </w:rPr>
        <w:t xml:space="preserve"> שידרוש הקשור או הכרוך בביצוע התכנית.</w:t>
      </w:r>
    </w:p>
    <w:p w:rsidR="002E73E8" w:rsidRPr="007C3C66" w:rsidRDefault="002E73E8" w:rsidP="002E73E8">
      <w:pPr>
        <w:spacing w:line="276" w:lineRule="auto"/>
        <w:ind w:left="397"/>
        <w:rPr>
          <w:szCs w:val="24"/>
        </w:rPr>
      </w:pPr>
    </w:p>
    <w:p w:rsidR="002E73E8" w:rsidRPr="007C3C66" w:rsidRDefault="002E73E8" w:rsidP="002E73E8">
      <w:pPr>
        <w:numPr>
          <w:ilvl w:val="0"/>
          <w:numId w:val="25"/>
        </w:numPr>
        <w:tabs>
          <w:tab w:val="num" w:pos="425"/>
        </w:tabs>
        <w:spacing w:line="276" w:lineRule="auto"/>
        <w:ind w:left="425" w:right="0" w:hanging="425"/>
        <w:jc w:val="both"/>
        <w:rPr>
          <w:b/>
          <w:bCs/>
          <w:szCs w:val="24"/>
        </w:rPr>
      </w:pPr>
      <w:r w:rsidRPr="00D06377">
        <w:rPr>
          <w:rFonts w:hint="eastAsia"/>
          <w:b/>
          <w:bCs/>
          <w:szCs w:val="24"/>
          <w:u w:val="single"/>
          <w:rtl/>
        </w:rPr>
        <w:t>דיווח</w:t>
      </w:r>
      <w:r w:rsidRPr="00D06377">
        <w:rPr>
          <w:b/>
          <w:bCs/>
          <w:szCs w:val="24"/>
          <w:rtl/>
        </w:rPr>
        <w:t xml:space="preserve"> </w:t>
      </w:r>
    </w:p>
    <w:p w:rsidR="002E73E8" w:rsidRPr="007C3C66" w:rsidRDefault="002E73E8" w:rsidP="002E73E8">
      <w:pPr>
        <w:spacing w:line="276" w:lineRule="auto"/>
        <w:ind w:left="397"/>
        <w:jc w:val="both"/>
        <w:rPr>
          <w:szCs w:val="24"/>
        </w:rPr>
      </w:pPr>
      <w:r w:rsidRPr="00D06377">
        <w:rPr>
          <w:rFonts w:hint="eastAsia"/>
          <w:szCs w:val="24"/>
          <w:rtl/>
        </w:rPr>
        <w:t>בנוסף</w:t>
      </w:r>
      <w:r w:rsidRPr="00D06377">
        <w:rPr>
          <w:szCs w:val="24"/>
          <w:rtl/>
        </w:rPr>
        <w:t xml:space="preserve"> </w:t>
      </w:r>
      <w:r w:rsidRPr="00D06377">
        <w:rPr>
          <w:rFonts w:hint="eastAsia"/>
          <w:szCs w:val="24"/>
          <w:rtl/>
        </w:rPr>
        <w:t>לחשבונות</w:t>
      </w:r>
      <w:r w:rsidRPr="00D06377">
        <w:rPr>
          <w:szCs w:val="24"/>
          <w:rtl/>
        </w:rPr>
        <w:t xml:space="preserve"> </w:t>
      </w:r>
      <w:r w:rsidRPr="00D06377">
        <w:rPr>
          <w:rFonts w:hint="eastAsia"/>
          <w:szCs w:val="24"/>
          <w:rtl/>
        </w:rPr>
        <w:t>ולדיווחים</w:t>
      </w:r>
      <w:r w:rsidRPr="00D06377">
        <w:rPr>
          <w:szCs w:val="24"/>
          <w:rtl/>
        </w:rPr>
        <w:t xml:space="preserve"> </w:t>
      </w:r>
      <w:r w:rsidRPr="00D06377">
        <w:rPr>
          <w:rFonts w:hint="eastAsia"/>
          <w:szCs w:val="24"/>
          <w:rtl/>
        </w:rPr>
        <w:t>שעל</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להגיש</w:t>
      </w:r>
      <w:r w:rsidRPr="00D06377">
        <w:rPr>
          <w:szCs w:val="24"/>
          <w:rtl/>
        </w:rPr>
        <w:t xml:space="preserve"> </w:t>
      </w:r>
      <w:r w:rsidRPr="00D06377">
        <w:rPr>
          <w:rFonts w:hint="eastAsia"/>
          <w:szCs w:val="24"/>
          <w:rtl/>
        </w:rPr>
        <w:t>כמפורט</w:t>
      </w:r>
      <w:r w:rsidRPr="00D06377">
        <w:rPr>
          <w:szCs w:val="24"/>
          <w:rtl/>
        </w:rPr>
        <w:t xml:space="preserve"> </w:t>
      </w:r>
      <w:r w:rsidRPr="00D06377">
        <w:rPr>
          <w:rFonts w:hint="eastAsia"/>
          <w:szCs w:val="24"/>
          <w:rtl/>
        </w:rPr>
        <w:t>בסעיף</w:t>
      </w:r>
      <w:r w:rsidRPr="00D06377">
        <w:rPr>
          <w:szCs w:val="24"/>
          <w:rtl/>
        </w:rPr>
        <w:t xml:space="preserve"> 11 </w:t>
      </w:r>
      <w:r w:rsidRPr="00D06377">
        <w:rPr>
          <w:rFonts w:hint="eastAsia"/>
          <w:szCs w:val="24"/>
          <w:rtl/>
        </w:rPr>
        <w:t>להלן</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יגיש</w:t>
      </w:r>
      <w:r w:rsidRPr="00D06377">
        <w:rPr>
          <w:szCs w:val="24"/>
          <w:rtl/>
        </w:rPr>
        <w:t xml:space="preserve"> </w:t>
      </w:r>
      <w:r w:rsidRPr="00D06377">
        <w:rPr>
          <w:rFonts w:hint="eastAsia"/>
          <w:szCs w:val="24"/>
          <w:rtl/>
        </w:rPr>
        <w:t>למשרד</w:t>
      </w:r>
      <w:r w:rsidRPr="00D06377">
        <w:rPr>
          <w:szCs w:val="24"/>
          <w:rtl/>
        </w:rPr>
        <w:t xml:space="preserve"> </w:t>
      </w:r>
      <w:r w:rsidRPr="00D06377">
        <w:rPr>
          <w:rFonts w:hint="eastAsia"/>
          <w:szCs w:val="24"/>
          <w:rtl/>
        </w:rPr>
        <w:t>דו</w:t>
      </w:r>
      <w:r w:rsidRPr="00D06377">
        <w:rPr>
          <w:szCs w:val="24"/>
          <w:rtl/>
        </w:rPr>
        <w:t xml:space="preserve">"חות, </w:t>
      </w:r>
      <w:r w:rsidRPr="00D06377">
        <w:rPr>
          <w:rFonts w:hint="eastAsia"/>
          <w:szCs w:val="24"/>
          <w:rtl/>
        </w:rPr>
        <w:t>בהתאם</w:t>
      </w:r>
      <w:r w:rsidRPr="00D06377">
        <w:rPr>
          <w:szCs w:val="24"/>
          <w:rtl/>
        </w:rPr>
        <w:t xml:space="preserve"> </w:t>
      </w:r>
      <w:r w:rsidRPr="00D06377">
        <w:rPr>
          <w:rFonts w:hint="eastAsia"/>
          <w:szCs w:val="24"/>
          <w:rtl/>
        </w:rPr>
        <w:t>להוראות</w:t>
      </w:r>
      <w:r w:rsidRPr="00D06377">
        <w:rPr>
          <w:szCs w:val="24"/>
          <w:rtl/>
        </w:rPr>
        <w:t xml:space="preserve"> </w:t>
      </w:r>
      <w:r w:rsidRPr="00D06377">
        <w:rPr>
          <w:rFonts w:hint="eastAsia"/>
          <w:szCs w:val="24"/>
          <w:rtl/>
        </w:rPr>
        <w:t>נספח</w:t>
      </w:r>
      <w:r w:rsidRPr="00D06377">
        <w:rPr>
          <w:szCs w:val="24"/>
          <w:rtl/>
        </w:rPr>
        <w:t xml:space="preserve"> </w:t>
      </w:r>
      <w:r w:rsidRPr="00D06377">
        <w:rPr>
          <w:rFonts w:hint="eastAsia"/>
          <w:szCs w:val="24"/>
          <w:rtl/>
        </w:rPr>
        <w:t>ג</w:t>
      </w:r>
      <w:r w:rsidRPr="00D06377">
        <w:rPr>
          <w:szCs w:val="24"/>
          <w:rtl/>
        </w:rPr>
        <w:t>' ("</w:t>
      </w:r>
      <w:r w:rsidRPr="00D06377">
        <w:rPr>
          <w:rFonts w:hint="eastAsia"/>
          <w:b/>
          <w:bCs/>
          <w:szCs w:val="24"/>
          <w:rtl/>
        </w:rPr>
        <w:t>הנחיות</w:t>
      </w:r>
      <w:r w:rsidRPr="00D06377">
        <w:rPr>
          <w:b/>
          <w:bCs/>
          <w:szCs w:val="24"/>
          <w:rtl/>
        </w:rPr>
        <w:t xml:space="preserve"> </w:t>
      </w:r>
      <w:r w:rsidRPr="00D06377">
        <w:rPr>
          <w:rFonts w:hint="eastAsia"/>
          <w:b/>
          <w:bCs/>
          <w:szCs w:val="24"/>
          <w:rtl/>
        </w:rPr>
        <w:t>להגשת</w:t>
      </w:r>
      <w:r w:rsidRPr="00D06377">
        <w:rPr>
          <w:b/>
          <w:bCs/>
          <w:szCs w:val="24"/>
          <w:rtl/>
        </w:rPr>
        <w:t xml:space="preserve"> </w:t>
      </w:r>
      <w:r w:rsidRPr="00D06377">
        <w:rPr>
          <w:rFonts w:hint="eastAsia"/>
          <w:b/>
          <w:bCs/>
          <w:szCs w:val="24"/>
          <w:rtl/>
        </w:rPr>
        <w:t>דו</w:t>
      </w:r>
      <w:r w:rsidRPr="00D06377">
        <w:rPr>
          <w:b/>
          <w:bCs/>
          <w:szCs w:val="24"/>
          <w:rtl/>
        </w:rPr>
        <w:t>"</w:t>
      </w:r>
      <w:r w:rsidRPr="00D06377">
        <w:rPr>
          <w:rFonts w:hint="eastAsia"/>
          <w:b/>
          <w:bCs/>
          <w:szCs w:val="24"/>
          <w:rtl/>
        </w:rPr>
        <w:t>חות</w:t>
      </w:r>
      <w:r w:rsidRPr="00D06377">
        <w:rPr>
          <w:b/>
          <w:bCs/>
          <w:szCs w:val="24"/>
          <w:rtl/>
        </w:rPr>
        <w:t xml:space="preserve"> </w:t>
      </w:r>
      <w:r w:rsidRPr="00D06377">
        <w:rPr>
          <w:rFonts w:hint="eastAsia"/>
          <w:b/>
          <w:bCs/>
          <w:szCs w:val="24"/>
          <w:rtl/>
        </w:rPr>
        <w:t>כספיים</w:t>
      </w:r>
      <w:r w:rsidRPr="00D06377">
        <w:rPr>
          <w:szCs w:val="24"/>
          <w:rtl/>
        </w:rPr>
        <w:t xml:space="preserve">") </w:t>
      </w:r>
      <w:r w:rsidRPr="00D06377">
        <w:rPr>
          <w:rFonts w:hint="eastAsia"/>
          <w:szCs w:val="24"/>
          <w:rtl/>
        </w:rPr>
        <w:t>ונספח</w:t>
      </w:r>
      <w:r w:rsidRPr="00D06377">
        <w:rPr>
          <w:szCs w:val="24"/>
          <w:rtl/>
        </w:rPr>
        <w:t xml:space="preserve"> </w:t>
      </w:r>
      <w:r w:rsidRPr="00D06377">
        <w:rPr>
          <w:rFonts w:hint="eastAsia"/>
          <w:szCs w:val="24"/>
          <w:rtl/>
        </w:rPr>
        <w:t>ד</w:t>
      </w:r>
      <w:r w:rsidRPr="00D06377">
        <w:rPr>
          <w:szCs w:val="24"/>
          <w:rtl/>
        </w:rPr>
        <w:t>' ("</w:t>
      </w:r>
      <w:r w:rsidRPr="00D06377">
        <w:rPr>
          <w:rFonts w:hint="eastAsia"/>
          <w:b/>
          <w:bCs/>
          <w:szCs w:val="24"/>
          <w:rtl/>
        </w:rPr>
        <w:t>הנחיות</w:t>
      </w:r>
      <w:r w:rsidRPr="00D06377">
        <w:rPr>
          <w:b/>
          <w:bCs/>
          <w:szCs w:val="24"/>
          <w:rtl/>
        </w:rPr>
        <w:t xml:space="preserve"> </w:t>
      </w:r>
      <w:r w:rsidRPr="00D06377">
        <w:rPr>
          <w:rFonts w:hint="eastAsia"/>
          <w:b/>
          <w:bCs/>
          <w:szCs w:val="24"/>
          <w:rtl/>
        </w:rPr>
        <w:t>להגשת</w:t>
      </w:r>
      <w:r w:rsidRPr="00D06377">
        <w:rPr>
          <w:b/>
          <w:bCs/>
          <w:szCs w:val="24"/>
          <w:rtl/>
        </w:rPr>
        <w:t xml:space="preserve"> </w:t>
      </w:r>
      <w:r w:rsidRPr="00D06377">
        <w:rPr>
          <w:rFonts w:hint="eastAsia"/>
          <w:b/>
          <w:bCs/>
          <w:szCs w:val="24"/>
          <w:rtl/>
        </w:rPr>
        <w:t>דו</w:t>
      </w:r>
      <w:r w:rsidRPr="00D06377">
        <w:rPr>
          <w:b/>
          <w:bCs/>
          <w:szCs w:val="24"/>
          <w:rtl/>
        </w:rPr>
        <w:t>"</w:t>
      </w:r>
      <w:r w:rsidRPr="00D06377">
        <w:rPr>
          <w:rFonts w:hint="eastAsia"/>
          <w:b/>
          <w:bCs/>
          <w:szCs w:val="24"/>
          <w:rtl/>
        </w:rPr>
        <w:t>חות</w:t>
      </w:r>
      <w:r w:rsidRPr="00D06377">
        <w:rPr>
          <w:b/>
          <w:bCs/>
          <w:szCs w:val="24"/>
          <w:rtl/>
        </w:rPr>
        <w:t xml:space="preserve"> </w:t>
      </w:r>
      <w:r w:rsidRPr="00D06377">
        <w:rPr>
          <w:rFonts w:hint="eastAsia"/>
          <w:b/>
          <w:bCs/>
          <w:szCs w:val="24"/>
          <w:rtl/>
        </w:rPr>
        <w:t>מדעיים</w:t>
      </w:r>
      <w:r w:rsidRPr="00D06377">
        <w:rPr>
          <w:szCs w:val="24"/>
          <w:rtl/>
        </w:rPr>
        <w:t xml:space="preserve">") </w:t>
      </w:r>
      <w:r w:rsidRPr="00D06377">
        <w:rPr>
          <w:rFonts w:hint="eastAsia"/>
          <w:szCs w:val="24"/>
          <w:rtl/>
        </w:rPr>
        <w:t>למכרז</w:t>
      </w:r>
      <w:r w:rsidRPr="00D06377">
        <w:rPr>
          <w:szCs w:val="24"/>
          <w:rtl/>
        </w:rPr>
        <w:t xml:space="preserve">, </w:t>
      </w:r>
      <w:r w:rsidRPr="00D06377">
        <w:rPr>
          <w:rFonts w:hint="eastAsia"/>
          <w:szCs w:val="24"/>
          <w:rtl/>
        </w:rPr>
        <w:t>כדלקמן</w:t>
      </w:r>
      <w:r w:rsidRPr="00D06377">
        <w:rPr>
          <w:szCs w:val="24"/>
          <w:rtl/>
        </w:rPr>
        <w:t>:</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דו</w:t>
      </w:r>
      <w:r w:rsidRPr="00D06377">
        <w:rPr>
          <w:szCs w:val="24"/>
          <w:rtl/>
        </w:rPr>
        <w:t>"</w:t>
      </w:r>
      <w:r w:rsidRPr="00D06377">
        <w:rPr>
          <w:rFonts w:hint="eastAsia"/>
          <w:szCs w:val="24"/>
          <w:rtl/>
        </w:rPr>
        <w:t>ח</w:t>
      </w:r>
      <w:r w:rsidRPr="00D06377">
        <w:rPr>
          <w:szCs w:val="24"/>
          <w:rtl/>
        </w:rPr>
        <w:t xml:space="preserve"> </w:t>
      </w:r>
      <w:r w:rsidRPr="00D06377">
        <w:rPr>
          <w:rFonts w:hint="eastAsia"/>
          <w:szCs w:val="24"/>
          <w:rtl/>
        </w:rPr>
        <w:t>ביניים</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ששה</w:t>
      </w:r>
      <w:r w:rsidRPr="00D06377">
        <w:rPr>
          <w:szCs w:val="24"/>
          <w:rtl/>
        </w:rPr>
        <w:t xml:space="preserve"> </w:t>
      </w:r>
      <w:r w:rsidRPr="00D06377">
        <w:rPr>
          <w:rFonts w:hint="eastAsia"/>
          <w:szCs w:val="24"/>
          <w:rtl/>
        </w:rPr>
        <w:t>חודשים</w:t>
      </w:r>
      <w:r w:rsidRPr="00D06377">
        <w:rPr>
          <w:szCs w:val="24"/>
          <w:rtl/>
        </w:rPr>
        <w:t xml:space="preserve"> </w:t>
      </w:r>
      <w:r w:rsidRPr="00D06377">
        <w:rPr>
          <w:rFonts w:hint="eastAsia"/>
          <w:szCs w:val="24"/>
          <w:rtl/>
        </w:rPr>
        <w:t>במהלך</w:t>
      </w:r>
      <w:r w:rsidRPr="00D06377">
        <w:rPr>
          <w:szCs w:val="24"/>
          <w:rtl/>
        </w:rPr>
        <w:t xml:space="preserve"> </w:t>
      </w:r>
      <w:r w:rsidRPr="00D06377">
        <w:rPr>
          <w:rFonts w:hint="eastAsia"/>
          <w:szCs w:val="24"/>
          <w:rtl/>
        </w:rPr>
        <w:t>תקופת</w:t>
      </w:r>
      <w:r w:rsidRPr="00D06377">
        <w:rPr>
          <w:szCs w:val="24"/>
          <w:rtl/>
        </w:rPr>
        <w:t xml:space="preserve"> </w:t>
      </w:r>
      <w:r w:rsidRPr="00D06377">
        <w:rPr>
          <w:rFonts w:hint="eastAsia"/>
          <w:szCs w:val="24"/>
          <w:rtl/>
        </w:rPr>
        <w:t>הביצוע</w:t>
      </w:r>
      <w:r w:rsidRPr="00D06377">
        <w:rPr>
          <w:szCs w:val="24"/>
          <w:rtl/>
        </w:rPr>
        <w:t xml:space="preserve">, </w:t>
      </w:r>
      <w:r w:rsidRPr="00D06377">
        <w:rPr>
          <w:rFonts w:hint="eastAsia"/>
          <w:szCs w:val="24"/>
          <w:rtl/>
        </w:rPr>
        <w:t>שיכלול</w:t>
      </w:r>
      <w:r w:rsidRPr="00D06377">
        <w:rPr>
          <w:szCs w:val="24"/>
          <w:rtl/>
        </w:rPr>
        <w:t xml:space="preserve"> </w:t>
      </w:r>
      <w:r w:rsidRPr="00D06377">
        <w:rPr>
          <w:rFonts w:hint="eastAsia"/>
          <w:szCs w:val="24"/>
          <w:rtl/>
        </w:rPr>
        <w:t>דיווח</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התקדמות</w:t>
      </w:r>
      <w:r w:rsidRPr="00D06377">
        <w:rPr>
          <w:szCs w:val="24"/>
          <w:rtl/>
        </w:rPr>
        <w:t xml:space="preserve"> </w:t>
      </w:r>
      <w:r w:rsidRPr="00D06377">
        <w:rPr>
          <w:rFonts w:hint="eastAsia"/>
          <w:szCs w:val="24"/>
          <w:rtl/>
        </w:rPr>
        <w:t>ביצוע</w:t>
      </w:r>
      <w:r w:rsidRPr="00D06377">
        <w:rPr>
          <w:szCs w:val="24"/>
          <w:rtl/>
        </w:rPr>
        <w:t xml:space="preserve"> </w:t>
      </w:r>
      <w:r w:rsidRPr="00D06377">
        <w:rPr>
          <w:rFonts w:hint="eastAsia"/>
          <w:szCs w:val="24"/>
          <w:rtl/>
        </w:rPr>
        <w:t>התוכנית</w:t>
      </w:r>
      <w:r w:rsidRPr="00D06377">
        <w:rPr>
          <w:szCs w:val="24"/>
          <w:rtl/>
        </w:rPr>
        <w:t xml:space="preserve"> (</w:t>
      </w:r>
      <w:r w:rsidRPr="00D06377">
        <w:rPr>
          <w:rFonts w:hint="eastAsia"/>
          <w:szCs w:val="24"/>
          <w:rtl/>
        </w:rPr>
        <w:t>להלן</w:t>
      </w:r>
      <w:r w:rsidRPr="00D06377">
        <w:rPr>
          <w:szCs w:val="24"/>
          <w:rtl/>
        </w:rPr>
        <w:t>- "</w:t>
      </w:r>
      <w:r w:rsidRPr="00D06377">
        <w:rPr>
          <w:rFonts w:hint="eastAsia"/>
          <w:b/>
          <w:bCs/>
          <w:szCs w:val="24"/>
          <w:rtl/>
        </w:rPr>
        <w:t>דו</w:t>
      </w:r>
      <w:r w:rsidRPr="00D06377">
        <w:rPr>
          <w:b/>
          <w:bCs/>
          <w:szCs w:val="24"/>
          <w:rtl/>
        </w:rPr>
        <w:t>"</w:t>
      </w:r>
      <w:r w:rsidRPr="00D06377">
        <w:rPr>
          <w:rFonts w:hint="eastAsia"/>
          <w:b/>
          <w:bCs/>
          <w:szCs w:val="24"/>
          <w:rtl/>
        </w:rPr>
        <w:t>ח</w:t>
      </w:r>
      <w:r w:rsidRPr="00D06377">
        <w:rPr>
          <w:b/>
          <w:bCs/>
          <w:szCs w:val="24"/>
          <w:rtl/>
        </w:rPr>
        <w:t xml:space="preserve"> </w:t>
      </w:r>
      <w:r w:rsidRPr="00D06377">
        <w:rPr>
          <w:rFonts w:hint="eastAsia"/>
          <w:b/>
          <w:bCs/>
          <w:szCs w:val="24"/>
          <w:rtl/>
        </w:rPr>
        <w:t>מדעי</w:t>
      </w:r>
      <w:r w:rsidRPr="00D06377">
        <w:rPr>
          <w:szCs w:val="24"/>
          <w:rtl/>
        </w:rPr>
        <w:t xml:space="preserve">") </w:t>
      </w:r>
      <w:r w:rsidRPr="00D06377">
        <w:rPr>
          <w:rFonts w:hint="eastAsia"/>
          <w:szCs w:val="24"/>
          <w:rtl/>
        </w:rPr>
        <w:t>וכן</w:t>
      </w:r>
      <w:r w:rsidRPr="00D06377">
        <w:rPr>
          <w:szCs w:val="24"/>
          <w:rtl/>
        </w:rPr>
        <w:t xml:space="preserve"> </w:t>
      </w:r>
      <w:r w:rsidRPr="00D06377">
        <w:rPr>
          <w:rFonts w:hint="eastAsia"/>
          <w:szCs w:val="24"/>
          <w:rtl/>
        </w:rPr>
        <w:t>דיווח</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ההוצאות</w:t>
      </w:r>
      <w:r w:rsidRPr="00D06377">
        <w:rPr>
          <w:szCs w:val="24"/>
          <w:rtl/>
        </w:rPr>
        <w:t xml:space="preserve"> </w:t>
      </w:r>
      <w:r w:rsidRPr="00D06377">
        <w:rPr>
          <w:rFonts w:hint="eastAsia"/>
          <w:szCs w:val="24"/>
          <w:rtl/>
        </w:rPr>
        <w:t>שהוציא</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במשך</w:t>
      </w:r>
      <w:r w:rsidRPr="00D06377">
        <w:rPr>
          <w:szCs w:val="24"/>
          <w:rtl/>
        </w:rPr>
        <w:t xml:space="preserve"> </w:t>
      </w:r>
      <w:r w:rsidRPr="00D06377">
        <w:rPr>
          <w:rFonts w:hint="eastAsia"/>
          <w:szCs w:val="24"/>
          <w:rtl/>
        </w:rPr>
        <w:t>התקופה</w:t>
      </w:r>
      <w:r w:rsidRPr="00D06377">
        <w:rPr>
          <w:szCs w:val="24"/>
          <w:rtl/>
        </w:rPr>
        <w:t xml:space="preserve"> </w:t>
      </w:r>
      <w:r w:rsidRPr="00D06377">
        <w:rPr>
          <w:rFonts w:hint="eastAsia"/>
          <w:szCs w:val="24"/>
          <w:rtl/>
        </w:rPr>
        <w:t>המכוסה</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ידי</w:t>
      </w:r>
      <w:r w:rsidRPr="00D06377">
        <w:rPr>
          <w:szCs w:val="24"/>
          <w:rtl/>
        </w:rPr>
        <w:t xml:space="preserve"> </w:t>
      </w:r>
      <w:r w:rsidRPr="00D06377">
        <w:rPr>
          <w:rFonts w:hint="eastAsia"/>
          <w:szCs w:val="24"/>
          <w:rtl/>
        </w:rPr>
        <w:t>הדו</w:t>
      </w:r>
      <w:r w:rsidRPr="00D06377">
        <w:rPr>
          <w:szCs w:val="24"/>
          <w:rtl/>
        </w:rPr>
        <w:t>"</w:t>
      </w:r>
      <w:r w:rsidRPr="00D06377">
        <w:rPr>
          <w:rFonts w:hint="eastAsia"/>
          <w:szCs w:val="24"/>
          <w:rtl/>
        </w:rPr>
        <w:t>ח</w:t>
      </w:r>
      <w:r w:rsidRPr="00D06377">
        <w:rPr>
          <w:szCs w:val="24"/>
          <w:rtl/>
        </w:rPr>
        <w:t xml:space="preserve"> </w:t>
      </w:r>
      <w:r w:rsidRPr="00D06377">
        <w:rPr>
          <w:rFonts w:hint="eastAsia"/>
          <w:szCs w:val="24"/>
          <w:rtl/>
        </w:rPr>
        <w:t>המדעי</w:t>
      </w:r>
      <w:r w:rsidRPr="00D06377">
        <w:rPr>
          <w:szCs w:val="24"/>
          <w:rtl/>
        </w:rPr>
        <w:t xml:space="preserve"> (</w:t>
      </w:r>
      <w:r w:rsidRPr="00D06377">
        <w:rPr>
          <w:rFonts w:hint="eastAsia"/>
          <w:szCs w:val="24"/>
          <w:rtl/>
        </w:rPr>
        <w:t>להלן</w:t>
      </w:r>
      <w:r w:rsidRPr="00D06377">
        <w:rPr>
          <w:szCs w:val="24"/>
          <w:rtl/>
        </w:rPr>
        <w:t>- "</w:t>
      </w:r>
      <w:r w:rsidRPr="00D06377">
        <w:rPr>
          <w:rFonts w:hint="eastAsia"/>
          <w:b/>
          <w:bCs/>
          <w:szCs w:val="24"/>
          <w:rtl/>
        </w:rPr>
        <w:t>דו</w:t>
      </w:r>
      <w:r w:rsidRPr="00D06377">
        <w:rPr>
          <w:b/>
          <w:bCs/>
          <w:szCs w:val="24"/>
          <w:rtl/>
        </w:rPr>
        <w:t>"</w:t>
      </w:r>
      <w:r w:rsidRPr="00D06377">
        <w:rPr>
          <w:rFonts w:hint="eastAsia"/>
          <w:b/>
          <w:bCs/>
          <w:szCs w:val="24"/>
          <w:rtl/>
        </w:rPr>
        <w:t>ח</w:t>
      </w:r>
      <w:r w:rsidRPr="00D06377">
        <w:rPr>
          <w:b/>
          <w:bCs/>
          <w:szCs w:val="24"/>
          <w:rtl/>
        </w:rPr>
        <w:t xml:space="preserve"> </w:t>
      </w:r>
      <w:r w:rsidRPr="00D06377">
        <w:rPr>
          <w:rFonts w:hint="eastAsia"/>
          <w:b/>
          <w:bCs/>
          <w:szCs w:val="24"/>
          <w:rtl/>
        </w:rPr>
        <w:t>כספי</w:t>
      </w:r>
      <w:r w:rsidRPr="00D06377">
        <w:rPr>
          <w:szCs w:val="24"/>
          <w:rtl/>
        </w:rPr>
        <w:t xml:space="preserve">"). </w:t>
      </w:r>
      <w:r w:rsidRPr="00D06377">
        <w:rPr>
          <w:rFonts w:hint="eastAsia"/>
          <w:szCs w:val="24"/>
          <w:rtl/>
        </w:rPr>
        <w:t>דוחות</w:t>
      </w:r>
      <w:r w:rsidRPr="00D06377">
        <w:rPr>
          <w:szCs w:val="24"/>
          <w:rtl/>
        </w:rPr>
        <w:t xml:space="preserve"> </w:t>
      </w:r>
      <w:r w:rsidRPr="00D06377">
        <w:rPr>
          <w:rFonts w:hint="eastAsia"/>
          <w:szCs w:val="24"/>
          <w:rtl/>
        </w:rPr>
        <w:t>הביניים</w:t>
      </w:r>
      <w:r w:rsidRPr="00D06377">
        <w:rPr>
          <w:szCs w:val="24"/>
          <w:rtl/>
        </w:rPr>
        <w:t xml:space="preserve"> </w:t>
      </w:r>
      <w:r w:rsidRPr="00D06377">
        <w:rPr>
          <w:rFonts w:hint="eastAsia"/>
          <w:szCs w:val="24"/>
          <w:rtl/>
        </w:rPr>
        <w:t>המדעי</w:t>
      </w:r>
      <w:r w:rsidRPr="00D06377">
        <w:rPr>
          <w:szCs w:val="24"/>
          <w:rtl/>
        </w:rPr>
        <w:t xml:space="preserve"> </w:t>
      </w:r>
      <w:r w:rsidRPr="00D06377">
        <w:rPr>
          <w:rFonts w:hint="eastAsia"/>
          <w:szCs w:val="24"/>
          <w:rtl/>
        </w:rPr>
        <w:t>והכספי</w:t>
      </w:r>
      <w:r w:rsidRPr="00D06377">
        <w:rPr>
          <w:szCs w:val="24"/>
          <w:rtl/>
        </w:rPr>
        <w:t xml:space="preserve"> יוגשו בשלושה עותקים ועל גבי מדיה דיגיטלית, תוך 30 יום מתום תקופת ששת החודשים. </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דו</w:t>
      </w:r>
      <w:r w:rsidRPr="00D06377">
        <w:rPr>
          <w:szCs w:val="24"/>
          <w:rtl/>
        </w:rPr>
        <w:t xml:space="preserve">"ח </w:t>
      </w:r>
      <w:r w:rsidRPr="00D06377">
        <w:rPr>
          <w:rFonts w:hint="eastAsia"/>
          <w:szCs w:val="24"/>
          <w:rtl/>
        </w:rPr>
        <w:t>שנתי</w:t>
      </w:r>
      <w:r w:rsidRPr="00D06377">
        <w:rPr>
          <w:szCs w:val="24"/>
          <w:rtl/>
        </w:rPr>
        <w:t xml:space="preserve"> (מדעי </w:t>
      </w:r>
      <w:r w:rsidRPr="00D06377">
        <w:rPr>
          <w:rFonts w:hint="eastAsia"/>
          <w:szCs w:val="24"/>
          <w:rtl/>
        </w:rPr>
        <w:t>וכספי</w:t>
      </w:r>
      <w:r w:rsidRPr="00D06377">
        <w:rPr>
          <w:szCs w:val="24"/>
          <w:rtl/>
        </w:rPr>
        <w:t xml:space="preserve">) </w:t>
      </w:r>
      <w:r w:rsidRPr="00D06377">
        <w:rPr>
          <w:rFonts w:hint="eastAsia"/>
          <w:szCs w:val="24"/>
          <w:rtl/>
        </w:rPr>
        <w:t>תוך</w:t>
      </w:r>
      <w:r w:rsidRPr="00D06377">
        <w:rPr>
          <w:szCs w:val="24"/>
          <w:rtl/>
        </w:rPr>
        <w:t xml:space="preserve"> 30 </w:t>
      </w:r>
      <w:r w:rsidRPr="00D06377">
        <w:rPr>
          <w:rFonts w:hint="eastAsia"/>
          <w:szCs w:val="24"/>
          <w:rtl/>
        </w:rPr>
        <w:t>יום</w:t>
      </w:r>
      <w:r w:rsidRPr="00D06377">
        <w:rPr>
          <w:szCs w:val="24"/>
          <w:rtl/>
        </w:rPr>
        <w:t xml:space="preserve"> </w:t>
      </w:r>
      <w:r w:rsidRPr="00D06377">
        <w:rPr>
          <w:rFonts w:hint="eastAsia"/>
          <w:szCs w:val="24"/>
          <w:rtl/>
        </w:rPr>
        <w:t>מתום</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שנת</w:t>
      </w:r>
      <w:r w:rsidRPr="00D06377">
        <w:rPr>
          <w:szCs w:val="24"/>
          <w:rtl/>
        </w:rPr>
        <w:t xml:space="preserve"> </w:t>
      </w:r>
      <w:r w:rsidRPr="00D06377">
        <w:rPr>
          <w:rFonts w:hint="eastAsia"/>
          <w:szCs w:val="24"/>
          <w:rtl/>
        </w:rPr>
        <w:t>ביצוע</w:t>
      </w:r>
      <w:r w:rsidRPr="00D06377">
        <w:rPr>
          <w:szCs w:val="24"/>
          <w:rtl/>
        </w:rPr>
        <w:t xml:space="preserve"> (להלן: "</w:t>
      </w:r>
      <w:r w:rsidRPr="00D06377">
        <w:rPr>
          <w:rFonts w:hint="eastAsia"/>
          <w:b/>
          <w:bCs/>
          <w:szCs w:val="24"/>
          <w:rtl/>
        </w:rPr>
        <w:t>דוח</w:t>
      </w:r>
      <w:r w:rsidRPr="00D06377">
        <w:rPr>
          <w:b/>
          <w:bCs/>
          <w:szCs w:val="24"/>
          <w:rtl/>
        </w:rPr>
        <w:t xml:space="preserve"> </w:t>
      </w:r>
      <w:r w:rsidRPr="00D06377">
        <w:rPr>
          <w:rFonts w:hint="eastAsia"/>
          <w:b/>
          <w:bCs/>
          <w:szCs w:val="24"/>
          <w:rtl/>
        </w:rPr>
        <w:t>שנתי</w:t>
      </w:r>
      <w:r w:rsidRPr="00D06377">
        <w:rPr>
          <w:szCs w:val="24"/>
          <w:rtl/>
        </w:rPr>
        <w:t>").</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טיוטה</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דו</w:t>
      </w:r>
      <w:r w:rsidRPr="00D06377">
        <w:rPr>
          <w:szCs w:val="24"/>
          <w:rtl/>
        </w:rPr>
        <w:t>"</w:t>
      </w:r>
      <w:r w:rsidRPr="00D06377">
        <w:rPr>
          <w:rFonts w:hint="eastAsia"/>
          <w:szCs w:val="24"/>
          <w:rtl/>
        </w:rPr>
        <w:t>ח</w:t>
      </w:r>
      <w:r w:rsidRPr="00D06377">
        <w:rPr>
          <w:szCs w:val="24"/>
          <w:rtl/>
        </w:rPr>
        <w:t xml:space="preserve"> </w:t>
      </w:r>
      <w:r w:rsidRPr="00D06377">
        <w:rPr>
          <w:rFonts w:hint="eastAsia"/>
          <w:szCs w:val="24"/>
          <w:rtl/>
        </w:rPr>
        <w:t>מדעי</w:t>
      </w:r>
      <w:r w:rsidRPr="00D06377">
        <w:rPr>
          <w:szCs w:val="24"/>
          <w:rtl/>
        </w:rPr>
        <w:t xml:space="preserve"> </w:t>
      </w:r>
      <w:r w:rsidRPr="00D06377">
        <w:rPr>
          <w:rFonts w:hint="eastAsia"/>
          <w:szCs w:val="24"/>
          <w:rtl/>
        </w:rPr>
        <w:t>סופי</w:t>
      </w:r>
      <w:r w:rsidRPr="00D06377">
        <w:rPr>
          <w:szCs w:val="24"/>
          <w:rtl/>
        </w:rPr>
        <w:t xml:space="preserve"> (</w:t>
      </w:r>
      <w:r w:rsidRPr="00D06377">
        <w:rPr>
          <w:rFonts w:hint="eastAsia"/>
          <w:szCs w:val="24"/>
          <w:rtl/>
        </w:rPr>
        <w:t>להלן</w:t>
      </w:r>
      <w:r w:rsidRPr="00D06377">
        <w:rPr>
          <w:szCs w:val="24"/>
          <w:rtl/>
        </w:rPr>
        <w:t xml:space="preserve"> – "</w:t>
      </w:r>
      <w:r w:rsidRPr="00D06377">
        <w:rPr>
          <w:rFonts w:hint="eastAsia"/>
          <w:b/>
          <w:bCs/>
          <w:szCs w:val="24"/>
          <w:rtl/>
        </w:rPr>
        <w:t>הטיוטה</w:t>
      </w:r>
      <w:r w:rsidRPr="00D06377">
        <w:rPr>
          <w:szCs w:val="24"/>
          <w:rtl/>
        </w:rPr>
        <w:t xml:space="preserve">"), </w:t>
      </w:r>
      <w:r w:rsidRPr="00D06377">
        <w:rPr>
          <w:rFonts w:hint="eastAsia"/>
          <w:szCs w:val="24"/>
          <w:rtl/>
        </w:rPr>
        <w:t>תוגש</w:t>
      </w:r>
      <w:r w:rsidRPr="00D06377">
        <w:rPr>
          <w:szCs w:val="24"/>
          <w:rtl/>
        </w:rPr>
        <w:t xml:space="preserve"> </w:t>
      </w:r>
      <w:r w:rsidRPr="00D06377">
        <w:rPr>
          <w:rFonts w:hint="eastAsia"/>
          <w:szCs w:val="24"/>
          <w:rtl/>
        </w:rPr>
        <w:t>בשלושה</w:t>
      </w:r>
      <w:r w:rsidRPr="00D06377">
        <w:rPr>
          <w:szCs w:val="24"/>
          <w:rtl/>
        </w:rPr>
        <w:t xml:space="preserve"> </w:t>
      </w:r>
      <w:r w:rsidRPr="00D06377">
        <w:rPr>
          <w:rFonts w:hint="eastAsia"/>
          <w:szCs w:val="24"/>
          <w:rtl/>
        </w:rPr>
        <w:t>עותקים</w:t>
      </w:r>
      <w:r w:rsidRPr="00D06377">
        <w:rPr>
          <w:szCs w:val="24"/>
          <w:rtl/>
        </w:rPr>
        <w:t xml:space="preserve"> </w:t>
      </w:r>
      <w:r w:rsidRPr="00D06377">
        <w:rPr>
          <w:rFonts w:hint="eastAsia"/>
          <w:szCs w:val="24"/>
          <w:rtl/>
        </w:rPr>
        <w:t>ועל</w:t>
      </w:r>
      <w:r w:rsidRPr="00D06377">
        <w:rPr>
          <w:szCs w:val="24"/>
          <w:rtl/>
        </w:rPr>
        <w:t xml:space="preserve"> </w:t>
      </w:r>
      <w:r w:rsidRPr="00D06377">
        <w:rPr>
          <w:rFonts w:hint="eastAsia"/>
          <w:szCs w:val="24"/>
          <w:rtl/>
        </w:rPr>
        <w:t>גבי</w:t>
      </w:r>
      <w:r w:rsidRPr="00D06377">
        <w:rPr>
          <w:szCs w:val="24"/>
          <w:rtl/>
        </w:rPr>
        <w:t xml:space="preserve"> </w:t>
      </w:r>
      <w:r w:rsidRPr="00D06377">
        <w:rPr>
          <w:rFonts w:hint="eastAsia"/>
          <w:szCs w:val="24"/>
          <w:rtl/>
        </w:rPr>
        <w:t>מדיה</w:t>
      </w:r>
      <w:r w:rsidRPr="00D06377">
        <w:rPr>
          <w:szCs w:val="24"/>
          <w:rtl/>
        </w:rPr>
        <w:t xml:space="preserve"> </w:t>
      </w:r>
      <w:r w:rsidRPr="00D06377">
        <w:rPr>
          <w:rFonts w:hint="eastAsia"/>
          <w:szCs w:val="24"/>
          <w:rtl/>
        </w:rPr>
        <w:t>דיגיטלית</w:t>
      </w:r>
      <w:r w:rsidRPr="00D06377">
        <w:rPr>
          <w:szCs w:val="24"/>
          <w:rtl/>
        </w:rPr>
        <w:t xml:space="preserve"> </w:t>
      </w:r>
      <w:r w:rsidRPr="00D06377">
        <w:rPr>
          <w:rFonts w:hint="eastAsia"/>
          <w:szCs w:val="24"/>
          <w:rtl/>
        </w:rPr>
        <w:t>שלושים</w:t>
      </w:r>
      <w:r w:rsidRPr="00D06377">
        <w:rPr>
          <w:szCs w:val="24"/>
          <w:rtl/>
        </w:rPr>
        <w:t xml:space="preserve"> </w:t>
      </w:r>
      <w:r w:rsidRPr="00D06377">
        <w:rPr>
          <w:rFonts w:hint="eastAsia"/>
          <w:szCs w:val="24"/>
          <w:rtl/>
        </w:rPr>
        <w:t>יום</w:t>
      </w:r>
      <w:r w:rsidRPr="00D06377">
        <w:rPr>
          <w:szCs w:val="24"/>
          <w:rtl/>
        </w:rPr>
        <w:t xml:space="preserve"> </w:t>
      </w:r>
      <w:r w:rsidRPr="00D06377">
        <w:rPr>
          <w:rFonts w:hint="eastAsia"/>
          <w:szCs w:val="24"/>
          <w:rtl/>
        </w:rPr>
        <w:t>לפני</w:t>
      </w:r>
      <w:r w:rsidRPr="00D06377">
        <w:rPr>
          <w:szCs w:val="24"/>
          <w:rtl/>
        </w:rPr>
        <w:t xml:space="preserve"> </w:t>
      </w:r>
      <w:r w:rsidRPr="00D06377">
        <w:rPr>
          <w:rFonts w:hint="eastAsia"/>
          <w:szCs w:val="24"/>
          <w:rtl/>
        </w:rPr>
        <w:t>תום</w:t>
      </w:r>
      <w:r w:rsidRPr="00D06377">
        <w:rPr>
          <w:szCs w:val="24"/>
          <w:rtl/>
        </w:rPr>
        <w:t xml:space="preserve"> </w:t>
      </w:r>
      <w:r w:rsidRPr="00D06377">
        <w:rPr>
          <w:rFonts w:hint="eastAsia"/>
          <w:szCs w:val="24"/>
          <w:rtl/>
        </w:rPr>
        <w:t>תקופת</w:t>
      </w:r>
      <w:r w:rsidRPr="00D06377">
        <w:rPr>
          <w:szCs w:val="24"/>
          <w:rtl/>
        </w:rPr>
        <w:t xml:space="preserve"> </w:t>
      </w:r>
      <w:r w:rsidRPr="00D06377">
        <w:rPr>
          <w:rFonts w:hint="eastAsia"/>
          <w:szCs w:val="24"/>
          <w:rtl/>
        </w:rPr>
        <w:t>הביצוע</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יעביר</w:t>
      </w:r>
      <w:r w:rsidRPr="00D06377">
        <w:rPr>
          <w:szCs w:val="24"/>
          <w:rtl/>
        </w:rPr>
        <w:t xml:space="preserve"> </w:t>
      </w:r>
      <w:r w:rsidRPr="00D06377">
        <w:rPr>
          <w:rFonts w:hint="eastAsia"/>
          <w:szCs w:val="24"/>
          <w:rtl/>
        </w:rPr>
        <w:t>הערותיו</w:t>
      </w:r>
      <w:r w:rsidRPr="00D06377">
        <w:rPr>
          <w:szCs w:val="24"/>
          <w:rtl/>
        </w:rPr>
        <w:t xml:space="preserve"> </w:t>
      </w:r>
      <w:r w:rsidRPr="00D06377">
        <w:rPr>
          <w:rFonts w:hint="eastAsia"/>
          <w:szCs w:val="24"/>
          <w:rtl/>
        </w:rPr>
        <w:t>לטיוטה</w:t>
      </w:r>
      <w:r w:rsidRPr="00D06377">
        <w:rPr>
          <w:szCs w:val="24"/>
          <w:rtl/>
        </w:rPr>
        <w:t xml:space="preserve"> </w:t>
      </w:r>
      <w:r w:rsidRPr="00D06377">
        <w:rPr>
          <w:rFonts w:hint="eastAsia"/>
          <w:szCs w:val="24"/>
          <w:rtl/>
        </w:rPr>
        <w:t>תוך</w:t>
      </w:r>
      <w:r w:rsidRPr="00D06377">
        <w:rPr>
          <w:szCs w:val="24"/>
          <w:rtl/>
        </w:rPr>
        <w:t xml:space="preserve"> 30 </w:t>
      </w:r>
      <w:r w:rsidRPr="00D06377">
        <w:rPr>
          <w:rFonts w:hint="eastAsia"/>
          <w:szCs w:val="24"/>
          <w:rtl/>
        </w:rPr>
        <w:t>יום</w:t>
      </w:r>
      <w:r w:rsidRPr="00D06377">
        <w:rPr>
          <w:szCs w:val="24"/>
          <w:rtl/>
        </w:rPr>
        <w:t xml:space="preserve"> </w:t>
      </w:r>
      <w:r w:rsidRPr="00D06377">
        <w:rPr>
          <w:rFonts w:hint="eastAsia"/>
          <w:szCs w:val="24"/>
          <w:rtl/>
        </w:rPr>
        <w:t>מיום</w:t>
      </w:r>
      <w:r w:rsidRPr="00D06377">
        <w:rPr>
          <w:szCs w:val="24"/>
          <w:rtl/>
        </w:rPr>
        <w:t xml:space="preserve"> </w:t>
      </w:r>
      <w:r w:rsidRPr="00D06377">
        <w:rPr>
          <w:rFonts w:hint="eastAsia"/>
          <w:szCs w:val="24"/>
          <w:rtl/>
        </w:rPr>
        <w:t>קבלתה</w:t>
      </w:r>
      <w:r w:rsidRPr="00D06377">
        <w:rPr>
          <w:szCs w:val="24"/>
          <w:rtl/>
        </w:rPr>
        <w:t>.</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דו</w:t>
      </w:r>
      <w:r w:rsidRPr="00D06377">
        <w:rPr>
          <w:szCs w:val="24"/>
          <w:rtl/>
        </w:rPr>
        <w:t>"</w:t>
      </w:r>
      <w:r w:rsidRPr="00D06377">
        <w:rPr>
          <w:rFonts w:hint="eastAsia"/>
          <w:szCs w:val="24"/>
          <w:rtl/>
        </w:rPr>
        <w:t>ח</w:t>
      </w:r>
      <w:r w:rsidRPr="00D06377">
        <w:rPr>
          <w:szCs w:val="24"/>
          <w:rtl/>
        </w:rPr>
        <w:t xml:space="preserve"> </w:t>
      </w:r>
      <w:r w:rsidRPr="00D06377">
        <w:rPr>
          <w:rFonts w:hint="eastAsia"/>
          <w:szCs w:val="24"/>
          <w:rtl/>
        </w:rPr>
        <w:t>מדעי</w:t>
      </w:r>
      <w:r w:rsidRPr="00D06377">
        <w:rPr>
          <w:szCs w:val="24"/>
          <w:rtl/>
        </w:rPr>
        <w:t xml:space="preserve"> </w:t>
      </w:r>
      <w:r w:rsidRPr="00D06377">
        <w:rPr>
          <w:rFonts w:hint="eastAsia"/>
          <w:szCs w:val="24"/>
          <w:rtl/>
        </w:rPr>
        <w:t>סופי</w:t>
      </w:r>
      <w:r w:rsidRPr="00D06377">
        <w:rPr>
          <w:szCs w:val="24"/>
          <w:rtl/>
        </w:rPr>
        <w:t xml:space="preserve">, </w:t>
      </w:r>
      <w:r w:rsidRPr="00D06377">
        <w:rPr>
          <w:rFonts w:hint="eastAsia"/>
          <w:szCs w:val="24"/>
          <w:rtl/>
        </w:rPr>
        <w:t>מתוקן</w:t>
      </w:r>
      <w:r w:rsidRPr="00D06377">
        <w:rPr>
          <w:szCs w:val="24"/>
          <w:rtl/>
        </w:rPr>
        <w:t xml:space="preserve"> </w:t>
      </w:r>
      <w:r w:rsidRPr="00D06377">
        <w:rPr>
          <w:rFonts w:hint="eastAsia"/>
          <w:szCs w:val="24"/>
          <w:rtl/>
        </w:rPr>
        <w:t>בהתאם</w:t>
      </w:r>
      <w:r w:rsidRPr="00D06377">
        <w:rPr>
          <w:szCs w:val="24"/>
          <w:rtl/>
        </w:rPr>
        <w:t xml:space="preserve"> </w:t>
      </w:r>
      <w:r w:rsidRPr="00D06377">
        <w:rPr>
          <w:rFonts w:hint="eastAsia"/>
          <w:szCs w:val="24"/>
          <w:rtl/>
        </w:rPr>
        <w:t>להערות</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לטיוטה</w:t>
      </w:r>
      <w:r w:rsidRPr="00D06377">
        <w:rPr>
          <w:szCs w:val="24"/>
          <w:rtl/>
        </w:rPr>
        <w:t xml:space="preserve"> ולשביעות רצון הממונה, יוגש בשבעה עותקים, תוך שלושים יום</w:t>
      </w:r>
      <w:r w:rsidRPr="00D06377">
        <w:rPr>
          <w:color w:val="0000FF"/>
          <w:szCs w:val="24"/>
          <w:rtl/>
        </w:rPr>
        <w:t xml:space="preserve"> </w:t>
      </w:r>
      <w:r w:rsidRPr="00D06377">
        <w:rPr>
          <w:rFonts w:hint="eastAsia"/>
          <w:szCs w:val="24"/>
          <w:rtl/>
        </w:rPr>
        <w:t>מקבלת</w:t>
      </w:r>
      <w:r w:rsidRPr="00D06377">
        <w:rPr>
          <w:szCs w:val="24"/>
          <w:rtl/>
        </w:rPr>
        <w:t xml:space="preserve"> </w:t>
      </w:r>
      <w:r w:rsidRPr="00D06377">
        <w:rPr>
          <w:rFonts w:hint="eastAsia"/>
          <w:szCs w:val="24"/>
          <w:rtl/>
        </w:rPr>
        <w:t>ההערות</w:t>
      </w:r>
      <w:r w:rsidRPr="00D06377">
        <w:rPr>
          <w:szCs w:val="24"/>
          <w:rtl/>
        </w:rPr>
        <w:t>.</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דו</w:t>
      </w:r>
      <w:r w:rsidRPr="00D06377">
        <w:rPr>
          <w:szCs w:val="24"/>
          <w:rtl/>
        </w:rPr>
        <w:t>"</w:t>
      </w:r>
      <w:r w:rsidRPr="00D06377">
        <w:rPr>
          <w:rFonts w:hint="eastAsia"/>
          <w:szCs w:val="24"/>
          <w:rtl/>
        </w:rPr>
        <w:t>ח</w:t>
      </w:r>
      <w:r w:rsidRPr="00D06377">
        <w:rPr>
          <w:szCs w:val="24"/>
          <w:rtl/>
        </w:rPr>
        <w:t xml:space="preserve"> </w:t>
      </w:r>
      <w:r w:rsidRPr="00D06377">
        <w:rPr>
          <w:rFonts w:hint="eastAsia"/>
          <w:szCs w:val="24"/>
          <w:rtl/>
        </w:rPr>
        <w:t>כספי</w:t>
      </w:r>
      <w:r w:rsidRPr="00D06377">
        <w:rPr>
          <w:szCs w:val="24"/>
          <w:rtl/>
        </w:rPr>
        <w:t xml:space="preserve"> </w:t>
      </w:r>
      <w:r w:rsidRPr="00D06377">
        <w:rPr>
          <w:rFonts w:hint="eastAsia"/>
          <w:szCs w:val="24"/>
          <w:rtl/>
        </w:rPr>
        <w:t>סופי</w:t>
      </w:r>
      <w:r w:rsidRPr="00D06377">
        <w:rPr>
          <w:szCs w:val="24"/>
          <w:rtl/>
        </w:rPr>
        <w:t xml:space="preserve">, </w:t>
      </w:r>
      <w:r w:rsidRPr="00D06377">
        <w:rPr>
          <w:rFonts w:hint="eastAsia"/>
          <w:szCs w:val="24"/>
          <w:rtl/>
        </w:rPr>
        <w:t>אשר</w:t>
      </w:r>
      <w:r w:rsidRPr="00D06377">
        <w:rPr>
          <w:szCs w:val="24"/>
          <w:rtl/>
        </w:rPr>
        <w:t xml:space="preserve"> </w:t>
      </w:r>
      <w:r w:rsidRPr="00D06377">
        <w:rPr>
          <w:rFonts w:hint="eastAsia"/>
          <w:szCs w:val="24"/>
          <w:rtl/>
        </w:rPr>
        <w:t>יכלול</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פירוט</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ההוצאות</w:t>
      </w:r>
      <w:r w:rsidRPr="00D06377">
        <w:rPr>
          <w:szCs w:val="24"/>
          <w:rtl/>
        </w:rPr>
        <w:t xml:space="preserve"> </w:t>
      </w:r>
      <w:r w:rsidRPr="00D06377">
        <w:rPr>
          <w:rFonts w:hint="eastAsia"/>
          <w:szCs w:val="24"/>
          <w:rtl/>
        </w:rPr>
        <w:t>שהוציא</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לצורך</w:t>
      </w:r>
      <w:r w:rsidRPr="00D06377">
        <w:rPr>
          <w:szCs w:val="24"/>
          <w:rtl/>
        </w:rPr>
        <w:t xml:space="preserve"> </w:t>
      </w:r>
      <w:r w:rsidRPr="00D06377">
        <w:rPr>
          <w:rFonts w:hint="eastAsia"/>
          <w:szCs w:val="24"/>
          <w:rtl/>
        </w:rPr>
        <w:t>התכנית</w:t>
      </w:r>
      <w:r w:rsidRPr="00D06377">
        <w:rPr>
          <w:szCs w:val="24"/>
          <w:rtl/>
        </w:rPr>
        <w:t xml:space="preserve">. </w:t>
      </w:r>
      <w:r w:rsidRPr="00D06377">
        <w:rPr>
          <w:rFonts w:hint="eastAsia"/>
          <w:szCs w:val="24"/>
          <w:rtl/>
        </w:rPr>
        <w:t>הדו</w:t>
      </w:r>
      <w:r w:rsidRPr="00D06377">
        <w:rPr>
          <w:szCs w:val="24"/>
          <w:rtl/>
        </w:rPr>
        <w:t>"</w:t>
      </w:r>
      <w:r w:rsidRPr="00D06377">
        <w:rPr>
          <w:rFonts w:hint="eastAsia"/>
          <w:szCs w:val="24"/>
          <w:rtl/>
        </w:rPr>
        <w:t>ח</w:t>
      </w:r>
      <w:r w:rsidRPr="00D06377">
        <w:rPr>
          <w:szCs w:val="24"/>
          <w:rtl/>
        </w:rPr>
        <w:t xml:space="preserve"> </w:t>
      </w:r>
      <w:r w:rsidRPr="00D06377">
        <w:rPr>
          <w:rFonts w:hint="eastAsia"/>
          <w:szCs w:val="24"/>
          <w:rtl/>
        </w:rPr>
        <w:t>יאושר</w:t>
      </w:r>
      <w:r w:rsidRPr="00D06377">
        <w:rPr>
          <w:szCs w:val="24"/>
          <w:rtl/>
        </w:rPr>
        <w:t xml:space="preserve"> </w:t>
      </w:r>
      <w:r w:rsidRPr="00D06377">
        <w:rPr>
          <w:rFonts w:hint="eastAsia"/>
          <w:szCs w:val="24"/>
          <w:rtl/>
        </w:rPr>
        <w:t>ע</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מנהל</w:t>
      </w:r>
      <w:r w:rsidRPr="00D06377">
        <w:rPr>
          <w:szCs w:val="24"/>
          <w:rtl/>
        </w:rPr>
        <w:t xml:space="preserve"> </w:t>
      </w:r>
      <w:r w:rsidRPr="00D06377">
        <w:rPr>
          <w:rFonts w:hint="eastAsia"/>
          <w:szCs w:val="24"/>
          <w:rtl/>
        </w:rPr>
        <w:t>החשבונות</w:t>
      </w:r>
      <w:r w:rsidRPr="00D06377">
        <w:rPr>
          <w:szCs w:val="24"/>
          <w:rtl/>
        </w:rPr>
        <w:t xml:space="preserve"> </w:t>
      </w:r>
      <w:r w:rsidRPr="00D06377">
        <w:rPr>
          <w:rFonts w:hint="eastAsia"/>
          <w:szCs w:val="24"/>
          <w:rtl/>
        </w:rPr>
        <w:t>הראשי</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ויוגש</w:t>
      </w:r>
      <w:r w:rsidRPr="00D06377">
        <w:rPr>
          <w:szCs w:val="24"/>
          <w:rtl/>
        </w:rPr>
        <w:t xml:space="preserve"> </w:t>
      </w:r>
      <w:r w:rsidRPr="00D06377">
        <w:rPr>
          <w:rFonts w:hint="eastAsia"/>
          <w:szCs w:val="24"/>
          <w:rtl/>
        </w:rPr>
        <w:t>בשלושה</w:t>
      </w:r>
      <w:r w:rsidRPr="00D06377">
        <w:rPr>
          <w:szCs w:val="24"/>
          <w:rtl/>
        </w:rPr>
        <w:t xml:space="preserve"> </w:t>
      </w:r>
      <w:r w:rsidRPr="00D06377">
        <w:rPr>
          <w:rFonts w:hint="eastAsia"/>
          <w:szCs w:val="24"/>
          <w:rtl/>
        </w:rPr>
        <w:t>עותקים</w:t>
      </w:r>
      <w:r w:rsidRPr="00D06377">
        <w:rPr>
          <w:szCs w:val="24"/>
          <w:rtl/>
        </w:rPr>
        <w:t xml:space="preserve"> </w:t>
      </w:r>
      <w:r w:rsidRPr="00D06377">
        <w:rPr>
          <w:rFonts w:hint="eastAsia"/>
          <w:szCs w:val="24"/>
          <w:rtl/>
        </w:rPr>
        <w:t>תוך</w:t>
      </w:r>
      <w:r w:rsidRPr="00D06377">
        <w:rPr>
          <w:szCs w:val="24"/>
          <w:rtl/>
        </w:rPr>
        <w:t xml:space="preserve"> </w:t>
      </w:r>
      <w:r w:rsidRPr="00D06377">
        <w:rPr>
          <w:rFonts w:hint="eastAsia"/>
          <w:szCs w:val="24"/>
          <w:rtl/>
        </w:rPr>
        <w:t>חודש</w:t>
      </w:r>
      <w:r w:rsidRPr="00D06377">
        <w:rPr>
          <w:szCs w:val="24"/>
          <w:rtl/>
        </w:rPr>
        <w:t xml:space="preserve"> </w:t>
      </w:r>
      <w:r w:rsidRPr="00D06377">
        <w:rPr>
          <w:rFonts w:hint="eastAsia"/>
          <w:szCs w:val="24"/>
          <w:rtl/>
        </w:rPr>
        <w:t>מתום</w:t>
      </w:r>
      <w:r w:rsidRPr="00D06377">
        <w:rPr>
          <w:szCs w:val="24"/>
          <w:rtl/>
        </w:rPr>
        <w:t xml:space="preserve"> </w:t>
      </w:r>
      <w:r w:rsidRPr="00D06377">
        <w:rPr>
          <w:rFonts w:hint="eastAsia"/>
          <w:szCs w:val="24"/>
          <w:rtl/>
        </w:rPr>
        <w:t>תקופת</w:t>
      </w:r>
      <w:r w:rsidRPr="00D06377">
        <w:rPr>
          <w:szCs w:val="24"/>
          <w:rtl/>
        </w:rPr>
        <w:t xml:space="preserve"> </w:t>
      </w:r>
      <w:r w:rsidRPr="00D06377">
        <w:rPr>
          <w:rFonts w:hint="eastAsia"/>
          <w:szCs w:val="24"/>
          <w:rtl/>
        </w:rPr>
        <w:t>הביצוע</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לצרף</w:t>
      </w:r>
      <w:r w:rsidRPr="00D06377">
        <w:rPr>
          <w:szCs w:val="24"/>
          <w:rtl/>
        </w:rPr>
        <w:t xml:space="preserve"> </w:t>
      </w:r>
      <w:r w:rsidRPr="00D06377">
        <w:rPr>
          <w:rFonts w:hint="eastAsia"/>
          <w:szCs w:val="24"/>
          <w:rtl/>
        </w:rPr>
        <w:t>לדו</w:t>
      </w:r>
      <w:r w:rsidRPr="00D06377">
        <w:rPr>
          <w:szCs w:val="24"/>
          <w:rtl/>
        </w:rPr>
        <w:t>"</w:t>
      </w:r>
      <w:r w:rsidRPr="00D06377">
        <w:rPr>
          <w:rFonts w:hint="eastAsia"/>
          <w:szCs w:val="24"/>
          <w:rtl/>
        </w:rPr>
        <w:t>ח</w:t>
      </w:r>
      <w:r w:rsidRPr="00D06377">
        <w:rPr>
          <w:szCs w:val="24"/>
          <w:rtl/>
        </w:rPr>
        <w:t xml:space="preserve"> </w:t>
      </w:r>
      <w:r w:rsidRPr="00D06377">
        <w:rPr>
          <w:rFonts w:hint="eastAsia"/>
          <w:szCs w:val="24"/>
          <w:rtl/>
        </w:rPr>
        <w:t>הכספי</w:t>
      </w:r>
      <w:r w:rsidRPr="00D06377">
        <w:rPr>
          <w:szCs w:val="24"/>
          <w:rtl/>
        </w:rPr>
        <w:t xml:space="preserve"> </w:t>
      </w:r>
      <w:r w:rsidRPr="00D06377">
        <w:rPr>
          <w:rFonts w:hint="eastAsia"/>
          <w:szCs w:val="24"/>
          <w:rtl/>
        </w:rPr>
        <w:t>אישור</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רואה</w:t>
      </w:r>
      <w:r w:rsidRPr="00D06377">
        <w:rPr>
          <w:szCs w:val="24"/>
          <w:rtl/>
        </w:rPr>
        <w:t xml:space="preserve"> </w:t>
      </w:r>
      <w:r w:rsidRPr="00D06377">
        <w:rPr>
          <w:rFonts w:hint="eastAsia"/>
          <w:szCs w:val="24"/>
          <w:rtl/>
        </w:rPr>
        <w:t>חשבון</w:t>
      </w:r>
      <w:r w:rsidRPr="00D06377">
        <w:rPr>
          <w:szCs w:val="24"/>
          <w:rtl/>
        </w:rPr>
        <w:t xml:space="preserve"> </w:t>
      </w:r>
      <w:r w:rsidRPr="00D06377">
        <w:rPr>
          <w:rFonts w:hint="eastAsia"/>
          <w:szCs w:val="24"/>
          <w:rtl/>
        </w:rPr>
        <w:t>חיצוני</w:t>
      </w:r>
      <w:r w:rsidRPr="00D06377">
        <w:rPr>
          <w:szCs w:val="24"/>
          <w:rtl/>
        </w:rPr>
        <w:t xml:space="preserve"> המצהיר ומאשר, כי כל ההוצאות  הוצאו על ידי היזם בהתאם להסכם. אישור זה יציין האם היזם קיבל מימון נוסף על השקעת המשרד עבור התוכנית ובמידה וכן- יפרטם.</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דיווח</w:t>
      </w:r>
      <w:r w:rsidRPr="00D06377">
        <w:rPr>
          <w:szCs w:val="24"/>
          <w:rtl/>
        </w:rPr>
        <w:t xml:space="preserve"> על תמורה ממכירת מוצרים או ידע, אשר פותחו במסגרת התכנית או על בסיס תוצאותיה, יימסר למשרד כל שישה חודשים, החל מהמועד בו יחל היזם לקבל הכנסות מכל סוג שהן שמקורן בתוצר ידע של התכנית או כל דבר אחר הקשור לתכנית ועד למועד תשלום כל הסכומים המגיעים למשרד על פי הוראות סעיף 15(ב) להלן. </w:t>
      </w:r>
    </w:p>
    <w:p w:rsidR="002E73E8" w:rsidRPr="007C3C66" w:rsidRDefault="002E73E8" w:rsidP="002E73E8">
      <w:pPr>
        <w:spacing w:line="276" w:lineRule="auto"/>
        <w:ind w:left="851"/>
        <w:rPr>
          <w:szCs w:val="24"/>
        </w:rPr>
      </w:pPr>
      <w:r w:rsidRPr="00D06377">
        <w:rPr>
          <w:szCs w:val="24"/>
          <w:rtl/>
        </w:rPr>
        <w:t>"</w:t>
      </w:r>
      <w:r w:rsidRPr="00D06377">
        <w:rPr>
          <w:rFonts w:hint="eastAsia"/>
          <w:b/>
          <w:bCs/>
          <w:szCs w:val="24"/>
          <w:rtl/>
        </w:rPr>
        <w:t>תמורה</w:t>
      </w:r>
      <w:r w:rsidRPr="00D06377">
        <w:rPr>
          <w:szCs w:val="24"/>
          <w:rtl/>
        </w:rPr>
        <w:t xml:space="preserve">" </w:t>
      </w:r>
      <w:r w:rsidRPr="00D06377">
        <w:rPr>
          <w:rFonts w:hint="eastAsia"/>
          <w:szCs w:val="24"/>
          <w:rtl/>
        </w:rPr>
        <w:t>לצורך</w:t>
      </w:r>
      <w:r w:rsidRPr="00D06377">
        <w:rPr>
          <w:szCs w:val="24"/>
          <w:rtl/>
        </w:rPr>
        <w:t xml:space="preserve"> </w:t>
      </w:r>
      <w:r w:rsidRPr="00D06377">
        <w:rPr>
          <w:rFonts w:hint="eastAsia"/>
          <w:szCs w:val="24"/>
          <w:rtl/>
        </w:rPr>
        <w:t>סעיף</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תמורה</w:t>
      </w:r>
      <w:r w:rsidRPr="00D06377">
        <w:rPr>
          <w:szCs w:val="24"/>
          <w:rtl/>
        </w:rPr>
        <w:t xml:space="preserve"> </w:t>
      </w:r>
      <w:r w:rsidRPr="00D06377">
        <w:rPr>
          <w:rFonts w:hint="eastAsia"/>
          <w:szCs w:val="24"/>
          <w:rtl/>
        </w:rPr>
        <w:t>שיקבל</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הנובעת</w:t>
      </w:r>
      <w:r w:rsidRPr="00D06377">
        <w:rPr>
          <w:szCs w:val="24"/>
          <w:rtl/>
        </w:rPr>
        <w:t xml:space="preserve"> </w:t>
      </w:r>
      <w:r w:rsidRPr="00D06377">
        <w:rPr>
          <w:rFonts w:hint="eastAsia"/>
          <w:szCs w:val="24"/>
          <w:rtl/>
        </w:rPr>
        <w:t>במישרין</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בעקיפין</w:t>
      </w:r>
      <w:r w:rsidRPr="00D06377">
        <w:rPr>
          <w:szCs w:val="24"/>
          <w:rtl/>
        </w:rPr>
        <w:t xml:space="preserve"> </w:t>
      </w:r>
      <w:r w:rsidRPr="00D06377">
        <w:rPr>
          <w:rFonts w:hint="eastAsia"/>
          <w:szCs w:val="24"/>
          <w:rtl/>
        </w:rPr>
        <w:t>מתוצרי</w:t>
      </w:r>
      <w:r w:rsidRPr="00D06377">
        <w:rPr>
          <w:szCs w:val="24"/>
          <w:rtl/>
        </w:rPr>
        <w:t xml:space="preserve"> </w:t>
      </w:r>
      <w:r w:rsidRPr="00D06377">
        <w:rPr>
          <w:rFonts w:hint="eastAsia"/>
          <w:szCs w:val="24"/>
          <w:rtl/>
        </w:rPr>
        <w:t>התכנית</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בסיס</w:t>
      </w:r>
      <w:r w:rsidRPr="00D06377">
        <w:rPr>
          <w:szCs w:val="24"/>
          <w:rtl/>
        </w:rPr>
        <w:t xml:space="preserve"> </w:t>
      </w:r>
      <w:r w:rsidRPr="00D06377">
        <w:rPr>
          <w:rFonts w:hint="eastAsia"/>
          <w:szCs w:val="24"/>
          <w:rtl/>
        </w:rPr>
        <w:t>תוצאותיה</w:t>
      </w:r>
      <w:r w:rsidRPr="00D06377">
        <w:rPr>
          <w:szCs w:val="24"/>
          <w:rtl/>
        </w:rPr>
        <w:t xml:space="preserve">, </w:t>
      </w:r>
      <w:r w:rsidRPr="00D06377">
        <w:rPr>
          <w:rFonts w:hint="eastAsia"/>
          <w:szCs w:val="24"/>
          <w:rtl/>
        </w:rPr>
        <w:t>לרבות</w:t>
      </w:r>
      <w:r w:rsidRPr="00D06377">
        <w:rPr>
          <w:b/>
          <w:bCs/>
          <w:szCs w:val="24"/>
          <w:rtl/>
        </w:rPr>
        <w:t xml:space="preserve"> </w:t>
      </w:r>
      <w:r w:rsidRPr="00D06377">
        <w:rPr>
          <w:rFonts w:hint="eastAsia"/>
          <w:szCs w:val="24"/>
          <w:rtl/>
        </w:rPr>
        <w:t>כנגד</w:t>
      </w:r>
      <w:r w:rsidRPr="00D06377">
        <w:rPr>
          <w:szCs w:val="24"/>
          <w:rtl/>
        </w:rPr>
        <w:t xml:space="preserve"> </w:t>
      </w:r>
      <w:r w:rsidRPr="00D06377">
        <w:rPr>
          <w:rFonts w:hint="eastAsia"/>
          <w:szCs w:val="24"/>
          <w:rtl/>
        </w:rPr>
        <w:t>זכויות</w:t>
      </w:r>
      <w:r w:rsidRPr="00D06377">
        <w:rPr>
          <w:szCs w:val="24"/>
          <w:rtl/>
        </w:rPr>
        <w:t xml:space="preserve"> </w:t>
      </w:r>
      <w:r w:rsidRPr="00D06377">
        <w:rPr>
          <w:rFonts w:hint="eastAsia"/>
          <w:szCs w:val="24"/>
          <w:rtl/>
        </w:rPr>
        <w:t>בתאגיד</w:t>
      </w:r>
      <w:r w:rsidRPr="00D06377">
        <w:rPr>
          <w:szCs w:val="24"/>
          <w:rtl/>
        </w:rPr>
        <w:t xml:space="preserve"> </w:t>
      </w:r>
      <w:r w:rsidRPr="00D06377">
        <w:rPr>
          <w:rFonts w:hint="eastAsia"/>
          <w:szCs w:val="24"/>
          <w:rtl/>
        </w:rPr>
        <w:t>אשר</w:t>
      </w:r>
      <w:r w:rsidRPr="00D06377">
        <w:rPr>
          <w:szCs w:val="24"/>
          <w:rtl/>
        </w:rPr>
        <w:t xml:space="preserve"> </w:t>
      </w:r>
      <w:r w:rsidRPr="00D06377">
        <w:rPr>
          <w:rFonts w:hint="eastAsia"/>
          <w:szCs w:val="24"/>
          <w:rtl/>
        </w:rPr>
        <w:t>יירכשו</w:t>
      </w:r>
      <w:r w:rsidRPr="00D06377">
        <w:rPr>
          <w:szCs w:val="24"/>
          <w:rtl/>
        </w:rPr>
        <w:t xml:space="preserve"> </w:t>
      </w:r>
      <w:r w:rsidRPr="00D06377">
        <w:rPr>
          <w:rFonts w:hint="eastAsia"/>
          <w:szCs w:val="24"/>
          <w:rtl/>
        </w:rPr>
        <w:t>מכוח</w:t>
      </w:r>
      <w:r w:rsidRPr="00D06377">
        <w:rPr>
          <w:szCs w:val="24"/>
          <w:rtl/>
        </w:rPr>
        <w:t xml:space="preserve"> </w:t>
      </w:r>
      <w:r w:rsidRPr="00D06377">
        <w:rPr>
          <w:rFonts w:hint="eastAsia"/>
          <w:szCs w:val="24"/>
          <w:rtl/>
        </w:rPr>
        <w:t>זיקתו</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התאגיד</w:t>
      </w:r>
      <w:r w:rsidRPr="00D06377">
        <w:rPr>
          <w:szCs w:val="24"/>
          <w:rtl/>
        </w:rPr>
        <w:t xml:space="preserve"> </w:t>
      </w:r>
      <w:r w:rsidRPr="00D06377">
        <w:rPr>
          <w:rFonts w:hint="eastAsia"/>
          <w:szCs w:val="24"/>
          <w:rtl/>
        </w:rPr>
        <w:t>לתוצרי</w:t>
      </w:r>
      <w:r w:rsidRPr="00D06377">
        <w:rPr>
          <w:szCs w:val="24"/>
          <w:rtl/>
        </w:rPr>
        <w:t xml:space="preserve"> </w:t>
      </w:r>
      <w:r w:rsidRPr="00D06377">
        <w:rPr>
          <w:rFonts w:hint="eastAsia"/>
          <w:szCs w:val="24"/>
          <w:rtl/>
        </w:rPr>
        <w:t>התכנית</w:t>
      </w:r>
      <w:r w:rsidRPr="00D06377">
        <w:rPr>
          <w:szCs w:val="24"/>
          <w:rtl/>
        </w:rPr>
        <w:t>.</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דיווח</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מידע</w:t>
      </w:r>
      <w:r w:rsidRPr="00D06377">
        <w:rPr>
          <w:szCs w:val="24"/>
          <w:rtl/>
        </w:rPr>
        <w:t xml:space="preserve">, </w:t>
      </w:r>
      <w:r w:rsidRPr="00D06377">
        <w:rPr>
          <w:rFonts w:hint="eastAsia"/>
          <w:szCs w:val="24"/>
          <w:rtl/>
        </w:rPr>
        <w:t>בין</w:t>
      </w:r>
      <w:r w:rsidRPr="00D06377">
        <w:rPr>
          <w:szCs w:val="24"/>
          <w:rtl/>
        </w:rPr>
        <w:t xml:space="preserve"> </w:t>
      </w:r>
      <w:r w:rsidRPr="00D06377">
        <w:rPr>
          <w:rFonts w:hint="eastAsia"/>
          <w:szCs w:val="24"/>
          <w:rtl/>
        </w:rPr>
        <w:t>מדעי</w:t>
      </w:r>
      <w:r w:rsidRPr="00D06377">
        <w:rPr>
          <w:szCs w:val="24"/>
          <w:rtl/>
        </w:rPr>
        <w:t xml:space="preserve"> </w:t>
      </w:r>
      <w:r w:rsidRPr="00D06377">
        <w:rPr>
          <w:rFonts w:hint="eastAsia"/>
          <w:szCs w:val="24"/>
          <w:rtl/>
        </w:rPr>
        <w:t>ובין</w:t>
      </w:r>
      <w:r w:rsidRPr="00D06377">
        <w:rPr>
          <w:szCs w:val="24"/>
          <w:rtl/>
        </w:rPr>
        <w:t xml:space="preserve"> </w:t>
      </w:r>
      <w:r w:rsidRPr="00D06377">
        <w:rPr>
          <w:rFonts w:hint="eastAsia"/>
          <w:szCs w:val="24"/>
          <w:rtl/>
        </w:rPr>
        <w:t>כספי</w:t>
      </w:r>
      <w:r w:rsidRPr="00D06377">
        <w:rPr>
          <w:szCs w:val="24"/>
          <w:rtl/>
        </w:rPr>
        <w:t xml:space="preserve">, </w:t>
      </w:r>
      <w:r w:rsidRPr="00D06377">
        <w:rPr>
          <w:rFonts w:hint="eastAsia"/>
          <w:szCs w:val="24"/>
          <w:rtl/>
        </w:rPr>
        <w:t>שידיעתו</w:t>
      </w:r>
      <w:r w:rsidRPr="00D06377">
        <w:rPr>
          <w:szCs w:val="24"/>
          <w:rtl/>
        </w:rPr>
        <w:t xml:space="preserve"> </w:t>
      </w:r>
      <w:r w:rsidRPr="00D06377">
        <w:rPr>
          <w:rFonts w:hint="eastAsia"/>
          <w:szCs w:val="24"/>
          <w:rtl/>
        </w:rPr>
        <w:t>רלבנטית</w:t>
      </w:r>
      <w:r w:rsidRPr="00D06377">
        <w:rPr>
          <w:szCs w:val="24"/>
          <w:rtl/>
        </w:rPr>
        <w:t xml:space="preserve"> </w:t>
      </w:r>
      <w:r w:rsidRPr="00D06377">
        <w:rPr>
          <w:rFonts w:hint="eastAsia"/>
          <w:szCs w:val="24"/>
          <w:rtl/>
        </w:rPr>
        <w:t>למשרד</w:t>
      </w:r>
      <w:r w:rsidRPr="00D06377">
        <w:rPr>
          <w:szCs w:val="24"/>
          <w:rtl/>
        </w:rPr>
        <w:t>.</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szCs w:val="24"/>
          <w:rtl/>
        </w:rPr>
        <w:t xml:space="preserve"> </w:t>
      </w:r>
      <w:r w:rsidRPr="00D06377">
        <w:rPr>
          <w:rFonts w:hint="eastAsia"/>
          <w:szCs w:val="24"/>
          <w:rtl/>
        </w:rPr>
        <w:t>דיווח</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מידע</w:t>
      </w:r>
      <w:r w:rsidRPr="00D06377">
        <w:rPr>
          <w:szCs w:val="24"/>
          <w:rtl/>
        </w:rPr>
        <w:t xml:space="preserve"> </w:t>
      </w:r>
      <w:r w:rsidRPr="00D06377">
        <w:rPr>
          <w:rFonts w:hint="eastAsia"/>
          <w:szCs w:val="24"/>
          <w:rtl/>
        </w:rPr>
        <w:t>אחר</w:t>
      </w:r>
      <w:r w:rsidRPr="00D06377">
        <w:rPr>
          <w:szCs w:val="24"/>
          <w:rtl/>
        </w:rPr>
        <w:t xml:space="preserve">, </w:t>
      </w:r>
      <w:r w:rsidRPr="00D06377">
        <w:rPr>
          <w:rFonts w:hint="eastAsia"/>
          <w:szCs w:val="24"/>
          <w:rtl/>
        </w:rPr>
        <w:t>לפי</w:t>
      </w:r>
      <w:r w:rsidRPr="00D06377">
        <w:rPr>
          <w:szCs w:val="24"/>
          <w:rtl/>
        </w:rPr>
        <w:t xml:space="preserve"> </w:t>
      </w:r>
      <w:r w:rsidRPr="00D06377">
        <w:rPr>
          <w:rFonts w:hint="eastAsia"/>
          <w:szCs w:val="24"/>
          <w:rtl/>
        </w:rPr>
        <w:t>דרישת</w:t>
      </w:r>
      <w:r w:rsidRPr="00D06377">
        <w:rPr>
          <w:szCs w:val="24"/>
          <w:rtl/>
        </w:rPr>
        <w:t xml:space="preserve"> </w:t>
      </w:r>
      <w:r w:rsidRPr="00D06377">
        <w:rPr>
          <w:rFonts w:hint="eastAsia"/>
          <w:szCs w:val="24"/>
          <w:rtl/>
        </w:rPr>
        <w:t>המשרד</w:t>
      </w:r>
      <w:r w:rsidRPr="00D06377">
        <w:rPr>
          <w:szCs w:val="24"/>
          <w:rtl/>
        </w:rPr>
        <w:t>.</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המשרד</w:t>
      </w:r>
      <w:r w:rsidRPr="00D06377">
        <w:rPr>
          <w:szCs w:val="24"/>
          <w:rtl/>
        </w:rPr>
        <w:t xml:space="preserve"> </w:t>
      </w:r>
      <w:r w:rsidRPr="00D06377">
        <w:rPr>
          <w:rFonts w:hint="eastAsia"/>
          <w:szCs w:val="24"/>
          <w:rtl/>
        </w:rPr>
        <w:t>יהיה</w:t>
      </w:r>
      <w:r w:rsidRPr="00D06377">
        <w:rPr>
          <w:szCs w:val="24"/>
          <w:rtl/>
        </w:rPr>
        <w:t xml:space="preserve"> </w:t>
      </w:r>
      <w:r w:rsidRPr="00D06377">
        <w:rPr>
          <w:rFonts w:hint="eastAsia"/>
          <w:szCs w:val="24"/>
          <w:rtl/>
        </w:rPr>
        <w:t>רשאי</w:t>
      </w:r>
      <w:r w:rsidRPr="00D06377">
        <w:rPr>
          <w:szCs w:val="24"/>
          <w:rtl/>
        </w:rPr>
        <w:t xml:space="preserve"> </w:t>
      </w:r>
      <w:r w:rsidRPr="00D06377">
        <w:rPr>
          <w:rFonts w:hint="eastAsia"/>
          <w:szCs w:val="24"/>
          <w:rtl/>
        </w:rPr>
        <w:t>להעיר</w:t>
      </w:r>
      <w:r w:rsidRPr="00D06377">
        <w:rPr>
          <w:szCs w:val="24"/>
          <w:rtl/>
        </w:rPr>
        <w:t xml:space="preserve"> הערותיו ולדרוש את תיקון הדו"חות המוגשים על ידי היזם עד אשר הדו"חות שיוגשו יספקו את המשרד. היזם מתחייב לבצע את התיקונים ככל שיתבקשו תוך תקופה סבירה.</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דיווחי</w:t>
      </w:r>
      <w:r w:rsidRPr="00D06377">
        <w:rPr>
          <w:szCs w:val="24"/>
          <w:rtl/>
        </w:rPr>
        <w:t xml:space="preserve"> </w:t>
      </w:r>
      <w:r w:rsidRPr="00D06377">
        <w:rPr>
          <w:rFonts w:hint="eastAsia"/>
          <w:szCs w:val="24"/>
          <w:rtl/>
        </w:rPr>
        <w:t>התוכנית</w:t>
      </w:r>
      <w:r w:rsidRPr="00D06377">
        <w:rPr>
          <w:szCs w:val="24"/>
          <w:rtl/>
        </w:rPr>
        <w:t xml:space="preserve"> </w:t>
      </w:r>
      <w:r w:rsidRPr="00D06377">
        <w:rPr>
          <w:rFonts w:hint="eastAsia"/>
          <w:szCs w:val="24"/>
          <w:rtl/>
        </w:rPr>
        <w:t>יימסרו</w:t>
      </w:r>
      <w:r w:rsidRPr="00D06377">
        <w:rPr>
          <w:szCs w:val="24"/>
          <w:rtl/>
        </w:rPr>
        <w:t xml:space="preserve"> </w:t>
      </w:r>
      <w:r w:rsidRPr="00D06377">
        <w:rPr>
          <w:rFonts w:hint="eastAsia"/>
          <w:szCs w:val="24"/>
          <w:rtl/>
        </w:rPr>
        <w:t>למשרד</w:t>
      </w:r>
      <w:r w:rsidRPr="00D06377">
        <w:rPr>
          <w:szCs w:val="24"/>
          <w:rtl/>
        </w:rPr>
        <w:t xml:space="preserve"> </w:t>
      </w:r>
      <w:r w:rsidRPr="00D06377">
        <w:rPr>
          <w:rFonts w:hint="eastAsia"/>
          <w:szCs w:val="24"/>
          <w:rtl/>
        </w:rPr>
        <w:t>במדיה</w:t>
      </w:r>
      <w:r w:rsidRPr="00D06377">
        <w:rPr>
          <w:szCs w:val="24"/>
          <w:rtl/>
        </w:rPr>
        <w:t xml:space="preserve"> </w:t>
      </w:r>
      <w:r w:rsidRPr="00D06377">
        <w:rPr>
          <w:rFonts w:hint="eastAsia"/>
          <w:szCs w:val="24"/>
          <w:rtl/>
        </w:rPr>
        <w:t>דיגיטלית</w:t>
      </w:r>
      <w:r w:rsidRPr="00D06377">
        <w:rPr>
          <w:szCs w:val="24"/>
          <w:rtl/>
        </w:rPr>
        <w:t xml:space="preserve"> </w:t>
      </w:r>
      <w:r w:rsidRPr="00D06377">
        <w:rPr>
          <w:rFonts w:hint="eastAsia"/>
          <w:szCs w:val="24"/>
          <w:rtl/>
        </w:rPr>
        <w:t>ובכל</w:t>
      </w:r>
      <w:r w:rsidRPr="00D06377">
        <w:rPr>
          <w:szCs w:val="24"/>
          <w:rtl/>
        </w:rPr>
        <w:t xml:space="preserve"> </w:t>
      </w:r>
      <w:r w:rsidRPr="00D06377">
        <w:rPr>
          <w:rFonts w:hint="eastAsia"/>
          <w:szCs w:val="24"/>
          <w:rtl/>
        </w:rPr>
        <w:t>דרך</w:t>
      </w:r>
      <w:r w:rsidRPr="00D06377">
        <w:rPr>
          <w:szCs w:val="24"/>
          <w:rtl/>
        </w:rPr>
        <w:t xml:space="preserve"> </w:t>
      </w:r>
      <w:r w:rsidRPr="00D06377">
        <w:rPr>
          <w:rFonts w:hint="eastAsia"/>
          <w:szCs w:val="24"/>
          <w:rtl/>
        </w:rPr>
        <w:t>אחרת</w:t>
      </w:r>
      <w:r w:rsidRPr="00D06377">
        <w:rPr>
          <w:szCs w:val="24"/>
          <w:rtl/>
        </w:rPr>
        <w:t xml:space="preserve"> </w:t>
      </w:r>
      <w:r w:rsidRPr="00D06377">
        <w:rPr>
          <w:rFonts w:hint="eastAsia"/>
          <w:szCs w:val="24"/>
          <w:rtl/>
        </w:rPr>
        <w:t>שידרוש</w:t>
      </w:r>
      <w:r w:rsidRPr="00D06377">
        <w:rPr>
          <w:szCs w:val="24"/>
          <w:rtl/>
        </w:rPr>
        <w:t xml:space="preserve"> </w:t>
      </w:r>
      <w:r w:rsidRPr="00D06377">
        <w:rPr>
          <w:rFonts w:hint="eastAsia"/>
          <w:szCs w:val="24"/>
          <w:rtl/>
        </w:rPr>
        <w:t>המשרד</w:t>
      </w:r>
      <w:r w:rsidRPr="00D06377">
        <w:rPr>
          <w:szCs w:val="24"/>
          <w:rtl/>
        </w:rPr>
        <w:t>.</w:t>
      </w:r>
    </w:p>
    <w:p w:rsidR="002E73E8" w:rsidRPr="007C3C66" w:rsidRDefault="002E73E8" w:rsidP="002E73E8">
      <w:pPr>
        <w:tabs>
          <w:tab w:val="num" w:pos="1134"/>
        </w:tabs>
        <w:spacing w:line="276" w:lineRule="auto"/>
        <w:ind w:left="851" w:right="567"/>
        <w:jc w:val="both"/>
        <w:rPr>
          <w:szCs w:val="24"/>
        </w:rPr>
      </w:pPr>
    </w:p>
    <w:p w:rsidR="002E73E8" w:rsidRPr="007C3C66" w:rsidRDefault="002E73E8" w:rsidP="002E73E8">
      <w:pPr>
        <w:numPr>
          <w:ilvl w:val="0"/>
          <w:numId w:val="25"/>
        </w:numPr>
        <w:tabs>
          <w:tab w:val="num" w:pos="425"/>
        </w:tabs>
        <w:spacing w:line="276" w:lineRule="auto"/>
        <w:ind w:left="425" w:right="0" w:hanging="425"/>
        <w:jc w:val="both"/>
        <w:rPr>
          <w:b/>
          <w:bCs/>
          <w:szCs w:val="24"/>
        </w:rPr>
      </w:pPr>
      <w:r w:rsidRPr="00D06377">
        <w:rPr>
          <w:rFonts w:hint="eastAsia"/>
          <w:b/>
          <w:bCs/>
          <w:szCs w:val="24"/>
          <w:u w:val="single"/>
          <w:rtl/>
        </w:rPr>
        <w:t>השקעת</w:t>
      </w:r>
      <w:r w:rsidRPr="00D06377">
        <w:rPr>
          <w:b/>
          <w:bCs/>
          <w:szCs w:val="24"/>
          <w:u w:val="single"/>
          <w:rtl/>
        </w:rPr>
        <w:t xml:space="preserve"> </w:t>
      </w:r>
      <w:r w:rsidRPr="00D06377">
        <w:rPr>
          <w:rFonts w:hint="eastAsia"/>
          <w:b/>
          <w:bCs/>
          <w:szCs w:val="24"/>
          <w:u w:val="single"/>
          <w:rtl/>
        </w:rPr>
        <w:t>המשרד</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תמורת</w:t>
      </w:r>
      <w:r w:rsidRPr="00D06377">
        <w:rPr>
          <w:szCs w:val="24"/>
          <w:rtl/>
        </w:rPr>
        <w:t xml:space="preserve"> </w:t>
      </w:r>
      <w:r w:rsidRPr="00D06377">
        <w:rPr>
          <w:rFonts w:hint="eastAsia"/>
          <w:szCs w:val="24"/>
          <w:rtl/>
        </w:rPr>
        <w:t>ביצוע</w:t>
      </w:r>
      <w:r w:rsidRPr="00D06377">
        <w:rPr>
          <w:szCs w:val="24"/>
          <w:rtl/>
        </w:rPr>
        <w:t xml:space="preserve"> </w:t>
      </w:r>
      <w:r w:rsidRPr="00D06377">
        <w:rPr>
          <w:rFonts w:hint="eastAsia"/>
          <w:szCs w:val="24"/>
          <w:rtl/>
        </w:rPr>
        <w:t>התכנית</w:t>
      </w:r>
      <w:r w:rsidRPr="00D06377">
        <w:rPr>
          <w:szCs w:val="24"/>
          <w:rtl/>
        </w:rPr>
        <w:t xml:space="preserve"> </w:t>
      </w:r>
      <w:r w:rsidRPr="00D06377">
        <w:rPr>
          <w:rFonts w:hint="eastAsia"/>
          <w:szCs w:val="24"/>
          <w:rtl/>
        </w:rPr>
        <w:t>ומילוי</w:t>
      </w:r>
      <w:r w:rsidRPr="00D06377">
        <w:rPr>
          <w:szCs w:val="24"/>
          <w:rtl/>
        </w:rPr>
        <w:t xml:space="preserve"> </w:t>
      </w:r>
      <w:r w:rsidRPr="00D06377">
        <w:rPr>
          <w:rFonts w:hint="eastAsia"/>
          <w:szCs w:val="24"/>
          <w:rtl/>
        </w:rPr>
        <w:t>יתר</w:t>
      </w:r>
      <w:r w:rsidRPr="00D06377">
        <w:rPr>
          <w:szCs w:val="24"/>
          <w:rtl/>
        </w:rPr>
        <w:t xml:space="preserve"> </w:t>
      </w:r>
      <w:r w:rsidRPr="00D06377">
        <w:rPr>
          <w:rFonts w:hint="eastAsia"/>
          <w:szCs w:val="24"/>
          <w:rtl/>
        </w:rPr>
        <w:t>התחייבויות</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פי</w:t>
      </w:r>
      <w:r w:rsidRPr="00D06377">
        <w:rPr>
          <w:szCs w:val="24"/>
          <w:rtl/>
        </w:rPr>
        <w:t xml:space="preserve"> </w:t>
      </w:r>
      <w:r w:rsidRPr="00D06377">
        <w:rPr>
          <w:rFonts w:hint="eastAsia"/>
          <w:szCs w:val="24"/>
          <w:rtl/>
        </w:rPr>
        <w:t>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ישלם</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ליזם</w:t>
      </w:r>
      <w:r w:rsidRPr="00D06377">
        <w:rPr>
          <w:szCs w:val="24"/>
          <w:rtl/>
        </w:rPr>
        <w:t xml:space="preserve">  </w:t>
      </w:r>
      <w:r w:rsidRPr="00D06377">
        <w:rPr>
          <w:rFonts w:hint="eastAsia"/>
          <w:szCs w:val="24"/>
          <w:rtl/>
        </w:rPr>
        <w:t>עד</w:t>
      </w:r>
      <w:r w:rsidRPr="00D06377">
        <w:rPr>
          <w:szCs w:val="24"/>
          <w:rtl/>
        </w:rPr>
        <w:t xml:space="preserve"> לשיעור של </w:t>
      </w:r>
      <w:r w:rsidRPr="00D06377">
        <w:rPr>
          <w:b/>
          <w:bCs/>
          <w:szCs w:val="24"/>
          <w:u w:val="single"/>
          <w:rtl/>
        </w:rPr>
        <w:t>_____</w:t>
      </w:r>
      <w:r w:rsidRPr="00D06377">
        <w:rPr>
          <w:szCs w:val="24"/>
          <w:rtl/>
        </w:rPr>
        <w:t xml:space="preserve"> </w:t>
      </w:r>
      <w:r w:rsidRPr="00D06377">
        <w:rPr>
          <w:rFonts w:hint="eastAsia"/>
          <w:szCs w:val="24"/>
          <w:rtl/>
        </w:rPr>
        <w:t>מהוצאותיו</w:t>
      </w:r>
      <w:r w:rsidRPr="00D06377">
        <w:rPr>
          <w:szCs w:val="24"/>
          <w:rtl/>
        </w:rPr>
        <w:t xml:space="preserve"> בפועל מתוך התקציב המאושר, כמפורט באישור המשרד ליזם בדבר זכייה במכרז ועד לסכום של </w:t>
      </w:r>
      <w:r w:rsidRPr="00D06377">
        <w:rPr>
          <w:b/>
          <w:bCs/>
          <w:szCs w:val="24"/>
          <w:u w:val="single"/>
          <w:rtl/>
        </w:rPr>
        <w:t>_____</w:t>
      </w:r>
      <w:r w:rsidRPr="00D06377">
        <w:rPr>
          <w:szCs w:val="24"/>
          <w:rtl/>
        </w:rPr>
        <w:t xml:space="preserve"> (במילים:</w:t>
      </w:r>
      <w:r w:rsidRPr="00D06377">
        <w:rPr>
          <w:b/>
          <w:bCs/>
          <w:szCs w:val="24"/>
          <w:rtl/>
        </w:rPr>
        <w:t xml:space="preserve"> </w:t>
      </w:r>
      <w:r w:rsidRPr="00D06377">
        <w:rPr>
          <w:b/>
          <w:bCs/>
          <w:szCs w:val="24"/>
          <w:u w:val="single"/>
          <w:rtl/>
        </w:rPr>
        <w:t>_____</w:t>
      </w:r>
      <w:r w:rsidRPr="00D06377">
        <w:rPr>
          <w:szCs w:val="24"/>
          <w:rtl/>
        </w:rPr>
        <w:t xml:space="preserve"> </w:t>
      </w:r>
      <w:r w:rsidRPr="00D06377">
        <w:rPr>
          <w:b/>
          <w:bCs/>
          <w:szCs w:val="24"/>
          <w:u w:val="single"/>
          <w:rtl/>
        </w:rPr>
        <w:t>_____</w:t>
      </w:r>
      <w:r w:rsidRPr="00D06377">
        <w:rPr>
          <w:szCs w:val="24"/>
          <w:rtl/>
        </w:rPr>
        <w:t xml:space="preserve"> </w:t>
      </w:r>
      <w:r w:rsidRPr="00D06377">
        <w:rPr>
          <w:b/>
          <w:bCs/>
          <w:szCs w:val="24"/>
          <w:u w:val="single"/>
          <w:rtl/>
        </w:rPr>
        <w:t>_____</w:t>
      </w:r>
      <w:r w:rsidRPr="00D06377">
        <w:rPr>
          <w:szCs w:val="24"/>
          <w:rtl/>
        </w:rPr>
        <w:t xml:space="preserve"> </w:t>
      </w:r>
      <w:r w:rsidRPr="00D06377">
        <w:rPr>
          <w:rFonts w:hint="eastAsia"/>
          <w:b/>
          <w:bCs/>
          <w:szCs w:val="24"/>
          <w:rtl/>
        </w:rPr>
        <w:t>אלף</w:t>
      </w:r>
      <w:r w:rsidRPr="00D06377">
        <w:rPr>
          <w:szCs w:val="24"/>
          <w:rtl/>
        </w:rPr>
        <w:t xml:space="preserve">) שקלים חדשים (להלן: </w:t>
      </w:r>
      <w:r w:rsidRPr="00D06377">
        <w:rPr>
          <w:b/>
          <w:bCs/>
          <w:szCs w:val="24"/>
          <w:rtl/>
        </w:rPr>
        <w:t>"ההשקעה"</w:t>
      </w:r>
      <w:r w:rsidRPr="00D06377">
        <w:rPr>
          <w:szCs w:val="24"/>
          <w:rtl/>
        </w:rPr>
        <w:t xml:space="preserve">).  </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על</w:t>
      </w:r>
      <w:r w:rsidRPr="00D06377">
        <w:rPr>
          <w:szCs w:val="24"/>
          <w:rtl/>
        </w:rPr>
        <w:t xml:space="preserve"> אף האמור בס"ק (א), היה והיזם ישלים את ביצוע התוכנית לשביעות רצון המשרד, בתקציב הנמוך מהתקציב המאושר, ישלם המשרד ליזם עד לשיעור של </w:t>
      </w:r>
      <w:r w:rsidRPr="00D06377">
        <w:rPr>
          <w:b/>
          <w:bCs/>
          <w:szCs w:val="24"/>
          <w:u w:val="single"/>
          <w:rtl/>
        </w:rPr>
        <w:t>_____</w:t>
      </w:r>
      <w:r w:rsidRPr="00D06377">
        <w:rPr>
          <w:szCs w:val="24"/>
          <w:rtl/>
        </w:rPr>
        <w:t xml:space="preserve"> % </w:t>
      </w:r>
      <w:r w:rsidRPr="00D06377">
        <w:rPr>
          <w:rFonts w:hint="eastAsia"/>
          <w:szCs w:val="24"/>
          <w:rtl/>
        </w:rPr>
        <w:t>מהוצאותיו</w:t>
      </w:r>
      <w:r w:rsidRPr="00D06377">
        <w:rPr>
          <w:szCs w:val="24"/>
          <w:rtl/>
        </w:rPr>
        <w:t xml:space="preserve"> </w:t>
      </w:r>
      <w:r w:rsidRPr="00D06377">
        <w:rPr>
          <w:rFonts w:hint="eastAsia"/>
          <w:szCs w:val="24"/>
          <w:rtl/>
        </w:rPr>
        <w:t>בפועל</w:t>
      </w:r>
      <w:r w:rsidRPr="00D06377">
        <w:rPr>
          <w:szCs w:val="24"/>
          <w:rtl/>
        </w:rPr>
        <w:t xml:space="preserve">, </w:t>
      </w:r>
      <w:r w:rsidRPr="00D06377">
        <w:rPr>
          <w:rFonts w:hint="eastAsia"/>
          <w:szCs w:val="24"/>
          <w:rtl/>
        </w:rPr>
        <w:t>אך</w:t>
      </w:r>
      <w:r w:rsidRPr="00D06377">
        <w:rPr>
          <w:szCs w:val="24"/>
          <w:rtl/>
        </w:rPr>
        <w:t xml:space="preserve"> </w:t>
      </w:r>
      <w:r w:rsidRPr="00D06377">
        <w:rPr>
          <w:rFonts w:hint="eastAsia"/>
          <w:szCs w:val="24"/>
          <w:rtl/>
        </w:rPr>
        <w:t>בכל</w:t>
      </w:r>
      <w:r w:rsidRPr="00D06377">
        <w:rPr>
          <w:szCs w:val="24"/>
          <w:rtl/>
        </w:rPr>
        <w:t xml:space="preserve"> </w:t>
      </w:r>
      <w:r w:rsidRPr="00D06377">
        <w:rPr>
          <w:rFonts w:hint="eastAsia"/>
          <w:szCs w:val="24"/>
          <w:rtl/>
        </w:rPr>
        <w:t>מקרה</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יותר</w:t>
      </w:r>
      <w:r w:rsidRPr="00D06377">
        <w:rPr>
          <w:szCs w:val="24"/>
          <w:rtl/>
        </w:rPr>
        <w:t xml:space="preserve">  </w:t>
      </w:r>
      <w:r w:rsidRPr="00D06377">
        <w:rPr>
          <w:rFonts w:hint="eastAsia"/>
          <w:szCs w:val="24"/>
          <w:rtl/>
        </w:rPr>
        <w:t>מסכום</w:t>
      </w:r>
      <w:r w:rsidRPr="00D06377">
        <w:rPr>
          <w:szCs w:val="24"/>
          <w:rtl/>
        </w:rPr>
        <w:t xml:space="preserve"> </w:t>
      </w:r>
      <w:r w:rsidRPr="00D06377">
        <w:rPr>
          <w:rFonts w:hint="eastAsia"/>
          <w:szCs w:val="24"/>
          <w:rtl/>
        </w:rPr>
        <w:t>ההשקעה</w:t>
      </w:r>
      <w:r w:rsidRPr="00D06377">
        <w:rPr>
          <w:szCs w:val="24"/>
          <w:rtl/>
        </w:rPr>
        <w:t xml:space="preserve"> </w:t>
      </w:r>
      <w:r w:rsidRPr="00D06377">
        <w:rPr>
          <w:rFonts w:hint="eastAsia"/>
          <w:szCs w:val="24"/>
          <w:rtl/>
        </w:rPr>
        <w:t>הקבוע</w:t>
      </w:r>
      <w:r w:rsidRPr="00D06377">
        <w:rPr>
          <w:szCs w:val="24"/>
          <w:rtl/>
        </w:rPr>
        <w:t xml:space="preserve"> </w:t>
      </w:r>
      <w:r w:rsidRPr="00D06377">
        <w:rPr>
          <w:rFonts w:hint="eastAsia"/>
          <w:szCs w:val="24"/>
          <w:rtl/>
        </w:rPr>
        <w:t>בס</w:t>
      </w:r>
      <w:r w:rsidRPr="00D06377">
        <w:rPr>
          <w:szCs w:val="24"/>
          <w:rtl/>
        </w:rPr>
        <w:t>"ק (א).</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בשום</w:t>
      </w:r>
      <w:r w:rsidRPr="00D06377">
        <w:rPr>
          <w:szCs w:val="24"/>
          <w:rtl/>
        </w:rPr>
        <w:t xml:space="preserve"> </w:t>
      </w:r>
      <w:r w:rsidRPr="00D06377">
        <w:rPr>
          <w:rFonts w:hint="eastAsia"/>
          <w:szCs w:val="24"/>
          <w:rtl/>
        </w:rPr>
        <w:t>מקרה</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ישלם</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עבור</w:t>
      </w:r>
      <w:r w:rsidRPr="00D06377">
        <w:rPr>
          <w:szCs w:val="24"/>
          <w:rtl/>
        </w:rPr>
        <w:t xml:space="preserve"> </w:t>
      </w:r>
      <w:r w:rsidRPr="00D06377">
        <w:rPr>
          <w:rFonts w:hint="eastAsia"/>
          <w:szCs w:val="24"/>
          <w:rtl/>
        </w:rPr>
        <w:t>הוצאות</w:t>
      </w:r>
      <w:r w:rsidRPr="00D06377">
        <w:rPr>
          <w:szCs w:val="24"/>
          <w:rtl/>
        </w:rPr>
        <w:t xml:space="preserve"> </w:t>
      </w:r>
      <w:r w:rsidRPr="00D06377">
        <w:rPr>
          <w:rFonts w:hint="eastAsia"/>
          <w:szCs w:val="24"/>
          <w:rtl/>
        </w:rPr>
        <w:t>מימון</w:t>
      </w:r>
      <w:r w:rsidRPr="00D06377">
        <w:rPr>
          <w:szCs w:val="24"/>
          <w:rtl/>
        </w:rPr>
        <w:t xml:space="preserve"> </w:t>
      </w:r>
      <w:r w:rsidRPr="00D06377">
        <w:rPr>
          <w:rFonts w:hint="eastAsia"/>
          <w:szCs w:val="24"/>
          <w:rtl/>
        </w:rPr>
        <w:t>מכל</w:t>
      </w:r>
      <w:r w:rsidRPr="00D06377">
        <w:rPr>
          <w:szCs w:val="24"/>
          <w:rtl/>
        </w:rPr>
        <w:t xml:space="preserve"> </w:t>
      </w:r>
      <w:r w:rsidRPr="00D06377">
        <w:rPr>
          <w:rFonts w:hint="eastAsia"/>
          <w:szCs w:val="24"/>
          <w:rtl/>
        </w:rPr>
        <w:t>סוג</w:t>
      </w:r>
      <w:r w:rsidRPr="00D06377">
        <w:rPr>
          <w:szCs w:val="24"/>
          <w:rtl/>
        </w:rPr>
        <w:t xml:space="preserve"> </w:t>
      </w:r>
      <w:r w:rsidRPr="00D06377">
        <w:rPr>
          <w:rFonts w:hint="eastAsia"/>
          <w:szCs w:val="24"/>
          <w:rtl/>
        </w:rPr>
        <w:t>שהוא</w:t>
      </w:r>
      <w:r w:rsidRPr="00D06377">
        <w:rPr>
          <w:szCs w:val="24"/>
          <w:rtl/>
        </w:rPr>
        <w:t xml:space="preserve">. </w:t>
      </w:r>
      <w:r w:rsidRPr="00D06377">
        <w:rPr>
          <w:rFonts w:hint="eastAsia"/>
          <w:szCs w:val="24"/>
          <w:rtl/>
        </w:rPr>
        <w:t>במקרה</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סתירה</w:t>
      </w:r>
      <w:r w:rsidRPr="00D06377">
        <w:rPr>
          <w:szCs w:val="24"/>
          <w:rtl/>
        </w:rPr>
        <w:t xml:space="preserve"> </w:t>
      </w:r>
      <w:r w:rsidRPr="00D06377">
        <w:rPr>
          <w:rFonts w:hint="eastAsia"/>
          <w:szCs w:val="24"/>
          <w:rtl/>
        </w:rPr>
        <w:t>בין</w:t>
      </w:r>
      <w:r w:rsidRPr="00D06377">
        <w:rPr>
          <w:szCs w:val="24"/>
          <w:rtl/>
        </w:rPr>
        <w:t xml:space="preserve"> </w:t>
      </w:r>
      <w:r w:rsidRPr="00D06377">
        <w:rPr>
          <w:rFonts w:hint="eastAsia"/>
          <w:szCs w:val="24"/>
          <w:rtl/>
        </w:rPr>
        <w:t>הוראות</w:t>
      </w:r>
      <w:r w:rsidRPr="00D06377">
        <w:rPr>
          <w:szCs w:val="24"/>
          <w:rtl/>
        </w:rPr>
        <w:t xml:space="preserve"> </w:t>
      </w:r>
      <w:r w:rsidRPr="00D06377">
        <w:rPr>
          <w:rFonts w:hint="eastAsia"/>
          <w:szCs w:val="24"/>
          <w:rtl/>
        </w:rPr>
        <w:t>סעיף</w:t>
      </w:r>
      <w:r w:rsidRPr="00D06377">
        <w:rPr>
          <w:szCs w:val="24"/>
          <w:rtl/>
        </w:rPr>
        <w:t xml:space="preserve"> </w:t>
      </w:r>
      <w:r w:rsidRPr="00D06377">
        <w:rPr>
          <w:rFonts w:hint="eastAsia"/>
          <w:szCs w:val="24"/>
          <w:rtl/>
        </w:rPr>
        <w:t>קטן</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לבין</w:t>
      </w:r>
      <w:r w:rsidRPr="00D06377">
        <w:rPr>
          <w:szCs w:val="24"/>
          <w:rtl/>
        </w:rPr>
        <w:t xml:space="preserve"> </w:t>
      </w:r>
      <w:r w:rsidRPr="00D06377">
        <w:rPr>
          <w:rFonts w:hint="eastAsia"/>
          <w:szCs w:val="24"/>
          <w:rtl/>
        </w:rPr>
        <w:t>הוראות</w:t>
      </w:r>
      <w:r w:rsidRPr="00D06377">
        <w:rPr>
          <w:szCs w:val="24"/>
          <w:rtl/>
        </w:rPr>
        <w:t xml:space="preserve"> </w:t>
      </w:r>
      <w:r w:rsidRPr="00D06377">
        <w:rPr>
          <w:rFonts w:hint="eastAsia"/>
          <w:szCs w:val="24"/>
          <w:rtl/>
        </w:rPr>
        <w:t>התוכנית</w:t>
      </w:r>
      <w:r w:rsidRPr="00D06377">
        <w:rPr>
          <w:szCs w:val="24"/>
          <w:rtl/>
        </w:rPr>
        <w:t xml:space="preserve">, </w:t>
      </w:r>
      <w:r w:rsidRPr="00D06377">
        <w:rPr>
          <w:rFonts w:hint="eastAsia"/>
          <w:szCs w:val="24"/>
          <w:rtl/>
        </w:rPr>
        <w:t>הוראות</w:t>
      </w:r>
      <w:r w:rsidRPr="00D06377">
        <w:rPr>
          <w:szCs w:val="24"/>
          <w:rtl/>
        </w:rPr>
        <w:t xml:space="preserve"> </w:t>
      </w:r>
      <w:r w:rsidRPr="00D06377">
        <w:rPr>
          <w:rFonts w:hint="eastAsia"/>
          <w:szCs w:val="24"/>
          <w:rtl/>
        </w:rPr>
        <w:t>סעיף</w:t>
      </w:r>
      <w:r w:rsidRPr="00D06377">
        <w:rPr>
          <w:szCs w:val="24"/>
          <w:rtl/>
        </w:rPr>
        <w:t xml:space="preserve"> </w:t>
      </w:r>
      <w:r w:rsidRPr="00D06377">
        <w:rPr>
          <w:rFonts w:hint="eastAsia"/>
          <w:szCs w:val="24"/>
          <w:rtl/>
        </w:rPr>
        <w:t>קטן</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עדיפות</w:t>
      </w:r>
      <w:r w:rsidRPr="00D06377">
        <w:rPr>
          <w:szCs w:val="24"/>
          <w:rtl/>
        </w:rPr>
        <w:t>.</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סכום</w:t>
      </w:r>
      <w:r w:rsidRPr="00D06377">
        <w:rPr>
          <w:szCs w:val="24"/>
          <w:rtl/>
        </w:rPr>
        <w:t xml:space="preserve"> </w:t>
      </w:r>
      <w:r w:rsidRPr="00D06377">
        <w:rPr>
          <w:rFonts w:hint="eastAsia"/>
          <w:szCs w:val="24"/>
          <w:rtl/>
        </w:rPr>
        <w:t>ההשקעה</w:t>
      </w:r>
      <w:r w:rsidRPr="00D06377">
        <w:rPr>
          <w:color w:val="FF0000"/>
          <w:szCs w:val="24"/>
          <w:rtl/>
        </w:rPr>
        <w:t xml:space="preserve"> </w:t>
      </w:r>
      <w:r w:rsidRPr="00D06377">
        <w:rPr>
          <w:rFonts w:hint="eastAsia"/>
          <w:szCs w:val="24"/>
          <w:rtl/>
        </w:rPr>
        <w:t>כולל</w:t>
      </w:r>
      <w:r w:rsidRPr="00D06377">
        <w:rPr>
          <w:szCs w:val="24"/>
          <w:rtl/>
        </w:rPr>
        <w:t xml:space="preserve"> </w:t>
      </w:r>
      <w:r w:rsidRPr="00D06377">
        <w:rPr>
          <w:rFonts w:hint="eastAsia"/>
          <w:szCs w:val="24"/>
          <w:rtl/>
        </w:rPr>
        <w:t>מס</w:t>
      </w:r>
      <w:r w:rsidRPr="00D06377">
        <w:rPr>
          <w:szCs w:val="24"/>
          <w:rtl/>
        </w:rPr>
        <w:t xml:space="preserve"> </w:t>
      </w:r>
      <w:r w:rsidRPr="00D06377">
        <w:rPr>
          <w:rFonts w:hint="eastAsia"/>
          <w:szCs w:val="24"/>
          <w:rtl/>
        </w:rPr>
        <w:t>ערך</w:t>
      </w:r>
      <w:r w:rsidRPr="00D06377">
        <w:rPr>
          <w:szCs w:val="24"/>
          <w:rtl/>
        </w:rPr>
        <w:t xml:space="preserve"> </w:t>
      </w:r>
      <w:r w:rsidRPr="00D06377">
        <w:rPr>
          <w:rFonts w:hint="eastAsia"/>
          <w:szCs w:val="24"/>
          <w:rtl/>
        </w:rPr>
        <w:t>מוסף</w:t>
      </w:r>
      <w:r w:rsidRPr="00D06377">
        <w:rPr>
          <w:szCs w:val="24"/>
          <w:rtl/>
        </w:rPr>
        <w:t xml:space="preserve">, </w:t>
      </w:r>
      <w:r w:rsidRPr="00D06377">
        <w:rPr>
          <w:rFonts w:hint="eastAsia"/>
          <w:szCs w:val="24"/>
          <w:rtl/>
        </w:rPr>
        <w:t>באם</w:t>
      </w:r>
      <w:r w:rsidRPr="00D06377">
        <w:rPr>
          <w:szCs w:val="24"/>
          <w:rtl/>
        </w:rPr>
        <w:t xml:space="preserve"> </w:t>
      </w:r>
      <w:r w:rsidRPr="00D06377">
        <w:rPr>
          <w:rFonts w:hint="eastAsia"/>
          <w:szCs w:val="24"/>
          <w:rtl/>
        </w:rPr>
        <w:t>ישולם</w:t>
      </w:r>
      <w:r w:rsidRPr="00D06377">
        <w:rPr>
          <w:szCs w:val="24"/>
          <w:rtl/>
        </w:rPr>
        <w:t xml:space="preserve">, </w:t>
      </w:r>
      <w:r w:rsidRPr="00D06377">
        <w:rPr>
          <w:rFonts w:hint="eastAsia"/>
          <w:szCs w:val="24"/>
          <w:rtl/>
        </w:rPr>
        <w:t>וכן</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מס</w:t>
      </w:r>
      <w:r w:rsidRPr="00D06377">
        <w:rPr>
          <w:szCs w:val="24"/>
          <w:rtl/>
        </w:rPr>
        <w:t xml:space="preserve">, </w:t>
      </w:r>
      <w:r w:rsidRPr="00D06377">
        <w:rPr>
          <w:rFonts w:hint="eastAsia"/>
          <w:szCs w:val="24"/>
          <w:rtl/>
        </w:rPr>
        <w:t>היטל</w:t>
      </w:r>
      <w:r w:rsidRPr="00D06377">
        <w:rPr>
          <w:szCs w:val="24"/>
          <w:rtl/>
        </w:rPr>
        <w:t xml:space="preserve"> </w:t>
      </w:r>
      <w:r w:rsidRPr="00D06377">
        <w:rPr>
          <w:rFonts w:hint="eastAsia"/>
          <w:szCs w:val="24"/>
          <w:rtl/>
        </w:rPr>
        <w:t>ותשלום</w:t>
      </w:r>
      <w:r w:rsidRPr="00D06377">
        <w:rPr>
          <w:szCs w:val="24"/>
          <w:rtl/>
        </w:rPr>
        <w:t xml:space="preserve"> </w:t>
      </w:r>
      <w:r w:rsidRPr="00D06377">
        <w:rPr>
          <w:rFonts w:hint="eastAsia"/>
          <w:szCs w:val="24"/>
          <w:rtl/>
        </w:rPr>
        <w:t>חובה</w:t>
      </w:r>
      <w:r w:rsidRPr="00D06377">
        <w:rPr>
          <w:szCs w:val="24"/>
          <w:rtl/>
        </w:rPr>
        <w:t xml:space="preserve"> </w:t>
      </w:r>
      <w:r w:rsidRPr="00D06377">
        <w:rPr>
          <w:rFonts w:hint="eastAsia"/>
          <w:szCs w:val="24"/>
          <w:rtl/>
        </w:rPr>
        <w:t>אחר</w:t>
      </w:r>
      <w:r w:rsidRPr="00D06377">
        <w:rPr>
          <w:szCs w:val="24"/>
          <w:rtl/>
        </w:rPr>
        <w:t xml:space="preserve">, </w:t>
      </w:r>
      <w:r w:rsidRPr="00D06377">
        <w:rPr>
          <w:rFonts w:hint="eastAsia"/>
          <w:szCs w:val="24"/>
          <w:rtl/>
        </w:rPr>
        <w:t>שיחול</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ביצוע</w:t>
      </w:r>
      <w:r w:rsidRPr="00D06377">
        <w:rPr>
          <w:szCs w:val="24"/>
          <w:rtl/>
        </w:rPr>
        <w:t xml:space="preserve"> </w:t>
      </w:r>
      <w:r w:rsidRPr="00D06377">
        <w:rPr>
          <w:rFonts w:hint="eastAsia"/>
          <w:szCs w:val="24"/>
          <w:rtl/>
        </w:rPr>
        <w:t>התכנית</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שיהיה</w:t>
      </w:r>
      <w:r w:rsidRPr="00D06377">
        <w:rPr>
          <w:szCs w:val="24"/>
          <w:rtl/>
        </w:rPr>
        <w:t xml:space="preserve"> </w:t>
      </w:r>
      <w:r w:rsidRPr="00D06377">
        <w:rPr>
          <w:rFonts w:hint="eastAsia"/>
          <w:szCs w:val="24"/>
          <w:rtl/>
        </w:rPr>
        <w:t>קשור</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כרוך</w:t>
      </w:r>
      <w:r w:rsidRPr="00D06377">
        <w:rPr>
          <w:szCs w:val="24"/>
          <w:rtl/>
        </w:rPr>
        <w:t xml:space="preserve"> </w:t>
      </w:r>
      <w:r w:rsidRPr="00D06377">
        <w:rPr>
          <w:rFonts w:hint="eastAsia"/>
          <w:szCs w:val="24"/>
          <w:rtl/>
        </w:rPr>
        <w:t>בכל</w:t>
      </w:r>
      <w:r w:rsidRPr="00D06377">
        <w:rPr>
          <w:szCs w:val="24"/>
          <w:rtl/>
        </w:rPr>
        <w:t xml:space="preserve"> </w:t>
      </w:r>
      <w:r w:rsidRPr="00D06377">
        <w:rPr>
          <w:rFonts w:hint="eastAsia"/>
          <w:szCs w:val="24"/>
          <w:rtl/>
        </w:rPr>
        <w:t>דרך</w:t>
      </w:r>
      <w:r w:rsidRPr="00D06377">
        <w:rPr>
          <w:szCs w:val="24"/>
          <w:rtl/>
        </w:rPr>
        <w:t xml:space="preserve"> </w:t>
      </w:r>
      <w:r w:rsidRPr="00D06377">
        <w:rPr>
          <w:rFonts w:hint="eastAsia"/>
          <w:szCs w:val="24"/>
          <w:rtl/>
        </w:rPr>
        <w:t>שהיא</w:t>
      </w:r>
      <w:r w:rsidRPr="00D06377">
        <w:rPr>
          <w:szCs w:val="24"/>
          <w:rtl/>
        </w:rPr>
        <w:t xml:space="preserve"> </w:t>
      </w:r>
      <w:r w:rsidRPr="00D06377">
        <w:rPr>
          <w:rFonts w:hint="eastAsia"/>
          <w:szCs w:val="24"/>
          <w:rtl/>
        </w:rPr>
        <w:t>עם</w:t>
      </w:r>
      <w:r w:rsidRPr="00D06377">
        <w:rPr>
          <w:szCs w:val="24"/>
          <w:rtl/>
        </w:rPr>
        <w:t xml:space="preserve"> </w:t>
      </w:r>
      <w:r w:rsidRPr="00D06377">
        <w:rPr>
          <w:rFonts w:hint="eastAsia"/>
          <w:szCs w:val="24"/>
          <w:rtl/>
        </w:rPr>
        <w:t>ביצועו</w:t>
      </w:r>
      <w:r w:rsidRPr="00D06377">
        <w:rPr>
          <w:szCs w:val="24"/>
          <w:rtl/>
        </w:rPr>
        <w:t>.</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מוסכם</w:t>
      </w:r>
      <w:r w:rsidRPr="00D06377">
        <w:rPr>
          <w:szCs w:val="24"/>
          <w:rtl/>
        </w:rPr>
        <w:t xml:space="preserve"> </w:t>
      </w:r>
      <w:r w:rsidRPr="00D06377">
        <w:rPr>
          <w:rFonts w:hint="eastAsia"/>
          <w:szCs w:val="24"/>
          <w:rtl/>
        </w:rPr>
        <w:t>בזה</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שום</w:t>
      </w:r>
      <w:r w:rsidRPr="00D06377">
        <w:rPr>
          <w:szCs w:val="24"/>
          <w:rtl/>
        </w:rPr>
        <w:t xml:space="preserve"> </w:t>
      </w:r>
      <w:r w:rsidRPr="00D06377">
        <w:rPr>
          <w:rFonts w:hint="eastAsia"/>
          <w:szCs w:val="24"/>
          <w:rtl/>
        </w:rPr>
        <w:t>תשלום</w:t>
      </w:r>
      <w:r w:rsidRPr="00D06377">
        <w:rPr>
          <w:szCs w:val="24"/>
          <w:rtl/>
        </w:rPr>
        <w:t xml:space="preserve"> </w:t>
      </w:r>
      <w:r w:rsidRPr="00D06377">
        <w:rPr>
          <w:rFonts w:hint="eastAsia"/>
          <w:szCs w:val="24"/>
          <w:rtl/>
        </w:rPr>
        <w:t>אחר</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נוסף</w:t>
      </w:r>
      <w:r w:rsidRPr="00D06377">
        <w:rPr>
          <w:szCs w:val="24"/>
          <w:rtl/>
        </w:rPr>
        <w:t xml:space="preserve"> </w:t>
      </w:r>
      <w:r w:rsidRPr="00D06377">
        <w:rPr>
          <w:rFonts w:hint="eastAsia"/>
          <w:szCs w:val="24"/>
          <w:rtl/>
        </w:rPr>
        <w:t>פרט</w:t>
      </w:r>
      <w:r w:rsidRPr="00D06377">
        <w:rPr>
          <w:szCs w:val="24"/>
          <w:rtl/>
        </w:rPr>
        <w:t xml:space="preserve"> </w:t>
      </w:r>
      <w:r w:rsidRPr="00D06377">
        <w:rPr>
          <w:rFonts w:hint="eastAsia"/>
          <w:szCs w:val="24"/>
          <w:rtl/>
        </w:rPr>
        <w:t>לאמור</w:t>
      </w:r>
      <w:r w:rsidRPr="00D06377">
        <w:rPr>
          <w:szCs w:val="24"/>
          <w:rtl/>
        </w:rPr>
        <w:t xml:space="preserve"> </w:t>
      </w:r>
      <w:r w:rsidRPr="00D06377">
        <w:rPr>
          <w:rFonts w:hint="eastAsia"/>
          <w:szCs w:val="24"/>
          <w:rtl/>
        </w:rPr>
        <w:t>בס</w:t>
      </w:r>
      <w:r w:rsidRPr="00D06377">
        <w:rPr>
          <w:szCs w:val="24"/>
          <w:rtl/>
        </w:rPr>
        <w:t>"</w:t>
      </w:r>
      <w:r w:rsidRPr="00D06377">
        <w:rPr>
          <w:rFonts w:hint="eastAsia"/>
          <w:szCs w:val="24"/>
          <w:rtl/>
        </w:rPr>
        <w:t>ק</w:t>
      </w:r>
      <w:r w:rsidRPr="00D06377">
        <w:rPr>
          <w:szCs w:val="24"/>
          <w:rtl/>
        </w:rPr>
        <w:t xml:space="preserve"> </w:t>
      </w:r>
      <w:r w:rsidRPr="00D06377">
        <w:rPr>
          <w:rFonts w:hint="eastAsia"/>
          <w:szCs w:val="24"/>
          <w:rtl/>
        </w:rPr>
        <w:t>א</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ישולם</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ידי</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במהלך</w:t>
      </w:r>
      <w:r w:rsidRPr="00D06377">
        <w:rPr>
          <w:szCs w:val="24"/>
          <w:rtl/>
        </w:rPr>
        <w:t xml:space="preserve"> </w:t>
      </w:r>
      <w:r w:rsidRPr="00D06377">
        <w:rPr>
          <w:rFonts w:hint="eastAsia"/>
          <w:szCs w:val="24"/>
          <w:rtl/>
        </w:rPr>
        <w:t>תקופת</w:t>
      </w:r>
      <w:r w:rsidRPr="00D06377">
        <w:rPr>
          <w:szCs w:val="24"/>
          <w:rtl/>
        </w:rPr>
        <w:t xml:space="preserve"> </w:t>
      </w:r>
      <w:r w:rsidRPr="00D06377">
        <w:rPr>
          <w:rFonts w:hint="eastAsia"/>
          <w:szCs w:val="24"/>
          <w:rtl/>
        </w:rPr>
        <w:t>הביצוע</w:t>
      </w:r>
      <w:r w:rsidRPr="00D06377">
        <w:rPr>
          <w:szCs w:val="24"/>
          <w:rtl/>
        </w:rPr>
        <w:t xml:space="preserve"> </w:t>
      </w:r>
      <w:r w:rsidRPr="00D06377">
        <w:rPr>
          <w:rFonts w:hint="eastAsia"/>
          <w:szCs w:val="24"/>
          <w:rtl/>
        </w:rPr>
        <w:t>ולא</w:t>
      </w:r>
      <w:r w:rsidRPr="00D06377">
        <w:rPr>
          <w:szCs w:val="24"/>
          <w:rtl/>
        </w:rPr>
        <w:t xml:space="preserve"> </w:t>
      </w:r>
      <w:r w:rsidRPr="00D06377">
        <w:rPr>
          <w:rFonts w:hint="eastAsia"/>
          <w:szCs w:val="24"/>
          <w:rtl/>
        </w:rPr>
        <w:t>לאחריה</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עבור</w:t>
      </w:r>
      <w:r w:rsidRPr="00D06377">
        <w:rPr>
          <w:szCs w:val="24"/>
          <w:rtl/>
        </w:rPr>
        <w:t xml:space="preserve"> </w:t>
      </w:r>
      <w:r w:rsidRPr="00D06377">
        <w:rPr>
          <w:rFonts w:hint="eastAsia"/>
          <w:szCs w:val="24"/>
          <w:rtl/>
        </w:rPr>
        <w:t>התוכנית</w:t>
      </w:r>
      <w:r w:rsidRPr="00D06377">
        <w:rPr>
          <w:szCs w:val="24"/>
          <w:rtl/>
        </w:rPr>
        <w:t xml:space="preserve"> </w:t>
      </w:r>
      <w:r w:rsidRPr="00D06377">
        <w:rPr>
          <w:rFonts w:hint="eastAsia"/>
          <w:szCs w:val="24"/>
          <w:rtl/>
        </w:rPr>
        <w:t>ולא</w:t>
      </w:r>
      <w:r w:rsidRPr="00D06377">
        <w:rPr>
          <w:szCs w:val="24"/>
          <w:rtl/>
        </w:rPr>
        <w:t xml:space="preserve"> </w:t>
      </w:r>
      <w:r w:rsidRPr="00D06377">
        <w:rPr>
          <w:rFonts w:hint="eastAsia"/>
          <w:szCs w:val="24"/>
          <w:rtl/>
        </w:rPr>
        <w:t>בקשר</w:t>
      </w:r>
      <w:r w:rsidRPr="00D06377">
        <w:rPr>
          <w:szCs w:val="24"/>
          <w:rtl/>
        </w:rPr>
        <w:t xml:space="preserve"> </w:t>
      </w:r>
      <w:r w:rsidRPr="00D06377">
        <w:rPr>
          <w:rFonts w:hint="eastAsia"/>
          <w:szCs w:val="24"/>
          <w:rtl/>
        </w:rPr>
        <w:t>איתה</w:t>
      </w:r>
      <w:r w:rsidRPr="00D06377">
        <w:rPr>
          <w:szCs w:val="24"/>
          <w:rtl/>
        </w:rPr>
        <w:t xml:space="preserve"> </w:t>
      </w:r>
      <w:r w:rsidRPr="00D06377">
        <w:rPr>
          <w:rFonts w:hint="eastAsia"/>
          <w:szCs w:val="24"/>
          <w:rtl/>
        </w:rPr>
        <w:t>ו</w:t>
      </w:r>
      <w:r w:rsidRPr="00D06377">
        <w:rPr>
          <w:szCs w:val="24"/>
          <w:rtl/>
        </w:rPr>
        <w:t>/</w:t>
      </w:r>
      <w:r w:rsidRPr="00D06377">
        <w:rPr>
          <w:rFonts w:hint="eastAsia"/>
          <w:szCs w:val="24"/>
          <w:rtl/>
        </w:rPr>
        <w:t>או</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הנובע</w:t>
      </w:r>
      <w:r w:rsidRPr="00D06377">
        <w:rPr>
          <w:szCs w:val="24"/>
          <w:rtl/>
        </w:rPr>
        <w:t xml:space="preserve"> </w:t>
      </w:r>
      <w:r w:rsidRPr="00D06377">
        <w:rPr>
          <w:rFonts w:hint="eastAsia"/>
          <w:szCs w:val="24"/>
          <w:rtl/>
        </w:rPr>
        <w:t>ממנה</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ליזם</w:t>
      </w:r>
      <w:r w:rsidRPr="00D06377">
        <w:rPr>
          <w:szCs w:val="24"/>
          <w:rtl/>
        </w:rPr>
        <w:t xml:space="preserve"> </w:t>
      </w:r>
      <w:r w:rsidRPr="00D06377">
        <w:rPr>
          <w:rFonts w:hint="eastAsia"/>
          <w:szCs w:val="24"/>
          <w:rtl/>
        </w:rPr>
        <w:t>ולא</w:t>
      </w:r>
      <w:r w:rsidRPr="00D06377">
        <w:rPr>
          <w:szCs w:val="24"/>
          <w:rtl/>
        </w:rPr>
        <w:t xml:space="preserve"> </w:t>
      </w:r>
      <w:r w:rsidRPr="00D06377">
        <w:rPr>
          <w:rFonts w:hint="eastAsia"/>
          <w:szCs w:val="24"/>
          <w:rtl/>
        </w:rPr>
        <w:t>לכל</w:t>
      </w:r>
      <w:r w:rsidRPr="00D06377">
        <w:rPr>
          <w:szCs w:val="24"/>
          <w:rtl/>
        </w:rPr>
        <w:t xml:space="preserve"> </w:t>
      </w:r>
      <w:r w:rsidRPr="00D06377">
        <w:rPr>
          <w:rFonts w:hint="eastAsia"/>
          <w:szCs w:val="24"/>
          <w:rtl/>
        </w:rPr>
        <w:t>אדם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גוף</w:t>
      </w:r>
      <w:r w:rsidRPr="00D06377">
        <w:rPr>
          <w:szCs w:val="24"/>
          <w:rtl/>
        </w:rPr>
        <w:t xml:space="preserve"> </w:t>
      </w:r>
      <w:r w:rsidRPr="00D06377">
        <w:rPr>
          <w:rFonts w:hint="eastAsia"/>
          <w:szCs w:val="24"/>
          <w:rtl/>
        </w:rPr>
        <w:t>אחר</w:t>
      </w:r>
      <w:r w:rsidRPr="00D06377">
        <w:rPr>
          <w:szCs w:val="24"/>
          <w:rtl/>
        </w:rPr>
        <w:t>.</w:t>
      </w:r>
    </w:p>
    <w:p w:rsidR="002E73E8" w:rsidRPr="007C3C66" w:rsidRDefault="002E73E8" w:rsidP="002E73E8">
      <w:pPr>
        <w:spacing w:line="276" w:lineRule="auto"/>
        <w:ind w:left="851"/>
        <w:jc w:val="both"/>
        <w:rPr>
          <w:szCs w:val="24"/>
          <w:rtl/>
        </w:rPr>
      </w:pPr>
    </w:p>
    <w:p w:rsidR="002E73E8" w:rsidRPr="007C3C66" w:rsidRDefault="002E73E8" w:rsidP="002E73E8">
      <w:pPr>
        <w:spacing w:line="276" w:lineRule="auto"/>
        <w:ind w:left="851"/>
        <w:jc w:val="both"/>
        <w:rPr>
          <w:szCs w:val="24"/>
        </w:rPr>
      </w:pPr>
    </w:p>
    <w:p w:rsidR="002E73E8" w:rsidRPr="007C3C66" w:rsidRDefault="002E73E8" w:rsidP="002E73E8">
      <w:pPr>
        <w:numPr>
          <w:ilvl w:val="0"/>
          <w:numId w:val="25"/>
        </w:numPr>
        <w:tabs>
          <w:tab w:val="num" w:pos="425"/>
        </w:tabs>
        <w:spacing w:line="276" w:lineRule="auto"/>
        <w:ind w:left="425" w:right="0" w:hanging="425"/>
        <w:jc w:val="both"/>
        <w:rPr>
          <w:b/>
          <w:bCs/>
          <w:szCs w:val="24"/>
        </w:rPr>
      </w:pPr>
      <w:r w:rsidRPr="00D06377">
        <w:rPr>
          <w:rFonts w:hint="eastAsia"/>
          <w:b/>
          <w:bCs/>
          <w:szCs w:val="24"/>
          <w:u w:val="single"/>
          <w:rtl/>
        </w:rPr>
        <w:t>תשלום</w:t>
      </w:r>
      <w:r w:rsidRPr="00D06377">
        <w:rPr>
          <w:b/>
          <w:bCs/>
          <w:szCs w:val="24"/>
          <w:u w:val="single"/>
          <w:rtl/>
        </w:rPr>
        <w:t xml:space="preserve"> </w:t>
      </w:r>
      <w:r w:rsidRPr="00D06377">
        <w:rPr>
          <w:rFonts w:hint="eastAsia"/>
          <w:b/>
          <w:bCs/>
          <w:szCs w:val="24"/>
          <w:u w:val="single"/>
          <w:rtl/>
        </w:rPr>
        <w:t>ההשקעה</w:t>
      </w:r>
      <w:r w:rsidRPr="00D06377">
        <w:rPr>
          <w:b/>
          <w:bCs/>
          <w:szCs w:val="24"/>
          <w:rtl/>
        </w:rPr>
        <w:t xml:space="preserve"> </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השקעת</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תבוצע</w:t>
      </w:r>
      <w:r w:rsidRPr="00D06377">
        <w:rPr>
          <w:szCs w:val="24"/>
          <w:rtl/>
        </w:rPr>
        <w:t xml:space="preserve"> </w:t>
      </w:r>
      <w:r w:rsidRPr="00D06377">
        <w:rPr>
          <w:rFonts w:hint="eastAsia"/>
          <w:szCs w:val="24"/>
          <w:rtl/>
        </w:rPr>
        <w:t>כדלקמן</w:t>
      </w:r>
      <w:r w:rsidRPr="00D06377">
        <w:rPr>
          <w:szCs w:val="24"/>
          <w:rtl/>
        </w:rPr>
        <w:t>:</w:t>
      </w:r>
    </w:p>
    <w:p w:rsidR="002E73E8" w:rsidRPr="007C3C66" w:rsidRDefault="002E73E8" w:rsidP="002E73E8">
      <w:pPr>
        <w:numPr>
          <w:ilvl w:val="2"/>
          <w:numId w:val="25"/>
        </w:numPr>
        <w:spacing w:line="276" w:lineRule="auto"/>
        <w:ind w:right="0"/>
        <w:jc w:val="both"/>
        <w:rPr>
          <w:szCs w:val="24"/>
        </w:rPr>
      </w:pPr>
      <w:r w:rsidRPr="00D06377">
        <w:rPr>
          <w:rFonts w:hint="eastAsia"/>
          <w:szCs w:val="24"/>
          <w:rtl/>
        </w:rPr>
        <w:t>בתחילת</w:t>
      </w:r>
      <w:r w:rsidRPr="00D06377">
        <w:rPr>
          <w:szCs w:val="24"/>
          <w:rtl/>
        </w:rPr>
        <w:t xml:space="preserve"> </w:t>
      </w:r>
      <w:r w:rsidRPr="00D06377">
        <w:rPr>
          <w:rFonts w:hint="eastAsia"/>
          <w:szCs w:val="24"/>
          <w:rtl/>
        </w:rPr>
        <w:t>הפרויקט</w:t>
      </w:r>
      <w:r w:rsidRPr="00D06377">
        <w:rPr>
          <w:szCs w:val="24"/>
          <w:rtl/>
        </w:rPr>
        <w:t xml:space="preserve"> </w:t>
      </w:r>
      <w:r w:rsidRPr="00D06377">
        <w:rPr>
          <w:rFonts w:hint="eastAsia"/>
          <w:szCs w:val="24"/>
          <w:rtl/>
        </w:rPr>
        <w:t>יקבל</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דמי</w:t>
      </w:r>
      <w:r w:rsidRPr="00D06377">
        <w:rPr>
          <w:szCs w:val="24"/>
          <w:rtl/>
        </w:rPr>
        <w:t xml:space="preserve"> </w:t>
      </w:r>
      <w:r w:rsidRPr="00D06377">
        <w:rPr>
          <w:rFonts w:hint="eastAsia"/>
          <w:szCs w:val="24"/>
          <w:rtl/>
        </w:rPr>
        <w:t>קדימה</w:t>
      </w:r>
      <w:r w:rsidRPr="00D06377">
        <w:rPr>
          <w:szCs w:val="24"/>
          <w:rtl/>
        </w:rPr>
        <w:t xml:space="preserve"> </w:t>
      </w:r>
      <w:r w:rsidRPr="00D06377">
        <w:rPr>
          <w:rFonts w:hint="eastAsia"/>
          <w:szCs w:val="24"/>
          <w:rtl/>
        </w:rPr>
        <w:t>בשיעור</w:t>
      </w:r>
      <w:r w:rsidRPr="00D06377">
        <w:rPr>
          <w:szCs w:val="24"/>
          <w:rtl/>
        </w:rPr>
        <w:t xml:space="preserve"> </w:t>
      </w:r>
      <w:r w:rsidRPr="00D06377">
        <w:rPr>
          <w:rFonts w:hint="eastAsia"/>
          <w:szCs w:val="24"/>
          <w:rtl/>
        </w:rPr>
        <w:t>של</w:t>
      </w:r>
      <w:r w:rsidRPr="00D06377">
        <w:rPr>
          <w:szCs w:val="24"/>
          <w:rtl/>
        </w:rPr>
        <w:t xml:space="preserve"> 5% </w:t>
      </w:r>
      <w:r w:rsidRPr="00D06377">
        <w:rPr>
          <w:rFonts w:hint="eastAsia"/>
          <w:szCs w:val="24"/>
          <w:rtl/>
        </w:rPr>
        <w:t>מגובה</w:t>
      </w:r>
      <w:r w:rsidRPr="00D06377">
        <w:rPr>
          <w:szCs w:val="24"/>
          <w:rtl/>
        </w:rPr>
        <w:t xml:space="preserve"> </w:t>
      </w:r>
      <w:r w:rsidRPr="00D06377">
        <w:rPr>
          <w:rFonts w:hint="eastAsia"/>
          <w:szCs w:val="24"/>
          <w:rtl/>
        </w:rPr>
        <w:t>ההשקעה</w:t>
      </w:r>
      <w:r w:rsidRPr="00D06377">
        <w:rPr>
          <w:szCs w:val="24"/>
          <w:rtl/>
        </w:rPr>
        <w:t xml:space="preserve"> </w:t>
      </w:r>
      <w:r w:rsidRPr="00D06377">
        <w:rPr>
          <w:rFonts w:hint="eastAsia"/>
          <w:szCs w:val="24"/>
          <w:rtl/>
        </w:rPr>
        <w:t>המוסכם</w:t>
      </w:r>
      <w:r w:rsidRPr="00D06377">
        <w:rPr>
          <w:szCs w:val="24"/>
          <w:rtl/>
        </w:rPr>
        <w:t xml:space="preserve">. </w:t>
      </w:r>
      <w:r w:rsidRPr="00D06377">
        <w:rPr>
          <w:rFonts w:hint="eastAsia"/>
          <w:szCs w:val="24"/>
          <w:rtl/>
        </w:rPr>
        <w:t>דמי</w:t>
      </w:r>
      <w:r w:rsidRPr="00D06377">
        <w:rPr>
          <w:szCs w:val="24"/>
          <w:rtl/>
        </w:rPr>
        <w:t xml:space="preserve"> </w:t>
      </w:r>
      <w:r w:rsidRPr="00D06377">
        <w:rPr>
          <w:rFonts w:hint="eastAsia"/>
          <w:szCs w:val="24"/>
          <w:rtl/>
        </w:rPr>
        <w:t>הקדימה</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יהיו</w:t>
      </w:r>
      <w:r w:rsidRPr="00D06377">
        <w:rPr>
          <w:szCs w:val="24"/>
          <w:rtl/>
        </w:rPr>
        <w:t xml:space="preserve"> </w:t>
      </w:r>
      <w:r w:rsidRPr="00D06377">
        <w:rPr>
          <w:rFonts w:hint="eastAsia"/>
          <w:szCs w:val="24"/>
          <w:rtl/>
        </w:rPr>
        <w:t>גבוהים</w:t>
      </w:r>
      <w:r w:rsidRPr="00D06377">
        <w:rPr>
          <w:szCs w:val="24"/>
          <w:rtl/>
        </w:rPr>
        <w:t xml:space="preserve"> </w:t>
      </w:r>
      <w:r w:rsidRPr="00D06377">
        <w:rPr>
          <w:rFonts w:hint="eastAsia"/>
          <w:szCs w:val="24"/>
          <w:rtl/>
        </w:rPr>
        <w:t>מסכום</w:t>
      </w:r>
      <w:r w:rsidRPr="00D06377">
        <w:rPr>
          <w:szCs w:val="24"/>
          <w:rtl/>
        </w:rPr>
        <w:t xml:space="preserve"> </w:t>
      </w:r>
      <w:r w:rsidRPr="00D06377">
        <w:rPr>
          <w:rFonts w:hint="eastAsia"/>
          <w:szCs w:val="24"/>
          <w:rtl/>
        </w:rPr>
        <w:t>הערבות</w:t>
      </w:r>
      <w:r w:rsidRPr="00D06377">
        <w:rPr>
          <w:szCs w:val="24"/>
          <w:rtl/>
        </w:rPr>
        <w:t xml:space="preserve"> </w:t>
      </w:r>
      <w:r w:rsidRPr="00D06377">
        <w:rPr>
          <w:rFonts w:hint="eastAsia"/>
          <w:szCs w:val="24"/>
          <w:rtl/>
        </w:rPr>
        <w:t>הבנקאית</w:t>
      </w:r>
      <w:r w:rsidRPr="00D06377">
        <w:rPr>
          <w:szCs w:val="24"/>
          <w:rtl/>
        </w:rPr>
        <w:t xml:space="preserve">/ </w:t>
      </w:r>
      <w:r w:rsidRPr="00D06377">
        <w:rPr>
          <w:rFonts w:hint="eastAsia"/>
          <w:szCs w:val="24"/>
          <w:rtl/>
        </w:rPr>
        <w:t>הוראת</w:t>
      </w:r>
      <w:r w:rsidRPr="00D06377">
        <w:rPr>
          <w:szCs w:val="24"/>
          <w:rtl/>
        </w:rPr>
        <w:t xml:space="preserve"> </w:t>
      </w:r>
      <w:r w:rsidRPr="00D06377">
        <w:rPr>
          <w:rFonts w:hint="eastAsia"/>
          <w:szCs w:val="24"/>
          <w:rtl/>
        </w:rPr>
        <w:t>הקיזוז</w:t>
      </w:r>
      <w:r w:rsidRPr="00D06377">
        <w:rPr>
          <w:szCs w:val="24"/>
          <w:rtl/>
        </w:rPr>
        <w:t xml:space="preserve"> </w:t>
      </w:r>
      <w:r w:rsidRPr="00D06377">
        <w:rPr>
          <w:rFonts w:hint="eastAsia"/>
          <w:szCs w:val="24"/>
          <w:rtl/>
        </w:rPr>
        <w:t>אותה</w:t>
      </w:r>
      <w:r w:rsidRPr="00D06377">
        <w:rPr>
          <w:szCs w:val="24"/>
          <w:rtl/>
        </w:rPr>
        <w:t xml:space="preserve"> </w:t>
      </w:r>
      <w:r w:rsidRPr="00D06377">
        <w:rPr>
          <w:rFonts w:hint="eastAsia"/>
          <w:szCs w:val="24"/>
          <w:rtl/>
        </w:rPr>
        <w:t>ימציא</w:t>
      </w:r>
      <w:r w:rsidRPr="00D06377">
        <w:rPr>
          <w:szCs w:val="24"/>
          <w:rtl/>
        </w:rPr>
        <w:t xml:space="preserve"> </w:t>
      </w:r>
      <w:r w:rsidRPr="00D06377">
        <w:rPr>
          <w:rFonts w:hint="eastAsia"/>
          <w:szCs w:val="24"/>
          <w:rtl/>
        </w:rPr>
        <w:t>המציע</w:t>
      </w:r>
      <w:r w:rsidRPr="00D06377">
        <w:rPr>
          <w:szCs w:val="24"/>
          <w:rtl/>
        </w:rPr>
        <w:t xml:space="preserve"> </w:t>
      </w:r>
      <w:r w:rsidRPr="00D06377">
        <w:rPr>
          <w:rFonts w:hint="eastAsia"/>
          <w:szCs w:val="24"/>
          <w:rtl/>
        </w:rPr>
        <w:t>עפ</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סעיף</w:t>
      </w:r>
      <w:r w:rsidRPr="00D06377">
        <w:rPr>
          <w:szCs w:val="24"/>
          <w:rtl/>
        </w:rPr>
        <w:t xml:space="preserve"> 19 </w:t>
      </w:r>
      <w:r w:rsidRPr="00D06377">
        <w:rPr>
          <w:rFonts w:hint="eastAsia"/>
          <w:szCs w:val="24"/>
          <w:rtl/>
        </w:rPr>
        <w:t>להלן</w:t>
      </w:r>
      <w:r w:rsidRPr="00D06377">
        <w:rPr>
          <w:szCs w:val="24"/>
          <w:rtl/>
        </w:rPr>
        <w:t xml:space="preserve">. </w:t>
      </w:r>
      <w:r w:rsidRPr="00D06377">
        <w:rPr>
          <w:rFonts w:hint="eastAsia"/>
          <w:szCs w:val="24"/>
          <w:rtl/>
        </w:rPr>
        <w:t>דמי</w:t>
      </w:r>
      <w:r w:rsidRPr="00D06377">
        <w:rPr>
          <w:szCs w:val="24"/>
          <w:rtl/>
        </w:rPr>
        <w:t xml:space="preserve"> </w:t>
      </w:r>
      <w:r w:rsidRPr="00D06377">
        <w:rPr>
          <w:rFonts w:hint="eastAsia"/>
          <w:szCs w:val="24"/>
          <w:rtl/>
        </w:rPr>
        <w:t>קדימה</w:t>
      </w:r>
      <w:r w:rsidRPr="00D06377">
        <w:rPr>
          <w:szCs w:val="24"/>
          <w:rtl/>
        </w:rPr>
        <w:t xml:space="preserve"> </w:t>
      </w:r>
      <w:r w:rsidRPr="00D06377">
        <w:rPr>
          <w:rFonts w:hint="eastAsia"/>
          <w:szCs w:val="24"/>
          <w:rtl/>
        </w:rPr>
        <w:t>אלה</w:t>
      </w:r>
      <w:r w:rsidRPr="00D06377">
        <w:rPr>
          <w:szCs w:val="24"/>
          <w:rtl/>
        </w:rPr>
        <w:t xml:space="preserve"> </w:t>
      </w:r>
      <w:r w:rsidRPr="00D06377">
        <w:rPr>
          <w:rFonts w:hint="eastAsia"/>
          <w:szCs w:val="24"/>
          <w:rtl/>
        </w:rPr>
        <w:t>יקוזזו</w:t>
      </w:r>
      <w:r w:rsidRPr="00D06377">
        <w:rPr>
          <w:szCs w:val="24"/>
          <w:rtl/>
        </w:rPr>
        <w:t xml:space="preserve">, </w:t>
      </w:r>
      <w:r w:rsidRPr="00D06377">
        <w:rPr>
          <w:rFonts w:hint="eastAsia"/>
          <w:szCs w:val="24"/>
          <w:rtl/>
        </w:rPr>
        <w:t>בחלקים</w:t>
      </w:r>
      <w:r w:rsidRPr="00D06377">
        <w:rPr>
          <w:szCs w:val="24"/>
          <w:rtl/>
        </w:rPr>
        <w:t xml:space="preserve"> </w:t>
      </w:r>
      <w:r w:rsidRPr="00D06377">
        <w:rPr>
          <w:rFonts w:hint="eastAsia"/>
          <w:szCs w:val="24"/>
          <w:rtl/>
        </w:rPr>
        <w:t>שווים</w:t>
      </w:r>
      <w:r w:rsidRPr="00D06377">
        <w:rPr>
          <w:szCs w:val="24"/>
          <w:rtl/>
        </w:rPr>
        <w:t xml:space="preserve">, </w:t>
      </w:r>
      <w:r w:rsidRPr="00D06377">
        <w:rPr>
          <w:rFonts w:hint="eastAsia"/>
          <w:szCs w:val="24"/>
          <w:rtl/>
        </w:rPr>
        <w:t>משלשת</w:t>
      </w:r>
      <w:r w:rsidRPr="00D06377">
        <w:rPr>
          <w:szCs w:val="24"/>
          <w:rtl/>
        </w:rPr>
        <w:t xml:space="preserve"> </w:t>
      </w:r>
      <w:r w:rsidRPr="00D06377">
        <w:rPr>
          <w:rFonts w:hint="eastAsia"/>
          <w:szCs w:val="24"/>
          <w:rtl/>
        </w:rPr>
        <w:t>התשלומים</w:t>
      </w:r>
      <w:r w:rsidRPr="00D06377">
        <w:rPr>
          <w:szCs w:val="24"/>
          <w:rtl/>
        </w:rPr>
        <w:t xml:space="preserve"> </w:t>
      </w:r>
      <w:r w:rsidRPr="00D06377">
        <w:rPr>
          <w:rFonts w:hint="eastAsia"/>
          <w:szCs w:val="24"/>
          <w:rtl/>
        </w:rPr>
        <w:t>הרבעוניים</w:t>
      </w:r>
      <w:r w:rsidRPr="00D06377">
        <w:rPr>
          <w:szCs w:val="24"/>
          <w:rtl/>
        </w:rPr>
        <w:t xml:space="preserve"> </w:t>
      </w:r>
      <w:r w:rsidRPr="00D06377">
        <w:rPr>
          <w:rFonts w:hint="eastAsia"/>
          <w:szCs w:val="24"/>
          <w:rtl/>
        </w:rPr>
        <w:t>עפ</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ס</w:t>
      </w:r>
      <w:r w:rsidRPr="00D06377">
        <w:rPr>
          <w:szCs w:val="24"/>
          <w:rtl/>
        </w:rPr>
        <w:t>"</w:t>
      </w:r>
      <w:r w:rsidRPr="00D06377">
        <w:rPr>
          <w:rFonts w:hint="eastAsia"/>
          <w:szCs w:val="24"/>
          <w:rtl/>
        </w:rPr>
        <w:t>ק</w:t>
      </w:r>
      <w:r w:rsidRPr="00D06377">
        <w:rPr>
          <w:szCs w:val="24"/>
          <w:rtl/>
        </w:rPr>
        <w:t xml:space="preserve"> 11(2) </w:t>
      </w:r>
      <w:r w:rsidRPr="00D06377">
        <w:rPr>
          <w:rFonts w:hint="eastAsia"/>
          <w:szCs w:val="24"/>
          <w:rtl/>
        </w:rPr>
        <w:t>להלן</w:t>
      </w:r>
      <w:r w:rsidRPr="00D06377">
        <w:rPr>
          <w:szCs w:val="24"/>
          <w:rtl/>
        </w:rPr>
        <w:t>.</w:t>
      </w:r>
    </w:p>
    <w:p w:rsidR="002E73E8" w:rsidRPr="007C3C66" w:rsidRDefault="002E73E8" w:rsidP="002E73E8">
      <w:pPr>
        <w:numPr>
          <w:ilvl w:val="2"/>
          <w:numId w:val="25"/>
        </w:numPr>
        <w:spacing w:line="276" w:lineRule="auto"/>
        <w:ind w:right="0"/>
        <w:jc w:val="both"/>
        <w:rPr>
          <w:szCs w:val="24"/>
        </w:rPr>
      </w:pPr>
      <w:r w:rsidRPr="00D06377">
        <w:rPr>
          <w:rFonts w:hint="eastAsia"/>
          <w:szCs w:val="24"/>
          <w:rtl/>
        </w:rPr>
        <w:t>במהלך</w:t>
      </w:r>
      <w:r w:rsidRPr="00D06377">
        <w:rPr>
          <w:szCs w:val="24"/>
          <w:rtl/>
        </w:rPr>
        <w:t xml:space="preserve"> </w:t>
      </w:r>
      <w:r w:rsidRPr="00D06377">
        <w:rPr>
          <w:rFonts w:hint="eastAsia"/>
          <w:szCs w:val="24"/>
          <w:rtl/>
        </w:rPr>
        <w:t>תקופת</w:t>
      </w:r>
      <w:r w:rsidRPr="00D06377">
        <w:rPr>
          <w:szCs w:val="24"/>
          <w:rtl/>
        </w:rPr>
        <w:t xml:space="preserve"> </w:t>
      </w:r>
      <w:r w:rsidRPr="00D06377">
        <w:rPr>
          <w:rFonts w:hint="eastAsia"/>
          <w:szCs w:val="24"/>
          <w:rtl/>
        </w:rPr>
        <w:t>הביצוע</w:t>
      </w:r>
      <w:r w:rsidRPr="00D06377">
        <w:rPr>
          <w:szCs w:val="24"/>
          <w:rtl/>
        </w:rPr>
        <w:t xml:space="preserve"> </w:t>
      </w:r>
      <w:r w:rsidRPr="00D06377">
        <w:rPr>
          <w:rFonts w:hint="eastAsia"/>
          <w:szCs w:val="24"/>
          <w:rtl/>
        </w:rPr>
        <w:t>ועד</w:t>
      </w:r>
      <w:r w:rsidRPr="00D06377">
        <w:rPr>
          <w:szCs w:val="24"/>
          <w:rtl/>
        </w:rPr>
        <w:t xml:space="preserve"> </w:t>
      </w:r>
      <w:r w:rsidRPr="00D06377">
        <w:rPr>
          <w:rFonts w:hint="eastAsia"/>
          <w:szCs w:val="24"/>
          <w:rtl/>
        </w:rPr>
        <w:t>למועד</w:t>
      </w:r>
      <w:r w:rsidRPr="00D06377">
        <w:rPr>
          <w:szCs w:val="24"/>
          <w:rtl/>
        </w:rPr>
        <w:t xml:space="preserve"> </w:t>
      </w:r>
      <w:r w:rsidRPr="00D06377">
        <w:rPr>
          <w:rFonts w:hint="eastAsia"/>
          <w:szCs w:val="24"/>
          <w:rtl/>
        </w:rPr>
        <w:t>אישור</w:t>
      </w:r>
      <w:r w:rsidRPr="00D06377">
        <w:rPr>
          <w:szCs w:val="24"/>
          <w:rtl/>
        </w:rPr>
        <w:t xml:space="preserve"> </w:t>
      </w:r>
      <w:r w:rsidRPr="00D06377">
        <w:rPr>
          <w:rFonts w:hint="eastAsia"/>
          <w:szCs w:val="24"/>
          <w:rtl/>
        </w:rPr>
        <w:t>הדו</w:t>
      </w:r>
      <w:r w:rsidRPr="00D06377">
        <w:rPr>
          <w:szCs w:val="24"/>
          <w:rtl/>
        </w:rPr>
        <w:t>"</w:t>
      </w:r>
      <w:r w:rsidRPr="00D06377">
        <w:rPr>
          <w:rFonts w:hint="eastAsia"/>
          <w:szCs w:val="24"/>
          <w:rtl/>
        </w:rPr>
        <w:t>חות</w:t>
      </w:r>
      <w:r w:rsidRPr="00D06377">
        <w:rPr>
          <w:szCs w:val="24"/>
          <w:rtl/>
        </w:rPr>
        <w:t xml:space="preserve"> </w:t>
      </w:r>
      <w:r w:rsidRPr="00D06377">
        <w:rPr>
          <w:rFonts w:hint="eastAsia"/>
          <w:szCs w:val="24"/>
          <w:rtl/>
        </w:rPr>
        <w:t>הסופיים</w:t>
      </w:r>
      <w:r w:rsidRPr="00D06377">
        <w:rPr>
          <w:szCs w:val="24"/>
          <w:rtl/>
        </w:rPr>
        <w:t xml:space="preserve"> (</w:t>
      </w:r>
      <w:r w:rsidRPr="00D06377">
        <w:rPr>
          <w:rFonts w:hint="eastAsia"/>
          <w:szCs w:val="24"/>
          <w:rtl/>
        </w:rPr>
        <w:t>המדעי</w:t>
      </w:r>
      <w:r w:rsidRPr="00D06377">
        <w:rPr>
          <w:szCs w:val="24"/>
          <w:rtl/>
        </w:rPr>
        <w:t xml:space="preserve"> </w:t>
      </w:r>
      <w:r w:rsidRPr="00D06377">
        <w:rPr>
          <w:rFonts w:hint="eastAsia"/>
          <w:szCs w:val="24"/>
          <w:rtl/>
        </w:rPr>
        <w:t>והכספי</w:t>
      </w:r>
      <w:r w:rsidRPr="00D06377">
        <w:rPr>
          <w:szCs w:val="24"/>
          <w:rtl/>
        </w:rPr>
        <w:t xml:space="preserve">) </w:t>
      </w:r>
      <w:r w:rsidRPr="00D06377">
        <w:rPr>
          <w:rFonts w:hint="eastAsia"/>
          <w:szCs w:val="24"/>
          <w:rtl/>
        </w:rPr>
        <w:t>יתבצע</w:t>
      </w:r>
      <w:r w:rsidRPr="00D06377">
        <w:rPr>
          <w:szCs w:val="24"/>
          <w:rtl/>
        </w:rPr>
        <w:t xml:space="preserve"> </w:t>
      </w:r>
      <w:r w:rsidRPr="00D06377">
        <w:rPr>
          <w:rFonts w:hint="eastAsia"/>
          <w:szCs w:val="24"/>
          <w:rtl/>
        </w:rPr>
        <w:t>התשלום</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פי</w:t>
      </w:r>
      <w:r w:rsidRPr="00D06377">
        <w:rPr>
          <w:szCs w:val="24"/>
          <w:rtl/>
        </w:rPr>
        <w:t xml:space="preserve"> </w:t>
      </w:r>
      <w:r w:rsidRPr="00D06377">
        <w:rPr>
          <w:rFonts w:hint="eastAsia"/>
          <w:szCs w:val="24"/>
          <w:rtl/>
        </w:rPr>
        <w:t>הדוחות</w:t>
      </w:r>
      <w:r w:rsidRPr="00D06377">
        <w:rPr>
          <w:szCs w:val="24"/>
          <w:rtl/>
        </w:rPr>
        <w:t xml:space="preserve"> </w:t>
      </w:r>
      <w:r w:rsidRPr="00D06377">
        <w:rPr>
          <w:rFonts w:hint="eastAsia"/>
          <w:szCs w:val="24"/>
          <w:rtl/>
        </w:rPr>
        <w:t>הרבעוניים</w:t>
      </w:r>
      <w:r w:rsidRPr="00D06377">
        <w:rPr>
          <w:szCs w:val="24"/>
          <w:rtl/>
        </w:rPr>
        <w:t xml:space="preserve"> </w:t>
      </w:r>
      <w:r w:rsidRPr="00D06377">
        <w:rPr>
          <w:rFonts w:hint="eastAsia"/>
          <w:szCs w:val="24"/>
          <w:rtl/>
        </w:rPr>
        <w:t>דלעיל</w:t>
      </w:r>
      <w:r w:rsidRPr="00D06377">
        <w:rPr>
          <w:szCs w:val="24"/>
          <w:rtl/>
        </w:rPr>
        <w:t xml:space="preserve"> </w:t>
      </w:r>
      <w:r w:rsidRPr="00D06377">
        <w:rPr>
          <w:rFonts w:hint="eastAsia"/>
          <w:szCs w:val="24"/>
          <w:rtl/>
        </w:rPr>
        <w:t>בגין</w:t>
      </w:r>
      <w:r w:rsidRPr="00D06377">
        <w:rPr>
          <w:szCs w:val="24"/>
          <w:rtl/>
        </w:rPr>
        <w:t xml:space="preserve"> </w:t>
      </w:r>
      <w:r w:rsidRPr="00D06377">
        <w:rPr>
          <w:rFonts w:hint="eastAsia"/>
          <w:szCs w:val="24"/>
          <w:rtl/>
        </w:rPr>
        <w:t>הוצאות</w:t>
      </w:r>
      <w:r w:rsidRPr="00D06377">
        <w:rPr>
          <w:szCs w:val="24"/>
          <w:rtl/>
        </w:rPr>
        <w:t xml:space="preserve"> </w:t>
      </w:r>
      <w:r w:rsidRPr="00D06377">
        <w:rPr>
          <w:rFonts w:hint="eastAsia"/>
          <w:szCs w:val="24"/>
          <w:rtl/>
        </w:rPr>
        <w:t>שהוציא</w:t>
      </w:r>
      <w:r w:rsidRPr="00D06377">
        <w:rPr>
          <w:szCs w:val="24"/>
          <w:rtl/>
        </w:rPr>
        <w:t xml:space="preserve"> </w:t>
      </w:r>
      <w:r w:rsidRPr="00D06377">
        <w:rPr>
          <w:rFonts w:hint="eastAsia"/>
          <w:szCs w:val="24"/>
          <w:rtl/>
        </w:rPr>
        <w:t>הקבלן</w:t>
      </w:r>
      <w:r w:rsidRPr="00D06377">
        <w:rPr>
          <w:szCs w:val="24"/>
          <w:rtl/>
        </w:rPr>
        <w:t xml:space="preserve"> </w:t>
      </w:r>
      <w:r w:rsidRPr="00D06377">
        <w:rPr>
          <w:rFonts w:hint="eastAsia"/>
          <w:szCs w:val="24"/>
          <w:rtl/>
        </w:rPr>
        <w:t>בתקופת</w:t>
      </w:r>
      <w:r w:rsidRPr="00D06377">
        <w:rPr>
          <w:szCs w:val="24"/>
          <w:rtl/>
        </w:rPr>
        <w:t xml:space="preserve"> </w:t>
      </w:r>
      <w:r w:rsidRPr="00D06377">
        <w:rPr>
          <w:rFonts w:hint="eastAsia"/>
          <w:szCs w:val="24"/>
          <w:rtl/>
        </w:rPr>
        <w:t>הדיווח</w:t>
      </w:r>
      <w:r w:rsidRPr="00D06377">
        <w:rPr>
          <w:szCs w:val="24"/>
          <w:rtl/>
        </w:rPr>
        <w:t xml:space="preserve"> </w:t>
      </w:r>
      <w:r w:rsidRPr="00D06377">
        <w:rPr>
          <w:rFonts w:hint="eastAsia"/>
          <w:szCs w:val="24"/>
          <w:rtl/>
        </w:rPr>
        <w:t>מתוך</w:t>
      </w:r>
      <w:r w:rsidRPr="00D06377">
        <w:rPr>
          <w:szCs w:val="24"/>
          <w:rtl/>
        </w:rPr>
        <w:t xml:space="preserve"> </w:t>
      </w:r>
      <w:r w:rsidRPr="00D06377">
        <w:rPr>
          <w:rFonts w:hint="eastAsia"/>
          <w:szCs w:val="24"/>
          <w:rtl/>
        </w:rPr>
        <w:t>התקציב</w:t>
      </w:r>
      <w:r w:rsidRPr="00D06377">
        <w:rPr>
          <w:szCs w:val="24"/>
          <w:rtl/>
        </w:rPr>
        <w:t xml:space="preserve"> </w:t>
      </w:r>
      <w:r w:rsidRPr="00D06377">
        <w:rPr>
          <w:rFonts w:hint="eastAsia"/>
          <w:szCs w:val="24"/>
          <w:rtl/>
        </w:rPr>
        <w:t>המאושר</w:t>
      </w:r>
      <w:r w:rsidRPr="00D06377">
        <w:rPr>
          <w:szCs w:val="24"/>
          <w:rtl/>
        </w:rPr>
        <w:t xml:space="preserve">, </w:t>
      </w:r>
      <w:r w:rsidRPr="00D06377">
        <w:rPr>
          <w:rFonts w:hint="eastAsia"/>
          <w:szCs w:val="24"/>
          <w:rtl/>
        </w:rPr>
        <w:t>תוך</w:t>
      </w:r>
      <w:r w:rsidRPr="00D06377">
        <w:rPr>
          <w:szCs w:val="24"/>
          <w:rtl/>
        </w:rPr>
        <w:t xml:space="preserve"> </w:t>
      </w:r>
      <w:r w:rsidRPr="00D06377">
        <w:rPr>
          <w:rFonts w:hint="eastAsia"/>
          <w:szCs w:val="24"/>
          <w:rtl/>
        </w:rPr>
        <w:t>פירוט</w:t>
      </w:r>
      <w:r w:rsidRPr="00D06377">
        <w:rPr>
          <w:szCs w:val="24"/>
          <w:rtl/>
        </w:rPr>
        <w:t xml:space="preserve"> </w:t>
      </w:r>
      <w:r w:rsidRPr="00D06377">
        <w:rPr>
          <w:rFonts w:hint="eastAsia"/>
          <w:szCs w:val="24"/>
          <w:rtl/>
        </w:rPr>
        <w:t>החשבון</w:t>
      </w:r>
      <w:r w:rsidRPr="00D06377">
        <w:rPr>
          <w:szCs w:val="24"/>
          <w:rtl/>
        </w:rPr>
        <w:t xml:space="preserve">. </w:t>
      </w:r>
      <w:r w:rsidRPr="00D06377">
        <w:rPr>
          <w:rFonts w:hint="eastAsia"/>
          <w:szCs w:val="24"/>
          <w:rtl/>
        </w:rPr>
        <w:t>לדו</w:t>
      </w:r>
      <w:r w:rsidRPr="00D06377">
        <w:rPr>
          <w:szCs w:val="24"/>
          <w:rtl/>
        </w:rPr>
        <w:t xml:space="preserve">"ח </w:t>
      </w:r>
      <w:r w:rsidRPr="00D06377">
        <w:rPr>
          <w:rFonts w:hint="eastAsia"/>
          <w:szCs w:val="24"/>
          <w:rtl/>
        </w:rPr>
        <w:t>הכספי</w:t>
      </w:r>
      <w:r w:rsidRPr="00D06377">
        <w:rPr>
          <w:szCs w:val="24"/>
          <w:rtl/>
        </w:rPr>
        <w:t xml:space="preserve"> </w:t>
      </w:r>
      <w:r w:rsidRPr="00D06377">
        <w:rPr>
          <w:rFonts w:hint="eastAsia"/>
          <w:szCs w:val="24"/>
          <w:rtl/>
        </w:rPr>
        <w:t>יצרף</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אישור</w:t>
      </w:r>
      <w:r w:rsidRPr="00D06377">
        <w:rPr>
          <w:szCs w:val="24"/>
          <w:rtl/>
        </w:rPr>
        <w:t xml:space="preserve"> </w:t>
      </w:r>
      <w:r w:rsidRPr="00D06377">
        <w:rPr>
          <w:rFonts w:hint="eastAsia"/>
          <w:szCs w:val="24"/>
          <w:rtl/>
        </w:rPr>
        <w:t>רו</w:t>
      </w:r>
      <w:r w:rsidRPr="00D06377">
        <w:rPr>
          <w:szCs w:val="24"/>
          <w:rtl/>
        </w:rPr>
        <w:t xml:space="preserve">"ח </w:t>
      </w:r>
      <w:r w:rsidRPr="00D06377">
        <w:rPr>
          <w:rFonts w:hint="eastAsia"/>
          <w:szCs w:val="24"/>
          <w:rtl/>
        </w:rPr>
        <w:t>על</w:t>
      </w:r>
      <w:r w:rsidRPr="00D06377">
        <w:rPr>
          <w:szCs w:val="24"/>
          <w:rtl/>
        </w:rPr>
        <w:t xml:space="preserve"> </w:t>
      </w:r>
      <w:r w:rsidRPr="00D06377">
        <w:rPr>
          <w:rFonts w:hint="eastAsia"/>
          <w:szCs w:val="24"/>
          <w:rtl/>
        </w:rPr>
        <w:t>הסכומים</w:t>
      </w:r>
      <w:r w:rsidRPr="00D06377">
        <w:rPr>
          <w:szCs w:val="24"/>
          <w:rtl/>
        </w:rPr>
        <w:t xml:space="preserve"> </w:t>
      </w:r>
      <w:r w:rsidRPr="00D06377">
        <w:rPr>
          <w:rFonts w:hint="eastAsia"/>
          <w:szCs w:val="24"/>
          <w:rtl/>
        </w:rPr>
        <w:t>מתוך</w:t>
      </w:r>
      <w:r w:rsidRPr="00D06377">
        <w:rPr>
          <w:szCs w:val="24"/>
          <w:rtl/>
        </w:rPr>
        <w:t xml:space="preserve"> </w:t>
      </w:r>
      <w:r w:rsidRPr="00D06377">
        <w:rPr>
          <w:rFonts w:hint="eastAsia"/>
          <w:szCs w:val="24"/>
          <w:rtl/>
        </w:rPr>
        <w:t>החשבון</w:t>
      </w:r>
      <w:r w:rsidRPr="00D06377">
        <w:rPr>
          <w:szCs w:val="24"/>
          <w:rtl/>
        </w:rPr>
        <w:t xml:space="preserve"> </w:t>
      </w:r>
      <w:r w:rsidRPr="00D06377">
        <w:rPr>
          <w:rFonts w:hint="eastAsia"/>
          <w:szCs w:val="24"/>
          <w:rtl/>
        </w:rPr>
        <w:t>האמור</w:t>
      </w:r>
      <w:r w:rsidRPr="00D06377">
        <w:rPr>
          <w:szCs w:val="24"/>
          <w:rtl/>
        </w:rPr>
        <w:t xml:space="preserve"> </w:t>
      </w:r>
      <w:r w:rsidRPr="00D06377">
        <w:rPr>
          <w:rFonts w:hint="eastAsia"/>
          <w:szCs w:val="24"/>
          <w:rtl/>
        </w:rPr>
        <w:t>שכבר</w:t>
      </w:r>
      <w:r w:rsidRPr="00D06377">
        <w:rPr>
          <w:szCs w:val="24"/>
          <w:rtl/>
        </w:rPr>
        <w:t xml:space="preserve"> </w:t>
      </w:r>
      <w:r w:rsidRPr="00D06377">
        <w:rPr>
          <w:rFonts w:hint="eastAsia"/>
          <w:szCs w:val="24"/>
          <w:rtl/>
        </w:rPr>
        <w:t>שולמו</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ידו</w:t>
      </w:r>
      <w:r w:rsidRPr="00D06377">
        <w:rPr>
          <w:szCs w:val="24"/>
          <w:rtl/>
        </w:rPr>
        <w:t xml:space="preserve"> </w:t>
      </w:r>
      <w:r w:rsidRPr="00D06377">
        <w:rPr>
          <w:rFonts w:hint="eastAsia"/>
          <w:szCs w:val="24"/>
          <w:rtl/>
        </w:rPr>
        <w:t>תוך</w:t>
      </w:r>
      <w:r w:rsidRPr="00D06377">
        <w:rPr>
          <w:szCs w:val="24"/>
          <w:rtl/>
        </w:rPr>
        <w:t xml:space="preserve"> </w:t>
      </w:r>
      <w:r w:rsidRPr="00D06377">
        <w:rPr>
          <w:rFonts w:hint="eastAsia"/>
          <w:szCs w:val="24"/>
          <w:rtl/>
        </w:rPr>
        <w:t>פירוט</w:t>
      </w:r>
      <w:r w:rsidRPr="00D06377">
        <w:rPr>
          <w:szCs w:val="24"/>
          <w:rtl/>
        </w:rPr>
        <w:t xml:space="preserve"> </w:t>
      </w:r>
      <w:r w:rsidRPr="00D06377">
        <w:rPr>
          <w:rFonts w:hint="eastAsia"/>
          <w:szCs w:val="24"/>
          <w:rtl/>
        </w:rPr>
        <w:t>זהות</w:t>
      </w:r>
      <w:r w:rsidRPr="00D06377">
        <w:rPr>
          <w:szCs w:val="24"/>
          <w:rtl/>
        </w:rPr>
        <w:t xml:space="preserve"> </w:t>
      </w:r>
      <w:r w:rsidRPr="00D06377">
        <w:rPr>
          <w:rFonts w:hint="eastAsia"/>
          <w:szCs w:val="24"/>
          <w:rtl/>
        </w:rPr>
        <w:t>הגורם</w:t>
      </w:r>
      <w:r w:rsidRPr="00D06377">
        <w:rPr>
          <w:szCs w:val="24"/>
          <w:rtl/>
        </w:rPr>
        <w:t xml:space="preserve"> </w:t>
      </w:r>
      <w:r w:rsidRPr="00D06377">
        <w:rPr>
          <w:rFonts w:hint="eastAsia"/>
          <w:szCs w:val="24"/>
          <w:rtl/>
        </w:rPr>
        <w:t>המשלם</w:t>
      </w:r>
      <w:r w:rsidRPr="00D06377">
        <w:rPr>
          <w:szCs w:val="24"/>
          <w:rtl/>
        </w:rPr>
        <w:t>.</w:t>
      </w:r>
      <w:r w:rsidRPr="00D06377">
        <w:rPr>
          <w:b/>
          <w:bCs/>
          <w:szCs w:val="24"/>
          <w:rtl/>
        </w:rPr>
        <w:t xml:space="preserve"> </w:t>
      </w:r>
      <w:r w:rsidRPr="00D06377">
        <w:rPr>
          <w:rFonts w:hint="eastAsia"/>
          <w:szCs w:val="24"/>
          <w:rtl/>
        </w:rPr>
        <w:t>נציג</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יבדוק</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החשבון</w:t>
      </w:r>
      <w:r w:rsidRPr="00D06377">
        <w:rPr>
          <w:szCs w:val="24"/>
          <w:rtl/>
        </w:rPr>
        <w:t xml:space="preserve"> </w:t>
      </w:r>
      <w:r w:rsidRPr="00D06377">
        <w:rPr>
          <w:rFonts w:hint="eastAsia"/>
          <w:szCs w:val="24"/>
          <w:rtl/>
        </w:rPr>
        <w:t>והתאמתו</w:t>
      </w:r>
      <w:r w:rsidRPr="00D06377">
        <w:rPr>
          <w:szCs w:val="24"/>
          <w:rtl/>
        </w:rPr>
        <w:t xml:space="preserve"> </w:t>
      </w:r>
      <w:r w:rsidRPr="00D06377">
        <w:rPr>
          <w:rFonts w:hint="eastAsia"/>
          <w:szCs w:val="24"/>
          <w:rtl/>
        </w:rPr>
        <w:t>לתמצית</w:t>
      </w:r>
      <w:r w:rsidRPr="00D06377">
        <w:rPr>
          <w:szCs w:val="24"/>
          <w:rtl/>
        </w:rPr>
        <w:t xml:space="preserve"> </w:t>
      </w:r>
      <w:r w:rsidRPr="00D06377">
        <w:rPr>
          <w:rFonts w:hint="eastAsia"/>
          <w:szCs w:val="24"/>
          <w:rtl/>
        </w:rPr>
        <w:t>הדו</w:t>
      </w:r>
      <w:r w:rsidRPr="00D06377">
        <w:rPr>
          <w:szCs w:val="24"/>
          <w:rtl/>
        </w:rPr>
        <w:t>"</w:t>
      </w:r>
      <w:r w:rsidRPr="00D06377">
        <w:rPr>
          <w:rFonts w:hint="eastAsia"/>
          <w:szCs w:val="24"/>
          <w:rtl/>
        </w:rPr>
        <w:t>ח</w:t>
      </w:r>
      <w:r w:rsidRPr="00D06377">
        <w:rPr>
          <w:szCs w:val="24"/>
          <w:rtl/>
        </w:rPr>
        <w:t xml:space="preserve"> </w:t>
      </w:r>
      <w:r w:rsidRPr="00D06377">
        <w:rPr>
          <w:rFonts w:hint="eastAsia"/>
          <w:szCs w:val="24"/>
          <w:rtl/>
        </w:rPr>
        <w:t>המדעי</w:t>
      </w:r>
      <w:r w:rsidRPr="00D06377">
        <w:rPr>
          <w:szCs w:val="24"/>
          <w:rtl/>
        </w:rPr>
        <w:t xml:space="preserve">. </w:t>
      </w:r>
      <w:r w:rsidRPr="00D06377">
        <w:rPr>
          <w:rFonts w:hint="eastAsia"/>
          <w:szCs w:val="24"/>
          <w:rtl/>
        </w:rPr>
        <w:t>ככל</w:t>
      </w:r>
      <w:r w:rsidRPr="00D06377">
        <w:rPr>
          <w:szCs w:val="24"/>
          <w:rtl/>
        </w:rPr>
        <w:t xml:space="preserve"> </w:t>
      </w:r>
      <w:r w:rsidRPr="00D06377">
        <w:rPr>
          <w:rFonts w:hint="eastAsia"/>
          <w:szCs w:val="24"/>
          <w:rtl/>
        </w:rPr>
        <w:t>שיאושר</w:t>
      </w:r>
      <w:r w:rsidRPr="00D06377">
        <w:rPr>
          <w:szCs w:val="24"/>
          <w:rtl/>
        </w:rPr>
        <w:t xml:space="preserve"> הדו"ח לתשלום ישולמו ליזם  ההוצאות המאושרות. במידה והדו"ח הרלבנטי אינו הדו"ח הסופי, סך כל תשלומי המשרד המצטברים לפי סעיף זה לא יעלו על 80%  מהתקציב המאושר.  </w:t>
      </w:r>
    </w:p>
    <w:p w:rsidR="002E73E8" w:rsidRPr="007C3C66" w:rsidRDefault="002E73E8" w:rsidP="002E73E8">
      <w:pPr>
        <w:numPr>
          <w:ilvl w:val="2"/>
          <w:numId w:val="25"/>
        </w:numPr>
        <w:spacing w:line="276" w:lineRule="auto"/>
        <w:ind w:right="0"/>
        <w:jc w:val="both"/>
        <w:rPr>
          <w:szCs w:val="24"/>
        </w:rPr>
      </w:pPr>
      <w:r w:rsidRPr="00D06377">
        <w:rPr>
          <w:rFonts w:hint="eastAsia"/>
          <w:szCs w:val="24"/>
          <w:rtl/>
        </w:rPr>
        <w:t>עם</w:t>
      </w:r>
      <w:r w:rsidRPr="00D06377">
        <w:rPr>
          <w:szCs w:val="24"/>
          <w:rtl/>
        </w:rPr>
        <w:t xml:space="preserve"> </w:t>
      </w:r>
      <w:r w:rsidRPr="00D06377">
        <w:rPr>
          <w:rFonts w:hint="eastAsia"/>
          <w:szCs w:val="24"/>
          <w:rtl/>
        </w:rPr>
        <w:t>אישור</w:t>
      </w:r>
      <w:r w:rsidRPr="00D06377">
        <w:rPr>
          <w:szCs w:val="24"/>
          <w:rtl/>
        </w:rPr>
        <w:t xml:space="preserve"> </w:t>
      </w:r>
      <w:r w:rsidRPr="00D06377">
        <w:rPr>
          <w:rFonts w:hint="eastAsia"/>
          <w:szCs w:val="24"/>
          <w:rtl/>
        </w:rPr>
        <w:t>הדו</w:t>
      </w:r>
      <w:r w:rsidRPr="00D06377">
        <w:rPr>
          <w:szCs w:val="24"/>
          <w:rtl/>
        </w:rPr>
        <w:t xml:space="preserve">"ח </w:t>
      </w:r>
      <w:r w:rsidRPr="00D06377">
        <w:rPr>
          <w:rFonts w:hint="eastAsia"/>
          <w:szCs w:val="24"/>
          <w:rtl/>
        </w:rPr>
        <w:t>המדעי</w:t>
      </w:r>
      <w:r w:rsidRPr="00D06377">
        <w:rPr>
          <w:szCs w:val="24"/>
          <w:rtl/>
        </w:rPr>
        <w:t xml:space="preserve"> </w:t>
      </w:r>
      <w:r w:rsidRPr="00D06377">
        <w:rPr>
          <w:rFonts w:hint="eastAsia"/>
          <w:szCs w:val="24"/>
          <w:rtl/>
        </w:rPr>
        <w:t>הסופי</w:t>
      </w:r>
      <w:r w:rsidRPr="00D06377">
        <w:rPr>
          <w:szCs w:val="24"/>
          <w:rtl/>
        </w:rPr>
        <w:t xml:space="preserve"> </w:t>
      </w:r>
      <w:r w:rsidRPr="00D06377">
        <w:rPr>
          <w:rFonts w:hint="eastAsia"/>
          <w:szCs w:val="24"/>
          <w:rtl/>
        </w:rPr>
        <w:t>ולאחר</w:t>
      </w:r>
      <w:r w:rsidRPr="00D06377">
        <w:rPr>
          <w:szCs w:val="24"/>
          <w:rtl/>
        </w:rPr>
        <w:t xml:space="preserve"> </w:t>
      </w:r>
      <w:r w:rsidRPr="00D06377">
        <w:rPr>
          <w:rFonts w:hint="eastAsia"/>
          <w:szCs w:val="24"/>
          <w:rtl/>
        </w:rPr>
        <w:t>קבלת</w:t>
      </w:r>
      <w:r w:rsidRPr="00D06377">
        <w:rPr>
          <w:szCs w:val="24"/>
          <w:rtl/>
        </w:rPr>
        <w:t xml:space="preserve"> </w:t>
      </w:r>
      <w:r w:rsidRPr="00D06377">
        <w:rPr>
          <w:rFonts w:hint="eastAsia"/>
          <w:szCs w:val="24"/>
          <w:rtl/>
        </w:rPr>
        <w:t>חשבון</w:t>
      </w:r>
      <w:r w:rsidRPr="00D06377">
        <w:rPr>
          <w:szCs w:val="24"/>
          <w:rtl/>
        </w:rPr>
        <w:t xml:space="preserve"> / </w:t>
      </w:r>
      <w:r w:rsidRPr="00D06377">
        <w:rPr>
          <w:rFonts w:hint="eastAsia"/>
          <w:szCs w:val="24"/>
          <w:rtl/>
        </w:rPr>
        <w:t>חשבונית</w:t>
      </w:r>
      <w:r w:rsidRPr="00D06377">
        <w:rPr>
          <w:szCs w:val="24"/>
          <w:rtl/>
        </w:rPr>
        <w:t xml:space="preserve"> </w:t>
      </w:r>
      <w:r w:rsidRPr="00D06377">
        <w:rPr>
          <w:rFonts w:hint="eastAsia"/>
          <w:szCs w:val="24"/>
          <w:rtl/>
        </w:rPr>
        <w:t>כחוק</w:t>
      </w:r>
      <w:r w:rsidRPr="00D06377">
        <w:rPr>
          <w:szCs w:val="24"/>
          <w:rtl/>
        </w:rPr>
        <w:t xml:space="preserve">, </w:t>
      </w:r>
      <w:r w:rsidRPr="00D06377">
        <w:rPr>
          <w:rFonts w:hint="eastAsia"/>
          <w:szCs w:val="24"/>
          <w:rtl/>
        </w:rPr>
        <w:t>ישלם</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ליזם</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יתרת</w:t>
      </w:r>
      <w:r w:rsidRPr="00D06377">
        <w:rPr>
          <w:szCs w:val="24"/>
          <w:rtl/>
        </w:rPr>
        <w:t xml:space="preserve"> </w:t>
      </w:r>
      <w:r w:rsidRPr="00D06377">
        <w:rPr>
          <w:rFonts w:hint="eastAsia"/>
          <w:szCs w:val="24"/>
          <w:rtl/>
        </w:rPr>
        <w:t>ההשקעה</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הוצאותיו</w:t>
      </w:r>
      <w:r w:rsidRPr="00D06377">
        <w:rPr>
          <w:szCs w:val="24"/>
          <w:rtl/>
        </w:rPr>
        <w:t xml:space="preserve"> </w:t>
      </w:r>
      <w:r w:rsidRPr="00D06377">
        <w:rPr>
          <w:rFonts w:hint="eastAsia"/>
          <w:szCs w:val="24"/>
          <w:rtl/>
        </w:rPr>
        <w:t>בפועל</w:t>
      </w:r>
      <w:r w:rsidRPr="00D06377">
        <w:rPr>
          <w:szCs w:val="24"/>
          <w:rtl/>
        </w:rPr>
        <w:t xml:space="preserve">, </w:t>
      </w:r>
      <w:r w:rsidRPr="00D06377">
        <w:rPr>
          <w:rFonts w:hint="eastAsia"/>
          <w:szCs w:val="24"/>
          <w:rtl/>
        </w:rPr>
        <w:t>לפי</w:t>
      </w:r>
      <w:r w:rsidRPr="00D06377">
        <w:rPr>
          <w:szCs w:val="24"/>
          <w:rtl/>
        </w:rPr>
        <w:t xml:space="preserve"> </w:t>
      </w:r>
      <w:r w:rsidRPr="00D06377">
        <w:rPr>
          <w:rFonts w:hint="eastAsia"/>
          <w:szCs w:val="24"/>
          <w:rtl/>
        </w:rPr>
        <w:t>הנמוך</w:t>
      </w:r>
      <w:r w:rsidRPr="00D06377">
        <w:rPr>
          <w:szCs w:val="24"/>
          <w:rtl/>
        </w:rPr>
        <w:t xml:space="preserve"> </w:t>
      </w:r>
      <w:r w:rsidRPr="00D06377">
        <w:rPr>
          <w:rFonts w:hint="eastAsia"/>
          <w:szCs w:val="24"/>
          <w:rtl/>
        </w:rPr>
        <w:t>מביניהם</w:t>
      </w:r>
      <w:r w:rsidRPr="00D06377">
        <w:rPr>
          <w:szCs w:val="24"/>
          <w:rtl/>
        </w:rPr>
        <w:t>.</w:t>
      </w:r>
    </w:p>
    <w:p w:rsidR="002E73E8" w:rsidRPr="007C3C66" w:rsidRDefault="002E73E8" w:rsidP="002E73E8">
      <w:pPr>
        <w:numPr>
          <w:ilvl w:val="2"/>
          <w:numId w:val="25"/>
        </w:numPr>
        <w:spacing w:line="276" w:lineRule="auto"/>
        <w:ind w:right="0"/>
        <w:jc w:val="both"/>
        <w:rPr>
          <w:szCs w:val="24"/>
        </w:rPr>
      </w:pPr>
      <w:r w:rsidRPr="00D06377">
        <w:rPr>
          <w:rFonts w:hint="eastAsia"/>
          <w:szCs w:val="24"/>
          <w:rtl/>
        </w:rPr>
        <w:t>מובהר</w:t>
      </w:r>
      <w:r w:rsidRPr="00D06377">
        <w:rPr>
          <w:szCs w:val="24"/>
          <w:rtl/>
        </w:rPr>
        <w:t xml:space="preserve"> </w:t>
      </w:r>
      <w:r w:rsidRPr="00D06377">
        <w:rPr>
          <w:rFonts w:hint="eastAsia"/>
          <w:szCs w:val="24"/>
          <w:rtl/>
        </w:rPr>
        <w:t>בזאת</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במידה</w:t>
      </w:r>
      <w:r w:rsidRPr="00D06377">
        <w:rPr>
          <w:szCs w:val="24"/>
          <w:rtl/>
        </w:rPr>
        <w:t xml:space="preserve"> </w:t>
      </w:r>
      <w:r w:rsidRPr="00D06377">
        <w:rPr>
          <w:rFonts w:hint="eastAsia"/>
          <w:szCs w:val="24"/>
          <w:rtl/>
        </w:rPr>
        <w:t>והיזם</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יגיש</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הדו</w:t>
      </w:r>
      <w:r w:rsidRPr="00D06377">
        <w:rPr>
          <w:szCs w:val="24"/>
          <w:rtl/>
        </w:rPr>
        <w:t xml:space="preserve">"ח </w:t>
      </w:r>
      <w:r w:rsidRPr="00D06377">
        <w:rPr>
          <w:rFonts w:hint="eastAsia"/>
          <w:szCs w:val="24"/>
          <w:rtl/>
        </w:rPr>
        <w:t>המדעי</w:t>
      </w:r>
      <w:r w:rsidRPr="00D06377">
        <w:rPr>
          <w:szCs w:val="24"/>
          <w:rtl/>
        </w:rPr>
        <w:t xml:space="preserve"> </w:t>
      </w:r>
      <w:r w:rsidRPr="00D06377">
        <w:rPr>
          <w:rFonts w:hint="eastAsia"/>
          <w:szCs w:val="24"/>
          <w:rtl/>
        </w:rPr>
        <w:t>הסופי</w:t>
      </w:r>
      <w:r w:rsidRPr="00D06377">
        <w:rPr>
          <w:szCs w:val="24"/>
          <w:rtl/>
        </w:rPr>
        <w:t xml:space="preserve"> </w:t>
      </w:r>
      <w:r w:rsidRPr="00D06377">
        <w:rPr>
          <w:rFonts w:hint="eastAsia"/>
          <w:szCs w:val="24"/>
          <w:rtl/>
        </w:rPr>
        <w:t>בפרק</w:t>
      </w:r>
      <w:r w:rsidRPr="00D06377">
        <w:rPr>
          <w:szCs w:val="24"/>
          <w:rtl/>
        </w:rPr>
        <w:t xml:space="preserve"> </w:t>
      </w:r>
      <w:r w:rsidRPr="00D06377">
        <w:rPr>
          <w:rFonts w:hint="eastAsia"/>
          <w:szCs w:val="24"/>
          <w:rtl/>
        </w:rPr>
        <w:t>הזמן</w:t>
      </w:r>
      <w:r w:rsidRPr="00D06377">
        <w:rPr>
          <w:szCs w:val="24"/>
          <w:rtl/>
        </w:rPr>
        <w:t xml:space="preserve"> </w:t>
      </w:r>
      <w:r w:rsidRPr="00D06377">
        <w:rPr>
          <w:rFonts w:hint="eastAsia"/>
          <w:szCs w:val="24"/>
          <w:rtl/>
        </w:rPr>
        <w:t>המוגדר</w:t>
      </w:r>
      <w:r w:rsidRPr="00D06377">
        <w:rPr>
          <w:szCs w:val="24"/>
          <w:rtl/>
        </w:rPr>
        <w:t xml:space="preserve"> </w:t>
      </w:r>
      <w:r w:rsidRPr="00D06377">
        <w:rPr>
          <w:rFonts w:hint="eastAsia"/>
          <w:szCs w:val="24"/>
          <w:rtl/>
        </w:rPr>
        <w:t>בסעיף</w:t>
      </w:r>
      <w:r w:rsidRPr="00D06377">
        <w:rPr>
          <w:szCs w:val="24"/>
          <w:rtl/>
        </w:rPr>
        <w:t xml:space="preserve"> 9(ד') </w:t>
      </w:r>
      <w:r w:rsidRPr="00D06377">
        <w:rPr>
          <w:rFonts w:hint="eastAsia"/>
          <w:szCs w:val="24"/>
          <w:rtl/>
        </w:rPr>
        <w:t>לעיל</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ישלם</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ליזם</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יתרת</w:t>
      </w:r>
      <w:r w:rsidRPr="00D06377">
        <w:rPr>
          <w:szCs w:val="24"/>
          <w:rtl/>
        </w:rPr>
        <w:t xml:space="preserve"> </w:t>
      </w:r>
      <w:r w:rsidRPr="00D06377">
        <w:rPr>
          <w:rFonts w:hint="eastAsia"/>
          <w:szCs w:val="24"/>
          <w:rtl/>
        </w:rPr>
        <w:t>ההשקעה</w:t>
      </w:r>
      <w:r w:rsidRPr="00D06377">
        <w:rPr>
          <w:szCs w:val="24"/>
          <w:rtl/>
        </w:rPr>
        <w:t xml:space="preserve">, </w:t>
      </w:r>
      <w:r w:rsidRPr="00D06377">
        <w:rPr>
          <w:rFonts w:hint="eastAsia"/>
          <w:szCs w:val="24"/>
          <w:rtl/>
        </w:rPr>
        <w:t>מבלי</w:t>
      </w:r>
      <w:r w:rsidRPr="00D06377">
        <w:rPr>
          <w:szCs w:val="24"/>
          <w:rtl/>
        </w:rPr>
        <w:t xml:space="preserve"> </w:t>
      </w:r>
      <w:r w:rsidRPr="00D06377">
        <w:rPr>
          <w:rFonts w:hint="eastAsia"/>
          <w:szCs w:val="24"/>
          <w:rtl/>
        </w:rPr>
        <w:t>לגרוע</w:t>
      </w:r>
      <w:r w:rsidRPr="00D06377">
        <w:rPr>
          <w:szCs w:val="24"/>
          <w:rtl/>
        </w:rPr>
        <w:t xml:space="preserve"> </w:t>
      </w:r>
      <w:r w:rsidRPr="00D06377">
        <w:rPr>
          <w:rFonts w:hint="eastAsia"/>
          <w:szCs w:val="24"/>
          <w:rtl/>
        </w:rPr>
        <w:t>מכל</w:t>
      </w:r>
      <w:r w:rsidRPr="00D06377">
        <w:rPr>
          <w:szCs w:val="24"/>
          <w:rtl/>
        </w:rPr>
        <w:t xml:space="preserve"> </w:t>
      </w:r>
      <w:r w:rsidRPr="00D06377">
        <w:rPr>
          <w:rFonts w:hint="eastAsia"/>
          <w:szCs w:val="24"/>
          <w:rtl/>
        </w:rPr>
        <w:t>זכות</w:t>
      </w:r>
      <w:r w:rsidRPr="00D06377">
        <w:rPr>
          <w:szCs w:val="24"/>
          <w:rtl/>
        </w:rPr>
        <w:t xml:space="preserve"> </w:t>
      </w:r>
      <w:r w:rsidRPr="00D06377">
        <w:rPr>
          <w:rFonts w:hint="eastAsia"/>
          <w:szCs w:val="24"/>
          <w:rtl/>
        </w:rPr>
        <w:t>אחרת</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פי</w:t>
      </w:r>
      <w:r w:rsidRPr="00D06377">
        <w:rPr>
          <w:szCs w:val="24"/>
          <w:rtl/>
        </w:rPr>
        <w:t xml:space="preserve"> </w:t>
      </w:r>
      <w:r w:rsidRPr="00D06377">
        <w:rPr>
          <w:rFonts w:hint="eastAsia"/>
          <w:szCs w:val="24"/>
          <w:rtl/>
        </w:rPr>
        <w:t>הסכם</w:t>
      </w:r>
      <w:r w:rsidRPr="00D06377">
        <w:rPr>
          <w:szCs w:val="24"/>
          <w:rtl/>
        </w:rPr>
        <w:t xml:space="preserve"> </w:t>
      </w:r>
      <w:r w:rsidRPr="00D06377">
        <w:rPr>
          <w:rFonts w:hint="eastAsia"/>
          <w:szCs w:val="24"/>
          <w:rtl/>
        </w:rPr>
        <w:t>זה</w:t>
      </w:r>
      <w:r w:rsidRPr="00D06377">
        <w:rPr>
          <w:szCs w:val="24"/>
          <w:rtl/>
        </w:rPr>
        <w:t>.</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חשב</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רשאי</w:t>
      </w:r>
      <w:r w:rsidRPr="00D06377">
        <w:rPr>
          <w:szCs w:val="24"/>
          <w:rtl/>
        </w:rPr>
        <w:t xml:space="preserve"> </w:t>
      </w:r>
      <w:r w:rsidRPr="00D06377">
        <w:rPr>
          <w:rFonts w:hint="eastAsia"/>
          <w:szCs w:val="24"/>
          <w:rtl/>
        </w:rPr>
        <w:t>בעצמו</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באמצעות</w:t>
      </w:r>
      <w:r w:rsidRPr="00D06377">
        <w:rPr>
          <w:szCs w:val="24"/>
          <w:rtl/>
        </w:rPr>
        <w:t xml:space="preserve"> </w:t>
      </w:r>
      <w:r w:rsidRPr="00D06377">
        <w:rPr>
          <w:rFonts w:hint="eastAsia"/>
          <w:szCs w:val="24"/>
          <w:rtl/>
        </w:rPr>
        <w:t>מי</w:t>
      </w:r>
      <w:r w:rsidRPr="00D06377">
        <w:rPr>
          <w:szCs w:val="24"/>
          <w:rtl/>
        </w:rPr>
        <w:t xml:space="preserve"> </w:t>
      </w:r>
      <w:r w:rsidRPr="00D06377">
        <w:rPr>
          <w:rFonts w:hint="eastAsia"/>
          <w:szCs w:val="24"/>
          <w:rtl/>
        </w:rPr>
        <w:t>מטעמו</w:t>
      </w:r>
      <w:r w:rsidRPr="00D06377">
        <w:rPr>
          <w:szCs w:val="24"/>
          <w:rtl/>
        </w:rPr>
        <w:t xml:space="preserve"> </w:t>
      </w:r>
      <w:r w:rsidRPr="00D06377">
        <w:rPr>
          <w:rFonts w:hint="eastAsia"/>
          <w:szCs w:val="24"/>
          <w:rtl/>
        </w:rPr>
        <w:t>לערוך</w:t>
      </w:r>
      <w:r w:rsidRPr="00D06377">
        <w:rPr>
          <w:szCs w:val="24"/>
          <w:rtl/>
        </w:rPr>
        <w:t xml:space="preserve"> </w:t>
      </w:r>
      <w:r w:rsidRPr="00D06377">
        <w:rPr>
          <w:rFonts w:hint="eastAsia"/>
          <w:szCs w:val="24"/>
          <w:rtl/>
        </w:rPr>
        <w:t>ביקורת</w:t>
      </w:r>
      <w:r w:rsidRPr="00D06377">
        <w:rPr>
          <w:szCs w:val="24"/>
          <w:rtl/>
        </w:rPr>
        <w:t xml:space="preserve"> </w:t>
      </w:r>
      <w:r w:rsidRPr="00D06377">
        <w:rPr>
          <w:rFonts w:hint="eastAsia"/>
          <w:szCs w:val="24"/>
          <w:rtl/>
        </w:rPr>
        <w:t>בכל</w:t>
      </w:r>
      <w:r w:rsidRPr="00D06377">
        <w:rPr>
          <w:szCs w:val="24"/>
          <w:rtl/>
        </w:rPr>
        <w:t xml:space="preserve"> </w:t>
      </w:r>
      <w:r w:rsidRPr="00D06377">
        <w:rPr>
          <w:rFonts w:hint="eastAsia"/>
          <w:szCs w:val="24"/>
          <w:rtl/>
        </w:rPr>
        <w:t>שלב</w:t>
      </w:r>
      <w:r w:rsidRPr="00D06377">
        <w:rPr>
          <w:szCs w:val="24"/>
          <w:rtl/>
        </w:rPr>
        <w:t xml:space="preserve"> </w:t>
      </w:r>
      <w:r w:rsidRPr="00D06377">
        <w:rPr>
          <w:rFonts w:hint="eastAsia"/>
          <w:szCs w:val="24"/>
          <w:rtl/>
        </w:rPr>
        <w:t>משלבי</w:t>
      </w:r>
      <w:r w:rsidRPr="00D06377">
        <w:rPr>
          <w:szCs w:val="24"/>
          <w:rtl/>
        </w:rPr>
        <w:t xml:space="preserve"> </w:t>
      </w:r>
      <w:r w:rsidRPr="00D06377">
        <w:rPr>
          <w:rFonts w:hint="eastAsia"/>
          <w:szCs w:val="24"/>
          <w:rtl/>
        </w:rPr>
        <w:t>ביצוע</w:t>
      </w:r>
      <w:r w:rsidRPr="00D06377">
        <w:rPr>
          <w:szCs w:val="24"/>
          <w:rtl/>
        </w:rPr>
        <w:t xml:space="preserve"> </w:t>
      </w:r>
      <w:r w:rsidRPr="00D06377">
        <w:rPr>
          <w:rFonts w:hint="eastAsia"/>
          <w:szCs w:val="24"/>
          <w:rtl/>
        </w:rPr>
        <w:t>התכנית</w:t>
      </w:r>
      <w:r w:rsidRPr="00D06377">
        <w:rPr>
          <w:szCs w:val="24"/>
          <w:rtl/>
        </w:rPr>
        <w:t xml:space="preserve"> </w:t>
      </w:r>
      <w:r w:rsidRPr="00D06377">
        <w:rPr>
          <w:rFonts w:hint="eastAsia"/>
          <w:szCs w:val="24"/>
          <w:rtl/>
        </w:rPr>
        <w:t>ולעכב</w:t>
      </w:r>
      <w:r w:rsidRPr="00D06377">
        <w:rPr>
          <w:szCs w:val="24"/>
          <w:rtl/>
        </w:rPr>
        <w:t xml:space="preserve"> </w:t>
      </w:r>
      <w:r w:rsidRPr="00D06377">
        <w:rPr>
          <w:rFonts w:hint="eastAsia"/>
          <w:szCs w:val="24"/>
          <w:rtl/>
        </w:rPr>
        <w:t>תשלום</w:t>
      </w:r>
      <w:r w:rsidRPr="00D06377">
        <w:rPr>
          <w:szCs w:val="24"/>
          <w:rtl/>
        </w:rPr>
        <w:t xml:space="preserve">, </w:t>
      </w:r>
      <w:r w:rsidRPr="00D06377">
        <w:rPr>
          <w:rFonts w:hint="eastAsia"/>
          <w:szCs w:val="24"/>
          <w:rtl/>
        </w:rPr>
        <w:t>בחלקו</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בשלמותו</w:t>
      </w:r>
      <w:r w:rsidRPr="00D06377">
        <w:rPr>
          <w:szCs w:val="24"/>
          <w:rtl/>
        </w:rPr>
        <w:t xml:space="preserve">, </w:t>
      </w:r>
      <w:r w:rsidRPr="00D06377">
        <w:rPr>
          <w:rFonts w:hint="eastAsia"/>
          <w:szCs w:val="24"/>
          <w:rtl/>
        </w:rPr>
        <w:t>עד</w:t>
      </w:r>
      <w:r w:rsidRPr="00D06377">
        <w:rPr>
          <w:szCs w:val="24"/>
          <w:rtl/>
        </w:rPr>
        <w:t xml:space="preserve"> </w:t>
      </w:r>
      <w:r w:rsidRPr="00D06377">
        <w:rPr>
          <w:rFonts w:hint="eastAsia"/>
          <w:szCs w:val="24"/>
          <w:rtl/>
        </w:rPr>
        <w:t>לגמר</w:t>
      </w:r>
      <w:r w:rsidRPr="00D06377">
        <w:rPr>
          <w:szCs w:val="24"/>
          <w:rtl/>
        </w:rPr>
        <w:t xml:space="preserve"> </w:t>
      </w:r>
      <w:r w:rsidRPr="00D06377">
        <w:rPr>
          <w:rFonts w:hint="eastAsia"/>
          <w:szCs w:val="24"/>
          <w:rtl/>
        </w:rPr>
        <w:t>הביקורת</w:t>
      </w:r>
      <w:r w:rsidRPr="00D06377">
        <w:rPr>
          <w:szCs w:val="24"/>
          <w:rtl/>
        </w:rPr>
        <w:t xml:space="preserve"> </w:t>
      </w:r>
      <w:r w:rsidRPr="00D06377">
        <w:rPr>
          <w:rFonts w:hint="eastAsia"/>
          <w:szCs w:val="24"/>
          <w:rtl/>
        </w:rPr>
        <w:t>והסדרת</w:t>
      </w:r>
      <w:r w:rsidRPr="00D06377">
        <w:rPr>
          <w:szCs w:val="24"/>
          <w:rtl/>
        </w:rPr>
        <w:t xml:space="preserve"> </w:t>
      </w:r>
      <w:r w:rsidRPr="00D06377">
        <w:rPr>
          <w:rFonts w:hint="eastAsia"/>
          <w:szCs w:val="24"/>
          <w:rtl/>
        </w:rPr>
        <w:t>מחלוקות</w:t>
      </w:r>
      <w:r w:rsidRPr="00D06377">
        <w:rPr>
          <w:szCs w:val="24"/>
          <w:rtl/>
        </w:rPr>
        <w:t xml:space="preserve">. </w:t>
      </w:r>
      <w:r w:rsidRPr="00D06377">
        <w:rPr>
          <w:rFonts w:hint="eastAsia"/>
          <w:szCs w:val="24"/>
          <w:rtl/>
        </w:rPr>
        <w:t>הביקורת</w:t>
      </w:r>
      <w:r w:rsidRPr="00D06377">
        <w:rPr>
          <w:szCs w:val="24"/>
          <w:rtl/>
        </w:rPr>
        <w:t xml:space="preserve"> </w:t>
      </w:r>
      <w:r w:rsidRPr="00D06377">
        <w:rPr>
          <w:rFonts w:hint="eastAsia"/>
          <w:szCs w:val="24"/>
          <w:rtl/>
        </w:rPr>
        <w:t>יכולה</w:t>
      </w:r>
      <w:r w:rsidRPr="00D06377">
        <w:rPr>
          <w:szCs w:val="24"/>
          <w:rtl/>
        </w:rPr>
        <w:t xml:space="preserve"> </w:t>
      </w:r>
      <w:r w:rsidRPr="00D06377">
        <w:rPr>
          <w:rFonts w:hint="eastAsia"/>
          <w:szCs w:val="24"/>
          <w:rtl/>
        </w:rPr>
        <w:t>להיעשות</w:t>
      </w:r>
      <w:r w:rsidRPr="00D06377">
        <w:rPr>
          <w:szCs w:val="24"/>
          <w:rtl/>
        </w:rPr>
        <w:t xml:space="preserve"> </w:t>
      </w:r>
      <w:r w:rsidRPr="00D06377">
        <w:rPr>
          <w:rFonts w:hint="eastAsia"/>
          <w:szCs w:val="24"/>
          <w:rtl/>
        </w:rPr>
        <w:t>באמצעות</w:t>
      </w:r>
      <w:r w:rsidRPr="00D06377">
        <w:rPr>
          <w:szCs w:val="24"/>
          <w:rtl/>
        </w:rPr>
        <w:t xml:space="preserve"> </w:t>
      </w:r>
      <w:r w:rsidRPr="00D06377">
        <w:rPr>
          <w:rFonts w:hint="eastAsia"/>
          <w:szCs w:val="24"/>
          <w:rtl/>
        </w:rPr>
        <w:t>גורמים</w:t>
      </w:r>
      <w:r w:rsidRPr="00D06377">
        <w:rPr>
          <w:szCs w:val="24"/>
          <w:rtl/>
        </w:rPr>
        <w:t xml:space="preserve"> </w:t>
      </w:r>
      <w:r w:rsidRPr="00D06377">
        <w:rPr>
          <w:rFonts w:hint="eastAsia"/>
          <w:szCs w:val="24"/>
          <w:rtl/>
        </w:rPr>
        <w:t>חיצוניים</w:t>
      </w:r>
      <w:r w:rsidRPr="00D06377">
        <w:rPr>
          <w:szCs w:val="24"/>
          <w:rtl/>
        </w:rPr>
        <w:t xml:space="preserve"> </w:t>
      </w:r>
      <w:r w:rsidRPr="00D06377">
        <w:rPr>
          <w:rFonts w:hint="eastAsia"/>
          <w:szCs w:val="24"/>
          <w:rtl/>
        </w:rPr>
        <w:t>למשרד</w:t>
      </w:r>
      <w:r w:rsidRPr="00D06377">
        <w:rPr>
          <w:szCs w:val="24"/>
          <w:rtl/>
        </w:rPr>
        <w:t xml:space="preserve">, </w:t>
      </w:r>
      <w:r w:rsidRPr="00D06377">
        <w:rPr>
          <w:rFonts w:hint="eastAsia"/>
          <w:szCs w:val="24"/>
          <w:rtl/>
        </w:rPr>
        <w:t>לרבות</w:t>
      </w:r>
      <w:r w:rsidRPr="00D06377">
        <w:rPr>
          <w:szCs w:val="24"/>
          <w:rtl/>
        </w:rPr>
        <w:t xml:space="preserve"> </w:t>
      </w:r>
      <w:r w:rsidRPr="00D06377">
        <w:rPr>
          <w:rFonts w:hint="eastAsia"/>
          <w:szCs w:val="24"/>
          <w:rtl/>
        </w:rPr>
        <w:t>רואי</w:t>
      </w:r>
      <w:r w:rsidRPr="00D06377">
        <w:rPr>
          <w:szCs w:val="24"/>
          <w:rtl/>
        </w:rPr>
        <w:t xml:space="preserve"> </w:t>
      </w:r>
      <w:r w:rsidRPr="00D06377">
        <w:rPr>
          <w:rFonts w:hint="eastAsia"/>
          <w:szCs w:val="24"/>
          <w:rtl/>
        </w:rPr>
        <w:t>חשבון</w:t>
      </w:r>
      <w:r w:rsidRPr="00D06377">
        <w:rPr>
          <w:szCs w:val="24"/>
          <w:rtl/>
        </w:rPr>
        <w:t>.</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המשרד</w:t>
      </w:r>
      <w:r w:rsidRPr="00D06377">
        <w:rPr>
          <w:szCs w:val="24"/>
          <w:rtl/>
        </w:rPr>
        <w:t xml:space="preserve"> </w:t>
      </w:r>
      <w:r w:rsidRPr="00D06377">
        <w:rPr>
          <w:rFonts w:hint="eastAsia"/>
          <w:szCs w:val="24"/>
          <w:rtl/>
        </w:rPr>
        <w:t>רשאי</w:t>
      </w:r>
      <w:r w:rsidRPr="00D06377">
        <w:rPr>
          <w:szCs w:val="24"/>
          <w:rtl/>
        </w:rPr>
        <w:t xml:space="preserve"> </w:t>
      </w:r>
      <w:r w:rsidRPr="00D06377">
        <w:rPr>
          <w:rFonts w:hint="eastAsia"/>
          <w:szCs w:val="24"/>
          <w:rtl/>
        </w:rPr>
        <w:t>בכל</w:t>
      </w:r>
      <w:r w:rsidRPr="00D06377">
        <w:rPr>
          <w:szCs w:val="24"/>
          <w:rtl/>
        </w:rPr>
        <w:t xml:space="preserve"> </w:t>
      </w:r>
      <w:r w:rsidRPr="00D06377">
        <w:rPr>
          <w:rFonts w:hint="eastAsia"/>
          <w:szCs w:val="24"/>
          <w:rtl/>
        </w:rPr>
        <w:t>עת</w:t>
      </w:r>
      <w:r w:rsidRPr="00D06377">
        <w:rPr>
          <w:szCs w:val="24"/>
          <w:rtl/>
        </w:rPr>
        <w:t xml:space="preserve"> </w:t>
      </w:r>
      <w:r w:rsidRPr="00D06377">
        <w:rPr>
          <w:rFonts w:hint="eastAsia"/>
          <w:szCs w:val="24"/>
          <w:rtl/>
        </w:rPr>
        <w:t>לעכב</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תשלום</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חשבון</w:t>
      </w:r>
      <w:r w:rsidRPr="00D06377">
        <w:rPr>
          <w:szCs w:val="24"/>
          <w:rtl/>
        </w:rPr>
        <w:t xml:space="preserve"> </w:t>
      </w:r>
      <w:r w:rsidRPr="00D06377">
        <w:rPr>
          <w:rFonts w:hint="eastAsia"/>
          <w:szCs w:val="24"/>
          <w:rtl/>
        </w:rPr>
        <w:t>ההשקעה</w:t>
      </w:r>
      <w:r w:rsidRPr="00D06377">
        <w:rPr>
          <w:szCs w:val="24"/>
          <w:rtl/>
        </w:rPr>
        <w:t xml:space="preserve">, </w:t>
      </w:r>
      <w:r w:rsidRPr="00D06377">
        <w:rPr>
          <w:rFonts w:hint="eastAsia"/>
          <w:szCs w:val="24"/>
          <w:rtl/>
        </w:rPr>
        <w:t>אם</w:t>
      </w:r>
      <w:r w:rsidRPr="00D06377">
        <w:rPr>
          <w:szCs w:val="24"/>
          <w:rtl/>
        </w:rPr>
        <w:t xml:space="preserve"> </w:t>
      </w:r>
      <w:r w:rsidRPr="00D06377">
        <w:rPr>
          <w:rFonts w:hint="eastAsia"/>
          <w:szCs w:val="24"/>
          <w:rtl/>
        </w:rPr>
        <w:t>מפר</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אינו</w:t>
      </w:r>
      <w:r w:rsidRPr="00D06377">
        <w:rPr>
          <w:szCs w:val="24"/>
          <w:rtl/>
        </w:rPr>
        <w:t xml:space="preserve"> </w:t>
      </w:r>
      <w:r w:rsidRPr="00D06377">
        <w:rPr>
          <w:rFonts w:hint="eastAsia"/>
          <w:szCs w:val="24"/>
          <w:rtl/>
        </w:rPr>
        <w:t>ממלא</w:t>
      </w:r>
      <w:r w:rsidRPr="00D06377">
        <w:rPr>
          <w:szCs w:val="24"/>
          <w:rtl/>
        </w:rPr>
        <w:t xml:space="preserve"> </w:t>
      </w:r>
      <w:r w:rsidRPr="00D06377">
        <w:rPr>
          <w:rFonts w:hint="eastAsia"/>
          <w:szCs w:val="24"/>
          <w:rtl/>
        </w:rPr>
        <w:t>אחד</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יותר</w:t>
      </w:r>
      <w:r w:rsidRPr="00D06377">
        <w:rPr>
          <w:szCs w:val="24"/>
          <w:rtl/>
        </w:rPr>
        <w:t xml:space="preserve"> </w:t>
      </w:r>
      <w:r w:rsidRPr="00D06377">
        <w:rPr>
          <w:rFonts w:hint="eastAsia"/>
          <w:szCs w:val="24"/>
          <w:rtl/>
        </w:rPr>
        <w:t>מתנאי</w:t>
      </w:r>
      <w:r w:rsidRPr="00D06377">
        <w:rPr>
          <w:szCs w:val="24"/>
          <w:rtl/>
        </w:rPr>
        <w:t xml:space="preserve"> </w:t>
      </w:r>
      <w:r w:rsidRPr="00D06377">
        <w:rPr>
          <w:rFonts w:hint="eastAsia"/>
          <w:szCs w:val="24"/>
          <w:rtl/>
        </w:rPr>
        <w:t>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וזאת</w:t>
      </w:r>
      <w:r w:rsidRPr="00D06377">
        <w:rPr>
          <w:szCs w:val="24"/>
          <w:rtl/>
        </w:rPr>
        <w:t xml:space="preserve"> </w:t>
      </w:r>
      <w:r w:rsidRPr="00D06377">
        <w:rPr>
          <w:rFonts w:hint="eastAsia"/>
          <w:szCs w:val="24"/>
          <w:rtl/>
        </w:rPr>
        <w:t>מבלי</w:t>
      </w:r>
      <w:r w:rsidRPr="00D06377">
        <w:rPr>
          <w:szCs w:val="24"/>
          <w:rtl/>
        </w:rPr>
        <w:t xml:space="preserve"> </w:t>
      </w:r>
      <w:r w:rsidRPr="00D06377">
        <w:rPr>
          <w:rFonts w:hint="eastAsia"/>
          <w:szCs w:val="24"/>
          <w:rtl/>
        </w:rPr>
        <w:t>לפגוע</w:t>
      </w:r>
      <w:r w:rsidRPr="00D06377">
        <w:rPr>
          <w:szCs w:val="24"/>
          <w:rtl/>
        </w:rPr>
        <w:t xml:space="preserve"> </w:t>
      </w:r>
      <w:r w:rsidRPr="00D06377">
        <w:rPr>
          <w:rFonts w:hint="eastAsia"/>
          <w:szCs w:val="24"/>
          <w:rtl/>
        </w:rPr>
        <w:t>בזכויותיו</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לפי</w:t>
      </w:r>
      <w:r w:rsidRPr="00D06377">
        <w:rPr>
          <w:szCs w:val="24"/>
          <w:rtl/>
        </w:rPr>
        <w:t xml:space="preserve"> </w:t>
      </w:r>
      <w:r w:rsidRPr="00D06377">
        <w:rPr>
          <w:rFonts w:hint="eastAsia"/>
          <w:szCs w:val="24"/>
          <w:rtl/>
        </w:rPr>
        <w:t>סעיף</w:t>
      </w:r>
      <w:r w:rsidRPr="00D06377">
        <w:rPr>
          <w:szCs w:val="24"/>
          <w:rtl/>
        </w:rPr>
        <w:t xml:space="preserve"> 15 </w:t>
      </w:r>
      <w:r w:rsidRPr="00D06377">
        <w:rPr>
          <w:rFonts w:hint="eastAsia"/>
          <w:szCs w:val="24"/>
          <w:rtl/>
        </w:rPr>
        <w:t>להלן</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אף</w:t>
      </w:r>
      <w:r w:rsidRPr="00D06377">
        <w:rPr>
          <w:szCs w:val="24"/>
          <w:rtl/>
        </w:rPr>
        <w:t xml:space="preserve"> </w:t>
      </w:r>
      <w:r w:rsidRPr="00D06377">
        <w:rPr>
          <w:rFonts w:hint="eastAsia"/>
          <w:szCs w:val="24"/>
          <w:rtl/>
        </w:rPr>
        <w:t>האמור</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יהיה</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רשאי</w:t>
      </w:r>
      <w:r w:rsidRPr="00D06377">
        <w:rPr>
          <w:szCs w:val="24"/>
          <w:rtl/>
        </w:rPr>
        <w:t xml:space="preserve"> </w:t>
      </w:r>
      <w:r w:rsidRPr="00D06377">
        <w:rPr>
          <w:rFonts w:hint="eastAsia"/>
          <w:szCs w:val="24"/>
          <w:rtl/>
        </w:rPr>
        <w:t>לבצע</w:t>
      </w:r>
      <w:r w:rsidRPr="00D06377">
        <w:rPr>
          <w:szCs w:val="24"/>
          <w:rtl/>
        </w:rPr>
        <w:t xml:space="preserve"> </w:t>
      </w:r>
      <w:r w:rsidRPr="00D06377">
        <w:rPr>
          <w:rFonts w:hint="eastAsia"/>
          <w:szCs w:val="24"/>
          <w:rtl/>
        </w:rPr>
        <w:t>עיכוב</w:t>
      </w:r>
      <w:r w:rsidRPr="00D06377">
        <w:rPr>
          <w:szCs w:val="24"/>
          <w:rtl/>
        </w:rPr>
        <w:t xml:space="preserve"> </w:t>
      </w:r>
      <w:r w:rsidRPr="00D06377">
        <w:rPr>
          <w:rFonts w:hint="eastAsia"/>
          <w:szCs w:val="24"/>
          <w:rtl/>
        </w:rPr>
        <w:t>כאמור</w:t>
      </w:r>
      <w:r w:rsidRPr="00D06377">
        <w:rPr>
          <w:szCs w:val="24"/>
          <w:rtl/>
        </w:rPr>
        <w:t xml:space="preserve"> </w:t>
      </w:r>
      <w:r w:rsidRPr="00D06377">
        <w:rPr>
          <w:rFonts w:hint="eastAsia"/>
          <w:szCs w:val="24"/>
          <w:rtl/>
        </w:rPr>
        <w:t>ללא</w:t>
      </w:r>
      <w:r w:rsidRPr="00D06377">
        <w:rPr>
          <w:szCs w:val="24"/>
          <w:rtl/>
        </w:rPr>
        <w:t xml:space="preserve"> </w:t>
      </w:r>
      <w:r w:rsidRPr="00D06377">
        <w:rPr>
          <w:rFonts w:hint="eastAsia"/>
          <w:szCs w:val="24"/>
          <w:rtl/>
        </w:rPr>
        <w:t>מתן</w:t>
      </w:r>
      <w:r w:rsidRPr="00D06377">
        <w:rPr>
          <w:szCs w:val="24"/>
          <w:rtl/>
        </w:rPr>
        <w:t xml:space="preserve"> </w:t>
      </w:r>
      <w:r w:rsidRPr="00D06377">
        <w:rPr>
          <w:rFonts w:hint="eastAsia"/>
          <w:szCs w:val="24"/>
          <w:rtl/>
        </w:rPr>
        <w:t>התראה</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כוונתו</w:t>
      </w:r>
      <w:r w:rsidRPr="00D06377">
        <w:rPr>
          <w:szCs w:val="24"/>
          <w:rtl/>
        </w:rPr>
        <w:t xml:space="preserve"> </w:t>
      </w:r>
      <w:r w:rsidRPr="00D06377">
        <w:rPr>
          <w:rFonts w:hint="eastAsia"/>
          <w:szCs w:val="24"/>
          <w:rtl/>
        </w:rPr>
        <w:t>לעשות</w:t>
      </w:r>
      <w:r w:rsidRPr="00D06377">
        <w:rPr>
          <w:szCs w:val="24"/>
          <w:rtl/>
        </w:rPr>
        <w:t xml:space="preserve"> </w:t>
      </w:r>
      <w:r w:rsidRPr="00D06377">
        <w:rPr>
          <w:rFonts w:hint="eastAsia"/>
          <w:szCs w:val="24"/>
          <w:rtl/>
        </w:rPr>
        <w:t>כן</w:t>
      </w:r>
      <w:r w:rsidRPr="00D06377">
        <w:rPr>
          <w:szCs w:val="24"/>
          <w:rtl/>
        </w:rPr>
        <w:t>.</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כל</w:t>
      </w:r>
      <w:r w:rsidRPr="00D06377">
        <w:rPr>
          <w:szCs w:val="24"/>
          <w:rtl/>
        </w:rPr>
        <w:t xml:space="preserve"> </w:t>
      </w:r>
      <w:r w:rsidRPr="00D06377">
        <w:rPr>
          <w:rFonts w:hint="eastAsia"/>
          <w:szCs w:val="24"/>
          <w:rtl/>
        </w:rPr>
        <w:t>שינוי</w:t>
      </w:r>
      <w:r w:rsidRPr="00D06377">
        <w:rPr>
          <w:szCs w:val="24"/>
          <w:rtl/>
        </w:rPr>
        <w:t xml:space="preserve"> </w:t>
      </w:r>
      <w:r w:rsidRPr="00D06377">
        <w:rPr>
          <w:rFonts w:hint="eastAsia"/>
          <w:szCs w:val="24"/>
          <w:rtl/>
        </w:rPr>
        <w:t>בתכנית</w:t>
      </w:r>
      <w:r w:rsidRPr="00D06377">
        <w:rPr>
          <w:szCs w:val="24"/>
          <w:rtl/>
        </w:rPr>
        <w:t xml:space="preserve"> </w:t>
      </w:r>
      <w:r w:rsidRPr="00D06377">
        <w:rPr>
          <w:rFonts w:hint="eastAsia"/>
          <w:szCs w:val="24"/>
          <w:rtl/>
        </w:rPr>
        <w:t>העבודה</w:t>
      </w:r>
      <w:r w:rsidRPr="00D06377">
        <w:rPr>
          <w:szCs w:val="24"/>
          <w:rtl/>
        </w:rPr>
        <w:t xml:space="preserve"> </w:t>
      </w:r>
      <w:r w:rsidRPr="00D06377">
        <w:rPr>
          <w:rFonts w:hint="eastAsia"/>
          <w:szCs w:val="24"/>
          <w:rtl/>
        </w:rPr>
        <w:t>שאושרה</w:t>
      </w:r>
      <w:r w:rsidRPr="00D06377">
        <w:rPr>
          <w:szCs w:val="24"/>
          <w:rtl/>
        </w:rPr>
        <w:t xml:space="preserve"> </w:t>
      </w:r>
      <w:r w:rsidRPr="00D06377">
        <w:rPr>
          <w:rFonts w:hint="eastAsia"/>
          <w:szCs w:val="24"/>
          <w:rtl/>
        </w:rPr>
        <w:t>ובחלוקת</w:t>
      </w:r>
      <w:r w:rsidRPr="00D06377">
        <w:rPr>
          <w:szCs w:val="24"/>
          <w:rtl/>
        </w:rPr>
        <w:t xml:space="preserve"> </w:t>
      </w:r>
      <w:r w:rsidRPr="00D06377">
        <w:rPr>
          <w:rFonts w:hint="eastAsia"/>
          <w:szCs w:val="24"/>
          <w:rtl/>
        </w:rPr>
        <w:t>התקציב</w:t>
      </w:r>
      <w:r w:rsidRPr="00D06377">
        <w:rPr>
          <w:szCs w:val="24"/>
          <w:rtl/>
        </w:rPr>
        <w:t xml:space="preserve"> </w:t>
      </w:r>
      <w:r w:rsidRPr="00D06377">
        <w:rPr>
          <w:rFonts w:hint="eastAsia"/>
          <w:szCs w:val="24"/>
          <w:rtl/>
        </w:rPr>
        <w:t>בין</w:t>
      </w:r>
      <w:r w:rsidRPr="00D06377">
        <w:rPr>
          <w:szCs w:val="24"/>
          <w:rtl/>
        </w:rPr>
        <w:t xml:space="preserve"> </w:t>
      </w:r>
      <w:r w:rsidRPr="00D06377">
        <w:rPr>
          <w:rFonts w:hint="eastAsia"/>
          <w:szCs w:val="24"/>
          <w:rtl/>
        </w:rPr>
        <w:t>סעיפיו</w:t>
      </w:r>
      <w:r w:rsidRPr="00D06377">
        <w:rPr>
          <w:szCs w:val="24"/>
          <w:rtl/>
        </w:rPr>
        <w:t xml:space="preserve"> </w:t>
      </w:r>
      <w:r w:rsidRPr="00D06377">
        <w:rPr>
          <w:rFonts w:hint="eastAsia"/>
          <w:szCs w:val="24"/>
          <w:rtl/>
        </w:rPr>
        <w:t>השונים</w:t>
      </w:r>
      <w:r w:rsidRPr="00D06377">
        <w:rPr>
          <w:szCs w:val="24"/>
          <w:rtl/>
        </w:rPr>
        <w:t xml:space="preserve"> </w:t>
      </w:r>
      <w:r w:rsidRPr="00D06377">
        <w:rPr>
          <w:rFonts w:hint="eastAsia"/>
          <w:szCs w:val="24"/>
          <w:rtl/>
        </w:rPr>
        <w:t>בפרט</w:t>
      </w:r>
      <w:r w:rsidRPr="00D06377">
        <w:rPr>
          <w:szCs w:val="24"/>
          <w:rtl/>
        </w:rPr>
        <w:t xml:space="preserve">, </w:t>
      </w:r>
      <w:r w:rsidRPr="00D06377">
        <w:rPr>
          <w:rFonts w:hint="eastAsia"/>
          <w:szCs w:val="24"/>
          <w:rtl/>
        </w:rPr>
        <w:t>חייב</w:t>
      </w:r>
      <w:r w:rsidRPr="00D06377">
        <w:rPr>
          <w:szCs w:val="24"/>
          <w:rtl/>
        </w:rPr>
        <w:t xml:space="preserve"> </w:t>
      </w:r>
      <w:r w:rsidRPr="00D06377">
        <w:rPr>
          <w:rFonts w:hint="eastAsia"/>
          <w:szCs w:val="24"/>
          <w:rtl/>
        </w:rPr>
        <w:t>באישור</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מראש</w:t>
      </w:r>
      <w:r w:rsidRPr="00D06377">
        <w:rPr>
          <w:szCs w:val="24"/>
          <w:rtl/>
        </w:rPr>
        <w:t xml:space="preserve"> </w:t>
      </w:r>
      <w:r w:rsidRPr="00D06377">
        <w:rPr>
          <w:rFonts w:hint="eastAsia"/>
          <w:szCs w:val="24"/>
          <w:rtl/>
        </w:rPr>
        <w:t>ובכתב</w:t>
      </w:r>
      <w:r w:rsidRPr="00D06377">
        <w:rPr>
          <w:szCs w:val="24"/>
          <w:rtl/>
        </w:rPr>
        <w:t xml:space="preserve">. </w:t>
      </w:r>
      <w:r w:rsidRPr="00D06377">
        <w:rPr>
          <w:rFonts w:hint="eastAsia"/>
          <w:szCs w:val="24"/>
          <w:rtl/>
        </w:rPr>
        <w:t>בקשה</w:t>
      </w:r>
      <w:r w:rsidRPr="00D06377">
        <w:rPr>
          <w:szCs w:val="24"/>
          <w:rtl/>
        </w:rPr>
        <w:t xml:space="preserve"> </w:t>
      </w:r>
      <w:r w:rsidRPr="00D06377">
        <w:rPr>
          <w:rFonts w:hint="eastAsia"/>
          <w:szCs w:val="24"/>
          <w:rtl/>
        </w:rPr>
        <w:t>לשינוי</w:t>
      </w:r>
      <w:r w:rsidRPr="00D06377">
        <w:rPr>
          <w:szCs w:val="24"/>
          <w:rtl/>
        </w:rPr>
        <w:t xml:space="preserve"> </w:t>
      </w:r>
      <w:r w:rsidRPr="00D06377">
        <w:rPr>
          <w:rFonts w:hint="eastAsia"/>
          <w:szCs w:val="24"/>
          <w:rtl/>
        </w:rPr>
        <w:t>תוגש</w:t>
      </w:r>
      <w:r w:rsidRPr="00D06377">
        <w:rPr>
          <w:szCs w:val="24"/>
          <w:rtl/>
        </w:rPr>
        <w:t xml:space="preserve"> </w:t>
      </w:r>
      <w:r w:rsidRPr="00D06377">
        <w:rPr>
          <w:rFonts w:hint="eastAsia"/>
          <w:szCs w:val="24"/>
          <w:rtl/>
        </w:rPr>
        <w:t>לנציג</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לנציג</w:t>
      </w:r>
      <w:r w:rsidRPr="00D06377">
        <w:rPr>
          <w:szCs w:val="24"/>
          <w:rtl/>
        </w:rPr>
        <w:t xml:space="preserve"> </w:t>
      </w:r>
      <w:r w:rsidRPr="00D06377">
        <w:rPr>
          <w:rFonts w:hint="eastAsia"/>
          <w:szCs w:val="24"/>
          <w:rtl/>
        </w:rPr>
        <w:t>הסמכות</w:t>
      </w:r>
      <w:r w:rsidRPr="00D06377">
        <w:rPr>
          <w:szCs w:val="24"/>
          <w:rtl/>
        </w:rPr>
        <w:t xml:space="preserve"> </w:t>
      </w:r>
      <w:r w:rsidRPr="00D06377">
        <w:rPr>
          <w:rFonts w:hint="eastAsia"/>
          <w:szCs w:val="24"/>
          <w:rtl/>
        </w:rPr>
        <w:t>לאשר</w:t>
      </w:r>
      <w:r w:rsidRPr="00D06377">
        <w:rPr>
          <w:szCs w:val="24"/>
          <w:rtl/>
        </w:rPr>
        <w:t xml:space="preserve"> </w:t>
      </w:r>
      <w:r w:rsidRPr="00D06377">
        <w:rPr>
          <w:rFonts w:hint="eastAsia"/>
          <w:szCs w:val="24"/>
          <w:rtl/>
        </w:rPr>
        <w:t>בעצמו</w:t>
      </w:r>
      <w:r w:rsidRPr="00D06377">
        <w:rPr>
          <w:szCs w:val="24"/>
          <w:rtl/>
        </w:rPr>
        <w:t xml:space="preserve"> </w:t>
      </w:r>
      <w:r w:rsidRPr="00D06377">
        <w:rPr>
          <w:rFonts w:hint="eastAsia"/>
          <w:szCs w:val="24"/>
          <w:rtl/>
        </w:rPr>
        <w:t>שינויים</w:t>
      </w:r>
      <w:r w:rsidRPr="00D06377">
        <w:rPr>
          <w:szCs w:val="24"/>
          <w:rtl/>
        </w:rPr>
        <w:t xml:space="preserve"> </w:t>
      </w:r>
      <w:r w:rsidRPr="00D06377">
        <w:rPr>
          <w:rFonts w:hint="eastAsia"/>
          <w:szCs w:val="24"/>
          <w:rtl/>
        </w:rPr>
        <w:t>מינוריים</w:t>
      </w:r>
      <w:r w:rsidRPr="00D06377">
        <w:rPr>
          <w:szCs w:val="24"/>
          <w:rtl/>
        </w:rPr>
        <w:t xml:space="preserve"> </w:t>
      </w:r>
      <w:r w:rsidRPr="00D06377">
        <w:rPr>
          <w:rFonts w:hint="eastAsia"/>
          <w:szCs w:val="24"/>
          <w:rtl/>
        </w:rPr>
        <w:t>כגון</w:t>
      </w:r>
      <w:r w:rsidRPr="00D06377">
        <w:rPr>
          <w:szCs w:val="24"/>
          <w:rtl/>
        </w:rPr>
        <w:t xml:space="preserve"> </w:t>
      </w:r>
      <w:r w:rsidRPr="00D06377">
        <w:rPr>
          <w:rFonts w:hint="eastAsia"/>
          <w:szCs w:val="24"/>
          <w:rtl/>
        </w:rPr>
        <w:t>העברת</w:t>
      </w:r>
      <w:r w:rsidRPr="00D06377">
        <w:rPr>
          <w:szCs w:val="24"/>
          <w:rtl/>
        </w:rPr>
        <w:t xml:space="preserve"> </w:t>
      </w:r>
      <w:r w:rsidRPr="00D06377">
        <w:rPr>
          <w:rFonts w:hint="eastAsia"/>
          <w:szCs w:val="24"/>
          <w:rtl/>
        </w:rPr>
        <w:t>סכומים</w:t>
      </w:r>
      <w:r w:rsidRPr="00D06377">
        <w:rPr>
          <w:szCs w:val="24"/>
          <w:rtl/>
        </w:rPr>
        <w:t xml:space="preserve"> </w:t>
      </w:r>
      <w:r w:rsidRPr="00D06377">
        <w:rPr>
          <w:rFonts w:hint="eastAsia"/>
          <w:szCs w:val="24"/>
          <w:rtl/>
        </w:rPr>
        <w:t>מסעיף</w:t>
      </w:r>
      <w:r w:rsidRPr="00D06377">
        <w:rPr>
          <w:szCs w:val="24"/>
          <w:rtl/>
        </w:rPr>
        <w:t xml:space="preserve"> </w:t>
      </w:r>
      <w:r w:rsidRPr="00D06377">
        <w:rPr>
          <w:rFonts w:hint="eastAsia"/>
          <w:szCs w:val="24"/>
          <w:rtl/>
        </w:rPr>
        <w:t>תקציבי</w:t>
      </w:r>
      <w:r w:rsidRPr="00D06377">
        <w:rPr>
          <w:szCs w:val="24"/>
          <w:rtl/>
        </w:rPr>
        <w:t xml:space="preserve"> </w:t>
      </w:r>
      <w:r w:rsidRPr="00D06377">
        <w:rPr>
          <w:rFonts w:hint="eastAsia"/>
          <w:szCs w:val="24"/>
          <w:rtl/>
        </w:rPr>
        <w:t>אחד</w:t>
      </w:r>
      <w:r w:rsidRPr="00D06377">
        <w:rPr>
          <w:szCs w:val="24"/>
          <w:rtl/>
        </w:rPr>
        <w:t xml:space="preserve"> </w:t>
      </w:r>
      <w:r w:rsidRPr="00D06377">
        <w:rPr>
          <w:rFonts w:hint="eastAsia"/>
          <w:szCs w:val="24"/>
          <w:rtl/>
        </w:rPr>
        <w:t>למשנהו</w:t>
      </w:r>
      <w:r w:rsidRPr="00D06377">
        <w:rPr>
          <w:szCs w:val="24"/>
          <w:rtl/>
        </w:rPr>
        <w:t xml:space="preserve"> </w:t>
      </w:r>
      <w:r w:rsidRPr="00D06377">
        <w:rPr>
          <w:rFonts w:hint="eastAsia"/>
          <w:szCs w:val="24"/>
          <w:rtl/>
        </w:rPr>
        <w:t>עד</w:t>
      </w:r>
      <w:r w:rsidRPr="00D06377">
        <w:rPr>
          <w:szCs w:val="24"/>
          <w:rtl/>
        </w:rPr>
        <w:t xml:space="preserve"> </w:t>
      </w:r>
      <w:r w:rsidRPr="00D06377">
        <w:rPr>
          <w:rFonts w:hint="eastAsia"/>
          <w:szCs w:val="24"/>
          <w:rtl/>
        </w:rPr>
        <w:t>ל</w:t>
      </w:r>
      <w:r w:rsidRPr="00D06377">
        <w:rPr>
          <w:szCs w:val="24"/>
          <w:rtl/>
        </w:rPr>
        <w:t xml:space="preserve">- 10% </w:t>
      </w:r>
      <w:r w:rsidRPr="00D06377">
        <w:rPr>
          <w:rFonts w:hint="eastAsia"/>
          <w:szCs w:val="24"/>
          <w:rtl/>
        </w:rPr>
        <w:t>מסך</w:t>
      </w:r>
      <w:r w:rsidRPr="00D06377">
        <w:rPr>
          <w:szCs w:val="24"/>
          <w:rtl/>
        </w:rPr>
        <w:t xml:space="preserve"> </w:t>
      </w:r>
      <w:r w:rsidRPr="00D06377">
        <w:rPr>
          <w:rFonts w:hint="eastAsia"/>
          <w:szCs w:val="24"/>
          <w:rtl/>
        </w:rPr>
        <w:t>התקציב</w:t>
      </w:r>
      <w:r w:rsidRPr="00D06377">
        <w:rPr>
          <w:szCs w:val="24"/>
          <w:rtl/>
        </w:rPr>
        <w:t>.</w:t>
      </w:r>
    </w:p>
    <w:p w:rsidR="002E73E8" w:rsidRPr="007C3C66" w:rsidRDefault="002E73E8" w:rsidP="002E73E8">
      <w:pPr>
        <w:spacing w:line="276" w:lineRule="auto"/>
        <w:ind w:left="397"/>
        <w:rPr>
          <w:szCs w:val="24"/>
        </w:rPr>
      </w:pPr>
    </w:p>
    <w:p w:rsidR="002E73E8" w:rsidRPr="007C3C66" w:rsidRDefault="002E73E8" w:rsidP="002E73E8">
      <w:pPr>
        <w:numPr>
          <w:ilvl w:val="0"/>
          <w:numId w:val="25"/>
        </w:numPr>
        <w:tabs>
          <w:tab w:val="num" w:pos="425"/>
        </w:tabs>
        <w:spacing w:line="276" w:lineRule="auto"/>
        <w:ind w:left="425" w:right="0" w:hanging="425"/>
        <w:jc w:val="both"/>
        <w:rPr>
          <w:b/>
          <w:bCs/>
          <w:szCs w:val="24"/>
          <w:u w:val="single"/>
        </w:rPr>
      </w:pPr>
      <w:r w:rsidRPr="00D06377">
        <w:rPr>
          <w:rFonts w:hint="eastAsia"/>
          <w:b/>
          <w:bCs/>
          <w:szCs w:val="24"/>
          <w:u w:val="single"/>
          <w:rtl/>
        </w:rPr>
        <w:t>מועדי</w:t>
      </w:r>
      <w:r w:rsidRPr="00D06377">
        <w:rPr>
          <w:b/>
          <w:bCs/>
          <w:szCs w:val="24"/>
          <w:u w:val="single"/>
          <w:rtl/>
        </w:rPr>
        <w:t xml:space="preserve"> </w:t>
      </w:r>
      <w:r w:rsidRPr="00D06377">
        <w:rPr>
          <w:rFonts w:hint="eastAsia"/>
          <w:b/>
          <w:bCs/>
          <w:szCs w:val="24"/>
          <w:u w:val="single"/>
          <w:rtl/>
        </w:rPr>
        <w:t>תשלום</w:t>
      </w:r>
    </w:p>
    <w:p w:rsidR="002E73E8" w:rsidRPr="007C3C66" w:rsidRDefault="002E73E8" w:rsidP="002E73E8">
      <w:pPr>
        <w:numPr>
          <w:ilvl w:val="1"/>
          <w:numId w:val="25"/>
        </w:numPr>
        <w:tabs>
          <w:tab w:val="num" w:pos="851"/>
        </w:tabs>
        <w:spacing w:line="276" w:lineRule="auto"/>
        <w:ind w:left="851" w:right="0" w:hanging="454"/>
        <w:jc w:val="both"/>
        <w:rPr>
          <w:szCs w:val="24"/>
          <w:u w:val="single"/>
        </w:rPr>
      </w:pPr>
      <w:r w:rsidRPr="00D06377">
        <w:rPr>
          <w:b/>
          <w:bCs/>
          <w:szCs w:val="24"/>
          <w:rtl/>
        </w:rPr>
        <w:t>"</w:t>
      </w:r>
      <w:r w:rsidRPr="00D06377">
        <w:rPr>
          <w:rFonts w:hint="eastAsia"/>
          <w:b/>
          <w:bCs/>
          <w:szCs w:val="24"/>
          <w:rtl/>
        </w:rPr>
        <w:t>מועד</w:t>
      </w:r>
      <w:r w:rsidRPr="00D06377">
        <w:rPr>
          <w:b/>
          <w:bCs/>
          <w:szCs w:val="24"/>
          <w:rtl/>
        </w:rPr>
        <w:t xml:space="preserve"> </w:t>
      </w:r>
      <w:r w:rsidRPr="00D06377">
        <w:rPr>
          <w:rFonts w:hint="eastAsia"/>
          <w:b/>
          <w:bCs/>
          <w:szCs w:val="24"/>
          <w:rtl/>
        </w:rPr>
        <w:t>הגשת</w:t>
      </w:r>
      <w:r w:rsidRPr="00D06377">
        <w:rPr>
          <w:b/>
          <w:bCs/>
          <w:szCs w:val="24"/>
          <w:rtl/>
        </w:rPr>
        <w:t xml:space="preserve"> </w:t>
      </w:r>
      <w:r w:rsidRPr="00D06377">
        <w:rPr>
          <w:rFonts w:hint="eastAsia"/>
          <w:b/>
          <w:bCs/>
          <w:szCs w:val="24"/>
          <w:rtl/>
        </w:rPr>
        <w:t>החשבונית</w:t>
      </w:r>
      <w:r w:rsidRPr="00D06377">
        <w:rPr>
          <w:b/>
          <w:bCs/>
          <w:szCs w:val="24"/>
          <w:rtl/>
        </w:rPr>
        <w:t xml:space="preserve"> </w:t>
      </w:r>
      <w:r w:rsidRPr="00D06377">
        <w:rPr>
          <w:rFonts w:hint="eastAsia"/>
          <w:b/>
          <w:bCs/>
          <w:szCs w:val="24"/>
          <w:rtl/>
        </w:rPr>
        <w:t>למשרד</w:t>
      </w:r>
      <w:r w:rsidRPr="00D06377">
        <w:rPr>
          <w:b/>
          <w:bCs/>
          <w:szCs w:val="24"/>
          <w:rtl/>
        </w:rPr>
        <w:t>":</w:t>
      </w:r>
      <w:r w:rsidRPr="00D06377">
        <w:rPr>
          <w:szCs w:val="24"/>
          <w:rtl/>
        </w:rPr>
        <w:t xml:space="preserve"> </w:t>
      </w:r>
      <w:r w:rsidRPr="00D06377">
        <w:rPr>
          <w:rFonts w:hint="eastAsia"/>
          <w:szCs w:val="24"/>
          <w:rtl/>
        </w:rPr>
        <w:t>המועד</w:t>
      </w:r>
      <w:r w:rsidRPr="00D06377">
        <w:rPr>
          <w:szCs w:val="24"/>
          <w:rtl/>
        </w:rPr>
        <w:t xml:space="preserve"> </w:t>
      </w:r>
      <w:r w:rsidRPr="00D06377">
        <w:rPr>
          <w:rFonts w:hint="eastAsia"/>
          <w:szCs w:val="24"/>
          <w:rtl/>
        </w:rPr>
        <w:t>שבו</w:t>
      </w:r>
      <w:r w:rsidRPr="00D06377">
        <w:rPr>
          <w:szCs w:val="24"/>
          <w:rtl/>
        </w:rPr>
        <w:t xml:space="preserve"> </w:t>
      </w:r>
      <w:r w:rsidRPr="00D06377">
        <w:rPr>
          <w:rFonts w:hint="eastAsia"/>
          <w:szCs w:val="24"/>
          <w:rtl/>
        </w:rPr>
        <w:t>התקבלה</w:t>
      </w:r>
      <w:r w:rsidRPr="00D06377">
        <w:rPr>
          <w:szCs w:val="24"/>
          <w:rtl/>
        </w:rPr>
        <w:t xml:space="preserve"> </w:t>
      </w:r>
      <w:r w:rsidRPr="00D06377">
        <w:rPr>
          <w:rFonts w:hint="eastAsia"/>
          <w:szCs w:val="24"/>
          <w:rtl/>
        </w:rPr>
        <w:t>חשבונית</w:t>
      </w:r>
      <w:r w:rsidRPr="00D06377">
        <w:rPr>
          <w:szCs w:val="24"/>
          <w:rtl/>
        </w:rPr>
        <w:t xml:space="preserve"> </w:t>
      </w:r>
      <w:r w:rsidRPr="00D06377">
        <w:rPr>
          <w:rFonts w:hint="eastAsia"/>
          <w:szCs w:val="24"/>
          <w:rtl/>
        </w:rPr>
        <w:t>המס</w:t>
      </w:r>
      <w:r w:rsidRPr="00D06377">
        <w:rPr>
          <w:szCs w:val="24"/>
          <w:rtl/>
        </w:rPr>
        <w:t xml:space="preserve"> </w:t>
      </w:r>
      <w:r w:rsidRPr="00D06377">
        <w:rPr>
          <w:rFonts w:hint="eastAsia"/>
          <w:szCs w:val="24"/>
          <w:rtl/>
        </w:rPr>
        <w:t>אצל</w:t>
      </w:r>
      <w:r w:rsidRPr="00D06377">
        <w:rPr>
          <w:szCs w:val="24"/>
          <w:rtl/>
        </w:rPr>
        <w:t xml:space="preserve"> </w:t>
      </w:r>
      <w:r w:rsidRPr="00D06377">
        <w:rPr>
          <w:rFonts w:hint="eastAsia"/>
          <w:szCs w:val="24"/>
          <w:rtl/>
        </w:rPr>
        <w:t>נציג</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בכל</w:t>
      </w:r>
      <w:r w:rsidRPr="00D06377">
        <w:rPr>
          <w:szCs w:val="24"/>
          <w:rtl/>
        </w:rPr>
        <w:t xml:space="preserve"> </w:t>
      </w:r>
      <w:r w:rsidRPr="00D06377">
        <w:rPr>
          <w:rFonts w:hint="eastAsia"/>
          <w:szCs w:val="24"/>
          <w:rtl/>
        </w:rPr>
        <w:t>מקרה</w:t>
      </w:r>
      <w:r w:rsidRPr="00D06377">
        <w:rPr>
          <w:szCs w:val="24"/>
          <w:rtl/>
        </w:rPr>
        <w:t>, "</w:t>
      </w:r>
      <w:r w:rsidRPr="00D06377">
        <w:rPr>
          <w:rFonts w:hint="eastAsia"/>
          <w:szCs w:val="24"/>
          <w:rtl/>
        </w:rPr>
        <w:t>מועד</w:t>
      </w:r>
      <w:r w:rsidRPr="00D06377">
        <w:rPr>
          <w:szCs w:val="24"/>
          <w:rtl/>
        </w:rPr>
        <w:t xml:space="preserve"> </w:t>
      </w:r>
      <w:r w:rsidRPr="00D06377">
        <w:rPr>
          <w:rFonts w:hint="eastAsia"/>
          <w:szCs w:val="24"/>
          <w:rtl/>
        </w:rPr>
        <w:t>הגשת</w:t>
      </w:r>
      <w:r w:rsidRPr="00D06377">
        <w:rPr>
          <w:szCs w:val="24"/>
          <w:rtl/>
        </w:rPr>
        <w:t xml:space="preserve"> </w:t>
      </w:r>
      <w:r w:rsidRPr="00D06377">
        <w:rPr>
          <w:rFonts w:hint="eastAsia"/>
          <w:szCs w:val="24"/>
          <w:rtl/>
        </w:rPr>
        <w:t>החשבונית</w:t>
      </w:r>
      <w:r w:rsidRPr="00D06377">
        <w:rPr>
          <w:szCs w:val="24"/>
          <w:rtl/>
        </w:rPr>
        <w:t xml:space="preserve"> </w:t>
      </w:r>
      <w:r w:rsidRPr="00D06377">
        <w:rPr>
          <w:rFonts w:hint="eastAsia"/>
          <w:szCs w:val="24"/>
          <w:rtl/>
        </w:rPr>
        <w:t>למשרד</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יהיה</w:t>
      </w:r>
      <w:r w:rsidRPr="00D06377">
        <w:rPr>
          <w:szCs w:val="24"/>
          <w:rtl/>
        </w:rPr>
        <w:t xml:space="preserve"> </w:t>
      </w:r>
      <w:r w:rsidRPr="00D06377">
        <w:rPr>
          <w:rFonts w:hint="eastAsia"/>
          <w:szCs w:val="24"/>
          <w:rtl/>
        </w:rPr>
        <w:t>מוקדם</w:t>
      </w:r>
      <w:r w:rsidRPr="00D06377">
        <w:rPr>
          <w:szCs w:val="24"/>
          <w:rtl/>
        </w:rPr>
        <w:t xml:space="preserve"> </w:t>
      </w:r>
      <w:r w:rsidRPr="00D06377">
        <w:rPr>
          <w:rFonts w:hint="eastAsia"/>
          <w:szCs w:val="24"/>
          <w:rtl/>
        </w:rPr>
        <w:t>ממועד</w:t>
      </w:r>
      <w:r w:rsidRPr="00D06377">
        <w:rPr>
          <w:szCs w:val="24"/>
          <w:rtl/>
        </w:rPr>
        <w:t xml:space="preserve"> </w:t>
      </w:r>
      <w:r w:rsidRPr="00D06377">
        <w:rPr>
          <w:rFonts w:hint="eastAsia"/>
          <w:szCs w:val="24"/>
          <w:rtl/>
        </w:rPr>
        <w:t>קבלת</w:t>
      </w:r>
      <w:r w:rsidRPr="00D06377">
        <w:rPr>
          <w:szCs w:val="24"/>
          <w:rtl/>
        </w:rPr>
        <w:t xml:space="preserve"> </w:t>
      </w:r>
      <w:r w:rsidRPr="00D06377">
        <w:rPr>
          <w:rFonts w:hint="eastAsia"/>
          <w:szCs w:val="24"/>
          <w:rtl/>
        </w:rPr>
        <w:t>מלא</w:t>
      </w:r>
      <w:r w:rsidRPr="00D06377">
        <w:rPr>
          <w:szCs w:val="24"/>
          <w:rtl/>
        </w:rPr>
        <w:t xml:space="preserve"> </w:t>
      </w:r>
      <w:r w:rsidRPr="00D06377">
        <w:rPr>
          <w:rFonts w:hint="eastAsia"/>
          <w:szCs w:val="24"/>
          <w:rtl/>
        </w:rPr>
        <w:t>התמורה</w:t>
      </w:r>
      <w:r w:rsidRPr="00D06377">
        <w:rPr>
          <w:szCs w:val="24"/>
          <w:rtl/>
        </w:rPr>
        <w:t xml:space="preserve"> </w:t>
      </w:r>
      <w:r w:rsidRPr="00D06377">
        <w:rPr>
          <w:rFonts w:hint="eastAsia"/>
          <w:szCs w:val="24"/>
          <w:rtl/>
        </w:rPr>
        <w:t>שבגינה</w:t>
      </w:r>
      <w:r w:rsidRPr="00D06377">
        <w:rPr>
          <w:szCs w:val="24"/>
          <w:rtl/>
        </w:rPr>
        <w:t xml:space="preserve"> </w:t>
      </w:r>
      <w:r w:rsidRPr="00D06377">
        <w:rPr>
          <w:rFonts w:hint="eastAsia"/>
          <w:szCs w:val="24"/>
          <w:rtl/>
        </w:rPr>
        <w:t>הוגשה</w:t>
      </w:r>
      <w:r w:rsidRPr="00D06377">
        <w:rPr>
          <w:szCs w:val="24"/>
          <w:rtl/>
        </w:rPr>
        <w:t xml:space="preserve"> </w:t>
      </w:r>
      <w:r w:rsidRPr="00D06377">
        <w:rPr>
          <w:rFonts w:hint="eastAsia"/>
          <w:szCs w:val="24"/>
          <w:rtl/>
        </w:rPr>
        <w:t>החשבונית</w:t>
      </w:r>
      <w:r w:rsidRPr="00D06377">
        <w:rPr>
          <w:szCs w:val="24"/>
          <w:rtl/>
        </w:rPr>
        <w:t xml:space="preserve">. </w:t>
      </w:r>
    </w:p>
    <w:p w:rsidR="002E73E8" w:rsidRPr="007C3C66" w:rsidRDefault="002E73E8" w:rsidP="002E73E8">
      <w:pPr>
        <w:numPr>
          <w:ilvl w:val="1"/>
          <w:numId w:val="25"/>
        </w:numPr>
        <w:tabs>
          <w:tab w:val="num" w:pos="851"/>
        </w:tabs>
        <w:spacing w:line="276" w:lineRule="auto"/>
        <w:ind w:left="851" w:right="0" w:hanging="454"/>
        <w:jc w:val="both"/>
        <w:rPr>
          <w:szCs w:val="24"/>
          <w:u w:val="single"/>
        </w:rPr>
      </w:pPr>
      <w:r w:rsidRPr="00D06377">
        <w:rPr>
          <w:rFonts w:hint="eastAsia"/>
          <w:szCs w:val="24"/>
          <w:rtl/>
        </w:rPr>
        <w:t>התשלומים</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פי</w:t>
      </w:r>
      <w:r w:rsidRPr="00D06377">
        <w:rPr>
          <w:szCs w:val="24"/>
          <w:rtl/>
        </w:rPr>
        <w:t xml:space="preserve"> </w:t>
      </w:r>
      <w:r w:rsidRPr="00D06377">
        <w:rPr>
          <w:rFonts w:hint="eastAsia"/>
          <w:szCs w:val="24"/>
          <w:rtl/>
        </w:rPr>
        <w:t>סעיף</w:t>
      </w:r>
      <w:r w:rsidRPr="00D06377">
        <w:rPr>
          <w:szCs w:val="24"/>
          <w:rtl/>
        </w:rPr>
        <w:t xml:space="preserve"> 11 </w:t>
      </w:r>
      <w:r w:rsidRPr="00D06377">
        <w:rPr>
          <w:rFonts w:hint="eastAsia"/>
          <w:szCs w:val="24"/>
          <w:rtl/>
        </w:rPr>
        <w:t>לעיל</w:t>
      </w:r>
      <w:r w:rsidRPr="00D06377">
        <w:rPr>
          <w:szCs w:val="24"/>
          <w:rtl/>
        </w:rPr>
        <w:t xml:space="preserve"> </w:t>
      </w:r>
      <w:r w:rsidRPr="00D06377">
        <w:rPr>
          <w:rFonts w:hint="eastAsia"/>
          <w:szCs w:val="24"/>
          <w:rtl/>
        </w:rPr>
        <w:t>יתבצעו</w:t>
      </w:r>
      <w:r w:rsidRPr="00D06377">
        <w:rPr>
          <w:szCs w:val="24"/>
          <w:rtl/>
        </w:rPr>
        <w:t xml:space="preserve"> </w:t>
      </w:r>
      <w:r w:rsidRPr="00D06377">
        <w:rPr>
          <w:rFonts w:hint="eastAsia"/>
          <w:szCs w:val="24"/>
          <w:rtl/>
        </w:rPr>
        <w:t>כדלקמן</w:t>
      </w:r>
      <w:r w:rsidRPr="00D06377">
        <w:rPr>
          <w:szCs w:val="24"/>
          <w:rtl/>
        </w:rPr>
        <w:t>:</w:t>
      </w:r>
    </w:p>
    <w:p w:rsidR="002E73E8" w:rsidRPr="007C3C66" w:rsidRDefault="002E73E8" w:rsidP="002E73E8">
      <w:pPr>
        <w:numPr>
          <w:ilvl w:val="2"/>
          <w:numId w:val="25"/>
        </w:numPr>
        <w:spacing w:line="276" w:lineRule="auto"/>
        <w:ind w:right="0"/>
        <w:jc w:val="both"/>
        <w:rPr>
          <w:szCs w:val="24"/>
          <w:u w:val="single"/>
        </w:rPr>
      </w:pPr>
      <w:r w:rsidRPr="00D06377">
        <w:rPr>
          <w:rFonts w:hint="eastAsia"/>
          <w:szCs w:val="24"/>
          <w:rtl/>
        </w:rPr>
        <w:t>חשבוניות</w:t>
      </w:r>
      <w:r w:rsidRPr="00D06377">
        <w:rPr>
          <w:szCs w:val="24"/>
          <w:rtl/>
        </w:rPr>
        <w:t xml:space="preserve"> </w:t>
      </w:r>
      <w:r w:rsidRPr="00D06377">
        <w:rPr>
          <w:rFonts w:hint="eastAsia"/>
          <w:szCs w:val="24"/>
          <w:rtl/>
        </w:rPr>
        <w:t>שיוגשו</w:t>
      </w:r>
      <w:r w:rsidRPr="00D06377">
        <w:rPr>
          <w:szCs w:val="24"/>
          <w:rtl/>
        </w:rPr>
        <w:t xml:space="preserve"> </w:t>
      </w:r>
      <w:r w:rsidRPr="00D06377">
        <w:rPr>
          <w:rFonts w:hint="eastAsia"/>
          <w:szCs w:val="24"/>
          <w:rtl/>
        </w:rPr>
        <w:t>למשרד</w:t>
      </w:r>
      <w:r w:rsidRPr="00D06377">
        <w:rPr>
          <w:szCs w:val="24"/>
          <w:rtl/>
        </w:rPr>
        <w:t xml:space="preserve"> </w:t>
      </w:r>
      <w:r w:rsidRPr="00D06377">
        <w:rPr>
          <w:rFonts w:hint="eastAsia"/>
          <w:szCs w:val="24"/>
          <w:rtl/>
        </w:rPr>
        <w:t>במחצית</w:t>
      </w:r>
      <w:r w:rsidRPr="00D06377">
        <w:rPr>
          <w:szCs w:val="24"/>
          <w:rtl/>
        </w:rPr>
        <w:t xml:space="preserve"> </w:t>
      </w:r>
      <w:r w:rsidRPr="00D06377">
        <w:rPr>
          <w:rFonts w:hint="eastAsia"/>
          <w:szCs w:val="24"/>
          <w:rtl/>
        </w:rPr>
        <w:t>הראשונה</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חודש</w:t>
      </w:r>
      <w:r w:rsidRPr="00D06377">
        <w:rPr>
          <w:szCs w:val="24"/>
          <w:rtl/>
        </w:rPr>
        <w:t xml:space="preserve"> (</w:t>
      </w:r>
      <w:r w:rsidRPr="00D06377">
        <w:rPr>
          <w:rFonts w:hint="eastAsia"/>
          <w:szCs w:val="24"/>
          <w:rtl/>
        </w:rPr>
        <w:t>בימים</w:t>
      </w:r>
      <w:r w:rsidRPr="00D06377">
        <w:rPr>
          <w:szCs w:val="24"/>
          <w:rtl/>
        </w:rPr>
        <w:t xml:space="preserve"> 1-15): </w:t>
      </w:r>
      <w:r w:rsidRPr="00D06377">
        <w:rPr>
          <w:rFonts w:hint="eastAsia"/>
          <w:szCs w:val="24"/>
          <w:rtl/>
        </w:rPr>
        <w:t>ישולמו</w:t>
      </w:r>
      <w:r w:rsidRPr="00D06377">
        <w:rPr>
          <w:szCs w:val="24"/>
          <w:rtl/>
        </w:rPr>
        <w:t xml:space="preserve"> </w:t>
      </w:r>
      <w:r w:rsidRPr="00D06377">
        <w:rPr>
          <w:rFonts w:hint="eastAsia"/>
          <w:szCs w:val="24"/>
          <w:rtl/>
        </w:rPr>
        <w:t>בין</w:t>
      </w:r>
      <w:r w:rsidRPr="00D06377">
        <w:rPr>
          <w:szCs w:val="24"/>
          <w:rtl/>
        </w:rPr>
        <w:t xml:space="preserve"> </w:t>
      </w:r>
      <w:r w:rsidRPr="00D06377">
        <w:rPr>
          <w:rFonts w:hint="eastAsia"/>
          <w:szCs w:val="24"/>
          <w:rtl/>
        </w:rPr>
        <w:t>התאריכים</w:t>
      </w:r>
      <w:r w:rsidRPr="00D06377">
        <w:rPr>
          <w:szCs w:val="24"/>
          <w:rtl/>
        </w:rPr>
        <w:t xml:space="preserve"> 1-15 (</w:t>
      </w:r>
      <w:r w:rsidRPr="00D06377">
        <w:rPr>
          <w:rFonts w:hint="eastAsia"/>
          <w:szCs w:val="24"/>
          <w:rtl/>
        </w:rPr>
        <w:t>כולל</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החודש</w:t>
      </w:r>
      <w:r w:rsidRPr="00D06377">
        <w:rPr>
          <w:szCs w:val="24"/>
          <w:rtl/>
        </w:rPr>
        <w:t xml:space="preserve"> </w:t>
      </w:r>
      <w:r w:rsidRPr="00D06377">
        <w:rPr>
          <w:rFonts w:hint="eastAsia"/>
          <w:szCs w:val="24"/>
          <w:rtl/>
        </w:rPr>
        <w:t>העוקב</w:t>
      </w:r>
      <w:r w:rsidRPr="00D06377">
        <w:rPr>
          <w:szCs w:val="24"/>
          <w:rtl/>
        </w:rPr>
        <w:t>.</w:t>
      </w:r>
    </w:p>
    <w:p w:rsidR="002E73E8" w:rsidRPr="007C3C66" w:rsidRDefault="002E73E8" w:rsidP="002E73E8">
      <w:pPr>
        <w:numPr>
          <w:ilvl w:val="2"/>
          <w:numId w:val="25"/>
        </w:numPr>
        <w:spacing w:line="276" w:lineRule="auto"/>
        <w:ind w:right="0"/>
        <w:jc w:val="both"/>
        <w:rPr>
          <w:szCs w:val="24"/>
          <w:u w:val="single"/>
        </w:rPr>
      </w:pPr>
      <w:r w:rsidRPr="00D06377">
        <w:rPr>
          <w:rFonts w:hint="eastAsia"/>
          <w:szCs w:val="24"/>
          <w:rtl/>
        </w:rPr>
        <w:t>חשבוניות</w:t>
      </w:r>
      <w:r w:rsidRPr="00D06377">
        <w:rPr>
          <w:szCs w:val="24"/>
          <w:rtl/>
        </w:rPr>
        <w:t xml:space="preserve"> </w:t>
      </w:r>
      <w:r w:rsidRPr="00D06377">
        <w:rPr>
          <w:rFonts w:hint="eastAsia"/>
          <w:szCs w:val="24"/>
          <w:rtl/>
        </w:rPr>
        <w:t>שיוגשו</w:t>
      </w:r>
      <w:r w:rsidRPr="00D06377">
        <w:rPr>
          <w:szCs w:val="24"/>
          <w:rtl/>
        </w:rPr>
        <w:t xml:space="preserve"> </w:t>
      </w:r>
      <w:r w:rsidRPr="00D06377">
        <w:rPr>
          <w:rFonts w:hint="eastAsia"/>
          <w:szCs w:val="24"/>
          <w:rtl/>
        </w:rPr>
        <w:t>למשרד</w:t>
      </w:r>
      <w:r w:rsidRPr="00D06377">
        <w:rPr>
          <w:szCs w:val="24"/>
          <w:rtl/>
        </w:rPr>
        <w:t xml:space="preserve"> </w:t>
      </w:r>
      <w:r w:rsidRPr="00D06377">
        <w:rPr>
          <w:rFonts w:hint="eastAsia"/>
          <w:szCs w:val="24"/>
          <w:rtl/>
        </w:rPr>
        <w:t>בין</w:t>
      </w:r>
      <w:r w:rsidRPr="00D06377">
        <w:rPr>
          <w:szCs w:val="24"/>
          <w:rtl/>
        </w:rPr>
        <w:t xml:space="preserve"> </w:t>
      </w:r>
      <w:r w:rsidRPr="00D06377">
        <w:rPr>
          <w:rFonts w:hint="eastAsia"/>
          <w:szCs w:val="24"/>
          <w:rtl/>
        </w:rPr>
        <w:t>התאריכים</w:t>
      </w:r>
      <w:r w:rsidRPr="00D06377">
        <w:rPr>
          <w:szCs w:val="24"/>
          <w:rtl/>
        </w:rPr>
        <w:t xml:space="preserve"> 16-24 </w:t>
      </w:r>
      <w:r w:rsidRPr="00D06377">
        <w:rPr>
          <w:rFonts w:hint="eastAsia"/>
          <w:szCs w:val="24"/>
          <w:rtl/>
        </w:rPr>
        <w:t>לכל</w:t>
      </w:r>
      <w:r w:rsidRPr="00D06377">
        <w:rPr>
          <w:szCs w:val="24"/>
          <w:rtl/>
        </w:rPr>
        <w:t xml:space="preserve"> </w:t>
      </w:r>
      <w:r w:rsidRPr="00D06377">
        <w:rPr>
          <w:rFonts w:hint="eastAsia"/>
          <w:szCs w:val="24"/>
          <w:rtl/>
        </w:rPr>
        <w:t>חודש</w:t>
      </w:r>
      <w:r w:rsidRPr="00D06377">
        <w:rPr>
          <w:szCs w:val="24"/>
          <w:rtl/>
        </w:rPr>
        <w:t xml:space="preserve"> (</w:t>
      </w:r>
      <w:r w:rsidRPr="00D06377">
        <w:rPr>
          <w:rFonts w:hint="eastAsia"/>
          <w:szCs w:val="24"/>
          <w:rtl/>
        </w:rPr>
        <w:t>כולל</w:t>
      </w:r>
      <w:r w:rsidRPr="00D06377">
        <w:rPr>
          <w:szCs w:val="24"/>
          <w:rtl/>
        </w:rPr>
        <w:t xml:space="preserve">): </w:t>
      </w:r>
      <w:r w:rsidRPr="00D06377">
        <w:rPr>
          <w:rFonts w:hint="eastAsia"/>
          <w:szCs w:val="24"/>
          <w:rtl/>
        </w:rPr>
        <w:t>ישולמו</w:t>
      </w:r>
      <w:r w:rsidRPr="00D06377">
        <w:rPr>
          <w:szCs w:val="24"/>
          <w:rtl/>
        </w:rPr>
        <w:t xml:space="preserve"> </w:t>
      </w:r>
      <w:r w:rsidRPr="00D06377">
        <w:rPr>
          <w:rFonts w:hint="eastAsia"/>
          <w:szCs w:val="24"/>
          <w:rtl/>
        </w:rPr>
        <w:t>בין</w:t>
      </w:r>
      <w:r w:rsidRPr="00D06377">
        <w:rPr>
          <w:szCs w:val="24"/>
          <w:rtl/>
        </w:rPr>
        <w:t xml:space="preserve"> </w:t>
      </w:r>
      <w:r w:rsidRPr="00D06377">
        <w:rPr>
          <w:rFonts w:hint="eastAsia"/>
          <w:szCs w:val="24"/>
          <w:rtl/>
        </w:rPr>
        <w:t>התאריכים</w:t>
      </w:r>
      <w:r w:rsidRPr="00D06377">
        <w:rPr>
          <w:szCs w:val="24"/>
          <w:rtl/>
        </w:rPr>
        <w:t xml:space="preserve"> 16-24 </w:t>
      </w:r>
      <w:r w:rsidRPr="00D06377">
        <w:rPr>
          <w:rFonts w:hint="eastAsia"/>
          <w:szCs w:val="24"/>
          <w:rtl/>
        </w:rPr>
        <w:t>של</w:t>
      </w:r>
      <w:r w:rsidRPr="00D06377">
        <w:rPr>
          <w:szCs w:val="24"/>
          <w:rtl/>
        </w:rPr>
        <w:t xml:space="preserve"> </w:t>
      </w:r>
      <w:r w:rsidRPr="00D06377">
        <w:rPr>
          <w:rFonts w:hint="eastAsia"/>
          <w:szCs w:val="24"/>
          <w:rtl/>
        </w:rPr>
        <w:t>החודש</w:t>
      </w:r>
      <w:r w:rsidRPr="00D06377">
        <w:rPr>
          <w:szCs w:val="24"/>
          <w:rtl/>
        </w:rPr>
        <w:t xml:space="preserve"> </w:t>
      </w:r>
      <w:r w:rsidRPr="00D06377">
        <w:rPr>
          <w:rFonts w:hint="eastAsia"/>
          <w:szCs w:val="24"/>
          <w:rtl/>
        </w:rPr>
        <w:t>העוקב</w:t>
      </w:r>
      <w:r w:rsidRPr="00D06377">
        <w:rPr>
          <w:szCs w:val="24"/>
          <w:rtl/>
        </w:rPr>
        <w:t xml:space="preserve">. </w:t>
      </w:r>
    </w:p>
    <w:p w:rsidR="002E73E8" w:rsidRPr="007C3C66" w:rsidRDefault="002E73E8" w:rsidP="002E73E8">
      <w:pPr>
        <w:numPr>
          <w:ilvl w:val="2"/>
          <w:numId w:val="25"/>
        </w:numPr>
        <w:spacing w:line="276" w:lineRule="auto"/>
        <w:ind w:right="0"/>
        <w:jc w:val="both"/>
        <w:rPr>
          <w:szCs w:val="24"/>
          <w:u w:val="single"/>
        </w:rPr>
      </w:pPr>
      <w:r w:rsidRPr="00D06377">
        <w:rPr>
          <w:rFonts w:hint="eastAsia"/>
          <w:szCs w:val="24"/>
          <w:rtl/>
        </w:rPr>
        <w:t>חשבוניות</w:t>
      </w:r>
      <w:r w:rsidRPr="00D06377">
        <w:rPr>
          <w:szCs w:val="24"/>
          <w:rtl/>
        </w:rPr>
        <w:t xml:space="preserve"> </w:t>
      </w:r>
      <w:r w:rsidRPr="00D06377">
        <w:rPr>
          <w:rFonts w:hint="eastAsia"/>
          <w:szCs w:val="24"/>
          <w:rtl/>
        </w:rPr>
        <w:t>שיוגשו</w:t>
      </w:r>
      <w:r w:rsidRPr="00D06377">
        <w:rPr>
          <w:szCs w:val="24"/>
          <w:rtl/>
        </w:rPr>
        <w:t xml:space="preserve"> </w:t>
      </w:r>
      <w:r w:rsidRPr="00D06377">
        <w:rPr>
          <w:rFonts w:hint="eastAsia"/>
          <w:szCs w:val="24"/>
          <w:rtl/>
        </w:rPr>
        <w:t>למשרד</w:t>
      </w:r>
      <w:r w:rsidRPr="00D06377">
        <w:rPr>
          <w:szCs w:val="24"/>
          <w:rtl/>
        </w:rPr>
        <w:t xml:space="preserve"> </w:t>
      </w:r>
      <w:r w:rsidRPr="00D06377">
        <w:rPr>
          <w:rFonts w:hint="eastAsia"/>
          <w:szCs w:val="24"/>
          <w:rtl/>
        </w:rPr>
        <w:t>בין</w:t>
      </w:r>
      <w:r w:rsidRPr="00D06377">
        <w:rPr>
          <w:szCs w:val="24"/>
          <w:rtl/>
        </w:rPr>
        <w:t xml:space="preserve"> </w:t>
      </w:r>
      <w:r w:rsidRPr="00D06377">
        <w:rPr>
          <w:rFonts w:hint="eastAsia"/>
          <w:szCs w:val="24"/>
          <w:rtl/>
        </w:rPr>
        <w:t>התאריכים</w:t>
      </w:r>
      <w:r w:rsidRPr="00D06377">
        <w:rPr>
          <w:szCs w:val="24"/>
          <w:rtl/>
        </w:rPr>
        <w:t xml:space="preserve"> 25-31 </w:t>
      </w:r>
      <w:r w:rsidRPr="00D06377">
        <w:rPr>
          <w:rFonts w:hint="eastAsia"/>
          <w:szCs w:val="24"/>
          <w:rtl/>
        </w:rPr>
        <w:t>לכל</w:t>
      </w:r>
      <w:r w:rsidRPr="00D06377">
        <w:rPr>
          <w:szCs w:val="24"/>
          <w:rtl/>
        </w:rPr>
        <w:t xml:space="preserve"> </w:t>
      </w:r>
      <w:r w:rsidRPr="00D06377">
        <w:rPr>
          <w:rFonts w:hint="eastAsia"/>
          <w:szCs w:val="24"/>
          <w:rtl/>
        </w:rPr>
        <w:t>חודש</w:t>
      </w:r>
      <w:r w:rsidRPr="00D06377">
        <w:rPr>
          <w:szCs w:val="24"/>
          <w:rtl/>
        </w:rPr>
        <w:t xml:space="preserve"> (</w:t>
      </w:r>
      <w:r w:rsidRPr="00D06377">
        <w:rPr>
          <w:rFonts w:hint="eastAsia"/>
          <w:szCs w:val="24"/>
          <w:rtl/>
        </w:rPr>
        <w:t>כולל</w:t>
      </w:r>
      <w:r w:rsidRPr="00D06377">
        <w:rPr>
          <w:szCs w:val="24"/>
          <w:rtl/>
        </w:rPr>
        <w:t xml:space="preserve">): </w:t>
      </w:r>
      <w:r w:rsidRPr="00D06377">
        <w:rPr>
          <w:rFonts w:hint="eastAsia"/>
          <w:szCs w:val="24"/>
          <w:rtl/>
        </w:rPr>
        <w:t>ישולמו</w:t>
      </w:r>
      <w:r w:rsidRPr="00D06377">
        <w:rPr>
          <w:szCs w:val="24"/>
          <w:rtl/>
        </w:rPr>
        <w:t xml:space="preserve"> </w:t>
      </w:r>
      <w:r w:rsidRPr="00D06377">
        <w:rPr>
          <w:rFonts w:hint="eastAsia"/>
          <w:szCs w:val="24"/>
          <w:rtl/>
        </w:rPr>
        <w:t>ביום</w:t>
      </w:r>
      <w:r w:rsidRPr="00D06377">
        <w:rPr>
          <w:szCs w:val="24"/>
          <w:rtl/>
        </w:rPr>
        <w:t xml:space="preserve"> </w:t>
      </w:r>
      <w:r w:rsidRPr="00D06377">
        <w:rPr>
          <w:rFonts w:hint="eastAsia"/>
          <w:szCs w:val="24"/>
          <w:rtl/>
        </w:rPr>
        <w:t>ה</w:t>
      </w:r>
      <w:r w:rsidRPr="00D06377">
        <w:rPr>
          <w:szCs w:val="24"/>
          <w:rtl/>
        </w:rPr>
        <w:t xml:space="preserve">- 24 </w:t>
      </w:r>
      <w:r w:rsidRPr="00D06377">
        <w:rPr>
          <w:rFonts w:hint="eastAsia"/>
          <w:szCs w:val="24"/>
          <w:rtl/>
        </w:rPr>
        <w:t>לחודש</w:t>
      </w:r>
      <w:r w:rsidRPr="00D06377">
        <w:rPr>
          <w:szCs w:val="24"/>
          <w:rtl/>
        </w:rPr>
        <w:t xml:space="preserve"> </w:t>
      </w:r>
      <w:r w:rsidRPr="00D06377">
        <w:rPr>
          <w:rFonts w:hint="eastAsia"/>
          <w:szCs w:val="24"/>
          <w:rtl/>
        </w:rPr>
        <w:t>העוקב</w:t>
      </w:r>
      <w:r w:rsidRPr="00D06377">
        <w:rPr>
          <w:szCs w:val="24"/>
          <w:rtl/>
        </w:rPr>
        <w:t xml:space="preserve">. </w:t>
      </w:r>
    </w:p>
    <w:p w:rsidR="002E73E8" w:rsidRPr="007C3C66" w:rsidRDefault="002E73E8" w:rsidP="002E73E8">
      <w:pPr>
        <w:spacing w:line="276" w:lineRule="auto"/>
        <w:ind w:left="425"/>
        <w:rPr>
          <w:szCs w:val="24"/>
        </w:rPr>
      </w:pPr>
    </w:p>
    <w:p w:rsidR="002E73E8" w:rsidRPr="007C3C66" w:rsidRDefault="002E73E8" w:rsidP="002E73E8">
      <w:pPr>
        <w:numPr>
          <w:ilvl w:val="0"/>
          <w:numId w:val="25"/>
        </w:numPr>
        <w:tabs>
          <w:tab w:val="num" w:pos="425"/>
        </w:tabs>
        <w:spacing w:line="276" w:lineRule="auto"/>
        <w:ind w:left="425" w:right="0" w:hanging="425"/>
        <w:jc w:val="both"/>
        <w:rPr>
          <w:b/>
          <w:bCs/>
          <w:szCs w:val="24"/>
        </w:rPr>
      </w:pPr>
      <w:r w:rsidRPr="00D06377">
        <w:rPr>
          <w:rFonts w:hint="eastAsia"/>
          <w:b/>
          <w:bCs/>
          <w:szCs w:val="24"/>
          <w:u w:val="single"/>
          <w:rtl/>
        </w:rPr>
        <w:t>ניהול</w:t>
      </w:r>
      <w:r w:rsidRPr="00D06377">
        <w:rPr>
          <w:b/>
          <w:bCs/>
          <w:szCs w:val="24"/>
          <w:u w:val="single"/>
          <w:rtl/>
        </w:rPr>
        <w:t xml:space="preserve"> </w:t>
      </w:r>
      <w:r w:rsidRPr="00D06377">
        <w:rPr>
          <w:rFonts w:hint="eastAsia"/>
          <w:b/>
          <w:bCs/>
          <w:szCs w:val="24"/>
          <w:u w:val="single"/>
          <w:rtl/>
        </w:rPr>
        <w:t>ספרים</w:t>
      </w:r>
      <w:r w:rsidRPr="00D06377">
        <w:rPr>
          <w:b/>
          <w:bCs/>
          <w:szCs w:val="24"/>
          <w:u w:val="single"/>
          <w:rtl/>
        </w:rPr>
        <w:t xml:space="preserve"> </w:t>
      </w:r>
      <w:r w:rsidRPr="00D06377">
        <w:rPr>
          <w:rFonts w:hint="eastAsia"/>
          <w:b/>
          <w:bCs/>
          <w:szCs w:val="24"/>
          <w:u w:val="single"/>
          <w:rtl/>
        </w:rPr>
        <w:t>וחשבונות</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היזם</w:t>
      </w:r>
      <w:r w:rsidRPr="00D06377">
        <w:rPr>
          <w:szCs w:val="24"/>
          <w:rtl/>
        </w:rPr>
        <w:t xml:space="preserve"> ינהל מערכת ספרים נפרדת לצורך רישום הוצאות התוכנית ומקורות המימון שלה, שתיערך על פי הנחיות ניהול חשבונות לפי נספח ג' להסכם זה ובהעדר הנחיות – לפי עקרונות חשבונאיים מקובלים, וישמור תיקי מסמכים ורישומים נאותים לביסוס הדיווחים הכספיים על ביצוע התכנית אשר יהיו מוכנים להצגה בכל עת שיידרש לעשות כן ע"י המשרד.</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היזם</w:t>
      </w:r>
      <w:r w:rsidRPr="00D06377">
        <w:rPr>
          <w:szCs w:val="24"/>
          <w:rtl/>
        </w:rPr>
        <w:t xml:space="preserve"> </w:t>
      </w:r>
      <w:r w:rsidRPr="00D06377">
        <w:rPr>
          <w:rFonts w:hint="eastAsia"/>
          <w:szCs w:val="24"/>
          <w:rtl/>
        </w:rPr>
        <w:t>יאפשר</w:t>
      </w:r>
      <w:r w:rsidRPr="00D06377">
        <w:rPr>
          <w:szCs w:val="24"/>
          <w:rtl/>
        </w:rPr>
        <w:t xml:space="preserve"> </w:t>
      </w:r>
      <w:r w:rsidRPr="00D06377">
        <w:rPr>
          <w:rFonts w:hint="eastAsia"/>
          <w:szCs w:val="24"/>
          <w:rtl/>
        </w:rPr>
        <w:t>למשרד</w:t>
      </w:r>
      <w:r w:rsidRPr="00D06377">
        <w:rPr>
          <w:szCs w:val="24"/>
          <w:rtl/>
        </w:rPr>
        <w:t xml:space="preserve"> </w:t>
      </w:r>
      <w:r w:rsidRPr="00D06377">
        <w:rPr>
          <w:rFonts w:hint="eastAsia"/>
          <w:szCs w:val="24"/>
          <w:rtl/>
        </w:rPr>
        <w:t>לבדוק</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החשבונות</w:t>
      </w:r>
      <w:r w:rsidRPr="00D06377">
        <w:rPr>
          <w:szCs w:val="24"/>
          <w:rtl/>
        </w:rPr>
        <w:t xml:space="preserve"> </w:t>
      </w:r>
      <w:r w:rsidRPr="00D06377">
        <w:rPr>
          <w:rFonts w:hint="eastAsia"/>
          <w:szCs w:val="24"/>
          <w:rtl/>
        </w:rPr>
        <w:t>הנוגעים</w:t>
      </w:r>
      <w:r w:rsidRPr="00D06377">
        <w:rPr>
          <w:szCs w:val="24"/>
          <w:rtl/>
        </w:rPr>
        <w:t xml:space="preserve"> </w:t>
      </w:r>
      <w:r w:rsidRPr="00D06377">
        <w:rPr>
          <w:rFonts w:hint="eastAsia"/>
          <w:szCs w:val="24"/>
          <w:rtl/>
        </w:rPr>
        <w:t>לביצוע</w:t>
      </w:r>
      <w:r w:rsidRPr="00D06377">
        <w:rPr>
          <w:szCs w:val="24"/>
          <w:rtl/>
        </w:rPr>
        <w:t xml:space="preserve"> </w:t>
      </w:r>
      <w:r w:rsidRPr="00D06377">
        <w:rPr>
          <w:rFonts w:hint="eastAsia"/>
          <w:szCs w:val="24"/>
          <w:rtl/>
        </w:rPr>
        <w:t>התכנית</w:t>
      </w:r>
      <w:r w:rsidRPr="00D06377">
        <w:rPr>
          <w:szCs w:val="24"/>
          <w:rtl/>
        </w:rPr>
        <w:t xml:space="preserve"> </w:t>
      </w:r>
      <w:r w:rsidRPr="00D06377">
        <w:rPr>
          <w:rFonts w:hint="eastAsia"/>
          <w:szCs w:val="24"/>
          <w:rtl/>
        </w:rPr>
        <w:t>תוך</w:t>
      </w:r>
      <w:r w:rsidRPr="00D06377">
        <w:rPr>
          <w:szCs w:val="24"/>
          <w:rtl/>
        </w:rPr>
        <w:t xml:space="preserve"> </w:t>
      </w:r>
      <w:r w:rsidRPr="00D06377">
        <w:rPr>
          <w:rFonts w:hint="eastAsia"/>
          <w:szCs w:val="24"/>
          <w:rtl/>
        </w:rPr>
        <w:t>תקופת</w:t>
      </w:r>
      <w:r w:rsidRPr="00D06377">
        <w:rPr>
          <w:szCs w:val="24"/>
          <w:rtl/>
        </w:rPr>
        <w:t xml:space="preserve"> </w:t>
      </w:r>
      <w:r w:rsidRPr="00D06377">
        <w:rPr>
          <w:rFonts w:hint="eastAsia"/>
          <w:szCs w:val="24"/>
          <w:rtl/>
        </w:rPr>
        <w:t>הביצוע</w:t>
      </w:r>
      <w:r w:rsidRPr="00D06377">
        <w:rPr>
          <w:szCs w:val="24"/>
          <w:rtl/>
        </w:rPr>
        <w:t xml:space="preserve"> </w:t>
      </w:r>
      <w:r w:rsidRPr="00D06377">
        <w:rPr>
          <w:rFonts w:hint="eastAsia"/>
          <w:szCs w:val="24"/>
          <w:rtl/>
        </w:rPr>
        <w:t>ולכל</w:t>
      </w:r>
      <w:r w:rsidRPr="00D06377">
        <w:rPr>
          <w:szCs w:val="24"/>
          <w:rtl/>
        </w:rPr>
        <w:t xml:space="preserve"> </w:t>
      </w:r>
      <w:r w:rsidRPr="00D06377">
        <w:rPr>
          <w:rFonts w:hint="eastAsia"/>
          <w:szCs w:val="24"/>
          <w:rtl/>
        </w:rPr>
        <w:t>הפחות</w:t>
      </w:r>
      <w:r w:rsidRPr="00D06377">
        <w:rPr>
          <w:szCs w:val="24"/>
          <w:rtl/>
        </w:rPr>
        <w:t xml:space="preserve"> </w:t>
      </w:r>
      <w:r w:rsidRPr="00D06377">
        <w:rPr>
          <w:rFonts w:hint="eastAsia"/>
          <w:szCs w:val="24"/>
          <w:rtl/>
        </w:rPr>
        <w:t>שנה</w:t>
      </w:r>
      <w:r w:rsidRPr="00D06377">
        <w:rPr>
          <w:szCs w:val="24"/>
          <w:rtl/>
        </w:rPr>
        <w:t xml:space="preserve"> </w:t>
      </w:r>
      <w:r w:rsidRPr="00D06377">
        <w:rPr>
          <w:rFonts w:hint="eastAsia"/>
          <w:szCs w:val="24"/>
          <w:rtl/>
        </w:rPr>
        <w:t>מתום</w:t>
      </w:r>
      <w:r w:rsidRPr="00D06377">
        <w:rPr>
          <w:szCs w:val="24"/>
          <w:rtl/>
        </w:rPr>
        <w:t xml:space="preserve"> </w:t>
      </w:r>
      <w:r w:rsidRPr="00D06377">
        <w:rPr>
          <w:rFonts w:hint="eastAsia"/>
          <w:szCs w:val="24"/>
          <w:rtl/>
        </w:rPr>
        <w:t>אישור</w:t>
      </w:r>
      <w:r w:rsidRPr="00D06377">
        <w:rPr>
          <w:szCs w:val="24"/>
          <w:rtl/>
        </w:rPr>
        <w:t xml:space="preserve"> </w:t>
      </w:r>
      <w:r w:rsidRPr="00D06377">
        <w:rPr>
          <w:rFonts w:hint="eastAsia"/>
          <w:szCs w:val="24"/>
          <w:rtl/>
        </w:rPr>
        <w:t>הדו</w:t>
      </w:r>
      <w:r w:rsidRPr="00D06377">
        <w:rPr>
          <w:szCs w:val="24"/>
          <w:rtl/>
        </w:rPr>
        <w:t xml:space="preserve">"ח </w:t>
      </w:r>
      <w:r w:rsidRPr="00D06377">
        <w:rPr>
          <w:rFonts w:hint="eastAsia"/>
          <w:szCs w:val="24"/>
          <w:rtl/>
        </w:rPr>
        <w:t>המדעי</w:t>
      </w:r>
      <w:r w:rsidRPr="00D06377">
        <w:rPr>
          <w:szCs w:val="24"/>
          <w:rtl/>
        </w:rPr>
        <w:t xml:space="preserve"> </w:t>
      </w:r>
      <w:r w:rsidRPr="00D06377">
        <w:rPr>
          <w:rFonts w:hint="eastAsia"/>
          <w:szCs w:val="24"/>
          <w:rtl/>
        </w:rPr>
        <w:t>הסופי</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הכספי</w:t>
      </w:r>
      <w:r w:rsidRPr="00D06377">
        <w:rPr>
          <w:szCs w:val="24"/>
          <w:rtl/>
        </w:rPr>
        <w:t xml:space="preserve"> </w:t>
      </w:r>
      <w:r w:rsidRPr="00D06377">
        <w:rPr>
          <w:rFonts w:hint="eastAsia"/>
          <w:szCs w:val="24"/>
          <w:rtl/>
        </w:rPr>
        <w:t>הסופי</w:t>
      </w:r>
      <w:r w:rsidRPr="00D06377">
        <w:rPr>
          <w:szCs w:val="24"/>
          <w:rtl/>
        </w:rPr>
        <w:t xml:space="preserve">, </w:t>
      </w:r>
      <w:r w:rsidRPr="00D06377">
        <w:rPr>
          <w:rFonts w:hint="eastAsia"/>
          <w:szCs w:val="24"/>
          <w:rtl/>
        </w:rPr>
        <w:t>המאוחר</w:t>
      </w:r>
      <w:r w:rsidRPr="00D06377">
        <w:rPr>
          <w:szCs w:val="24"/>
          <w:rtl/>
        </w:rPr>
        <w:t xml:space="preserve"> </w:t>
      </w:r>
      <w:r w:rsidRPr="00D06377">
        <w:rPr>
          <w:rFonts w:hint="eastAsia"/>
          <w:szCs w:val="24"/>
          <w:rtl/>
        </w:rPr>
        <w:t>מביניהם</w:t>
      </w:r>
      <w:r w:rsidRPr="00D06377">
        <w:rPr>
          <w:szCs w:val="24"/>
          <w:rtl/>
        </w:rPr>
        <w:t>.</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p>
    <w:p w:rsidR="002E73E8" w:rsidRPr="007C3C66" w:rsidRDefault="002E73E8" w:rsidP="002E73E8">
      <w:pPr>
        <w:spacing w:line="276" w:lineRule="auto"/>
        <w:rPr>
          <w:szCs w:val="24"/>
        </w:rPr>
      </w:pPr>
    </w:p>
    <w:p w:rsidR="002E73E8" w:rsidRPr="007C3C66" w:rsidRDefault="002E73E8" w:rsidP="002E73E8">
      <w:pPr>
        <w:numPr>
          <w:ilvl w:val="0"/>
          <w:numId w:val="25"/>
        </w:numPr>
        <w:tabs>
          <w:tab w:val="num" w:pos="425"/>
        </w:tabs>
        <w:spacing w:line="276" w:lineRule="auto"/>
        <w:ind w:left="425" w:right="0" w:hanging="425"/>
        <w:jc w:val="both"/>
        <w:rPr>
          <w:b/>
          <w:bCs/>
          <w:szCs w:val="24"/>
        </w:rPr>
      </w:pPr>
      <w:r w:rsidRPr="00D06377">
        <w:rPr>
          <w:rFonts w:hint="eastAsia"/>
          <w:b/>
          <w:bCs/>
          <w:szCs w:val="24"/>
          <w:u w:val="single"/>
          <w:rtl/>
        </w:rPr>
        <w:t>פרסום</w:t>
      </w:r>
      <w:r w:rsidRPr="00D06377">
        <w:rPr>
          <w:b/>
          <w:bCs/>
          <w:szCs w:val="24"/>
          <w:u w:val="single"/>
          <w:rtl/>
        </w:rPr>
        <w:t xml:space="preserve"> </w:t>
      </w:r>
      <w:r w:rsidRPr="00D06377">
        <w:rPr>
          <w:rFonts w:hint="eastAsia"/>
          <w:b/>
          <w:bCs/>
          <w:szCs w:val="24"/>
          <w:u w:val="single"/>
          <w:rtl/>
        </w:rPr>
        <w:t>מידע</w:t>
      </w:r>
      <w:r w:rsidRPr="00D06377">
        <w:rPr>
          <w:b/>
          <w:bCs/>
          <w:szCs w:val="24"/>
          <w:u w:val="single"/>
          <w:rtl/>
        </w:rPr>
        <w:t xml:space="preserve"> </w:t>
      </w:r>
      <w:r w:rsidRPr="00D06377">
        <w:rPr>
          <w:rFonts w:hint="eastAsia"/>
          <w:b/>
          <w:bCs/>
          <w:szCs w:val="24"/>
          <w:u w:val="single"/>
          <w:rtl/>
        </w:rPr>
        <w:t>על</w:t>
      </w:r>
      <w:r w:rsidRPr="00D06377">
        <w:rPr>
          <w:b/>
          <w:bCs/>
          <w:szCs w:val="24"/>
          <w:u w:val="single"/>
          <w:rtl/>
        </w:rPr>
        <w:t xml:space="preserve"> </w:t>
      </w:r>
      <w:r w:rsidRPr="00D06377">
        <w:rPr>
          <w:rFonts w:hint="eastAsia"/>
          <w:b/>
          <w:bCs/>
          <w:szCs w:val="24"/>
          <w:u w:val="single"/>
          <w:rtl/>
        </w:rPr>
        <w:t>התכנית</w:t>
      </w:r>
    </w:p>
    <w:p w:rsidR="002E73E8" w:rsidRPr="007C3C66" w:rsidRDefault="002E73E8" w:rsidP="002E73E8">
      <w:pPr>
        <w:numPr>
          <w:ilvl w:val="1"/>
          <w:numId w:val="25"/>
        </w:numPr>
        <w:tabs>
          <w:tab w:val="clear" w:pos="1134"/>
          <w:tab w:val="num" w:pos="851"/>
          <w:tab w:val="num" w:pos="1440"/>
        </w:tabs>
        <w:spacing w:line="276" w:lineRule="auto"/>
        <w:ind w:left="851" w:right="0" w:hanging="454"/>
        <w:jc w:val="both"/>
        <w:rPr>
          <w:szCs w:val="24"/>
        </w:rPr>
      </w:pPr>
      <w:r w:rsidRPr="00D06377">
        <w:rPr>
          <w:rFonts w:hint="eastAsia"/>
          <w:szCs w:val="24"/>
          <w:rtl/>
        </w:rPr>
        <w:t>היזם</w:t>
      </w:r>
      <w:r w:rsidRPr="00D06377">
        <w:rPr>
          <w:szCs w:val="24"/>
          <w:rtl/>
        </w:rPr>
        <w:t xml:space="preserve"> </w:t>
      </w:r>
      <w:r w:rsidRPr="00D06377">
        <w:rPr>
          <w:rFonts w:hint="eastAsia"/>
          <w:szCs w:val="24"/>
          <w:rtl/>
        </w:rPr>
        <w:t>יימנע</w:t>
      </w:r>
      <w:r w:rsidRPr="00D06377">
        <w:rPr>
          <w:szCs w:val="24"/>
          <w:rtl/>
        </w:rPr>
        <w:t xml:space="preserve"> </w:t>
      </w:r>
      <w:r w:rsidRPr="00D06377">
        <w:rPr>
          <w:rFonts w:hint="eastAsia"/>
          <w:szCs w:val="24"/>
          <w:rtl/>
        </w:rPr>
        <w:t>מפרסום</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מידע</w:t>
      </w:r>
      <w:r w:rsidRPr="00D06377">
        <w:rPr>
          <w:szCs w:val="24"/>
          <w:rtl/>
        </w:rPr>
        <w:t xml:space="preserve"> </w:t>
      </w:r>
      <w:r w:rsidRPr="00D06377">
        <w:rPr>
          <w:rFonts w:hint="eastAsia"/>
          <w:szCs w:val="24"/>
          <w:rtl/>
        </w:rPr>
        <w:t>הקשור</w:t>
      </w:r>
      <w:r w:rsidRPr="00D06377">
        <w:rPr>
          <w:szCs w:val="24"/>
          <w:rtl/>
        </w:rPr>
        <w:t xml:space="preserve"> </w:t>
      </w:r>
      <w:r w:rsidRPr="00D06377">
        <w:rPr>
          <w:rFonts w:hint="eastAsia"/>
          <w:szCs w:val="24"/>
          <w:rtl/>
        </w:rPr>
        <w:t>לתוכנית</w:t>
      </w:r>
      <w:r w:rsidRPr="00D06377">
        <w:rPr>
          <w:szCs w:val="24"/>
          <w:rtl/>
        </w:rPr>
        <w:t xml:space="preserve"> </w:t>
      </w:r>
      <w:r w:rsidRPr="00D06377">
        <w:rPr>
          <w:rFonts w:hint="eastAsia"/>
          <w:szCs w:val="24"/>
          <w:rtl/>
        </w:rPr>
        <w:t>בצורה</w:t>
      </w:r>
      <w:r w:rsidRPr="00D06377">
        <w:rPr>
          <w:szCs w:val="24"/>
          <w:rtl/>
        </w:rPr>
        <w:t xml:space="preserve"> </w:t>
      </w:r>
      <w:r w:rsidRPr="00D06377">
        <w:rPr>
          <w:rFonts w:hint="eastAsia"/>
          <w:szCs w:val="24"/>
          <w:rtl/>
        </w:rPr>
        <w:t>שעלולה</w:t>
      </w:r>
      <w:r w:rsidRPr="00D06377">
        <w:rPr>
          <w:szCs w:val="24"/>
          <w:rtl/>
        </w:rPr>
        <w:t xml:space="preserve"> </w:t>
      </w:r>
      <w:r w:rsidRPr="00D06377">
        <w:rPr>
          <w:rFonts w:hint="eastAsia"/>
          <w:szCs w:val="24"/>
          <w:rtl/>
        </w:rPr>
        <w:t>לפגוע</w:t>
      </w:r>
      <w:r w:rsidRPr="00D06377">
        <w:rPr>
          <w:szCs w:val="24"/>
          <w:rtl/>
        </w:rPr>
        <w:t xml:space="preserve"> בזכויות הקניין הרוחני וזכויות המשרד, או לשנותן. לשם הבטחת תנאי זה, יעביר היזם פרסומים לאישור המשרד מראש ובכתב לפני פרסומם. המשרד רשאי לדרוש שינויים והשמטות כתנאי לאישורו את הפרסום. אם לא הגיב המשרד בתוך שלושים יום מהגשת בקשת הפרסום יחשב הדבר כאישור, ובלבד שהיזם ווידא קבלת הבקשה במשרד, לכל הפחות שבוע לפני תום 30 הימים האמורים.</w:t>
      </w:r>
    </w:p>
    <w:p w:rsidR="002E73E8" w:rsidRPr="007C3C66" w:rsidRDefault="002E73E8" w:rsidP="002E73E8">
      <w:pPr>
        <w:numPr>
          <w:ilvl w:val="1"/>
          <w:numId w:val="25"/>
        </w:numPr>
        <w:tabs>
          <w:tab w:val="clear" w:pos="1134"/>
          <w:tab w:val="num" w:pos="851"/>
          <w:tab w:val="num" w:pos="1440"/>
        </w:tabs>
        <w:spacing w:line="276" w:lineRule="auto"/>
        <w:ind w:left="851" w:right="0" w:hanging="454"/>
        <w:jc w:val="both"/>
        <w:rPr>
          <w:szCs w:val="24"/>
        </w:rPr>
      </w:pPr>
      <w:r w:rsidRPr="00D06377">
        <w:rPr>
          <w:rFonts w:hint="eastAsia"/>
          <w:szCs w:val="24"/>
          <w:rtl/>
        </w:rPr>
        <w:t>בכל</w:t>
      </w:r>
      <w:r w:rsidRPr="00D06377">
        <w:rPr>
          <w:szCs w:val="24"/>
          <w:rtl/>
        </w:rPr>
        <w:t xml:space="preserve"> </w:t>
      </w:r>
      <w:r w:rsidRPr="00D06377">
        <w:rPr>
          <w:rFonts w:hint="eastAsia"/>
          <w:szCs w:val="24"/>
          <w:rtl/>
        </w:rPr>
        <w:t>פרסום</w:t>
      </w:r>
      <w:r w:rsidRPr="00D06377">
        <w:rPr>
          <w:szCs w:val="24"/>
          <w:rtl/>
        </w:rPr>
        <w:t xml:space="preserve"> </w:t>
      </w:r>
      <w:r w:rsidRPr="00D06377">
        <w:rPr>
          <w:rFonts w:hint="eastAsia"/>
          <w:szCs w:val="24"/>
          <w:rtl/>
        </w:rPr>
        <w:t>פומבי</w:t>
      </w:r>
      <w:r w:rsidRPr="00D06377">
        <w:rPr>
          <w:szCs w:val="24"/>
          <w:rtl/>
        </w:rPr>
        <w:t xml:space="preserve"> </w:t>
      </w:r>
      <w:r w:rsidRPr="00D06377">
        <w:rPr>
          <w:rFonts w:hint="eastAsia"/>
          <w:szCs w:val="24"/>
          <w:rtl/>
        </w:rPr>
        <w:t>שהוא</w:t>
      </w:r>
      <w:r w:rsidRPr="00D06377">
        <w:rPr>
          <w:szCs w:val="24"/>
          <w:rtl/>
        </w:rPr>
        <w:t xml:space="preserve">, </w:t>
      </w:r>
      <w:r w:rsidRPr="00D06377">
        <w:rPr>
          <w:rFonts w:hint="eastAsia"/>
          <w:szCs w:val="24"/>
          <w:rtl/>
        </w:rPr>
        <w:t>יאזכר</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גורם</w:t>
      </w:r>
      <w:r w:rsidRPr="00D06377">
        <w:rPr>
          <w:szCs w:val="24"/>
          <w:rtl/>
        </w:rPr>
        <w:t xml:space="preserve"> </w:t>
      </w:r>
      <w:r w:rsidRPr="00D06377">
        <w:rPr>
          <w:rFonts w:hint="eastAsia"/>
          <w:szCs w:val="24"/>
          <w:rtl/>
        </w:rPr>
        <w:t>אחר</w:t>
      </w:r>
      <w:r w:rsidRPr="00D06377">
        <w:rPr>
          <w:szCs w:val="24"/>
          <w:rtl/>
        </w:rPr>
        <w:t xml:space="preserve"> </w:t>
      </w:r>
      <w:r w:rsidRPr="00D06377">
        <w:rPr>
          <w:rFonts w:hint="eastAsia"/>
          <w:szCs w:val="24"/>
          <w:rtl/>
        </w:rPr>
        <w:t>מטעמו</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מימון</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בנוסח</w:t>
      </w:r>
      <w:r w:rsidRPr="00D06377">
        <w:rPr>
          <w:szCs w:val="24"/>
          <w:rtl/>
        </w:rPr>
        <w:t xml:space="preserve"> </w:t>
      </w:r>
      <w:r w:rsidRPr="00D06377">
        <w:rPr>
          <w:rFonts w:hint="eastAsia"/>
          <w:szCs w:val="24"/>
          <w:rtl/>
        </w:rPr>
        <w:t>הבא</w:t>
      </w:r>
      <w:r w:rsidRPr="00D06377">
        <w:rPr>
          <w:szCs w:val="24"/>
          <w:rtl/>
        </w:rPr>
        <w:t xml:space="preserve">: "תוכנית </w:t>
      </w:r>
      <w:r w:rsidRPr="00D06377">
        <w:rPr>
          <w:rFonts w:hint="eastAsia"/>
          <w:szCs w:val="24"/>
          <w:rtl/>
        </w:rPr>
        <w:t>זו</w:t>
      </w:r>
      <w:r w:rsidRPr="00D06377">
        <w:rPr>
          <w:szCs w:val="24"/>
          <w:rtl/>
        </w:rPr>
        <w:t xml:space="preserve"> </w:t>
      </w:r>
      <w:r w:rsidRPr="00D06377">
        <w:rPr>
          <w:rFonts w:hint="eastAsia"/>
          <w:szCs w:val="24"/>
          <w:rtl/>
        </w:rPr>
        <w:t>מומנה</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ידי</w:t>
      </w:r>
      <w:r w:rsidRPr="00D06377">
        <w:rPr>
          <w:szCs w:val="24"/>
          <w:rtl/>
        </w:rPr>
        <w:t xml:space="preserve"> </w:t>
      </w:r>
      <w:r w:rsidRPr="00D06377">
        <w:rPr>
          <w:rFonts w:hint="eastAsia"/>
          <w:szCs w:val="24"/>
          <w:rtl/>
        </w:rPr>
        <w:t>משרד</w:t>
      </w:r>
      <w:r w:rsidRPr="00D06377">
        <w:rPr>
          <w:szCs w:val="24"/>
          <w:rtl/>
        </w:rPr>
        <w:t xml:space="preserve"> </w:t>
      </w:r>
      <w:r w:rsidRPr="00D06377">
        <w:rPr>
          <w:rFonts w:hint="eastAsia"/>
          <w:szCs w:val="24"/>
          <w:rtl/>
        </w:rPr>
        <w:t>האנרגיה</w:t>
      </w:r>
      <w:r w:rsidRPr="00D06377">
        <w:rPr>
          <w:szCs w:val="24"/>
          <w:rtl/>
        </w:rPr>
        <w:t xml:space="preserve"> </w:t>
      </w:r>
      <w:r w:rsidRPr="00D06377">
        <w:rPr>
          <w:rFonts w:hint="eastAsia"/>
          <w:szCs w:val="24"/>
          <w:rtl/>
        </w:rPr>
        <w:t>והמים</w:t>
      </w:r>
      <w:r w:rsidRPr="00D06377">
        <w:rPr>
          <w:szCs w:val="24"/>
          <w:rtl/>
        </w:rPr>
        <w:t>".</w:t>
      </w:r>
    </w:p>
    <w:p w:rsidR="002E73E8" w:rsidRPr="007C3C66" w:rsidRDefault="002E73E8" w:rsidP="002E73E8">
      <w:pPr>
        <w:numPr>
          <w:ilvl w:val="1"/>
          <w:numId w:val="25"/>
        </w:numPr>
        <w:tabs>
          <w:tab w:val="clear" w:pos="1134"/>
          <w:tab w:val="num" w:pos="851"/>
          <w:tab w:val="num" w:pos="1440"/>
        </w:tabs>
        <w:spacing w:line="276" w:lineRule="auto"/>
        <w:ind w:left="851" w:right="0" w:hanging="454"/>
        <w:jc w:val="both"/>
        <w:rPr>
          <w:szCs w:val="24"/>
        </w:rPr>
      </w:pPr>
      <w:r w:rsidRPr="00D06377">
        <w:rPr>
          <w:rFonts w:hint="eastAsia"/>
          <w:szCs w:val="24"/>
          <w:rtl/>
        </w:rPr>
        <w:t>פרט</w:t>
      </w:r>
      <w:r w:rsidRPr="00D06377">
        <w:rPr>
          <w:szCs w:val="24"/>
          <w:rtl/>
        </w:rPr>
        <w:t xml:space="preserve"> </w:t>
      </w:r>
      <w:r w:rsidRPr="00D06377">
        <w:rPr>
          <w:rFonts w:hint="eastAsia"/>
          <w:szCs w:val="24"/>
          <w:rtl/>
        </w:rPr>
        <w:t>לאמור</w:t>
      </w:r>
      <w:r w:rsidRPr="00D06377">
        <w:rPr>
          <w:szCs w:val="24"/>
          <w:rtl/>
        </w:rPr>
        <w:t xml:space="preserve"> </w:t>
      </w:r>
      <w:r w:rsidRPr="00D06377">
        <w:rPr>
          <w:rFonts w:hint="eastAsia"/>
          <w:szCs w:val="24"/>
          <w:rtl/>
        </w:rPr>
        <w:t>לעיל</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ישמור</w:t>
      </w:r>
      <w:r w:rsidRPr="00D06377">
        <w:rPr>
          <w:szCs w:val="24"/>
          <w:rtl/>
        </w:rPr>
        <w:t xml:space="preserve"> </w:t>
      </w:r>
      <w:r w:rsidRPr="00D06377">
        <w:rPr>
          <w:rFonts w:hint="eastAsia"/>
          <w:szCs w:val="24"/>
          <w:rtl/>
        </w:rPr>
        <w:t>בסודיות</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מידע</w:t>
      </w:r>
      <w:r w:rsidRPr="00D06377">
        <w:rPr>
          <w:szCs w:val="24"/>
          <w:rtl/>
        </w:rPr>
        <w:t xml:space="preserve"> </w:t>
      </w:r>
      <w:r w:rsidRPr="00D06377">
        <w:rPr>
          <w:rFonts w:hint="eastAsia"/>
          <w:szCs w:val="24"/>
          <w:rtl/>
        </w:rPr>
        <w:t>ומסמך</w:t>
      </w:r>
      <w:r w:rsidRPr="00D06377">
        <w:rPr>
          <w:szCs w:val="24"/>
          <w:rtl/>
        </w:rPr>
        <w:t xml:space="preserve"> </w:t>
      </w:r>
      <w:r w:rsidRPr="00D06377">
        <w:rPr>
          <w:rFonts w:hint="eastAsia"/>
          <w:szCs w:val="24"/>
          <w:rtl/>
        </w:rPr>
        <w:t>מכל</w:t>
      </w:r>
      <w:r w:rsidRPr="00D06377">
        <w:rPr>
          <w:szCs w:val="24"/>
          <w:rtl/>
        </w:rPr>
        <w:t xml:space="preserve"> </w:t>
      </w:r>
      <w:r w:rsidRPr="00D06377">
        <w:rPr>
          <w:rFonts w:hint="eastAsia"/>
          <w:szCs w:val="24"/>
          <w:rtl/>
        </w:rPr>
        <w:t>סוג</w:t>
      </w:r>
      <w:r w:rsidRPr="00D06377">
        <w:rPr>
          <w:szCs w:val="24"/>
          <w:rtl/>
        </w:rPr>
        <w:t xml:space="preserve"> </w:t>
      </w:r>
      <w:r w:rsidRPr="00D06377">
        <w:rPr>
          <w:rFonts w:hint="eastAsia"/>
          <w:szCs w:val="24"/>
          <w:rtl/>
        </w:rPr>
        <w:t>שהוא</w:t>
      </w:r>
      <w:r w:rsidRPr="00D06377">
        <w:rPr>
          <w:szCs w:val="24"/>
          <w:rtl/>
        </w:rPr>
        <w:t xml:space="preserve">, </w:t>
      </w:r>
      <w:r w:rsidRPr="00D06377">
        <w:rPr>
          <w:rFonts w:hint="eastAsia"/>
          <w:szCs w:val="24"/>
          <w:rtl/>
        </w:rPr>
        <w:t>שיגיע</w:t>
      </w:r>
      <w:r w:rsidRPr="00D06377">
        <w:rPr>
          <w:szCs w:val="24"/>
          <w:rtl/>
        </w:rPr>
        <w:t xml:space="preserve"> </w:t>
      </w:r>
      <w:r w:rsidRPr="00D06377">
        <w:rPr>
          <w:rFonts w:hint="eastAsia"/>
          <w:szCs w:val="24"/>
          <w:rtl/>
        </w:rPr>
        <w:t>אליו</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למי</w:t>
      </w:r>
      <w:r w:rsidRPr="00D06377">
        <w:rPr>
          <w:szCs w:val="24"/>
          <w:rtl/>
        </w:rPr>
        <w:t xml:space="preserve"> </w:t>
      </w:r>
      <w:r w:rsidRPr="00D06377">
        <w:rPr>
          <w:rFonts w:hint="eastAsia"/>
          <w:szCs w:val="24"/>
          <w:rtl/>
        </w:rPr>
        <w:t>מטעמו</w:t>
      </w:r>
      <w:r w:rsidRPr="00D06377">
        <w:rPr>
          <w:szCs w:val="24"/>
          <w:rtl/>
        </w:rPr>
        <w:t xml:space="preserve"> </w:t>
      </w:r>
      <w:r w:rsidRPr="00D06377">
        <w:rPr>
          <w:rFonts w:hint="eastAsia"/>
          <w:szCs w:val="24"/>
          <w:rtl/>
        </w:rPr>
        <w:t>מהמשרד</w:t>
      </w:r>
      <w:r w:rsidRPr="00D06377">
        <w:rPr>
          <w:szCs w:val="24"/>
          <w:rtl/>
        </w:rPr>
        <w:t xml:space="preserve"> </w:t>
      </w:r>
      <w:r w:rsidRPr="00D06377">
        <w:rPr>
          <w:rFonts w:hint="eastAsia"/>
          <w:szCs w:val="24"/>
          <w:rtl/>
        </w:rPr>
        <w:t>ומצהיר</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ידוע</w:t>
      </w:r>
      <w:r w:rsidRPr="00D06377">
        <w:rPr>
          <w:szCs w:val="24"/>
          <w:rtl/>
        </w:rPr>
        <w:t xml:space="preserve"> </w:t>
      </w:r>
      <w:r w:rsidRPr="00D06377">
        <w:rPr>
          <w:rFonts w:hint="eastAsia"/>
          <w:szCs w:val="24"/>
          <w:rtl/>
        </w:rPr>
        <w:t>לו</w:t>
      </w:r>
      <w:r w:rsidRPr="00D06377">
        <w:rPr>
          <w:szCs w:val="24"/>
          <w:rtl/>
        </w:rPr>
        <w:t xml:space="preserve"> </w:t>
      </w:r>
      <w:r w:rsidRPr="00D06377">
        <w:rPr>
          <w:rFonts w:hint="eastAsia"/>
          <w:szCs w:val="24"/>
          <w:rtl/>
        </w:rPr>
        <w:t>שאי</w:t>
      </w:r>
      <w:r w:rsidRPr="00D06377">
        <w:rPr>
          <w:szCs w:val="24"/>
          <w:rtl/>
        </w:rPr>
        <w:t xml:space="preserve"> </w:t>
      </w:r>
      <w:r w:rsidRPr="00D06377">
        <w:rPr>
          <w:rFonts w:hint="eastAsia"/>
          <w:szCs w:val="24"/>
          <w:rtl/>
        </w:rPr>
        <w:t>מילוי</w:t>
      </w:r>
      <w:r w:rsidRPr="00D06377">
        <w:rPr>
          <w:szCs w:val="24"/>
          <w:rtl/>
        </w:rPr>
        <w:t xml:space="preserve"> </w:t>
      </w:r>
      <w:r w:rsidRPr="00D06377">
        <w:rPr>
          <w:rFonts w:hint="eastAsia"/>
          <w:szCs w:val="24"/>
          <w:rtl/>
        </w:rPr>
        <w:t>ההתחייבויות</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פי</w:t>
      </w:r>
      <w:r w:rsidRPr="00D06377">
        <w:rPr>
          <w:szCs w:val="24"/>
          <w:rtl/>
        </w:rPr>
        <w:t xml:space="preserve"> </w:t>
      </w:r>
      <w:r w:rsidRPr="00D06377">
        <w:rPr>
          <w:rFonts w:hint="eastAsia"/>
          <w:szCs w:val="24"/>
          <w:rtl/>
        </w:rPr>
        <w:t>סעיף</w:t>
      </w:r>
      <w:r w:rsidRPr="00D06377">
        <w:rPr>
          <w:szCs w:val="24"/>
          <w:rtl/>
        </w:rPr>
        <w:t xml:space="preserve"> </w:t>
      </w:r>
      <w:r w:rsidRPr="00D06377">
        <w:rPr>
          <w:rFonts w:hint="eastAsia"/>
          <w:szCs w:val="24"/>
          <w:rtl/>
        </w:rPr>
        <w:t>קטן</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מהווה</w:t>
      </w:r>
      <w:r w:rsidRPr="00D06377">
        <w:rPr>
          <w:szCs w:val="24"/>
          <w:rtl/>
        </w:rPr>
        <w:t xml:space="preserve"> </w:t>
      </w:r>
      <w:r w:rsidRPr="00D06377">
        <w:rPr>
          <w:rFonts w:hint="eastAsia"/>
          <w:szCs w:val="24"/>
          <w:rtl/>
        </w:rPr>
        <w:t>עבירה</w:t>
      </w:r>
      <w:r w:rsidRPr="00D06377">
        <w:rPr>
          <w:szCs w:val="24"/>
          <w:rtl/>
        </w:rPr>
        <w:t xml:space="preserve"> </w:t>
      </w:r>
      <w:r w:rsidRPr="00D06377">
        <w:rPr>
          <w:rFonts w:hint="eastAsia"/>
          <w:szCs w:val="24"/>
          <w:rtl/>
        </w:rPr>
        <w:t>לפי</w:t>
      </w:r>
      <w:r w:rsidRPr="00D06377">
        <w:rPr>
          <w:szCs w:val="24"/>
          <w:rtl/>
        </w:rPr>
        <w:t xml:space="preserve"> </w:t>
      </w:r>
      <w:r w:rsidRPr="00D06377">
        <w:rPr>
          <w:rFonts w:hint="eastAsia"/>
          <w:szCs w:val="24"/>
          <w:rtl/>
        </w:rPr>
        <w:t>סעיף</w:t>
      </w:r>
      <w:r w:rsidRPr="00D06377">
        <w:rPr>
          <w:szCs w:val="24"/>
          <w:rtl/>
        </w:rPr>
        <w:t xml:space="preserve"> 118 </w:t>
      </w:r>
      <w:r w:rsidRPr="00D06377">
        <w:rPr>
          <w:rFonts w:hint="eastAsia"/>
          <w:szCs w:val="24"/>
          <w:rtl/>
        </w:rPr>
        <w:t>לחוק</w:t>
      </w:r>
      <w:r w:rsidRPr="00D06377">
        <w:rPr>
          <w:szCs w:val="24"/>
          <w:rtl/>
        </w:rPr>
        <w:t xml:space="preserve"> </w:t>
      </w:r>
      <w:r w:rsidRPr="00D06377">
        <w:rPr>
          <w:rFonts w:hint="eastAsia"/>
          <w:szCs w:val="24"/>
          <w:rtl/>
        </w:rPr>
        <w:t>העונשין</w:t>
      </w:r>
      <w:r w:rsidRPr="00D06377">
        <w:rPr>
          <w:szCs w:val="24"/>
          <w:rtl/>
        </w:rPr>
        <w:t xml:space="preserve">, </w:t>
      </w:r>
      <w:r w:rsidRPr="00D06377">
        <w:rPr>
          <w:rFonts w:hint="eastAsia"/>
          <w:szCs w:val="24"/>
          <w:rtl/>
        </w:rPr>
        <w:t>תשל</w:t>
      </w:r>
      <w:r w:rsidRPr="00D06377">
        <w:rPr>
          <w:szCs w:val="24"/>
          <w:rtl/>
        </w:rPr>
        <w:t>"</w:t>
      </w:r>
      <w:r w:rsidRPr="00D06377">
        <w:rPr>
          <w:rFonts w:hint="eastAsia"/>
          <w:szCs w:val="24"/>
          <w:rtl/>
        </w:rPr>
        <w:t>ז</w:t>
      </w:r>
      <w:r w:rsidRPr="00D06377">
        <w:rPr>
          <w:szCs w:val="24"/>
          <w:rtl/>
        </w:rPr>
        <w:t xml:space="preserve"> – 1997. </w:t>
      </w:r>
    </w:p>
    <w:p w:rsidR="002E73E8" w:rsidRPr="007C3C66" w:rsidRDefault="002E73E8" w:rsidP="002E73E8">
      <w:pPr>
        <w:numPr>
          <w:ilvl w:val="1"/>
          <w:numId w:val="25"/>
        </w:numPr>
        <w:tabs>
          <w:tab w:val="clear" w:pos="1134"/>
          <w:tab w:val="num" w:pos="851"/>
          <w:tab w:val="num" w:pos="1440"/>
        </w:tabs>
        <w:spacing w:line="276" w:lineRule="auto"/>
        <w:ind w:left="851" w:right="0" w:hanging="454"/>
        <w:jc w:val="both"/>
        <w:rPr>
          <w:szCs w:val="24"/>
        </w:rPr>
      </w:pPr>
      <w:r w:rsidRPr="00D06377">
        <w:rPr>
          <w:rFonts w:hint="eastAsia"/>
          <w:color w:val="000000"/>
          <w:szCs w:val="24"/>
          <w:rtl/>
        </w:rPr>
        <w:t>היזם</w:t>
      </w:r>
      <w:r w:rsidRPr="00D06377">
        <w:rPr>
          <w:color w:val="000000"/>
          <w:szCs w:val="24"/>
          <w:rtl/>
        </w:rPr>
        <w:t xml:space="preserve"> </w:t>
      </w:r>
      <w:r w:rsidRPr="00D06377">
        <w:rPr>
          <w:rFonts w:hint="eastAsia"/>
          <w:color w:val="000000"/>
          <w:szCs w:val="24"/>
          <w:rtl/>
        </w:rPr>
        <w:t>מתחייב</w:t>
      </w:r>
      <w:r w:rsidRPr="00D06377">
        <w:rPr>
          <w:color w:val="000000"/>
          <w:szCs w:val="24"/>
          <w:rtl/>
        </w:rPr>
        <w:t xml:space="preserve"> </w:t>
      </w:r>
      <w:r w:rsidRPr="00D06377">
        <w:rPr>
          <w:rFonts w:hint="eastAsia"/>
          <w:color w:val="000000"/>
          <w:szCs w:val="24"/>
          <w:rtl/>
        </w:rPr>
        <w:t>להחתים</w:t>
      </w:r>
      <w:r w:rsidRPr="00D06377">
        <w:rPr>
          <w:color w:val="000000"/>
          <w:szCs w:val="24"/>
          <w:rtl/>
        </w:rPr>
        <w:t xml:space="preserve"> </w:t>
      </w:r>
      <w:r w:rsidRPr="00D06377">
        <w:rPr>
          <w:rFonts w:hint="eastAsia"/>
          <w:color w:val="000000"/>
          <w:szCs w:val="24"/>
          <w:rtl/>
        </w:rPr>
        <w:t>כל</w:t>
      </w:r>
      <w:r w:rsidRPr="00D06377">
        <w:rPr>
          <w:color w:val="000000"/>
          <w:szCs w:val="24"/>
          <w:rtl/>
        </w:rPr>
        <w:t xml:space="preserve"> </w:t>
      </w:r>
      <w:r w:rsidRPr="00D06377">
        <w:rPr>
          <w:rFonts w:hint="eastAsia"/>
          <w:color w:val="000000"/>
          <w:szCs w:val="24"/>
          <w:rtl/>
        </w:rPr>
        <w:t>מי</w:t>
      </w:r>
      <w:r w:rsidRPr="00D06377">
        <w:rPr>
          <w:color w:val="000000"/>
          <w:szCs w:val="24"/>
          <w:rtl/>
        </w:rPr>
        <w:t xml:space="preserve"> </w:t>
      </w:r>
      <w:r w:rsidRPr="00D06377">
        <w:rPr>
          <w:rFonts w:hint="eastAsia"/>
          <w:color w:val="000000"/>
          <w:szCs w:val="24"/>
          <w:rtl/>
        </w:rPr>
        <w:t>שיקבל</w:t>
      </w:r>
      <w:r w:rsidRPr="00D06377">
        <w:rPr>
          <w:color w:val="000000"/>
          <w:szCs w:val="24"/>
          <w:rtl/>
        </w:rPr>
        <w:t xml:space="preserve"> </w:t>
      </w:r>
      <w:r w:rsidRPr="00D06377">
        <w:rPr>
          <w:rFonts w:hint="eastAsia"/>
          <w:color w:val="000000"/>
          <w:szCs w:val="24"/>
          <w:rtl/>
        </w:rPr>
        <w:t>כל</w:t>
      </w:r>
      <w:r w:rsidRPr="00D06377">
        <w:rPr>
          <w:color w:val="000000"/>
          <w:szCs w:val="24"/>
          <w:rtl/>
        </w:rPr>
        <w:t xml:space="preserve"> </w:t>
      </w:r>
      <w:r w:rsidRPr="00D06377">
        <w:rPr>
          <w:rFonts w:hint="eastAsia"/>
          <w:color w:val="000000"/>
          <w:szCs w:val="24"/>
          <w:rtl/>
        </w:rPr>
        <w:t>מידע</w:t>
      </w:r>
      <w:r w:rsidRPr="00D06377">
        <w:rPr>
          <w:color w:val="000000"/>
          <w:szCs w:val="24"/>
          <w:rtl/>
        </w:rPr>
        <w:t xml:space="preserve"> </w:t>
      </w:r>
      <w:r w:rsidRPr="00D06377">
        <w:rPr>
          <w:rFonts w:hint="eastAsia"/>
          <w:color w:val="000000"/>
          <w:szCs w:val="24"/>
          <w:rtl/>
        </w:rPr>
        <w:t>או</w:t>
      </w:r>
      <w:r w:rsidRPr="00D06377">
        <w:rPr>
          <w:color w:val="000000"/>
          <w:szCs w:val="24"/>
          <w:rtl/>
        </w:rPr>
        <w:t xml:space="preserve"> </w:t>
      </w:r>
      <w:r w:rsidRPr="00D06377">
        <w:rPr>
          <w:rFonts w:hint="eastAsia"/>
          <w:color w:val="000000"/>
          <w:szCs w:val="24"/>
          <w:rtl/>
        </w:rPr>
        <w:t>מסמך</w:t>
      </w:r>
      <w:r w:rsidRPr="00D06377">
        <w:rPr>
          <w:color w:val="000000"/>
          <w:szCs w:val="24"/>
          <w:rtl/>
        </w:rPr>
        <w:t xml:space="preserve"> </w:t>
      </w:r>
      <w:r w:rsidRPr="00D06377">
        <w:rPr>
          <w:rFonts w:hint="eastAsia"/>
          <w:color w:val="000000"/>
          <w:szCs w:val="24"/>
          <w:rtl/>
        </w:rPr>
        <w:t>כאמור</w:t>
      </w:r>
      <w:r w:rsidRPr="00D06377">
        <w:rPr>
          <w:color w:val="000000"/>
          <w:szCs w:val="24"/>
          <w:rtl/>
        </w:rPr>
        <w:t xml:space="preserve"> </w:t>
      </w:r>
      <w:r w:rsidRPr="00D06377">
        <w:rPr>
          <w:rFonts w:hint="eastAsia"/>
          <w:color w:val="000000"/>
          <w:szCs w:val="24"/>
          <w:rtl/>
        </w:rPr>
        <w:t>בסעיף</w:t>
      </w:r>
      <w:r w:rsidRPr="00D06377">
        <w:rPr>
          <w:color w:val="000000"/>
          <w:szCs w:val="24"/>
          <w:rtl/>
        </w:rPr>
        <w:t xml:space="preserve"> </w:t>
      </w:r>
      <w:r w:rsidRPr="00D06377">
        <w:rPr>
          <w:rFonts w:hint="eastAsia"/>
          <w:color w:val="000000"/>
          <w:szCs w:val="24"/>
          <w:rtl/>
        </w:rPr>
        <w:t>ג</w:t>
      </w:r>
      <w:r w:rsidRPr="00D06377">
        <w:rPr>
          <w:color w:val="000000"/>
          <w:szCs w:val="24"/>
          <w:rtl/>
        </w:rPr>
        <w:t xml:space="preserve">' </w:t>
      </w:r>
      <w:r w:rsidRPr="00D06377">
        <w:rPr>
          <w:rFonts w:hint="eastAsia"/>
          <w:color w:val="000000"/>
          <w:szCs w:val="24"/>
          <w:rtl/>
        </w:rPr>
        <w:t>לעיל</w:t>
      </w:r>
      <w:r w:rsidRPr="00D06377">
        <w:rPr>
          <w:color w:val="000000"/>
          <w:szCs w:val="24"/>
          <w:rtl/>
        </w:rPr>
        <w:t xml:space="preserve"> </w:t>
      </w:r>
      <w:r w:rsidRPr="00D06377">
        <w:rPr>
          <w:rFonts w:hint="eastAsia"/>
          <w:color w:val="000000"/>
          <w:szCs w:val="24"/>
          <w:rtl/>
        </w:rPr>
        <w:t>במסגרת</w:t>
      </w:r>
      <w:r w:rsidRPr="00D06377">
        <w:rPr>
          <w:color w:val="000000"/>
          <w:szCs w:val="24"/>
          <w:rtl/>
        </w:rPr>
        <w:t xml:space="preserve"> </w:t>
      </w:r>
      <w:r w:rsidRPr="00D06377">
        <w:rPr>
          <w:rFonts w:hint="eastAsia"/>
          <w:color w:val="000000"/>
          <w:szCs w:val="24"/>
          <w:rtl/>
        </w:rPr>
        <w:t>ביצוע</w:t>
      </w:r>
      <w:r w:rsidRPr="00D06377">
        <w:rPr>
          <w:color w:val="000000"/>
          <w:szCs w:val="24"/>
          <w:rtl/>
        </w:rPr>
        <w:t xml:space="preserve"> </w:t>
      </w:r>
      <w:r w:rsidRPr="00D06377">
        <w:rPr>
          <w:rFonts w:hint="eastAsia"/>
          <w:color w:val="000000"/>
          <w:szCs w:val="24"/>
          <w:rtl/>
        </w:rPr>
        <w:t>הסכם</w:t>
      </w:r>
      <w:r w:rsidRPr="00D06377">
        <w:rPr>
          <w:color w:val="000000"/>
          <w:szCs w:val="24"/>
          <w:rtl/>
        </w:rPr>
        <w:t xml:space="preserve"> </w:t>
      </w:r>
      <w:r w:rsidRPr="00D06377">
        <w:rPr>
          <w:rFonts w:hint="eastAsia"/>
          <w:color w:val="000000"/>
          <w:szCs w:val="24"/>
          <w:rtl/>
        </w:rPr>
        <w:t>זה</w:t>
      </w:r>
      <w:r w:rsidRPr="00D06377">
        <w:rPr>
          <w:color w:val="000000"/>
          <w:szCs w:val="24"/>
          <w:rtl/>
        </w:rPr>
        <w:t xml:space="preserve"> </w:t>
      </w:r>
      <w:r w:rsidRPr="00D06377">
        <w:rPr>
          <w:rFonts w:hint="eastAsia"/>
          <w:color w:val="000000"/>
          <w:szCs w:val="24"/>
          <w:rtl/>
        </w:rPr>
        <w:t>על</w:t>
      </w:r>
      <w:r w:rsidRPr="00D06377">
        <w:rPr>
          <w:color w:val="000000"/>
          <w:szCs w:val="24"/>
          <w:rtl/>
        </w:rPr>
        <w:t xml:space="preserve"> </w:t>
      </w:r>
      <w:r w:rsidRPr="00D06377">
        <w:rPr>
          <w:rFonts w:hint="eastAsia"/>
          <w:color w:val="000000"/>
          <w:szCs w:val="24"/>
          <w:rtl/>
        </w:rPr>
        <w:t>הצהרת</w:t>
      </w:r>
      <w:r w:rsidRPr="00D06377">
        <w:rPr>
          <w:color w:val="000000"/>
          <w:szCs w:val="24"/>
          <w:rtl/>
        </w:rPr>
        <w:t xml:space="preserve"> </w:t>
      </w:r>
      <w:r w:rsidRPr="00D06377">
        <w:rPr>
          <w:rFonts w:hint="eastAsia"/>
          <w:color w:val="000000"/>
          <w:szCs w:val="24"/>
          <w:rtl/>
        </w:rPr>
        <w:t>סודיות</w:t>
      </w:r>
      <w:r w:rsidRPr="00D06377">
        <w:rPr>
          <w:color w:val="000000"/>
          <w:szCs w:val="24"/>
          <w:rtl/>
        </w:rPr>
        <w:t xml:space="preserve"> </w:t>
      </w:r>
      <w:r w:rsidRPr="00D06377">
        <w:rPr>
          <w:rFonts w:hint="eastAsia"/>
          <w:color w:val="000000"/>
          <w:szCs w:val="24"/>
          <w:rtl/>
        </w:rPr>
        <w:t>וכן</w:t>
      </w:r>
      <w:r w:rsidRPr="00D06377">
        <w:rPr>
          <w:color w:val="000000"/>
          <w:szCs w:val="24"/>
          <w:rtl/>
        </w:rPr>
        <w:t xml:space="preserve"> </w:t>
      </w:r>
      <w:r w:rsidRPr="00D06377">
        <w:rPr>
          <w:rFonts w:hint="eastAsia"/>
          <w:color w:val="000000"/>
          <w:szCs w:val="24"/>
          <w:rtl/>
        </w:rPr>
        <w:t>להחתים</w:t>
      </w:r>
      <w:r w:rsidRPr="00D06377">
        <w:rPr>
          <w:color w:val="000000"/>
          <w:szCs w:val="24"/>
          <w:rtl/>
        </w:rPr>
        <w:t xml:space="preserve"> </w:t>
      </w:r>
      <w:r w:rsidRPr="00D06377">
        <w:rPr>
          <w:rFonts w:hint="eastAsia"/>
          <w:color w:val="000000"/>
          <w:szCs w:val="24"/>
          <w:rtl/>
        </w:rPr>
        <w:t>אותם</w:t>
      </w:r>
      <w:r w:rsidRPr="00D06377">
        <w:rPr>
          <w:color w:val="000000"/>
          <w:szCs w:val="24"/>
          <w:rtl/>
        </w:rPr>
        <w:t xml:space="preserve"> </w:t>
      </w:r>
      <w:r w:rsidRPr="00D06377">
        <w:rPr>
          <w:rFonts w:hint="eastAsia"/>
          <w:color w:val="000000"/>
          <w:szCs w:val="24"/>
          <w:rtl/>
        </w:rPr>
        <w:t>על</w:t>
      </w:r>
      <w:r w:rsidRPr="00D06377">
        <w:rPr>
          <w:color w:val="000000"/>
          <w:szCs w:val="24"/>
          <w:rtl/>
        </w:rPr>
        <w:t xml:space="preserve"> </w:t>
      </w:r>
      <w:r w:rsidRPr="00D06377">
        <w:rPr>
          <w:rFonts w:hint="eastAsia"/>
          <w:color w:val="000000"/>
          <w:szCs w:val="24"/>
          <w:rtl/>
        </w:rPr>
        <w:t>הצהרה</w:t>
      </w:r>
      <w:r w:rsidRPr="00D06377">
        <w:rPr>
          <w:color w:val="000000"/>
          <w:szCs w:val="24"/>
          <w:rtl/>
        </w:rPr>
        <w:t xml:space="preserve"> </w:t>
      </w:r>
      <w:r w:rsidRPr="00D06377">
        <w:rPr>
          <w:rFonts w:hint="eastAsia"/>
          <w:color w:val="000000"/>
          <w:szCs w:val="24"/>
          <w:rtl/>
        </w:rPr>
        <w:t>לפיה</w:t>
      </w:r>
      <w:r w:rsidRPr="00D06377">
        <w:rPr>
          <w:color w:val="000000"/>
          <w:szCs w:val="24"/>
          <w:rtl/>
        </w:rPr>
        <w:t xml:space="preserve"> </w:t>
      </w:r>
      <w:r w:rsidRPr="00D06377">
        <w:rPr>
          <w:rFonts w:hint="eastAsia"/>
          <w:color w:val="000000"/>
          <w:szCs w:val="24"/>
          <w:rtl/>
        </w:rPr>
        <w:t>ידוע</w:t>
      </w:r>
      <w:r w:rsidRPr="00D06377">
        <w:rPr>
          <w:color w:val="000000"/>
          <w:szCs w:val="24"/>
          <w:rtl/>
        </w:rPr>
        <w:t xml:space="preserve"> </w:t>
      </w:r>
      <w:r w:rsidRPr="00D06377">
        <w:rPr>
          <w:rFonts w:hint="eastAsia"/>
          <w:color w:val="000000"/>
          <w:szCs w:val="24"/>
          <w:rtl/>
        </w:rPr>
        <w:t>להם</w:t>
      </w:r>
      <w:r w:rsidRPr="00D06377">
        <w:rPr>
          <w:color w:val="000000"/>
          <w:szCs w:val="24"/>
          <w:rtl/>
        </w:rPr>
        <w:t xml:space="preserve"> </w:t>
      </w:r>
      <w:r w:rsidRPr="00D06377">
        <w:rPr>
          <w:rFonts w:hint="eastAsia"/>
          <w:color w:val="000000"/>
          <w:szCs w:val="24"/>
          <w:rtl/>
        </w:rPr>
        <w:t>שאי</w:t>
      </w:r>
      <w:r w:rsidRPr="00D06377">
        <w:rPr>
          <w:color w:val="000000"/>
          <w:szCs w:val="24"/>
          <w:rtl/>
        </w:rPr>
        <w:t xml:space="preserve"> </w:t>
      </w:r>
      <w:r w:rsidRPr="00D06377">
        <w:rPr>
          <w:rFonts w:hint="eastAsia"/>
          <w:color w:val="000000"/>
          <w:szCs w:val="24"/>
          <w:rtl/>
        </w:rPr>
        <w:t>מילוי</w:t>
      </w:r>
      <w:r w:rsidRPr="00D06377">
        <w:rPr>
          <w:color w:val="000000"/>
          <w:szCs w:val="24"/>
          <w:rtl/>
        </w:rPr>
        <w:t xml:space="preserve"> </w:t>
      </w:r>
      <w:r w:rsidRPr="00D06377">
        <w:rPr>
          <w:rFonts w:hint="eastAsia"/>
          <w:color w:val="000000"/>
          <w:szCs w:val="24"/>
          <w:rtl/>
        </w:rPr>
        <w:t>ההתחייבויות</w:t>
      </w:r>
      <w:r w:rsidRPr="00D06377">
        <w:rPr>
          <w:color w:val="000000"/>
          <w:szCs w:val="24"/>
          <w:rtl/>
        </w:rPr>
        <w:t xml:space="preserve"> </w:t>
      </w:r>
      <w:r w:rsidRPr="00D06377">
        <w:rPr>
          <w:rFonts w:hint="eastAsia"/>
          <w:color w:val="000000"/>
          <w:szCs w:val="24"/>
          <w:rtl/>
        </w:rPr>
        <w:t>על</w:t>
      </w:r>
      <w:r w:rsidRPr="00D06377">
        <w:rPr>
          <w:color w:val="000000"/>
          <w:szCs w:val="24"/>
          <w:rtl/>
        </w:rPr>
        <w:t xml:space="preserve"> </w:t>
      </w:r>
      <w:r w:rsidRPr="00D06377">
        <w:rPr>
          <w:rFonts w:hint="eastAsia"/>
          <w:color w:val="000000"/>
          <w:szCs w:val="24"/>
          <w:rtl/>
        </w:rPr>
        <w:t>פי</w:t>
      </w:r>
      <w:r w:rsidRPr="00D06377">
        <w:rPr>
          <w:color w:val="000000"/>
          <w:szCs w:val="24"/>
          <w:rtl/>
        </w:rPr>
        <w:t xml:space="preserve"> </w:t>
      </w:r>
      <w:r w:rsidRPr="00D06377">
        <w:rPr>
          <w:rFonts w:hint="eastAsia"/>
          <w:color w:val="000000"/>
          <w:szCs w:val="24"/>
          <w:rtl/>
        </w:rPr>
        <w:t>סעיף</w:t>
      </w:r>
      <w:r w:rsidRPr="00D06377">
        <w:rPr>
          <w:color w:val="000000"/>
          <w:szCs w:val="24"/>
          <w:rtl/>
        </w:rPr>
        <w:t xml:space="preserve"> </w:t>
      </w:r>
      <w:r w:rsidRPr="00D06377">
        <w:rPr>
          <w:rFonts w:hint="eastAsia"/>
          <w:color w:val="000000"/>
          <w:szCs w:val="24"/>
          <w:rtl/>
        </w:rPr>
        <w:t>קטן</w:t>
      </w:r>
      <w:r w:rsidRPr="00D06377">
        <w:rPr>
          <w:color w:val="000000"/>
          <w:szCs w:val="24"/>
          <w:rtl/>
        </w:rPr>
        <w:t xml:space="preserve"> </w:t>
      </w:r>
      <w:r w:rsidRPr="00D06377">
        <w:rPr>
          <w:rFonts w:hint="eastAsia"/>
          <w:color w:val="000000"/>
          <w:szCs w:val="24"/>
          <w:rtl/>
        </w:rPr>
        <w:t>זה</w:t>
      </w:r>
      <w:r w:rsidRPr="00D06377">
        <w:rPr>
          <w:color w:val="000000"/>
          <w:szCs w:val="24"/>
          <w:rtl/>
        </w:rPr>
        <w:t xml:space="preserve"> </w:t>
      </w:r>
      <w:r w:rsidRPr="00D06377">
        <w:rPr>
          <w:rFonts w:hint="eastAsia"/>
          <w:color w:val="000000"/>
          <w:szCs w:val="24"/>
          <w:rtl/>
        </w:rPr>
        <w:t>מהווה</w:t>
      </w:r>
      <w:r w:rsidRPr="00D06377">
        <w:rPr>
          <w:color w:val="000000"/>
          <w:szCs w:val="24"/>
          <w:rtl/>
        </w:rPr>
        <w:t xml:space="preserve"> </w:t>
      </w:r>
      <w:r w:rsidRPr="00D06377">
        <w:rPr>
          <w:rFonts w:hint="eastAsia"/>
          <w:color w:val="000000"/>
          <w:szCs w:val="24"/>
          <w:rtl/>
        </w:rPr>
        <w:t>עבירה</w:t>
      </w:r>
      <w:r w:rsidRPr="00D06377">
        <w:rPr>
          <w:color w:val="000000"/>
          <w:szCs w:val="24"/>
          <w:rtl/>
        </w:rPr>
        <w:t xml:space="preserve"> </w:t>
      </w:r>
      <w:r w:rsidRPr="00D06377">
        <w:rPr>
          <w:rFonts w:hint="eastAsia"/>
          <w:color w:val="000000"/>
          <w:szCs w:val="24"/>
          <w:rtl/>
        </w:rPr>
        <w:t>לפי</w:t>
      </w:r>
      <w:r w:rsidRPr="00D06377">
        <w:rPr>
          <w:color w:val="000000"/>
          <w:szCs w:val="24"/>
          <w:rtl/>
        </w:rPr>
        <w:t xml:space="preserve"> </w:t>
      </w:r>
      <w:r w:rsidRPr="00D06377">
        <w:rPr>
          <w:rFonts w:hint="eastAsia"/>
          <w:color w:val="000000"/>
          <w:szCs w:val="24"/>
          <w:rtl/>
        </w:rPr>
        <w:t>סעיף</w:t>
      </w:r>
      <w:r w:rsidRPr="00D06377">
        <w:rPr>
          <w:color w:val="000000"/>
          <w:szCs w:val="24"/>
          <w:rtl/>
        </w:rPr>
        <w:t xml:space="preserve"> 118 </w:t>
      </w:r>
      <w:r w:rsidRPr="00D06377">
        <w:rPr>
          <w:rFonts w:hint="eastAsia"/>
          <w:color w:val="000000"/>
          <w:szCs w:val="24"/>
          <w:rtl/>
        </w:rPr>
        <w:t>לחוק</w:t>
      </w:r>
      <w:r w:rsidRPr="00D06377">
        <w:rPr>
          <w:color w:val="000000"/>
          <w:szCs w:val="24"/>
          <w:rtl/>
        </w:rPr>
        <w:t xml:space="preserve"> </w:t>
      </w:r>
      <w:r w:rsidRPr="00D06377">
        <w:rPr>
          <w:rFonts w:hint="eastAsia"/>
          <w:color w:val="000000"/>
          <w:szCs w:val="24"/>
          <w:rtl/>
        </w:rPr>
        <w:t>העונשין</w:t>
      </w:r>
      <w:r w:rsidRPr="00D06377">
        <w:rPr>
          <w:color w:val="000000"/>
          <w:szCs w:val="24"/>
          <w:rtl/>
        </w:rPr>
        <w:t xml:space="preserve">, </w:t>
      </w:r>
      <w:r w:rsidRPr="00D06377">
        <w:rPr>
          <w:rFonts w:hint="eastAsia"/>
          <w:color w:val="000000"/>
          <w:szCs w:val="24"/>
          <w:rtl/>
        </w:rPr>
        <w:t>תשל</w:t>
      </w:r>
      <w:r w:rsidRPr="00D06377">
        <w:rPr>
          <w:color w:val="000000"/>
          <w:szCs w:val="24"/>
          <w:rtl/>
        </w:rPr>
        <w:t>"</w:t>
      </w:r>
      <w:r w:rsidRPr="00D06377">
        <w:rPr>
          <w:rFonts w:hint="eastAsia"/>
          <w:color w:val="000000"/>
          <w:szCs w:val="24"/>
          <w:rtl/>
        </w:rPr>
        <w:t>ז</w:t>
      </w:r>
      <w:r w:rsidRPr="00D06377">
        <w:rPr>
          <w:color w:val="000000"/>
          <w:szCs w:val="24"/>
          <w:rtl/>
        </w:rPr>
        <w:t xml:space="preserve"> - 1997.</w:t>
      </w:r>
    </w:p>
    <w:p w:rsidR="002E73E8" w:rsidRPr="007C3C66" w:rsidRDefault="002E73E8" w:rsidP="002E73E8">
      <w:pPr>
        <w:numPr>
          <w:ilvl w:val="1"/>
          <w:numId w:val="25"/>
        </w:numPr>
        <w:tabs>
          <w:tab w:val="clear" w:pos="1134"/>
          <w:tab w:val="num" w:pos="851"/>
          <w:tab w:val="num" w:pos="1440"/>
        </w:tabs>
        <w:spacing w:line="276" w:lineRule="auto"/>
        <w:ind w:left="851" w:right="0" w:hanging="454"/>
        <w:jc w:val="both"/>
        <w:rPr>
          <w:szCs w:val="24"/>
        </w:rPr>
      </w:pPr>
      <w:r w:rsidRPr="00D06377">
        <w:rPr>
          <w:rFonts w:hint="eastAsia"/>
          <w:szCs w:val="24"/>
          <w:rtl/>
        </w:rPr>
        <w:t>על</w:t>
      </w:r>
      <w:r w:rsidRPr="00D06377">
        <w:rPr>
          <w:szCs w:val="24"/>
          <w:rtl/>
        </w:rPr>
        <w:t xml:space="preserve"> </w:t>
      </w:r>
      <w:r w:rsidRPr="00D06377">
        <w:rPr>
          <w:rFonts w:hint="eastAsia"/>
          <w:szCs w:val="24"/>
          <w:rtl/>
        </w:rPr>
        <w:t>אף</w:t>
      </w:r>
      <w:r w:rsidRPr="00D06377">
        <w:rPr>
          <w:szCs w:val="24"/>
          <w:rtl/>
        </w:rPr>
        <w:t xml:space="preserve"> </w:t>
      </w:r>
      <w:r w:rsidRPr="00D06377">
        <w:rPr>
          <w:rFonts w:hint="eastAsia"/>
          <w:szCs w:val="24"/>
          <w:rtl/>
        </w:rPr>
        <w:t>האמור</w:t>
      </w:r>
      <w:r w:rsidRPr="00D06377">
        <w:rPr>
          <w:szCs w:val="24"/>
          <w:rtl/>
        </w:rPr>
        <w:t xml:space="preserve"> </w:t>
      </w:r>
      <w:r w:rsidRPr="00D06377">
        <w:rPr>
          <w:rFonts w:hint="eastAsia"/>
          <w:szCs w:val="24"/>
          <w:rtl/>
        </w:rPr>
        <w:t>לעיל</w:t>
      </w:r>
      <w:r w:rsidRPr="00D06377">
        <w:rPr>
          <w:szCs w:val="24"/>
          <w:rtl/>
        </w:rPr>
        <w:t xml:space="preserve">, </w:t>
      </w:r>
      <w:r w:rsidRPr="00D06377">
        <w:rPr>
          <w:rFonts w:hint="eastAsia"/>
          <w:szCs w:val="24"/>
          <w:rtl/>
        </w:rPr>
        <w:t>יהיו</w:t>
      </w:r>
      <w:r w:rsidRPr="00D06377">
        <w:rPr>
          <w:szCs w:val="24"/>
          <w:rtl/>
        </w:rPr>
        <w:t xml:space="preserve"> </w:t>
      </w:r>
      <w:r w:rsidRPr="00D06377">
        <w:rPr>
          <w:rFonts w:hint="eastAsia"/>
          <w:szCs w:val="24"/>
          <w:rtl/>
        </w:rPr>
        <w:t>הצדדים</w:t>
      </w:r>
      <w:r w:rsidRPr="00D06377">
        <w:rPr>
          <w:szCs w:val="24"/>
          <w:rtl/>
        </w:rPr>
        <w:t xml:space="preserve"> </w:t>
      </w:r>
      <w:r w:rsidRPr="00D06377">
        <w:rPr>
          <w:rFonts w:hint="eastAsia"/>
          <w:szCs w:val="24"/>
          <w:rtl/>
        </w:rPr>
        <w:t>רשאים</w:t>
      </w:r>
      <w:r w:rsidRPr="00D06377">
        <w:rPr>
          <w:szCs w:val="24"/>
          <w:rtl/>
        </w:rPr>
        <w:t xml:space="preserve"> </w:t>
      </w:r>
      <w:r w:rsidRPr="00D06377">
        <w:rPr>
          <w:rFonts w:hint="eastAsia"/>
          <w:szCs w:val="24"/>
          <w:rtl/>
        </w:rPr>
        <w:t>לפרסם</w:t>
      </w:r>
      <w:r w:rsidRPr="00D06377">
        <w:rPr>
          <w:szCs w:val="24"/>
          <w:rtl/>
        </w:rPr>
        <w:t xml:space="preserve"> </w:t>
      </w:r>
      <w:r w:rsidRPr="00D06377">
        <w:rPr>
          <w:rFonts w:hint="eastAsia"/>
          <w:szCs w:val="24"/>
          <w:rtl/>
        </w:rPr>
        <w:t>מידע</w:t>
      </w:r>
      <w:r w:rsidRPr="00D06377">
        <w:rPr>
          <w:szCs w:val="24"/>
          <w:rtl/>
        </w:rPr>
        <w:t xml:space="preserve"> </w:t>
      </w:r>
      <w:r w:rsidRPr="00D06377">
        <w:rPr>
          <w:rFonts w:hint="eastAsia"/>
          <w:szCs w:val="24"/>
          <w:rtl/>
        </w:rPr>
        <w:t>כללי</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ביצוע</w:t>
      </w:r>
      <w:r w:rsidRPr="00D06377">
        <w:rPr>
          <w:szCs w:val="24"/>
          <w:rtl/>
        </w:rPr>
        <w:t xml:space="preserve"> </w:t>
      </w:r>
      <w:r w:rsidRPr="00D06377">
        <w:rPr>
          <w:rFonts w:hint="eastAsia"/>
          <w:szCs w:val="24"/>
          <w:rtl/>
        </w:rPr>
        <w:t>התכנית</w:t>
      </w:r>
      <w:r w:rsidRPr="00D06377">
        <w:rPr>
          <w:szCs w:val="24"/>
          <w:rtl/>
        </w:rPr>
        <w:t xml:space="preserve">, </w:t>
      </w:r>
      <w:r w:rsidRPr="00D06377">
        <w:rPr>
          <w:rFonts w:hint="eastAsia"/>
          <w:szCs w:val="24"/>
          <w:rtl/>
        </w:rPr>
        <w:t>כגון</w:t>
      </w:r>
      <w:r w:rsidRPr="00D06377">
        <w:rPr>
          <w:szCs w:val="24"/>
          <w:rtl/>
        </w:rPr>
        <w:t xml:space="preserve"> </w:t>
      </w:r>
      <w:r w:rsidRPr="00D06377">
        <w:rPr>
          <w:rFonts w:hint="eastAsia"/>
          <w:szCs w:val="24"/>
          <w:rtl/>
        </w:rPr>
        <w:t>שם</w:t>
      </w:r>
      <w:r w:rsidRPr="00D06377">
        <w:rPr>
          <w:szCs w:val="24"/>
          <w:rtl/>
        </w:rPr>
        <w:t xml:space="preserve"> </w:t>
      </w:r>
      <w:r w:rsidRPr="00D06377">
        <w:rPr>
          <w:rFonts w:hint="eastAsia"/>
          <w:szCs w:val="24"/>
          <w:rtl/>
        </w:rPr>
        <w:t>התכנית</w:t>
      </w:r>
      <w:r w:rsidRPr="00D06377">
        <w:rPr>
          <w:szCs w:val="24"/>
          <w:rtl/>
        </w:rPr>
        <w:t xml:space="preserve">, </w:t>
      </w:r>
      <w:r w:rsidRPr="00D06377">
        <w:rPr>
          <w:rFonts w:hint="eastAsia"/>
          <w:szCs w:val="24"/>
          <w:rtl/>
        </w:rPr>
        <w:t>תיאור</w:t>
      </w:r>
      <w:r w:rsidRPr="00D06377">
        <w:rPr>
          <w:szCs w:val="24"/>
          <w:rtl/>
        </w:rPr>
        <w:t xml:space="preserve"> </w:t>
      </w:r>
      <w:r w:rsidRPr="00D06377">
        <w:rPr>
          <w:rFonts w:hint="eastAsia"/>
          <w:szCs w:val="24"/>
          <w:rtl/>
        </w:rPr>
        <w:t>כללי</w:t>
      </w:r>
      <w:r w:rsidRPr="00D06377">
        <w:rPr>
          <w:szCs w:val="24"/>
          <w:rtl/>
        </w:rPr>
        <w:t xml:space="preserve"> שלה וסכום ההשקעה של המשרד.</w:t>
      </w:r>
    </w:p>
    <w:p w:rsidR="002E73E8" w:rsidRPr="007C3C66" w:rsidRDefault="002E73E8" w:rsidP="002E73E8">
      <w:pPr>
        <w:numPr>
          <w:ilvl w:val="1"/>
          <w:numId w:val="25"/>
        </w:numPr>
        <w:tabs>
          <w:tab w:val="clear" w:pos="1134"/>
          <w:tab w:val="num" w:pos="851"/>
          <w:tab w:val="num" w:pos="1440"/>
        </w:tabs>
        <w:spacing w:line="276" w:lineRule="auto"/>
        <w:ind w:left="851" w:right="0" w:hanging="454"/>
        <w:jc w:val="both"/>
        <w:rPr>
          <w:szCs w:val="24"/>
        </w:rPr>
      </w:pPr>
      <w:r w:rsidRPr="00D06377">
        <w:rPr>
          <w:rFonts w:hint="eastAsia"/>
          <w:szCs w:val="24"/>
          <w:rtl/>
        </w:rPr>
        <w:t>בכפוף</w:t>
      </w:r>
      <w:r w:rsidRPr="00D06377">
        <w:rPr>
          <w:szCs w:val="24"/>
          <w:rtl/>
        </w:rPr>
        <w:t xml:space="preserve"> </w:t>
      </w:r>
      <w:r w:rsidRPr="00D06377">
        <w:rPr>
          <w:rFonts w:hint="eastAsia"/>
          <w:szCs w:val="24"/>
          <w:rtl/>
        </w:rPr>
        <w:t>לסעיף</w:t>
      </w:r>
      <w:r w:rsidRPr="00D06377">
        <w:rPr>
          <w:szCs w:val="24"/>
          <w:rtl/>
        </w:rPr>
        <w:t xml:space="preserve"> (ד) </w:t>
      </w:r>
      <w:r w:rsidRPr="00D06377">
        <w:rPr>
          <w:rFonts w:hint="eastAsia"/>
          <w:szCs w:val="24"/>
          <w:rtl/>
        </w:rPr>
        <w:t>לעיל</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תהיה</w:t>
      </w:r>
      <w:r w:rsidRPr="00D06377">
        <w:rPr>
          <w:szCs w:val="24"/>
          <w:rtl/>
        </w:rPr>
        <w:t xml:space="preserve"> </w:t>
      </w:r>
      <w:r w:rsidRPr="00D06377">
        <w:rPr>
          <w:rFonts w:hint="eastAsia"/>
          <w:szCs w:val="24"/>
          <w:rtl/>
        </w:rPr>
        <w:t>מניעה</w:t>
      </w:r>
      <w:r w:rsidRPr="00D06377">
        <w:rPr>
          <w:szCs w:val="24"/>
          <w:rtl/>
        </w:rPr>
        <w:t xml:space="preserve"> </w:t>
      </w:r>
      <w:r w:rsidRPr="00D06377">
        <w:rPr>
          <w:rFonts w:hint="eastAsia"/>
          <w:szCs w:val="24"/>
          <w:rtl/>
        </w:rPr>
        <w:t>מהיזם</w:t>
      </w:r>
      <w:r w:rsidRPr="00D06377">
        <w:rPr>
          <w:szCs w:val="24"/>
          <w:rtl/>
        </w:rPr>
        <w:t xml:space="preserve"> </w:t>
      </w:r>
      <w:r w:rsidRPr="00D06377">
        <w:rPr>
          <w:rFonts w:hint="eastAsia"/>
          <w:szCs w:val="24"/>
          <w:rtl/>
        </w:rPr>
        <w:t>להציג</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התכנית</w:t>
      </w:r>
      <w:r w:rsidRPr="00D06377">
        <w:rPr>
          <w:szCs w:val="24"/>
          <w:rtl/>
        </w:rPr>
        <w:t xml:space="preserve"> </w:t>
      </w:r>
      <w:r w:rsidRPr="00D06377">
        <w:rPr>
          <w:rFonts w:hint="eastAsia"/>
          <w:szCs w:val="24"/>
          <w:rtl/>
        </w:rPr>
        <w:t>ופרטיה</w:t>
      </w:r>
      <w:r w:rsidRPr="00D06377">
        <w:rPr>
          <w:szCs w:val="24"/>
          <w:rtl/>
        </w:rPr>
        <w:t xml:space="preserve"> </w:t>
      </w:r>
      <w:r w:rsidRPr="00D06377">
        <w:rPr>
          <w:rFonts w:hint="eastAsia"/>
          <w:szCs w:val="24"/>
          <w:rtl/>
        </w:rPr>
        <w:t>למשקיעים</w:t>
      </w:r>
      <w:r w:rsidRPr="00D06377">
        <w:rPr>
          <w:szCs w:val="24"/>
          <w:rtl/>
        </w:rPr>
        <w:t xml:space="preserve"> </w:t>
      </w:r>
      <w:r w:rsidRPr="00D06377">
        <w:rPr>
          <w:rFonts w:hint="eastAsia"/>
          <w:szCs w:val="24"/>
          <w:rtl/>
        </w:rPr>
        <w:t>המתעניינים</w:t>
      </w:r>
      <w:r w:rsidRPr="00D06377">
        <w:rPr>
          <w:szCs w:val="24"/>
          <w:rtl/>
        </w:rPr>
        <w:t xml:space="preserve"> </w:t>
      </w:r>
      <w:r w:rsidRPr="00D06377">
        <w:rPr>
          <w:rFonts w:hint="eastAsia"/>
          <w:szCs w:val="24"/>
          <w:rtl/>
        </w:rPr>
        <w:t>בהשקעה</w:t>
      </w:r>
      <w:r w:rsidRPr="00D06377">
        <w:rPr>
          <w:szCs w:val="24"/>
          <w:rtl/>
        </w:rPr>
        <w:t xml:space="preserve"> </w:t>
      </w:r>
      <w:r w:rsidRPr="00D06377">
        <w:rPr>
          <w:rFonts w:hint="eastAsia"/>
          <w:szCs w:val="24"/>
          <w:rtl/>
        </w:rPr>
        <w:t>בתכנית</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מושא</w:t>
      </w:r>
      <w:r w:rsidRPr="00D06377">
        <w:rPr>
          <w:szCs w:val="24"/>
          <w:rtl/>
        </w:rPr>
        <w:t xml:space="preserve"> </w:t>
      </w:r>
      <w:r w:rsidRPr="00D06377">
        <w:rPr>
          <w:rFonts w:hint="eastAsia"/>
          <w:szCs w:val="24"/>
          <w:rtl/>
        </w:rPr>
        <w:t>התכנית</w:t>
      </w:r>
      <w:r w:rsidRPr="00D06377">
        <w:rPr>
          <w:szCs w:val="24"/>
          <w:rtl/>
        </w:rPr>
        <w:t>.</w:t>
      </w:r>
    </w:p>
    <w:p w:rsidR="002E73E8" w:rsidRPr="007C3C66" w:rsidRDefault="002E73E8" w:rsidP="002E73E8">
      <w:pPr>
        <w:spacing w:line="276" w:lineRule="auto"/>
        <w:rPr>
          <w:szCs w:val="24"/>
        </w:rPr>
      </w:pPr>
    </w:p>
    <w:p w:rsidR="002E73E8" w:rsidRPr="007C3C66" w:rsidRDefault="002E73E8" w:rsidP="002E73E8">
      <w:pPr>
        <w:numPr>
          <w:ilvl w:val="0"/>
          <w:numId w:val="25"/>
        </w:numPr>
        <w:tabs>
          <w:tab w:val="num" w:pos="425"/>
        </w:tabs>
        <w:spacing w:line="276" w:lineRule="auto"/>
        <w:ind w:left="425" w:right="0" w:hanging="425"/>
        <w:jc w:val="both"/>
        <w:rPr>
          <w:b/>
          <w:bCs/>
          <w:szCs w:val="24"/>
        </w:rPr>
      </w:pPr>
      <w:r w:rsidRPr="00D06377">
        <w:rPr>
          <w:rFonts w:hint="eastAsia"/>
          <w:b/>
          <w:bCs/>
          <w:szCs w:val="24"/>
          <w:u w:val="single"/>
          <w:rtl/>
        </w:rPr>
        <w:t>זכויות</w:t>
      </w:r>
      <w:r w:rsidRPr="00D06377">
        <w:rPr>
          <w:b/>
          <w:bCs/>
          <w:szCs w:val="24"/>
          <w:u w:val="single"/>
          <w:rtl/>
        </w:rPr>
        <w:t xml:space="preserve"> </w:t>
      </w:r>
      <w:r w:rsidRPr="00D06377">
        <w:rPr>
          <w:rFonts w:hint="eastAsia"/>
          <w:b/>
          <w:bCs/>
          <w:szCs w:val="24"/>
          <w:u w:val="single"/>
          <w:rtl/>
        </w:rPr>
        <w:t>קניין</w:t>
      </w:r>
      <w:r w:rsidRPr="00D06377">
        <w:rPr>
          <w:b/>
          <w:bCs/>
          <w:szCs w:val="24"/>
          <w:u w:val="single"/>
          <w:rtl/>
        </w:rPr>
        <w:t xml:space="preserve"> </w:t>
      </w:r>
      <w:r w:rsidRPr="00D06377">
        <w:rPr>
          <w:rFonts w:hint="eastAsia"/>
          <w:b/>
          <w:bCs/>
          <w:szCs w:val="24"/>
          <w:u w:val="single"/>
          <w:rtl/>
        </w:rPr>
        <w:t>רוחני</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מוסכם</w:t>
      </w:r>
      <w:r w:rsidRPr="00D06377">
        <w:rPr>
          <w:szCs w:val="24"/>
          <w:rtl/>
        </w:rPr>
        <w:t xml:space="preserve"> </w:t>
      </w:r>
      <w:r w:rsidRPr="00D06377">
        <w:rPr>
          <w:rFonts w:hint="eastAsia"/>
          <w:szCs w:val="24"/>
          <w:rtl/>
        </w:rPr>
        <w:t>בין</w:t>
      </w:r>
      <w:r w:rsidRPr="00D06377">
        <w:rPr>
          <w:szCs w:val="24"/>
          <w:rtl/>
        </w:rPr>
        <w:t xml:space="preserve"> </w:t>
      </w:r>
      <w:r w:rsidRPr="00D06377">
        <w:rPr>
          <w:rFonts w:hint="eastAsia"/>
          <w:szCs w:val="24"/>
          <w:rtl/>
        </w:rPr>
        <w:t>הצדדים</w:t>
      </w:r>
      <w:r w:rsidRPr="00D06377">
        <w:rPr>
          <w:szCs w:val="24"/>
          <w:rtl/>
        </w:rPr>
        <w:t xml:space="preserve"> </w:t>
      </w:r>
      <w:r w:rsidRPr="00D06377">
        <w:rPr>
          <w:rFonts w:hint="eastAsia"/>
          <w:szCs w:val="24"/>
          <w:rtl/>
        </w:rPr>
        <w:t>כדלקמן</w:t>
      </w:r>
      <w:r w:rsidRPr="00D06377">
        <w:rPr>
          <w:szCs w:val="24"/>
          <w:rtl/>
        </w:rPr>
        <w:t>:</w:t>
      </w:r>
    </w:p>
    <w:p w:rsidR="002E73E8" w:rsidRPr="007C3C66" w:rsidRDefault="002E73E8" w:rsidP="002E73E8">
      <w:pPr>
        <w:numPr>
          <w:ilvl w:val="2"/>
          <w:numId w:val="25"/>
        </w:numPr>
        <w:spacing w:line="276" w:lineRule="auto"/>
        <w:ind w:right="0"/>
        <w:jc w:val="both"/>
        <w:rPr>
          <w:szCs w:val="24"/>
        </w:rPr>
      </w:pPr>
      <w:r w:rsidRPr="00D06377">
        <w:rPr>
          <w:rFonts w:hint="eastAsia"/>
          <w:szCs w:val="24"/>
          <w:rtl/>
        </w:rPr>
        <w:t>הבעלות</w:t>
      </w:r>
      <w:r w:rsidRPr="00D06377">
        <w:rPr>
          <w:szCs w:val="24"/>
          <w:rtl/>
        </w:rPr>
        <w:t xml:space="preserve"> </w:t>
      </w:r>
      <w:r w:rsidRPr="00D06377">
        <w:rPr>
          <w:rFonts w:hint="eastAsia"/>
          <w:szCs w:val="24"/>
          <w:rtl/>
        </w:rPr>
        <w:t>בתוצר</w:t>
      </w:r>
      <w:r w:rsidRPr="00D06377">
        <w:rPr>
          <w:szCs w:val="24"/>
          <w:rtl/>
        </w:rPr>
        <w:t xml:space="preserve"> </w:t>
      </w:r>
      <w:r w:rsidRPr="00D06377">
        <w:rPr>
          <w:rFonts w:hint="eastAsia"/>
          <w:szCs w:val="24"/>
          <w:rtl/>
        </w:rPr>
        <w:t>הידע</w:t>
      </w:r>
      <w:r w:rsidRPr="00D06377">
        <w:rPr>
          <w:szCs w:val="24"/>
          <w:rtl/>
        </w:rPr>
        <w:t xml:space="preserve"> </w:t>
      </w:r>
      <w:r w:rsidRPr="00D06377">
        <w:rPr>
          <w:rFonts w:hint="eastAsia"/>
          <w:szCs w:val="24"/>
          <w:rtl/>
        </w:rPr>
        <w:t>תוקנה</w:t>
      </w:r>
      <w:r w:rsidRPr="00D06377">
        <w:rPr>
          <w:szCs w:val="24"/>
          <w:rtl/>
        </w:rPr>
        <w:t xml:space="preserve"> </w:t>
      </w:r>
      <w:r w:rsidRPr="00D06377">
        <w:rPr>
          <w:rFonts w:hint="eastAsia"/>
          <w:szCs w:val="24"/>
          <w:rtl/>
        </w:rPr>
        <w:t>ליזם</w:t>
      </w:r>
      <w:r w:rsidRPr="00D06377">
        <w:rPr>
          <w:szCs w:val="24"/>
          <w:rtl/>
        </w:rPr>
        <w:t xml:space="preserve"> </w:t>
      </w:r>
      <w:r w:rsidRPr="00D06377">
        <w:rPr>
          <w:rFonts w:hint="eastAsia"/>
          <w:szCs w:val="24"/>
          <w:rtl/>
        </w:rPr>
        <w:t>בכפוף</w:t>
      </w:r>
      <w:r w:rsidRPr="00D06377">
        <w:rPr>
          <w:szCs w:val="24"/>
          <w:rtl/>
        </w:rPr>
        <w:t xml:space="preserve"> </w:t>
      </w:r>
      <w:r w:rsidRPr="00D06377">
        <w:rPr>
          <w:rFonts w:hint="eastAsia"/>
          <w:szCs w:val="24"/>
          <w:rtl/>
        </w:rPr>
        <w:t>לתנאי</w:t>
      </w:r>
      <w:r w:rsidRPr="00D06377">
        <w:rPr>
          <w:szCs w:val="24"/>
          <w:rtl/>
        </w:rPr>
        <w:t xml:space="preserve"> </w:t>
      </w:r>
      <w:r w:rsidRPr="00D06377">
        <w:rPr>
          <w:rFonts w:hint="eastAsia"/>
          <w:szCs w:val="24"/>
          <w:rtl/>
        </w:rPr>
        <w:t>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העברת</w:t>
      </w:r>
      <w:r w:rsidRPr="00D06377">
        <w:rPr>
          <w:szCs w:val="24"/>
          <w:rtl/>
        </w:rPr>
        <w:t xml:space="preserve"> </w:t>
      </w:r>
      <w:r w:rsidRPr="00D06377">
        <w:rPr>
          <w:rFonts w:hint="eastAsia"/>
          <w:szCs w:val="24"/>
          <w:rtl/>
        </w:rPr>
        <w:t>בעלות</w:t>
      </w:r>
      <w:r w:rsidRPr="00D06377">
        <w:rPr>
          <w:szCs w:val="24"/>
          <w:rtl/>
        </w:rPr>
        <w:t xml:space="preserve"> </w:t>
      </w:r>
      <w:r w:rsidRPr="00D06377">
        <w:rPr>
          <w:rFonts w:hint="eastAsia"/>
          <w:szCs w:val="24"/>
          <w:rtl/>
        </w:rPr>
        <w:t>בתוצר</w:t>
      </w:r>
      <w:r w:rsidRPr="00D06377">
        <w:rPr>
          <w:szCs w:val="24"/>
          <w:rtl/>
        </w:rPr>
        <w:t xml:space="preserve"> </w:t>
      </w:r>
      <w:r w:rsidRPr="00D06377">
        <w:rPr>
          <w:rFonts w:hint="eastAsia"/>
          <w:szCs w:val="24"/>
          <w:rtl/>
        </w:rPr>
        <w:t>ידע</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רישומו</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שם</w:t>
      </w:r>
      <w:r w:rsidRPr="00D06377">
        <w:rPr>
          <w:szCs w:val="24"/>
          <w:rtl/>
        </w:rPr>
        <w:t xml:space="preserve"> </w:t>
      </w:r>
      <w:r w:rsidRPr="00D06377">
        <w:rPr>
          <w:rFonts w:hint="eastAsia"/>
          <w:szCs w:val="24"/>
          <w:rtl/>
        </w:rPr>
        <w:t>צד</w:t>
      </w:r>
      <w:r w:rsidRPr="00D06377">
        <w:rPr>
          <w:b/>
          <w:bCs/>
          <w:szCs w:val="24"/>
          <w:rtl/>
        </w:rPr>
        <w:t xml:space="preserve"> </w:t>
      </w:r>
      <w:r w:rsidRPr="00D06377">
        <w:rPr>
          <w:rFonts w:hint="eastAsia"/>
          <w:szCs w:val="24"/>
          <w:rtl/>
        </w:rPr>
        <w:t>שלישי</w:t>
      </w:r>
      <w:r w:rsidRPr="00D06377">
        <w:rPr>
          <w:szCs w:val="24"/>
          <w:rtl/>
        </w:rPr>
        <w:t xml:space="preserve"> </w:t>
      </w:r>
      <w:r w:rsidRPr="00D06377">
        <w:rPr>
          <w:rFonts w:hint="eastAsia"/>
          <w:szCs w:val="24"/>
          <w:rtl/>
        </w:rPr>
        <w:t>שאיננו</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ייעשה</w:t>
      </w:r>
      <w:r w:rsidRPr="00D06377">
        <w:rPr>
          <w:szCs w:val="24"/>
          <w:rtl/>
        </w:rPr>
        <w:t xml:space="preserve"> </w:t>
      </w:r>
      <w:r w:rsidRPr="00D06377">
        <w:rPr>
          <w:rFonts w:hint="eastAsia"/>
          <w:szCs w:val="24"/>
          <w:rtl/>
        </w:rPr>
        <w:t>רק</w:t>
      </w:r>
      <w:r w:rsidRPr="00D06377">
        <w:rPr>
          <w:szCs w:val="24"/>
          <w:rtl/>
        </w:rPr>
        <w:t xml:space="preserve"> </w:t>
      </w:r>
      <w:r w:rsidRPr="00D06377">
        <w:rPr>
          <w:rFonts w:hint="eastAsia"/>
          <w:szCs w:val="24"/>
          <w:rtl/>
        </w:rPr>
        <w:t>באישור</w:t>
      </w:r>
      <w:r w:rsidRPr="00D06377">
        <w:rPr>
          <w:szCs w:val="24"/>
          <w:rtl/>
        </w:rPr>
        <w:t xml:space="preserve"> </w:t>
      </w:r>
      <w:r w:rsidRPr="00D06377">
        <w:rPr>
          <w:rFonts w:hint="eastAsia"/>
          <w:szCs w:val="24"/>
          <w:rtl/>
        </w:rPr>
        <w:t>בכתב</w:t>
      </w:r>
      <w:r w:rsidRPr="00D06377">
        <w:rPr>
          <w:szCs w:val="24"/>
          <w:rtl/>
        </w:rPr>
        <w:t xml:space="preserve"> </w:t>
      </w:r>
      <w:r w:rsidRPr="00D06377">
        <w:rPr>
          <w:rFonts w:hint="eastAsia"/>
          <w:szCs w:val="24"/>
          <w:rtl/>
        </w:rPr>
        <w:t>ומראש</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בעקבות</w:t>
      </w:r>
      <w:r w:rsidRPr="00D06377">
        <w:rPr>
          <w:szCs w:val="24"/>
          <w:rtl/>
        </w:rPr>
        <w:t xml:space="preserve"> </w:t>
      </w:r>
      <w:r w:rsidRPr="00D06377">
        <w:rPr>
          <w:rFonts w:hint="eastAsia"/>
          <w:szCs w:val="24"/>
          <w:rtl/>
        </w:rPr>
        <w:t>בקשה</w:t>
      </w:r>
      <w:r w:rsidRPr="00D06377">
        <w:rPr>
          <w:szCs w:val="24"/>
          <w:rtl/>
        </w:rPr>
        <w:t xml:space="preserve"> </w:t>
      </w:r>
      <w:r w:rsidRPr="00D06377">
        <w:rPr>
          <w:rFonts w:hint="eastAsia"/>
          <w:szCs w:val="24"/>
          <w:rtl/>
        </w:rPr>
        <w:t>מנומקת</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יסרב</w:t>
      </w:r>
      <w:r w:rsidRPr="00D06377">
        <w:rPr>
          <w:szCs w:val="24"/>
          <w:rtl/>
        </w:rPr>
        <w:t xml:space="preserve"> </w:t>
      </w:r>
      <w:r w:rsidRPr="00D06377">
        <w:rPr>
          <w:rFonts w:hint="eastAsia"/>
          <w:szCs w:val="24"/>
          <w:rtl/>
        </w:rPr>
        <w:t>לפנייה</w:t>
      </w:r>
      <w:r w:rsidRPr="00D06377">
        <w:rPr>
          <w:szCs w:val="24"/>
          <w:rtl/>
        </w:rPr>
        <w:t xml:space="preserve"> </w:t>
      </w:r>
      <w:r w:rsidRPr="00D06377">
        <w:rPr>
          <w:rFonts w:hint="eastAsia"/>
          <w:szCs w:val="24"/>
          <w:rtl/>
        </w:rPr>
        <w:t>בנושא</w:t>
      </w:r>
      <w:r w:rsidRPr="00D06377">
        <w:rPr>
          <w:szCs w:val="24"/>
          <w:rtl/>
        </w:rPr>
        <w:t xml:space="preserve">, </w:t>
      </w:r>
      <w:r w:rsidRPr="00D06377">
        <w:rPr>
          <w:rFonts w:hint="eastAsia"/>
          <w:szCs w:val="24"/>
          <w:rtl/>
        </w:rPr>
        <w:t>בכפוף</w:t>
      </w:r>
      <w:r w:rsidRPr="00D06377">
        <w:rPr>
          <w:szCs w:val="24"/>
          <w:rtl/>
        </w:rPr>
        <w:t xml:space="preserve"> </w:t>
      </w:r>
      <w:r w:rsidRPr="00D06377">
        <w:rPr>
          <w:rFonts w:hint="eastAsia"/>
          <w:szCs w:val="24"/>
          <w:rtl/>
        </w:rPr>
        <w:t>למימוש</w:t>
      </w:r>
      <w:r w:rsidRPr="00D06377">
        <w:rPr>
          <w:szCs w:val="24"/>
          <w:rtl/>
        </w:rPr>
        <w:t xml:space="preserve"> </w:t>
      </w:r>
      <w:r w:rsidRPr="00D06377">
        <w:rPr>
          <w:rFonts w:hint="eastAsia"/>
          <w:szCs w:val="24"/>
          <w:rtl/>
        </w:rPr>
        <w:t>זכויותיו</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פי</w:t>
      </w:r>
      <w:r w:rsidRPr="00D06377">
        <w:rPr>
          <w:szCs w:val="24"/>
          <w:rtl/>
        </w:rPr>
        <w:t xml:space="preserve"> </w:t>
      </w:r>
      <w:r w:rsidRPr="00D06377">
        <w:rPr>
          <w:rFonts w:hint="eastAsia"/>
          <w:szCs w:val="24"/>
          <w:rtl/>
        </w:rPr>
        <w:t>ההסכם</w:t>
      </w:r>
      <w:r w:rsidRPr="00D06377">
        <w:rPr>
          <w:szCs w:val="24"/>
          <w:rtl/>
        </w:rPr>
        <w:t xml:space="preserve"> </w:t>
      </w:r>
      <w:r w:rsidRPr="00D06377">
        <w:rPr>
          <w:rFonts w:hint="eastAsia"/>
          <w:szCs w:val="24"/>
          <w:rtl/>
        </w:rPr>
        <w:t>ונספחיו</w:t>
      </w:r>
      <w:r w:rsidRPr="00D06377">
        <w:rPr>
          <w:szCs w:val="24"/>
          <w:rtl/>
        </w:rPr>
        <w:t xml:space="preserve">, </w:t>
      </w:r>
      <w:r w:rsidRPr="00D06377">
        <w:rPr>
          <w:rFonts w:hint="eastAsia"/>
          <w:szCs w:val="24"/>
          <w:rtl/>
        </w:rPr>
        <w:t>אלא</w:t>
      </w:r>
      <w:r w:rsidRPr="00D06377">
        <w:rPr>
          <w:szCs w:val="24"/>
          <w:rtl/>
        </w:rPr>
        <w:t xml:space="preserve"> </w:t>
      </w:r>
      <w:r w:rsidRPr="00D06377">
        <w:rPr>
          <w:rFonts w:hint="eastAsia"/>
          <w:szCs w:val="24"/>
          <w:rtl/>
        </w:rPr>
        <w:t>אם</w:t>
      </w:r>
      <w:r w:rsidRPr="00D06377">
        <w:rPr>
          <w:szCs w:val="24"/>
          <w:rtl/>
        </w:rPr>
        <w:t xml:space="preserve"> </w:t>
      </w:r>
      <w:r w:rsidRPr="00D06377">
        <w:rPr>
          <w:rFonts w:hint="eastAsia"/>
          <w:szCs w:val="24"/>
          <w:rtl/>
        </w:rPr>
        <w:t>יזהה</w:t>
      </w:r>
      <w:r w:rsidRPr="00D06377">
        <w:rPr>
          <w:szCs w:val="24"/>
          <w:rtl/>
        </w:rPr>
        <w:t xml:space="preserve"> </w:t>
      </w:r>
      <w:r w:rsidRPr="00D06377">
        <w:rPr>
          <w:rFonts w:hint="eastAsia"/>
          <w:szCs w:val="24"/>
          <w:rtl/>
        </w:rPr>
        <w:t>חשש</w:t>
      </w:r>
      <w:r w:rsidRPr="00D06377">
        <w:rPr>
          <w:szCs w:val="24"/>
          <w:rtl/>
        </w:rPr>
        <w:t xml:space="preserve"> </w:t>
      </w:r>
      <w:r w:rsidRPr="00D06377">
        <w:rPr>
          <w:rFonts w:hint="eastAsia"/>
          <w:szCs w:val="24"/>
          <w:rtl/>
        </w:rPr>
        <w:t>לפגיעה</w:t>
      </w:r>
      <w:r w:rsidRPr="00D06377">
        <w:rPr>
          <w:szCs w:val="24"/>
          <w:rtl/>
        </w:rPr>
        <w:t xml:space="preserve"> </w:t>
      </w:r>
      <w:r w:rsidRPr="00D06377">
        <w:rPr>
          <w:rFonts w:hint="eastAsia"/>
          <w:szCs w:val="24"/>
          <w:rtl/>
        </w:rPr>
        <w:t>בזכויות</w:t>
      </w:r>
      <w:r w:rsidRPr="00D06377">
        <w:rPr>
          <w:szCs w:val="24"/>
          <w:rtl/>
        </w:rPr>
        <w:t xml:space="preserve"> </w:t>
      </w:r>
      <w:r w:rsidRPr="00D06377">
        <w:rPr>
          <w:rFonts w:hint="eastAsia"/>
          <w:szCs w:val="24"/>
          <w:rtl/>
        </w:rPr>
        <w:t>המדינה</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פי</w:t>
      </w:r>
      <w:r w:rsidRPr="00D06377">
        <w:rPr>
          <w:szCs w:val="24"/>
          <w:rtl/>
        </w:rPr>
        <w:t xml:space="preserve"> </w:t>
      </w:r>
      <w:r w:rsidRPr="00D06377">
        <w:rPr>
          <w:rFonts w:hint="eastAsia"/>
          <w:szCs w:val="24"/>
          <w:rtl/>
        </w:rPr>
        <w:t>ההסכם</w:t>
      </w:r>
      <w:r w:rsidRPr="00D06377">
        <w:rPr>
          <w:szCs w:val="24"/>
          <w:rtl/>
        </w:rPr>
        <w:t xml:space="preserve"> </w:t>
      </w:r>
      <w:r w:rsidRPr="00D06377">
        <w:rPr>
          <w:rFonts w:hint="eastAsia"/>
          <w:szCs w:val="24"/>
          <w:rtl/>
        </w:rPr>
        <w:t>ובכלל</w:t>
      </w:r>
      <w:r w:rsidRPr="00D06377">
        <w:rPr>
          <w:szCs w:val="24"/>
          <w:rtl/>
        </w:rPr>
        <w:t xml:space="preserve"> </w:t>
      </w:r>
      <w:r w:rsidRPr="00D06377">
        <w:rPr>
          <w:rFonts w:hint="eastAsia"/>
          <w:szCs w:val="24"/>
          <w:rtl/>
        </w:rPr>
        <w:t>זאת</w:t>
      </w:r>
      <w:r w:rsidRPr="00D06377">
        <w:rPr>
          <w:szCs w:val="24"/>
          <w:rtl/>
        </w:rPr>
        <w:t xml:space="preserve"> </w:t>
      </w:r>
      <w:r w:rsidRPr="00D06377">
        <w:rPr>
          <w:rFonts w:hint="eastAsia"/>
          <w:szCs w:val="24"/>
          <w:rtl/>
        </w:rPr>
        <w:t>הבטחת</w:t>
      </w:r>
      <w:r w:rsidRPr="00D06377">
        <w:rPr>
          <w:szCs w:val="24"/>
          <w:rtl/>
        </w:rPr>
        <w:t xml:space="preserve"> </w:t>
      </w:r>
      <w:r w:rsidRPr="00D06377">
        <w:rPr>
          <w:rFonts w:hint="eastAsia"/>
          <w:szCs w:val="24"/>
          <w:rtl/>
        </w:rPr>
        <w:t>החזר</w:t>
      </w:r>
      <w:r w:rsidRPr="00D06377">
        <w:rPr>
          <w:szCs w:val="24"/>
          <w:rtl/>
        </w:rPr>
        <w:t xml:space="preserve"> </w:t>
      </w:r>
      <w:r w:rsidRPr="00D06377">
        <w:rPr>
          <w:rFonts w:hint="eastAsia"/>
          <w:szCs w:val="24"/>
          <w:rtl/>
        </w:rPr>
        <w:t>המענק</w:t>
      </w:r>
      <w:r w:rsidRPr="00D06377">
        <w:rPr>
          <w:szCs w:val="24"/>
          <w:rtl/>
        </w:rPr>
        <w:t xml:space="preserve"> </w:t>
      </w:r>
      <w:r w:rsidRPr="00D06377">
        <w:rPr>
          <w:rFonts w:hint="eastAsia"/>
          <w:szCs w:val="24"/>
          <w:rtl/>
        </w:rPr>
        <w:t>בעקבות</w:t>
      </w:r>
      <w:r w:rsidRPr="00D06377">
        <w:rPr>
          <w:szCs w:val="24"/>
          <w:rtl/>
        </w:rPr>
        <w:t xml:space="preserve"> </w:t>
      </w:r>
      <w:r w:rsidRPr="00D06377">
        <w:rPr>
          <w:rFonts w:hint="eastAsia"/>
          <w:szCs w:val="24"/>
          <w:rtl/>
        </w:rPr>
        <w:t>הצלחת</w:t>
      </w:r>
      <w:r w:rsidRPr="00D06377">
        <w:rPr>
          <w:szCs w:val="24"/>
          <w:rtl/>
        </w:rPr>
        <w:t xml:space="preserve"> </w:t>
      </w:r>
      <w:r w:rsidRPr="00D06377">
        <w:rPr>
          <w:rFonts w:hint="eastAsia"/>
          <w:szCs w:val="24"/>
          <w:rtl/>
        </w:rPr>
        <w:t>הפרויקט</w:t>
      </w:r>
      <w:r w:rsidRPr="00D06377">
        <w:rPr>
          <w:szCs w:val="24"/>
          <w:rtl/>
        </w:rPr>
        <w:t xml:space="preserve"> </w:t>
      </w:r>
      <w:r w:rsidRPr="00D06377">
        <w:rPr>
          <w:rFonts w:hint="eastAsia"/>
          <w:szCs w:val="24"/>
          <w:rtl/>
        </w:rPr>
        <w:t>וכן</w:t>
      </w:r>
      <w:r w:rsidRPr="00D06377">
        <w:rPr>
          <w:szCs w:val="24"/>
          <w:rtl/>
        </w:rPr>
        <w:t xml:space="preserve"> </w:t>
      </w:r>
      <w:r w:rsidRPr="00D06377">
        <w:rPr>
          <w:rFonts w:hint="eastAsia"/>
          <w:szCs w:val="24"/>
          <w:rtl/>
        </w:rPr>
        <w:t>הבטחת</w:t>
      </w:r>
      <w:r w:rsidRPr="00D06377">
        <w:rPr>
          <w:szCs w:val="24"/>
          <w:rtl/>
        </w:rPr>
        <w:t xml:space="preserve"> </w:t>
      </w:r>
      <w:r w:rsidRPr="00D06377">
        <w:rPr>
          <w:rFonts w:hint="eastAsia"/>
          <w:szCs w:val="24"/>
          <w:rtl/>
        </w:rPr>
        <w:t>יכולת</w:t>
      </w:r>
      <w:r w:rsidRPr="00D06377">
        <w:rPr>
          <w:szCs w:val="24"/>
          <w:rtl/>
        </w:rPr>
        <w:t xml:space="preserve"> </w:t>
      </w:r>
      <w:r w:rsidRPr="00D06377">
        <w:rPr>
          <w:rFonts w:hint="eastAsia"/>
          <w:szCs w:val="24"/>
          <w:rtl/>
        </w:rPr>
        <w:t>ניצול</w:t>
      </w:r>
      <w:r w:rsidRPr="00D06377">
        <w:rPr>
          <w:szCs w:val="24"/>
          <w:rtl/>
        </w:rPr>
        <w:t xml:space="preserve"> </w:t>
      </w:r>
      <w:r w:rsidRPr="00D06377">
        <w:rPr>
          <w:rFonts w:hint="eastAsia"/>
          <w:szCs w:val="24"/>
          <w:rtl/>
        </w:rPr>
        <w:t>הישגי</w:t>
      </w:r>
      <w:r w:rsidRPr="00D06377">
        <w:rPr>
          <w:szCs w:val="24"/>
          <w:rtl/>
        </w:rPr>
        <w:t xml:space="preserve"> </w:t>
      </w:r>
      <w:r w:rsidRPr="00D06377">
        <w:rPr>
          <w:rFonts w:hint="eastAsia"/>
          <w:szCs w:val="24"/>
          <w:rtl/>
        </w:rPr>
        <w:t>הפרויקט</w:t>
      </w:r>
      <w:r w:rsidRPr="00D06377">
        <w:rPr>
          <w:szCs w:val="24"/>
          <w:rtl/>
        </w:rPr>
        <w:t xml:space="preserve"> </w:t>
      </w:r>
      <w:r w:rsidRPr="00D06377">
        <w:rPr>
          <w:rFonts w:hint="eastAsia"/>
          <w:szCs w:val="24"/>
          <w:rtl/>
        </w:rPr>
        <w:t>לטובת</w:t>
      </w:r>
      <w:r w:rsidRPr="00D06377">
        <w:rPr>
          <w:szCs w:val="24"/>
          <w:rtl/>
        </w:rPr>
        <w:t xml:space="preserve"> </w:t>
      </w:r>
      <w:r w:rsidRPr="00D06377">
        <w:rPr>
          <w:rFonts w:hint="eastAsia"/>
          <w:szCs w:val="24"/>
          <w:rtl/>
        </w:rPr>
        <w:t>המשק</w:t>
      </w:r>
      <w:r w:rsidRPr="00D06377">
        <w:rPr>
          <w:szCs w:val="24"/>
          <w:rtl/>
        </w:rPr>
        <w:t xml:space="preserve"> </w:t>
      </w:r>
      <w:r w:rsidRPr="00D06377">
        <w:rPr>
          <w:rFonts w:hint="eastAsia"/>
          <w:szCs w:val="24"/>
          <w:rtl/>
        </w:rPr>
        <w:t>הישראלי</w:t>
      </w:r>
      <w:r w:rsidRPr="00D06377">
        <w:rPr>
          <w:szCs w:val="24"/>
          <w:rtl/>
        </w:rPr>
        <w:t xml:space="preserve">  </w:t>
      </w:r>
      <w:r w:rsidRPr="00D06377">
        <w:rPr>
          <w:rFonts w:hint="eastAsia"/>
          <w:szCs w:val="24"/>
          <w:rtl/>
        </w:rPr>
        <w:t>ומדינת</w:t>
      </w:r>
      <w:r w:rsidRPr="00D06377">
        <w:rPr>
          <w:szCs w:val="24"/>
          <w:rtl/>
        </w:rPr>
        <w:t xml:space="preserve"> </w:t>
      </w:r>
      <w:r w:rsidRPr="00D06377">
        <w:rPr>
          <w:rFonts w:hint="eastAsia"/>
          <w:szCs w:val="24"/>
          <w:rtl/>
        </w:rPr>
        <w:t>ישראל</w:t>
      </w:r>
      <w:r w:rsidRPr="00D06377">
        <w:rPr>
          <w:szCs w:val="24"/>
          <w:rtl/>
        </w:rPr>
        <w:t>.</w:t>
      </w:r>
    </w:p>
    <w:p w:rsidR="002E73E8" w:rsidRPr="007C3C66" w:rsidRDefault="002E73E8" w:rsidP="002E73E8">
      <w:pPr>
        <w:numPr>
          <w:ilvl w:val="2"/>
          <w:numId w:val="25"/>
        </w:numPr>
        <w:spacing w:line="276" w:lineRule="auto"/>
        <w:ind w:right="0"/>
        <w:jc w:val="both"/>
        <w:rPr>
          <w:szCs w:val="24"/>
        </w:rPr>
      </w:pPr>
      <w:r w:rsidRPr="00D06377">
        <w:rPr>
          <w:rFonts w:hint="eastAsia"/>
          <w:szCs w:val="24"/>
          <w:rtl/>
        </w:rPr>
        <w:t>על</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לנקוט</w:t>
      </w:r>
      <w:r w:rsidRPr="00D06377">
        <w:rPr>
          <w:szCs w:val="24"/>
          <w:rtl/>
        </w:rPr>
        <w:t xml:space="preserve"> </w:t>
      </w:r>
      <w:r w:rsidRPr="00D06377">
        <w:rPr>
          <w:rFonts w:hint="eastAsia"/>
          <w:szCs w:val="24"/>
          <w:rtl/>
        </w:rPr>
        <w:t>בכל</w:t>
      </w:r>
      <w:r w:rsidRPr="00D06377">
        <w:rPr>
          <w:szCs w:val="24"/>
          <w:rtl/>
        </w:rPr>
        <w:t xml:space="preserve"> </w:t>
      </w:r>
      <w:r w:rsidRPr="00D06377">
        <w:rPr>
          <w:rFonts w:hint="eastAsia"/>
          <w:szCs w:val="24"/>
          <w:rtl/>
        </w:rPr>
        <w:t>אמצעי</w:t>
      </w:r>
      <w:r w:rsidRPr="00D06377">
        <w:rPr>
          <w:szCs w:val="24"/>
          <w:rtl/>
        </w:rPr>
        <w:t xml:space="preserve"> </w:t>
      </w:r>
      <w:r w:rsidRPr="00D06377">
        <w:rPr>
          <w:rFonts w:hint="eastAsia"/>
          <w:szCs w:val="24"/>
          <w:rtl/>
        </w:rPr>
        <w:t>סביר</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מנת</w:t>
      </w:r>
      <w:r w:rsidRPr="00D06377">
        <w:rPr>
          <w:szCs w:val="24"/>
          <w:rtl/>
        </w:rPr>
        <w:t xml:space="preserve"> </w:t>
      </w:r>
      <w:r w:rsidRPr="00D06377">
        <w:rPr>
          <w:rFonts w:hint="eastAsia"/>
          <w:szCs w:val="24"/>
          <w:rtl/>
        </w:rPr>
        <w:t>להגן</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זכויותיו</w:t>
      </w:r>
      <w:r w:rsidRPr="00D06377">
        <w:rPr>
          <w:szCs w:val="24"/>
          <w:rtl/>
        </w:rPr>
        <w:t xml:space="preserve"> </w:t>
      </w:r>
      <w:r w:rsidRPr="00D06377">
        <w:rPr>
          <w:rFonts w:hint="eastAsia"/>
          <w:szCs w:val="24"/>
          <w:rtl/>
        </w:rPr>
        <w:t>בתוצר</w:t>
      </w:r>
      <w:r w:rsidRPr="00D06377">
        <w:rPr>
          <w:szCs w:val="24"/>
          <w:rtl/>
        </w:rPr>
        <w:t xml:space="preserve"> </w:t>
      </w:r>
      <w:r w:rsidRPr="00D06377">
        <w:rPr>
          <w:rFonts w:hint="eastAsia"/>
          <w:szCs w:val="24"/>
          <w:rtl/>
        </w:rPr>
        <w:t>הידע</w:t>
      </w:r>
      <w:r w:rsidRPr="00D06377">
        <w:rPr>
          <w:szCs w:val="24"/>
          <w:rtl/>
        </w:rPr>
        <w:t xml:space="preserve">, </w:t>
      </w:r>
      <w:r w:rsidRPr="00D06377">
        <w:rPr>
          <w:rFonts w:hint="eastAsia"/>
          <w:szCs w:val="24"/>
          <w:rtl/>
        </w:rPr>
        <w:t>וכדי</w:t>
      </w:r>
      <w:r w:rsidRPr="00D06377">
        <w:rPr>
          <w:szCs w:val="24"/>
          <w:rtl/>
        </w:rPr>
        <w:t xml:space="preserve"> </w:t>
      </w:r>
      <w:r w:rsidRPr="00D06377">
        <w:rPr>
          <w:rFonts w:hint="eastAsia"/>
          <w:szCs w:val="24"/>
          <w:rtl/>
        </w:rPr>
        <w:t>לפעול</w:t>
      </w:r>
      <w:r w:rsidRPr="00D06377">
        <w:rPr>
          <w:szCs w:val="24"/>
          <w:rtl/>
        </w:rPr>
        <w:t xml:space="preserve"> </w:t>
      </w:r>
      <w:r w:rsidRPr="00D06377">
        <w:rPr>
          <w:rFonts w:hint="eastAsia"/>
          <w:szCs w:val="24"/>
          <w:rtl/>
        </w:rPr>
        <w:t>לניצול</w:t>
      </w:r>
      <w:r w:rsidRPr="00D06377">
        <w:rPr>
          <w:szCs w:val="24"/>
          <w:rtl/>
        </w:rPr>
        <w:t xml:space="preserve"> </w:t>
      </w:r>
      <w:r w:rsidRPr="00D06377">
        <w:rPr>
          <w:rFonts w:hint="eastAsia"/>
          <w:szCs w:val="24"/>
          <w:rtl/>
        </w:rPr>
        <w:t>יעיל</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תוצר</w:t>
      </w:r>
      <w:r w:rsidRPr="00D06377">
        <w:rPr>
          <w:szCs w:val="24"/>
          <w:rtl/>
        </w:rPr>
        <w:t xml:space="preserve"> </w:t>
      </w:r>
      <w:r w:rsidRPr="00D06377">
        <w:rPr>
          <w:rFonts w:hint="eastAsia"/>
          <w:szCs w:val="24"/>
          <w:rtl/>
        </w:rPr>
        <w:t>ידע</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ההגנה</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תוצרי</w:t>
      </w:r>
      <w:r w:rsidRPr="00D06377">
        <w:rPr>
          <w:szCs w:val="24"/>
          <w:rtl/>
        </w:rPr>
        <w:t xml:space="preserve"> </w:t>
      </w:r>
      <w:r w:rsidRPr="00D06377">
        <w:rPr>
          <w:rFonts w:hint="eastAsia"/>
          <w:szCs w:val="24"/>
          <w:rtl/>
        </w:rPr>
        <w:t>הידע</w:t>
      </w:r>
      <w:r w:rsidRPr="00D06377">
        <w:rPr>
          <w:szCs w:val="24"/>
          <w:rtl/>
        </w:rPr>
        <w:t xml:space="preserve">, </w:t>
      </w:r>
      <w:r w:rsidRPr="00D06377">
        <w:rPr>
          <w:rFonts w:hint="eastAsia"/>
          <w:szCs w:val="24"/>
          <w:rtl/>
        </w:rPr>
        <w:t>רישום</w:t>
      </w:r>
      <w:r w:rsidRPr="00D06377">
        <w:rPr>
          <w:szCs w:val="24"/>
          <w:rtl/>
        </w:rPr>
        <w:t xml:space="preserve"> </w:t>
      </w:r>
      <w:r w:rsidRPr="00D06377">
        <w:rPr>
          <w:rFonts w:hint="eastAsia"/>
          <w:szCs w:val="24"/>
          <w:rtl/>
        </w:rPr>
        <w:t>הזכויות</w:t>
      </w:r>
      <w:r w:rsidRPr="00D06377">
        <w:rPr>
          <w:szCs w:val="24"/>
          <w:rtl/>
        </w:rPr>
        <w:t xml:space="preserve"> </w:t>
      </w:r>
      <w:r w:rsidRPr="00D06377">
        <w:rPr>
          <w:rFonts w:hint="eastAsia"/>
          <w:szCs w:val="24"/>
          <w:rtl/>
        </w:rPr>
        <w:t>ומתן</w:t>
      </w:r>
      <w:r w:rsidRPr="00D06377">
        <w:rPr>
          <w:szCs w:val="24"/>
          <w:rtl/>
        </w:rPr>
        <w:t xml:space="preserve"> </w:t>
      </w:r>
      <w:r w:rsidRPr="00D06377">
        <w:rPr>
          <w:rFonts w:hint="eastAsia"/>
          <w:szCs w:val="24"/>
          <w:rtl/>
        </w:rPr>
        <w:t>רישיונות</w:t>
      </w:r>
      <w:r w:rsidRPr="00D06377">
        <w:rPr>
          <w:szCs w:val="24"/>
          <w:rtl/>
        </w:rPr>
        <w:t xml:space="preserve"> </w:t>
      </w:r>
      <w:r w:rsidRPr="00D06377">
        <w:rPr>
          <w:rFonts w:hint="eastAsia"/>
          <w:szCs w:val="24"/>
          <w:rtl/>
        </w:rPr>
        <w:t>שימוש</w:t>
      </w:r>
      <w:r w:rsidRPr="00D06377">
        <w:rPr>
          <w:szCs w:val="24"/>
          <w:rtl/>
        </w:rPr>
        <w:t xml:space="preserve"> </w:t>
      </w:r>
      <w:r w:rsidRPr="00D06377">
        <w:rPr>
          <w:rFonts w:hint="eastAsia"/>
          <w:szCs w:val="24"/>
          <w:rtl/>
        </w:rPr>
        <w:t>בו</w:t>
      </w:r>
      <w:r w:rsidRPr="00D06377">
        <w:rPr>
          <w:szCs w:val="24"/>
          <w:rtl/>
        </w:rPr>
        <w:t xml:space="preserve"> </w:t>
      </w:r>
      <w:r w:rsidRPr="00D06377">
        <w:rPr>
          <w:rFonts w:hint="eastAsia"/>
          <w:szCs w:val="24"/>
          <w:rtl/>
        </w:rPr>
        <w:t>יהיו</w:t>
      </w:r>
      <w:r w:rsidRPr="00D06377">
        <w:rPr>
          <w:szCs w:val="24"/>
          <w:rtl/>
        </w:rPr>
        <w:t xml:space="preserve"> </w:t>
      </w:r>
      <w:r w:rsidRPr="00D06377">
        <w:rPr>
          <w:rFonts w:hint="eastAsia"/>
          <w:szCs w:val="24"/>
          <w:rtl/>
        </w:rPr>
        <w:t>בדרך</w:t>
      </w:r>
      <w:r w:rsidRPr="00D06377">
        <w:rPr>
          <w:szCs w:val="24"/>
          <w:rtl/>
        </w:rPr>
        <w:t xml:space="preserve"> </w:t>
      </w:r>
      <w:r w:rsidRPr="00D06377">
        <w:rPr>
          <w:rFonts w:hint="eastAsia"/>
          <w:szCs w:val="24"/>
          <w:rtl/>
        </w:rPr>
        <w:t>המעגנת</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האמור</w:t>
      </w:r>
      <w:r w:rsidRPr="00D06377">
        <w:rPr>
          <w:szCs w:val="24"/>
          <w:rtl/>
        </w:rPr>
        <w:t xml:space="preserve"> </w:t>
      </w:r>
      <w:r w:rsidRPr="00D06377">
        <w:rPr>
          <w:rFonts w:hint="eastAsia"/>
          <w:szCs w:val="24"/>
          <w:rtl/>
        </w:rPr>
        <w:t>בהסכם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ובאופן</w:t>
      </w:r>
      <w:r w:rsidRPr="00D06377">
        <w:rPr>
          <w:szCs w:val="24"/>
          <w:rtl/>
        </w:rPr>
        <w:t xml:space="preserve"> </w:t>
      </w:r>
      <w:r w:rsidRPr="00D06377">
        <w:rPr>
          <w:rFonts w:hint="eastAsia"/>
          <w:szCs w:val="24"/>
          <w:rtl/>
        </w:rPr>
        <w:t>שיקדם</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הידע</w:t>
      </w:r>
      <w:r w:rsidRPr="00D06377">
        <w:rPr>
          <w:szCs w:val="24"/>
          <w:rtl/>
        </w:rPr>
        <w:t xml:space="preserve"> </w:t>
      </w:r>
      <w:r w:rsidRPr="00D06377">
        <w:rPr>
          <w:rFonts w:hint="eastAsia"/>
          <w:szCs w:val="24"/>
          <w:rtl/>
        </w:rPr>
        <w:t>ויאפשר</w:t>
      </w:r>
      <w:r w:rsidRPr="00D06377">
        <w:rPr>
          <w:szCs w:val="24"/>
          <w:rtl/>
        </w:rPr>
        <w:t xml:space="preserve"> </w:t>
      </w:r>
      <w:r w:rsidRPr="00D06377">
        <w:rPr>
          <w:rFonts w:hint="eastAsia"/>
          <w:szCs w:val="24"/>
          <w:rtl/>
        </w:rPr>
        <w:t>שימוש</w:t>
      </w:r>
      <w:r w:rsidRPr="00D06377">
        <w:rPr>
          <w:szCs w:val="24"/>
          <w:rtl/>
        </w:rPr>
        <w:t xml:space="preserve"> </w:t>
      </w:r>
      <w:r w:rsidRPr="00D06377">
        <w:rPr>
          <w:rFonts w:hint="eastAsia"/>
          <w:szCs w:val="24"/>
          <w:rtl/>
        </w:rPr>
        <w:t>יישומי</w:t>
      </w:r>
      <w:r w:rsidRPr="00D06377">
        <w:rPr>
          <w:szCs w:val="24"/>
          <w:rtl/>
        </w:rPr>
        <w:t xml:space="preserve"> </w:t>
      </w:r>
      <w:r w:rsidRPr="00D06377">
        <w:rPr>
          <w:rFonts w:hint="eastAsia"/>
          <w:szCs w:val="24"/>
          <w:rtl/>
        </w:rPr>
        <w:t>בו</w:t>
      </w:r>
      <w:r w:rsidRPr="00D06377">
        <w:rPr>
          <w:szCs w:val="24"/>
          <w:rtl/>
        </w:rPr>
        <w:t xml:space="preserve"> </w:t>
      </w:r>
      <w:r w:rsidRPr="00D06377">
        <w:rPr>
          <w:rFonts w:hint="eastAsia"/>
          <w:szCs w:val="24"/>
          <w:rtl/>
        </w:rPr>
        <w:t>ובכפוף</w:t>
      </w:r>
      <w:r w:rsidRPr="00D06377">
        <w:rPr>
          <w:szCs w:val="24"/>
          <w:rtl/>
        </w:rPr>
        <w:t xml:space="preserve"> </w:t>
      </w:r>
      <w:r w:rsidRPr="00D06377">
        <w:rPr>
          <w:rFonts w:hint="eastAsia"/>
          <w:szCs w:val="24"/>
          <w:rtl/>
        </w:rPr>
        <w:t>לזכויות</w:t>
      </w:r>
      <w:r w:rsidRPr="00D06377">
        <w:rPr>
          <w:szCs w:val="24"/>
          <w:rtl/>
        </w:rPr>
        <w:t xml:space="preserve"> </w:t>
      </w:r>
      <w:r w:rsidRPr="00D06377">
        <w:rPr>
          <w:rFonts w:hint="eastAsia"/>
          <w:szCs w:val="24"/>
          <w:rtl/>
        </w:rPr>
        <w:t>המדינה</w:t>
      </w:r>
      <w:r w:rsidRPr="00D06377">
        <w:rPr>
          <w:szCs w:val="24"/>
          <w:rtl/>
        </w:rPr>
        <w:t xml:space="preserve"> </w:t>
      </w:r>
      <w:r w:rsidRPr="00D06377">
        <w:rPr>
          <w:rFonts w:hint="eastAsia"/>
          <w:szCs w:val="24"/>
          <w:rtl/>
        </w:rPr>
        <w:t>והמשרד</w:t>
      </w:r>
      <w:r w:rsidRPr="00D06377">
        <w:rPr>
          <w:szCs w:val="24"/>
          <w:rtl/>
        </w:rPr>
        <w:t xml:space="preserve"> </w:t>
      </w:r>
      <w:r w:rsidRPr="00D06377">
        <w:rPr>
          <w:rFonts w:hint="eastAsia"/>
          <w:szCs w:val="24"/>
          <w:rtl/>
        </w:rPr>
        <w:t>לפי</w:t>
      </w:r>
      <w:r w:rsidRPr="00D06377">
        <w:rPr>
          <w:szCs w:val="24"/>
          <w:rtl/>
        </w:rPr>
        <w:t xml:space="preserve"> </w:t>
      </w:r>
      <w:r w:rsidRPr="00D06377">
        <w:rPr>
          <w:rFonts w:hint="eastAsia"/>
          <w:szCs w:val="24"/>
          <w:rtl/>
        </w:rPr>
        <w:t>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ידווח</w:t>
      </w:r>
      <w:r w:rsidRPr="00D06377">
        <w:rPr>
          <w:szCs w:val="24"/>
          <w:rtl/>
        </w:rPr>
        <w:t xml:space="preserve"> </w:t>
      </w:r>
      <w:r w:rsidRPr="00D06377">
        <w:rPr>
          <w:rFonts w:hint="eastAsia"/>
          <w:szCs w:val="24"/>
          <w:rtl/>
        </w:rPr>
        <w:t>למדינה</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רישום</w:t>
      </w:r>
      <w:r w:rsidRPr="00D06377">
        <w:rPr>
          <w:szCs w:val="24"/>
          <w:rtl/>
        </w:rPr>
        <w:t xml:space="preserve"> </w:t>
      </w:r>
      <w:r w:rsidRPr="00D06377">
        <w:rPr>
          <w:rFonts w:hint="eastAsia"/>
          <w:szCs w:val="24"/>
          <w:rtl/>
        </w:rPr>
        <w:t>פטנט</w:t>
      </w:r>
      <w:r w:rsidRPr="00D06377">
        <w:rPr>
          <w:szCs w:val="24"/>
          <w:rtl/>
        </w:rPr>
        <w:t xml:space="preserve"> </w:t>
      </w:r>
      <w:r w:rsidRPr="00D06377">
        <w:rPr>
          <w:rFonts w:hint="eastAsia"/>
          <w:szCs w:val="24"/>
          <w:rtl/>
        </w:rPr>
        <w:t>ועל</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ניצול</w:t>
      </w:r>
      <w:r w:rsidRPr="00D06377">
        <w:rPr>
          <w:szCs w:val="24"/>
          <w:rtl/>
        </w:rPr>
        <w:t xml:space="preserve"> </w:t>
      </w:r>
      <w:r w:rsidRPr="00D06377">
        <w:rPr>
          <w:rFonts w:hint="eastAsia"/>
          <w:szCs w:val="24"/>
          <w:rtl/>
        </w:rPr>
        <w:t>מסחרי</w:t>
      </w:r>
      <w:r w:rsidRPr="00D06377">
        <w:rPr>
          <w:szCs w:val="24"/>
          <w:rtl/>
        </w:rPr>
        <w:t xml:space="preserve"> </w:t>
      </w:r>
      <w:r w:rsidRPr="00D06377">
        <w:rPr>
          <w:rFonts w:hint="eastAsia"/>
          <w:szCs w:val="24"/>
          <w:rtl/>
        </w:rPr>
        <w:t>הנובע</w:t>
      </w:r>
      <w:r w:rsidRPr="00D06377">
        <w:rPr>
          <w:szCs w:val="24"/>
          <w:rtl/>
        </w:rPr>
        <w:t xml:space="preserve"> </w:t>
      </w:r>
      <w:r w:rsidRPr="00D06377">
        <w:rPr>
          <w:rFonts w:hint="eastAsia"/>
          <w:szCs w:val="24"/>
          <w:rtl/>
        </w:rPr>
        <w:t>מהידע</w:t>
      </w:r>
      <w:r w:rsidRPr="00D06377">
        <w:rPr>
          <w:szCs w:val="24"/>
          <w:rtl/>
        </w:rPr>
        <w:t>.</w:t>
      </w:r>
    </w:p>
    <w:p w:rsidR="002E73E8" w:rsidRPr="007C3C66" w:rsidRDefault="002E73E8" w:rsidP="002E73E8">
      <w:pPr>
        <w:numPr>
          <w:ilvl w:val="2"/>
          <w:numId w:val="25"/>
        </w:numPr>
        <w:spacing w:line="276" w:lineRule="auto"/>
        <w:ind w:right="0"/>
        <w:jc w:val="both"/>
        <w:rPr>
          <w:szCs w:val="24"/>
        </w:rPr>
      </w:pPr>
      <w:r w:rsidRPr="00D06377">
        <w:rPr>
          <w:rFonts w:hint="eastAsia"/>
          <w:szCs w:val="24"/>
          <w:rtl/>
        </w:rPr>
        <w:t>היזם</w:t>
      </w:r>
      <w:r w:rsidRPr="00D06377">
        <w:rPr>
          <w:szCs w:val="24"/>
          <w:rtl/>
        </w:rPr>
        <w:t xml:space="preserve"> </w:t>
      </w:r>
      <w:r w:rsidRPr="00D06377">
        <w:rPr>
          <w:rFonts w:hint="eastAsia"/>
          <w:szCs w:val="24"/>
          <w:rtl/>
        </w:rPr>
        <w:t>יודיע</w:t>
      </w:r>
      <w:r w:rsidRPr="00D06377">
        <w:rPr>
          <w:szCs w:val="24"/>
          <w:rtl/>
        </w:rPr>
        <w:t xml:space="preserve"> </w:t>
      </w:r>
      <w:r w:rsidRPr="00D06377">
        <w:rPr>
          <w:rFonts w:hint="eastAsia"/>
          <w:szCs w:val="24"/>
          <w:rtl/>
        </w:rPr>
        <w:t>למשרד</w:t>
      </w:r>
      <w:r w:rsidRPr="00D06377">
        <w:rPr>
          <w:szCs w:val="24"/>
          <w:rtl/>
        </w:rPr>
        <w:t xml:space="preserve"> </w:t>
      </w:r>
      <w:r w:rsidRPr="00D06377">
        <w:rPr>
          <w:rFonts w:hint="eastAsia"/>
          <w:szCs w:val="24"/>
          <w:rtl/>
        </w:rPr>
        <w:t>ללא</w:t>
      </w:r>
      <w:r w:rsidRPr="00D06377">
        <w:rPr>
          <w:szCs w:val="24"/>
          <w:rtl/>
        </w:rPr>
        <w:t xml:space="preserve"> </w:t>
      </w:r>
      <w:r w:rsidRPr="00D06377">
        <w:rPr>
          <w:rFonts w:hint="eastAsia"/>
          <w:szCs w:val="24"/>
          <w:rtl/>
        </w:rPr>
        <w:t>דיחוי</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תוצר</w:t>
      </w:r>
      <w:r w:rsidRPr="00D06377">
        <w:rPr>
          <w:szCs w:val="24"/>
          <w:rtl/>
        </w:rPr>
        <w:t xml:space="preserve"> </w:t>
      </w:r>
      <w:r w:rsidRPr="00D06377">
        <w:rPr>
          <w:rFonts w:hint="eastAsia"/>
          <w:szCs w:val="24"/>
          <w:rtl/>
        </w:rPr>
        <w:t>ידע</w:t>
      </w:r>
      <w:r w:rsidRPr="00D06377">
        <w:rPr>
          <w:szCs w:val="24"/>
          <w:rtl/>
        </w:rPr>
        <w:t xml:space="preserve">, </w:t>
      </w:r>
      <w:r w:rsidRPr="00D06377">
        <w:rPr>
          <w:rFonts w:hint="eastAsia"/>
          <w:szCs w:val="24"/>
          <w:rtl/>
        </w:rPr>
        <w:t>שעשוי</w:t>
      </w:r>
      <w:r w:rsidRPr="00D06377">
        <w:rPr>
          <w:szCs w:val="24"/>
          <w:rtl/>
        </w:rPr>
        <w:t xml:space="preserve"> </w:t>
      </w:r>
      <w:r w:rsidRPr="00D06377">
        <w:rPr>
          <w:rFonts w:hint="eastAsia"/>
          <w:szCs w:val="24"/>
          <w:rtl/>
        </w:rPr>
        <w:t>להיות</w:t>
      </w:r>
      <w:r w:rsidRPr="00D06377">
        <w:rPr>
          <w:szCs w:val="24"/>
          <w:rtl/>
        </w:rPr>
        <w:t xml:space="preserve"> </w:t>
      </w:r>
      <w:r w:rsidRPr="00D06377">
        <w:rPr>
          <w:rFonts w:hint="eastAsia"/>
          <w:szCs w:val="24"/>
          <w:rtl/>
        </w:rPr>
        <w:t>לו</w:t>
      </w:r>
      <w:r w:rsidRPr="00D06377">
        <w:rPr>
          <w:szCs w:val="24"/>
          <w:rtl/>
        </w:rPr>
        <w:t xml:space="preserve"> </w:t>
      </w:r>
      <w:r w:rsidRPr="00D06377">
        <w:rPr>
          <w:rFonts w:hint="eastAsia"/>
          <w:szCs w:val="24"/>
          <w:rtl/>
        </w:rPr>
        <w:t>שימוש</w:t>
      </w:r>
      <w:r w:rsidRPr="00D06377">
        <w:rPr>
          <w:szCs w:val="24"/>
          <w:rtl/>
        </w:rPr>
        <w:t xml:space="preserve"> </w:t>
      </w:r>
      <w:r w:rsidRPr="00D06377">
        <w:rPr>
          <w:rFonts w:hint="eastAsia"/>
          <w:szCs w:val="24"/>
          <w:rtl/>
        </w:rPr>
        <w:t>יישומי</w:t>
      </w:r>
      <w:r w:rsidRPr="00D06377">
        <w:rPr>
          <w:szCs w:val="24"/>
          <w:rtl/>
        </w:rPr>
        <w:t xml:space="preserve"> </w:t>
      </w:r>
      <w:r w:rsidRPr="00D06377">
        <w:rPr>
          <w:rFonts w:hint="eastAsia"/>
          <w:szCs w:val="24"/>
          <w:rtl/>
        </w:rPr>
        <w:t>ושניתן</w:t>
      </w:r>
      <w:r w:rsidRPr="00D06377">
        <w:rPr>
          <w:szCs w:val="24"/>
          <w:rtl/>
        </w:rPr>
        <w:t xml:space="preserve"> </w:t>
      </w:r>
      <w:r w:rsidRPr="00D06377">
        <w:rPr>
          <w:rFonts w:hint="eastAsia"/>
          <w:szCs w:val="24"/>
          <w:rtl/>
        </w:rPr>
        <w:t>להגן</w:t>
      </w:r>
      <w:r w:rsidRPr="00D06377">
        <w:rPr>
          <w:szCs w:val="24"/>
          <w:rtl/>
        </w:rPr>
        <w:t xml:space="preserve"> </w:t>
      </w:r>
      <w:r w:rsidRPr="00D06377">
        <w:rPr>
          <w:rFonts w:hint="eastAsia"/>
          <w:szCs w:val="24"/>
          <w:rtl/>
        </w:rPr>
        <w:t>עליו</w:t>
      </w:r>
      <w:r w:rsidRPr="00D06377">
        <w:rPr>
          <w:szCs w:val="24"/>
          <w:rtl/>
        </w:rPr>
        <w:t xml:space="preserve"> </w:t>
      </w:r>
      <w:r w:rsidRPr="00D06377">
        <w:rPr>
          <w:rFonts w:hint="eastAsia"/>
          <w:szCs w:val="24"/>
          <w:rtl/>
        </w:rPr>
        <w:t>באמצעות</w:t>
      </w:r>
      <w:r w:rsidRPr="00D06377">
        <w:rPr>
          <w:szCs w:val="24"/>
          <w:rtl/>
        </w:rPr>
        <w:t xml:space="preserve"> </w:t>
      </w:r>
      <w:r w:rsidRPr="00D06377">
        <w:rPr>
          <w:rFonts w:hint="eastAsia"/>
          <w:szCs w:val="24"/>
          <w:rtl/>
        </w:rPr>
        <w:t>זכויות</w:t>
      </w:r>
      <w:r w:rsidRPr="00D06377">
        <w:rPr>
          <w:szCs w:val="24"/>
          <w:rtl/>
        </w:rPr>
        <w:t xml:space="preserve"> </w:t>
      </w:r>
      <w:r w:rsidRPr="00D06377">
        <w:rPr>
          <w:rFonts w:hint="eastAsia"/>
          <w:szCs w:val="24"/>
          <w:rtl/>
        </w:rPr>
        <w:t>קניין</w:t>
      </w:r>
      <w:r w:rsidRPr="00D06377">
        <w:rPr>
          <w:szCs w:val="24"/>
          <w:rtl/>
        </w:rPr>
        <w:t xml:space="preserve"> </w:t>
      </w:r>
      <w:r w:rsidRPr="00D06377">
        <w:rPr>
          <w:rFonts w:hint="eastAsia"/>
          <w:szCs w:val="24"/>
          <w:rtl/>
        </w:rPr>
        <w:t>רוחני</w:t>
      </w:r>
      <w:r w:rsidRPr="00D06377">
        <w:rPr>
          <w:szCs w:val="24"/>
          <w:rtl/>
        </w:rPr>
        <w:t xml:space="preserve">, </w:t>
      </w:r>
      <w:r w:rsidRPr="00D06377">
        <w:rPr>
          <w:rFonts w:hint="eastAsia"/>
          <w:szCs w:val="24"/>
          <w:rtl/>
        </w:rPr>
        <w:t>ינקוט</w:t>
      </w:r>
      <w:r w:rsidRPr="00D06377">
        <w:rPr>
          <w:szCs w:val="24"/>
          <w:rtl/>
        </w:rPr>
        <w:t xml:space="preserve"> </w:t>
      </w:r>
      <w:r w:rsidRPr="00D06377">
        <w:rPr>
          <w:rFonts w:hint="eastAsia"/>
          <w:szCs w:val="24"/>
          <w:rtl/>
        </w:rPr>
        <w:t>בכל</w:t>
      </w:r>
      <w:r w:rsidRPr="00D06377">
        <w:rPr>
          <w:szCs w:val="24"/>
          <w:rtl/>
        </w:rPr>
        <w:t xml:space="preserve"> </w:t>
      </w:r>
      <w:r w:rsidRPr="00D06377">
        <w:rPr>
          <w:rFonts w:hint="eastAsia"/>
          <w:szCs w:val="24"/>
          <w:rtl/>
        </w:rPr>
        <w:t>אמצעי</w:t>
      </w:r>
      <w:r w:rsidRPr="00D06377">
        <w:rPr>
          <w:szCs w:val="24"/>
          <w:rtl/>
        </w:rPr>
        <w:t xml:space="preserve"> </w:t>
      </w:r>
      <w:r w:rsidRPr="00D06377">
        <w:rPr>
          <w:rFonts w:hint="eastAsia"/>
          <w:szCs w:val="24"/>
          <w:rtl/>
        </w:rPr>
        <w:t>סביר</w:t>
      </w:r>
      <w:r w:rsidRPr="00D06377">
        <w:rPr>
          <w:szCs w:val="24"/>
          <w:rtl/>
        </w:rPr>
        <w:t xml:space="preserve"> </w:t>
      </w:r>
      <w:r w:rsidRPr="00D06377">
        <w:rPr>
          <w:rFonts w:hint="eastAsia"/>
          <w:szCs w:val="24"/>
          <w:rtl/>
        </w:rPr>
        <w:t>להגן</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זכויותיו</w:t>
      </w:r>
      <w:r w:rsidRPr="00D06377">
        <w:rPr>
          <w:szCs w:val="24"/>
          <w:rtl/>
        </w:rPr>
        <w:t xml:space="preserve"> </w:t>
      </w:r>
      <w:r w:rsidRPr="00D06377">
        <w:rPr>
          <w:rFonts w:hint="eastAsia"/>
          <w:szCs w:val="24"/>
          <w:rtl/>
        </w:rPr>
        <w:t>בתוצר</w:t>
      </w:r>
      <w:r w:rsidRPr="00D06377">
        <w:rPr>
          <w:szCs w:val="24"/>
          <w:rtl/>
        </w:rPr>
        <w:t xml:space="preserve"> </w:t>
      </w:r>
      <w:r w:rsidRPr="00D06377">
        <w:rPr>
          <w:rFonts w:hint="eastAsia"/>
          <w:szCs w:val="24"/>
          <w:rtl/>
        </w:rPr>
        <w:t>הידע</w:t>
      </w:r>
      <w:r w:rsidRPr="00D06377">
        <w:rPr>
          <w:szCs w:val="24"/>
          <w:rtl/>
        </w:rPr>
        <w:t xml:space="preserve"> </w:t>
      </w:r>
      <w:r w:rsidRPr="00D06377">
        <w:rPr>
          <w:rFonts w:hint="eastAsia"/>
          <w:szCs w:val="24"/>
          <w:rtl/>
        </w:rPr>
        <w:t>כדי</w:t>
      </w:r>
      <w:r w:rsidRPr="00D06377">
        <w:rPr>
          <w:szCs w:val="24"/>
          <w:rtl/>
        </w:rPr>
        <w:t xml:space="preserve"> </w:t>
      </w:r>
      <w:r w:rsidRPr="00D06377">
        <w:rPr>
          <w:rFonts w:hint="eastAsia"/>
          <w:szCs w:val="24"/>
          <w:rtl/>
        </w:rPr>
        <w:t>לפעול</w:t>
      </w:r>
      <w:r w:rsidRPr="00D06377">
        <w:rPr>
          <w:szCs w:val="24"/>
          <w:rtl/>
        </w:rPr>
        <w:t xml:space="preserve"> </w:t>
      </w:r>
      <w:r w:rsidRPr="00D06377">
        <w:rPr>
          <w:rFonts w:hint="eastAsia"/>
          <w:szCs w:val="24"/>
          <w:rtl/>
        </w:rPr>
        <w:t>לניצול</w:t>
      </w:r>
      <w:r w:rsidRPr="00D06377">
        <w:rPr>
          <w:szCs w:val="24"/>
          <w:rtl/>
        </w:rPr>
        <w:t xml:space="preserve"> </w:t>
      </w:r>
      <w:r w:rsidRPr="00D06377">
        <w:rPr>
          <w:rFonts w:hint="eastAsia"/>
          <w:szCs w:val="24"/>
          <w:rtl/>
        </w:rPr>
        <w:t>יעיל</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תוצר</w:t>
      </w:r>
      <w:r w:rsidRPr="00D06377">
        <w:rPr>
          <w:szCs w:val="24"/>
          <w:rtl/>
        </w:rPr>
        <w:t xml:space="preserve"> </w:t>
      </w:r>
      <w:r w:rsidRPr="00D06377">
        <w:rPr>
          <w:rFonts w:hint="eastAsia"/>
          <w:szCs w:val="24"/>
          <w:rtl/>
        </w:rPr>
        <w:t>ידע</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ויפרט</w:t>
      </w:r>
      <w:r w:rsidRPr="00D06377">
        <w:rPr>
          <w:szCs w:val="24"/>
          <w:rtl/>
        </w:rPr>
        <w:t xml:space="preserve"> </w:t>
      </w:r>
      <w:r w:rsidRPr="00D06377">
        <w:rPr>
          <w:rFonts w:hint="eastAsia"/>
          <w:szCs w:val="24"/>
          <w:rtl/>
        </w:rPr>
        <w:t>בפני</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הפעולות</w:t>
      </w:r>
      <w:r w:rsidRPr="00D06377">
        <w:rPr>
          <w:szCs w:val="24"/>
          <w:rtl/>
        </w:rPr>
        <w:t xml:space="preserve"> </w:t>
      </w:r>
      <w:r w:rsidRPr="00D06377">
        <w:rPr>
          <w:rFonts w:hint="eastAsia"/>
          <w:szCs w:val="24"/>
          <w:rtl/>
        </w:rPr>
        <w:t>שבכוונתו</w:t>
      </w:r>
      <w:r w:rsidRPr="00D06377">
        <w:rPr>
          <w:szCs w:val="24"/>
          <w:rtl/>
        </w:rPr>
        <w:t xml:space="preserve"> </w:t>
      </w:r>
      <w:r w:rsidRPr="00D06377">
        <w:rPr>
          <w:rFonts w:hint="eastAsia"/>
          <w:szCs w:val="24"/>
          <w:rtl/>
        </w:rPr>
        <w:t>לנקוט</w:t>
      </w:r>
      <w:r w:rsidRPr="00D06377">
        <w:rPr>
          <w:szCs w:val="24"/>
          <w:rtl/>
        </w:rPr>
        <w:t xml:space="preserve"> </w:t>
      </w:r>
      <w:r w:rsidRPr="00D06377">
        <w:rPr>
          <w:rFonts w:hint="eastAsia"/>
          <w:szCs w:val="24"/>
          <w:rtl/>
        </w:rPr>
        <w:t>בקשר</w:t>
      </w:r>
      <w:r w:rsidRPr="00D06377">
        <w:rPr>
          <w:szCs w:val="24"/>
          <w:rtl/>
        </w:rPr>
        <w:t xml:space="preserve"> </w:t>
      </w:r>
      <w:r w:rsidRPr="00D06377">
        <w:rPr>
          <w:rFonts w:hint="eastAsia"/>
          <w:szCs w:val="24"/>
          <w:rtl/>
        </w:rPr>
        <w:t>לכך</w:t>
      </w:r>
      <w:r w:rsidRPr="00D06377">
        <w:rPr>
          <w:szCs w:val="24"/>
          <w:rtl/>
        </w:rPr>
        <w:t xml:space="preserve">, </w:t>
      </w:r>
      <w:r w:rsidRPr="00D06377">
        <w:rPr>
          <w:rFonts w:hint="eastAsia"/>
          <w:szCs w:val="24"/>
          <w:rtl/>
        </w:rPr>
        <w:t>בין</w:t>
      </w:r>
      <w:r w:rsidRPr="00D06377">
        <w:rPr>
          <w:szCs w:val="24"/>
          <w:rtl/>
        </w:rPr>
        <w:t xml:space="preserve"> </w:t>
      </w:r>
      <w:r w:rsidRPr="00D06377">
        <w:rPr>
          <w:rFonts w:hint="eastAsia"/>
          <w:szCs w:val="24"/>
          <w:rtl/>
        </w:rPr>
        <w:t>בעצמו</w:t>
      </w:r>
      <w:r w:rsidRPr="00D06377">
        <w:rPr>
          <w:szCs w:val="24"/>
          <w:rtl/>
        </w:rPr>
        <w:t xml:space="preserve"> </w:t>
      </w:r>
      <w:r w:rsidRPr="00D06377">
        <w:rPr>
          <w:rFonts w:hint="eastAsia"/>
          <w:szCs w:val="24"/>
          <w:rtl/>
        </w:rPr>
        <w:t>ובין</w:t>
      </w:r>
      <w:r w:rsidRPr="00D06377">
        <w:rPr>
          <w:szCs w:val="24"/>
          <w:rtl/>
        </w:rPr>
        <w:t xml:space="preserve"> </w:t>
      </w:r>
      <w:r w:rsidRPr="00D06377">
        <w:rPr>
          <w:rFonts w:hint="eastAsia"/>
          <w:szCs w:val="24"/>
          <w:rtl/>
        </w:rPr>
        <w:t>באמצעות</w:t>
      </w:r>
      <w:r w:rsidRPr="00D06377">
        <w:rPr>
          <w:szCs w:val="24"/>
          <w:rtl/>
        </w:rPr>
        <w:t xml:space="preserve"> </w:t>
      </w:r>
      <w:r w:rsidRPr="00D06377">
        <w:rPr>
          <w:rFonts w:hint="eastAsia"/>
          <w:szCs w:val="24"/>
          <w:rtl/>
        </w:rPr>
        <w:t>מוסד</w:t>
      </w:r>
      <w:r w:rsidRPr="00D06377">
        <w:rPr>
          <w:szCs w:val="24"/>
          <w:rtl/>
        </w:rPr>
        <w:t xml:space="preserve"> </w:t>
      </w:r>
      <w:r w:rsidRPr="00D06377">
        <w:rPr>
          <w:rFonts w:hint="eastAsia"/>
          <w:szCs w:val="24"/>
          <w:rtl/>
        </w:rPr>
        <w:t>להעברה</w:t>
      </w:r>
      <w:r w:rsidRPr="00D06377">
        <w:rPr>
          <w:szCs w:val="24"/>
          <w:rtl/>
        </w:rPr>
        <w:t xml:space="preserve"> </w:t>
      </w:r>
      <w:r w:rsidRPr="00D06377">
        <w:rPr>
          <w:rFonts w:hint="eastAsia"/>
          <w:szCs w:val="24"/>
          <w:rtl/>
        </w:rPr>
        <w:t>טכנולוגית</w:t>
      </w:r>
      <w:r w:rsidRPr="00D06377">
        <w:rPr>
          <w:szCs w:val="24"/>
          <w:rtl/>
        </w:rPr>
        <w:t xml:space="preserve">. </w:t>
      </w:r>
      <w:r w:rsidRPr="00D06377">
        <w:rPr>
          <w:rFonts w:hint="eastAsia"/>
          <w:szCs w:val="24"/>
          <w:rtl/>
        </w:rPr>
        <w:t>כן</w:t>
      </w:r>
      <w:r w:rsidRPr="00D06377">
        <w:rPr>
          <w:szCs w:val="24"/>
          <w:rtl/>
        </w:rPr>
        <w:t xml:space="preserve"> </w:t>
      </w:r>
      <w:r w:rsidRPr="00D06377">
        <w:rPr>
          <w:rFonts w:hint="eastAsia"/>
          <w:szCs w:val="24"/>
          <w:rtl/>
        </w:rPr>
        <w:t>יודיע</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למשרד</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מתן</w:t>
      </w:r>
      <w:r w:rsidRPr="00D06377">
        <w:rPr>
          <w:szCs w:val="24"/>
          <w:rtl/>
        </w:rPr>
        <w:t xml:space="preserve"> </w:t>
      </w:r>
      <w:r w:rsidRPr="00D06377">
        <w:rPr>
          <w:rFonts w:hint="eastAsia"/>
          <w:szCs w:val="24"/>
          <w:rtl/>
        </w:rPr>
        <w:t>רישיון</w:t>
      </w:r>
      <w:r w:rsidRPr="00D06377">
        <w:rPr>
          <w:szCs w:val="24"/>
          <w:rtl/>
        </w:rPr>
        <w:t xml:space="preserve"> </w:t>
      </w:r>
      <w:r w:rsidRPr="00D06377">
        <w:rPr>
          <w:rFonts w:hint="eastAsia"/>
          <w:szCs w:val="24"/>
          <w:rtl/>
        </w:rPr>
        <w:t>שימוש</w:t>
      </w:r>
      <w:r w:rsidRPr="00D06377">
        <w:rPr>
          <w:szCs w:val="24"/>
          <w:rtl/>
        </w:rPr>
        <w:t xml:space="preserve"> </w:t>
      </w:r>
      <w:r w:rsidRPr="00D06377">
        <w:rPr>
          <w:rFonts w:hint="eastAsia"/>
          <w:szCs w:val="24"/>
          <w:rtl/>
        </w:rPr>
        <w:t>בידע</w:t>
      </w:r>
      <w:r w:rsidRPr="00D06377">
        <w:rPr>
          <w:szCs w:val="24"/>
          <w:rtl/>
        </w:rPr>
        <w:t xml:space="preserve"> </w:t>
      </w:r>
      <w:r w:rsidRPr="00D06377">
        <w:rPr>
          <w:rFonts w:hint="eastAsia"/>
          <w:szCs w:val="24"/>
          <w:rtl/>
        </w:rPr>
        <w:t>ובתוצר</w:t>
      </w:r>
      <w:r w:rsidRPr="00D06377">
        <w:rPr>
          <w:szCs w:val="24"/>
          <w:rtl/>
        </w:rPr>
        <w:t xml:space="preserve"> </w:t>
      </w:r>
      <w:r w:rsidRPr="00D06377">
        <w:rPr>
          <w:rFonts w:hint="eastAsia"/>
          <w:szCs w:val="24"/>
          <w:rtl/>
        </w:rPr>
        <w:t>ידע</w:t>
      </w:r>
      <w:r w:rsidRPr="00D06377">
        <w:rPr>
          <w:szCs w:val="24"/>
          <w:rtl/>
        </w:rPr>
        <w:t xml:space="preserve"> </w:t>
      </w:r>
      <w:r w:rsidRPr="00D06377">
        <w:rPr>
          <w:rFonts w:hint="eastAsia"/>
          <w:szCs w:val="24"/>
          <w:rtl/>
        </w:rPr>
        <w:t>וימציא</w:t>
      </w:r>
      <w:r w:rsidRPr="00D06377">
        <w:rPr>
          <w:szCs w:val="24"/>
          <w:rtl/>
        </w:rPr>
        <w:t xml:space="preserve"> </w:t>
      </w:r>
      <w:r w:rsidRPr="00D06377">
        <w:rPr>
          <w:rFonts w:hint="eastAsia"/>
          <w:szCs w:val="24"/>
          <w:rtl/>
        </w:rPr>
        <w:t>למשרד</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הרישיון</w:t>
      </w:r>
      <w:r w:rsidRPr="00D06377">
        <w:rPr>
          <w:szCs w:val="24"/>
          <w:rtl/>
        </w:rPr>
        <w:t xml:space="preserve"> </w:t>
      </w:r>
      <w:r w:rsidRPr="00D06377">
        <w:rPr>
          <w:rFonts w:hint="eastAsia"/>
          <w:szCs w:val="24"/>
          <w:rtl/>
        </w:rPr>
        <w:t>וכל</w:t>
      </w:r>
      <w:r w:rsidRPr="00D06377">
        <w:rPr>
          <w:szCs w:val="24"/>
          <w:rtl/>
        </w:rPr>
        <w:t xml:space="preserve"> </w:t>
      </w:r>
      <w:r w:rsidRPr="00D06377">
        <w:rPr>
          <w:rFonts w:hint="eastAsia"/>
          <w:szCs w:val="24"/>
          <w:rtl/>
        </w:rPr>
        <w:t>מסמך</w:t>
      </w:r>
      <w:r w:rsidRPr="00D06377">
        <w:rPr>
          <w:szCs w:val="24"/>
          <w:rtl/>
        </w:rPr>
        <w:t xml:space="preserve"> </w:t>
      </w:r>
      <w:r w:rsidRPr="00D06377">
        <w:rPr>
          <w:rFonts w:hint="eastAsia"/>
          <w:szCs w:val="24"/>
          <w:rtl/>
        </w:rPr>
        <w:t>אחר</w:t>
      </w:r>
      <w:r w:rsidRPr="00D06377">
        <w:rPr>
          <w:szCs w:val="24"/>
          <w:rtl/>
        </w:rPr>
        <w:t xml:space="preserve"> </w:t>
      </w:r>
      <w:r w:rsidRPr="00D06377">
        <w:rPr>
          <w:rFonts w:hint="eastAsia"/>
          <w:szCs w:val="24"/>
          <w:rtl/>
        </w:rPr>
        <w:t>הקשור</w:t>
      </w:r>
      <w:r w:rsidRPr="00D06377">
        <w:rPr>
          <w:szCs w:val="24"/>
          <w:rtl/>
        </w:rPr>
        <w:t xml:space="preserve"> </w:t>
      </w:r>
      <w:r w:rsidRPr="00D06377">
        <w:rPr>
          <w:rFonts w:hint="eastAsia"/>
          <w:szCs w:val="24"/>
          <w:rtl/>
        </w:rPr>
        <w:t>אליו</w:t>
      </w:r>
      <w:r w:rsidRPr="00D06377">
        <w:rPr>
          <w:szCs w:val="24"/>
          <w:rtl/>
        </w:rPr>
        <w:t xml:space="preserve"> </w:t>
      </w:r>
      <w:r w:rsidRPr="00D06377">
        <w:rPr>
          <w:rFonts w:hint="eastAsia"/>
          <w:szCs w:val="24"/>
          <w:rtl/>
        </w:rPr>
        <w:t>שיידרש</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ידי</w:t>
      </w:r>
      <w:r w:rsidRPr="00D06377">
        <w:rPr>
          <w:szCs w:val="24"/>
          <w:rtl/>
        </w:rPr>
        <w:t xml:space="preserve"> </w:t>
      </w:r>
      <w:r w:rsidRPr="00D06377">
        <w:rPr>
          <w:rFonts w:hint="eastAsia"/>
          <w:szCs w:val="24"/>
          <w:rtl/>
        </w:rPr>
        <w:t>המשרד</w:t>
      </w:r>
      <w:r w:rsidRPr="00D06377">
        <w:rPr>
          <w:szCs w:val="24"/>
          <w:rtl/>
        </w:rPr>
        <w:t>.</w:t>
      </w:r>
    </w:p>
    <w:p w:rsidR="002E73E8" w:rsidRPr="007C3C66" w:rsidRDefault="002E73E8" w:rsidP="002E73E8">
      <w:pPr>
        <w:numPr>
          <w:ilvl w:val="2"/>
          <w:numId w:val="25"/>
        </w:numPr>
        <w:spacing w:line="276" w:lineRule="auto"/>
        <w:ind w:right="0"/>
        <w:jc w:val="both"/>
        <w:rPr>
          <w:szCs w:val="24"/>
          <w:rtl/>
        </w:rPr>
      </w:pPr>
      <w:r w:rsidRPr="00D06377">
        <w:rPr>
          <w:rFonts w:hint="eastAsia"/>
          <w:szCs w:val="24"/>
          <w:rtl/>
        </w:rPr>
        <w:t>רישיון</w:t>
      </w:r>
      <w:r w:rsidRPr="00D06377">
        <w:rPr>
          <w:szCs w:val="24"/>
          <w:rtl/>
        </w:rPr>
        <w:t xml:space="preserve"> </w:t>
      </w:r>
      <w:r w:rsidRPr="00D06377">
        <w:rPr>
          <w:rFonts w:hint="eastAsia"/>
          <w:szCs w:val="24"/>
          <w:rtl/>
        </w:rPr>
        <w:t>שימוש</w:t>
      </w:r>
      <w:r w:rsidRPr="00D06377">
        <w:rPr>
          <w:szCs w:val="24"/>
          <w:rtl/>
        </w:rPr>
        <w:t xml:space="preserve"> </w:t>
      </w:r>
      <w:r w:rsidRPr="00D06377">
        <w:rPr>
          <w:rFonts w:hint="eastAsia"/>
          <w:szCs w:val="24"/>
          <w:rtl/>
        </w:rPr>
        <w:t>בתוצר</w:t>
      </w:r>
      <w:r w:rsidRPr="00D06377">
        <w:rPr>
          <w:szCs w:val="24"/>
          <w:rtl/>
        </w:rPr>
        <w:t xml:space="preserve"> </w:t>
      </w:r>
      <w:r w:rsidRPr="00D06377">
        <w:rPr>
          <w:rFonts w:hint="eastAsia"/>
          <w:szCs w:val="24"/>
          <w:rtl/>
        </w:rPr>
        <w:t>הידע</w:t>
      </w:r>
      <w:r w:rsidRPr="00D06377">
        <w:rPr>
          <w:szCs w:val="24"/>
          <w:rtl/>
        </w:rPr>
        <w:t xml:space="preserve"> </w:t>
      </w:r>
      <w:r w:rsidRPr="00D06377">
        <w:rPr>
          <w:rFonts w:hint="eastAsia"/>
          <w:szCs w:val="24"/>
          <w:rtl/>
        </w:rPr>
        <w:t>לצד</w:t>
      </w:r>
      <w:r w:rsidRPr="00D06377">
        <w:rPr>
          <w:szCs w:val="24"/>
          <w:rtl/>
        </w:rPr>
        <w:t xml:space="preserve"> </w:t>
      </w:r>
      <w:r w:rsidRPr="00D06377">
        <w:rPr>
          <w:rFonts w:hint="eastAsia"/>
          <w:szCs w:val="24"/>
          <w:rtl/>
        </w:rPr>
        <w:t>שלישי</w:t>
      </w:r>
      <w:r w:rsidRPr="00D06377">
        <w:rPr>
          <w:szCs w:val="24"/>
          <w:rtl/>
        </w:rPr>
        <w:t xml:space="preserve"> </w:t>
      </w:r>
      <w:r w:rsidRPr="00D06377">
        <w:rPr>
          <w:rFonts w:hint="eastAsia"/>
          <w:szCs w:val="24"/>
          <w:rtl/>
        </w:rPr>
        <w:t>יבטיח</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מקבל</w:t>
      </w:r>
      <w:r w:rsidRPr="00D06377">
        <w:rPr>
          <w:szCs w:val="24"/>
          <w:rtl/>
        </w:rPr>
        <w:t xml:space="preserve"> </w:t>
      </w:r>
      <w:r w:rsidRPr="00D06377">
        <w:rPr>
          <w:rFonts w:hint="eastAsia"/>
          <w:szCs w:val="24"/>
          <w:rtl/>
        </w:rPr>
        <w:t>הרישיון</w:t>
      </w:r>
      <w:r w:rsidRPr="00D06377">
        <w:rPr>
          <w:szCs w:val="24"/>
          <w:rtl/>
        </w:rPr>
        <w:t xml:space="preserve"> </w:t>
      </w:r>
      <w:r w:rsidRPr="00D06377">
        <w:rPr>
          <w:rFonts w:hint="eastAsia"/>
          <w:szCs w:val="24"/>
          <w:rtl/>
        </w:rPr>
        <w:t>יפעל</w:t>
      </w:r>
      <w:r w:rsidRPr="00D06377">
        <w:rPr>
          <w:szCs w:val="24"/>
          <w:rtl/>
        </w:rPr>
        <w:t xml:space="preserve"> </w:t>
      </w:r>
      <w:r w:rsidRPr="00D06377">
        <w:rPr>
          <w:rFonts w:hint="eastAsia"/>
          <w:szCs w:val="24"/>
          <w:rtl/>
        </w:rPr>
        <w:t>לניצול</w:t>
      </w:r>
      <w:r w:rsidRPr="00D06377">
        <w:rPr>
          <w:szCs w:val="24"/>
          <w:rtl/>
        </w:rPr>
        <w:t xml:space="preserve"> </w:t>
      </w:r>
      <w:r w:rsidRPr="00D06377">
        <w:rPr>
          <w:rFonts w:hint="eastAsia"/>
          <w:szCs w:val="24"/>
          <w:rtl/>
        </w:rPr>
        <w:t>סביר</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תוצר</w:t>
      </w:r>
      <w:r w:rsidRPr="00D06377">
        <w:rPr>
          <w:szCs w:val="24"/>
          <w:rtl/>
        </w:rPr>
        <w:t xml:space="preserve"> </w:t>
      </w:r>
      <w:r w:rsidRPr="00D06377">
        <w:rPr>
          <w:rFonts w:hint="eastAsia"/>
          <w:szCs w:val="24"/>
          <w:rtl/>
        </w:rPr>
        <w:t>הידע</w:t>
      </w:r>
      <w:r w:rsidRPr="00D06377">
        <w:rPr>
          <w:szCs w:val="24"/>
          <w:rtl/>
        </w:rPr>
        <w:t xml:space="preserve">, </w:t>
      </w:r>
      <w:r w:rsidRPr="00D06377">
        <w:rPr>
          <w:rFonts w:hint="eastAsia"/>
          <w:szCs w:val="24"/>
          <w:rtl/>
        </w:rPr>
        <w:t>תוך</w:t>
      </w:r>
      <w:r w:rsidRPr="00D06377">
        <w:rPr>
          <w:szCs w:val="24"/>
          <w:rtl/>
        </w:rPr>
        <w:t xml:space="preserve"> </w:t>
      </w:r>
      <w:r w:rsidRPr="00D06377">
        <w:rPr>
          <w:rFonts w:hint="eastAsia"/>
          <w:szCs w:val="24"/>
          <w:rtl/>
        </w:rPr>
        <w:t>זמן</w:t>
      </w:r>
      <w:r w:rsidRPr="00D06377">
        <w:rPr>
          <w:szCs w:val="24"/>
          <w:rtl/>
        </w:rPr>
        <w:t xml:space="preserve"> </w:t>
      </w:r>
      <w:r w:rsidRPr="00D06377">
        <w:rPr>
          <w:rFonts w:hint="eastAsia"/>
          <w:szCs w:val="24"/>
          <w:rtl/>
        </w:rPr>
        <w:t>סביר</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בסיס</w:t>
      </w:r>
      <w:r w:rsidRPr="00D06377">
        <w:rPr>
          <w:szCs w:val="24"/>
          <w:rtl/>
        </w:rPr>
        <w:t xml:space="preserve"> </w:t>
      </w:r>
      <w:r w:rsidRPr="00D06377">
        <w:rPr>
          <w:rFonts w:hint="eastAsia"/>
          <w:szCs w:val="24"/>
          <w:rtl/>
        </w:rPr>
        <w:t>תוכנית</w:t>
      </w:r>
      <w:r w:rsidRPr="00D06377">
        <w:rPr>
          <w:szCs w:val="24"/>
          <w:rtl/>
        </w:rPr>
        <w:t xml:space="preserve"> </w:t>
      </w:r>
      <w:r w:rsidRPr="00D06377">
        <w:rPr>
          <w:rFonts w:hint="eastAsia"/>
          <w:szCs w:val="24"/>
          <w:rtl/>
        </w:rPr>
        <w:t>מימוש</w:t>
      </w:r>
      <w:r w:rsidRPr="00D06377">
        <w:rPr>
          <w:szCs w:val="24"/>
          <w:rtl/>
        </w:rPr>
        <w:t xml:space="preserve"> </w:t>
      </w:r>
      <w:r w:rsidRPr="00D06377">
        <w:rPr>
          <w:rFonts w:hint="eastAsia"/>
          <w:szCs w:val="24"/>
          <w:rtl/>
        </w:rPr>
        <w:t>מוגדרת</w:t>
      </w:r>
      <w:r w:rsidRPr="00D06377">
        <w:rPr>
          <w:szCs w:val="24"/>
          <w:rtl/>
        </w:rPr>
        <w:t xml:space="preserve">. </w:t>
      </w:r>
      <w:r w:rsidRPr="00D06377">
        <w:rPr>
          <w:rFonts w:hint="eastAsia"/>
          <w:szCs w:val="24"/>
          <w:rtl/>
        </w:rPr>
        <w:t>רישיון</w:t>
      </w:r>
      <w:r w:rsidRPr="00D06377">
        <w:rPr>
          <w:szCs w:val="24"/>
          <w:rtl/>
        </w:rPr>
        <w:t xml:space="preserve"> </w:t>
      </w:r>
      <w:r w:rsidRPr="00D06377">
        <w:rPr>
          <w:rFonts w:hint="eastAsia"/>
          <w:szCs w:val="24"/>
          <w:rtl/>
        </w:rPr>
        <w:t>השימוש</w:t>
      </w:r>
      <w:r w:rsidRPr="00D06377">
        <w:rPr>
          <w:szCs w:val="24"/>
          <w:rtl/>
        </w:rPr>
        <w:t xml:space="preserve"> </w:t>
      </w:r>
      <w:r w:rsidRPr="00D06377">
        <w:rPr>
          <w:rFonts w:hint="eastAsia"/>
          <w:szCs w:val="24"/>
          <w:rtl/>
        </w:rPr>
        <w:t>יקנה</w:t>
      </w:r>
      <w:r w:rsidRPr="00D06377">
        <w:rPr>
          <w:szCs w:val="24"/>
          <w:rtl/>
        </w:rPr>
        <w:t xml:space="preserve"> </w:t>
      </w:r>
      <w:r w:rsidRPr="00D06377">
        <w:rPr>
          <w:rFonts w:hint="eastAsia"/>
          <w:szCs w:val="24"/>
          <w:rtl/>
        </w:rPr>
        <w:t>ליזם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למוסד</w:t>
      </w:r>
      <w:r w:rsidRPr="00D06377">
        <w:rPr>
          <w:szCs w:val="24"/>
          <w:rtl/>
        </w:rPr>
        <w:t xml:space="preserve"> </w:t>
      </w:r>
      <w:r w:rsidRPr="00D06377">
        <w:rPr>
          <w:rFonts w:hint="eastAsia"/>
          <w:szCs w:val="24"/>
          <w:rtl/>
        </w:rPr>
        <w:t>להעברה</w:t>
      </w:r>
      <w:r w:rsidRPr="00D06377">
        <w:rPr>
          <w:szCs w:val="24"/>
          <w:rtl/>
        </w:rPr>
        <w:t xml:space="preserve"> </w:t>
      </w:r>
      <w:r w:rsidRPr="00D06377">
        <w:rPr>
          <w:rFonts w:hint="eastAsia"/>
          <w:szCs w:val="24"/>
          <w:rtl/>
        </w:rPr>
        <w:t>טכנולוגית</w:t>
      </w:r>
      <w:r w:rsidRPr="00D06377">
        <w:rPr>
          <w:szCs w:val="24"/>
          <w:rtl/>
        </w:rPr>
        <w:t xml:space="preserve">, </w:t>
      </w:r>
      <w:r w:rsidRPr="00D06377">
        <w:rPr>
          <w:rFonts w:hint="eastAsia"/>
          <w:szCs w:val="24"/>
          <w:rtl/>
        </w:rPr>
        <w:t>במידה</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אי</w:t>
      </w:r>
      <w:r w:rsidRPr="00D06377">
        <w:rPr>
          <w:szCs w:val="24"/>
          <w:rtl/>
        </w:rPr>
        <w:t xml:space="preserve"> </w:t>
      </w:r>
      <w:r w:rsidRPr="00D06377">
        <w:rPr>
          <w:rFonts w:hint="eastAsia"/>
          <w:szCs w:val="24"/>
          <w:rtl/>
        </w:rPr>
        <w:t>עמידה</w:t>
      </w:r>
      <w:r w:rsidRPr="00D06377">
        <w:rPr>
          <w:szCs w:val="24"/>
          <w:rtl/>
        </w:rPr>
        <w:t xml:space="preserve"> </w:t>
      </w:r>
      <w:r w:rsidRPr="00D06377">
        <w:rPr>
          <w:rFonts w:hint="eastAsia"/>
          <w:szCs w:val="24"/>
          <w:rtl/>
        </w:rPr>
        <w:t>בתנאי</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זכות</w:t>
      </w:r>
      <w:r w:rsidRPr="00D06377">
        <w:rPr>
          <w:szCs w:val="24"/>
          <w:rtl/>
        </w:rPr>
        <w:t xml:space="preserve"> </w:t>
      </w:r>
      <w:r w:rsidRPr="00D06377">
        <w:rPr>
          <w:rFonts w:hint="eastAsia"/>
          <w:szCs w:val="24"/>
          <w:rtl/>
        </w:rPr>
        <w:t>לבטל</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הרישיון</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להקנות</w:t>
      </w:r>
      <w:r w:rsidRPr="00D06377">
        <w:rPr>
          <w:szCs w:val="24"/>
          <w:rtl/>
        </w:rPr>
        <w:t xml:space="preserve"> </w:t>
      </w:r>
      <w:r w:rsidRPr="00D06377">
        <w:rPr>
          <w:rFonts w:hint="eastAsia"/>
          <w:szCs w:val="24"/>
          <w:rtl/>
        </w:rPr>
        <w:t>רישיון</w:t>
      </w:r>
      <w:r w:rsidRPr="00D06377">
        <w:rPr>
          <w:szCs w:val="24"/>
          <w:rtl/>
        </w:rPr>
        <w:t xml:space="preserve"> </w:t>
      </w:r>
      <w:r w:rsidRPr="00D06377">
        <w:rPr>
          <w:rFonts w:hint="eastAsia"/>
          <w:szCs w:val="24"/>
          <w:rtl/>
        </w:rPr>
        <w:t>שימוש</w:t>
      </w:r>
      <w:r w:rsidRPr="00D06377">
        <w:rPr>
          <w:szCs w:val="24"/>
          <w:rtl/>
        </w:rPr>
        <w:t xml:space="preserve"> </w:t>
      </w:r>
      <w:r w:rsidRPr="00D06377">
        <w:rPr>
          <w:rFonts w:hint="eastAsia"/>
          <w:szCs w:val="24"/>
          <w:rtl/>
        </w:rPr>
        <w:t>נוסף</w:t>
      </w:r>
      <w:r w:rsidRPr="00D06377">
        <w:rPr>
          <w:szCs w:val="24"/>
          <w:rtl/>
        </w:rPr>
        <w:t xml:space="preserve"> </w:t>
      </w:r>
      <w:r w:rsidRPr="00D06377">
        <w:rPr>
          <w:rFonts w:hint="eastAsia"/>
          <w:szCs w:val="24"/>
          <w:rtl/>
        </w:rPr>
        <w:t>לצד</w:t>
      </w:r>
      <w:r w:rsidRPr="00D06377">
        <w:rPr>
          <w:szCs w:val="24"/>
          <w:rtl/>
        </w:rPr>
        <w:t xml:space="preserve"> </w:t>
      </w:r>
      <w:r w:rsidRPr="00D06377">
        <w:rPr>
          <w:rFonts w:hint="eastAsia"/>
          <w:szCs w:val="24"/>
          <w:rtl/>
        </w:rPr>
        <w:t>רביעי</w:t>
      </w:r>
      <w:r w:rsidRPr="00D06377">
        <w:rPr>
          <w:szCs w:val="24"/>
          <w:rtl/>
        </w:rPr>
        <w:t xml:space="preserve"> </w:t>
      </w:r>
      <w:r w:rsidRPr="00D06377">
        <w:rPr>
          <w:rFonts w:hint="eastAsia"/>
          <w:szCs w:val="24"/>
          <w:rtl/>
        </w:rPr>
        <w:t>לצורך</w:t>
      </w:r>
      <w:r w:rsidRPr="00D06377">
        <w:rPr>
          <w:szCs w:val="24"/>
          <w:rtl/>
        </w:rPr>
        <w:t xml:space="preserve"> </w:t>
      </w:r>
      <w:r w:rsidRPr="00D06377">
        <w:rPr>
          <w:rFonts w:hint="eastAsia"/>
          <w:szCs w:val="24"/>
          <w:rtl/>
        </w:rPr>
        <w:t>מימוש</w:t>
      </w:r>
      <w:r w:rsidRPr="00D06377">
        <w:rPr>
          <w:szCs w:val="24"/>
          <w:rtl/>
        </w:rPr>
        <w:t xml:space="preserve"> </w:t>
      </w:r>
      <w:r w:rsidRPr="00D06377">
        <w:rPr>
          <w:rFonts w:hint="eastAsia"/>
          <w:szCs w:val="24"/>
          <w:rtl/>
        </w:rPr>
        <w:t>הידע</w:t>
      </w:r>
      <w:r w:rsidRPr="00D06377">
        <w:rPr>
          <w:szCs w:val="24"/>
          <w:rtl/>
        </w:rPr>
        <w:t xml:space="preserve">. </w:t>
      </w:r>
      <w:r w:rsidRPr="00D06377">
        <w:rPr>
          <w:rFonts w:hint="eastAsia"/>
          <w:szCs w:val="24"/>
          <w:rtl/>
        </w:rPr>
        <w:t>כן</w:t>
      </w:r>
      <w:r w:rsidRPr="00D06377">
        <w:rPr>
          <w:szCs w:val="24"/>
          <w:rtl/>
        </w:rPr>
        <w:t xml:space="preserve"> </w:t>
      </w:r>
      <w:r w:rsidRPr="00D06377">
        <w:rPr>
          <w:rFonts w:hint="eastAsia"/>
          <w:szCs w:val="24"/>
          <w:rtl/>
        </w:rPr>
        <w:t>יבטיח</w:t>
      </w:r>
      <w:r w:rsidRPr="00D06377">
        <w:rPr>
          <w:szCs w:val="24"/>
          <w:rtl/>
        </w:rPr>
        <w:t xml:space="preserve"> </w:t>
      </w:r>
      <w:r w:rsidRPr="00D06377">
        <w:rPr>
          <w:rFonts w:hint="eastAsia"/>
          <w:szCs w:val="24"/>
          <w:rtl/>
        </w:rPr>
        <w:t>רישיון</w:t>
      </w:r>
      <w:r w:rsidRPr="00D06377">
        <w:rPr>
          <w:szCs w:val="24"/>
          <w:rtl/>
        </w:rPr>
        <w:t xml:space="preserve"> </w:t>
      </w:r>
      <w:r w:rsidRPr="00D06377">
        <w:rPr>
          <w:rFonts w:hint="eastAsia"/>
          <w:szCs w:val="24"/>
          <w:rtl/>
        </w:rPr>
        <w:t>שימוש</w:t>
      </w:r>
      <w:r w:rsidRPr="00D06377">
        <w:rPr>
          <w:szCs w:val="24"/>
          <w:rtl/>
        </w:rPr>
        <w:t xml:space="preserve"> </w:t>
      </w:r>
      <w:r w:rsidRPr="00D06377">
        <w:rPr>
          <w:rFonts w:hint="eastAsia"/>
          <w:szCs w:val="24"/>
          <w:rtl/>
        </w:rPr>
        <w:t>בתוצר</w:t>
      </w:r>
      <w:r w:rsidRPr="00D06377">
        <w:rPr>
          <w:szCs w:val="24"/>
          <w:rtl/>
        </w:rPr>
        <w:t xml:space="preserve"> </w:t>
      </w:r>
      <w:r w:rsidRPr="00D06377">
        <w:rPr>
          <w:rFonts w:hint="eastAsia"/>
          <w:szCs w:val="24"/>
          <w:rtl/>
        </w:rPr>
        <w:t>הידע</w:t>
      </w:r>
      <w:r w:rsidRPr="00D06377">
        <w:rPr>
          <w:szCs w:val="24"/>
          <w:rtl/>
        </w:rPr>
        <w:t xml:space="preserve"> </w:t>
      </w:r>
      <w:r w:rsidRPr="00D06377">
        <w:rPr>
          <w:rFonts w:hint="eastAsia"/>
          <w:szCs w:val="24"/>
          <w:rtl/>
        </w:rPr>
        <w:t>לצד</w:t>
      </w:r>
      <w:r w:rsidRPr="00D06377">
        <w:rPr>
          <w:szCs w:val="24"/>
          <w:rtl/>
        </w:rPr>
        <w:t xml:space="preserve"> </w:t>
      </w:r>
      <w:r w:rsidRPr="00D06377">
        <w:rPr>
          <w:rFonts w:hint="eastAsia"/>
          <w:szCs w:val="24"/>
          <w:rtl/>
        </w:rPr>
        <w:t>שלישי</w:t>
      </w:r>
      <w:r w:rsidRPr="00D06377">
        <w:rPr>
          <w:szCs w:val="24"/>
          <w:rtl/>
        </w:rPr>
        <w:t xml:space="preserve"> </w:t>
      </w:r>
      <w:r w:rsidRPr="00D06377">
        <w:rPr>
          <w:rFonts w:hint="eastAsia"/>
          <w:szCs w:val="24"/>
          <w:rtl/>
        </w:rPr>
        <w:t>תשלום</w:t>
      </w:r>
      <w:r w:rsidRPr="00D06377">
        <w:rPr>
          <w:szCs w:val="24"/>
          <w:rtl/>
        </w:rPr>
        <w:t xml:space="preserve"> </w:t>
      </w:r>
      <w:r w:rsidRPr="00D06377">
        <w:rPr>
          <w:rFonts w:hint="eastAsia"/>
          <w:szCs w:val="24"/>
          <w:rtl/>
        </w:rPr>
        <w:t>תמלוגים</w:t>
      </w:r>
      <w:r w:rsidRPr="00D06377">
        <w:rPr>
          <w:szCs w:val="24"/>
          <w:rtl/>
        </w:rPr>
        <w:t xml:space="preserve"> </w:t>
      </w:r>
      <w:r w:rsidRPr="00D06377">
        <w:rPr>
          <w:rFonts w:hint="eastAsia"/>
          <w:szCs w:val="24"/>
          <w:rtl/>
        </w:rPr>
        <w:t>למשרד</w:t>
      </w:r>
      <w:r w:rsidRPr="00D06377">
        <w:rPr>
          <w:szCs w:val="24"/>
          <w:rtl/>
        </w:rPr>
        <w:t xml:space="preserve"> </w:t>
      </w:r>
      <w:r w:rsidRPr="00D06377">
        <w:rPr>
          <w:rFonts w:hint="eastAsia"/>
          <w:szCs w:val="24"/>
          <w:rtl/>
        </w:rPr>
        <w:t>כאמור</w:t>
      </w:r>
      <w:r w:rsidRPr="00D06377">
        <w:rPr>
          <w:szCs w:val="24"/>
          <w:rtl/>
        </w:rPr>
        <w:t xml:space="preserve"> </w:t>
      </w:r>
      <w:r w:rsidRPr="00D06377">
        <w:rPr>
          <w:rFonts w:hint="eastAsia"/>
          <w:szCs w:val="24"/>
          <w:rtl/>
        </w:rPr>
        <w:t>בס</w:t>
      </w:r>
      <w:r w:rsidRPr="00D06377">
        <w:rPr>
          <w:szCs w:val="24"/>
          <w:rtl/>
        </w:rPr>
        <w:t>"</w:t>
      </w:r>
      <w:r w:rsidRPr="00D06377">
        <w:rPr>
          <w:rFonts w:hint="eastAsia"/>
          <w:szCs w:val="24"/>
          <w:rtl/>
        </w:rPr>
        <w:t>ק</w:t>
      </w:r>
      <w:r w:rsidRPr="00D06377">
        <w:rPr>
          <w:szCs w:val="24"/>
          <w:rtl/>
        </w:rPr>
        <w:t xml:space="preserve"> 1 </w:t>
      </w:r>
      <w:r w:rsidRPr="00D06377">
        <w:rPr>
          <w:rFonts w:hint="eastAsia"/>
          <w:szCs w:val="24"/>
          <w:rtl/>
        </w:rPr>
        <w:t>לעיל</w:t>
      </w:r>
      <w:r w:rsidRPr="00D06377">
        <w:rPr>
          <w:szCs w:val="24"/>
          <w:rtl/>
        </w:rPr>
        <w:t xml:space="preserve"> </w:t>
      </w:r>
      <w:r w:rsidRPr="00D06377">
        <w:rPr>
          <w:rFonts w:hint="eastAsia"/>
          <w:szCs w:val="24"/>
          <w:rtl/>
        </w:rPr>
        <w:t>וסעיף</w:t>
      </w:r>
      <w:r w:rsidRPr="00D06377">
        <w:rPr>
          <w:szCs w:val="24"/>
          <w:rtl/>
        </w:rPr>
        <w:t xml:space="preserve"> </w:t>
      </w:r>
      <w:r w:rsidRPr="00D06377">
        <w:rPr>
          <w:rFonts w:hint="eastAsia"/>
          <w:szCs w:val="24"/>
          <w:rtl/>
        </w:rPr>
        <w:t>ג</w:t>
      </w:r>
      <w:r w:rsidRPr="00D06377">
        <w:rPr>
          <w:szCs w:val="24"/>
          <w:rtl/>
        </w:rPr>
        <w:t xml:space="preserve">' </w:t>
      </w:r>
      <w:r w:rsidRPr="00D06377">
        <w:rPr>
          <w:rFonts w:hint="eastAsia"/>
          <w:szCs w:val="24"/>
          <w:rtl/>
        </w:rPr>
        <w:t>להלן</w:t>
      </w:r>
      <w:r w:rsidRPr="00D06377">
        <w:rPr>
          <w:szCs w:val="24"/>
          <w:rtl/>
        </w:rPr>
        <w:t>.</w:t>
      </w:r>
    </w:p>
    <w:p w:rsidR="002E73E8" w:rsidRPr="007C3C66" w:rsidRDefault="002E73E8" w:rsidP="002E73E8">
      <w:pPr>
        <w:numPr>
          <w:ilvl w:val="2"/>
          <w:numId w:val="25"/>
        </w:numPr>
        <w:spacing w:line="276" w:lineRule="auto"/>
        <w:ind w:right="0"/>
        <w:jc w:val="both"/>
        <w:rPr>
          <w:szCs w:val="24"/>
        </w:rPr>
      </w:pPr>
      <w:r w:rsidRPr="00D06377">
        <w:rPr>
          <w:rFonts w:hint="eastAsia"/>
          <w:szCs w:val="24"/>
          <w:rtl/>
        </w:rPr>
        <w:t>היזם</w:t>
      </w:r>
      <w:r w:rsidRPr="00D06377">
        <w:rPr>
          <w:szCs w:val="24"/>
          <w:rtl/>
        </w:rPr>
        <w:t xml:space="preserve">  </w:t>
      </w:r>
      <w:r w:rsidRPr="00D06377">
        <w:rPr>
          <w:rFonts w:hint="eastAsia"/>
          <w:szCs w:val="24"/>
          <w:rtl/>
        </w:rPr>
        <w:t>יעשה</w:t>
      </w:r>
      <w:r w:rsidRPr="00D06377">
        <w:rPr>
          <w:szCs w:val="24"/>
          <w:rtl/>
        </w:rPr>
        <w:t xml:space="preserve"> </w:t>
      </w:r>
      <w:r w:rsidRPr="00D06377">
        <w:rPr>
          <w:rFonts w:hint="eastAsia"/>
          <w:szCs w:val="24"/>
          <w:rtl/>
        </w:rPr>
        <w:t>כמיטב</w:t>
      </w:r>
      <w:r w:rsidRPr="00D06377">
        <w:rPr>
          <w:szCs w:val="24"/>
          <w:rtl/>
        </w:rPr>
        <w:t xml:space="preserve"> </w:t>
      </w:r>
      <w:r w:rsidRPr="00D06377">
        <w:rPr>
          <w:rFonts w:hint="eastAsia"/>
          <w:szCs w:val="24"/>
          <w:rtl/>
        </w:rPr>
        <w:t>יכולתו</w:t>
      </w:r>
      <w:r w:rsidRPr="00D06377">
        <w:rPr>
          <w:szCs w:val="24"/>
          <w:rtl/>
        </w:rPr>
        <w:t xml:space="preserve"> </w:t>
      </w:r>
      <w:r w:rsidRPr="00D06377">
        <w:rPr>
          <w:rFonts w:hint="eastAsia"/>
          <w:szCs w:val="24"/>
          <w:rtl/>
        </w:rPr>
        <w:t>לפעול</w:t>
      </w:r>
      <w:r w:rsidRPr="00D06377">
        <w:rPr>
          <w:szCs w:val="24"/>
          <w:rtl/>
        </w:rPr>
        <w:t xml:space="preserve"> </w:t>
      </w:r>
      <w:r w:rsidRPr="00D06377">
        <w:rPr>
          <w:rFonts w:hint="eastAsia"/>
          <w:szCs w:val="24"/>
          <w:rtl/>
        </w:rPr>
        <w:t>למען</w:t>
      </w:r>
      <w:r w:rsidRPr="00D06377">
        <w:rPr>
          <w:szCs w:val="24"/>
          <w:rtl/>
        </w:rPr>
        <w:t xml:space="preserve"> </w:t>
      </w:r>
      <w:r w:rsidRPr="00D06377">
        <w:rPr>
          <w:rFonts w:hint="eastAsia"/>
          <w:szCs w:val="24"/>
          <w:rtl/>
        </w:rPr>
        <w:t>אינטרס</w:t>
      </w:r>
      <w:r w:rsidRPr="00D06377">
        <w:rPr>
          <w:szCs w:val="24"/>
          <w:rtl/>
        </w:rPr>
        <w:t xml:space="preserve"> </w:t>
      </w:r>
      <w:r w:rsidRPr="00D06377">
        <w:rPr>
          <w:rFonts w:hint="eastAsia"/>
          <w:szCs w:val="24"/>
          <w:rtl/>
        </w:rPr>
        <w:t>הציבור</w:t>
      </w:r>
      <w:r w:rsidRPr="00D06377">
        <w:rPr>
          <w:szCs w:val="24"/>
          <w:rtl/>
        </w:rPr>
        <w:t xml:space="preserve"> </w:t>
      </w:r>
      <w:r w:rsidRPr="00D06377">
        <w:rPr>
          <w:rFonts w:hint="eastAsia"/>
          <w:szCs w:val="24"/>
          <w:rtl/>
        </w:rPr>
        <w:t>בישראל</w:t>
      </w:r>
      <w:r w:rsidRPr="00D06377">
        <w:rPr>
          <w:szCs w:val="24"/>
          <w:rtl/>
        </w:rPr>
        <w:t xml:space="preserve"> </w:t>
      </w:r>
      <w:r w:rsidRPr="00D06377">
        <w:rPr>
          <w:rFonts w:hint="eastAsia"/>
          <w:szCs w:val="24"/>
          <w:rtl/>
        </w:rPr>
        <w:t>במימוש</w:t>
      </w:r>
      <w:r w:rsidRPr="00D06377">
        <w:rPr>
          <w:szCs w:val="24"/>
          <w:rtl/>
        </w:rPr>
        <w:t xml:space="preserve"> </w:t>
      </w:r>
      <w:r w:rsidRPr="00D06377">
        <w:rPr>
          <w:rFonts w:hint="eastAsia"/>
          <w:szCs w:val="24"/>
          <w:rtl/>
        </w:rPr>
        <w:t>מטרות</w:t>
      </w:r>
      <w:r w:rsidRPr="00D06377">
        <w:rPr>
          <w:szCs w:val="24"/>
          <w:rtl/>
        </w:rPr>
        <w:t xml:space="preserve"> </w:t>
      </w:r>
      <w:r w:rsidRPr="00D06377">
        <w:rPr>
          <w:rFonts w:hint="eastAsia"/>
          <w:szCs w:val="24"/>
          <w:rtl/>
        </w:rPr>
        <w:t>ותוצרי</w:t>
      </w:r>
      <w:r w:rsidRPr="00D06377">
        <w:rPr>
          <w:szCs w:val="24"/>
          <w:rtl/>
        </w:rPr>
        <w:t xml:space="preserve"> </w:t>
      </w:r>
      <w:r w:rsidRPr="00D06377">
        <w:rPr>
          <w:rFonts w:hint="eastAsia"/>
          <w:szCs w:val="24"/>
          <w:rtl/>
        </w:rPr>
        <w:t>התוכנית</w:t>
      </w:r>
      <w:r w:rsidRPr="00D06377">
        <w:rPr>
          <w:szCs w:val="24"/>
          <w:rtl/>
        </w:rPr>
        <w:t xml:space="preserve">, </w:t>
      </w:r>
      <w:r w:rsidRPr="00D06377">
        <w:rPr>
          <w:rFonts w:hint="eastAsia"/>
          <w:szCs w:val="24"/>
          <w:rtl/>
        </w:rPr>
        <w:t>בשים</w:t>
      </w:r>
      <w:r w:rsidRPr="00D06377">
        <w:rPr>
          <w:szCs w:val="24"/>
          <w:rtl/>
        </w:rPr>
        <w:t xml:space="preserve"> </w:t>
      </w:r>
      <w:r w:rsidRPr="00D06377">
        <w:rPr>
          <w:rFonts w:hint="eastAsia"/>
          <w:szCs w:val="24"/>
          <w:rtl/>
        </w:rPr>
        <w:t>לב</w:t>
      </w:r>
      <w:r w:rsidRPr="00D06377">
        <w:rPr>
          <w:szCs w:val="24"/>
          <w:rtl/>
        </w:rPr>
        <w:t xml:space="preserve"> </w:t>
      </w:r>
      <w:r w:rsidRPr="00D06377">
        <w:rPr>
          <w:rFonts w:hint="eastAsia"/>
          <w:szCs w:val="24"/>
          <w:rtl/>
        </w:rPr>
        <w:t>לשוק</w:t>
      </w:r>
      <w:r w:rsidRPr="00D06377">
        <w:rPr>
          <w:szCs w:val="24"/>
          <w:rtl/>
        </w:rPr>
        <w:t xml:space="preserve"> </w:t>
      </w:r>
      <w:r w:rsidRPr="00D06377">
        <w:rPr>
          <w:rFonts w:hint="eastAsia"/>
          <w:szCs w:val="24"/>
          <w:rtl/>
        </w:rPr>
        <w:t>הרלבנטי</w:t>
      </w:r>
      <w:r w:rsidRPr="00D06377">
        <w:rPr>
          <w:szCs w:val="24"/>
          <w:rtl/>
        </w:rPr>
        <w:t xml:space="preserve">, </w:t>
      </w:r>
      <w:r w:rsidRPr="00D06377">
        <w:rPr>
          <w:rFonts w:hint="eastAsia"/>
          <w:szCs w:val="24"/>
          <w:rtl/>
        </w:rPr>
        <w:t>בעת</w:t>
      </w:r>
      <w:r w:rsidRPr="00D06377">
        <w:rPr>
          <w:szCs w:val="24"/>
          <w:rtl/>
        </w:rPr>
        <w:t xml:space="preserve"> </w:t>
      </w:r>
      <w:r w:rsidRPr="00D06377">
        <w:rPr>
          <w:rFonts w:hint="eastAsia"/>
          <w:szCs w:val="24"/>
          <w:rtl/>
        </w:rPr>
        <w:t>החלטה</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היקף</w:t>
      </w:r>
      <w:r w:rsidRPr="00D06377">
        <w:rPr>
          <w:szCs w:val="24"/>
          <w:rtl/>
        </w:rPr>
        <w:t xml:space="preserve"> </w:t>
      </w:r>
      <w:r w:rsidRPr="00D06377">
        <w:rPr>
          <w:rFonts w:hint="eastAsia"/>
          <w:szCs w:val="24"/>
          <w:rtl/>
        </w:rPr>
        <w:t>הרישיון</w:t>
      </w:r>
      <w:r w:rsidRPr="00D06377">
        <w:rPr>
          <w:szCs w:val="24"/>
          <w:rtl/>
        </w:rPr>
        <w:t xml:space="preserve"> </w:t>
      </w:r>
      <w:r w:rsidRPr="00D06377">
        <w:rPr>
          <w:rFonts w:hint="eastAsia"/>
          <w:szCs w:val="24"/>
          <w:rtl/>
        </w:rPr>
        <w:t>ומידת</w:t>
      </w:r>
      <w:r w:rsidRPr="00D06377">
        <w:rPr>
          <w:szCs w:val="24"/>
          <w:rtl/>
        </w:rPr>
        <w:t xml:space="preserve"> </w:t>
      </w:r>
      <w:r w:rsidRPr="00D06377">
        <w:rPr>
          <w:rFonts w:hint="eastAsia"/>
          <w:szCs w:val="24"/>
          <w:rtl/>
        </w:rPr>
        <w:t>בלעדיותו</w:t>
      </w:r>
      <w:r w:rsidRPr="00D06377">
        <w:rPr>
          <w:szCs w:val="24"/>
          <w:rtl/>
        </w:rPr>
        <w:t xml:space="preserve">. </w:t>
      </w:r>
    </w:p>
    <w:p w:rsidR="002E73E8" w:rsidRPr="007C3C66" w:rsidRDefault="002E73E8" w:rsidP="002E73E8">
      <w:pPr>
        <w:numPr>
          <w:ilvl w:val="2"/>
          <w:numId w:val="25"/>
        </w:numPr>
        <w:spacing w:line="276" w:lineRule="auto"/>
        <w:ind w:right="0"/>
        <w:jc w:val="both"/>
        <w:rPr>
          <w:szCs w:val="24"/>
        </w:rPr>
      </w:pPr>
      <w:r w:rsidRPr="00D06377">
        <w:rPr>
          <w:rFonts w:hint="eastAsia"/>
          <w:szCs w:val="24"/>
          <w:rtl/>
        </w:rPr>
        <w:t>כל</w:t>
      </w:r>
      <w:r w:rsidRPr="00D06377">
        <w:rPr>
          <w:szCs w:val="24"/>
          <w:rtl/>
        </w:rPr>
        <w:t xml:space="preserve"> </w:t>
      </w:r>
      <w:r w:rsidRPr="00D06377">
        <w:rPr>
          <w:rFonts w:hint="eastAsia"/>
          <w:szCs w:val="24"/>
          <w:rtl/>
        </w:rPr>
        <w:t>תמורה</w:t>
      </w:r>
      <w:r w:rsidRPr="00D06377">
        <w:rPr>
          <w:szCs w:val="24"/>
          <w:rtl/>
        </w:rPr>
        <w:t xml:space="preserve"> </w:t>
      </w:r>
      <w:r w:rsidRPr="00D06377">
        <w:rPr>
          <w:rFonts w:hint="eastAsia"/>
          <w:szCs w:val="24"/>
          <w:rtl/>
        </w:rPr>
        <w:t>שהיא</w:t>
      </w:r>
      <w:r w:rsidRPr="00D06377">
        <w:rPr>
          <w:szCs w:val="24"/>
          <w:rtl/>
        </w:rPr>
        <w:t xml:space="preserve">, </w:t>
      </w:r>
      <w:r w:rsidRPr="00D06377">
        <w:rPr>
          <w:rFonts w:hint="eastAsia"/>
          <w:szCs w:val="24"/>
          <w:rtl/>
        </w:rPr>
        <w:t>במישרין</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בעקיפין</w:t>
      </w:r>
      <w:r w:rsidRPr="00D06377">
        <w:rPr>
          <w:szCs w:val="24"/>
          <w:rtl/>
        </w:rPr>
        <w:t xml:space="preserve">, </w:t>
      </w:r>
      <w:r w:rsidRPr="00D06377">
        <w:rPr>
          <w:rFonts w:hint="eastAsia"/>
          <w:szCs w:val="24"/>
          <w:rtl/>
        </w:rPr>
        <w:t>בכסף</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בשווה</w:t>
      </w:r>
      <w:r w:rsidRPr="00D06377">
        <w:rPr>
          <w:szCs w:val="24"/>
          <w:rtl/>
        </w:rPr>
        <w:t xml:space="preserve"> </w:t>
      </w:r>
      <w:r w:rsidRPr="00D06377">
        <w:rPr>
          <w:rFonts w:hint="eastAsia"/>
          <w:szCs w:val="24"/>
          <w:rtl/>
        </w:rPr>
        <w:t>כסף</w:t>
      </w:r>
      <w:r w:rsidRPr="00D06377">
        <w:rPr>
          <w:szCs w:val="24"/>
          <w:rtl/>
        </w:rPr>
        <w:t xml:space="preserve">, </w:t>
      </w:r>
      <w:r w:rsidRPr="00D06377">
        <w:rPr>
          <w:rFonts w:hint="eastAsia"/>
          <w:szCs w:val="24"/>
          <w:rtl/>
        </w:rPr>
        <w:t>בגין</w:t>
      </w:r>
      <w:r w:rsidRPr="00D06377">
        <w:rPr>
          <w:szCs w:val="24"/>
          <w:rtl/>
        </w:rPr>
        <w:t xml:space="preserve"> </w:t>
      </w:r>
      <w:r w:rsidRPr="00D06377">
        <w:rPr>
          <w:rFonts w:hint="eastAsia"/>
          <w:szCs w:val="24"/>
          <w:rtl/>
        </w:rPr>
        <w:t>רישיון</w:t>
      </w:r>
      <w:r w:rsidRPr="00D06377">
        <w:rPr>
          <w:szCs w:val="24"/>
          <w:rtl/>
        </w:rPr>
        <w:t xml:space="preserve"> </w:t>
      </w:r>
      <w:r w:rsidRPr="00D06377">
        <w:rPr>
          <w:rFonts w:hint="eastAsia"/>
          <w:szCs w:val="24"/>
          <w:rtl/>
        </w:rPr>
        <w:t>בתוצר</w:t>
      </w:r>
      <w:r w:rsidRPr="00D06377">
        <w:rPr>
          <w:szCs w:val="24"/>
          <w:rtl/>
        </w:rPr>
        <w:t xml:space="preserve"> </w:t>
      </w:r>
      <w:r w:rsidRPr="00D06377">
        <w:rPr>
          <w:rFonts w:hint="eastAsia"/>
          <w:szCs w:val="24"/>
          <w:rtl/>
        </w:rPr>
        <w:t>הידע</w:t>
      </w:r>
      <w:r w:rsidRPr="00D06377">
        <w:rPr>
          <w:szCs w:val="24"/>
          <w:rtl/>
        </w:rPr>
        <w:t xml:space="preserve">, </w:t>
      </w:r>
      <w:r w:rsidRPr="00D06377">
        <w:rPr>
          <w:rFonts w:hint="eastAsia"/>
          <w:szCs w:val="24"/>
          <w:rtl/>
        </w:rPr>
        <w:t>תועבר</w:t>
      </w:r>
      <w:r w:rsidRPr="00D06377">
        <w:rPr>
          <w:szCs w:val="24"/>
          <w:rtl/>
        </w:rPr>
        <w:t xml:space="preserve"> </w:t>
      </w:r>
      <w:r w:rsidRPr="00D06377">
        <w:rPr>
          <w:rFonts w:hint="eastAsia"/>
          <w:szCs w:val="24"/>
          <w:rtl/>
        </w:rPr>
        <w:t>ליזם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למוסד</w:t>
      </w:r>
      <w:r w:rsidRPr="00D06377">
        <w:rPr>
          <w:szCs w:val="24"/>
          <w:rtl/>
        </w:rPr>
        <w:t xml:space="preserve"> </w:t>
      </w:r>
      <w:r w:rsidRPr="00D06377">
        <w:rPr>
          <w:rFonts w:hint="eastAsia"/>
          <w:szCs w:val="24"/>
          <w:rtl/>
        </w:rPr>
        <w:t>להעברה</w:t>
      </w:r>
      <w:r w:rsidRPr="00D06377">
        <w:rPr>
          <w:szCs w:val="24"/>
          <w:rtl/>
        </w:rPr>
        <w:t xml:space="preserve"> </w:t>
      </w:r>
      <w:r w:rsidRPr="00D06377">
        <w:rPr>
          <w:rFonts w:hint="eastAsia"/>
          <w:szCs w:val="24"/>
          <w:rtl/>
        </w:rPr>
        <w:t>טכנולוגית</w:t>
      </w:r>
      <w:r w:rsidRPr="00D06377">
        <w:rPr>
          <w:szCs w:val="24"/>
          <w:rtl/>
        </w:rPr>
        <w:t xml:space="preserve"> </w:t>
      </w:r>
      <w:r w:rsidRPr="00D06377">
        <w:rPr>
          <w:rFonts w:hint="eastAsia"/>
          <w:szCs w:val="24"/>
          <w:rtl/>
        </w:rPr>
        <w:t>בלבד</w:t>
      </w:r>
      <w:r w:rsidRPr="00D06377">
        <w:rPr>
          <w:szCs w:val="24"/>
          <w:rtl/>
        </w:rPr>
        <w:t xml:space="preserve">. </w:t>
      </w:r>
      <w:r w:rsidRPr="00D06377">
        <w:rPr>
          <w:rFonts w:hint="eastAsia"/>
          <w:szCs w:val="24"/>
          <w:rtl/>
        </w:rPr>
        <w:t>מבלי</w:t>
      </w:r>
      <w:r w:rsidRPr="00D06377">
        <w:rPr>
          <w:szCs w:val="24"/>
          <w:rtl/>
        </w:rPr>
        <w:t xml:space="preserve"> </w:t>
      </w:r>
      <w:r w:rsidRPr="00D06377">
        <w:rPr>
          <w:rFonts w:hint="eastAsia"/>
          <w:szCs w:val="24"/>
          <w:rtl/>
        </w:rPr>
        <w:t>לגרוע</w:t>
      </w:r>
      <w:r w:rsidRPr="00D06377">
        <w:rPr>
          <w:szCs w:val="24"/>
          <w:rtl/>
        </w:rPr>
        <w:t xml:space="preserve"> </w:t>
      </w:r>
      <w:r w:rsidRPr="00D06377">
        <w:rPr>
          <w:rFonts w:hint="eastAsia"/>
          <w:szCs w:val="24"/>
          <w:rtl/>
        </w:rPr>
        <w:t>מהאמור</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תועבר</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תמורה</w:t>
      </w:r>
      <w:r w:rsidRPr="00D06377">
        <w:rPr>
          <w:szCs w:val="24"/>
          <w:rtl/>
        </w:rPr>
        <w:t xml:space="preserve"> </w:t>
      </w:r>
      <w:r w:rsidRPr="00D06377">
        <w:rPr>
          <w:rFonts w:hint="eastAsia"/>
          <w:szCs w:val="24"/>
          <w:rtl/>
        </w:rPr>
        <w:t>כספית</w:t>
      </w:r>
      <w:r w:rsidRPr="00D06377">
        <w:rPr>
          <w:szCs w:val="24"/>
          <w:rtl/>
        </w:rPr>
        <w:t xml:space="preserve"> </w:t>
      </w:r>
      <w:r w:rsidRPr="00D06377">
        <w:rPr>
          <w:rFonts w:hint="eastAsia"/>
          <w:szCs w:val="24"/>
          <w:rtl/>
        </w:rPr>
        <w:t>למבצעי</w:t>
      </w:r>
      <w:r w:rsidRPr="00D06377">
        <w:rPr>
          <w:szCs w:val="24"/>
          <w:rtl/>
        </w:rPr>
        <w:t xml:space="preserve"> </w:t>
      </w:r>
      <w:r w:rsidRPr="00D06377">
        <w:rPr>
          <w:rFonts w:hint="eastAsia"/>
          <w:szCs w:val="24"/>
          <w:rtl/>
        </w:rPr>
        <w:t>התוכנית</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למבצעים</w:t>
      </w:r>
      <w:r w:rsidRPr="00D06377">
        <w:rPr>
          <w:szCs w:val="24"/>
          <w:rtl/>
        </w:rPr>
        <w:t xml:space="preserve"> </w:t>
      </w:r>
      <w:r w:rsidRPr="00D06377">
        <w:rPr>
          <w:rFonts w:hint="eastAsia"/>
          <w:szCs w:val="24"/>
          <w:rtl/>
        </w:rPr>
        <w:t>מצד</w:t>
      </w:r>
      <w:r w:rsidRPr="00D06377">
        <w:rPr>
          <w:szCs w:val="24"/>
          <w:rtl/>
        </w:rPr>
        <w:t xml:space="preserve"> </w:t>
      </w:r>
      <w:r w:rsidRPr="00D06377">
        <w:rPr>
          <w:rFonts w:hint="eastAsia"/>
          <w:szCs w:val="24"/>
          <w:rtl/>
        </w:rPr>
        <w:t>שלישי</w:t>
      </w:r>
      <w:r w:rsidRPr="00D06377">
        <w:rPr>
          <w:szCs w:val="24"/>
          <w:rtl/>
        </w:rPr>
        <w:t xml:space="preserve">, </w:t>
      </w:r>
      <w:r w:rsidRPr="00D06377">
        <w:rPr>
          <w:rFonts w:hint="eastAsia"/>
          <w:szCs w:val="24"/>
          <w:rtl/>
        </w:rPr>
        <w:t>בגין</w:t>
      </w:r>
      <w:r w:rsidRPr="00D06377">
        <w:rPr>
          <w:szCs w:val="24"/>
          <w:rtl/>
        </w:rPr>
        <w:t xml:space="preserve"> </w:t>
      </w:r>
      <w:r w:rsidRPr="00D06377">
        <w:rPr>
          <w:rFonts w:hint="eastAsia"/>
          <w:szCs w:val="24"/>
          <w:rtl/>
        </w:rPr>
        <w:t>ביצוע</w:t>
      </w:r>
      <w:r w:rsidRPr="00D06377">
        <w:rPr>
          <w:szCs w:val="24"/>
          <w:rtl/>
        </w:rPr>
        <w:t xml:space="preserve"> </w:t>
      </w:r>
      <w:r w:rsidRPr="00D06377">
        <w:rPr>
          <w:rFonts w:hint="eastAsia"/>
          <w:szCs w:val="24"/>
          <w:rtl/>
        </w:rPr>
        <w:t>התוכנית</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הענקת</w:t>
      </w:r>
      <w:r w:rsidRPr="00D06377">
        <w:rPr>
          <w:szCs w:val="24"/>
          <w:rtl/>
        </w:rPr>
        <w:t xml:space="preserve"> </w:t>
      </w:r>
      <w:r w:rsidRPr="00D06377">
        <w:rPr>
          <w:rFonts w:hint="eastAsia"/>
          <w:szCs w:val="24"/>
          <w:rtl/>
        </w:rPr>
        <w:t>רישיונות</w:t>
      </w:r>
      <w:r w:rsidRPr="00D06377">
        <w:rPr>
          <w:szCs w:val="24"/>
          <w:rtl/>
        </w:rPr>
        <w:t xml:space="preserve"> </w:t>
      </w:r>
      <w:r w:rsidRPr="00D06377">
        <w:rPr>
          <w:rFonts w:hint="eastAsia"/>
          <w:szCs w:val="24"/>
          <w:rtl/>
        </w:rPr>
        <w:t>שימוש</w:t>
      </w:r>
      <w:r w:rsidRPr="00D06377">
        <w:rPr>
          <w:szCs w:val="24"/>
          <w:rtl/>
        </w:rPr>
        <w:t xml:space="preserve"> </w:t>
      </w:r>
      <w:r w:rsidRPr="00D06377">
        <w:rPr>
          <w:rFonts w:hint="eastAsia"/>
          <w:szCs w:val="24"/>
          <w:rtl/>
        </w:rPr>
        <w:t>בתוצר</w:t>
      </w:r>
      <w:r w:rsidRPr="00D06377">
        <w:rPr>
          <w:szCs w:val="24"/>
          <w:rtl/>
        </w:rPr>
        <w:t xml:space="preserve"> </w:t>
      </w:r>
      <w:r w:rsidRPr="00D06377">
        <w:rPr>
          <w:rFonts w:hint="eastAsia"/>
          <w:szCs w:val="24"/>
          <w:rtl/>
        </w:rPr>
        <w:t>ידע</w:t>
      </w:r>
      <w:r w:rsidRPr="00D06377">
        <w:rPr>
          <w:szCs w:val="24"/>
          <w:rtl/>
        </w:rPr>
        <w:t xml:space="preserve">, </w:t>
      </w:r>
      <w:r w:rsidRPr="00D06377">
        <w:rPr>
          <w:rFonts w:hint="eastAsia"/>
          <w:szCs w:val="24"/>
          <w:rtl/>
        </w:rPr>
        <w:t>שלא</w:t>
      </w:r>
      <w:r w:rsidRPr="00D06377">
        <w:rPr>
          <w:szCs w:val="24"/>
          <w:rtl/>
        </w:rPr>
        <w:t xml:space="preserve"> </w:t>
      </w:r>
      <w:r w:rsidRPr="00D06377">
        <w:rPr>
          <w:rFonts w:hint="eastAsia"/>
          <w:szCs w:val="24"/>
          <w:rtl/>
        </w:rPr>
        <w:t>באמצעות</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מוסד</w:t>
      </w:r>
      <w:r w:rsidRPr="00D06377">
        <w:rPr>
          <w:szCs w:val="24"/>
          <w:rtl/>
        </w:rPr>
        <w:t xml:space="preserve"> </w:t>
      </w:r>
      <w:r w:rsidRPr="00D06377">
        <w:rPr>
          <w:rFonts w:hint="eastAsia"/>
          <w:szCs w:val="24"/>
          <w:rtl/>
        </w:rPr>
        <w:t>להעברה</w:t>
      </w:r>
      <w:r w:rsidRPr="00D06377">
        <w:rPr>
          <w:szCs w:val="24"/>
          <w:rtl/>
        </w:rPr>
        <w:t xml:space="preserve"> </w:t>
      </w:r>
      <w:r w:rsidRPr="00D06377">
        <w:rPr>
          <w:rFonts w:hint="eastAsia"/>
          <w:szCs w:val="24"/>
          <w:rtl/>
        </w:rPr>
        <w:t>טכנולוגית</w:t>
      </w:r>
      <w:r w:rsidRPr="00D06377">
        <w:rPr>
          <w:szCs w:val="24"/>
          <w:rtl/>
        </w:rPr>
        <w:t xml:space="preserve">. </w:t>
      </w:r>
    </w:p>
    <w:p w:rsidR="002E73E8" w:rsidRPr="007C3C66" w:rsidRDefault="002E73E8" w:rsidP="002E73E8">
      <w:pPr>
        <w:spacing w:line="276" w:lineRule="auto"/>
        <w:ind w:left="567"/>
        <w:rPr>
          <w:szCs w:val="24"/>
        </w:rPr>
      </w:pP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רישיון</w:t>
      </w:r>
      <w:r w:rsidRPr="00D06377">
        <w:rPr>
          <w:szCs w:val="24"/>
          <w:rtl/>
        </w:rPr>
        <w:t xml:space="preserve"> </w:t>
      </w:r>
      <w:r w:rsidRPr="00D06377">
        <w:rPr>
          <w:rFonts w:hint="eastAsia"/>
          <w:szCs w:val="24"/>
          <w:rtl/>
        </w:rPr>
        <w:t>שימוש</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בלעדי</w:t>
      </w:r>
      <w:r w:rsidRPr="00D06377">
        <w:rPr>
          <w:szCs w:val="24"/>
          <w:rtl/>
        </w:rPr>
        <w:t xml:space="preserve"> </w:t>
      </w:r>
      <w:r w:rsidRPr="00D06377">
        <w:rPr>
          <w:rFonts w:hint="eastAsia"/>
          <w:szCs w:val="24"/>
          <w:rtl/>
        </w:rPr>
        <w:t>בתוצר</w:t>
      </w:r>
      <w:r w:rsidRPr="00D06377">
        <w:rPr>
          <w:szCs w:val="24"/>
          <w:rtl/>
        </w:rPr>
        <w:t xml:space="preserve"> </w:t>
      </w:r>
      <w:r w:rsidRPr="00D06377">
        <w:rPr>
          <w:rFonts w:hint="eastAsia"/>
          <w:szCs w:val="24"/>
          <w:rtl/>
        </w:rPr>
        <w:t>הידע</w:t>
      </w:r>
      <w:r w:rsidRPr="00D06377">
        <w:rPr>
          <w:szCs w:val="24"/>
          <w:rtl/>
        </w:rPr>
        <w:t xml:space="preserve"> ותוצרי התוכנית </w:t>
      </w:r>
      <w:r w:rsidRPr="00D06377">
        <w:rPr>
          <w:rFonts w:hint="eastAsia"/>
          <w:szCs w:val="24"/>
          <w:rtl/>
        </w:rPr>
        <w:t>למדינה</w:t>
      </w:r>
      <w:r w:rsidRPr="00D06377">
        <w:rPr>
          <w:szCs w:val="24"/>
          <w:rtl/>
        </w:rPr>
        <w:t xml:space="preserve">: </w:t>
      </w:r>
    </w:p>
    <w:p w:rsidR="002E73E8" w:rsidRPr="007C3C66" w:rsidRDefault="002E73E8" w:rsidP="002E73E8">
      <w:pPr>
        <w:numPr>
          <w:ilvl w:val="2"/>
          <w:numId w:val="25"/>
        </w:numPr>
        <w:tabs>
          <w:tab w:val="num" w:pos="2160"/>
        </w:tabs>
        <w:spacing w:line="276" w:lineRule="auto"/>
        <w:ind w:right="0"/>
        <w:jc w:val="both"/>
        <w:rPr>
          <w:szCs w:val="24"/>
        </w:rPr>
      </w:pPr>
      <w:r w:rsidRPr="00D06377">
        <w:rPr>
          <w:rFonts w:hint="eastAsia"/>
          <w:szCs w:val="24"/>
          <w:rtl/>
        </w:rPr>
        <w:t>כל</w:t>
      </w:r>
      <w:r w:rsidRPr="00D06377">
        <w:rPr>
          <w:szCs w:val="24"/>
          <w:rtl/>
        </w:rPr>
        <w:t xml:space="preserve"> </w:t>
      </w:r>
      <w:r w:rsidRPr="00D06377">
        <w:rPr>
          <w:rFonts w:hint="eastAsia"/>
          <w:szCs w:val="24"/>
          <w:rtl/>
        </w:rPr>
        <w:t>פעולה</w:t>
      </w:r>
      <w:r w:rsidRPr="00D06377">
        <w:rPr>
          <w:szCs w:val="24"/>
          <w:rtl/>
        </w:rPr>
        <w:t xml:space="preserve"> </w:t>
      </w:r>
      <w:r w:rsidRPr="00D06377">
        <w:rPr>
          <w:rFonts w:hint="eastAsia"/>
          <w:szCs w:val="24"/>
          <w:rtl/>
        </w:rPr>
        <w:t>בתוצר</w:t>
      </w:r>
      <w:r w:rsidRPr="00D06377">
        <w:rPr>
          <w:szCs w:val="24"/>
          <w:rtl/>
        </w:rPr>
        <w:t xml:space="preserve"> </w:t>
      </w:r>
      <w:r w:rsidRPr="00D06377">
        <w:rPr>
          <w:rFonts w:hint="eastAsia"/>
          <w:szCs w:val="24"/>
          <w:rtl/>
        </w:rPr>
        <w:t>הידע</w:t>
      </w:r>
      <w:r w:rsidRPr="00D06377">
        <w:rPr>
          <w:szCs w:val="24"/>
          <w:rtl/>
        </w:rPr>
        <w:t xml:space="preserve">, </w:t>
      </w:r>
      <w:r w:rsidRPr="00D06377">
        <w:rPr>
          <w:rFonts w:hint="eastAsia"/>
          <w:szCs w:val="24"/>
          <w:rtl/>
        </w:rPr>
        <w:t>לרבות</w:t>
      </w:r>
      <w:r w:rsidRPr="00D06377">
        <w:rPr>
          <w:szCs w:val="24"/>
          <w:rtl/>
        </w:rPr>
        <w:t xml:space="preserve"> </w:t>
      </w:r>
      <w:r w:rsidRPr="00D06377">
        <w:rPr>
          <w:rFonts w:hint="eastAsia"/>
          <w:szCs w:val="24"/>
          <w:rtl/>
        </w:rPr>
        <w:t>ההגנה</w:t>
      </w:r>
      <w:r w:rsidRPr="00D06377">
        <w:rPr>
          <w:szCs w:val="24"/>
          <w:rtl/>
        </w:rPr>
        <w:t xml:space="preserve"> </w:t>
      </w:r>
      <w:r w:rsidRPr="00D06377">
        <w:rPr>
          <w:rFonts w:hint="eastAsia"/>
          <w:szCs w:val="24"/>
          <w:rtl/>
        </w:rPr>
        <w:t>עליו</w:t>
      </w:r>
      <w:r w:rsidRPr="00D06377">
        <w:rPr>
          <w:szCs w:val="24"/>
          <w:rtl/>
        </w:rPr>
        <w:t xml:space="preserve"> </w:t>
      </w:r>
      <w:r w:rsidRPr="00D06377">
        <w:rPr>
          <w:rFonts w:hint="eastAsia"/>
          <w:szCs w:val="24"/>
          <w:rtl/>
        </w:rPr>
        <w:t>ומתן</w:t>
      </w:r>
      <w:r w:rsidRPr="00D06377">
        <w:rPr>
          <w:szCs w:val="24"/>
          <w:rtl/>
        </w:rPr>
        <w:t xml:space="preserve"> </w:t>
      </w:r>
      <w:r w:rsidRPr="00D06377">
        <w:rPr>
          <w:rFonts w:hint="eastAsia"/>
          <w:szCs w:val="24"/>
          <w:rtl/>
        </w:rPr>
        <w:t>רישיונות</w:t>
      </w:r>
      <w:r w:rsidRPr="00D06377">
        <w:rPr>
          <w:szCs w:val="24"/>
          <w:rtl/>
        </w:rPr>
        <w:t xml:space="preserve"> </w:t>
      </w:r>
      <w:r w:rsidRPr="00D06377">
        <w:rPr>
          <w:rFonts w:hint="eastAsia"/>
          <w:szCs w:val="24"/>
          <w:rtl/>
        </w:rPr>
        <w:t>ביחס</w:t>
      </w:r>
      <w:r w:rsidRPr="00D06377">
        <w:rPr>
          <w:szCs w:val="24"/>
          <w:rtl/>
        </w:rPr>
        <w:t xml:space="preserve"> </w:t>
      </w:r>
      <w:r w:rsidRPr="00D06377">
        <w:rPr>
          <w:rFonts w:hint="eastAsia"/>
          <w:szCs w:val="24"/>
          <w:rtl/>
        </w:rPr>
        <w:t>אליו</w:t>
      </w:r>
      <w:r w:rsidRPr="00D06377">
        <w:rPr>
          <w:szCs w:val="24"/>
          <w:rtl/>
        </w:rPr>
        <w:t xml:space="preserve">, </w:t>
      </w:r>
      <w:r w:rsidRPr="00D06377">
        <w:rPr>
          <w:rFonts w:hint="eastAsia"/>
          <w:szCs w:val="24"/>
          <w:rtl/>
        </w:rPr>
        <w:t>תהיה</w:t>
      </w:r>
      <w:r w:rsidRPr="00D06377">
        <w:rPr>
          <w:szCs w:val="24"/>
          <w:rtl/>
        </w:rPr>
        <w:t xml:space="preserve"> </w:t>
      </w:r>
      <w:r w:rsidRPr="00D06377">
        <w:rPr>
          <w:rFonts w:hint="eastAsia"/>
          <w:szCs w:val="24"/>
          <w:rtl/>
        </w:rPr>
        <w:t>בכפוף</w:t>
      </w:r>
      <w:r w:rsidRPr="00D06377">
        <w:rPr>
          <w:szCs w:val="24"/>
          <w:rtl/>
        </w:rPr>
        <w:t xml:space="preserve"> </w:t>
      </w:r>
      <w:r w:rsidRPr="00D06377">
        <w:rPr>
          <w:rFonts w:hint="eastAsia"/>
          <w:szCs w:val="24"/>
          <w:rtl/>
        </w:rPr>
        <w:t>לאמור</w:t>
      </w:r>
      <w:r w:rsidRPr="00D06377">
        <w:rPr>
          <w:szCs w:val="24"/>
          <w:rtl/>
        </w:rPr>
        <w:t xml:space="preserve"> </w:t>
      </w:r>
      <w:r w:rsidRPr="00D06377">
        <w:rPr>
          <w:rFonts w:hint="eastAsia"/>
          <w:szCs w:val="24"/>
          <w:rtl/>
        </w:rPr>
        <w:t>בהסכם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בכלל</w:t>
      </w:r>
      <w:r w:rsidRPr="00D06377">
        <w:rPr>
          <w:szCs w:val="24"/>
          <w:rtl/>
        </w:rPr>
        <w:t xml:space="preserve"> </w:t>
      </w:r>
      <w:r w:rsidRPr="00D06377">
        <w:rPr>
          <w:rFonts w:hint="eastAsia"/>
          <w:szCs w:val="24"/>
          <w:rtl/>
        </w:rPr>
        <w:t>ולזכויות</w:t>
      </w:r>
      <w:r w:rsidRPr="00D06377">
        <w:rPr>
          <w:szCs w:val="24"/>
          <w:rtl/>
        </w:rPr>
        <w:t xml:space="preserve"> </w:t>
      </w:r>
      <w:r w:rsidRPr="00D06377">
        <w:rPr>
          <w:rFonts w:hint="eastAsia"/>
          <w:szCs w:val="24"/>
          <w:rtl/>
        </w:rPr>
        <w:t>המדינה</w:t>
      </w:r>
      <w:r w:rsidRPr="00D06377">
        <w:rPr>
          <w:szCs w:val="24"/>
          <w:rtl/>
        </w:rPr>
        <w:t xml:space="preserve"> </w:t>
      </w:r>
      <w:r w:rsidRPr="00D06377">
        <w:rPr>
          <w:rFonts w:hint="eastAsia"/>
          <w:szCs w:val="24"/>
          <w:rtl/>
        </w:rPr>
        <w:t>בתוצר</w:t>
      </w:r>
      <w:r w:rsidRPr="00D06377">
        <w:rPr>
          <w:szCs w:val="24"/>
          <w:rtl/>
        </w:rPr>
        <w:t xml:space="preserve"> </w:t>
      </w:r>
      <w:r w:rsidRPr="00D06377">
        <w:rPr>
          <w:rFonts w:hint="eastAsia"/>
          <w:szCs w:val="24"/>
          <w:rtl/>
        </w:rPr>
        <w:t>הידע</w:t>
      </w:r>
      <w:r w:rsidRPr="00D06377">
        <w:rPr>
          <w:szCs w:val="24"/>
          <w:rtl/>
        </w:rPr>
        <w:t xml:space="preserve"> </w:t>
      </w:r>
      <w:r w:rsidRPr="00D06377">
        <w:rPr>
          <w:rFonts w:hint="eastAsia"/>
          <w:szCs w:val="24"/>
          <w:rtl/>
        </w:rPr>
        <w:t>בפרט</w:t>
      </w:r>
      <w:r w:rsidRPr="00D06377">
        <w:rPr>
          <w:szCs w:val="24"/>
          <w:rtl/>
        </w:rPr>
        <w:t xml:space="preserve">. </w:t>
      </w:r>
    </w:p>
    <w:p w:rsidR="002E73E8" w:rsidRPr="007C3C66" w:rsidRDefault="002E73E8" w:rsidP="002E73E8">
      <w:pPr>
        <w:numPr>
          <w:ilvl w:val="2"/>
          <w:numId w:val="25"/>
        </w:numPr>
        <w:tabs>
          <w:tab w:val="num" w:pos="2160"/>
        </w:tabs>
        <w:spacing w:line="276" w:lineRule="auto"/>
        <w:ind w:right="0"/>
        <w:jc w:val="both"/>
        <w:rPr>
          <w:szCs w:val="24"/>
        </w:rPr>
      </w:pPr>
      <w:r w:rsidRPr="00D06377">
        <w:rPr>
          <w:rFonts w:hint="eastAsia"/>
          <w:szCs w:val="24"/>
          <w:rtl/>
        </w:rPr>
        <w:t>המדינה</w:t>
      </w:r>
      <w:r w:rsidRPr="00D06377">
        <w:rPr>
          <w:szCs w:val="24"/>
          <w:rtl/>
        </w:rPr>
        <w:t xml:space="preserve"> </w:t>
      </w:r>
      <w:r w:rsidRPr="00D06377">
        <w:rPr>
          <w:rFonts w:hint="eastAsia"/>
          <w:szCs w:val="24"/>
          <w:rtl/>
        </w:rPr>
        <w:t>תקבל</w:t>
      </w:r>
      <w:r w:rsidRPr="00D06377">
        <w:rPr>
          <w:szCs w:val="24"/>
          <w:rtl/>
        </w:rPr>
        <w:t xml:space="preserve"> </w:t>
      </w:r>
      <w:r w:rsidRPr="00D06377">
        <w:rPr>
          <w:rFonts w:hint="eastAsia"/>
          <w:szCs w:val="24"/>
          <w:rtl/>
        </w:rPr>
        <w:t>ללא</w:t>
      </w:r>
      <w:r w:rsidRPr="00D06377">
        <w:rPr>
          <w:szCs w:val="24"/>
          <w:rtl/>
        </w:rPr>
        <w:t xml:space="preserve"> </w:t>
      </w:r>
      <w:r w:rsidRPr="00D06377">
        <w:rPr>
          <w:rFonts w:hint="eastAsia"/>
          <w:szCs w:val="24"/>
          <w:rtl/>
        </w:rPr>
        <w:t>תמורה</w:t>
      </w:r>
      <w:r w:rsidRPr="00D06377">
        <w:rPr>
          <w:szCs w:val="24"/>
          <w:rtl/>
        </w:rPr>
        <w:t xml:space="preserve">, </w:t>
      </w:r>
      <w:r w:rsidRPr="00D06377">
        <w:rPr>
          <w:rFonts w:hint="eastAsia"/>
          <w:szCs w:val="24"/>
          <w:rtl/>
        </w:rPr>
        <w:t>רישיון</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בלעדי</w:t>
      </w:r>
      <w:r w:rsidRPr="00D06377">
        <w:rPr>
          <w:szCs w:val="24"/>
          <w:rtl/>
        </w:rPr>
        <w:t xml:space="preserve">, </w:t>
      </w:r>
      <w:r w:rsidRPr="00D06377">
        <w:rPr>
          <w:rFonts w:hint="eastAsia"/>
          <w:szCs w:val="24"/>
          <w:rtl/>
        </w:rPr>
        <w:t>בלתי</w:t>
      </w:r>
      <w:r w:rsidRPr="00D06377">
        <w:rPr>
          <w:szCs w:val="24"/>
          <w:rtl/>
        </w:rPr>
        <w:t xml:space="preserve"> </w:t>
      </w:r>
      <w:r w:rsidRPr="00D06377">
        <w:rPr>
          <w:rFonts w:hint="eastAsia"/>
          <w:szCs w:val="24"/>
          <w:rtl/>
        </w:rPr>
        <w:t>חוזר</w:t>
      </w:r>
      <w:r w:rsidRPr="00D06377">
        <w:rPr>
          <w:szCs w:val="24"/>
          <w:rtl/>
        </w:rPr>
        <w:t xml:space="preserve"> </w:t>
      </w:r>
      <w:r w:rsidRPr="00D06377">
        <w:rPr>
          <w:rFonts w:hint="eastAsia"/>
          <w:szCs w:val="24"/>
          <w:rtl/>
        </w:rPr>
        <w:t>ושאינו</w:t>
      </w:r>
      <w:r w:rsidRPr="00D06377">
        <w:rPr>
          <w:szCs w:val="24"/>
          <w:rtl/>
        </w:rPr>
        <w:t xml:space="preserve"> </w:t>
      </w:r>
      <w:r w:rsidRPr="00D06377">
        <w:rPr>
          <w:rFonts w:hint="eastAsia"/>
          <w:szCs w:val="24"/>
          <w:rtl/>
        </w:rPr>
        <w:t>ניתן</w:t>
      </w:r>
      <w:r w:rsidRPr="00D06377">
        <w:rPr>
          <w:szCs w:val="24"/>
          <w:rtl/>
        </w:rPr>
        <w:t xml:space="preserve"> </w:t>
      </w:r>
      <w:r w:rsidRPr="00D06377">
        <w:rPr>
          <w:rFonts w:hint="eastAsia"/>
          <w:szCs w:val="24"/>
          <w:rtl/>
        </w:rPr>
        <w:t>להעברה</w:t>
      </w:r>
      <w:r w:rsidRPr="00D06377">
        <w:rPr>
          <w:szCs w:val="24"/>
          <w:rtl/>
        </w:rPr>
        <w:t xml:space="preserve">, </w:t>
      </w:r>
      <w:r w:rsidRPr="00D06377">
        <w:rPr>
          <w:rFonts w:hint="eastAsia"/>
          <w:szCs w:val="24"/>
          <w:rtl/>
        </w:rPr>
        <w:t>לעשות</w:t>
      </w:r>
      <w:r w:rsidRPr="00D06377">
        <w:rPr>
          <w:szCs w:val="24"/>
          <w:rtl/>
        </w:rPr>
        <w:t xml:space="preserve"> </w:t>
      </w:r>
      <w:r w:rsidRPr="00D06377">
        <w:rPr>
          <w:rFonts w:hint="eastAsia"/>
          <w:szCs w:val="24"/>
          <w:rtl/>
        </w:rPr>
        <w:t>שימוש</w:t>
      </w:r>
      <w:r w:rsidRPr="00D06377">
        <w:rPr>
          <w:szCs w:val="24"/>
          <w:rtl/>
        </w:rPr>
        <w:t xml:space="preserve"> </w:t>
      </w:r>
      <w:r w:rsidRPr="00D06377">
        <w:rPr>
          <w:rFonts w:hint="eastAsia"/>
          <w:szCs w:val="24"/>
          <w:rtl/>
        </w:rPr>
        <w:t>בתוצר</w:t>
      </w:r>
      <w:r w:rsidRPr="00D06377">
        <w:rPr>
          <w:szCs w:val="24"/>
          <w:rtl/>
        </w:rPr>
        <w:t xml:space="preserve"> </w:t>
      </w:r>
      <w:r w:rsidRPr="00D06377">
        <w:rPr>
          <w:rFonts w:hint="eastAsia"/>
          <w:szCs w:val="24"/>
          <w:rtl/>
        </w:rPr>
        <w:t>הידע</w:t>
      </w:r>
      <w:r w:rsidRPr="00D06377">
        <w:rPr>
          <w:szCs w:val="24"/>
          <w:rtl/>
        </w:rPr>
        <w:t xml:space="preserve"> (כהגדרתו להלן), </w:t>
      </w:r>
      <w:r w:rsidRPr="00D06377">
        <w:rPr>
          <w:rFonts w:hint="eastAsia"/>
          <w:szCs w:val="24"/>
          <w:rtl/>
        </w:rPr>
        <w:t>במישרין</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באמצעות</w:t>
      </w:r>
      <w:r w:rsidRPr="00D06377">
        <w:rPr>
          <w:szCs w:val="24"/>
          <w:rtl/>
        </w:rPr>
        <w:t xml:space="preserve"> </w:t>
      </w:r>
      <w:r w:rsidRPr="00D06377">
        <w:rPr>
          <w:rFonts w:hint="eastAsia"/>
          <w:szCs w:val="24"/>
          <w:rtl/>
        </w:rPr>
        <w:t>גורם</w:t>
      </w:r>
      <w:r w:rsidRPr="00D06377">
        <w:rPr>
          <w:szCs w:val="24"/>
          <w:rtl/>
        </w:rPr>
        <w:t xml:space="preserve"> </w:t>
      </w:r>
      <w:r w:rsidRPr="00D06377">
        <w:rPr>
          <w:rFonts w:hint="eastAsia"/>
          <w:szCs w:val="24"/>
          <w:rtl/>
        </w:rPr>
        <w:t>אחר</w:t>
      </w:r>
      <w:r w:rsidRPr="00D06377">
        <w:rPr>
          <w:szCs w:val="24"/>
          <w:rtl/>
        </w:rPr>
        <w:t xml:space="preserve">, </w:t>
      </w:r>
      <w:r w:rsidRPr="00D06377">
        <w:rPr>
          <w:rFonts w:hint="eastAsia"/>
          <w:szCs w:val="24"/>
          <w:rtl/>
        </w:rPr>
        <w:t>לצרכים</w:t>
      </w:r>
      <w:r w:rsidRPr="00D06377">
        <w:rPr>
          <w:szCs w:val="24"/>
          <w:rtl/>
        </w:rPr>
        <w:t xml:space="preserve"> </w:t>
      </w:r>
      <w:r w:rsidRPr="00D06377">
        <w:rPr>
          <w:rFonts w:hint="eastAsia"/>
          <w:szCs w:val="24"/>
          <w:rtl/>
        </w:rPr>
        <w:t>לאומיים</w:t>
      </w:r>
      <w:r w:rsidRPr="00D06377">
        <w:rPr>
          <w:szCs w:val="24"/>
          <w:rtl/>
        </w:rPr>
        <w:t xml:space="preserve">; </w:t>
      </w:r>
      <w:r w:rsidRPr="00D06377">
        <w:rPr>
          <w:rFonts w:hint="eastAsia"/>
          <w:szCs w:val="24"/>
          <w:rtl/>
        </w:rPr>
        <w:t>הקביעה</w:t>
      </w:r>
      <w:r w:rsidRPr="00D06377">
        <w:rPr>
          <w:szCs w:val="24"/>
          <w:rtl/>
        </w:rPr>
        <w:t xml:space="preserve"> </w:t>
      </w:r>
      <w:r w:rsidRPr="00D06377">
        <w:rPr>
          <w:rFonts w:hint="eastAsia"/>
          <w:szCs w:val="24"/>
          <w:rtl/>
        </w:rPr>
        <w:t>מהם</w:t>
      </w:r>
      <w:r w:rsidRPr="00D06377">
        <w:rPr>
          <w:szCs w:val="24"/>
          <w:rtl/>
        </w:rPr>
        <w:t xml:space="preserve"> </w:t>
      </w:r>
      <w:r w:rsidRPr="00D06377">
        <w:rPr>
          <w:rFonts w:hint="eastAsia"/>
          <w:szCs w:val="24"/>
          <w:rtl/>
        </w:rPr>
        <w:t>צרכים</w:t>
      </w:r>
      <w:r w:rsidRPr="00D06377">
        <w:rPr>
          <w:szCs w:val="24"/>
          <w:rtl/>
        </w:rPr>
        <w:t xml:space="preserve"> </w:t>
      </w:r>
      <w:r w:rsidRPr="00D06377">
        <w:rPr>
          <w:rFonts w:hint="eastAsia"/>
          <w:szCs w:val="24"/>
          <w:rtl/>
        </w:rPr>
        <w:t>לאומיים</w:t>
      </w:r>
      <w:r w:rsidRPr="00D06377">
        <w:rPr>
          <w:szCs w:val="24"/>
          <w:rtl/>
        </w:rPr>
        <w:t xml:space="preserve"> </w:t>
      </w:r>
      <w:r w:rsidRPr="00D06377">
        <w:rPr>
          <w:rFonts w:hint="eastAsia"/>
          <w:szCs w:val="24"/>
          <w:rtl/>
        </w:rPr>
        <w:t>תהיה</w:t>
      </w:r>
      <w:r w:rsidRPr="00D06377">
        <w:rPr>
          <w:szCs w:val="24"/>
          <w:rtl/>
        </w:rPr>
        <w:t xml:space="preserve"> </w:t>
      </w:r>
      <w:r w:rsidRPr="00D06377">
        <w:rPr>
          <w:rFonts w:hint="eastAsia"/>
          <w:szCs w:val="24"/>
          <w:rtl/>
        </w:rPr>
        <w:t>בסמכות</w:t>
      </w:r>
      <w:r w:rsidRPr="00D06377">
        <w:rPr>
          <w:szCs w:val="24"/>
          <w:rtl/>
        </w:rPr>
        <w:t xml:space="preserve"> </w:t>
      </w:r>
      <w:r w:rsidRPr="00D06377">
        <w:rPr>
          <w:rFonts w:hint="eastAsia"/>
          <w:szCs w:val="24"/>
          <w:rtl/>
        </w:rPr>
        <w:t>שר</w:t>
      </w:r>
      <w:r w:rsidRPr="00D06377">
        <w:rPr>
          <w:szCs w:val="24"/>
          <w:rtl/>
        </w:rPr>
        <w:t xml:space="preserve"> </w:t>
      </w:r>
      <w:r w:rsidRPr="00D06377">
        <w:rPr>
          <w:rFonts w:hint="eastAsia"/>
          <w:szCs w:val="24"/>
          <w:rtl/>
        </w:rPr>
        <w:t>המדע</w:t>
      </w:r>
      <w:r w:rsidRPr="00D06377">
        <w:rPr>
          <w:szCs w:val="24"/>
          <w:rtl/>
        </w:rPr>
        <w:t xml:space="preserve"> </w:t>
      </w:r>
      <w:r w:rsidRPr="00D06377">
        <w:rPr>
          <w:rFonts w:hint="eastAsia"/>
          <w:szCs w:val="24"/>
          <w:rtl/>
        </w:rPr>
        <w:t>והטכנולוגיה</w:t>
      </w:r>
      <w:r w:rsidRPr="00D06377">
        <w:rPr>
          <w:szCs w:val="24"/>
          <w:rtl/>
        </w:rPr>
        <w:t xml:space="preserve">, </w:t>
      </w:r>
      <w:r w:rsidRPr="00D06377">
        <w:rPr>
          <w:rFonts w:hint="eastAsia"/>
          <w:szCs w:val="24"/>
          <w:rtl/>
        </w:rPr>
        <w:t>שר</w:t>
      </w:r>
      <w:r w:rsidRPr="00D06377">
        <w:rPr>
          <w:szCs w:val="24"/>
          <w:rtl/>
        </w:rPr>
        <w:t xml:space="preserve"> </w:t>
      </w:r>
      <w:r w:rsidRPr="00D06377">
        <w:rPr>
          <w:rFonts w:hint="eastAsia"/>
          <w:szCs w:val="24"/>
          <w:rtl/>
        </w:rPr>
        <w:t>המשפטים</w:t>
      </w:r>
      <w:r w:rsidRPr="00D06377">
        <w:rPr>
          <w:szCs w:val="24"/>
          <w:rtl/>
        </w:rPr>
        <w:t xml:space="preserve"> </w:t>
      </w:r>
      <w:r w:rsidRPr="00D06377">
        <w:rPr>
          <w:rFonts w:hint="eastAsia"/>
          <w:szCs w:val="24"/>
          <w:rtl/>
        </w:rPr>
        <w:t>ושר</w:t>
      </w:r>
      <w:r w:rsidRPr="00D06377">
        <w:rPr>
          <w:szCs w:val="24"/>
          <w:rtl/>
        </w:rPr>
        <w:t xml:space="preserve"> </w:t>
      </w:r>
      <w:r w:rsidRPr="00D06377">
        <w:rPr>
          <w:rFonts w:hint="eastAsia"/>
          <w:szCs w:val="24"/>
          <w:rtl/>
        </w:rPr>
        <w:t>האוצר</w:t>
      </w:r>
      <w:r w:rsidRPr="00D06377">
        <w:rPr>
          <w:szCs w:val="24"/>
          <w:rtl/>
        </w:rPr>
        <w:t xml:space="preserve">. </w:t>
      </w:r>
      <w:r w:rsidRPr="00D06377">
        <w:rPr>
          <w:rFonts w:hint="eastAsia"/>
          <w:szCs w:val="24"/>
          <w:rtl/>
        </w:rPr>
        <w:t>רישיון</w:t>
      </w:r>
      <w:r w:rsidRPr="00D06377">
        <w:rPr>
          <w:szCs w:val="24"/>
          <w:rtl/>
        </w:rPr>
        <w:t xml:space="preserve"> </w:t>
      </w:r>
      <w:r w:rsidRPr="00D06377">
        <w:rPr>
          <w:rFonts w:hint="eastAsia"/>
          <w:szCs w:val="24"/>
          <w:rtl/>
        </w:rPr>
        <w:t>כאמור</w:t>
      </w:r>
      <w:r w:rsidRPr="00D06377">
        <w:rPr>
          <w:szCs w:val="24"/>
          <w:rtl/>
        </w:rPr>
        <w:t xml:space="preserve"> </w:t>
      </w:r>
      <w:r w:rsidRPr="00D06377">
        <w:rPr>
          <w:rFonts w:hint="eastAsia"/>
          <w:szCs w:val="24"/>
          <w:rtl/>
        </w:rPr>
        <w:t>יוענק</w:t>
      </w:r>
      <w:r w:rsidRPr="00D06377">
        <w:rPr>
          <w:szCs w:val="24"/>
          <w:rtl/>
        </w:rPr>
        <w:t xml:space="preserve"> </w:t>
      </w:r>
      <w:r w:rsidRPr="00D06377">
        <w:rPr>
          <w:rFonts w:hint="eastAsia"/>
          <w:szCs w:val="24"/>
          <w:rtl/>
        </w:rPr>
        <w:t>למדינה</w:t>
      </w:r>
      <w:r w:rsidRPr="00D06377">
        <w:rPr>
          <w:szCs w:val="24"/>
          <w:rtl/>
        </w:rPr>
        <w:t xml:space="preserve"> </w:t>
      </w:r>
      <w:r w:rsidRPr="00D06377">
        <w:rPr>
          <w:rFonts w:hint="eastAsia"/>
          <w:szCs w:val="24"/>
          <w:rtl/>
        </w:rPr>
        <w:t>במקביל</w:t>
      </w:r>
      <w:r w:rsidRPr="00D06377">
        <w:rPr>
          <w:szCs w:val="24"/>
          <w:rtl/>
        </w:rPr>
        <w:t xml:space="preserve"> </w:t>
      </w:r>
      <w:r w:rsidRPr="00D06377">
        <w:rPr>
          <w:rFonts w:hint="eastAsia"/>
          <w:szCs w:val="24"/>
          <w:rtl/>
        </w:rPr>
        <w:t>להודעה</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פיתוח</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תוצר</w:t>
      </w:r>
      <w:r w:rsidRPr="00D06377">
        <w:rPr>
          <w:szCs w:val="24"/>
          <w:rtl/>
        </w:rPr>
        <w:t xml:space="preserve"> </w:t>
      </w:r>
      <w:r w:rsidRPr="00D06377">
        <w:rPr>
          <w:rFonts w:hint="eastAsia"/>
          <w:szCs w:val="24"/>
          <w:rtl/>
        </w:rPr>
        <w:t>ידע</w:t>
      </w:r>
      <w:r w:rsidRPr="00D06377">
        <w:rPr>
          <w:szCs w:val="24"/>
          <w:rtl/>
        </w:rPr>
        <w:t xml:space="preserve"> </w:t>
      </w:r>
      <w:r w:rsidRPr="00D06377">
        <w:rPr>
          <w:rFonts w:hint="eastAsia"/>
          <w:szCs w:val="24"/>
          <w:rtl/>
        </w:rPr>
        <w:t>יישומי</w:t>
      </w:r>
      <w:r w:rsidRPr="00D06377">
        <w:rPr>
          <w:szCs w:val="24"/>
          <w:rtl/>
        </w:rPr>
        <w:t xml:space="preserve">, </w:t>
      </w:r>
      <w:r w:rsidRPr="00D06377">
        <w:rPr>
          <w:rFonts w:hint="eastAsia"/>
          <w:szCs w:val="24"/>
          <w:rtl/>
        </w:rPr>
        <w:t>כאמור</w:t>
      </w:r>
      <w:r w:rsidRPr="00D06377">
        <w:rPr>
          <w:szCs w:val="24"/>
          <w:rtl/>
        </w:rPr>
        <w:t xml:space="preserve"> </w:t>
      </w:r>
      <w:r w:rsidRPr="00D06377">
        <w:rPr>
          <w:rFonts w:hint="eastAsia"/>
          <w:szCs w:val="24"/>
          <w:rtl/>
        </w:rPr>
        <w:t>בסעיף</w:t>
      </w:r>
      <w:r w:rsidRPr="00D06377">
        <w:rPr>
          <w:szCs w:val="24"/>
          <w:rtl/>
        </w:rPr>
        <w:t xml:space="preserve"> </w:t>
      </w:r>
      <w:r w:rsidRPr="00D06377">
        <w:rPr>
          <w:rFonts w:hint="eastAsia"/>
          <w:szCs w:val="24"/>
          <w:rtl/>
        </w:rPr>
        <w:t>א</w:t>
      </w:r>
      <w:r w:rsidRPr="00D06377">
        <w:rPr>
          <w:szCs w:val="24"/>
          <w:rtl/>
        </w:rPr>
        <w:t xml:space="preserve"> (3) </w:t>
      </w:r>
      <w:r w:rsidRPr="00D06377">
        <w:rPr>
          <w:rFonts w:hint="eastAsia"/>
          <w:szCs w:val="24"/>
          <w:rtl/>
        </w:rPr>
        <w:t>לעיל</w:t>
      </w:r>
      <w:r w:rsidRPr="00D06377">
        <w:rPr>
          <w:szCs w:val="24"/>
          <w:rtl/>
        </w:rPr>
        <w:t>.</w:t>
      </w:r>
    </w:p>
    <w:p w:rsidR="002E73E8" w:rsidRPr="007C3C66" w:rsidRDefault="002E73E8" w:rsidP="002E73E8">
      <w:pPr>
        <w:numPr>
          <w:ilvl w:val="2"/>
          <w:numId w:val="25"/>
        </w:numPr>
        <w:tabs>
          <w:tab w:val="num" w:pos="2160"/>
        </w:tabs>
        <w:spacing w:line="276" w:lineRule="auto"/>
        <w:ind w:right="0"/>
        <w:jc w:val="both"/>
        <w:rPr>
          <w:szCs w:val="24"/>
        </w:rPr>
      </w:pPr>
      <w:r w:rsidRPr="00D06377">
        <w:rPr>
          <w:rFonts w:hint="eastAsia"/>
          <w:szCs w:val="24"/>
          <w:rtl/>
        </w:rPr>
        <w:t>הודיעה</w:t>
      </w:r>
      <w:r w:rsidRPr="00D06377">
        <w:rPr>
          <w:szCs w:val="24"/>
          <w:rtl/>
        </w:rPr>
        <w:t xml:space="preserve"> </w:t>
      </w:r>
      <w:r w:rsidRPr="00D06377">
        <w:rPr>
          <w:rFonts w:hint="eastAsia"/>
          <w:szCs w:val="24"/>
          <w:rtl/>
        </w:rPr>
        <w:t>המדינה</w:t>
      </w:r>
      <w:r w:rsidRPr="00D06377">
        <w:rPr>
          <w:szCs w:val="24"/>
          <w:rtl/>
        </w:rPr>
        <w:t xml:space="preserve"> </w:t>
      </w:r>
      <w:r w:rsidRPr="00D06377">
        <w:rPr>
          <w:rFonts w:hint="eastAsia"/>
          <w:szCs w:val="24"/>
          <w:rtl/>
        </w:rPr>
        <w:t>בהתאם</w:t>
      </w:r>
      <w:r w:rsidRPr="00D06377">
        <w:rPr>
          <w:szCs w:val="24"/>
          <w:rtl/>
        </w:rPr>
        <w:t xml:space="preserve"> </w:t>
      </w:r>
      <w:r w:rsidRPr="00D06377">
        <w:rPr>
          <w:rFonts w:hint="eastAsia"/>
          <w:szCs w:val="24"/>
          <w:rtl/>
        </w:rPr>
        <w:t>לסעיף</w:t>
      </w:r>
      <w:r w:rsidRPr="00D06377">
        <w:rPr>
          <w:szCs w:val="24"/>
          <w:rtl/>
        </w:rPr>
        <w:t xml:space="preserve"> (2) </w:t>
      </w:r>
      <w:r w:rsidRPr="00D06377">
        <w:rPr>
          <w:rFonts w:hint="eastAsia"/>
          <w:szCs w:val="24"/>
          <w:rtl/>
        </w:rPr>
        <w:t>לעיל</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היא</w:t>
      </w:r>
      <w:r w:rsidRPr="00D06377">
        <w:rPr>
          <w:szCs w:val="24"/>
          <w:rtl/>
        </w:rPr>
        <w:t xml:space="preserve"> </w:t>
      </w:r>
      <w:r w:rsidRPr="00D06377">
        <w:rPr>
          <w:rFonts w:hint="eastAsia"/>
          <w:szCs w:val="24"/>
          <w:rtl/>
        </w:rPr>
        <w:t>מעוניינת</w:t>
      </w:r>
      <w:r w:rsidRPr="00D06377">
        <w:rPr>
          <w:szCs w:val="24"/>
          <w:rtl/>
        </w:rPr>
        <w:t xml:space="preserve"> </w:t>
      </w:r>
      <w:r w:rsidRPr="00D06377">
        <w:rPr>
          <w:rFonts w:hint="eastAsia"/>
          <w:szCs w:val="24"/>
          <w:rtl/>
        </w:rPr>
        <w:t>לעשות</w:t>
      </w:r>
      <w:r w:rsidRPr="00D06377">
        <w:rPr>
          <w:szCs w:val="24"/>
          <w:rtl/>
        </w:rPr>
        <w:t xml:space="preserve"> </w:t>
      </w:r>
      <w:r w:rsidRPr="00D06377">
        <w:rPr>
          <w:rFonts w:hint="eastAsia"/>
          <w:szCs w:val="24"/>
          <w:rtl/>
        </w:rPr>
        <w:t>שימוש</w:t>
      </w:r>
      <w:r w:rsidRPr="00D06377">
        <w:rPr>
          <w:szCs w:val="24"/>
          <w:rtl/>
        </w:rPr>
        <w:t xml:space="preserve"> </w:t>
      </w:r>
      <w:r w:rsidRPr="00D06377">
        <w:rPr>
          <w:rFonts w:hint="eastAsia"/>
          <w:szCs w:val="24"/>
          <w:rtl/>
        </w:rPr>
        <w:t>בתוצר</w:t>
      </w:r>
      <w:r w:rsidRPr="00D06377">
        <w:rPr>
          <w:szCs w:val="24"/>
          <w:rtl/>
        </w:rPr>
        <w:t xml:space="preserve"> </w:t>
      </w:r>
      <w:r w:rsidRPr="00D06377">
        <w:rPr>
          <w:rFonts w:hint="eastAsia"/>
          <w:szCs w:val="24"/>
          <w:rtl/>
        </w:rPr>
        <w:t>הידע</w:t>
      </w:r>
      <w:r w:rsidRPr="00D06377">
        <w:rPr>
          <w:szCs w:val="24"/>
          <w:rtl/>
        </w:rPr>
        <w:t xml:space="preserve">, </w:t>
      </w:r>
      <w:r w:rsidRPr="00D06377">
        <w:rPr>
          <w:rFonts w:hint="eastAsia"/>
          <w:szCs w:val="24"/>
          <w:rtl/>
        </w:rPr>
        <w:t>יספק</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למדינה</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המידע</w:t>
      </w:r>
      <w:r w:rsidRPr="00D06377">
        <w:rPr>
          <w:szCs w:val="24"/>
          <w:rtl/>
        </w:rPr>
        <w:t xml:space="preserve">, </w:t>
      </w:r>
      <w:r w:rsidRPr="00D06377">
        <w:rPr>
          <w:rFonts w:hint="eastAsia"/>
          <w:szCs w:val="24"/>
          <w:rtl/>
        </w:rPr>
        <w:t>המסמכים</w:t>
      </w:r>
      <w:r w:rsidRPr="00D06377">
        <w:rPr>
          <w:szCs w:val="24"/>
          <w:rtl/>
        </w:rPr>
        <w:t xml:space="preserve">, </w:t>
      </w:r>
      <w:r w:rsidRPr="00D06377">
        <w:rPr>
          <w:rFonts w:hint="eastAsia"/>
          <w:szCs w:val="24"/>
          <w:rtl/>
        </w:rPr>
        <w:t>המדגמים</w:t>
      </w:r>
      <w:r w:rsidRPr="00D06377">
        <w:rPr>
          <w:szCs w:val="24"/>
          <w:rtl/>
        </w:rPr>
        <w:t xml:space="preserve"> </w:t>
      </w:r>
      <w:r w:rsidRPr="00D06377">
        <w:rPr>
          <w:rFonts w:hint="eastAsia"/>
          <w:szCs w:val="24"/>
          <w:rtl/>
        </w:rPr>
        <w:t>והתרשימים</w:t>
      </w:r>
      <w:r w:rsidRPr="00D06377">
        <w:rPr>
          <w:szCs w:val="24"/>
          <w:rtl/>
        </w:rPr>
        <w:t xml:space="preserve"> </w:t>
      </w:r>
      <w:r w:rsidRPr="00D06377">
        <w:rPr>
          <w:rFonts w:hint="eastAsia"/>
          <w:szCs w:val="24"/>
          <w:rtl/>
        </w:rPr>
        <w:t>שיסייעו</w:t>
      </w:r>
      <w:r w:rsidRPr="00D06377">
        <w:rPr>
          <w:szCs w:val="24"/>
          <w:rtl/>
        </w:rPr>
        <w:t xml:space="preserve"> </w:t>
      </w:r>
      <w:r w:rsidRPr="00D06377">
        <w:rPr>
          <w:rFonts w:hint="eastAsia"/>
          <w:szCs w:val="24"/>
          <w:rtl/>
        </w:rPr>
        <w:t>בהגנה</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תוצר</w:t>
      </w:r>
      <w:r w:rsidRPr="00D06377">
        <w:rPr>
          <w:szCs w:val="24"/>
          <w:rtl/>
        </w:rPr>
        <w:t xml:space="preserve"> </w:t>
      </w:r>
      <w:r w:rsidRPr="00D06377">
        <w:rPr>
          <w:rFonts w:hint="eastAsia"/>
          <w:szCs w:val="24"/>
          <w:rtl/>
        </w:rPr>
        <w:t>הידע</w:t>
      </w:r>
      <w:r w:rsidRPr="00D06377">
        <w:rPr>
          <w:szCs w:val="24"/>
          <w:rtl/>
        </w:rPr>
        <w:t xml:space="preserve"> </w:t>
      </w:r>
      <w:r w:rsidRPr="00D06377">
        <w:rPr>
          <w:rFonts w:hint="eastAsia"/>
          <w:szCs w:val="24"/>
          <w:rtl/>
        </w:rPr>
        <w:t>ויחתום</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מסמך</w:t>
      </w:r>
      <w:r w:rsidRPr="00D06377">
        <w:rPr>
          <w:szCs w:val="24"/>
          <w:rtl/>
        </w:rPr>
        <w:t xml:space="preserve"> </w:t>
      </w:r>
      <w:r w:rsidRPr="00D06377">
        <w:rPr>
          <w:rFonts w:hint="eastAsia"/>
          <w:szCs w:val="24"/>
          <w:rtl/>
        </w:rPr>
        <w:t>שיידרש</w:t>
      </w:r>
      <w:r w:rsidRPr="00D06377">
        <w:rPr>
          <w:szCs w:val="24"/>
          <w:rtl/>
        </w:rPr>
        <w:t xml:space="preserve"> </w:t>
      </w:r>
      <w:r w:rsidRPr="00D06377">
        <w:rPr>
          <w:rFonts w:hint="eastAsia"/>
          <w:szCs w:val="24"/>
          <w:rtl/>
        </w:rPr>
        <w:t>על</w:t>
      </w:r>
      <w:r w:rsidRPr="00D06377">
        <w:rPr>
          <w:szCs w:val="24"/>
          <w:rtl/>
        </w:rPr>
        <w:t>-</w:t>
      </w:r>
      <w:r w:rsidRPr="00D06377">
        <w:rPr>
          <w:rFonts w:hint="eastAsia"/>
          <w:szCs w:val="24"/>
          <w:rtl/>
        </w:rPr>
        <w:t>ידי</w:t>
      </w:r>
      <w:r w:rsidRPr="00D06377">
        <w:rPr>
          <w:szCs w:val="24"/>
          <w:rtl/>
        </w:rPr>
        <w:t xml:space="preserve"> </w:t>
      </w:r>
      <w:r w:rsidRPr="00D06377">
        <w:rPr>
          <w:rFonts w:hint="eastAsia"/>
          <w:szCs w:val="24"/>
          <w:rtl/>
        </w:rPr>
        <w:t>משרד</w:t>
      </w:r>
      <w:r w:rsidRPr="00D06377">
        <w:rPr>
          <w:szCs w:val="24"/>
          <w:rtl/>
        </w:rPr>
        <w:t xml:space="preserve"> </w:t>
      </w:r>
      <w:r w:rsidRPr="00D06377">
        <w:rPr>
          <w:rFonts w:hint="eastAsia"/>
          <w:szCs w:val="24"/>
          <w:rtl/>
        </w:rPr>
        <w:t>לרבות</w:t>
      </w:r>
      <w:r w:rsidRPr="00D06377">
        <w:rPr>
          <w:szCs w:val="24"/>
          <w:rtl/>
        </w:rPr>
        <w:t xml:space="preserve"> </w:t>
      </w:r>
      <w:r w:rsidRPr="00D06377">
        <w:rPr>
          <w:rFonts w:hint="eastAsia"/>
          <w:szCs w:val="24"/>
          <w:rtl/>
        </w:rPr>
        <w:t>כתבי</w:t>
      </w:r>
      <w:r w:rsidRPr="00D06377">
        <w:rPr>
          <w:szCs w:val="24"/>
          <w:rtl/>
        </w:rPr>
        <w:t xml:space="preserve"> </w:t>
      </w:r>
      <w:r w:rsidRPr="00D06377">
        <w:rPr>
          <w:rFonts w:hint="eastAsia"/>
          <w:szCs w:val="24"/>
          <w:rtl/>
        </w:rPr>
        <w:t>ויתור</w:t>
      </w:r>
      <w:r w:rsidRPr="00D06377">
        <w:rPr>
          <w:szCs w:val="24"/>
          <w:rtl/>
        </w:rPr>
        <w:t xml:space="preserve">, </w:t>
      </w:r>
      <w:r w:rsidRPr="00D06377">
        <w:rPr>
          <w:rFonts w:hint="eastAsia"/>
          <w:szCs w:val="24"/>
          <w:rtl/>
        </w:rPr>
        <w:t>כתבי</w:t>
      </w:r>
      <w:r w:rsidRPr="00D06377">
        <w:rPr>
          <w:szCs w:val="24"/>
          <w:rtl/>
        </w:rPr>
        <w:t xml:space="preserve"> </w:t>
      </w:r>
      <w:r w:rsidRPr="00D06377">
        <w:rPr>
          <w:rFonts w:hint="eastAsia"/>
          <w:szCs w:val="24"/>
          <w:rtl/>
        </w:rPr>
        <w:t>העברה</w:t>
      </w:r>
      <w:r w:rsidRPr="00D06377">
        <w:rPr>
          <w:szCs w:val="24"/>
          <w:rtl/>
        </w:rPr>
        <w:t xml:space="preserve">, </w:t>
      </w:r>
      <w:r w:rsidRPr="00D06377">
        <w:rPr>
          <w:rFonts w:hint="eastAsia"/>
          <w:szCs w:val="24"/>
          <w:rtl/>
        </w:rPr>
        <w:t>יפויי</w:t>
      </w:r>
      <w:r w:rsidRPr="00D06377">
        <w:rPr>
          <w:szCs w:val="24"/>
          <w:rtl/>
        </w:rPr>
        <w:t xml:space="preserve"> </w:t>
      </w:r>
      <w:r w:rsidRPr="00D06377">
        <w:rPr>
          <w:rFonts w:hint="eastAsia"/>
          <w:szCs w:val="24"/>
          <w:rtl/>
        </w:rPr>
        <w:t>כוח</w:t>
      </w:r>
      <w:r w:rsidRPr="00D06377">
        <w:rPr>
          <w:szCs w:val="24"/>
          <w:rtl/>
        </w:rPr>
        <w:t xml:space="preserve"> </w:t>
      </w:r>
      <w:r w:rsidRPr="00D06377">
        <w:rPr>
          <w:rFonts w:hint="eastAsia"/>
          <w:szCs w:val="24"/>
          <w:rtl/>
        </w:rPr>
        <w:t>וכיוצ</w:t>
      </w:r>
      <w:r w:rsidRPr="00D06377">
        <w:rPr>
          <w:szCs w:val="24"/>
          <w:rtl/>
        </w:rPr>
        <w:t>"</w:t>
      </w:r>
      <w:r w:rsidRPr="00D06377">
        <w:rPr>
          <w:rFonts w:hint="eastAsia"/>
          <w:szCs w:val="24"/>
          <w:rtl/>
        </w:rPr>
        <w:t>ב</w:t>
      </w:r>
    </w:p>
    <w:p w:rsidR="002E73E8" w:rsidRPr="007C3C66" w:rsidRDefault="002E73E8" w:rsidP="002E73E8">
      <w:pPr>
        <w:numPr>
          <w:ilvl w:val="2"/>
          <w:numId w:val="25"/>
        </w:numPr>
        <w:tabs>
          <w:tab w:val="num" w:pos="2160"/>
        </w:tabs>
        <w:spacing w:line="276" w:lineRule="auto"/>
        <w:ind w:right="0"/>
        <w:jc w:val="both"/>
        <w:rPr>
          <w:szCs w:val="24"/>
        </w:rPr>
      </w:pPr>
      <w:r w:rsidRPr="00D06377">
        <w:rPr>
          <w:rFonts w:hint="eastAsia"/>
          <w:szCs w:val="24"/>
          <w:rtl/>
        </w:rPr>
        <w:t>היזם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מי</w:t>
      </w:r>
      <w:r w:rsidRPr="00D06377">
        <w:rPr>
          <w:szCs w:val="24"/>
          <w:rtl/>
        </w:rPr>
        <w:t xml:space="preserve"> </w:t>
      </w:r>
      <w:r w:rsidRPr="00D06377">
        <w:rPr>
          <w:rFonts w:hint="eastAsia"/>
          <w:szCs w:val="24"/>
          <w:rtl/>
        </w:rPr>
        <w:t>שיקבל</w:t>
      </w:r>
      <w:r w:rsidRPr="00D06377">
        <w:rPr>
          <w:szCs w:val="24"/>
          <w:rtl/>
        </w:rPr>
        <w:t xml:space="preserve"> </w:t>
      </w:r>
      <w:r w:rsidRPr="00D06377">
        <w:rPr>
          <w:rFonts w:hint="eastAsia"/>
          <w:szCs w:val="24"/>
          <w:rtl/>
        </w:rPr>
        <w:t>רישיון</w:t>
      </w:r>
      <w:r w:rsidRPr="00D06377">
        <w:rPr>
          <w:szCs w:val="24"/>
          <w:rtl/>
        </w:rPr>
        <w:t xml:space="preserve"> </w:t>
      </w:r>
      <w:r w:rsidRPr="00D06377">
        <w:rPr>
          <w:rFonts w:hint="eastAsia"/>
          <w:szCs w:val="24"/>
          <w:rtl/>
        </w:rPr>
        <w:t>שימוש</w:t>
      </w:r>
      <w:r w:rsidRPr="00D06377">
        <w:rPr>
          <w:szCs w:val="24"/>
          <w:rtl/>
        </w:rPr>
        <w:t xml:space="preserve"> </w:t>
      </w:r>
      <w:r w:rsidRPr="00D06377">
        <w:rPr>
          <w:rFonts w:hint="eastAsia"/>
          <w:szCs w:val="24"/>
          <w:rtl/>
        </w:rPr>
        <w:t>מהיזם</w:t>
      </w:r>
      <w:r w:rsidRPr="00D06377">
        <w:rPr>
          <w:szCs w:val="24"/>
          <w:rtl/>
        </w:rPr>
        <w:t xml:space="preserve">, </w:t>
      </w:r>
      <w:r w:rsidRPr="00D06377">
        <w:rPr>
          <w:rFonts w:hint="eastAsia"/>
          <w:szCs w:val="24"/>
          <w:rtl/>
        </w:rPr>
        <w:t>ימשיך</w:t>
      </w:r>
      <w:r w:rsidRPr="00D06377">
        <w:rPr>
          <w:szCs w:val="24"/>
          <w:rtl/>
        </w:rPr>
        <w:t xml:space="preserve"> </w:t>
      </w:r>
      <w:r w:rsidRPr="00D06377">
        <w:rPr>
          <w:rFonts w:hint="eastAsia"/>
          <w:szCs w:val="24"/>
          <w:rtl/>
        </w:rPr>
        <w:t>לפעול</w:t>
      </w:r>
      <w:r w:rsidRPr="00D06377">
        <w:rPr>
          <w:szCs w:val="24"/>
          <w:rtl/>
        </w:rPr>
        <w:t xml:space="preserve"> </w:t>
      </w:r>
      <w:r w:rsidRPr="00D06377">
        <w:rPr>
          <w:rFonts w:hint="eastAsia"/>
          <w:szCs w:val="24"/>
          <w:rtl/>
        </w:rPr>
        <w:t>לצורך</w:t>
      </w:r>
      <w:r w:rsidRPr="00D06377">
        <w:rPr>
          <w:szCs w:val="24"/>
          <w:rtl/>
        </w:rPr>
        <w:t xml:space="preserve"> </w:t>
      </w:r>
      <w:r w:rsidRPr="00D06377">
        <w:rPr>
          <w:rFonts w:hint="eastAsia"/>
          <w:szCs w:val="24"/>
          <w:rtl/>
        </w:rPr>
        <w:t>מימוש</w:t>
      </w:r>
      <w:r w:rsidRPr="00D06377">
        <w:rPr>
          <w:szCs w:val="24"/>
          <w:rtl/>
        </w:rPr>
        <w:t xml:space="preserve"> </w:t>
      </w:r>
      <w:r w:rsidRPr="00D06377">
        <w:rPr>
          <w:rFonts w:hint="eastAsia"/>
          <w:szCs w:val="24"/>
          <w:rtl/>
        </w:rPr>
        <w:t>מטרות</w:t>
      </w:r>
      <w:r w:rsidRPr="00D06377">
        <w:rPr>
          <w:szCs w:val="24"/>
          <w:rtl/>
        </w:rPr>
        <w:t xml:space="preserve"> </w:t>
      </w:r>
      <w:r w:rsidRPr="00D06377">
        <w:rPr>
          <w:rFonts w:hint="eastAsia"/>
          <w:szCs w:val="24"/>
          <w:rtl/>
        </w:rPr>
        <w:t>ותוצרי</w:t>
      </w:r>
      <w:r w:rsidRPr="00D06377">
        <w:rPr>
          <w:szCs w:val="24"/>
          <w:rtl/>
        </w:rPr>
        <w:t xml:space="preserve"> </w:t>
      </w:r>
      <w:r w:rsidRPr="00D06377">
        <w:rPr>
          <w:rFonts w:hint="eastAsia"/>
          <w:szCs w:val="24"/>
          <w:rtl/>
        </w:rPr>
        <w:t>התוכנית</w:t>
      </w:r>
      <w:r w:rsidRPr="00D06377">
        <w:rPr>
          <w:szCs w:val="24"/>
          <w:rtl/>
        </w:rPr>
        <w:t xml:space="preserve"> (כהגדרתם </w:t>
      </w:r>
      <w:r w:rsidRPr="00D06377">
        <w:rPr>
          <w:rFonts w:hint="eastAsia"/>
          <w:szCs w:val="24"/>
          <w:rtl/>
        </w:rPr>
        <w:t>בתוכנית</w:t>
      </w:r>
      <w:r w:rsidRPr="00D06377">
        <w:rPr>
          <w:szCs w:val="24"/>
          <w:rtl/>
        </w:rPr>
        <w:t xml:space="preserve"> </w:t>
      </w:r>
      <w:r w:rsidRPr="00D06377">
        <w:rPr>
          <w:rFonts w:hint="eastAsia"/>
          <w:szCs w:val="24"/>
          <w:rtl/>
        </w:rPr>
        <w:t>העבודה</w:t>
      </w:r>
      <w:r w:rsidRPr="00D06377">
        <w:rPr>
          <w:szCs w:val="24"/>
          <w:rtl/>
        </w:rPr>
        <w:t xml:space="preserve">) </w:t>
      </w:r>
      <w:r w:rsidRPr="00D06377">
        <w:rPr>
          <w:rFonts w:hint="eastAsia"/>
          <w:szCs w:val="24"/>
          <w:rtl/>
        </w:rPr>
        <w:t>בישראל</w:t>
      </w:r>
      <w:r w:rsidRPr="00D06377">
        <w:rPr>
          <w:szCs w:val="24"/>
          <w:rtl/>
        </w:rPr>
        <w:t>. היה ומסיבה כלשהי לא יעשה זאת היזם תוך זמן סביר ממועד סיום הפרוייקט, תהא למדינה הזכות לפעול לצורך מימוש מטרות ותוצרי התוכנית, במקריים המנויים בס"ק 2 לעיל. לצורך מימוש זכותה זו, יעניק היזם למדינה רישיון שימוש, בתנאים מסחריים מקובלים, בכל הקניין הרוחני שנצבר על ידי היזם שלא במסגרת התוכנית וששימש לצורך הוצאתה לפועל. יובהר ויודגש, כי ליזם תהא הזכות הראשונה לפעול לצורך פיתוח ומימוש מטרות ותוצרי התוכנית בישראל, כאמור לעיל, ובלבד שיעשה זאת תוך זמן סביר ממועד סיום התוכנית.</w:t>
      </w:r>
    </w:p>
    <w:p w:rsidR="002E73E8" w:rsidRPr="007C3C66" w:rsidRDefault="002E73E8" w:rsidP="002E73E8">
      <w:pPr>
        <w:spacing w:line="276" w:lineRule="auto"/>
        <w:ind w:left="567"/>
        <w:rPr>
          <w:szCs w:val="24"/>
        </w:rPr>
      </w:pP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מבלי</w:t>
      </w:r>
      <w:r w:rsidRPr="00D06377">
        <w:rPr>
          <w:szCs w:val="24"/>
          <w:rtl/>
        </w:rPr>
        <w:t xml:space="preserve"> </w:t>
      </w:r>
      <w:r w:rsidRPr="00D06377">
        <w:rPr>
          <w:rFonts w:hint="eastAsia"/>
          <w:szCs w:val="24"/>
          <w:rtl/>
        </w:rPr>
        <w:t>לגרוע</w:t>
      </w:r>
      <w:r w:rsidRPr="00D06377">
        <w:rPr>
          <w:szCs w:val="24"/>
          <w:rtl/>
        </w:rPr>
        <w:t xml:space="preserve"> </w:t>
      </w:r>
      <w:r w:rsidRPr="00D06377">
        <w:rPr>
          <w:rFonts w:hint="eastAsia"/>
          <w:szCs w:val="24"/>
          <w:rtl/>
        </w:rPr>
        <w:t>מכל</w:t>
      </w:r>
      <w:r w:rsidRPr="00D06377">
        <w:rPr>
          <w:szCs w:val="24"/>
          <w:rtl/>
        </w:rPr>
        <w:t xml:space="preserve"> </w:t>
      </w:r>
      <w:r w:rsidRPr="00D06377">
        <w:rPr>
          <w:rFonts w:hint="eastAsia"/>
          <w:szCs w:val="24"/>
          <w:rtl/>
        </w:rPr>
        <w:t>זכות</w:t>
      </w:r>
      <w:r w:rsidRPr="00D06377">
        <w:rPr>
          <w:szCs w:val="24"/>
          <w:rtl/>
        </w:rPr>
        <w:t xml:space="preserve"> נוספת של המשרד או המדינה כאמור בהסכם זה, היזם ישלם למדינה תשלומים בשיעור של 5% מכל הכנסה הנובעת ממיסחור תוצרי הידע והקניין הרוחני של התוכנית, במישרין או בעקיפין, לרבות שירותים נלווים לה או הכרוכים בה, עד לסכום מצטבר של השקעת המשרד, צמוד למדד המחירים לצרכן (הידוע ביום חתימת ההסכם) ובתוספת ריבית חשב כללי, והכל בין אם ההכנסה נוצרה אצל היזם או אצל תאגיד הפועל בשמו, הקשור לו או השותף אליו.</w:t>
      </w:r>
    </w:p>
    <w:p w:rsidR="002E73E8" w:rsidRPr="007C3C66" w:rsidRDefault="002E73E8" w:rsidP="002E73E8">
      <w:pPr>
        <w:tabs>
          <w:tab w:val="num" w:pos="1134"/>
        </w:tabs>
        <w:spacing w:line="276" w:lineRule="auto"/>
        <w:ind w:left="851" w:right="567"/>
        <w:jc w:val="both"/>
        <w:rPr>
          <w:szCs w:val="24"/>
        </w:rPr>
      </w:pPr>
    </w:p>
    <w:p w:rsidR="002E73E8" w:rsidRPr="007C3C66" w:rsidRDefault="002E73E8" w:rsidP="002E73E8">
      <w:pPr>
        <w:numPr>
          <w:ilvl w:val="1"/>
          <w:numId w:val="25"/>
        </w:numPr>
        <w:spacing w:before="240"/>
        <w:ind w:right="0"/>
        <w:jc w:val="both"/>
        <w:rPr>
          <w:szCs w:val="24"/>
        </w:rPr>
      </w:pPr>
      <w:r w:rsidRPr="00D06377">
        <w:rPr>
          <w:rFonts w:hint="eastAsia"/>
          <w:szCs w:val="24"/>
          <w:rtl/>
        </w:rPr>
        <w:t>כל</w:t>
      </w:r>
      <w:r w:rsidRPr="00D06377">
        <w:rPr>
          <w:szCs w:val="24"/>
          <w:rtl/>
        </w:rPr>
        <w:t xml:space="preserve"> </w:t>
      </w:r>
      <w:r w:rsidRPr="00D06377">
        <w:rPr>
          <w:rFonts w:hint="eastAsia"/>
          <w:szCs w:val="24"/>
          <w:rtl/>
        </w:rPr>
        <w:t>זכויות</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לפי</w:t>
      </w:r>
      <w:r w:rsidRPr="00D06377">
        <w:rPr>
          <w:szCs w:val="24"/>
          <w:rtl/>
        </w:rPr>
        <w:t xml:space="preserve"> </w:t>
      </w:r>
      <w:r w:rsidRPr="00D06377">
        <w:rPr>
          <w:rFonts w:hint="eastAsia"/>
          <w:szCs w:val="24"/>
          <w:rtl/>
        </w:rPr>
        <w:t>סעיף</w:t>
      </w:r>
      <w:r w:rsidRPr="00D06377">
        <w:rPr>
          <w:szCs w:val="24"/>
          <w:rtl/>
        </w:rPr>
        <w:t xml:space="preserve"> 15 </w:t>
      </w:r>
      <w:r w:rsidRPr="00D06377">
        <w:rPr>
          <w:rFonts w:hint="eastAsia"/>
          <w:szCs w:val="24"/>
          <w:rtl/>
        </w:rPr>
        <w:t>זה</w:t>
      </w:r>
      <w:r w:rsidRPr="00D06377">
        <w:rPr>
          <w:szCs w:val="24"/>
          <w:rtl/>
        </w:rPr>
        <w:t xml:space="preserve">, </w:t>
      </w:r>
      <w:r w:rsidRPr="00D06377">
        <w:rPr>
          <w:rFonts w:hint="eastAsia"/>
          <w:szCs w:val="24"/>
          <w:rtl/>
        </w:rPr>
        <w:t>יישמרו</w:t>
      </w:r>
      <w:r w:rsidRPr="00D06377">
        <w:rPr>
          <w:szCs w:val="24"/>
          <w:rtl/>
        </w:rPr>
        <w:t xml:space="preserve"> </w:t>
      </w:r>
      <w:r w:rsidRPr="00D06377">
        <w:rPr>
          <w:rFonts w:hint="eastAsia"/>
          <w:szCs w:val="24"/>
          <w:rtl/>
        </w:rPr>
        <w:t>גם</w:t>
      </w:r>
      <w:r w:rsidRPr="00D06377">
        <w:rPr>
          <w:szCs w:val="24"/>
          <w:rtl/>
        </w:rPr>
        <w:t xml:space="preserve"> </w:t>
      </w:r>
      <w:r w:rsidRPr="00D06377">
        <w:rPr>
          <w:rFonts w:hint="eastAsia"/>
          <w:szCs w:val="24"/>
          <w:rtl/>
        </w:rPr>
        <w:t>בכל</w:t>
      </w:r>
      <w:r w:rsidRPr="00D06377">
        <w:rPr>
          <w:szCs w:val="24"/>
          <w:rtl/>
        </w:rPr>
        <w:t xml:space="preserve"> </w:t>
      </w:r>
      <w:r w:rsidRPr="00D06377">
        <w:rPr>
          <w:rFonts w:hint="eastAsia"/>
          <w:szCs w:val="24"/>
          <w:rtl/>
        </w:rPr>
        <w:t>מקרה</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הפסקת</w:t>
      </w:r>
      <w:r w:rsidRPr="00D06377">
        <w:rPr>
          <w:szCs w:val="24"/>
          <w:rtl/>
        </w:rPr>
        <w:t xml:space="preserve"> </w:t>
      </w:r>
      <w:r w:rsidRPr="00D06377">
        <w:rPr>
          <w:rFonts w:hint="eastAsia"/>
          <w:szCs w:val="24"/>
          <w:rtl/>
        </w:rPr>
        <w:t>התוכנית</w:t>
      </w:r>
      <w:r w:rsidRPr="00D06377">
        <w:rPr>
          <w:szCs w:val="24"/>
          <w:rtl/>
        </w:rPr>
        <w:t xml:space="preserve"> </w:t>
      </w:r>
      <w:r w:rsidRPr="00D06377">
        <w:rPr>
          <w:rFonts w:hint="eastAsia"/>
          <w:szCs w:val="24"/>
          <w:rtl/>
        </w:rPr>
        <w:t>בטרם</w:t>
      </w:r>
      <w:r w:rsidRPr="00D06377">
        <w:rPr>
          <w:szCs w:val="24"/>
          <w:rtl/>
        </w:rPr>
        <w:t xml:space="preserve"> </w:t>
      </w:r>
      <w:r w:rsidRPr="00D06377">
        <w:rPr>
          <w:rFonts w:hint="eastAsia"/>
          <w:szCs w:val="24"/>
          <w:rtl/>
        </w:rPr>
        <w:t>הגיע</w:t>
      </w:r>
      <w:r w:rsidRPr="00D06377">
        <w:rPr>
          <w:szCs w:val="24"/>
          <w:rtl/>
        </w:rPr>
        <w:t xml:space="preserve"> </w:t>
      </w:r>
      <w:r w:rsidRPr="00D06377">
        <w:rPr>
          <w:rFonts w:hint="eastAsia"/>
          <w:szCs w:val="24"/>
          <w:rtl/>
        </w:rPr>
        <w:t>מועד</w:t>
      </w:r>
      <w:r w:rsidRPr="00D06377">
        <w:rPr>
          <w:szCs w:val="24"/>
          <w:rtl/>
        </w:rPr>
        <w:t xml:space="preserve"> </w:t>
      </w:r>
      <w:r w:rsidRPr="00D06377">
        <w:rPr>
          <w:rFonts w:hint="eastAsia"/>
          <w:szCs w:val="24"/>
          <w:rtl/>
        </w:rPr>
        <w:t>סיומו</w:t>
      </w:r>
      <w:r w:rsidRPr="00D06377">
        <w:rPr>
          <w:szCs w:val="24"/>
          <w:rtl/>
        </w:rPr>
        <w:t xml:space="preserve"> </w:t>
      </w:r>
      <w:r w:rsidRPr="00D06377">
        <w:rPr>
          <w:rFonts w:hint="eastAsia"/>
          <w:szCs w:val="24"/>
          <w:rtl/>
        </w:rPr>
        <w:t>המתוכנן</w:t>
      </w:r>
      <w:r w:rsidRPr="00D06377">
        <w:rPr>
          <w:szCs w:val="24"/>
          <w:rtl/>
        </w:rPr>
        <w:t xml:space="preserve"> (</w:t>
      </w:r>
      <w:r w:rsidRPr="00D06377">
        <w:rPr>
          <w:rFonts w:hint="eastAsia"/>
          <w:szCs w:val="24"/>
          <w:rtl/>
        </w:rPr>
        <w:t>טרם</w:t>
      </w:r>
      <w:r w:rsidRPr="00D06377">
        <w:rPr>
          <w:szCs w:val="24"/>
          <w:rtl/>
        </w:rPr>
        <w:t xml:space="preserve"> </w:t>
      </w:r>
      <w:r w:rsidRPr="00D06377">
        <w:rPr>
          <w:rFonts w:hint="eastAsia"/>
          <w:szCs w:val="24"/>
          <w:rtl/>
        </w:rPr>
        <w:t>סיום</w:t>
      </w:r>
      <w:r w:rsidRPr="00D06377">
        <w:rPr>
          <w:szCs w:val="24"/>
          <w:rtl/>
        </w:rPr>
        <w:t xml:space="preserve"> </w:t>
      </w:r>
      <w:r w:rsidRPr="00D06377">
        <w:rPr>
          <w:rFonts w:hint="eastAsia"/>
          <w:szCs w:val="24"/>
          <w:rtl/>
        </w:rPr>
        <w:t>תקופת</w:t>
      </w:r>
      <w:r w:rsidRPr="00D06377">
        <w:rPr>
          <w:szCs w:val="24"/>
          <w:rtl/>
        </w:rPr>
        <w:t xml:space="preserve"> </w:t>
      </w:r>
      <w:r w:rsidRPr="00D06377">
        <w:rPr>
          <w:rFonts w:hint="eastAsia"/>
          <w:szCs w:val="24"/>
          <w:rtl/>
        </w:rPr>
        <w:t>הביצוע</w:t>
      </w:r>
      <w:r w:rsidRPr="00D06377">
        <w:rPr>
          <w:szCs w:val="24"/>
          <w:rtl/>
        </w:rPr>
        <w:t xml:space="preserve">), </w:t>
      </w:r>
      <w:r w:rsidRPr="00D06377">
        <w:rPr>
          <w:rFonts w:hint="eastAsia"/>
          <w:szCs w:val="24"/>
          <w:rtl/>
        </w:rPr>
        <w:t>מכל</w:t>
      </w:r>
      <w:r w:rsidRPr="00D06377">
        <w:rPr>
          <w:szCs w:val="24"/>
          <w:rtl/>
        </w:rPr>
        <w:t xml:space="preserve"> </w:t>
      </w:r>
      <w:r w:rsidRPr="00D06377">
        <w:rPr>
          <w:rFonts w:hint="eastAsia"/>
          <w:szCs w:val="24"/>
          <w:rtl/>
        </w:rPr>
        <w:t>סיבה</w:t>
      </w:r>
      <w:r w:rsidRPr="00D06377">
        <w:rPr>
          <w:szCs w:val="24"/>
          <w:rtl/>
        </w:rPr>
        <w:t xml:space="preserve"> </w:t>
      </w:r>
      <w:r w:rsidRPr="00D06377">
        <w:rPr>
          <w:rFonts w:hint="eastAsia"/>
          <w:szCs w:val="24"/>
          <w:rtl/>
        </w:rPr>
        <w:t>שהיא</w:t>
      </w:r>
      <w:r w:rsidRPr="00D06377">
        <w:rPr>
          <w:szCs w:val="24"/>
          <w:rtl/>
        </w:rPr>
        <w:t>.</w:t>
      </w:r>
    </w:p>
    <w:p w:rsidR="002E73E8" w:rsidRPr="007C3C66" w:rsidRDefault="002E73E8" w:rsidP="002E73E8">
      <w:pPr>
        <w:tabs>
          <w:tab w:val="num" w:pos="1134"/>
        </w:tabs>
        <w:spacing w:line="276" w:lineRule="auto"/>
        <w:ind w:left="851" w:right="567"/>
        <w:jc w:val="both"/>
        <w:rPr>
          <w:szCs w:val="24"/>
        </w:rPr>
      </w:pPr>
    </w:p>
    <w:p w:rsidR="002E73E8" w:rsidRPr="007C3C66" w:rsidRDefault="002E73E8" w:rsidP="002E73E8">
      <w:pPr>
        <w:spacing w:line="276" w:lineRule="auto"/>
        <w:ind w:left="425"/>
        <w:rPr>
          <w:szCs w:val="24"/>
        </w:rPr>
      </w:pPr>
      <w:r w:rsidRPr="00D06377">
        <w:rPr>
          <w:szCs w:val="24"/>
        </w:rPr>
        <w:br/>
      </w:r>
    </w:p>
    <w:p w:rsidR="002E73E8" w:rsidRPr="007C3C66" w:rsidRDefault="002E73E8" w:rsidP="002E73E8">
      <w:pPr>
        <w:numPr>
          <w:ilvl w:val="0"/>
          <w:numId w:val="25"/>
        </w:numPr>
        <w:tabs>
          <w:tab w:val="num" w:pos="425"/>
        </w:tabs>
        <w:spacing w:line="276" w:lineRule="auto"/>
        <w:ind w:left="425" w:right="0" w:hanging="425"/>
        <w:jc w:val="both"/>
        <w:rPr>
          <w:b/>
          <w:bCs/>
          <w:szCs w:val="24"/>
        </w:rPr>
      </w:pPr>
      <w:r w:rsidRPr="00D06377">
        <w:rPr>
          <w:rFonts w:hint="eastAsia"/>
          <w:b/>
          <w:bCs/>
          <w:szCs w:val="24"/>
          <w:u w:val="single"/>
          <w:rtl/>
        </w:rPr>
        <w:t>אחריות</w:t>
      </w:r>
      <w:r w:rsidRPr="00D06377">
        <w:rPr>
          <w:b/>
          <w:bCs/>
          <w:szCs w:val="24"/>
          <w:u w:val="single"/>
          <w:rtl/>
        </w:rPr>
        <w:t xml:space="preserve"> </w:t>
      </w:r>
      <w:r w:rsidRPr="00D06377">
        <w:rPr>
          <w:rFonts w:hint="eastAsia"/>
          <w:b/>
          <w:bCs/>
          <w:szCs w:val="24"/>
          <w:u w:val="single"/>
          <w:rtl/>
        </w:rPr>
        <w:t>היזם</w:t>
      </w:r>
      <w:r w:rsidRPr="00D06377">
        <w:rPr>
          <w:b/>
          <w:bCs/>
          <w:szCs w:val="24"/>
          <w:u w:val="single"/>
          <w:rtl/>
        </w:rPr>
        <w:t xml:space="preserve"> </w:t>
      </w:r>
      <w:r w:rsidRPr="00D06377">
        <w:rPr>
          <w:rFonts w:hint="eastAsia"/>
          <w:b/>
          <w:bCs/>
          <w:szCs w:val="24"/>
          <w:u w:val="single"/>
          <w:rtl/>
        </w:rPr>
        <w:t>לעובדיו</w:t>
      </w:r>
      <w:r w:rsidRPr="00D06377">
        <w:rPr>
          <w:b/>
          <w:bCs/>
          <w:szCs w:val="24"/>
          <w:u w:val="single"/>
          <w:rtl/>
        </w:rPr>
        <w:t xml:space="preserve"> </w:t>
      </w:r>
      <w:r w:rsidRPr="00D06377">
        <w:rPr>
          <w:rFonts w:hint="eastAsia"/>
          <w:b/>
          <w:bCs/>
          <w:szCs w:val="24"/>
          <w:u w:val="single"/>
          <w:rtl/>
        </w:rPr>
        <w:t>ולנזקים</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היזם</w:t>
      </w:r>
      <w:r w:rsidRPr="00D06377">
        <w:rPr>
          <w:szCs w:val="24"/>
          <w:rtl/>
        </w:rPr>
        <w:t xml:space="preserve"> </w:t>
      </w:r>
      <w:r w:rsidRPr="00D06377">
        <w:rPr>
          <w:rFonts w:hint="eastAsia"/>
          <w:szCs w:val="24"/>
          <w:rtl/>
        </w:rPr>
        <w:t>משמש</w:t>
      </w:r>
      <w:r w:rsidRPr="00D06377">
        <w:rPr>
          <w:szCs w:val="24"/>
          <w:rtl/>
        </w:rPr>
        <w:t xml:space="preserve"> </w:t>
      </w:r>
      <w:r w:rsidRPr="00D06377">
        <w:rPr>
          <w:rFonts w:hint="eastAsia"/>
          <w:szCs w:val="24"/>
          <w:rtl/>
        </w:rPr>
        <w:t>כקבלן</w:t>
      </w:r>
      <w:r w:rsidRPr="00D06377">
        <w:rPr>
          <w:szCs w:val="24"/>
          <w:rtl/>
        </w:rPr>
        <w:t xml:space="preserve"> </w:t>
      </w:r>
      <w:r w:rsidRPr="00D06377">
        <w:rPr>
          <w:rFonts w:hint="eastAsia"/>
          <w:szCs w:val="24"/>
          <w:rtl/>
        </w:rPr>
        <w:t>עצמאי</w:t>
      </w:r>
      <w:r w:rsidRPr="00D06377">
        <w:rPr>
          <w:szCs w:val="24"/>
          <w:rtl/>
        </w:rPr>
        <w:t xml:space="preserve"> </w:t>
      </w:r>
      <w:r w:rsidRPr="00D06377">
        <w:rPr>
          <w:rFonts w:hint="eastAsia"/>
          <w:szCs w:val="24"/>
          <w:rtl/>
        </w:rPr>
        <w:t>לצורך</w:t>
      </w:r>
      <w:r w:rsidRPr="00D06377">
        <w:rPr>
          <w:szCs w:val="24"/>
          <w:rtl/>
        </w:rPr>
        <w:t xml:space="preserve"> </w:t>
      </w:r>
      <w:r w:rsidRPr="00D06377">
        <w:rPr>
          <w:rFonts w:hint="eastAsia"/>
          <w:szCs w:val="24"/>
          <w:rtl/>
        </w:rPr>
        <w:t>ביצוע</w:t>
      </w:r>
      <w:r w:rsidRPr="00D06377">
        <w:rPr>
          <w:szCs w:val="24"/>
          <w:rtl/>
        </w:rPr>
        <w:t xml:space="preserve"> </w:t>
      </w:r>
      <w:r w:rsidRPr="00D06377">
        <w:rPr>
          <w:rFonts w:hint="eastAsia"/>
          <w:szCs w:val="24"/>
          <w:rtl/>
        </w:rPr>
        <w:t>התכנית</w:t>
      </w:r>
      <w:r w:rsidRPr="00D06377">
        <w:rPr>
          <w:szCs w:val="24"/>
          <w:rtl/>
        </w:rPr>
        <w:t xml:space="preserve">, </w:t>
      </w:r>
      <w:r w:rsidRPr="00D06377">
        <w:rPr>
          <w:rFonts w:hint="eastAsia"/>
          <w:szCs w:val="24"/>
          <w:rtl/>
        </w:rPr>
        <w:t>ועליו</w:t>
      </w:r>
      <w:r w:rsidRPr="00D06377">
        <w:rPr>
          <w:szCs w:val="24"/>
          <w:rtl/>
        </w:rPr>
        <w:t xml:space="preserve"> </w:t>
      </w:r>
      <w:r w:rsidRPr="00D06377">
        <w:rPr>
          <w:rFonts w:hint="eastAsia"/>
          <w:szCs w:val="24"/>
          <w:rtl/>
        </w:rPr>
        <w:t>תחול</w:t>
      </w:r>
      <w:r w:rsidRPr="00D06377">
        <w:rPr>
          <w:szCs w:val="24"/>
          <w:rtl/>
        </w:rPr>
        <w:t xml:space="preserve"> </w:t>
      </w:r>
      <w:r w:rsidRPr="00D06377">
        <w:rPr>
          <w:rFonts w:hint="eastAsia"/>
          <w:szCs w:val="24"/>
          <w:rtl/>
        </w:rPr>
        <w:t>האחריות</w:t>
      </w:r>
      <w:r w:rsidRPr="00D06377">
        <w:rPr>
          <w:szCs w:val="24"/>
          <w:rtl/>
        </w:rPr>
        <w:t xml:space="preserve"> </w:t>
      </w:r>
      <w:r w:rsidRPr="00D06377">
        <w:rPr>
          <w:rFonts w:hint="eastAsia"/>
          <w:szCs w:val="24"/>
          <w:rtl/>
        </w:rPr>
        <w:t>הבלעדית</w:t>
      </w:r>
      <w:r w:rsidRPr="00D06377">
        <w:rPr>
          <w:szCs w:val="24"/>
          <w:rtl/>
        </w:rPr>
        <w:t xml:space="preserve"> </w:t>
      </w:r>
      <w:r w:rsidRPr="00D06377">
        <w:rPr>
          <w:rFonts w:hint="eastAsia"/>
          <w:szCs w:val="24"/>
          <w:rtl/>
        </w:rPr>
        <w:t>בגין</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אובדן</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נזק</w:t>
      </w:r>
      <w:r w:rsidRPr="00D06377">
        <w:rPr>
          <w:szCs w:val="24"/>
          <w:rtl/>
        </w:rPr>
        <w:t xml:space="preserve"> </w:t>
      </w:r>
      <w:r w:rsidRPr="00D06377">
        <w:rPr>
          <w:rFonts w:hint="eastAsia"/>
          <w:szCs w:val="24"/>
          <w:rtl/>
        </w:rPr>
        <w:t>אשר</w:t>
      </w:r>
      <w:r w:rsidRPr="00D06377">
        <w:rPr>
          <w:szCs w:val="24"/>
          <w:rtl/>
        </w:rPr>
        <w:t xml:space="preserve"> </w:t>
      </w:r>
      <w:r w:rsidRPr="00D06377">
        <w:rPr>
          <w:rFonts w:hint="eastAsia"/>
          <w:szCs w:val="24"/>
          <w:rtl/>
        </w:rPr>
        <w:t>ייגרם</w:t>
      </w:r>
      <w:r w:rsidRPr="00D06377">
        <w:rPr>
          <w:szCs w:val="24"/>
          <w:rtl/>
        </w:rPr>
        <w:t xml:space="preserve"> </w:t>
      </w:r>
      <w:r w:rsidRPr="00D06377">
        <w:rPr>
          <w:rFonts w:hint="eastAsia"/>
          <w:szCs w:val="24"/>
          <w:rtl/>
        </w:rPr>
        <w:t>למישהו</w:t>
      </w:r>
      <w:r w:rsidRPr="00D06377">
        <w:rPr>
          <w:szCs w:val="24"/>
          <w:rtl/>
        </w:rPr>
        <w:t xml:space="preserve">, </w:t>
      </w:r>
      <w:r w:rsidRPr="00D06377">
        <w:rPr>
          <w:rFonts w:hint="eastAsia"/>
          <w:szCs w:val="24"/>
          <w:rtl/>
        </w:rPr>
        <w:t>לרבות</w:t>
      </w:r>
      <w:r w:rsidRPr="00D06377">
        <w:rPr>
          <w:szCs w:val="24"/>
          <w:rtl/>
        </w:rPr>
        <w:t xml:space="preserve"> </w:t>
      </w:r>
      <w:r w:rsidRPr="00D06377">
        <w:rPr>
          <w:rFonts w:hint="eastAsia"/>
          <w:szCs w:val="24"/>
          <w:rtl/>
        </w:rPr>
        <w:t>עובדים</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והפועלים</w:t>
      </w:r>
      <w:r w:rsidRPr="00D06377">
        <w:rPr>
          <w:szCs w:val="24"/>
          <w:rtl/>
        </w:rPr>
        <w:t xml:space="preserve"> </w:t>
      </w:r>
      <w:r w:rsidRPr="00D06377">
        <w:rPr>
          <w:rFonts w:hint="eastAsia"/>
          <w:szCs w:val="24"/>
          <w:rtl/>
        </w:rPr>
        <w:t>בשמו</w:t>
      </w:r>
      <w:r w:rsidRPr="00D06377">
        <w:rPr>
          <w:szCs w:val="24"/>
          <w:rtl/>
        </w:rPr>
        <w:t xml:space="preserve">, </w:t>
      </w:r>
      <w:r w:rsidRPr="00D06377">
        <w:rPr>
          <w:rFonts w:hint="eastAsia"/>
          <w:szCs w:val="24"/>
          <w:rtl/>
        </w:rPr>
        <w:t>בשל</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בקשר</w:t>
      </w:r>
      <w:r w:rsidRPr="00D06377">
        <w:rPr>
          <w:szCs w:val="24"/>
          <w:rtl/>
        </w:rPr>
        <w:t xml:space="preserve"> </w:t>
      </w:r>
      <w:r w:rsidRPr="00D06377">
        <w:rPr>
          <w:rFonts w:hint="eastAsia"/>
          <w:szCs w:val="24"/>
          <w:rtl/>
        </w:rPr>
        <w:t>לביצוע</w:t>
      </w:r>
      <w:r w:rsidRPr="00D06377">
        <w:rPr>
          <w:szCs w:val="24"/>
          <w:rtl/>
        </w:rPr>
        <w:t xml:space="preserve"> </w:t>
      </w:r>
      <w:r w:rsidRPr="00D06377">
        <w:rPr>
          <w:rFonts w:hint="eastAsia"/>
          <w:szCs w:val="24"/>
          <w:rtl/>
        </w:rPr>
        <w:t>התכנית</w:t>
      </w:r>
      <w:r w:rsidRPr="00D06377">
        <w:rPr>
          <w:szCs w:val="24"/>
          <w:rtl/>
        </w:rPr>
        <w:t>.</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אין</w:t>
      </w:r>
      <w:r w:rsidRPr="00D06377">
        <w:rPr>
          <w:szCs w:val="24"/>
          <w:rtl/>
        </w:rPr>
        <w:t xml:space="preserve"> </w:t>
      </w:r>
      <w:r w:rsidRPr="00D06377">
        <w:rPr>
          <w:rFonts w:hint="eastAsia"/>
          <w:szCs w:val="24"/>
          <w:rtl/>
        </w:rPr>
        <w:t>לראות</w:t>
      </w:r>
      <w:r w:rsidRPr="00D06377">
        <w:rPr>
          <w:szCs w:val="24"/>
          <w:rtl/>
        </w:rPr>
        <w:t xml:space="preserve"> </w:t>
      </w:r>
      <w:r w:rsidRPr="00D06377">
        <w:rPr>
          <w:rFonts w:hint="eastAsia"/>
          <w:szCs w:val="24"/>
          <w:rtl/>
        </w:rPr>
        <w:t>בכל</w:t>
      </w:r>
      <w:r w:rsidRPr="00D06377">
        <w:rPr>
          <w:szCs w:val="24"/>
          <w:rtl/>
        </w:rPr>
        <w:t xml:space="preserve"> </w:t>
      </w:r>
      <w:r w:rsidRPr="00D06377">
        <w:rPr>
          <w:rFonts w:hint="eastAsia"/>
          <w:szCs w:val="24"/>
          <w:rtl/>
        </w:rPr>
        <w:t>זכות</w:t>
      </w:r>
      <w:r w:rsidRPr="00D06377">
        <w:rPr>
          <w:szCs w:val="24"/>
          <w:rtl/>
        </w:rPr>
        <w:t xml:space="preserve"> </w:t>
      </w:r>
      <w:r w:rsidRPr="00D06377">
        <w:rPr>
          <w:rFonts w:hint="eastAsia"/>
          <w:szCs w:val="24"/>
          <w:rtl/>
        </w:rPr>
        <w:t>הניתנת</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פי</w:t>
      </w:r>
      <w:r w:rsidRPr="00D06377">
        <w:rPr>
          <w:szCs w:val="24"/>
          <w:rtl/>
        </w:rPr>
        <w:t xml:space="preserve"> </w:t>
      </w:r>
      <w:r w:rsidRPr="00D06377">
        <w:rPr>
          <w:rFonts w:hint="eastAsia"/>
          <w:szCs w:val="24"/>
          <w:rtl/>
        </w:rPr>
        <w:t>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למשרד</w:t>
      </w:r>
      <w:r w:rsidRPr="00D06377">
        <w:rPr>
          <w:szCs w:val="24"/>
          <w:rtl/>
        </w:rPr>
        <w:t xml:space="preserve"> </w:t>
      </w:r>
      <w:r w:rsidRPr="00D06377">
        <w:rPr>
          <w:rFonts w:hint="eastAsia"/>
          <w:szCs w:val="24"/>
          <w:rtl/>
        </w:rPr>
        <w:t>להדריך</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להורות</w:t>
      </w:r>
      <w:r w:rsidRPr="00D06377">
        <w:rPr>
          <w:szCs w:val="24"/>
          <w:rtl/>
        </w:rPr>
        <w:t xml:space="preserve"> </w:t>
      </w:r>
      <w:r w:rsidRPr="00D06377">
        <w:rPr>
          <w:rFonts w:hint="eastAsia"/>
          <w:szCs w:val="24"/>
          <w:rtl/>
        </w:rPr>
        <w:t>ליזם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לעובדיו</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לפועלים</w:t>
      </w:r>
      <w:r w:rsidRPr="00D06377">
        <w:rPr>
          <w:szCs w:val="24"/>
          <w:rtl/>
        </w:rPr>
        <w:t xml:space="preserve"> </w:t>
      </w:r>
      <w:r w:rsidRPr="00D06377">
        <w:rPr>
          <w:rFonts w:hint="eastAsia"/>
          <w:szCs w:val="24"/>
          <w:rtl/>
        </w:rPr>
        <w:t>בשמו</w:t>
      </w:r>
      <w:r w:rsidRPr="00D06377">
        <w:rPr>
          <w:szCs w:val="24"/>
          <w:rtl/>
        </w:rPr>
        <w:t xml:space="preserve">, </w:t>
      </w:r>
      <w:r w:rsidRPr="00D06377">
        <w:rPr>
          <w:rFonts w:hint="eastAsia"/>
          <w:szCs w:val="24"/>
          <w:rtl/>
        </w:rPr>
        <w:t>אלא</w:t>
      </w:r>
      <w:r w:rsidRPr="00D06377">
        <w:rPr>
          <w:szCs w:val="24"/>
          <w:rtl/>
        </w:rPr>
        <w:t xml:space="preserve"> </w:t>
      </w:r>
      <w:r w:rsidRPr="00D06377">
        <w:rPr>
          <w:rFonts w:hint="eastAsia"/>
          <w:szCs w:val="24"/>
          <w:rtl/>
        </w:rPr>
        <w:t>אמצעי</w:t>
      </w:r>
      <w:r w:rsidRPr="00D06377">
        <w:rPr>
          <w:szCs w:val="24"/>
          <w:rtl/>
        </w:rPr>
        <w:t xml:space="preserve"> </w:t>
      </w:r>
      <w:r w:rsidRPr="00D06377">
        <w:rPr>
          <w:rFonts w:hint="eastAsia"/>
          <w:szCs w:val="24"/>
          <w:rtl/>
        </w:rPr>
        <w:t>להבטיח</w:t>
      </w:r>
      <w:r w:rsidRPr="00D06377">
        <w:rPr>
          <w:szCs w:val="24"/>
          <w:rtl/>
        </w:rPr>
        <w:t xml:space="preserve"> </w:t>
      </w:r>
      <w:r w:rsidRPr="00D06377">
        <w:rPr>
          <w:rFonts w:hint="eastAsia"/>
          <w:szCs w:val="24"/>
          <w:rtl/>
        </w:rPr>
        <w:t>הוראות</w:t>
      </w:r>
      <w:r w:rsidRPr="00D06377">
        <w:rPr>
          <w:szCs w:val="24"/>
          <w:rtl/>
        </w:rPr>
        <w:t xml:space="preserve"> </w:t>
      </w:r>
      <w:r w:rsidRPr="00D06377">
        <w:rPr>
          <w:rFonts w:hint="eastAsia"/>
          <w:szCs w:val="24"/>
          <w:rtl/>
        </w:rPr>
        <w:t>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ולא</w:t>
      </w:r>
      <w:r w:rsidRPr="00D06377">
        <w:rPr>
          <w:szCs w:val="24"/>
          <w:rtl/>
        </w:rPr>
        <w:t xml:space="preserve"> </w:t>
      </w:r>
      <w:r w:rsidRPr="00D06377">
        <w:rPr>
          <w:rFonts w:hint="eastAsia"/>
          <w:szCs w:val="24"/>
          <w:rtl/>
        </w:rPr>
        <w:t>יהיו</w:t>
      </w:r>
      <w:r w:rsidRPr="00D06377">
        <w:rPr>
          <w:szCs w:val="24"/>
          <w:rtl/>
        </w:rPr>
        <w:t xml:space="preserve"> </w:t>
      </w:r>
      <w:r w:rsidRPr="00D06377">
        <w:rPr>
          <w:rFonts w:hint="eastAsia"/>
          <w:szCs w:val="24"/>
          <w:rtl/>
        </w:rPr>
        <w:t>ליזם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לעובדיו</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לפועלים</w:t>
      </w:r>
      <w:r w:rsidRPr="00D06377">
        <w:rPr>
          <w:szCs w:val="24"/>
          <w:rtl/>
        </w:rPr>
        <w:t xml:space="preserve"> </w:t>
      </w:r>
      <w:r w:rsidRPr="00D06377">
        <w:rPr>
          <w:rFonts w:hint="eastAsia"/>
          <w:szCs w:val="24"/>
          <w:rtl/>
        </w:rPr>
        <w:t>בשמו</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זכות</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עובד</w:t>
      </w:r>
      <w:r w:rsidRPr="00D06377">
        <w:rPr>
          <w:szCs w:val="24"/>
          <w:rtl/>
        </w:rPr>
        <w:t xml:space="preserve"> </w:t>
      </w:r>
      <w:r w:rsidRPr="00D06377">
        <w:rPr>
          <w:rFonts w:hint="eastAsia"/>
          <w:szCs w:val="24"/>
          <w:rtl/>
        </w:rPr>
        <w:t>מדינה</w:t>
      </w:r>
      <w:r w:rsidRPr="00D06377">
        <w:rPr>
          <w:szCs w:val="24"/>
          <w:rtl/>
        </w:rPr>
        <w:t xml:space="preserve">, </w:t>
      </w:r>
      <w:r w:rsidRPr="00D06377">
        <w:rPr>
          <w:rFonts w:hint="eastAsia"/>
          <w:szCs w:val="24"/>
          <w:rtl/>
        </w:rPr>
        <w:t>והם</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יהיו</w:t>
      </w:r>
      <w:r w:rsidRPr="00D06377">
        <w:rPr>
          <w:szCs w:val="24"/>
          <w:rtl/>
        </w:rPr>
        <w:t xml:space="preserve"> </w:t>
      </w:r>
      <w:r w:rsidRPr="00D06377">
        <w:rPr>
          <w:rFonts w:hint="eastAsia"/>
          <w:szCs w:val="24"/>
          <w:rtl/>
        </w:rPr>
        <w:t>זכאים</w:t>
      </w:r>
      <w:r w:rsidRPr="00D06377">
        <w:rPr>
          <w:szCs w:val="24"/>
          <w:rtl/>
        </w:rPr>
        <w:t xml:space="preserve"> </w:t>
      </w:r>
      <w:r w:rsidRPr="00D06377">
        <w:rPr>
          <w:rFonts w:hint="eastAsia"/>
          <w:szCs w:val="24"/>
          <w:rtl/>
        </w:rPr>
        <w:t>לקבל</w:t>
      </w:r>
      <w:r w:rsidRPr="00D06377">
        <w:rPr>
          <w:szCs w:val="24"/>
          <w:rtl/>
        </w:rPr>
        <w:t xml:space="preserve"> </w:t>
      </w:r>
      <w:r w:rsidRPr="00D06377">
        <w:rPr>
          <w:rFonts w:hint="eastAsia"/>
          <w:szCs w:val="24"/>
          <w:rtl/>
        </w:rPr>
        <w:t>תשלומים</w:t>
      </w:r>
      <w:r w:rsidRPr="00D06377">
        <w:rPr>
          <w:szCs w:val="24"/>
          <w:rtl/>
        </w:rPr>
        <w:t xml:space="preserve">, </w:t>
      </w:r>
      <w:r w:rsidRPr="00D06377">
        <w:rPr>
          <w:rFonts w:hint="eastAsia"/>
          <w:szCs w:val="24"/>
          <w:rtl/>
        </w:rPr>
        <w:t>פיצויים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הטבות</w:t>
      </w:r>
      <w:r w:rsidRPr="00D06377">
        <w:rPr>
          <w:szCs w:val="24"/>
          <w:rtl/>
        </w:rPr>
        <w:t xml:space="preserve"> </w:t>
      </w:r>
      <w:r w:rsidRPr="00D06377">
        <w:rPr>
          <w:rFonts w:hint="eastAsia"/>
          <w:szCs w:val="24"/>
          <w:rtl/>
        </w:rPr>
        <w:t>אחרות</w:t>
      </w:r>
      <w:r w:rsidRPr="00D06377">
        <w:rPr>
          <w:szCs w:val="24"/>
          <w:rtl/>
        </w:rPr>
        <w:t xml:space="preserve"> </w:t>
      </w:r>
      <w:r w:rsidRPr="00D06377">
        <w:rPr>
          <w:rFonts w:hint="eastAsia"/>
          <w:szCs w:val="24"/>
          <w:rtl/>
        </w:rPr>
        <w:t>בקשר</w:t>
      </w:r>
      <w:r w:rsidRPr="00D06377">
        <w:rPr>
          <w:szCs w:val="24"/>
          <w:rtl/>
        </w:rPr>
        <w:t xml:space="preserve"> </w:t>
      </w:r>
      <w:r w:rsidRPr="00D06377">
        <w:rPr>
          <w:rFonts w:hint="eastAsia"/>
          <w:szCs w:val="24"/>
          <w:rtl/>
        </w:rPr>
        <w:t>עם</w:t>
      </w:r>
      <w:r w:rsidRPr="00D06377">
        <w:rPr>
          <w:szCs w:val="24"/>
          <w:rtl/>
        </w:rPr>
        <w:t xml:space="preserve"> </w:t>
      </w:r>
      <w:r w:rsidRPr="00D06377">
        <w:rPr>
          <w:rFonts w:hint="eastAsia"/>
          <w:szCs w:val="24"/>
          <w:rtl/>
        </w:rPr>
        <w:t>ביצוע</w:t>
      </w:r>
      <w:r w:rsidRPr="00D06377">
        <w:rPr>
          <w:szCs w:val="24"/>
          <w:rtl/>
        </w:rPr>
        <w:t xml:space="preserve"> </w:t>
      </w:r>
      <w:r w:rsidRPr="00D06377">
        <w:rPr>
          <w:rFonts w:hint="eastAsia"/>
          <w:szCs w:val="24"/>
          <w:rtl/>
        </w:rPr>
        <w:t>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הוראה</w:t>
      </w:r>
      <w:r w:rsidRPr="00D06377">
        <w:rPr>
          <w:szCs w:val="24"/>
          <w:rtl/>
        </w:rPr>
        <w:t xml:space="preserve"> </w:t>
      </w:r>
      <w:r w:rsidRPr="00D06377">
        <w:rPr>
          <w:rFonts w:hint="eastAsia"/>
          <w:szCs w:val="24"/>
          <w:rtl/>
        </w:rPr>
        <w:t>שניתנה</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פיו</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בקשר</w:t>
      </w:r>
      <w:r w:rsidRPr="00D06377">
        <w:rPr>
          <w:szCs w:val="24"/>
          <w:rtl/>
        </w:rPr>
        <w:t xml:space="preserve"> </w:t>
      </w:r>
      <w:r w:rsidRPr="00D06377">
        <w:rPr>
          <w:rFonts w:hint="eastAsia"/>
          <w:szCs w:val="24"/>
          <w:rtl/>
        </w:rPr>
        <w:t>עם</w:t>
      </w:r>
      <w:r w:rsidRPr="00D06377">
        <w:rPr>
          <w:szCs w:val="24"/>
          <w:rtl/>
        </w:rPr>
        <w:t xml:space="preserve"> </w:t>
      </w:r>
      <w:r w:rsidRPr="00D06377">
        <w:rPr>
          <w:rFonts w:hint="eastAsia"/>
          <w:szCs w:val="24"/>
          <w:rtl/>
        </w:rPr>
        <w:t>סיום</w:t>
      </w:r>
      <w:r w:rsidRPr="00D06377">
        <w:rPr>
          <w:szCs w:val="24"/>
          <w:rtl/>
        </w:rPr>
        <w:t xml:space="preserve"> </w:t>
      </w:r>
      <w:r w:rsidRPr="00D06377">
        <w:rPr>
          <w:rFonts w:hint="eastAsia"/>
          <w:szCs w:val="24"/>
          <w:rtl/>
        </w:rPr>
        <w:t>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בכל</w:t>
      </w:r>
      <w:r w:rsidRPr="00D06377">
        <w:rPr>
          <w:szCs w:val="24"/>
          <w:rtl/>
        </w:rPr>
        <w:t xml:space="preserve"> </w:t>
      </w:r>
      <w:r w:rsidRPr="00D06377">
        <w:rPr>
          <w:rFonts w:hint="eastAsia"/>
          <w:szCs w:val="24"/>
          <w:rtl/>
        </w:rPr>
        <w:t>דרך</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מכל</w:t>
      </w:r>
      <w:r w:rsidRPr="00D06377">
        <w:rPr>
          <w:szCs w:val="24"/>
          <w:rtl/>
        </w:rPr>
        <w:t xml:space="preserve"> </w:t>
      </w:r>
      <w:r w:rsidRPr="00D06377">
        <w:rPr>
          <w:rFonts w:hint="eastAsia"/>
          <w:szCs w:val="24"/>
          <w:rtl/>
        </w:rPr>
        <w:t>סיבה</w:t>
      </w:r>
      <w:r w:rsidRPr="00D06377">
        <w:rPr>
          <w:szCs w:val="24"/>
          <w:rtl/>
        </w:rPr>
        <w:t xml:space="preserve"> </w:t>
      </w:r>
      <w:r w:rsidRPr="00D06377">
        <w:rPr>
          <w:rFonts w:hint="eastAsia"/>
          <w:szCs w:val="24"/>
          <w:rtl/>
        </w:rPr>
        <w:t>שהם</w:t>
      </w:r>
      <w:r w:rsidRPr="00D06377">
        <w:rPr>
          <w:szCs w:val="24"/>
          <w:rtl/>
        </w:rPr>
        <w:t xml:space="preserve">, </w:t>
      </w:r>
      <w:r w:rsidRPr="00D06377">
        <w:rPr>
          <w:rFonts w:hint="eastAsia"/>
          <w:szCs w:val="24"/>
          <w:rtl/>
        </w:rPr>
        <w:t>ואין</w:t>
      </w:r>
      <w:r w:rsidRPr="00D06377">
        <w:rPr>
          <w:szCs w:val="24"/>
          <w:rtl/>
        </w:rPr>
        <w:t xml:space="preserve"> </w:t>
      </w:r>
      <w:r w:rsidRPr="00D06377">
        <w:rPr>
          <w:rFonts w:hint="eastAsia"/>
          <w:szCs w:val="24"/>
          <w:rtl/>
        </w:rPr>
        <w:t>בה</w:t>
      </w:r>
      <w:r w:rsidRPr="00D06377">
        <w:rPr>
          <w:szCs w:val="24"/>
          <w:rtl/>
        </w:rPr>
        <w:t xml:space="preserve"> </w:t>
      </w:r>
      <w:r w:rsidRPr="00D06377">
        <w:rPr>
          <w:rFonts w:hint="eastAsia"/>
          <w:szCs w:val="24"/>
          <w:rtl/>
        </w:rPr>
        <w:t>כדי</w:t>
      </w:r>
      <w:r w:rsidRPr="00D06377">
        <w:rPr>
          <w:szCs w:val="24"/>
          <w:rtl/>
        </w:rPr>
        <w:t xml:space="preserve"> </w:t>
      </w:r>
      <w:r w:rsidRPr="00D06377">
        <w:rPr>
          <w:rFonts w:hint="eastAsia"/>
          <w:szCs w:val="24"/>
          <w:rtl/>
        </w:rPr>
        <w:t>ליצור</w:t>
      </w:r>
      <w:r w:rsidRPr="00D06377">
        <w:rPr>
          <w:szCs w:val="24"/>
          <w:rtl/>
        </w:rPr>
        <w:t xml:space="preserve"> </w:t>
      </w:r>
      <w:r w:rsidRPr="00D06377">
        <w:rPr>
          <w:rFonts w:hint="eastAsia"/>
          <w:szCs w:val="24"/>
          <w:rtl/>
        </w:rPr>
        <w:t>בין</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לבין</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עובדיו</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הפועלים</w:t>
      </w:r>
      <w:r w:rsidRPr="00D06377">
        <w:rPr>
          <w:szCs w:val="24"/>
          <w:rtl/>
        </w:rPr>
        <w:t xml:space="preserve"> </w:t>
      </w:r>
      <w:r w:rsidRPr="00D06377">
        <w:rPr>
          <w:rFonts w:hint="eastAsia"/>
          <w:szCs w:val="24"/>
          <w:rtl/>
        </w:rPr>
        <w:t>בשמו</w:t>
      </w:r>
      <w:r w:rsidRPr="00D06377">
        <w:rPr>
          <w:szCs w:val="24"/>
          <w:rtl/>
        </w:rPr>
        <w:t xml:space="preserve"> </w:t>
      </w:r>
      <w:r w:rsidRPr="00D06377">
        <w:rPr>
          <w:rFonts w:hint="eastAsia"/>
          <w:szCs w:val="24"/>
          <w:rtl/>
        </w:rPr>
        <w:t>יחסי</w:t>
      </w:r>
      <w:r w:rsidRPr="00D06377">
        <w:rPr>
          <w:szCs w:val="24"/>
          <w:rtl/>
        </w:rPr>
        <w:t xml:space="preserve"> </w:t>
      </w:r>
      <w:r w:rsidRPr="00D06377">
        <w:rPr>
          <w:rFonts w:hint="eastAsia"/>
          <w:szCs w:val="24"/>
          <w:rtl/>
        </w:rPr>
        <w:t>עובד</w:t>
      </w:r>
      <w:r w:rsidRPr="00D06377">
        <w:rPr>
          <w:szCs w:val="24"/>
          <w:rtl/>
        </w:rPr>
        <w:t xml:space="preserve"> </w:t>
      </w:r>
      <w:r w:rsidRPr="00D06377">
        <w:rPr>
          <w:rFonts w:hint="eastAsia"/>
          <w:szCs w:val="24"/>
          <w:rtl/>
        </w:rPr>
        <w:t>מעביד</w:t>
      </w:r>
      <w:r w:rsidRPr="00D06377">
        <w:rPr>
          <w:szCs w:val="24"/>
          <w:rtl/>
        </w:rPr>
        <w:t>.</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היזם</w:t>
      </w:r>
      <w:r w:rsidRPr="00D06377">
        <w:rPr>
          <w:szCs w:val="24"/>
          <w:rtl/>
        </w:rPr>
        <w:t xml:space="preserve"> </w:t>
      </w:r>
      <w:r w:rsidRPr="00D06377">
        <w:rPr>
          <w:rFonts w:hint="eastAsia"/>
          <w:szCs w:val="24"/>
          <w:rtl/>
        </w:rPr>
        <w:t>יהיה</w:t>
      </w:r>
      <w:r w:rsidRPr="00D06377">
        <w:rPr>
          <w:szCs w:val="24"/>
          <w:rtl/>
        </w:rPr>
        <w:t xml:space="preserve"> </w:t>
      </w:r>
      <w:r w:rsidRPr="00D06377">
        <w:rPr>
          <w:rFonts w:hint="eastAsia"/>
          <w:szCs w:val="24"/>
          <w:rtl/>
        </w:rPr>
        <w:t>אחראי</w:t>
      </w:r>
      <w:r w:rsidRPr="00D06377">
        <w:rPr>
          <w:szCs w:val="24"/>
          <w:rtl/>
        </w:rPr>
        <w:t xml:space="preserve"> </w:t>
      </w:r>
      <w:r w:rsidRPr="00D06377">
        <w:rPr>
          <w:rFonts w:hint="eastAsia"/>
          <w:szCs w:val="24"/>
          <w:rtl/>
        </w:rPr>
        <w:t>לביצוע</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הניכויים</w:t>
      </w:r>
      <w:r w:rsidRPr="00D06377">
        <w:rPr>
          <w:szCs w:val="24"/>
          <w:rtl/>
        </w:rPr>
        <w:t xml:space="preserve">, </w:t>
      </w:r>
      <w:r w:rsidRPr="00D06377">
        <w:rPr>
          <w:rFonts w:hint="eastAsia"/>
          <w:szCs w:val="24"/>
          <w:rtl/>
        </w:rPr>
        <w:t>שיש</w:t>
      </w:r>
      <w:r w:rsidRPr="00D06377">
        <w:rPr>
          <w:szCs w:val="24"/>
          <w:rtl/>
        </w:rPr>
        <w:t xml:space="preserve"> </w:t>
      </w:r>
      <w:r w:rsidRPr="00D06377">
        <w:rPr>
          <w:rFonts w:hint="eastAsia"/>
          <w:szCs w:val="24"/>
          <w:rtl/>
        </w:rPr>
        <w:t>לבצעם</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פי</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דין</w:t>
      </w:r>
      <w:r w:rsidRPr="00D06377">
        <w:rPr>
          <w:szCs w:val="24"/>
          <w:rtl/>
        </w:rPr>
        <w:t xml:space="preserve"> </w:t>
      </w:r>
      <w:r w:rsidRPr="00D06377">
        <w:rPr>
          <w:rFonts w:hint="eastAsia"/>
          <w:szCs w:val="24"/>
          <w:rtl/>
        </w:rPr>
        <w:t>משכרם</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עובדיו</w:t>
      </w:r>
      <w:r w:rsidRPr="00D06377">
        <w:rPr>
          <w:szCs w:val="24"/>
          <w:rtl/>
        </w:rPr>
        <w:t xml:space="preserve">, </w:t>
      </w:r>
      <w:r w:rsidRPr="00D06377">
        <w:rPr>
          <w:rFonts w:hint="eastAsia"/>
          <w:szCs w:val="24"/>
          <w:rtl/>
        </w:rPr>
        <w:t>ועליו</w:t>
      </w:r>
      <w:r w:rsidRPr="00D06377">
        <w:rPr>
          <w:szCs w:val="24"/>
          <w:rtl/>
        </w:rPr>
        <w:t xml:space="preserve"> </w:t>
      </w:r>
      <w:r w:rsidRPr="00D06377">
        <w:rPr>
          <w:rFonts w:hint="eastAsia"/>
          <w:szCs w:val="24"/>
          <w:rtl/>
        </w:rPr>
        <w:t>בלבד</w:t>
      </w:r>
      <w:r w:rsidRPr="00D06377">
        <w:rPr>
          <w:szCs w:val="24"/>
          <w:rtl/>
        </w:rPr>
        <w:t xml:space="preserve"> </w:t>
      </w:r>
      <w:r w:rsidRPr="00D06377">
        <w:rPr>
          <w:rFonts w:hint="eastAsia"/>
          <w:szCs w:val="24"/>
          <w:rtl/>
        </w:rPr>
        <w:t>תחול</w:t>
      </w:r>
      <w:r w:rsidRPr="00D06377">
        <w:rPr>
          <w:szCs w:val="24"/>
          <w:rtl/>
        </w:rPr>
        <w:t xml:space="preserve"> </w:t>
      </w:r>
      <w:r w:rsidRPr="00D06377">
        <w:rPr>
          <w:rFonts w:hint="eastAsia"/>
          <w:szCs w:val="24"/>
          <w:rtl/>
        </w:rPr>
        <w:t>האחריות</w:t>
      </w:r>
      <w:r w:rsidRPr="00D06377">
        <w:rPr>
          <w:szCs w:val="24"/>
          <w:rtl/>
        </w:rPr>
        <w:t xml:space="preserve"> </w:t>
      </w:r>
      <w:r w:rsidRPr="00D06377">
        <w:rPr>
          <w:rFonts w:hint="eastAsia"/>
          <w:szCs w:val="24"/>
          <w:rtl/>
        </w:rPr>
        <w:t>לתשלום</w:t>
      </w:r>
      <w:r w:rsidRPr="00D06377">
        <w:rPr>
          <w:szCs w:val="24"/>
          <w:rtl/>
        </w:rPr>
        <w:t xml:space="preserve"> </w:t>
      </w:r>
      <w:r w:rsidRPr="00D06377">
        <w:rPr>
          <w:rFonts w:hint="eastAsia"/>
          <w:szCs w:val="24"/>
          <w:rtl/>
        </w:rPr>
        <w:t>המיסים</w:t>
      </w:r>
      <w:r w:rsidRPr="00D06377">
        <w:rPr>
          <w:szCs w:val="24"/>
          <w:rtl/>
        </w:rPr>
        <w:t xml:space="preserve">, </w:t>
      </w:r>
      <w:r w:rsidRPr="00D06377">
        <w:rPr>
          <w:rFonts w:hint="eastAsia"/>
          <w:szCs w:val="24"/>
          <w:rtl/>
        </w:rPr>
        <w:t>הארנונות</w:t>
      </w:r>
      <w:r w:rsidRPr="00D06377">
        <w:rPr>
          <w:szCs w:val="24"/>
          <w:rtl/>
        </w:rPr>
        <w:t xml:space="preserve"> </w:t>
      </w:r>
      <w:r w:rsidRPr="00D06377">
        <w:rPr>
          <w:rFonts w:hint="eastAsia"/>
          <w:szCs w:val="24"/>
          <w:rtl/>
        </w:rPr>
        <w:t>והתשלומים</w:t>
      </w:r>
      <w:r w:rsidRPr="00D06377">
        <w:rPr>
          <w:szCs w:val="24"/>
          <w:rtl/>
        </w:rPr>
        <w:t xml:space="preserve"> </w:t>
      </w:r>
      <w:r w:rsidRPr="00D06377">
        <w:rPr>
          <w:rFonts w:hint="eastAsia"/>
          <w:szCs w:val="24"/>
          <w:rtl/>
        </w:rPr>
        <w:t>הסוציאליים</w:t>
      </w:r>
      <w:r w:rsidRPr="00D06377">
        <w:rPr>
          <w:szCs w:val="24"/>
          <w:rtl/>
        </w:rPr>
        <w:t xml:space="preserve"> </w:t>
      </w:r>
      <w:r w:rsidRPr="00D06377">
        <w:rPr>
          <w:rFonts w:hint="eastAsia"/>
          <w:szCs w:val="24"/>
          <w:rtl/>
        </w:rPr>
        <w:t>והאחרים</w:t>
      </w:r>
      <w:r w:rsidRPr="00D06377">
        <w:rPr>
          <w:szCs w:val="24"/>
          <w:rtl/>
        </w:rPr>
        <w:t xml:space="preserve">, </w:t>
      </w:r>
      <w:r w:rsidRPr="00D06377">
        <w:rPr>
          <w:rFonts w:hint="eastAsia"/>
          <w:szCs w:val="24"/>
          <w:rtl/>
        </w:rPr>
        <w:t>אשר</w:t>
      </w:r>
      <w:r w:rsidRPr="00D06377">
        <w:rPr>
          <w:szCs w:val="24"/>
          <w:rtl/>
        </w:rPr>
        <w:t xml:space="preserve"> </w:t>
      </w:r>
      <w:r w:rsidRPr="00D06377">
        <w:rPr>
          <w:rFonts w:hint="eastAsia"/>
          <w:szCs w:val="24"/>
          <w:rtl/>
        </w:rPr>
        <w:t>מעביד</w:t>
      </w:r>
      <w:r w:rsidRPr="00D06377">
        <w:rPr>
          <w:szCs w:val="24"/>
          <w:rtl/>
        </w:rPr>
        <w:t xml:space="preserve"> </w:t>
      </w:r>
      <w:r w:rsidRPr="00D06377">
        <w:rPr>
          <w:rFonts w:hint="eastAsia"/>
          <w:szCs w:val="24"/>
          <w:rtl/>
        </w:rPr>
        <w:t>חייב</w:t>
      </w:r>
      <w:r w:rsidRPr="00D06377">
        <w:rPr>
          <w:szCs w:val="24"/>
          <w:rtl/>
        </w:rPr>
        <w:t xml:space="preserve"> </w:t>
      </w:r>
      <w:r w:rsidRPr="00D06377">
        <w:rPr>
          <w:rFonts w:hint="eastAsia"/>
          <w:szCs w:val="24"/>
          <w:rtl/>
        </w:rPr>
        <w:t>לשלמם</w:t>
      </w:r>
      <w:r w:rsidRPr="00D06377">
        <w:rPr>
          <w:szCs w:val="24"/>
          <w:rtl/>
        </w:rPr>
        <w:t xml:space="preserve"> </w:t>
      </w:r>
      <w:r w:rsidRPr="00D06377">
        <w:rPr>
          <w:rFonts w:hint="eastAsia"/>
          <w:szCs w:val="24"/>
          <w:rtl/>
        </w:rPr>
        <w:t>בהתאם</w:t>
      </w:r>
      <w:r w:rsidRPr="00D06377">
        <w:rPr>
          <w:szCs w:val="24"/>
          <w:rtl/>
        </w:rPr>
        <w:t xml:space="preserve"> </w:t>
      </w:r>
      <w:r w:rsidRPr="00D06377">
        <w:rPr>
          <w:rFonts w:hint="eastAsia"/>
          <w:szCs w:val="24"/>
          <w:rtl/>
        </w:rPr>
        <w:t>לכל</w:t>
      </w:r>
      <w:r w:rsidRPr="00D06377">
        <w:rPr>
          <w:szCs w:val="24"/>
          <w:rtl/>
        </w:rPr>
        <w:t xml:space="preserve"> </w:t>
      </w:r>
      <w:r w:rsidRPr="00D06377">
        <w:rPr>
          <w:rFonts w:hint="eastAsia"/>
          <w:szCs w:val="24"/>
          <w:rtl/>
        </w:rPr>
        <w:t>דין</w:t>
      </w:r>
      <w:r w:rsidRPr="00D06377">
        <w:rPr>
          <w:szCs w:val="24"/>
          <w:rtl/>
        </w:rPr>
        <w:t xml:space="preserve"> </w:t>
      </w:r>
      <w:r w:rsidRPr="00D06377">
        <w:rPr>
          <w:rFonts w:hint="eastAsia"/>
          <w:szCs w:val="24"/>
          <w:rtl/>
        </w:rPr>
        <w:t>ונוהג</w:t>
      </w:r>
      <w:r w:rsidRPr="00D06377">
        <w:rPr>
          <w:szCs w:val="24"/>
          <w:rtl/>
        </w:rPr>
        <w:t xml:space="preserve">. </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כל</w:t>
      </w:r>
      <w:r w:rsidRPr="00D06377">
        <w:rPr>
          <w:szCs w:val="24"/>
          <w:rtl/>
        </w:rPr>
        <w:t xml:space="preserve"> </w:t>
      </w:r>
      <w:r w:rsidRPr="00D06377">
        <w:rPr>
          <w:rFonts w:hint="eastAsia"/>
          <w:szCs w:val="24"/>
          <w:rtl/>
        </w:rPr>
        <w:t>האנשים</w:t>
      </w:r>
      <w:r w:rsidRPr="00D06377">
        <w:rPr>
          <w:szCs w:val="24"/>
          <w:rtl/>
        </w:rPr>
        <w:t xml:space="preserve"> </w:t>
      </w:r>
      <w:r w:rsidRPr="00D06377">
        <w:rPr>
          <w:rFonts w:hint="eastAsia"/>
          <w:szCs w:val="24"/>
          <w:rtl/>
        </w:rPr>
        <w:t>שיועסקו</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ידי</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בתפקיד</w:t>
      </w:r>
      <w:r w:rsidRPr="00D06377">
        <w:rPr>
          <w:szCs w:val="24"/>
          <w:rtl/>
        </w:rPr>
        <w:t xml:space="preserve"> </w:t>
      </w:r>
      <w:r w:rsidRPr="00D06377">
        <w:rPr>
          <w:rFonts w:hint="eastAsia"/>
          <w:szCs w:val="24"/>
          <w:rtl/>
        </w:rPr>
        <w:t>כלשהו</w:t>
      </w:r>
      <w:r w:rsidRPr="00D06377">
        <w:rPr>
          <w:szCs w:val="24"/>
          <w:rtl/>
        </w:rPr>
        <w:t xml:space="preserve">, </w:t>
      </w:r>
      <w:r w:rsidRPr="00D06377">
        <w:rPr>
          <w:rFonts w:hint="eastAsia"/>
          <w:szCs w:val="24"/>
          <w:rtl/>
        </w:rPr>
        <w:t>יועסקו</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חשבונו</w:t>
      </w:r>
      <w:r w:rsidRPr="00D06377">
        <w:rPr>
          <w:szCs w:val="24"/>
          <w:rtl/>
        </w:rPr>
        <w:t xml:space="preserve"> </w:t>
      </w:r>
      <w:r w:rsidRPr="00D06377">
        <w:rPr>
          <w:rFonts w:hint="eastAsia"/>
          <w:szCs w:val="24"/>
          <w:rtl/>
        </w:rPr>
        <w:t>ועליו</w:t>
      </w:r>
      <w:r w:rsidRPr="00D06377">
        <w:rPr>
          <w:szCs w:val="24"/>
          <w:rtl/>
        </w:rPr>
        <w:t xml:space="preserve"> </w:t>
      </w:r>
      <w:r w:rsidRPr="00D06377">
        <w:rPr>
          <w:rFonts w:hint="eastAsia"/>
          <w:szCs w:val="24"/>
          <w:rtl/>
        </w:rPr>
        <w:t>בלבד</w:t>
      </w:r>
      <w:r w:rsidRPr="00D06377">
        <w:rPr>
          <w:szCs w:val="24"/>
          <w:rtl/>
        </w:rPr>
        <w:t xml:space="preserve"> </w:t>
      </w:r>
      <w:r w:rsidRPr="00D06377">
        <w:rPr>
          <w:rFonts w:hint="eastAsia"/>
          <w:szCs w:val="24"/>
          <w:rtl/>
        </w:rPr>
        <w:t>תחול</w:t>
      </w:r>
      <w:r w:rsidRPr="00D06377">
        <w:rPr>
          <w:szCs w:val="24"/>
          <w:rtl/>
        </w:rPr>
        <w:t xml:space="preserve"> </w:t>
      </w:r>
      <w:r w:rsidRPr="00D06377">
        <w:rPr>
          <w:rFonts w:hint="eastAsia"/>
          <w:szCs w:val="24"/>
          <w:rtl/>
        </w:rPr>
        <w:t>האחריות</w:t>
      </w:r>
      <w:r w:rsidRPr="00D06377">
        <w:rPr>
          <w:szCs w:val="24"/>
          <w:rtl/>
        </w:rPr>
        <w:t xml:space="preserve"> </w:t>
      </w:r>
      <w:r w:rsidRPr="00D06377">
        <w:rPr>
          <w:rFonts w:hint="eastAsia"/>
          <w:szCs w:val="24"/>
          <w:rtl/>
        </w:rPr>
        <w:t>לגבי</w:t>
      </w:r>
      <w:r w:rsidRPr="00D06377">
        <w:rPr>
          <w:szCs w:val="24"/>
          <w:rtl/>
        </w:rPr>
        <w:t xml:space="preserve"> </w:t>
      </w:r>
      <w:r w:rsidRPr="00D06377">
        <w:rPr>
          <w:rFonts w:hint="eastAsia"/>
          <w:szCs w:val="24"/>
          <w:rtl/>
        </w:rPr>
        <w:t>תביעותיהם</w:t>
      </w:r>
      <w:r w:rsidRPr="00D06377">
        <w:rPr>
          <w:szCs w:val="24"/>
          <w:rtl/>
        </w:rPr>
        <w:t xml:space="preserve"> </w:t>
      </w:r>
      <w:r w:rsidRPr="00D06377">
        <w:rPr>
          <w:rFonts w:hint="eastAsia"/>
          <w:szCs w:val="24"/>
          <w:rtl/>
        </w:rPr>
        <w:t>הנובעות</w:t>
      </w:r>
      <w:r w:rsidRPr="00D06377">
        <w:rPr>
          <w:szCs w:val="24"/>
          <w:rtl/>
        </w:rPr>
        <w:t xml:space="preserve"> </w:t>
      </w:r>
      <w:r w:rsidRPr="00D06377">
        <w:rPr>
          <w:rFonts w:hint="eastAsia"/>
          <w:szCs w:val="24"/>
          <w:rtl/>
        </w:rPr>
        <w:t>מיחסיו</w:t>
      </w:r>
      <w:r w:rsidRPr="00D06377">
        <w:rPr>
          <w:szCs w:val="24"/>
          <w:rtl/>
        </w:rPr>
        <w:t xml:space="preserve"> </w:t>
      </w:r>
      <w:r w:rsidRPr="00D06377">
        <w:rPr>
          <w:rFonts w:hint="eastAsia"/>
          <w:szCs w:val="24"/>
          <w:rtl/>
        </w:rPr>
        <w:t>אתם</w:t>
      </w:r>
      <w:r w:rsidRPr="00D06377">
        <w:rPr>
          <w:szCs w:val="24"/>
          <w:rtl/>
        </w:rPr>
        <w:t>.</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האנשים</w:t>
      </w:r>
      <w:r w:rsidRPr="00D06377">
        <w:rPr>
          <w:szCs w:val="24"/>
          <w:rtl/>
        </w:rPr>
        <w:t xml:space="preserve"> </w:t>
      </w:r>
      <w:r w:rsidRPr="00D06377">
        <w:rPr>
          <w:rFonts w:hint="eastAsia"/>
          <w:szCs w:val="24"/>
          <w:rtl/>
        </w:rPr>
        <w:t>המועסקים</w:t>
      </w:r>
      <w:r w:rsidRPr="00D06377">
        <w:rPr>
          <w:szCs w:val="24"/>
          <w:rtl/>
        </w:rPr>
        <w:t xml:space="preserve"> </w:t>
      </w:r>
      <w:r w:rsidRPr="00D06377">
        <w:rPr>
          <w:rFonts w:hint="eastAsia"/>
          <w:szCs w:val="24"/>
          <w:rtl/>
        </w:rPr>
        <w:t>ע</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לצרכי</w:t>
      </w:r>
      <w:r w:rsidRPr="00D06377">
        <w:rPr>
          <w:szCs w:val="24"/>
          <w:rtl/>
        </w:rPr>
        <w:t xml:space="preserve"> </w:t>
      </w:r>
      <w:r w:rsidRPr="00D06377">
        <w:rPr>
          <w:rFonts w:hint="eastAsia"/>
          <w:szCs w:val="24"/>
          <w:rtl/>
        </w:rPr>
        <w:t>התכנית</w:t>
      </w:r>
      <w:r w:rsidRPr="00D06377">
        <w:rPr>
          <w:szCs w:val="24"/>
          <w:rtl/>
        </w:rPr>
        <w:t xml:space="preserve"> </w:t>
      </w:r>
      <w:r w:rsidRPr="00D06377">
        <w:rPr>
          <w:rFonts w:hint="eastAsia"/>
          <w:szCs w:val="24"/>
          <w:rtl/>
        </w:rPr>
        <w:t>מושא</w:t>
      </w:r>
      <w:r w:rsidRPr="00D06377">
        <w:rPr>
          <w:szCs w:val="24"/>
          <w:rtl/>
        </w:rPr>
        <w:t xml:space="preserve"> </w:t>
      </w:r>
      <w:r w:rsidRPr="00D06377">
        <w:rPr>
          <w:rFonts w:hint="eastAsia"/>
          <w:szCs w:val="24"/>
          <w:rtl/>
        </w:rPr>
        <w:t>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ייחשבו</w:t>
      </w:r>
      <w:r w:rsidRPr="00D06377">
        <w:rPr>
          <w:szCs w:val="24"/>
          <w:rtl/>
        </w:rPr>
        <w:t xml:space="preserve"> </w:t>
      </w:r>
      <w:r w:rsidRPr="00D06377">
        <w:rPr>
          <w:rFonts w:hint="eastAsia"/>
          <w:szCs w:val="24"/>
          <w:rtl/>
        </w:rPr>
        <w:t>לכל</w:t>
      </w:r>
      <w:r w:rsidRPr="00D06377">
        <w:rPr>
          <w:szCs w:val="24"/>
          <w:rtl/>
        </w:rPr>
        <w:t xml:space="preserve"> </w:t>
      </w:r>
      <w:r w:rsidRPr="00D06377">
        <w:rPr>
          <w:rFonts w:hint="eastAsia"/>
          <w:szCs w:val="24"/>
          <w:rtl/>
        </w:rPr>
        <w:t>צורך</w:t>
      </w:r>
      <w:r w:rsidRPr="00D06377">
        <w:rPr>
          <w:szCs w:val="24"/>
          <w:rtl/>
        </w:rPr>
        <w:t xml:space="preserve"> </w:t>
      </w:r>
      <w:r w:rsidRPr="00D06377">
        <w:rPr>
          <w:rFonts w:hint="eastAsia"/>
          <w:szCs w:val="24"/>
          <w:rtl/>
        </w:rPr>
        <w:t>כעובדיו</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כשליחים</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בלבד</w:t>
      </w:r>
      <w:r w:rsidRPr="00D06377">
        <w:rPr>
          <w:szCs w:val="24"/>
          <w:rtl/>
        </w:rPr>
        <w:t xml:space="preserve">. </w:t>
      </w:r>
      <w:r w:rsidRPr="00D06377">
        <w:rPr>
          <w:rFonts w:hint="eastAsia"/>
          <w:szCs w:val="24"/>
          <w:rtl/>
        </w:rPr>
        <w:t>כן</w:t>
      </w:r>
      <w:r w:rsidRPr="00D06377">
        <w:rPr>
          <w:szCs w:val="24"/>
          <w:rtl/>
        </w:rPr>
        <w:t xml:space="preserve"> </w:t>
      </w:r>
      <w:r w:rsidRPr="00D06377">
        <w:rPr>
          <w:rFonts w:hint="eastAsia"/>
          <w:szCs w:val="24"/>
          <w:rtl/>
        </w:rPr>
        <w:t>תחול</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חובת</w:t>
      </w:r>
      <w:r w:rsidRPr="00D06377">
        <w:rPr>
          <w:szCs w:val="24"/>
          <w:rtl/>
        </w:rPr>
        <w:t xml:space="preserve"> </w:t>
      </w:r>
      <w:r w:rsidRPr="00D06377">
        <w:rPr>
          <w:rFonts w:hint="eastAsia"/>
          <w:szCs w:val="24"/>
          <w:rtl/>
        </w:rPr>
        <w:t>התשלומים</w:t>
      </w:r>
      <w:r w:rsidRPr="00D06377">
        <w:rPr>
          <w:szCs w:val="24"/>
          <w:rtl/>
        </w:rPr>
        <w:t xml:space="preserve"> </w:t>
      </w:r>
      <w:r w:rsidRPr="00D06377">
        <w:rPr>
          <w:rFonts w:hint="eastAsia"/>
          <w:szCs w:val="24"/>
          <w:rtl/>
        </w:rPr>
        <w:t>שהוא</w:t>
      </w:r>
      <w:r w:rsidRPr="00D06377">
        <w:rPr>
          <w:szCs w:val="24"/>
          <w:rtl/>
        </w:rPr>
        <w:t xml:space="preserve"> </w:t>
      </w:r>
      <w:r w:rsidRPr="00D06377">
        <w:rPr>
          <w:rFonts w:hint="eastAsia"/>
          <w:szCs w:val="24"/>
          <w:rtl/>
        </w:rPr>
        <w:t>חייב</w:t>
      </w:r>
      <w:r w:rsidRPr="00D06377">
        <w:rPr>
          <w:szCs w:val="24"/>
          <w:rtl/>
        </w:rPr>
        <w:t xml:space="preserve"> </w:t>
      </w:r>
      <w:r w:rsidRPr="00D06377">
        <w:rPr>
          <w:rFonts w:hint="eastAsia"/>
          <w:szCs w:val="24"/>
          <w:rtl/>
        </w:rPr>
        <w:t>בהם</w:t>
      </w:r>
      <w:r w:rsidRPr="00D06377">
        <w:rPr>
          <w:szCs w:val="24"/>
          <w:rtl/>
        </w:rPr>
        <w:t xml:space="preserve"> </w:t>
      </w:r>
      <w:r w:rsidRPr="00D06377">
        <w:rPr>
          <w:rFonts w:hint="eastAsia"/>
          <w:szCs w:val="24"/>
          <w:rtl/>
        </w:rPr>
        <w:t>במשכורת</w:t>
      </w:r>
      <w:r w:rsidRPr="00D06377">
        <w:rPr>
          <w:szCs w:val="24"/>
          <w:rtl/>
        </w:rPr>
        <w:t xml:space="preserve">, </w:t>
      </w:r>
      <w:r w:rsidRPr="00D06377">
        <w:rPr>
          <w:rFonts w:hint="eastAsia"/>
          <w:szCs w:val="24"/>
          <w:rtl/>
        </w:rPr>
        <w:t>לרבות</w:t>
      </w:r>
      <w:r w:rsidRPr="00D06377">
        <w:rPr>
          <w:szCs w:val="24"/>
          <w:rtl/>
        </w:rPr>
        <w:t xml:space="preserve"> </w:t>
      </w:r>
      <w:r w:rsidRPr="00D06377">
        <w:rPr>
          <w:rFonts w:hint="eastAsia"/>
          <w:szCs w:val="24"/>
          <w:rtl/>
        </w:rPr>
        <w:t>דמי</w:t>
      </w:r>
      <w:r w:rsidRPr="00D06377">
        <w:rPr>
          <w:szCs w:val="24"/>
          <w:rtl/>
        </w:rPr>
        <w:t xml:space="preserve"> </w:t>
      </w:r>
      <w:r w:rsidRPr="00D06377">
        <w:rPr>
          <w:rFonts w:hint="eastAsia"/>
          <w:szCs w:val="24"/>
          <w:rtl/>
        </w:rPr>
        <w:t>ביטוח</w:t>
      </w:r>
      <w:r w:rsidRPr="00D06377">
        <w:rPr>
          <w:szCs w:val="24"/>
          <w:rtl/>
        </w:rPr>
        <w:t xml:space="preserve"> </w:t>
      </w:r>
      <w:r w:rsidRPr="00D06377">
        <w:rPr>
          <w:rFonts w:hint="eastAsia"/>
          <w:szCs w:val="24"/>
          <w:rtl/>
        </w:rPr>
        <w:t>לאומי</w:t>
      </w:r>
      <w:r w:rsidRPr="00D06377">
        <w:rPr>
          <w:szCs w:val="24"/>
          <w:rtl/>
        </w:rPr>
        <w:t xml:space="preserve">, </w:t>
      </w:r>
      <w:r w:rsidRPr="00D06377">
        <w:rPr>
          <w:rFonts w:hint="eastAsia"/>
          <w:szCs w:val="24"/>
          <w:rtl/>
        </w:rPr>
        <w:t>דמי</w:t>
      </w:r>
      <w:r w:rsidRPr="00D06377">
        <w:rPr>
          <w:szCs w:val="24"/>
          <w:rtl/>
        </w:rPr>
        <w:t xml:space="preserve"> </w:t>
      </w:r>
      <w:r w:rsidRPr="00D06377">
        <w:rPr>
          <w:rFonts w:hint="eastAsia"/>
          <w:szCs w:val="24"/>
          <w:rtl/>
        </w:rPr>
        <w:t>הבראה</w:t>
      </w:r>
      <w:r w:rsidRPr="00D06377">
        <w:rPr>
          <w:szCs w:val="24"/>
          <w:rtl/>
        </w:rPr>
        <w:t xml:space="preserve">, </w:t>
      </w:r>
      <w:r w:rsidRPr="00D06377">
        <w:rPr>
          <w:rFonts w:hint="eastAsia"/>
          <w:szCs w:val="24"/>
          <w:rtl/>
        </w:rPr>
        <w:t>שכר</w:t>
      </w:r>
      <w:r w:rsidRPr="00D06377">
        <w:rPr>
          <w:szCs w:val="24"/>
          <w:rtl/>
        </w:rPr>
        <w:t xml:space="preserve"> </w:t>
      </w:r>
      <w:r w:rsidRPr="00D06377">
        <w:rPr>
          <w:rFonts w:hint="eastAsia"/>
          <w:szCs w:val="24"/>
          <w:rtl/>
        </w:rPr>
        <w:t>שעות</w:t>
      </w:r>
      <w:r w:rsidRPr="00D06377">
        <w:rPr>
          <w:szCs w:val="24"/>
          <w:rtl/>
        </w:rPr>
        <w:t xml:space="preserve"> </w:t>
      </w:r>
      <w:r w:rsidRPr="00D06377">
        <w:rPr>
          <w:rFonts w:hint="eastAsia"/>
          <w:szCs w:val="24"/>
          <w:rtl/>
        </w:rPr>
        <w:t>נוספות</w:t>
      </w:r>
      <w:r w:rsidRPr="00D06377">
        <w:rPr>
          <w:szCs w:val="24"/>
          <w:rtl/>
        </w:rPr>
        <w:t xml:space="preserve">, </w:t>
      </w:r>
      <w:r w:rsidRPr="00D06377">
        <w:rPr>
          <w:rFonts w:hint="eastAsia"/>
          <w:szCs w:val="24"/>
          <w:rtl/>
        </w:rPr>
        <w:t>מס</w:t>
      </w:r>
      <w:r w:rsidRPr="00D06377">
        <w:rPr>
          <w:szCs w:val="24"/>
          <w:rtl/>
        </w:rPr>
        <w:t xml:space="preserve"> </w:t>
      </w:r>
      <w:r w:rsidRPr="00D06377">
        <w:rPr>
          <w:rFonts w:hint="eastAsia"/>
          <w:szCs w:val="24"/>
          <w:rtl/>
        </w:rPr>
        <w:t>תשלומים</w:t>
      </w:r>
      <w:r w:rsidRPr="00D06377">
        <w:rPr>
          <w:szCs w:val="24"/>
          <w:rtl/>
        </w:rPr>
        <w:t xml:space="preserve"> </w:t>
      </w:r>
      <w:r w:rsidRPr="00D06377">
        <w:rPr>
          <w:rFonts w:hint="eastAsia"/>
          <w:szCs w:val="24"/>
          <w:rtl/>
        </w:rPr>
        <w:t>לקרן</w:t>
      </w:r>
      <w:r w:rsidRPr="00D06377">
        <w:rPr>
          <w:szCs w:val="24"/>
          <w:rtl/>
        </w:rPr>
        <w:t xml:space="preserve"> </w:t>
      </w:r>
      <w:r w:rsidRPr="00D06377">
        <w:rPr>
          <w:rFonts w:hint="eastAsia"/>
          <w:szCs w:val="24"/>
          <w:rtl/>
        </w:rPr>
        <w:t>פיצויים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לקרן</w:t>
      </w:r>
      <w:r w:rsidRPr="00D06377">
        <w:rPr>
          <w:szCs w:val="24"/>
          <w:rtl/>
        </w:rPr>
        <w:t xml:space="preserve"> </w:t>
      </w:r>
      <w:r w:rsidRPr="00D06377">
        <w:rPr>
          <w:rFonts w:hint="eastAsia"/>
          <w:szCs w:val="24"/>
          <w:rtl/>
        </w:rPr>
        <w:t>פנסיה</w:t>
      </w:r>
      <w:r w:rsidRPr="00D06377">
        <w:rPr>
          <w:szCs w:val="24"/>
          <w:rtl/>
        </w:rPr>
        <w:t xml:space="preserve">, </w:t>
      </w:r>
      <w:r w:rsidRPr="00D06377">
        <w:rPr>
          <w:rFonts w:hint="eastAsia"/>
          <w:szCs w:val="24"/>
          <w:rtl/>
        </w:rPr>
        <w:t>תשלומים</w:t>
      </w:r>
      <w:r w:rsidRPr="00D06377">
        <w:rPr>
          <w:szCs w:val="24"/>
          <w:rtl/>
        </w:rPr>
        <w:t xml:space="preserve"> </w:t>
      </w:r>
      <w:r w:rsidRPr="00D06377">
        <w:rPr>
          <w:rFonts w:hint="eastAsia"/>
          <w:szCs w:val="24"/>
          <w:rtl/>
        </w:rPr>
        <w:t>בגין</w:t>
      </w:r>
      <w:r w:rsidRPr="00D06377">
        <w:rPr>
          <w:szCs w:val="24"/>
          <w:rtl/>
        </w:rPr>
        <w:t xml:space="preserve"> </w:t>
      </w:r>
      <w:r w:rsidRPr="00D06377">
        <w:rPr>
          <w:rFonts w:hint="eastAsia"/>
          <w:szCs w:val="24"/>
          <w:rtl/>
        </w:rPr>
        <w:t>מחלה</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בגין</w:t>
      </w:r>
      <w:r w:rsidRPr="00D06377">
        <w:rPr>
          <w:szCs w:val="24"/>
          <w:rtl/>
        </w:rPr>
        <w:t xml:space="preserve"> </w:t>
      </w:r>
      <w:r w:rsidRPr="00D06377">
        <w:rPr>
          <w:rFonts w:hint="eastAsia"/>
          <w:szCs w:val="24"/>
          <w:rtl/>
        </w:rPr>
        <w:t>לידה</w:t>
      </w:r>
      <w:r w:rsidRPr="00D06377">
        <w:rPr>
          <w:szCs w:val="24"/>
          <w:rtl/>
        </w:rPr>
        <w:t xml:space="preserve"> </w:t>
      </w:r>
      <w:r w:rsidRPr="00D06377">
        <w:rPr>
          <w:rFonts w:hint="eastAsia"/>
          <w:szCs w:val="24"/>
          <w:rtl/>
        </w:rPr>
        <w:t>וכל</w:t>
      </w:r>
      <w:r w:rsidRPr="00D06377">
        <w:rPr>
          <w:szCs w:val="24"/>
          <w:rtl/>
        </w:rPr>
        <w:t xml:space="preserve"> </w:t>
      </w:r>
      <w:r w:rsidRPr="00D06377">
        <w:rPr>
          <w:rFonts w:hint="eastAsia"/>
          <w:szCs w:val="24"/>
          <w:rtl/>
        </w:rPr>
        <w:t>יתר</w:t>
      </w:r>
      <w:r w:rsidRPr="00D06377">
        <w:rPr>
          <w:szCs w:val="24"/>
          <w:rtl/>
        </w:rPr>
        <w:t xml:space="preserve"> </w:t>
      </w:r>
      <w:r w:rsidRPr="00D06377">
        <w:rPr>
          <w:rFonts w:hint="eastAsia"/>
          <w:szCs w:val="24"/>
          <w:rtl/>
        </w:rPr>
        <w:t>התשלומים</w:t>
      </w:r>
      <w:r w:rsidRPr="00D06377">
        <w:rPr>
          <w:szCs w:val="24"/>
          <w:rtl/>
        </w:rPr>
        <w:t xml:space="preserve"> </w:t>
      </w:r>
      <w:r w:rsidRPr="00D06377">
        <w:rPr>
          <w:rFonts w:hint="eastAsia"/>
          <w:szCs w:val="24"/>
          <w:rtl/>
        </w:rPr>
        <w:t>החלים</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המעביד</w:t>
      </w:r>
      <w:r w:rsidRPr="00D06377">
        <w:rPr>
          <w:szCs w:val="24"/>
          <w:rtl/>
        </w:rPr>
        <w:t xml:space="preserve"> </w:t>
      </w:r>
      <w:r w:rsidRPr="00D06377">
        <w:rPr>
          <w:rFonts w:hint="eastAsia"/>
          <w:szCs w:val="24"/>
          <w:rtl/>
        </w:rPr>
        <w:t>בהתאם</w:t>
      </w:r>
      <w:r w:rsidRPr="00D06377">
        <w:rPr>
          <w:szCs w:val="24"/>
          <w:rtl/>
        </w:rPr>
        <w:t xml:space="preserve"> </w:t>
      </w:r>
      <w:r w:rsidRPr="00D06377">
        <w:rPr>
          <w:rFonts w:hint="eastAsia"/>
          <w:szCs w:val="24"/>
          <w:rtl/>
        </w:rPr>
        <w:t>לכל</w:t>
      </w:r>
      <w:r w:rsidRPr="00D06377">
        <w:rPr>
          <w:szCs w:val="24"/>
          <w:rtl/>
        </w:rPr>
        <w:t xml:space="preserve"> </w:t>
      </w:r>
      <w:r w:rsidRPr="00D06377">
        <w:rPr>
          <w:rFonts w:hint="eastAsia"/>
          <w:szCs w:val="24"/>
          <w:rtl/>
        </w:rPr>
        <w:t>דין</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הסכם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בהתאם</w:t>
      </w:r>
      <w:r w:rsidRPr="00D06377">
        <w:rPr>
          <w:szCs w:val="24"/>
          <w:rtl/>
        </w:rPr>
        <w:t xml:space="preserve"> </w:t>
      </w:r>
      <w:r w:rsidRPr="00D06377">
        <w:rPr>
          <w:rFonts w:hint="eastAsia"/>
          <w:szCs w:val="24"/>
          <w:rtl/>
        </w:rPr>
        <w:t>לדרישות</w:t>
      </w:r>
      <w:r w:rsidRPr="00D06377">
        <w:rPr>
          <w:szCs w:val="24"/>
          <w:rtl/>
        </w:rPr>
        <w:t xml:space="preserve"> </w:t>
      </w:r>
      <w:r w:rsidRPr="00D06377">
        <w:rPr>
          <w:rFonts w:hint="eastAsia"/>
          <w:szCs w:val="24"/>
          <w:rtl/>
        </w:rPr>
        <w:t>ארגון</w:t>
      </w:r>
      <w:r w:rsidRPr="00D06377">
        <w:rPr>
          <w:szCs w:val="24"/>
          <w:rtl/>
        </w:rPr>
        <w:t xml:space="preserve"> </w:t>
      </w:r>
      <w:r w:rsidRPr="00D06377">
        <w:rPr>
          <w:rFonts w:hint="eastAsia"/>
          <w:szCs w:val="24"/>
          <w:rtl/>
        </w:rPr>
        <w:t>העובדים</w:t>
      </w:r>
      <w:r w:rsidRPr="00D06377">
        <w:rPr>
          <w:szCs w:val="24"/>
          <w:rtl/>
        </w:rPr>
        <w:t xml:space="preserve"> </w:t>
      </w:r>
      <w:r w:rsidRPr="00D06377">
        <w:rPr>
          <w:rFonts w:hint="eastAsia"/>
          <w:szCs w:val="24"/>
          <w:rtl/>
        </w:rPr>
        <w:t>שבו</w:t>
      </w:r>
      <w:r w:rsidRPr="00D06377">
        <w:rPr>
          <w:szCs w:val="24"/>
          <w:rtl/>
        </w:rPr>
        <w:t xml:space="preserve"> </w:t>
      </w:r>
      <w:r w:rsidRPr="00D06377">
        <w:rPr>
          <w:rFonts w:hint="eastAsia"/>
          <w:szCs w:val="24"/>
          <w:rtl/>
        </w:rPr>
        <w:t>מאורגנים</w:t>
      </w:r>
      <w:r w:rsidRPr="00D06377">
        <w:rPr>
          <w:szCs w:val="24"/>
          <w:rtl/>
        </w:rPr>
        <w:t xml:space="preserve"> </w:t>
      </w:r>
      <w:r w:rsidRPr="00D06377">
        <w:rPr>
          <w:rFonts w:hint="eastAsia"/>
          <w:szCs w:val="24"/>
          <w:rtl/>
        </w:rPr>
        <w:t>האנשים</w:t>
      </w:r>
      <w:r w:rsidRPr="00D06377">
        <w:rPr>
          <w:szCs w:val="24"/>
          <w:rtl/>
        </w:rPr>
        <w:t xml:space="preserve"> </w:t>
      </w:r>
      <w:r w:rsidRPr="00D06377">
        <w:rPr>
          <w:rFonts w:hint="eastAsia"/>
          <w:szCs w:val="24"/>
          <w:rtl/>
        </w:rPr>
        <w:t>המועסקים</w:t>
      </w:r>
      <w:r w:rsidRPr="00D06377">
        <w:rPr>
          <w:szCs w:val="24"/>
          <w:rtl/>
        </w:rPr>
        <w:t xml:space="preserve"> </w:t>
      </w:r>
      <w:r w:rsidRPr="00D06377">
        <w:rPr>
          <w:rFonts w:hint="eastAsia"/>
          <w:szCs w:val="24"/>
          <w:rtl/>
        </w:rPr>
        <w:t>ע</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היזם</w:t>
      </w:r>
      <w:r w:rsidRPr="00D06377">
        <w:rPr>
          <w:szCs w:val="24"/>
          <w:rtl/>
        </w:rPr>
        <w:t>.</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היזם</w:t>
      </w:r>
      <w:r w:rsidRPr="00D06377">
        <w:rPr>
          <w:szCs w:val="24"/>
          <w:rtl/>
        </w:rPr>
        <w:t xml:space="preserve"> </w:t>
      </w:r>
      <w:r w:rsidRPr="00D06377">
        <w:rPr>
          <w:rFonts w:hint="eastAsia"/>
          <w:szCs w:val="24"/>
          <w:rtl/>
        </w:rPr>
        <w:t>מתחייב</w:t>
      </w:r>
      <w:r w:rsidRPr="00D06377">
        <w:rPr>
          <w:szCs w:val="24"/>
          <w:rtl/>
        </w:rPr>
        <w:t xml:space="preserve"> </w:t>
      </w:r>
      <w:r w:rsidRPr="00D06377">
        <w:rPr>
          <w:rFonts w:hint="eastAsia"/>
          <w:szCs w:val="24"/>
          <w:rtl/>
        </w:rPr>
        <w:t>להבטיח</w:t>
      </w:r>
      <w:r w:rsidRPr="00D06377">
        <w:rPr>
          <w:szCs w:val="24"/>
          <w:rtl/>
        </w:rPr>
        <w:t xml:space="preserve"> </w:t>
      </w:r>
      <w:r w:rsidRPr="00D06377">
        <w:rPr>
          <w:rFonts w:hint="eastAsia"/>
          <w:szCs w:val="24"/>
          <w:rtl/>
        </w:rPr>
        <w:t>תנאי</w:t>
      </w:r>
      <w:r w:rsidRPr="00D06377">
        <w:rPr>
          <w:szCs w:val="24"/>
          <w:rtl/>
        </w:rPr>
        <w:t xml:space="preserve"> </w:t>
      </w:r>
      <w:r w:rsidRPr="00D06377">
        <w:rPr>
          <w:rFonts w:hint="eastAsia"/>
          <w:szCs w:val="24"/>
          <w:rtl/>
        </w:rPr>
        <w:t>בטיחות</w:t>
      </w:r>
      <w:r w:rsidRPr="00D06377">
        <w:rPr>
          <w:szCs w:val="24"/>
          <w:rtl/>
        </w:rPr>
        <w:t xml:space="preserve"> </w:t>
      </w:r>
      <w:r w:rsidRPr="00D06377">
        <w:rPr>
          <w:rFonts w:hint="eastAsia"/>
          <w:szCs w:val="24"/>
          <w:rtl/>
        </w:rPr>
        <w:t>ותנאים</w:t>
      </w:r>
      <w:r w:rsidRPr="00D06377">
        <w:rPr>
          <w:szCs w:val="24"/>
          <w:rtl/>
        </w:rPr>
        <w:t xml:space="preserve"> </w:t>
      </w:r>
      <w:r w:rsidRPr="00D06377">
        <w:rPr>
          <w:rFonts w:hint="eastAsia"/>
          <w:szCs w:val="24"/>
          <w:rtl/>
        </w:rPr>
        <w:t>לשמירת</w:t>
      </w:r>
      <w:r w:rsidRPr="00D06377">
        <w:rPr>
          <w:szCs w:val="24"/>
          <w:rtl/>
        </w:rPr>
        <w:t xml:space="preserve"> </w:t>
      </w:r>
      <w:r w:rsidRPr="00D06377">
        <w:rPr>
          <w:rFonts w:hint="eastAsia"/>
          <w:szCs w:val="24"/>
          <w:rtl/>
        </w:rPr>
        <w:t>בריאות</w:t>
      </w:r>
      <w:r w:rsidRPr="00D06377">
        <w:rPr>
          <w:szCs w:val="24"/>
          <w:rtl/>
        </w:rPr>
        <w:t xml:space="preserve"> </w:t>
      </w:r>
      <w:r w:rsidRPr="00D06377">
        <w:rPr>
          <w:rFonts w:hint="eastAsia"/>
          <w:szCs w:val="24"/>
          <w:rtl/>
        </w:rPr>
        <w:t>העובדים</w:t>
      </w:r>
      <w:r w:rsidRPr="00D06377">
        <w:rPr>
          <w:szCs w:val="24"/>
          <w:rtl/>
        </w:rPr>
        <w:t xml:space="preserve"> </w:t>
      </w:r>
      <w:r w:rsidRPr="00D06377">
        <w:rPr>
          <w:rFonts w:hint="eastAsia"/>
          <w:szCs w:val="24"/>
          <w:rtl/>
        </w:rPr>
        <w:t>כדרוש</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פי</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דין</w:t>
      </w:r>
      <w:r w:rsidRPr="00D06377">
        <w:rPr>
          <w:szCs w:val="24"/>
          <w:rtl/>
        </w:rPr>
        <w:t xml:space="preserve">, </w:t>
      </w:r>
      <w:r w:rsidRPr="00D06377">
        <w:rPr>
          <w:rFonts w:hint="eastAsia"/>
          <w:szCs w:val="24"/>
          <w:rtl/>
        </w:rPr>
        <w:t>ובאין</w:t>
      </w:r>
      <w:r w:rsidRPr="00D06377">
        <w:rPr>
          <w:szCs w:val="24"/>
          <w:rtl/>
        </w:rPr>
        <w:t xml:space="preserve">  </w:t>
      </w:r>
      <w:r w:rsidRPr="00D06377">
        <w:rPr>
          <w:rFonts w:hint="eastAsia"/>
          <w:szCs w:val="24"/>
          <w:rtl/>
        </w:rPr>
        <w:t>דרישה</w:t>
      </w:r>
      <w:r w:rsidRPr="00D06377">
        <w:rPr>
          <w:szCs w:val="24"/>
          <w:rtl/>
        </w:rPr>
        <w:t xml:space="preserve"> </w:t>
      </w:r>
      <w:r w:rsidRPr="00D06377">
        <w:rPr>
          <w:rFonts w:hint="eastAsia"/>
          <w:szCs w:val="24"/>
          <w:rtl/>
        </w:rPr>
        <w:t>חוקית</w:t>
      </w:r>
      <w:r w:rsidRPr="00D06377">
        <w:rPr>
          <w:szCs w:val="24"/>
          <w:rtl/>
        </w:rPr>
        <w:t xml:space="preserve">, </w:t>
      </w:r>
      <w:r w:rsidRPr="00D06377">
        <w:rPr>
          <w:rFonts w:hint="eastAsia"/>
          <w:szCs w:val="24"/>
          <w:rtl/>
        </w:rPr>
        <w:t>כפי</w:t>
      </w:r>
      <w:r w:rsidRPr="00D06377">
        <w:rPr>
          <w:szCs w:val="24"/>
          <w:rtl/>
        </w:rPr>
        <w:t xml:space="preserve"> </w:t>
      </w:r>
      <w:r w:rsidRPr="00D06377">
        <w:rPr>
          <w:rFonts w:hint="eastAsia"/>
          <w:szCs w:val="24"/>
          <w:rtl/>
        </w:rPr>
        <w:t>שיידרש</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ידי</w:t>
      </w:r>
      <w:r w:rsidRPr="00D06377">
        <w:rPr>
          <w:szCs w:val="24"/>
          <w:rtl/>
        </w:rPr>
        <w:t xml:space="preserve"> </w:t>
      </w:r>
      <w:r w:rsidRPr="00D06377">
        <w:rPr>
          <w:rFonts w:hint="eastAsia"/>
          <w:szCs w:val="24"/>
          <w:rtl/>
        </w:rPr>
        <w:t>פקח</w:t>
      </w:r>
      <w:r w:rsidRPr="00D06377">
        <w:rPr>
          <w:szCs w:val="24"/>
          <w:rtl/>
        </w:rPr>
        <w:t xml:space="preserve"> </w:t>
      </w:r>
      <w:r w:rsidRPr="00D06377">
        <w:rPr>
          <w:rFonts w:hint="eastAsia"/>
          <w:szCs w:val="24"/>
          <w:rtl/>
        </w:rPr>
        <w:t>עבודה</w:t>
      </w:r>
      <w:r w:rsidRPr="00D06377">
        <w:rPr>
          <w:szCs w:val="24"/>
          <w:rtl/>
        </w:rPr>
        <w:t xml:space="preserve"> </w:t>
      </w:r>
      <w:r w:rsidRPr="00D06377">
        <w:rPr>
          <w:rFonts w:hint="eastAsia"/>
          <w:szCs w:val="24"/>
          <w:rtl/>
        </w:rPr>
        <w:t>במובנו</w:t>
      </w:r>
      <w:r w:rsidRPr="00D06377">
        <w:rPr>
          <w:szCs w:val="24"/>
          <w:rtl/>
        </w:rPr>
        <w:t xml:space="preserve"> </w:t>
      </w:r>
      <w:r w:rsidRPr="00D06377">
        <w:rPr>
          <w:rFonts w:hint="eastAsia"/>
          <w:szCs w:val="24"/>
          <w:rtl/>
        </w:rPr>
        <w:t>בחוק</w:t>
      </w:r>
      <w:r w:rsidRPr="00D06377">
        <w:rPr>
          <w:szCs w:val="24"/>
          <w:rtl/>
        </w:rPr>
        <w:t xml:space="preserve"> </w:t>
      </w:r>
      <w:r w:rsidRPr="00D06377">
        <w:rPr>
          <w:rFonts w:hint="eastAsia"/>
          <w:szCs w:val="24"/>
          <w:rtl/>
        </w:rPr>
        <w:t>ארגון</w:t>
      </w:r>
      <w:r w:rsidRPr="00D06377">
        <w:rPr>
          <w:szCs w:val="24"/>
          <w:rtl/>
        </w:rPr>
        <w:t xml:space="preserve"> </w:t>
      </w:r>
      <w:r w:rsidRPr="00D06377">
        <w:rPr>
          <w:rFonts w:hint="eastAsia"/>
          <w:szCs w:val="24"/>
          <w:rtl/>
        </w:rPr>
        <w:t>הפיקוח</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העבודה</w:t>
      </w:r>
      <w:r w:rsidRPr="00D06377">
        <w:rPr>
          <w:szCs w:val="24"/>
          <w:rtl/>
        </w:rPr>
        <w:t xml:space="preserve">, </w:t>
      </w:r>
      <w:r w:rsidRPr="00D06377">
        <w:rPr>
          <w:rFonts w:hint="eastAsia"/>
          <w:szCs w:val="24"/>
          <w:rtl/>
        </w:rPr>
        <w:t>התשי</w:t>
      </w:r>
      <w:r w:rsidRPr="00D06377">
        <w:rPr>
          <w:szCs w:val="24"/>
          <w:rtl/>
        </w:rPr>
        <w:t xml:space="preserve">"ד </w:t>
      </w:r>
      <w:r w:rsidRPr="00D06377">
        <w:rPr>
          <w:rFonts w:hint="eastAsia"/>
          <w:szCs w:val="24"/>
          <w:rtl/>
        </w:rPr>
        <w:t>–</w:t>
      </w:r>
      <w:r w:rsidRPr="00D06377">
        <w:rPr>
          <w:szCs w:val="24"/>
          <w:rtl/>
        </w:rPr>
        <w:t xml:space="preserve"> 1954.</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היזם</w:t>
      </w:r>
      <w:r w:rsidRPr="00D06377">
        <w:rPr>
          <w:szCs w:val="24"/>
          <w:rtl/>
        </w:rPr>
        <w:t xml:space="preserve"> </w:t>
      </w:r>
      <w:r w:rsidRPr="00D06377">
        <w:rPr>
          <w:rFonts w:hint="eastAsia"/>
          <w:szCs w:val="24"/>
          <w:rtl/>
        </w:rPr>
        <w:t>יישא</w:t>
      </w:r>
      <w:r w:rsidRPr="00D06377">
        <w:rPr>
          <w:szCs w:val="24"/>
          <w:rtl/>
        </w:rPr>
        <w:t xml:space="preserve"> לבדו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אדם אחר או כל צד ג' כתוצאה ישירה או עקיפה מהפעלתו של הסכם זה.</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היזם</w:t>
      </w:r>
      <w:r w:rsidRPr="00D06377">
        <w:rPr>
          <w:szCs w:val="24"/>
          <w:rtl/>
        </w:rPr>
        <w:t xml:space="preserve"> </w:t>
      </w:r>
      <w:r w:rsidRPr="00D06377">
        <w:rPr>
          <w:rFonts w:hint="eastAsia"/>
          <w:szCs w:val="24"/>
          <w:rtl/>
        </w:rPr>
        <w:t>מתחייב</w:t>
      </w:r>
      <w:r w:rsidRPr="00D06377">
        <w:rPr>
          <w:szCs w:val="24"/>
          <w:rtl/>
        </w:rPr>
        <w:t xml:space="preserve"> </w:t>
      </w:r>
      <w:r w:rsidRPr="00D06377">
        <w:rPr>
          <w:rFonts w:hint="eastAsia"/>
          <w:szCs w:val="24"/>
          <w:rtl/>
        </w:rPr>
        <w:t>לשפות</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בגין</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נזק</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הוצאה</w:t>
      </w:r>
      <w:r w:rsidRPr="00D06377">
        <w:rPr>
          <w:szCs w:val="24"/>
          <w:rtl/>
        </w:rPr>
        <w:t xml:space="preserve"> </w:t>
      </w:r>
      <w:r w:rsidRPr="00D06377">
        <w:rPr>
          <w:rFonts w:hint="eastAsia"/>
          <w:szCs w:val="24"/>
          <w:rtl/>
        </w:rPr>
        <w:t>שייגרמו</w:t>
      </w:r>
      <w:r w:rsidRPr="00D06377">
        <w:rPr>
          <w:szCs w:val="24"/>
          <w:rtl/>
        </w:rPr>
        <w:t xml:space="preserve"> </w:t>
      </w:r>
      <w:r w:rsidRPr="00D06377">
        <w:rPr>
          <w:rFonts w:hint="eastAsia"/>
          <w:szCs w:val="24"/>
          <w:rtl/>
        </w:rPr>
        <w:t>למשרד</w:t>
      </w:r>
      <w:r w:rsidRPr="00D06377">
        <w:rPr>
          <w:szCs w:val="24"/>
          <w:rtl/>
        </w:rPr>
        <w:t xml:space="preserve">, </w:t>
      </w:r>
      <w:r w:rsidRPr="00D06377">
        <w:rPr>
          <w:rFonts w:hint="eastAsia"/>
          <w:szCs w:val="24"/>
          <w:rtl/>
        </w:rPr>
        <w:t>לרבות</w:t>
      </w:r>
      <w:r w:rsidRPr="00D06377">
        <w:rPr>
          <w:szCs w:val="24"/>
          <w:rtl/>
        </w:rPr>
        <w:t xml:space="preserve"> </w:t>
      </w:r>
      <w:r w:rsidRPr="00D06377">
        <w:rPr>
          <w:rFonts w:hint="eastAsia"/>
          <w:szCs w:val="24"/>
          <w:rtl/>
        </w:rPr>
        <w:t>כתוצאה</w:t>
      </w:r>
      <w:r w:rsidRPr="00D06377">
        <w:rPr>
          <w:szCs w:val="24"/>
          <w:rtl/>
        </w:rPr>
        <w:t xml:space="preserve"> </w:t>
      </w:r>
      <w:r w:rsidRPr="00D06377">
        <w:rPr>
          <w:rFonts w:hint="eastAsia"/>
          <w:szCs w:val="24"/>
          <w:rtl/>
        </w:rPr>
        <w:t>מתביעה</w:t>
      </w:r>
      <w:r w:rsidRPr="00D06377">
        <w:rPr>
          <w:szCs w:val="24"/>
          <w:rtl/>
        </w:rPr>
        <w:t xml:space="preserve"> </w:t>
      </w:r>
      <w:r w:rsidRPr="00D06377">
        <w:rPr>
          <w:rFonts w:hint="eastAsia"/>
          <w:szCs w:val="24"/>
          <w:rtl/>
        </w:rPr>
        <w:t>שתוגש</w:t>
      </w:r>
      <w:r w:rsidRPr="00D06377">
        <w:rPr>
          <w:szCs w:val="24"/>
          <w:rtl/>
        </w:rPr>
        <w:t xml:space="preserve"> </w:t>
      </w:r>
      <w:r w:rsidRPr="00D06377">
        <w:rPr>
          <w:rFonts w:hint="eastAsia"/>
          <w:szCs w:val="24"/>
          <w:rtl/>
        </w:rPr>
        <w:t>כנגד</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הנובעים</w:t>
      </w:r>
      <w:r w:rsidRPr="00D06377">
        <w:rPr>
          <w:szCs w:val="24"/>
          <w:rtl/>
        </w:rPr>
        <w:t xml:space="preserve"> </w:t>
      </w:r>
      <w:r w:rsidRPr="00D06377">
        <w:rPr>
          <w:rFonts w:hint="eastAsia"/>
          <w:szCs w:val="24"/>
          <w:rtl/>
        </w:rPr>
        <w:t>מרשלנותו</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היזן</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מי</w:t>
      </w:r>
      <w:r w:rsidRPr="00D06377">
        <w:rPr>
          <w:szCs w:val="24"/>
          <w:rtl/>
        </w:rPr>
        <w:t xml:space="preserve"> </w:t>
      </w:r>
      <w:r w:rsidRPr="00D06377">
        <w:rPr>
          <w:rFonts w:hint="eastAsia"/>
          <w:szCs w:val="24"/>
          <w:rtl/>
        </w:rPr>
        <w:t>מטעמו</w:t>
      </w:r>
      <w:r w:rsidRPr="00D06377">
        <w:rPr>
          <w:szCs w:val="24"/>
          <w:rtl/>
        </w:rPr>
        <w:t xml:space="preserve">, </w:t>
      </w:r>
      <w:r w:rsidRPr="00D06377">
        <w:rPr>
          <w:rFonts w:hint="eastAsia"/>
          <w:szCs w:val="24"/>
          <w:rtl/>
        </w:rPr>
        <w:t>במעשה</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במחדל</w:t>
      </w:r>
      <w:r w:rsidRPr="00D06377">
        <w:rPr>
          <w:szCs w:val="24"/>
          <w:rtl/>
        </w:rPr>
        <w:t xml:space="preserve">, </w:t>
      </w:r>
      <w:r w:rsidRPr="00D06377">
        <w:rPr>
          <w:rFonts w:hint="eastAsia"/>
          <w:szCs w:val="24"/>
          <w:rtl/>
        </w:rPr>
        <w:t>באופן</w:t>
      </w:r>
      <w:r w:rsidRPr="00D06377">
        <w:rPr>
          <w:szCs w:val="24"/>
          <w:rtl/>
        </w:rPr>
        <w:t xml:space="preserve"> </w:t>
      </w:r>
      <w:r w:rsidRPr="00D06377">
        <w:rPr>
          <w:rFonts w:hint="eastAsia"/>
          <w:szCs w:val="24"/>
          <w:rtl/>
        </w:rPr>
        <w:t>ישיר</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עקיף</w:t>
      </w:r>
      <w:r w:rsidRPr="00D06377">
        <w:rPr>
          <w:szCs w:val="24"/>
          <w:rtl/>
        </w:rPr>
        <w:t xml:space="preserve"> </w:t>
      </w:r>
      <w:r w:rsidRPr="00D06377">
        <w:rPr>
          <w:rFonts w:hint="eastAsia"/>
          <w:szCs w:val="24"/>
          <w:rtl/>
        </w:rPr>
        <w:t>מהפעלתו</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מיד</w:t>
      </w:r>
      <w:r w:rsidRPr="00D06377">
        <w:rPr>
          <w:szCs w:val="24"/>
          <w:rtl/>
        </w:rPr>
        <w:t xml:space="preserve"> </w:t>
      </w:r>
      <w:r w:rsidRPr="00D06377">
        <w:rPr>
          <w:rFonts w:hint="eastAsia"/>
          <w:szCs w:val="24"/>
          <w:rtl/>
        </w:rPr>
        <w:t>עם</w:t>
      </w:r>
      <w:r w:rsidRPr="00D06377">
        <w:rPr>
          <w:szCs w:val="24"/>
          <w:rtl/>
        </w:rPr>
        <w:t xml:space="preserve"> </w:t>
      </w:r>
      <w:r w:rsidRPr="00D06377">
        <w:rPr>
          <w:rFonts w:hint="eastAsia"/>
          <w:szCs w:val="24"/>
          <w:rtl/>
        </w:rPr>
        <w:t>קבלת</w:t>
      </w:r>
      <w:r w:rsidRPr="00D06377">
        <w:rPr>
          <w:szCs w:val="24"/>
          <w:rtl/>
        </w:rPr>
        <w:t xml:space="preserve"> </w:t>
      </w:r>
      <w:r w:rsidRPr="00D06377">
        <w:rPr>
          <w:rFonts w:hint="eastAsia"/>
          <w:szCs w:val="24"/>
          <w:rtl/>
        </w:rPr>
        <w:t>הודעה</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כך</w:t>
      </w:r>
      <w:r w:rsidRPr="00D06377">
        <w:rPr>
          <w:szCs w:val="24"/>
          <w:rtl/>
        </w:rPr>
        <w:t xml:space="preserve"> </w:t>
      </w:r>
      <w:r w:rsidRPr="00D06377">
        <w:rPr>
          <w:rFonts w:hint="eastAsia"/>
          <w:szCs w:val="24"/>
          <w:rtl/>
        </w:rPr>
        <w:t>מאת</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ובלבד</w:t>
      </w:r>
      <w:r w:rsidRPr="00D06377">
        <w:rPr>
          <w:szCs w:val="24"/>
          <w:rtl/>
        </w:rPr>
        <w:t xml:space="preserve"> </w:t>
      </w:r>
      <w:r w:rsidRPr="00D06377">
        <w:rPr>
          <w:rFonts w:hint="eastAsia"/>
          <w:szCs w:val="24"/>
          <w:rtl/>
        </w:rPr>
        <w:t>שתינתן</w:t>
      </w:r>
      <w:r w:rsidRPr="00D06377">
        <w:rPr>
          <w:szCs w:val="24"/>
          <w:rtl/>
        </w:rPr>
        <w:t xml:space="preserve"> </w:t>
      </w:r>
      <w:r w:rsidRPr="00D06377">
        <w:rPr>
          <w:rFonts w:hint="eastAsia"/>
          <w:szCs w:val="24"/>
          <w:rtl/>
        </w:rPr>
        <w:t>ליזם</w:t>
      </w:r>
      <w:r w:rsidRPr="00D06377">
        <w:rPr>
          <w:szCs w:val="24"/>
          <w:rtl/>
        </w:rPr>
        <w:t xml:space="preserve"> </w:t>
      </w:r>
      <w:r w:rsidRPr="00D06377">
        <w:rPr>
          <w:rFonts w:hint="eastAsia"/>
          <w:szCs w:val="24"/>
          <w:rtl/>
        </w:rPr>
        <w:t>אפשרות</w:t>
      </w:r>
      <w:r w:rsidRPr="00D06377">
        <w:rPr>
          <w:szCs w:val="24"/>
          <w:rtl/>
        </w:rPr>
        <w:t xml:space="preserve"> </w:t>
      </w:r>
      <w:r w:rsidRPr="00D06377">
        <w:rPr>
          <w:rFonts w:hint="eastAsia"/>
          <w:szCs w:val="24"/>
          <w:rtl/>
        </w:rPr>
        <w:t>סבירה</w:t>
      </w:r>
      <w:r w:rsidRPr="00D06377">
        <w:rPr>
          <w:szCs w:val="24"/>
          <w:rtl/>
        </w:rPr>
        <w:t xml:space="preserve"> </w:t>
      </w:r>
      <w:r w:rsidRPr="00D06377">
        <w:rPr>
          <w:rFonts w:hint="eastAsia"/>
          <w:szCs w:val="24"/>
          <w:rtl/>
        </w:rPr>
        <w:t>והוגנת</w:t>
      </w:r>
      <w:r w:rsidRPr="00D06377">
        <w:rPr>
          <w:szCs w:val="24"/>
          <w:rtl/>
        </w:rPr>
        <w:t xml:space="preserve"> </w:t>
      </w:r>
      <w:r w:rsidRPr="00D06377">
        <w:rPr>
          <w:rFonts w:hint="eastAsia"/>
          <w:szCs w:val="24"/>
          <w:rtl/>
        </w:rPr>
        <w:t>להתגונן</w:t>
      </w:r>
      <w:r w:rsidRPr="00D06377">
        <w:rPr>
          <w:szCs w:val="24"/>
          <w:rtl/>
        </w:rPr>
        <w:t xml:space="preserve"> </w:t>
      </w:r>
      <w:r w:rsidRPr="00D06377">
        <w:rPr>
          <w:rFonts w:hint="eastAsia"/>
          <w:szCs w:val="24"/>
          <w:rtl/>
        </w:rPr>
        <w:t>מפני</w:t>
      </w:r>
      <w:r w:rsidRPr="00D06377">
        <w:rPr>
          <w:szCs w:val="24"/>
          <w:rtl/>
        </w:rPr>
        <w:t xml:space="preserve"> </w:t>
      </w:r>
      <w:r w:rsidRPr="00D06377">
        <w:rPr>
          <w:rFonts w:hint="eastAsia"/>
          <w:szCs w:val="24"/>
          <w:rtl/>
        </w:rPr>
        <w:t>דרישה</w:t>
      </w:r>
      <w:r w:rsidRPr="00D06377">
        <w:rPr>
          <w:szCs w:val="24"/>
          <w:rtl/>
        </w:rPr>
        <w:t xml:space="preserve"> </w:t>
      </w:r>
      <w:r w:rsidRPr="00D06377">
        <w:rPr>
          <w:rFonts w:hint="eastAsia"/>
          <w:szCs w:val="24"/>
          <w:rtl/>
        </w:rPr>
        <w:t>זו</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המשרד</w:t>
      </w:r>
      <w:r w:rsidRPr="00D06377">
        <w:rPr>
          <w:szCs w:val="24"/>
          <w:rtl/>
        </w:rPr>
        <w:t>.</w:t>
      </w:r>
    </w:p>
    <w:p w:rsidR="002E73E8" w:rsidRPr="007C3C66" w:rsidRDefault="002E73E8" w:rsidP="002E73E8">
      <w:pPr>
        <w:spacing w:line="276" w:lineRule="auto"/>
        <w:rPr>
          <w:szCs w:val="24"/>
        </w:rPr>
      </w:pPr>
    </w:p>
    <w:p w:rsidR="002E73E8" w:rsidRPr="007C3C66" w:rsidRDefault="002E73E8" w:rsidP="002E73E8">
      <w:pPr>
        <w:spacing w:line="276" w:lineRule="auto"/>
        <w:rPr>
          <w:szCs w:val="24"/>
        </w:rPr>
      </w:pPr>
    </w:p>
    <w:p w:rsidR="002E73E8" w:rsidRPr="007C3C66" w:rsidRDefault="002E73E8" w:rsidP="002E73E8">
      <w:pPr>
        <w:pStyle w:val="affa"/>
        <w:numPr>
          <w:ilvl w:val="0"/>
          <w:numId w:val="25"/>
        </w:numPr>
        <w:spacing w:line="276" w:lineRule="auto"/>
        <w:rPr>
          <w:rFonts w:cs="David"/>
          <w:b/>
          <w:bCs/>
          <w:sz w:val="24"/>
          <w:szCs w:val="24"/>
        </w:rPr>
      </w:pPr>
      <w:r w:rsidRPr="00D06377">
        <w:rPr>
          <w:rFonts w:cs="David" w:hint="eastAsia"/>
          <w:b/>
          <w:bCs/>
          <w:sz w:val="24"/>
          <w:szCs w:val="24"/>
          <w:u w:val="single"/>
          <w:rtl/>
        </w:rPr>
        <w:t>ביטוח</w:t>
      </w:r>
      <w:r w:rsidRPr="00D06377">
        <w:rPr>
          <w:rFonts w:cs="David"/>
          <w:b/>
          <w:bCs/>
          <w:sz w:val="24"/>
          <w:szCs w:val="24"/>
          <w:u w:val="single"/>
          <w:rtl/>
        </w:rPr>
        <w:t xml:space="preserve">  </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היזם</w:t>
      </w:r>
      <w:r w:rsidRPr="00D06377">
        <w:rPr>
          <w:szCs w:val="24"/>
          <w:rtl/>
        </w:rPr>
        <w:t xml:space="preserve"> </w:t>
      </w:r>
      <w:r w:rsidRPr="00D06377">
        <w:rPr>
          <w:rFonts w:hint="eastAsia"/>
          <w:szCs w:val="24"/>
          <w:rtl/>
        </w:rPr>
        <w:t>מתחייב</w:t>
      </w:r>
      <w:r w:rsidRPr="00D06377">
        <w:rPr>
          <w:szCs w:val="24"/>
          <w:rtl/>
        </w:rPr>
        <w:t xml:space="preserve"> </w:t>
      </w:r>
      <w:r w:rsidRPr="00D06377">
        <w:rPr>
          <w:rFonts w:hint="eastAsia"/>
          <w:szCs w:val="24"/>
          <w:rtl/>
        </w:rPr>
        <w:t>לשפות</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נזק</w:t>
      </w:r>
      <w:r w:rsidRPr="00D06377">
        <w:rPr>
          <w:szCs w:val="24"/>
          <w:rtl/>
        </w:rPr>
        <w:t xml:space="preserve">, </w:t>
      </w:r>
      <w:r w:rsidRPr="00D06377">
        <w:rPr>
          <w:rFonts w:hint="eastAsia"/>
          <w:szCs w:val="24"/>
          <w:rtl/>
        </w:rPr>
        <w:t>תשלום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הוצאה</w:t>
      </w:r>
      <w:r w:rsidRPr="00D06377">
        <w:rPr>
          <w:szCs w:val="24"/>
          <w:rtl/>
        </w:rPr>
        <w:t xml:space="preserve"> </w:t>
      </w:r>
      <w:r w:rsidRPr="00D06377">
        <w:rPr>
          <w:rFonts w:hint="eastAsia"/>
          <w:szCs w:val="24"/>
          <w:rtl/>
        </w:rPr>
        <w:t>שייגרמו</w:t>
      </w:r>
      <w:r w:rsidRPr="00D06377">
        <w:rPr>
          <w:szCs w:val="24"/>
          <w:rtl/>
        </w:rPr>
        <w:t xml:space="preserve"> </w:t>
      </w:r>
      <w:r w:rsidRPr="00D06377">
        <w:rPr>
          <w:rFonts w:hint="eastAsia"/>
          <w:szCs w:val="24"/>
          <w:rtl/>
        </w:rPr>
        <w:t>לו</w:t>
      </w:r>
      <w:r w:rsidRPr="00D06377">
        <w:rPr>
          <w:szCs w:val="24"/>
          <w:rtl/>
        </w:rPr>
        <w:t xml:space="preserve"> </w:t>
      </w:r>
      <w:r w:rsidRPr="00D06377">
        <w:rPr>
          <w:rFonts w:hint="eastAsia"/>
          <w:szCs w:val="24"/>
          <w:rtl/>
        </w:rPr>
        <w:t>מ</w:t>
      </w:r>
      <w:r w:rsidRPr="00D06377">
        <w:rPr>
          <w:rFonts w:hint="eastAsia"/>
          <w:szCs w:val="24"/>
          <w:u w:val="single"/>
          <w:rtl/>
        </w:rPr>
        <w:t>כ</w:t>
      </w:r>
      <w:r w:rsidRPr="00D06377">
        <w:rPr>
          <w:rFonts w:hint="eastAsia"/>
          <w:szCs w:val="24"/>
          <w:rtl/>
        </w:rPr>
        <w:t>ל</w:t>
      </w:r>
      <w:r w:rsidRPr="00D06377">
        <w:rPr>
          <w:szCs w:val="24"/>
          <w:rtl/>
        </w:rPr>
        <w:t xml:space="preserve"> </w:t>
      </w:r>
      <w:r w:rsidRPr="00D06377">
        <w:rPr>
          <w:rFonts w:hint="eastAsia"/>
          <w:szCs w:val="24"/>
          <w:rtl/>
        </w:rPr>
        <w:t>סיבה</w:t>
      </w:r>
      <w:r w:rsidRPr="00D06377">
        <w:rPr>
          <w:szCs w:val="24"/>
          <w:rtl/>
        </w:rPr>
        <w:t xml:space="preserve"> </w:t>
      </w:r>
      <w:r w:rsidRPr="00D06377">
        <w:rPr>
          <w:rFonts w:hint="eastAsia"/>
          <w:szCs w:val="24"/>
          <w:rtl/>
        </w:rPr>
        <w:t>שהיא</w:t>
      </w:r>
      <w:r w:rsidRPr="00D06377">
        <w:rPr>
          <w:szCs w:val="24"/>
          <w:rtl/>
        </w:rPr>
        <w:t xml:space="preserve">, </w:t>
      </w:r>
      <w:r w:rsidRPr="00D06377">
        <w:rPr>
          <w:rFonts w:hint="eastAsia"/>
          <w:szCs w:val="24"/>
          <w:rtl/>
        </w:rPr>
        <w:t>לרבות</w:t>
      </w:r>
      <w:r w:rsidRPr="00D06377">
        <w:rPr>
          <w:szCs w:val="24"/>
          <w:rtl/>
        </w:rPr>
        <w:t xml:space="preserve"> </w:t>
      </w:r>
      <w:r w:rsidRPr="00D06377">
        <w:rPr>
          <w:rFonts w:hint="eastAsia"/>
          <w:szCs w:val="24"/>
          <w:rtl/>
        </w:rPr>
        <w:t>כתוצאה</w:t>
      </w:r>
      <w:r w:rsidRPr="00D06377">
        <w:rPr>
          <w:szCs w:val="24"/>
          <w:rtl/>
        </w:rPr>
        <w:t xml:space="preserve"> </w:t>
      </w:r>
      <w:r w:rsidRPr="00D06377">
        <w:rPr>
          <w:rFonts w:hint="eastAsia"/>
          <w:szCs w:val="24"/>
          <w:rtl/>
        </w:rPr>
        <w:t>מהגשת</w:t>
      </w:r>
      <w:r w:rsidRPr="00D06377">
        <w:rPr>
          <w:szCs w:val="24"/>
          <w:rtl/>
        </w:rPr>
        <w:t xml:space="preserve"> </w:t>
      </w:r>
      <w:r w:rsidRPr="00D06377">
        <w:rPr>
          <w:rFonts w:hint="eastAsia"/>
          <w:szCs w:val="24"/>
          <w:rtl/>
        </w:rPr>
        <w:t>תביעה</w:t>
      </w:r>
      <w:r w:rsidRPr="00D06377">
        <w:rPr>
          <w:szCs w:val="24"/>
          <w:rtl/>
        </w:rPr>
        <w:t xml:space="preserve"> </w:t>
      </w:r>
      <w:r w:rsidRPr="00D06377">
        <w:rPr>
          <w:rFonts w:hint="eastAsia"/>
          <w:szCs w:val="24"/>
          <w:rtl/>
        </w:rPr>
        <w:t>כנגד</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הנובעים</w:t>
      </w:r>
      <w:r w:rsidRPr="00D06377">
        <w:rPr>
          <w:szCs w:val="24"/>
          <w:rtl/>
        </w:rPr>
        <w:t xml:space="preserve"> </w:t>
      </w:r>
      <w:r w:rsidRPr="00D06377">
        <w:rPr>
          <w:rFonts w:hint="eastAsia"/>
          <w:szCs w:val="24"/>
          <w:rtl/>
        </w:rPr>
        <w:t>מרשלנותו</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מי</w:t>
      </w:r>
      <w:r w:rsidRPr="00D06377">
        <w:rPr>
          <w:szCs w:val="24"/>
          <w:rtl/>
        </w:rPr>
        <w:t xml:space="preserve"> </w:t>
      </w:r>
      <w:r w:rsidRPr="00D06377">
        <w:rPr>
          <w:rFonts w:hint="eastAsia"/>
          <w:szCs w:val="24"/>
          <w:rtl/>
        </w:rPr>
        <w:t>מטעמו</w:t>
      </w:r>
      <w:r w:rsidRPr="00D06377">
        <w:rPr>
          <w:szCs w:val="24"/>
          <w:rtl/>
        </w:rPr>
        <w:t xml:space="preserve">, </w:t>
      </w:r>
      <w:r w:rsidRPr="00D06377">
        <w:rPr>
          <w:rFonts w:hint="eastAsia"/>
          <w:szCs w:val="24"/>
          <w:rtl/>
        </w:rPr>
        <w:t>במעשה</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במחדל</w:t>
      </w:r>
      <w:r w:rsidRPr="00D06377">
        <w:rPr>
          <w:szCs w:val="24"/>
          <w:rtl/>
        </w:rPr>
        <w:t xml:space="preserve">, </w:t>
      </w:r>
      <w:r w:rsidRPr="00D06377">
        <w:rPr>
          <w:rFonts w:hint="eastAsia"/>
          <w:szCs w:val="24"/>
          <w:rtl/>
        </w:rPr>
        <w:t>כתוצאה</w:t>
      </w:r>
      <w:r w:rsidRPr="00D06377">
        <w:rPr>
          <w:szCs w:val="24"/>
          <w:rtl/>
        </w:rPr>
        <w:t xml:space="preserve"> </w:t>
      </w:r>
      <w:r w:rsidRPr="00D06377">
        <w:rPr>
          <w:rFonts w:hint="eastAsia"/>
          <w:szCs w:val="24"/>
          <w:rtl/>
        </w:rPr>
        <w:t>ישירה</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עקיפה</w:t>
      </w:r>
      <w:r w:rsidRPr="00D06377">
        <w:rPr>
          <w:szCs w:val="24"/>
          <w:rtl/>
        </w:rPr>
        <w:t xml:space="preserve"> </w:t>
      </w:r>
      <w:r w:rsidRPr="00D06377">
        <w:rPr>
          <w:rFonts w:hint="eastAsia"/>
          <w:szCs w:val="24"/>
          <w:rtl/>
        </w:rPr>
        <w:t>מהפעלתו</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מיד</w:t>
      </w:r>
      <w:r w:rsidRPr="00D06377">
        <w:rPr>
          <w:szCs w:val="24"/>
          <w:rtl/>
        </w:rPr>
        <w:t xml:space="preserve"> </w:t>
      </w:r>
      <w:r w:rsidRPr="00D06377">
        <w:rPr>
          <w:rFonts w:hint="eastAsia"/>
          <w:szCs w:val="24"/>
          <w:rtl/>
        </w:rPr>
        <w:t>עם</w:t>
      </w:r>
      <w:r w:rsidRPr="00D06377">
        <w:rPr>
          <w:szCs w:val="24"/>
          <w:rtl/>
        </w:rPr>
        <w:t xml:space="preserve"> </w:t>
      </w:r>
      <w:r w:rsidRPr="00D06377">
        <w:rPr>
          <w:rFonts w:hint="eastAsia"/>
          <w:szCs w:val="24"/>
          <w:rtl/>
        </w:rPr>
        <w:t>קבלת</w:t>
      </w:r>
      <w:r w:rsidRPr="00D06377">
        <w:rPr>
          <w:szCs w:val="24"/>
          <w:rtl/>
        </w:rPr>
        <w:t xml:space="preserve"> </w:t>
      </w:r>
      <w:r w:rsidRPr="00D06377">
        <w:rPr>
          <w:rFonts w:hint="eastAsia"/>
          <w:szCs w:val="24"/>
          <w:rtl/>
        </w:rPr>
        <w:t>הודעה</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כך</w:t>
      </w:r>
      <w:r w:rsidRPr="00D06377">
        <w:rPr>
          <w:szCs w:val="24"/>
          <w:rtl/>
        </w:rPr>
        <w:t xml:space="preserve"> </w:t>
      </w:r>
      <w:r w:rsidRPr="00D06377">
        <w:rPr>
          <w:rFonts w:hint="eastAsia"/>
          <w:szCs w:val="24"/>
          <w:rtl/>
        </w:rPr>
        <w:t>מאת</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ובלבד</w:t>
      </w:r>
      <w:r w:rsidRPr="00D06377">
        <w:rPr>
          <w:szCs w:val="24"/>
          <w:rtl/>
        </w:rPr>
        <w:t xml:space="preserve"> </w:t>
      </w:r>
      <w:r w:rsidRPr="00D06377">
        <w:rPr>
          <w:rFonts w:hint="eastAsia"/>
          <w:szCs w:val="24"/>
          <w:rtl/>
        </w:rPr>
        <w:t>שתינתן</w:t>
      </w:r>
      <w:r w:rsidRPr="00D06377">
        <w:rPr>
          <w:szCs w:val="24"/>
          <w:rtl/>
        </w:rPr>
        <w:t xml:space="preserve"> </w:t>
      </w:r>
      <w:r w:rsidRPr="00D06377">
        <w:rPr>
          <w:rFonts w:hint="eastAsia"/>
          <w:szCs w:val="24"/>
          <w:rtl/>
        </w:rPr>
        <w:t>ליזם</w:t>
      </w:r>
      <w:r w:rsidRPr="00D06377">
        <w:rPr>
          <w:szCs w:val="24"/>
          <w:rtl/>
        </w:rPr>
        <w:t xml:space="preserve"> </w:t>
      </w:r>
      <w:r w:rsidRPr="00D06377">
        <w:rPr>
          <w:rFonts w:hint="eastAsia"/>
          <w:szCs w:val="24"/>
          <w:rtl/>
        </w:rPr>
        <w:t>אפשרות</w:t>
      </w:r>
      <w:r w:rsidRPr="00D06377">
        <w:rPr>
          <w:szCs w:val="24"/>
          <w:rtl/>
        </w:rPr>
        <w:t xml:space="preserve"> </w:t>
      </w:r>
      <w:r w:rsidRPr="00D06377">
        <w:rPr>
          <w:rFonts w:hint="eastAsia"/>
          <w:szCs w:val="24"/>
          <w:rtl/>
        </w:rPr>
        <w:t>סבירה</w:t>
      </w:r>
      <w:r w:rsidRPr="00D06377">
        <w:rPr>
          <w:szCs w:val="24"/>
          <w:rtl/>
        </w:rPr>
        <w:t xml:space="preserve"> </w:t>
      </w:r>
      <w:r w:rsidRPr="00D06377">
        <w:rPr>
          <w:rFonts w:hint="eastAsia"/>
          <w:szCs w:val="24"/>
          <w:rtl/>
        </w:rPr>
        <w:t>והוגנת</w:t>
      </w:r>
      <w:r w:rsidRPr="00D06377">
        <w:rPr>
          <w:szCs w:val="24"/>
          <w:rtl/>
        </w:rPr>
        <w:t xml:space="preserve"> </w:t>
      </w:r>
      <w:r w:rsidRPr="00D06377">
        <w:rPr>
          <w:rFonts w:hint="eastAsia"/>
          <w:szCs w:val="24"/>
          <w:rtl/>
        </w:rPr>
        <w:t>להתגונן</w:t>
      </w:r>
      <w:r w:rsidRPr="00D06377">
        <w:rPr>
          <w:szCs w:val="24"/>
          <w:rtl/>
        </w:rPr>
        <w:t xml:space="preserve"> </w:t>
      </w:r>
      <w:r w:rsidRPr="00D06377">
        <w:rPr>
          <w:rFonts w:hint="eastAsia"/>
          <w:szCs w:val="24"/>
          <w:rtl/>
        </w:rPr>
        <w:t>מפני</w:t>
      </w:r>
      <w:r w:rsidRPr="00D06377">
        <w:rPr>
          <w:szCs w:val="24"/>
          <w:rtl/>
        </w:rPr>
        <w:t xml:space="preserve"> </w:t>
      </w:r>
      <w:r w:rsidRPr="00D06377">
        <w:rPr>
          <w:rFonts w:hint="eastAsia"/>
          <w:szCs w:val="24"/>
          <w:rtl/>
        </w:rPr>
        <w:t>דרישה</w:t>
      </w:r>
      <w:r w:rsidRPr="00D06377">
        <w:rPr>
          <w:szCs w:val="24"/>
          <w:rtl/>
        </w:rPr>
        <w:t xml:space="preserve"> </w:t>
      </w:r>
      <w:r w:rsidRPr="00D06377">
        <w:rPr>
          <w:rFonts w:hint="eastAsia"/>
          <w:szCs w:val="24"/>
          <w:rtl/>
        </w:rPr>
        <w:t>זו</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המשרד</w:t>
      </w:r>
      <w:r w:rsidRPr="00D06377">
        <w:rPr>
          <w:szCs w:val="24"/>
          <w:rtl/>
        </w:rPr>
        <w:t>.</w:t>
      </w:r>
    </w:p>
    <w:p w:rsidR="002E73E8" w:rsidRPr="007C3C66" w:rsidRDefault="002E73E8" w:rsidP="002E73E8">
      <w:pPr>
        <w:tabs>
          <w:tab w:val="num" w:pos="1134"/>
        </w:tabs>
        <w:spacing w:line="276" w:lineRule="auto"/>
        <w:ind w:left="851" w:right="567"/>
        <w:jc w:val="both"/>
        <w:rPr>
          <w:szCs w:val="24"/>
          <w:u w:val="single"/>
        </w:rPr>
      </w:pPr>
    </w:p>
    <w:p w:rsidR="002E73E8" w:rsidRPr="007C3C66" w:rsidRDefault="002E73E8" w:rsidP="002E73E8">
      <w:pPr>
        <w:numPr>
          <w:ilvl w:val="1"/>
          <w:numId w:val="25"/>
        </w:numPr>
        <w:tabs>
          <w:tab w:val="num" w:pos="851"/>
        </w:tabs>
        <w:spacing w:line="276" w:lineRule="auto"/>
        <w:ind w:left="851" w:right="0" w:hanging="454"/>
        <w:jc w:val="both"/>
        <w:rPr>
          <w:szCs w:val="24"/>
          <w:u w:val="single"/>
        </w:rPr>
      </w:pPr>
      <w:r w:rsidRPr="00D06377">
        <w:rPr>
          <w:rFonts w:hint="eastAsia"/>
          <w:szCs w:val="24"/>
          <w:rtl/>
        </w:rPr>
        <w:t>מבלי</w:t>
      </w:r>
      <w:r w:rsidRPr="00D06377">
        <w:rPr>
          <w:szCs w:val="24"/>
          <w:rtl/>
        </w:rPr>
        <w:t xml:space="preserve"> </w:t>
      </w:r>
      <w:r w:rsidRPr="00D06377">
        <w:rPr>
          <w:rFonts w:hint="eastAsia"/>
          <w:szCs w:val="24"/>
          <w:rtl/>
        </w:rPr>
        <w:t>לפגוע</w:t>
      </w:r>
      <w:r w:rsidRPr="00D06377">
        <w:rPr>
          <w:szCs w:val="24"/>
          <w:rtl/>
        </w:rPr>
        <w:t xml:space="preserve"> </w:t>
      </w:r>
      <w:r w:rsidRPr="00D06377">
        <w:rPr>
          <w:rFonts w:hint="eastAsia"/>
          <w:szCs w:val="24"/>
          <w:rtl/>
        </w:rPr>
        <w:t>באחריות</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לפי</w:t>
      </w:r>
      <w:r w:rsidRPr="00D06377">
        <w:rPr>
          <w:szCs w:val="24"/>
          <w:rtl/>
        </w:rPr>
        <w:t xml:space="preserve"> </w:t>
      </w:r>
      <w:r w:rsidRPr="00D06377">
        <w:rPr>
          <w:rFonts w:hint="eastAsia"/>
          <w:szCs w:val="24"/>
          <w:rtl/>
        </w:rPr>
        <w:t>הוראות</w:t>
      </w:r>
      <w:r w:rsidRPr="00D06377">
        <w:rPr>
          <w:szCs w:val="24"/>
          <w:rtl/>
        </w:rPr>
        <w:t xml:space="preserve"> </w:t>
      </w:r>
      <w:r w:rsidRPr="00D06377">
        <w:rPr>
          <w:rFonts w:hint="eastAsia"/>
          <w:szCs w:val="24"/>
          <w:rtl/>
        </w:rPr>
        <w:t>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מתחייב</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בתקופת</w:t>
      </w:r>
      <w:r w:rsidRPr="00D06377">
        <w:rPr>
          <w:szCs w:val="24"/>
          <w:rtl/>
        </w:rPr>
        <w:t xml:space="preserve"> </w:t>
      </w:r>
      <w:r w:rsidRPr="00D06377">
        <w:rPr>
          <w:rFonts w:hint="eastAsia"/>
          <w:szCs w:val="24"/>
          <w:rtl/>
        </w:rPr>
        <w:t>הביצוע</w:t>
      </w:r>
      <w:r w:rsidRPr="00D06377">
        <w:rPr>
          <w:szCs w:val="24"/>
          <w:rtl/>
        </w:rPr>
        <w:t xml:space="preserve"> </w:t>
      </w:r>
      <w:r w:rsidRPr="00D06377">
        <w:rPr>
          <w:rFonts w:hint="eastAsia"/>
          <w:szCs w:val="24"/>
          <w:rtl/>
        </w:rPr>
        <w:t>לבטח</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עובדיו</w:t>
      </w:r>
      <w:r w:rsidRPr="00D06377">
        <w:rPr>
          <w:szCs w:val="24"/>
          <w:rtl/>
        </w:rPr>
        <w:t xml:space="preserve"> </w:t>
      </w:r>
      <w:r w:rsidRPr="00D06377">
        <w:rPr>
          <w:rFonts w:hint="eastAsia"/>
          <w:szCs w:val="24"/>
          <w:rtl/>
        </w:rPr>
        <w:t>הקשורים</w:t>
      </w:r>
      <w:r w:rsidRPr="00D06377">
        <w:rPr>
          <w:szCs w:val="24"/>
          <w:rtl/>
        </w:rPr>
        <w:t xml:space="preserve"> </w:t>
      </w:r>
      <w:r w:rsidRPr="00D06377">
        <w:rPr>
          <w:rFonts w:hint="eastAsia"/>
          <w:szCs w:val="24"/>
          <w:rtl/>
        </w:rPr>
        <w:t>בביצוע</w:t>
      </w:r>
      <w:r w:rsidRPr="00D06377">
        <w:rPr>
          <w:szCs w:val="24"/>
          <w:rtl/>
        </w:rPr>
        <w:t xml:space="preserve"> </w:t>
      </w:r>
      <w:r w:rsidRPr="00D06377">
        <w:rPr>
          <w:rFonts w:hint="eastAsia"/>
          <w:szCs w:val="24"/>
          <w:rtl/>
        </w:rPr>
        <w:t>התוכנית</w:t>
      </w:r>
      <w:r w:rsidRPr="00D06377">
        <w:rPr>
          <w:szCs w:val="24"/>
          <w:rtl/>
        </w:rPr>
        <w:t xml:space="preserve"> </w:t>
      </w:r>
      <w:r w:rsidRPr="00D06377">
        <w:rPr>
          <w:rFonts w:hint="eastAsia"/>
          <w:szCs w:val="24"/>
          <w:rtl/>
        </w:rPr>
        <w:t>בפני</w:t>
      </w:r>
      <w:r w:rsidRPr="00D06377">
        <w:rPr>
          <w:szCs w:val="24"/>
          <w:rtl/>
        </w:rPr>
        <w:t xml:space="preserve"> </w:t>
      </w:r>
      <w:r w:rsidRPr="00D06377">
        <w:rPr>
          <w:rFonts w:hint="eastAsia"/>
          <w:szCs w:val="24"/>
          <w:rtl/>
        </w:rPr>
        <w:t>פגיעות</w:t>
      </w:r>
      <w:r w:rsidRPr="00D06377">
        <w:rPr>
          <w:szCs w:val="24"/>
          <w:rtl/>
        </w:rPr>
        <w:t xml:space="preserve"> </w:t>
      </w:r>
      <w:r w:rsidRPr="00D06377">
        <w:rPr>
          <w:rFonts w:hint="eastAsia"/>
          <w:szCs w:val="24"/>
          <w:rtl/>
        </w:rPr>
        <w:t>בעבודה</w:t>
      </w:r>
      <w:r w:rsidRPr="00D06377">
        <w:rPr>
          <w:szCs w:val="24"/>
          <w:rtl/>
        </w:rPr>
        <w:t xml:space="preserve"> </w:t>
      </w:r>
      <w:r w:rsidRPr="00D06377">
        <w:rPr>
          <w:rFonts w:hint="eastAsia"/>
          <w:szCs w:val="24"/>
          <w:rtl/>
        </w:rPr>
        <w:t>בהתאם</w:t>
      </w:r>
      <w:r w:rsidRPr="00D06377">
        <w:rPr>
          <w:szCs w:val="24"/>
          <w:rtl/>
        </w:rPr>
        <w:t xml:space="preserve"> </w:t>
      </w:r>
      <w:r w:rsidRPr="00D06377">
        <w:rPr>
          <w:rFonts w:hint="eastAsia"/>
          <w:szCs w:val="24"/>
          <w:rtl/>
        </w:rPr>
        <w:t>להוראת</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דין</w:t>
      </w:r>
      <w:r w:rsidRPr="00D06377">
        <w:rPr>
          <w:szCs w:val="24"/>
          <w:rtl/>
        </w:rPr>
        <w:t xml:space="preserve"> </w:t>
      </w:r>
      <w:r w:rsidRPr="00D06377">
        <w:rPr>
          <w:rFonts w:hint="eastAsia"/>
          <w:szCs w:val="24"/>
          <w:rtl/>
        </w:rPr>
        <w:t>ונוהג</w:t>
      </w:r>
      <w:r w:rsidRPr="00D06377">
        <w:rPr>
          <w:szCs w:val="24"/>
          <w:rtl/>
        </w:rPr>
        <w:t xml:space="preserve"> </w:t>
      </w:r>
      <w:r w:rsidRPr="00D06377">
        <w:rPr>
          <w:rFonts w:hint="eastAsia"/>
          <w:szCs w:val="24"/>
          <w:rtl/>
        </w:rPr>
        <w:t>וכן</w:t>
      </w:r>
      <w:r w:rsidRPr="00D06377">
        <w:rPr>
          <w:szCs w:val="24"/>
          <w:rtl/>
        </w:rPr>
        <w:t xml:space="preserve"> </w:t>
      </w:r>
      <w:r w:rsidRPr="00D06377">
        <w:rPr>
          <w:rFonts w:hint="eastAsia"/>
          <w:szCs w:val="24"/>
          <w:rtl/>
        </w:rPr>
        <w:t>לבטח</w:t>
      </w:r>
      <w:r w:rsidRPr="00D06377">
        <w:rPr>
          <w:szCs w:val="24"/>
          <w:rtl/>
        </w:rPr>
        <w:t xml:space="preserve"> </w:t>
      </w:r>
      <w:r w:rsidRPr="00D06377">
        <w:rPr>
          <w:rFonts w:hint="eastAsia"/>
          <w:szCs w:val="24"/>
          <w:rtl/>
        </w:rPr>
        <w:t>עצמו</w:t>
      </w:r>
      <w:r w:rsidRPr="00D06377">
        <w:rPr>
          <w:szCs w:val="24"/>
          <w:rtl/>
        </w:rPr>
        <w:t xml:space="preserve"> </w:t>
      </w:r>
      <w:r w:rsidRPr="00D06377">
        <w:rPr>
          <w:rFonts w:hint="eastAsia"/>
          <w:szCs w:val="24"/>
          <w:rtl/>
        </w:rPr>
        <w:t>בביטוחים</w:t>
      </w:r>
      <w:r w:rsidRPr="00D06377">
        <w:rPr>
          <w:szCs w:val="24"/>
          <w:rtl/>
        </w:rPr>
        <w:t xml:space="preserve"> </w:t>
      </w:r>
      <w:r w:rsidRPr="00D06377">
        <w:rPr>
          <w:rFonts w:hint="eastAsia"/>
          <w:szCs w:val="24"/>
          <w:rtl/>
        </w:rPr>
        <w:t>מתאימים</w:t>
      </w:r>
      <w:r w:rsidRPr="00D06377">
        <w:rPr>
          <w:szCs w:val="24"/>
          <w:rtl/>
        </w:rPr>
        <w:t xml:space="preserve">, </w:t>
      </w:r>
      <w:r w:rsidRPr="00D06377">
        <w:rPr>
          <w:rFonts w:hint="eastAsia"/>
          <w:szCs w:val="24"/>
          <w:rtl/>
        </w:rPr>
        <w:t>לרבות</w:t>
      </w:r>
      <w:r w:rsidRPr="00D06377">
        <w:rPr>
          <w:szCs w:val="24"/>
          <w:rtl/>
        </w:rPr>
        <w:t xml:space="preserve"> </w:t>
      </w:r>
      <w:r w:rsidRPr="00D06377">
        <w:rPr>
          <w:rFonts w:hint="eastAsia"/>
          <w:szCs w:val="24"/>
          <w:rtl/>
        </w:rPr>
        <w:t>ביטוח</w:t>
      </w:r>
      <w:r w:rsidRPr="00D06377">
        <w:rPr>
          <w:szCs w:val="24"/>
          <w:rtl/>
        </w:rPr>
        <w:t xml:space="preserve"> </w:t>
      </w:r>
      <w:r w:rsidRPr="00D06377">
        <w:rPr>
          <w:rFonts w:hint="eastAsia"/>
          <w:szCs w:val="24"/>
          <w:rtl/>
        </w:rPr>
        <w:t>חבות</w:t>
      </w:r>
      <w:r w:rsidRPr="00D06377">
        <w:rPr>
          <w:szCs w:val="24"/>
          <w:rtl/>
        </w:rPr>
        <w:t xml:space="preserve"> </w:t>
      </w:r>
      <w:r w:rsidRPr="00D06377">
        <w:rPr>
          <w:rFonts w:hint="eastAsia"/>
          <w:szCs w:val="24"/>
          <w:rtl/>
        </w:rPr>
        <w:t>מעבידים</w:t>
      </w:r>
      <w:r w:rsidRPr="00D06377">
        <w:rPr>
          <w:szCs w:val="24"/>
          <w:rtl/>
        </w:rPr>
        <w:t xml:space="preserve">, </w:t>
      </w:r>
      <w:r w:rsidRPr="00D06377">
        <w:rPr>
          <w:rFonts w:hint="eastAsia"/>
          <w:szCs w:val="24"/>
          <w:rtl/>
        </w:rPr>
        <w:t>ביטוח</w:t>
      </w:r>
      <w:r w:rsidRPr="00D06377">
        <w:rPr>
          <w:szCs w:val="24"/>
          <w:rtl/>
        </w:rPr>
        <w:t xml:space="preserve"> </w:t>
      </w:r>
      <w:r w:rsidRPr="00D06377">
        <w:rPr>
          <w:rFonts w:hint="eastAsia"/>
          <w:szCs w:val="24"/>
          <w:rtl/>
        </w:rPr>
        <w:t>אחריות</w:t>
      </w:r>
      <w:r w:rsidRPr="00D06377">
        <w:rPr>
          <w:szCs w:val="24"/>
          <w:rtl/>
        </w:rPr>
        <w:t xml:space="preserve"> </w:t>
      </w:r>
      <w:r w:rsidRPr="00D06377">
        <w:rPr>
          <w:rFonts w:hint="eastAsia"/>
          <w:szCs w:val="24"/>
          <w:rtl/>
        </w:rPr>
        <w:t>מקצועית</w:t>
      </w:r>
      <w:r w:rsidRPr="00D06377">
        <w:rPr>
          <w:szCs w:val="24"/>
          <w:rtl/>
        </w:rPr>
        <w:t xml:space="preserve"> </w:t>
      </w:r>
      <w:r w:rsidRPr="00D06377">
        <w:rPr>
          <w:rFonts w:hint="eastAsia"/>
          <w:szCs w:val="24"/>
          <w:rtl/>
        </w:rPr>
        <w:t>וביטוח</w:t>
      </w:r>
      <w:r w:rsidRPr="00D06377">
        <w:rPr>
          <w:szCs w:val="24"/>
          <w:rtl/>
        </w:rPr>
        <w:t xml:space="preserve"> </w:t>
      </w:r>
      <w:r w:rsidRPr="00D06377">
        <w:rPr>
          <w:rFonts w:hint="eastAsia"/>
          <w:szCs w:val="24"/>
          <w:rtl/>
        </w:rPr>
        <w:t>אחריות</w:t>
      </w:r>
      <w:r w:rsidRPr="00D06377">
        <w:rPr>
          <w:szCs w:val="24"/>
          <w:rtl/>
        </w:rPr>
        <w:t xml:space="preserve"> </w:t>
      </w:r>
      <w:r w:rsidRPr="00D06377">
        <w:rPr>
          <w:rFonts w:hint="eastAsia"/>
          <w:szCs w:val="24"/>
          <w:rtl/>
        </w:rPr>
        <w:t>כלפי</w:t>
      </w:r>
      <w:r w:rsidRPr="00D06377">
        <w:rPr>
          <w:szCs w:val="24"/>
          <w:rtl/>
        </w:rPr>
        <w:t xml:space="preserve"> </w:t>
      </w:r>
      <w:r w:rsidRPr="00D06377">
        <w:rPr>
          <w:rFonts w:hint="eastAsia"/>
          <w:szCs w:val="24"/>
          <w:rtl/>
        </w:rPr>
        <w:t>צד</w:t>
      </w:r>
      <w:r w:rsidRPr="00D06377">
        <w:rPr>
          <w:szCs w:val="24"/>
          <w:rtl/>
        </w:rPr>
        <w:t xml:space="preserve"> </w:t>
      </w:r>
      <w:r w:rsidRPr="00D06377">
        <w:rPr>
          <w:rFonts w:hint="eastAsia"/>
          <w:szCs w:val="24"/>
          <w:rtl/>
        </w:rPr>
        <w:t>ג</w:t>
      </w:r>
      <w:r w:rsidRPr="00D06377">
        <w:rPr>
          <w:szCs w:val="24"/>
          <w:rtl/>
        </w:rPr>
        <w:t xml:space="preserve">' </w:t>
      </w:r>
      <w:r w:rsidRPr="00D06377">
        <w:rPr>
          <w:rFonts w:hint="eastAsia"/>
          <w:szCs w:val="24"/>
          <w:rtl/>
        </w:rPr>
        <w:t>נגד</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תביעה</w:t>
      </w:r>
      <w:r w:rsidRPr="00D06377">
        <w:rPr>
          <w:szCs w:val="24"/>
          <w:rtl/>
        </w:rPr>
        <w:t xml:space="preserve"> </w:t>
      </w:r>
      <w:r w:rsidRPr="00D06377">
        <w:rPr>
          <w:rFonts w:hint="eastAsia"/>
          <w:szCs w:val="24"/>
          <w:rtl/>
        </w:rPr>
        <w:t>בגין</w:t>
      </w:r>
      <w:r w:rsidRPr="00D06377">
        <w:rPr>
          <w:szCs w:val="24"/>
          <w:rtl/>
        </w:rPr>
        <w:t xml:space="preserve"> </w:t>
      </w:r>
      <w:r w:rsidRPr="00D06377">
        <w:rPr>
          <w:rFonts w:hint="eastAsia"/>
          <w:szCs w:val="24"/>
          <w:rtl/>
        </w:rPr>
        <w:t>נזקים</w:t>
      </w:r>
      <w:r w:rsidRPr="00D06377">
        <w:rPr>
          <w:szCs w:val="24"/>
          <w:rtl/>
        </w:rPr>
        <w:t xml:space="preserve"> </w:t>
      </w:r>
      <w:r w:rsidRPr="00D06377">
        <w:rPr>
          <w:rFonts w:hint="eastAsia"/>
          <w:szCs w:val="24"/>
          <w:rtl/>
        </w:rPr>
        <w:t>שהוא</w:t>
      </w:r>
      <w:r w:rsidRPr="00D06377">
        <w:rPr>
          <w:szCs w:val="24"/>
          <w:rtl/>
        </w:rPr>
        <w:t xml:space="preserve"> </w:t>
      </w:r>
      <w:r w:rsidRPr="00D06377">
        <w:rPr>
          <w:rFonts w:hint="eastAsia"/>
          <w:szCs w:val="24"/>
          <w:rtl/>
        </w:rPr>
        <w:t>עלול</w:t>
      </w:r>
      <w:r w:rsidRPr="00D06377">
        <w:rPr>
          <w:szCs w:val="24"/>
          <w:rtl/>
        </w:rPr>
        <w:t xml:space="preserve"> </w:t>
      </w:r>
      <w:r w:rsidRPr="00D06377">
        <w:rPr>
          <w:rFonts w:hint="eastAsia"/>
          <w:szCs w:val="24"/>
          <w:rtl/>
        </w:rPr>
        <w:t>להתחייב</w:t>
      </w:r>
      <w:r w:rsidRPr="00D06377">
        <w:rPr>
          <w:szCs w:val="24"/>
          <w:rtl/>
        </w:rPr>
        <w:t xml:space="preserve"> </w:t>
      </w:r>
      <w:r w:rsidRPr="00D06377">
        <w:rPr>
          <w:rFonts w:hint="eastAsia"/>
          <w:szCs w:val="24"/>
          <w:rtl/>
        </w:rPr>
        <w:t>בהם</w:t>
      </w:r>
      <w:r w:rsidRPr="00D06377">
        <w:rPr>
          <w:szCs w:val="24"/>
          <w:rtl/>
        </w:rPr>
        <w:t xml:space="preserve"> </w:t>
      </w:r>
      <w:r w:rsidRPr="00D06377">
        <w:rPr>
          <w:rFonts w:hint="eastAsia"/>
          <w:szCs w:val="24"/>
          <w:rtl/>
        </w:rPr>
        <w:t>כתוצאה</w:t>
      </w:r>
      <w:r w:rsidRPr="00D06377">
        <w:rPr>
          <w:szCs w:val="24"/>
          <w:rtl/>
        </w:rPr>
        <w:t xml:space="preserve"> </w:t>
      </w:r>
      <w:r w:rsidRPr="00D06377">
        <w:rPr>
          <w:rFonts w:hint="eastAsia"/>
          <w:szCs w:val="24"/>
          <w:rtl/>
        </w:rPr>
        <w:t>מביצוע</w:t>
      </w:r>
      <w:r w:rsidRPr="00D06377">
        <w:rPr>
          <w:szCs w:val="24"/>
          <w:rtl/>
        </w:rPr>
        <w:t xml:space="preserve"> </w:t>
      </w:r>
      <w:r w:rsidRPr="00D06377">
        <w:rPr>
          <w:rFonts w:hint="eastAsia"/>
          <w:szCs w:val="24"/>
          <w:rtl/>
        </w:rPr>
        <w:t>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במהלך</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תקופת</w:t>
      </w:r>
      <w:r w:rsidRPr="00D06377">
        <w:rPr>
          <w:szCs w:val="24"/>
          <w:rtl/>
        </w:rPr>
        <w:t xml:space="preserve"> </w:t>
      </w:r>
      <w:r w:rsidRPr="00D06377">
        <w:rPr>
          <w:rFonts w:hint="eastAsia"/>
          <w:szCs w:val="24"/>
          <w:rtl/>
        </w:rPr>
        <w:t>ההתקשרות</w:t>
      </w:r>
      <w:r w:rsidRPr="00D06377">
        <w:rPr>
          <w:szCs w:val="24"/>
          <w:rtl/>
        </w:rPr>
        <w:t xml:space="preserve"> </w:t>
      </w:r>
      <w:r w:rsidRPr="00D06377">
        <w:rPr>
          <w:rFonts w:hint="eastAsia"/>
          <w:szCs w:val="24"/>
          <w:rtl/>
        </w:rPr>
        <w:t>בגבולות</w:t>
      </w:r>
      <w:r w:rsidRPr="00D06377">
        <w:rPr>
          <w:szCs w:val="24"/>
          <w:rtl/>
        </w:rPr>
        <w:t xml:space="preserve"> </w:t>
      </w:r>
      <w:r w:rsidRPr="00D06377">
        <w:rPr>
          <w:rFonts w:hint="eastAsia"/>
          <w:szCs w:val="24"/>
          <w:rtl/>
        </w:rPr>
        <w:t>אחריות</w:t>
      </w:r>
      <w:r w:rsidRPr="00D06377">
        <w:rPr>
          <w:szCs w:val="24"/>
          <w:rtl/>
        </w:rPr>
        <w:t xml:space="preserve"> </w:t>
      </w:r>
      <w:r w:rsidRPr="00D06377">
        <w:rPr>
          <w:rFonts w:hint="eastAsia"/>
          <w:szCs w:val="24"/>
          <w:rtl/>
        </w:rPr>
        <w:t>וסכומי</w:t>
      </w:r>
      <w:r w:rsidRPr="00D06377">
        <w:rPr>
          <w:szCs w:val="24"/>
          <w:rtl/>
        </w:rPr>
        <w:t xml:space="preserve"> </w:t>
      </w:r>
      <w:r w:rsidRPr="00D06377">
        <w:rPr>
          <w:rFonts w:hint="eastAsia"/>
          <w:szCs w:val="24"/>
          <w:rtl/>
        </w:rPr>
        <w:t>ביטוח</w:t>
      </w:r>
      <w:r w:rsidRPr="00D06377">
        <w:rPr>
          <w:szCs w:val="24"/>
          <w:rtl/>
        </w:rPr>
        <w:t xml:space="preserve"> </w:t>
      </w:r>
      <w:r w:rsidRPr="00D06377">
        <w:rPr>
          <w:rFonts w:hint="eastAsia"/>
          <w:szCs w:val="24"/>
          <w:rtl/>
        </w:rPr>
        <w:t>סבירים</w:t>
      </w:r>
      <w:r w:rsidRPr="00D06377">
        <w:rPr>
          <w:szCs w:val="24"/>
          <w:rtl/>
        </w:rPr>
        <w:t xml:space="preserve"> </w:t>
      </w:r>
      <w:r w:rsidRPr="00D06377">
        <w:rPr>
          <w:rFonts w:hint="eastAsia"/>
          <w:szCs w:val="24"/>
          <w:rtl/>
        </w:rPr>
        <w:t>בנסיבות</w:t>
      </w:r>
      <w:r w:rsidRPr="00D06377">
        <w:rPr>
          <w:szCs w:val="24"/>
          <w:rtl/>
        </w:rPr>
        <w:t xml:space="preserve"> </w:t>
      </w:r>
      <w:r w:rsidRPr="00D06377">
        <w:rPr>
          <w:rFonts w:hint="eastAsia"/>
          <w:szCs w:val="24"/>
          <w:rtl/>
        </w:rPr>
        <w:t>העניין</w:t>
      </w:r>
      <w:r w:rsidRPr="00D06377">
        <w:rPr>
          <w:szCs w:val="24"/>
          <w:rtl/>
        </w:rPr>
        <w:t>.</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היזם</w:t>
      </w:r>
      <w:r w:rsidRPr="00D06377">
        <w:rPr>
          <w:szCs w:val="24"/>
          <w:rtl/>
        </w:rPr>
        <w:t xml:space="preserve"> </w:t>
      </w:r>
      <w:r w:rsidRPr="00D06377">
        <w:rPr>
          <w:rFonts w:hint="eastAsia"/>
          <w:szCs w:val="24"/>
          <w:rtl/>
        </w:rPr>
        <w:t>מצהיר</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רכש</w:t>
      </w:r>
      <w:r w:rsidRPr="00D06377">
        <w:rPr>
          <w:szCs w:val="24"/>
          <w:rtl/>
        </w:rPr>
        <w:t xml:space="preserve"> </w:t>
      </w:r>
      <w:r w:rsidRPr="00D06377">
        <w:rPr>
          <w:rFonts w:hint="eastAsia"/>
          <w:szCs w:val="24"/>
          <w:rtl/>
        </w:rPr>
        <w:t>פוליסה</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פוליסות</w:t>
      </w:r>
      <w:r w:rsidRPr="00D06377">
        <w:rPr>
          <w:szCs w:val="24"/>
          <w:rtl/>
        </w:rPr>
        <w:t xml:space="preserve"> </w:t>
      </w:r>
      <w:r w:rsidRPr="00D06377">
        <w:rPr>
          <w:rFonts w:hint="eastAsia"/>
          <w:szCs w:val="24"/>
          <w:rtl/>
        </w:rPr>
        <w:t>ביטוח</w:t>
      </w:r>
      <w:r w:rsidRPr="00D06377">
        <w:rPr>
          <w:szCs w:val="24"/>
          <w:rtl/>
        </w:rPr>
        <w:t xml:space="preserve"> </w:t>
      </w:r>
      <w:r w:rsidRPr="00D06377">
        <w:rPr>
          <w:rFonts w:hint="eastAsia"/>
          <w:szCs w:val="24"/>
          <w:rtl/>
        </w:rPr>
        <w:t>כאמור</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יציג</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פוליסות</w:t>
      </w:r>
      <w:r w:rsidRPr="00D06377">
        <w:rPr>
          <w:szCs w:val="24"/>
          <w:rtl/>
        </w:rPr>
        <w:t xml:space="preserve"> </w:t>
      </w:r>
      <w:r w:rsidRPr="00D06377">
        <w:rPr>
          <w:rFonts w:hint="eastAsia"/>
          <w:szCs w:val="24"/>
          <w:rtl/>
        </w:rPr>
        <w:t>הביטוח</w:t>
      </w:r>
      <w:r w:rsidRPr="00D06377">
        <w:rPr>
          <w:szCs w:val="24"/>
          <w:rtl/>
        </w:rPr>
        <w:t xml:space="preserve"> </w:t>
      </w:r>
      <w:r w:rsidRPr="00D06377">
        <w:rPr>
          <w:rFonts w:hint="eastAsia"/>
          <w:szCs w:val="24"/>
          <w:rtl/>
        </w:rPr>
        <w:t>האמורות</w:t>
      </w:r>
      <w:r w:rsidRPr="00D06377">
        <w:rPr>
          <w:szCs w:val="24"/>
          <w:rtl/>
        </w:rPr>
        <w:t xml:space="preserve"> </w:t>
      </w:r>
      <w:r w:rsidRPr="00D06377">
        <w:rPr>
          <w:rFonts w:hint="eastAsia"/>
          <w:szCs w:val="24"/>
          <w:rtl/>
        </w:rPr>
        <w:t>בפני</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כתנאי</w:t>
      </w:r>
      <w:r w:rsidRPr="00D06377">
        <w:rPr>
          <w:szCs w:val="24"/>
          <w:rtl/>
        </w:rPr>
        <w:t xml:space="preserve"> </w:t>
      </w:r>
      <w:r w:rsidRPr="00D06377">
        <w:rPr>
          <w:rFonts w:hint="eastAsia"/>
          <w:szCs w:val="24"/>
          <w:rtl/>
        </w:rPr>
        <w:t>לחתימה</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ההסכם</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פוליסות</w:t>
      </w:r>
      <w:r w:rsidRPr="00D06377">
        <w:rPr>
          <w:szCs w:val="24"/>
          <w:rtl/>
        </w:rPr>
        <w:t xml:space="preserve"> </w:t>
      </w:r>
      <w:r w:rsidRPr="00D06377">
        <w:rPr>
          <w:rFonts w:hint="eastAsia"/>
          <w:szCs w:val="24"/>
          <w:rtl/>
        </w:rPr>
        <w:t>הביטוח</w:t>
      </w:r>
      <w:r w:rsidRPr="00D06377">
        <w:rPr>
          <w:szCs w:val="24"/>
          <w:rtl/>
        </w:rPr>
        <w:t xml:space="preserve"> </w:t>
      </w:r>
      <w:r w:rsidRPr="00D06377">
        <w:rPr>
          <w:rFonts w:hint="eastAsia"/>
          <w:szCs w:val="24"/>
          <w:rtl/>
        </w:rPr>
        <w:t>האמורות</w:t>
      </w:r>
      <w:r w:rsidRPr="00D06377">
        <w:rPr>
          <w:szCs w:val="24"/>
          <w:rtl/>
        </w:rPr>
        <w:t xml:space="preserve"> </w:t>
      </w:r>
      <w:r w:rsidRPr="00D06377">
        <w:rPr>
          <w:rFonts w:hint="eastAsia"/>
          <w:szCs w:val="24"/>
          <w:rtl/>
        </w:rPr>
        <w:t>להיות</w:t>
      </w:r>
      <w:r w:rsidRPr="00D06377">
        <w:rPr>
          <w:szCs w:val="24"/>
          <w:rtl/>
        </w:rPr>
        <w:t xml:space="preserve"> </w:t>
      </w:r>
      <w:r w:rsidRPr="00D06377">
        <w:rPr>
          <w:rFonts w:hint="eastAsia"/>
          <w:szCs w:val="24"/>
          <w:rtl/>
        </w:rPr>
        <w:t>מאושרות</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ידי</w:t>
      </w:r>
      <w:r w:rsidRPr="00D06377">
        <w:rPr>
          <w:szCs w:val="24"/>
          <w:rtl/>
        </w:rPr>
        <w:t xml:space="preserve"> </w:t>
      </w:r>
      <w:r w:rsidRPr="00D06377">
        <w:rPr>
          <w:rFonts w:hint="eastAsia"/>
          <w:szCs w:val="24"/>
          <w:rtl/>
        </w:rPr>
        <w:t>הממונה</w:t>
      </w:r>
      <w:r w:rsidRPr="00D06377">
        <w:rPr>
          <w:szCs w:val="24"/>
          <w:rtl/>
        </w:rPr>
        <w:t xml:space="preserve"> </w:t>
      </w:r>
      <w:r w:rsidRPr="00D06377">
        <w:rPr>
          <w:rFonts w:hint="eastAsia"/>
          <w:szCs w:val="24"/>
          <w:rtl/>
        </w:rPr>
        <w:t>כתנאי</w:t>
      </w:r>
      <w:r w:rsidRPr="00D06377">
        <w:rPr>
          <w:szCs w:val="24"/>
          <w:rtl/>
        </w:rPr>
        <w:t xml:space="preserve"> </w:t>
      </w:r>
      <w:r w:rsidRPr="00D06377">
        <w:rPr>
          <w:rFonts w:hint="eastAsia"/>
          <w:szCs w:val="24"/>
          <w:rtl/>
        </w:rPr>
        <w:t>לחתימת</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הסכם</w:t>
      </w:r>
      <w:r w:rsidRPr="00D06377">
        <w:rPr>
          <w:szCs w:val="24"/>
          <w:rtl/>
        </w:rPr>
        <w:t xml:space="preserve"> </w:t>
      </w:r>
      <w:r w:rsidRPr="00D06377">
        <w:rPr>
          <w:rFonts w:hint="eastAsia"/>
          <w:szCs w:val="24"/>
          <w:rtl/>
        </w:rPr>
        <w:t>זה</w:t>
      </w:r>
      <w:r w:rsidRPr="00D06377">
        <w:rPr>
          <w:szCs w:val="24"/>
          <w:rtl/>
        </w:rPr>
        <w:t>.</w:t>
      </w:r>
    </w:p>
    <w:p w:rsidR="002E73E8" w:rsidRPr="007C3C66" w:rsidRDefault="002E73E8" w:rsidP="002E73E8">
      <w:pPr>
        <w:tabs>
          <w:tab w:val="num" w:pos="1134"/>
        </w:tabs>
        <w:spacing w:line="276" w:lineRule="auto"/>
        <w:ind w:left="851" w:right="567"/>
        <w:jc w:val="both"/>
        <w:rPr>
          <w:szCs w:val="24"/>
        </w:rPr>
      </w:pPr>
    </w:p>
    <w:p w:rsidR="002E73E8" w:rsidRPr="007C3C66" w:rsidRDefault="002E73E8" w:rsidP="002E73E8">
      <w:pPr>
        <w:pStyle w:val="10"/>
        <w:keepLines/>
        <w:numPr>
          <w:ilvl w:val="0"/>
          <w:numId w:val="25"/>
        </w:numPr>
        <w:tabs>
          <w:tab w:val="left" w:pos="850"/>
        </w:tabs>
        <w:spacing w:before="120" w:after="100" w:afterAutospacing="1" w:line="276" w:lineRule="auto"/>
        <w:jc w:val="left"/>
        <w:rPr>
          <w:szCs w:val="24"/>
          <w:u w:val="single"/>
        </w:rPr>
      </w:pPr>
      <w:r w:rsidRPr="00D06377">
        <w:rPr>
          <w:rFonts w:hint="eastAsia"/>
          <w:szCs w:val="24"/>
          <w:u w:val="single"/>
          <w:rtl/>
        </w:rPr>
        <w:t>הפסקה</w:t>
      </w:r>
      <w:r w:rsidRPr="00D06377">
        <w:rPr>
          <w:szCs w:val="24"/>
          <w:u w:val="single"/>
          <w:rtl/>
        </w:rPr>
        <w:t xml:space="preserve"> </w:t>
      </w:r>
      <w:r w:rsidRPr="00D06377">
        <w:rPr>
          <w:rFonts w:hint="eastAsia"/>
          <w:szCs w:val="24"/>
          <w:u w:val="single"/>
          <w:rtl/>
        </w:rPr>
        <w:t>בטרם</w:t>
      </w:r>
      <w:r w:rsidRPr="00D06377">
        <w:rPr>
          <w:szCs w:val="24"/>
          <w:u w:val="single"/>
          <w:rtl/>
        </w:rPr>
        <w:t xml:space="preserve"> </w:t>
      </w:r>
      <w:r w:rsidRPr="00D06377">
        <w:rPr>
          <w:rFonts w:hint="eastAsia"/>
          <w:szCs w:val="24"/>
          <w:u w:val="single"/>
          <w:rtl/>
        </w:rPr>
        <w:t>עת</w:t>
      </w:r>
      <w:r w:rsidRPr="00D06377">
        <w:rPr>
          <w:szCs w:val="24"/>
          <w:u w:val="single"/>
          <w:rtl/>
        </w:rPr>
        <w:t xml:space="preserve"> </w:t>
      </w:r>
      <w:r w:rsidRPr="00D06377">
        <w:rPr>
          <w:rFonts w:hint="eastAsia"/>
          <w:szCs w:val="24"/>
          <w:u w:val="single"/>
          <w:rtl/>
        </w:rPr>
        <w:t>של</w:t>
      </w:r>
      <w:r w:rsidRPr="00D06377">
        <w:rPr>
          <w:szCs w:val="24"/>
          <w:u w:val="single"/>
          <w:rtl/>
        </w:rPr>
        <w:t xml:space="preserve"> </w:t>
      </w:r>
      <w:r w:rsidRPr="00D06377">
        <w:rPr>
          <w:rFonts w:hint="eastAsia"/>
          <w:szCs w:val="24"/>
          <w:u w:val="single"/>
          <w:rtl/>
        </w:rPr>
        <w:t>ביצוע</w:t>
      </w:r>
      <w:r w:rsidRPr="00D06377">
        <w:rPr>
          <w:szCs w:val="24"/>
          <w:u w:val="single"/>
          <w:rtl/>
        </w:rPr>
        <w:t xml:space="preserve"> </w:t>
      </w:r>
      <w:r w:rsidRPr="00D06377">
        <w:rPr>
          <w:rFonts w:hint="eastAsia"/>
          <w:szCs w:val="24"/>
          <w:u w:val="single"/>
          <w:rtl/>
        </w:rPr>
        <w:t>התוכנית</w:t>
      </w:r>
    </w:p>
    <w:p w:rsidR="002E73E8" w:rsidRPr="007C3C66" w:rsidRDefault="002E73E8" w:rsidP="002E73E8">
      <w:pPr>
        <w:rPr>
          <w:szCs w:val="24"/>
          <w:rtl/>
        </w:rPr>
      </w:pPr>
    </w:p>
    <w:p w:rsidR="002E73E8" w:rsidRPr="007C3C66" w:rsidRDefault="002E73E8" w:rsidP="002E73E8">
      <w:pPr>
        <w:pStyle w:val="affa"/>
        <w:numPr>
          <w:ilvl w:val="0"/>
          <w:numId w:val="26"/>
        </w:numPr>
        <w:spacing w:after="200" w:line="276" w:lineRule="auto"/>
        <w:rPr>
          <w:rFonts w:cs="David"/>
          <w:sz w:val="24"/>
          <w:szCs w:val="24"/>
          <w:rtl/>
        </w:rPr>
      </w:pPr>
      <w:r w:rsidRPr="00D06377">
        <w:rPr>
          <w:rFonts w:cs="David" w:hint="eastAsia"/>
          <w:sz w:val="24"/>
          <w:szCs w:val="24"/>
          <w:rtl/>
        </w:rPr>
        <w:t>במקרה</w:t>
      </w:r>
      <w:r w:rsidRPr="00D06377">
        <w:rPr>
          <w:rFonts w:cs="David"/>
          <w:sz w:val="24"/>
          <w:szCs w:val="24"/>
          <w:rtl/>
        </w:rPr>
        <w:t xml:space="preserve"> </w:t>
      </w:r>
      <w:r w:rsidRPr="00D06377">
        <w:rPr>
          <w:rFonts w:cs="David" w:hint="eastAsia"/>
          <w:sz w:val="24"/>
          <w:szCs w:val="24"/>
          <w:rtl/>
        </w:rPr>
        <w:t>בו</w:t>
      </w:r>
      <w:r w:rsidRPr="00D06377">
        <w:rPr>
          <w:rFonts w:cs="David"/>
          <w:sz w:val="24"/>
          <w:szCs w:val="24"/>
          <w:rtl/>
        </w:rPr>
        <w:t xml:space="preserve"> </w:t>
      </w:r>
      <w:r w:rsidRPr="00D06377">
        <w:rPr>
          <w:rFonts w:cs="David" w:hint="eastAsia"/>
          <w:sz w:val="24"/>
          <w:szCs w:val="24"/>
          <w:rtl/>
        </w:rPr>
        <w:t>מי</w:t>
      </w:r>
      <w:r w:rsidRPr="00D06377">
        <w:rPr>
          <w:rFonts w:cs="David"/>
          <w:sz w:val="24"/>
          <w:szCs w:val="24"/>
          <w:rtl/>
        </w:rPr>
        <w:t xml:space="preserve"> </w:t>
      </w:r>
      <w:r w:rsidRPr="00D06377">
        <w:rPr>
          <w:rFonts w:cs="David" w:hint="eastAsia"/>
          <w:sz w:val="24"/>
          <w:szCs w:val="24"/>
          <w:rtl/>
        </w:rPr>
        <w:t>מהצדדים</w:t>
      </w:r>
      <w:r w:rsidRPr="00D06377">
        <w:rPr>
          <w:rFonts w:cs="David"/>
          <w:sz w:val="24"/>
          <w:szCs w:val="24"/>
          <w:rtl/>
        </w:rPr>
        <w:t xml:space="preserve"> </w:t>
      </w:r>
      <w:r w:rsidRPr="00D06377">
        <w:rPr>
          <w:rFonts w:cs="David" w:hint="eastAsia"/>
          <w:sz w:val="24"/>
          <w:szCs w:val="24"/>
          <w:rtl/>
        </w:rPr>
        <w:t>יגיע</w:t>
      </w:r>
      <w:r w:rsidRPr="00D06377">
        <w:rPr>
          <w:rFonts w:cs="David"/>
          <w:sz w:val="24"/>
          <w:szCs w:val="24"/>
          <w:rtl/>
        </w:rPr>
        <w:t xml:space="preserve"> </w:t>
      </w:r>
      <w:r w:rsidRPr="00D06377">
        <w:rPr>
          <w:rFonts w:cs="David" w:hint="eastAsia"/>
          <w:sz w:val="24"/>
          <w:szCs w:val="24"/>
          <w:rtl/>
        </w:rPr>
        <w:t>למסקנה</w:t>
      </w:r>
      <w:r w:rsidRPr="00D06377">
        <w:rPr>
          <w:rFonts w:cs="David"/>
          <w:sz w:val="24"/>
          <w:szCs w:val="24"/>
          <w:rtl/>
        </w:rPr>
        <w:t xml:space="preserve"> </w:t>
      </w:r>
      <w:r w:rsidRPr="00D06377">
        <w:rPr>
          <w:rFonts w:cs="David" w:hint="eastAsia"/>
          <w:sz w:val="24"/>
          <w:szCs w:val="24"/>
          <w:rtl/>
        </w:rPr>
        <w:t>שהתוכנית</w:t>
      </w:r>
      <w:r w:rsidRPr="00D06377">
        <w:rPr>
          <w:rFonts w:cs="David"/>
          <w:sz w:val="24"/>
          <w:szCs w:val="24"/>
          <w:rtl/>
        </w:rPr>
        <w:t xml:space="preserve"> </w:t>
      </w:r>
      <w:r w:rsidRPr="00D06377">
        <w:rPr>
          <w:rFonts w:cs="David" w:hint="eastAsia"/>
          <w:sz w:val="24"/>
          <w:szCs w:val="24"/>
          <w:rtl/>
        </w:rPr>
        <w:t>אינה</w:t>
      </w:r>
      <w:r w:rsidRPr="00D06377">
        <w:rPr>
          <w:rFonts w:cs="David"/>
          <w:sz w:val="24"/>
          <w:szCs w:val="24"/>
          <w:rtl/>
        </w:rPr>
        <w:t xml:space="preserve"> </w:t>
      </w:r>
      <w:r w:rsidRPr="00D06377">
        <w:rPr>
          <w:rFonts w:cs="David" w:hint="eastAsia"/>
          <w:sz w:val="24"/>
          <w:szCs w:val="24"/>
          <w:rtl/>
        </w:rPr>
        <w:t>מתקדמת</w:t>
      </w:r>
      <w:r w:rsidRPr="00D06377">
        <w:rPr>
          <w:rFonts w:cs="David"/>
          <w:sz w:val="24"/>
          <w:szCs w:val="24"/>
          <w:rtl/>
        </w:rPr>
        <w:t xml:space="preserve"> </w:t>
      </w:r>
      <w:r w:rsidRPr="00D06377">
        <w:rPr>
          <w:rFonts w:cs="David" w:hint="eastAsia"/>
          <w:sz w:val="24"/>
          <w:szCs w:val="24"/>
          <w:rtl/>
        </w:rPr>
        <w:t>כמצופה</w:t>
      </w:r>
      <w:r w:rsidRPr="00D06377">
        <w:rPr>
          <w:rFonts w:cs="David"/>
          <w:sz w:val="24"/>
          <w:szCs w:val="24"/>
          <w:rtl/>
        </w:rPr>
        <w:t xml:space="preserve">, </w:t>
      </w:r>
      <w:r w:rsidRPr="00D06377">
        <w:rPr>
          <w:rFonts w:cs="David" w:hint="eastAsia"/>
          <w:sz w:val="24"/>
          <w:szCs w:val="24"/>
          <w:rtl/>
        </w:rPr>
        <w:t>ושקיימות</w:t>
      </w:r>
      <w:r w:rsidRPr="00D06377">
        <w:rPr>
          <w:rFonts w:cs="David"/>
          <w:sz w:val="24"/>
          <w:szCs w:val="24"/>
          <w:rtl/>
        </w:rPr>
        <w:t xml:space="preserve"> </w:t>
      </w:r>
      <w:r w:rsidRPr="00D06377">
        <w:rPr>
          <w:rFonts w:cs="David" w:hint="eastAsia"/>
          <w:sz w:val="24"/>
          <w:szCs w:val="24"/>
          <w:rtl/>
        </w:rPr>
        <w:t>סיבות</w:t>
      </w:r>
      <w:r w:rsidRPr="00D06377">
        <w:rPr>
          <w:rFonts w:cs="David"/>
          <w:sz w:val="24"/>
          <w:szCs w:val="24"/>
          <w:rtl/>
        </w:rPr>
        <w:t xml:space="preserve"> </w:t>
      </w:r>
      <w:r w:rsidRPr="00D06377">
        <w:rPr>
          <w:rFonts w:cs="David" w:hint="eastAsia"/>
          <w:sz w:val="24"/>
          <w:szCs w:val="24"/>
          <w:rtl/>
        </w:rPr>
        <w:t>המצדיקות</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הפסקתה</w:t>
      </w:r>
      <w:r w:rsidRPr="00D06377">
        <w:rPr>
          <w:rFonts w:cs="David"/>
          <w:sz w:val="24"/>
          <w:szCs w:val="24"/>
          <w:rtl/>
        </w:rPr>
        <w:t xml:space="preserve">, </w:t>
      </w:r>
      <w:r w:rsidRPr="00D06377">
        <w:rPr>
          <w:rFonts w:cs="David" w:hint="eastAsia"/>
          <w:sz w:val="24"/>
          <w:szCs w:val="24"/>
          <w:rtl/>
        </w:rPr>
        <w:t>יהיה</w:t>
      </w:r>
      <w:r w:rsidRPr="00D06377">
        <w:rPr>
          <w:rFonts w:cs="David"/>
          <w:sz w:val="24"/>
          <w:szCs w:val="24"/>
          <w:rtl/>
        </w:rPr>
        <w:t xml:space="preserve"> </w:t>
      </w:r>
      <w:r w:rsidRPr="00D06377">
        <w:rPr>
          <w:rFonts w:cs="David" w:hint="eastAsia"/>
          <w:sz w:val="24"/>
          <w:szCs w:val="24"/>
          <w:rtl/>
        </w:rPr>
        <w:t>עליו</w:t>
      </w:r>
      <w:r w:rsidRPr="00D06377">
        <w:rPr>
          <w:rFonts w:cs="David"/>
          <w:sz w:val="24"/>
          <w:szCs w:val="24"/>
          <w:rtl/>
        </w:rPr>
        <w:t xml:space="preserve"> </w:t>
      </w:r>
      <w:r w:rsidRPr="00D06377">
        <w:rPr>
          <w:rFonts w:cs="David" w:hint="eastAsia"/>
          <w:sz w:val="24"/>
          <w:szCs w:val="24"/>
          <w:rtl/>
        </w:rPr>
        <w:t>להודיע</w:t>
      </w:r>
      <w:r w:rsidRPr="00D06377">
        <w:rPr>
          <w:rFonts w:cs="David"/>
          <w:sz w:val="24"/>
          <w:szCs w:val="24"/>
          <w:rtl/>
        </w:rPr>
        <w:t xml:space="preserve"> </w:t>
      </w:r>
      <w:r w:rsidRPr="00D06377">
        <w:rPr>
          <w:rFonts w:cs="David" w:hint="eastAsia"/>
          <w:sz w:val="24"/>
          <w:szCs w:val="24"/>
          <w:rtl/>
        </w:rPr>
        <w:t>מייד</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כך</w:t>
      </w:r>
      <w:r w:rsidRPr="00D06377">
        <w:rPr>
          <w:rFonts w:cs="David"/>
          <w:sz w:val="24"/>
          <w:szCs w:val="24"/>
          <w:rtl/>
        </w:rPr>
        <w:t xml:space="preserve">, </w:t>
      </w:r>
      <w:r w:rsidRPr="00D06377">
        <w:rPr>
          <w:rFonts w:cs="David" w:hint="eastAsia"/>
          <w:sz w:val="24"/>
          <w:szCs w:val="24"/>
          <w:rtl/>
        </w:rPr>
        <w:t>בכתב</w:t>
      </w:r>
      <w:r w:rsidRPr="00D06377">
        <w:rPr>
          <w:rFonts w:cs="David"/>
          <w:sz w:val="24"/>
          <w:szCs w:val="24"/>
          <w:rtl/>
        </w:rPr>
        <w:t xml:space="preserve">, </w:t>
      </w:r>
      <w:r w:rsidRPr="00D06377">
        <w:rPr>
          <w:rFonts w:cs="David" w:hint="eastAsia"/>
          <w:sz w:val="24"/>
          <w:szCs w:val="24"/>
          <w:rtl/>
        </w:rPr>
        <w:t>לצד</w:t>
      </w:r>
      <w:r w:rsidRPr="00D06377">
        <w:rPr>
          <w:rFonts w:cs="David"/>
          <w:sz w:val="24"/>
          <w:szCs w:val="24"/>
          <w:rtl/>
        </w:rPr>
        <w:t xml:space="preserve"> </w:t>
      </w:r>
      <w:r w:rsidRPr="00D06377">
        <w:rPr>
          <w:rFonts w:cs="David" w:hint="eastAsia"/>
          <w:sz w:val="24"/>
          <w:szCs w:val="24"/>
          <w:rtl/>
        </w:rPr>
        <w:t>השני</w:t>
      </w:r>
      <w:r w:rsidRPr="00D06377">
        <w:rPr>
          <w:rFonts w:cs="David"/>
          <w:sz w:val="24"/>
          <w:szCs w:val="24"/>
          <w:rtl/>
        </w:rPr>
        <w:t xml:space="preserve">, </w:t>
      </w:r>
      <w:r w:rsidRPr="00D06377">
        <w:rPr>
          <w:rFonts w:cs="David" w:hint="eastAsia"/>
          <w:sz w:val="24"/>
          <w:szCs w:val="24"/>
          <w:rtl/>
        </w:rPr>
        <w:t>בהודעה</w:t>
      </w:r>
      <w:r w:rsidRPr="00D06377">
        <w:rPr>
          <w:rFonts w:cs="David"/>
          <w:sz w:val="24"/>
          <w:szCs w:val="24"/>
          <w:rtl/>
        </w:rPr>
        <w:t xml:space="preserve"> </w:t>
      </w:r>
      <w:r w:rsidRPr="00D06377">
        <w:rPr>
          <w:rFonts w:cs="David" w:hint="eastAsia"/>
          <w:sz w:val="24"/>
          <w:szCs w:val="24"/>
          <w:rtl/>
        </w:rPr>
        <w:t>מנומקת</w:t>
      </w:r>
      <w:r w:rsidRPr="00D06377">
        <w:rPr>
          <w:rFonts w:cs="David"/>
          <w:sz w:val="24"/>
          <w:szCs w:val="24"/>
          <w:rtl/>
        </w:rPr>
        <w:t xml:space="preserve">. </w:t>
      </w:r>
      <w:r w:rsidRPr="00D06377">
        <w:rPr>
          <w:rFonts w:cs="David" w:hint="eastAsia"/>
          <w:sz w:val="24"/>
          <w:szCs w:val="24"/>
          <w:rtl/>
        </w:rPr>
        <w:t>מיד</w:t>
      </w:r>
      <w:r w:rsidRPr="00D06377">
        <w:rPr>
          <w:rFonts w:cs="David"/>
          <w:sz w:val="24"/>
          <w:szCs w:val="24"/>
          <w:rtl/>
        </w:rPr>
        <w:t xml:space="preserve"> </w:t>
      </w:r>
      <w:r w:rsidRPr="00D06377">
        <w:rPr>
          <w:rFonts w:cs="David" w:hint="eastAsia"/>
          <w:sz w:val="24"/>
          <w:szCs w:val="24"/>
          <w:rtl/>
        </w:rPr>
        <w:t>עם</w:t>
      </w:r>
      <w:r w:rsidRPr="00D06377">
        <w:rPr>
          <w:rFonts w:cs="David"/>
          <w:sz w:val="24"/>
          <w:szCs w:val="24"/>
          <w:rtl/>
        </w:rPr>
        <w:t xml:space="preserve"> </w:t>
      </w:r>
      <w:r w:rsidRPr="00D06377">
        <w:rPr>
          <w:rFonts w:cs="David" w:hint="eastAsia"/>
          <w:sz w:val="24"/>
          <w:szCs w:val="24"/>
          <w:rtl/>
        </w:rPr>
        <w:t>מתן</w:t>
      </w:r>
      <w:r w:rsidRPr="00D06377">
        <w:rPr>
          <w:rFonts w:cs="David"/>
          <w:sz w:val="24"/>
          <w:szCs w:val="24"/>
          <w:rtl/>
        </w:rPr>
        <w:t xml:space="preserve"> </w:t>
      </w:r>
      <w:r w:rsidRPr="00D06377">
        <w:rPr>
          <w:rFonts w:cs="David" w:hint="eastAsia"/>
          <w:sz w:val="24"/>
          <w:szCs w:val="24"/>
          <w:rtl/>
        </w:rPr>
        <w:t>הודעה</w:t>
      </w:r>
      <w:r w:rsidRPr="00D06377">
        <w:rPr>
          <w:rFonts w:cs="David"/>
          <w:sz w:val="24"/>
          <w:szCs w:val="24"/>
          <w:rtl/>
        </w:rPr>
        <w:t xml:space="preserve"> </w:t>
      </w:r>
      <w:r w:rsidRPr="00D06377">
        <w:rPr>
          <w:rFonts w:cs="David" w:hint="eastAsia"/>
          <w:sz w:val="24"/>
          <w:szCs w:val="24"/>
          <w:rtl/>
        </w:rPr>
        <w:t>כאמור</w:t>
      </w:r>
      <w:r w:rsidRPr="00D06377">
        <w:rPr>
          <w:rFonts w:cs="David"/>
          <w:sz w:val="24"/>
          <w:szCs w:val="24"/>
          <w:rtl/>
        </w:rPr>
        <w:t xml:space="preserve">, </w:t>
      </w:r>
      <w:r w:rsidRPr="00D06377">
        <w:rPr>
          <w:rFonts w:cs="David" w:hint="eastAsia"/>
          <w:sz w:val="24"/>
          <w:szCs w:val="24"/>
          <w:rtl/>
        </w:rPr>
        <w:t>יחדול</w:t>
      </w:r>
      <w:r w:rsidRPr="00D06377">
        <w:rPr>
          <w:rFonts w:cs="David"/>
          <w:sz w:val="24"/>
          <w:szCs w:val="24"/>
          <w:rtl/>
        </w:rPr>
        <w:t xml:space="preserve"> </w:t>
      </w:r>
      <w:r w:rsidRPr="00D06377">
        <w:rPr>
          <w:rFonts w:cs="David" w:hint="eastAsia"/>
          <w:sz w:val="24"/>
          <w:szCs w:val="24"/>
          <w:rtl/>
        </w:rPr>
        <w:t>היזם</w:t>
      </w:r>
      <w:r w:rsidRPr="00D06377">
        <w:rPr>
          <w:rFonts w:cs="David"/>
          <w:sz w:val="24"/>
          <w:szCs w:val="24"/>
          <w:rtl/>
        </w:rPr>
        <w:t xml:space="preserve"> </w:t>
      </w:r>
      <w:r w:rsidRPr="00D06377">
        <w:rPr>
          <w:rFonts w:cs="David" w:hint="eastAsia"/>
          <w:sz w:val="24"/>
          <w:szCs w:val="24"/>
          <w:rtl/>
        </w:rPr>
        <w:t>מהוצאת</w:t>
      </w:r>
      <w:r w:rsidRPr="00D06377">
        <w:rPr>
          <w:rFonts w:cs="David"/>
          <w:sz w:val="24"/>
          <w:szCs w:val="24"/>
          <w:rtl/>
        </w:rPr>
        <w:t xml:space="preserve"> </w:t>
      </w:r>
      <w:r w:rsidRPr="00D06377">
        <w:rPr>
          <w:rFonts w:cs="David" w:hint="eastAsia"/>
          <w:sz w:val="24"/>
          <w:szCs w:val="24"/>
          <w:rtl/>
        </w:rPr>
        <w:t>הוצאות</w:t>
      </w:r>
      <w:r w:rsidRPr="00D06377">
        <w:rPr>
          <w:rFonts w:cs="David"/>
          <w:sz w:val="24"/>
          <w:szCs w:val="24"/>
          <w:rtl/>
        </w:rPr>
        <w:t xml:space="preserve"> </w:t>
      </w:r>
      <w:r w:rsidRPr="00D06377">
        <w:rPr>
          <w:rFonts w:cs="David" w:hint="eastAsia"/>
          <w:sz w:val="24"/>
          <w:szCs w:val="24"/>
          <w:rtl/>
        </w:rPr>
        <w:t>הקשורות</w:t>
      </w:r>
      <w:r w:rsidRPr="00D06377">
        <w:rPr>
          <w:rFonts w:cs="David"/>
          <w:sz w:val="24"/>
          <w:szCs w:val="24"/>
          <w:rtl/>
        </w:rPr>
        <w:t xml:space="preserve"> </w:t>
      </w:r>
      <w:r w:rsidRPr="00D06377">
        <w:rPr>
          <w:rFonts w:cs="David" w:hint="eastAsia"/>
          <w:sz w:val="24"/>
          <w:szCs w:val="24"/>
          <w:rtl/>
        </w:rPr>
        <w:t>לתוכנית</w:t>
      </w:r>
      <w:r w:rsidRPr="00D06377">
        <w:rPr>
          <w:rFonts w:cs="David"/>
          <w:sz w:val="24"/>
          <w:szCs w:val="24"/>
          <w:rtl/>
        </w:rPr>
        <w:t xml:space="preserve">. </w:t>
      </w:r>
    </w:p>
    <w:p w:rsidR="002E73E8" w:rsidRPr="007C3C66" w:rsidRDefault="002E73E8" w:rsidP="002E73E8">
      <w:pPr>
        <w:pStyle w:val="affa"/>
        <w:numPr>
          <w:ilvl w:val="0"/>
          <w:numId w:val="26"/>
        </w:numPr>
        <w:spacing w:after="200" w:line="276" w:lineRule="auto"/>
        <w:rPr>
          <w:rFonts w:cs="David"/>
          <w:sz w:val="24"/>
          <w:szCs w:val="24"/>
        </w:rPr>
      </w:pPr>
      <w:r w:rsidRPr="00D06377">
        <w:rPr>
          <w:rFonts w:cs="David" w:hint="eastAsia"/>
          <w:sz w:val="24"/>
          <w:szCs w:val="24"/>
          <w:rtl/>
        </w:rPr>
        <w:t>היה</w:t>
      </w:r>
      <w:r w:rsidRPr="00D06377">
        <w:rPr>
          <w:rFonts w:cs="David"/>
          <w:sz w:val="24"/>
          <w:szCs w:val="24"/>
          <w:rtl/>
        </w:rPr>
        <w:t xml:space="preserve"> </w:t>
      </w:r>
      <w:r w:rsidRPr="00D06377">
        <w:rPr>
          <w:rFonts w:cs="David" w:hint="eastAsia"/>
          <w:sz w:val="24"/>
          <w:szCs w:val="24"/>
          <w:rtl/>
        </w:rPr>
        <w:t>ופנה</w:t>
      </w:r>
      <w:r w:rsidRPr="00D06377">
        <w:rPr>
          <w:rFonts w:cs="David"/>
          <w:sz w:val="24"/>
          <w:szCs w:val="24"/>
          <w:rtl/>
        </w:rPr>
        <w:t xml:space="preserve"> </w:t>
      </w:r>
      <w:r w:rsidRPr="00D06377">
        <w:rPr>
          <w:rFonts w:cs="David" w:hint="eastAsia"/>
          <w:sz w:val="24"/>
          <w:szCs w:val="24"/>
          <w:rtl/>
        </w:rPr>
        <w:t>היזם</w:t>
      </w:r>
      <w:r w:rsidRPr="00D06377">
        <w:rPr>
          <w:rFonts w:cs="David"/>
          <w:sz w:val="24"/>
          <w:szCs w:val="24"/>
          <w:rtl/>
        </w:rPr>
        <w:t xml:space="preserve"> </w:t>
      </w:r>
      <w:r w:rsidRPr="00D06377">
        <w:rPr>
          <w:rFonts w:cs="David" w:hint="eastAsia"/>
          <w:sz w:val="24"/>
          <w:szCs w:val="24"/>
          <w:rtl/>
        </w:rPr>
        <w:t>למשרד</w:t>
      </w:r>
      <w:r w:rsidRPr="00D06377">
        <w:rPr>
          <w:rFonts w:cs="David"/>
          <w:sz w:val="24"/>
          <w:szCs w:val="24"/>
          <w:rtl/>
        </w:rPr>
        <w:t xml:space="preserve"> </w:t>
      </w:r>
      <w:r w:rsidRPr="00D06377">
        <w:rPr>
          <w:rFonts w:cs="David" w:hint="eastAsia"/>
          <w:sz w:val="24"/>
          <w:szCs w:val="24"/>
          <w:rtl/>
        </w:rPr>
        <w:t>בהודעה</w:t>
      </w:r>
      <w:r w:rsidRPr="00D06377">
        <w:rPr>
          <w:rFonts w:cs="David"/>
          <w:sz w:val="24"/>
          <w:szCs w:val="24"/>
          <w:rtl/>
        </w:rPr>
        <w:t xml:space="preserve"> </w:t>
      </w:r>
      <w:r w:rsidRPr="00D06377">
        <w:rPr>
          <w:rFonts w:cs="David" w:hint="eastAsia"/>
          <w:sz w:val="24"/>
          <w:szCs w:val="24"/>
          <w:rtl/>
        </w:rPr>
        <w:t>כאמור</w:t>
      </w:r>
      <w:r w:rsidRPr="00D06377">
        <w:rPr>
          <w:rFonts w:cs="David"/>
          <w:sz w:val="24"/>
          <w:szCs w:val="24"/>
          <w:rtl/>
        </w:rPr>
        <w:t xml:space="preserve"> </w:t>
      </w:r>
      <w:r w:rsidRPr="00D06377">
        <w:rPr>
          <w:rFonts w:cs="David" w:hint="eastAsia"/>
          <w:sz w:val="24"/>
          <w:szCs w:val="24"/>
          <w:rtl/>
        </w:rPr>
        <w:t>בס</w:t>
      </w:r>
      <w:r w:rsidRPr="00D06377">
        <w:rPr>
          <w:rFonts w:cs="David"/>
          <w:sz w:val="24"/>
          <w:szCs w:val="24"/>
          <w:rtl/>
        </w:rPr>
        <w:t>"</w:t>
      </w:r>
      <w:r w:rsidRPr="00D06377">
        <w:rPr>
          <w:rFonts w:cs="David" w:hint="eastAsia"/>
          <w:sz w:val="24"/>
          <w:szCs w:val="24"/>
          <w:rtl/>
        </w:rPr>
        <w:t>ק</w:t>
      </w:r>
      <w:r w:rsidRPr="00D06377">
        <w:rPr>
          <w:rFonts w:cs="David"/>
          <w:sz w:val="24"/>
          <w:szCs w:val="24"/>
          <w:rtl/>
        </w:rPr>
        <w:t xml:space="preserve"> </w:t>
      </w:r>
      <w:r w:rsidRPr="00D06377">
        <w:rPr>
          <w:rFonts w:cs="David" w:hint="eastAsia"/>
          <w:sz w:val="24"/>
          <w:szCs w:val="24"/>
          <w:rtl/>
        </w:rPr>
        <w:t>א</w:t>
      </w:r>
      <w:r w:rsidRPr="00D06377">
        <w:rPr>
          <w:rFonts w:cs="David"/>
          <w:sz w:val="24"/>
          <w:szCs w:val="24"/>
          <w:rtl/>
        </w:rPr>
        <w:t xml:space="preserve">', </w:t>
      </w:r>
      <w:r w:rsidRPr="00D06377">
        <w:rPr>
          <w:rFonts w:cs="David" w:hint="eastAsia"/>
          <w:sz w:val="24"/>
          <w:szCs w:val="24"/>
          <w:rtl/>
        </w:rPr>
        <w:t>יחדול</w:t>
      </w:r>
      <w:r w:rsidRPr="00D06377">
        <w:rPr>
          <w:rFonts w:cs="David"/>
          <w:sz w:val="24"/>
          <w:szCs w:val="24"/>
          <w:rtl/>
        </w:rPr>
        <w:t xml:space="preserve"> </w:t>
      </w:r>
      <w:r w:rsidRPr="00D06377">
        <w:rPr>
          <w:rFonts w:cs="David" w:hint="eastAsia"/>
          <w:sz w:val="24"/>
          <w:szCs w:val="24"/>
          <w:rtl/>
        </w:rPr>
        <w:t>הוא</w:t>
      </w:r>
      <w:r w:rsidRPr="00D06377">
        <w:rPr>
          <w:rFonts w:cs="David"/>
          <w:sz w:val="24"/>
          <w:szCs w:val="24"/>
          <w:rtl/>
        </w:rPr>
        <w:t xml:space="preserve"> </w:t>
      </w:r>
      <w:r w:rsidRPr="00D06377">
        <w:rPr>
          <w:rFonts w:cs="David" w:hint="eastAsia"/>
          <w:sz w:val="24"/>
          <w:szCs w:val="24"/>
          <w:rtl/>
        </w:rPr>
        <w:t>מיד</w:t>
      </w:r>
      <w:r w:rsidRPr="00D06377">
        <w:rPr>
          <w:rFonts w:cs="David"/>
          <w:sz w:val="24"/>
          <w:szCs w:val="24"/>
          <w:rtl/>
        </w:rPr>
        <w:t xml:space="preserve"> </w:t>
      </w:r>
      <w:r w:rsidRPr="00D06377">
        <w:rPr>
          <w:rFonts w:cs="David" w:hint="eastAsia"/>
          <w:sz w:val="24"/>
          <w:szCs w:val="24"/>
          <w:rtl/>
        </w:rPr>
        <w:t>מהוצאת</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הוצאה</w:t>
      </w:r>
      <w:r w:rsidRPr="00D06377">
        <w:rPr>
          <w:rFonts w:cs="David"/>
          <w:sz w:val="24"/>
          <w:szCs w:val="24"/>
          <w:rtl/>
        </w:rPr>
        <w:t xml:space="preserve"> </w:t>
      </w:r>
      <w:r w:rsidRPr="00D06377">
        <w:rPr>
          <w:rFonts w:cs="David" w:hint="eastAsia"/>
          <w:sz w:val="24"/>
          <w:szCs w:val="24"/>
          <w:rtl/>
        </w:rPr>
        <w:t>הקשורה</w:t>
      </w:r>
      <w:r w:rsidRPr="00D06377">
        <w:rPr>
          <w:rFonts w:cs="David"/>
          <w:sz w:val="24"/>
          <w:szCs w:val="24"/>
          <w:rtl/>
        </w:rPr>
        <w:t xml:space="preserve"> </w:t>
      </w:r>
      <w:r w:rsidRPr="00D06377">
        <w:rPr>
          <w:rFonts w:cs="David" w:hint="eastAsia"/>
          <w:sz w:val="24"/>
          <w:szCs w:val="24"/>
          <w:rtl/>
        </w:rPr>
        <w:t>לתוכנית</w:t>
      </w:r>
      <w:r w:rsidRPr="00D06377">
        <w:rPr>
          <w:rFonts w:cs="David"/>
          <w:sz w:val="24"/>
          <w:szCs w:val="24"/>
          <w:rtl/>
        </w:rPr>
        <w:t xml:space="preserve">. </w:t>
      </w:r>
      <w:r w:rsidRPr="00D06377">
        <w:rPr>
          <w:rFonts w:cs="David" w:hint="eastAsia"/>
          <w:sz w:val="24"/>
          <w:szCs w:val="24"/>
          <w:rtl/>
        </w:rPr>
        <w:t>נציג</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יבדוק</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ההודעה</w:t>
      </w:r>
      <w:r w:rsidRPr="00D06377">
        <w:rPr>
          <w:rFonts w:cs="David"/>
          <w:sz w:val="24"/>
          <w:szCs w:val="24"/>
          <w:rtl/>
        </w:rPr>
        <w:t xml:space="preserve"> </w:t>
      </w:r>
      <w:r w:rsidRPr="00D06377">
        <w:rPr>
          <w:rFonts w:cs="David" w:hint="eastAsia"/>
          <w:sz w:val="24"/>
          <w:szCs w:val="24"/>
          <w:rtl/>
        </w:rPr>
        <w:t>המנומקת</w:t>
      </w:r>
      <w:r w:rsidRPr="00D06377">
        <w:rPr>
          <w:rFonts w:cs="David"/>
          <w:sz w:val="24"/>
          <w:szCs w:val="24"/>
          <w:rtl/>
        </w:rPr>
        <w:t xml:space="preserve"> </w:t>
      </w:r>
      <w:r w:rsidRPr="00D06377">
        <w:rPr>
          <w:rFonts w:cs="David" w:hint="eastAsia"/>
          <w:sz w:val="24"/>
          <w:szCs w:val="24"/>
          <w:rtl/>
        </w:rPr>
        <w:t>האמורה</w:t>
      </w:r>
      <w:r w:rsidRPr="00D06377">
        <w:rPr>
          <w:rFonts w:cs="David"/>
          <w:sz w:val="24"/>
          <w:szCs w:val="24"/>
          <w:rtl/>
        </w:rPr>
        <w:t xml:space="preserve"> </w:t>
      </w:r>
      <w:r w:rsidRPr="00D06377">
        <w:rPr>
          <w:rFonts w:cs="David" w:hint="eastAsia"/>
          <w:sz w:val="24"/>
          <w:szCs w:val="24"/>
          <w:rtl/>
        </w:rPr>
        <w:t>וישיב</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חוות</w:t>
      </w:r>
      <w:r w:rsidRPr="00D06377">
        <w:rPr>
          <w:rFonts w:cs="David"/>
          <w:sz w:val="24"/>
          <w:szCs w:val="24"/>
          <w:rtl/>
        </w:rPr>
        <w:t xml:space="preserve"> </w:t>
      </w:r>
      <w:r w:rsidRPr="00D06377">
        <w:rPr>
          <w:rFonts w:cs="David" w:hint="eastAsia"/>
          <w:sz w:val="24"/>
          <w:szCs w:val="24"/>
          <w:rtl/>
        </w:rPr>
        <w:t>דעתו</w:t>
      </w:r>
      <w:r w:rsidRPr="00D06377">
        <w:rPr>
          <w:rFonts w:cs="David"/>
          <w:sz w:val="24"/>
          <w:szCs w:val="24"/>
          <w:rtl/>
        </w:rPr>
        <w:t xml:space="preserve"> </w:t>
      </w:r>
      <w:r w:rsidRPr="00D06377">
        <w:rPr>
          <w:rFonts w:cs="David" w:hint="eastAsia"/>
          <w:sz w:val="24"/>
          <w:szCs w:val="24"/>
          <w:rtl/>
        </w:rPr>
        <w:t>בעניין</w:t>
      </w:r>
      <w:r w:rsidRPr="00D06377">
        <w:rPr>
          <w:rFonts w:cs="David"/>
          <w:sz w:val="24"/>
          <w:szCs w:val="24"/>
          <w:rtl/>
        </w:rPr>
        <w:t xml:space="preserve"> </w:t>
      </w:r>
      <w:r w:rsidRPr="00D06377">
        <w:rPr>
          <w:rFonts w:cs="David" w:hint="eastAsia"/>
          <w:sz w:val="24"/>
          <w:szCs w:val="24"/>
          <w:rtl/>
        </w:rPr>
        <w:t>זה</w:t>
      </w:r>
      <w:r w:rsidRPr="00D06377">
        <w:rPr>
          <w:rFonts w:cs="David"/>
          <w:sz w:val="24"/>
          <w:szCs w:val="24"/>
          <w:rtl/>
        </w:rPr>
        <w:t xml:space="preserve">. </w:t>
      </w:r>
      <w:r w:rsidRPr="00D06377">
        <w:rPr>
          <w:rFonts w:cs="David" w:hint="eastAsia"/>
          <w:sz w:val="24"/>
          <w:szCs w:val="24"/>
          <w:rtl/>
        </w:rPr>
        <w:t>יודגש</w:t>
      </w:r>
      <w:r w:rsidRPr="00D06377">
        <w:rPr>
          <w:rFonts w:cs="David"/>
          <w:sz w:val="24"/>
          <w:szCs w:val="24"/>
          <w:rtl/>
        </w:rPr>
        <w:t xml:space="preserve">, </w:t>
      </w:r>
      <w:r w:rsidRPr="00D06377">
        <w:rPr>
          <w:rFonts w:cs="David" w:hint="eastAsia"/>
          <w:sz w:val="24"/>
          <w:szCs w:val="24"/>
          <w:rtl/>
        </w:rPr>
        <w:t>כי</w:t>
      </w:r>
      <w:r w:rsidRPr="00D06377">
        <w:rPr>
          <w:rFonts w:cs="David"/>
          <w:sz w:val="24"/>
          <w:szCs w:val="24"/>
          <w:rtl/>
        </w:rPr>
        <w:t xml:space="preserve"> </w:t>
      </w:r>
      <w:r w:rsidRPr="00D06377">
        <w:rPr>
          <w:rFonts w:cs="David" w:hint="eastAsia"/>
          <w:sz w:val="24"/>
          <w:szCs w:val="24"/>
          <w:rtl/>
        </w:rPr>
        <w:t>החלטה</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הפסקת</w:t>
      </w:r>
      <w:r w:rsidRPr="00D06377">
        <w:rPr>
          <w:rFonts w:cs="David"/>
          <w:sz w:val="24"/>
          <w:szCs w:val="24"/>
          <w:rtl/>
        </w:rPr>
        <w:t xml:space="preserve"> </w:t>
      </w:r>
      <w:r w:rsidRPr="00D06377">
        <w:rPr>
          <w:rFonts w:cs="David" w:hint="eastAsia"/>
          <w:sz w:val="24"/>
          <w:szCs w:val="24"/>
          <w:rtl/>
        </w:rPr>
        <w:t>התוכנית</w:t>
      </w:r>
      <w:r w:rsidRPr="00D06377">
        <w:rPr>
          <w:rFonts w:cs="David"/>
          <w:sz w:val="24"/>
          <w:szCs w:val="24"/>
          <w:rtl/>
        </w:rPr>
        <w:t xml:space="preserve"> </w:t>
      </w:r>
      <w:r w:rsidRPr="00D06377">
        <w:rPr>
          <w:rFonts w:cs="David" w:hint="eastAsia"/>
          <w:sz w:val="24"/>
          <w:szCs w:val="24"/>
          <w:rtl/>
        </w:rPr>
        <w:t>תהא</w:t>
      </w:r>
      <w:r w:rsidRPr="00D06377">
        <w:rPr>
          <w:rFonts w:cs="David"/>
          <w:sz w:val="24"/>
          <w:szCs w:val="24"/>
          <w:rtl/>
        </w:rPr>
        <w:t xml:space="preserve"> </w:t>
      </w:r>
      <w:r w:rsidRPr="00D06377">
        <w:rPr>
          <w:rFonts w:cs="David" w:hint="eastAsia"/>
          <w:sz w:val="24"/>
          <w:szCs w:val="24"/>
          <w:rtl/>
        </w:rPr>
        <w:t>נתונה</w:t>
      </w:r>
      <w:r w:rsidRPr="00D06377">
        <w:rPr>
          <w:rFonts w:cs="David"/>
          <w:sz w:val="24"/>
          <w:szCs w:val="24"/>
          <w:rtl/>
        </w:rPr>
        <w:t xml:space="preserve"> </w:t>
      </w:r>
      <w:r w:rsidRPr="00D06377">
        <w:rPr>
          <w:rFonts w:cs="David" w:hint="eastAsia"/>
          <w:sz w:val="24"/>
          <w:szCs w:val="24"/>
          <w:rtl/>
        </w:rPr>
        <w:t>בידי</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בלבד</w:t>
      </w:r>
      <w:r w:rsidRPr="00D06377">
        <w:rPr>
          <w:rFonts w:cs="David"/>
          <w:sz w:val="24"/>
          <w:szCs w:val="24"/>
          <w:rtl/>
        </w:rPr>
        <w:t>.</w:t>
      </w:r>
    </w:p>
    <w:p w:rsidR="002E73E8" w:rsidRPr="007C3C66" w:rsidRDefault="002E73E8" w:rsidP="002E73E8">
      <w:pPr>
        <w:pStyle w:val="affa"/>
        <w:numPr>
          <w:ilvl w:val="0"/>
          <w:numId w:val="26"/>
        </w:numPr>
        <w:spacing w:after="200" w:line="276" w:lineRule="auto"/>
        <w:rPr>
          <w:rFonts w:cs="David"/>
          <w:sz w:val="24"/>
          <w:szCs w:val="24"/>
        </w:rPr>
      </w:pPr>
      <w:r w:rsidRPr="00D06377">
        <w:rPr>
          <w:rFonts w:cs="David"/>
          <w:sz w:val="24"/>
          <w:szCs w:val="24"/>
          <w:rtl/>
        </w:rPr>
        <w:t xml:space="preserve"> </w:t>
      </w:r>
      <w:r w:rsidRPr="00D06377">
        <w:rPr>
          <w:rFonts w:cs="David" w:hint="eastAsia"/>
          <w:sz w:val="24"/>
          <w:szCs w:val="24"/>
          <w:rtl/>
        </w:rPr>
        <w:t>היה</w:t>
      </w:r>
      <w:r w:rsidRPr="00D06377">
        <w:rPr>
          <w:rFonts w:cs="David"/>
          <w:sz w:val="24"/>
          <w:szCs w:val="24"/>
          <w:rtl/>
        </w:rPr>
        <w:t xml:space="preserve"> </w:t>
      </w:r>
      <w:r w:rsidRPr="00D06377">
        <w:rPr>
          <w:rFonts w:cs="David" w:hint="eastAsia"/>
          <w:sz w:val="24"/>
          <w:szCs w:val="24"/>
          <w:rtl/>
        </w:rPr>
        <w:t>ונציג</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יאשר</w:t>
      </w:r>
      <w:r w:rsidRPr="00D06377">
        <w:rPr>
          <w:rFonts w:cs="David"/>
          <w:sz w:val="24"/>
          <w:szCs w:val="24"/>
          <w:rtl/>
        </w:rPr>
        <w:t xml:space="preserve"> </w:t>
      </w:r>
      <w:r w:rsidRPr="00D06377">
        <w:rPr>
          <w:rFonts w:cs="David" w:hint="eastAsia"/>
          <w:sz w:val="24"/>
          <w:szCs w:val="24"/>
          <w:rtl/>
        </w:rPr>
        <w:t>בפני</w:t>
      </w:r>
      <w:r w:rsidRPr="00D06377">
        <w:rPr>
          <w:rFonts w:cs="David"/>
          <w:sz w:val="24"/>
          <w:szCs w:val="24"/>
          <w:rtl/>
        </w:rPr>
        <w:t xml:space="preserve"> </w:t>
      </w:r>
      <w:r w:rsidRPr="00D06377">
        <w:rPr>
          <w:rFonts w:cs="David" w:hint="eastAsia"/>
          <w:sz w:val="24"/>
          <w:szCs w:val="24"/>
          <w:rtl/>
        </w:rPr>
        <w:t>היזם</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הפסקת</w:t>
      </w:r>
      <w:r w:rsidRPr="00D06377">
        <w:rPr>
          <w:rFonts w:cs="David"/>
          <w:sz w:val="24"/>
          <w:szCs w:val="24"/>
          <w:rtl/>
        </w:rPr>
        <w:t xml:space="preserve"> </w:t>
      </w:r>
      <w:r w:rsidRPr="00D06377">
        <w:rPr>
          <w:rFonts w:cs="David" w:hint="eastAsia"/>
          <w:sz w:val="24"/>
          <w:szCs w:val="24"/>
          <w:rtl/>
        </w:rPr>
        <w:t>התוכנית</w:t>
      </w:r>
      <w:r w:rsidRPr="00D06377">
        <w:rPr>
          <w:rFonts w:cs="David"/>
          <w:sz w:val="24"/>
          <w:szCs w:val="24"/>
          <w:rtl/>
        </w:rPr>
        <w:t xml:space="preserve">, </w:t>
      </w:r>
      <w:r w:rsidRPr="00D06377">
        <w:rPr>
          <w:rFonts w:cs="David" w:hint="eastAsia"/>
          <w:sz w:val="24"/>
          <w:szCs w:val="24"/>
          <w:rtl/>
        </w:rPr>
        <w:t>בעקבות</w:t>
      </w:r>
      <w:r w:rsidRPr="00D06377">
        <w:rPr>
          <w:rFonts w:cs="David"/>
          <w:sz w:val="24"/>
          <w:szCs w:val="24"/>
          <w:rtl/>
        </w:rPr>
        <w:t xml:space="preserve"> </w:t>
      </w:r>
      <w:r w:rsidRPr="00D06377">
        <w:rPr>
          <w:rFonts w:cs="David" w:hint="eastAsia"/>
          <w:sz w:val="24"/>
          <w:szCs w:val="24"/>
          <w:rtl/>
        </w:rPr>
        <w:t>פנייה</w:t>
      </w:r>
      <w:r w:rsidRPr="00D06377">
        <w:rPr>
          <w:rFonts w:cs="David"/>
          <w:sz w:val="24"/>
          <w:szCs w:val="24"/>
          <w:rtl/>
        </w:rPr>
        <w:t xml:space="preserve"> </w:t>
      </w:r>
      <w:r w:rsidRPr="00D06377">
        <w:rPr>
          <w:rFonts w:cs="David" w:hint="eastAsia"/>
          <w:sz w:val="24"/>
          <w:szCs w:val="24"/>
          <w:rtl/>
        </w:rPr>
        <w:t>כאמור</w:t>
      </w:r>
      <w:r w:rsidRPr="00D06377">
        <w:rPr>
          <w:rFonts w:cs="David"/>
          <w:sz w:val="24"/>
          <w:szCs w:val="24"/>
          <w:rtl/>
        </w:rPr>
        <w:t xml:space="preserve"> </w:t>
      </w:r>
      <w:r w:rsidRPr="00D06377">
        <w:rPr>
          <w:rFonts w:cs="David" w:hint="eastAsia"/>
          <w:sz w:val="24"/>
          <w:szCs w:val="24"/>
          <w:rtl/>
        </w:rPr>
        <w:t>בס</w:t>
      </w:r>
      <w:r w:rsidRPr="00D06377">
        <w:rPr>
          <w:rFonts w:cs="David"/>
          <w:sz w:val="24"/>
          <w:szCs w:val="24"/>
          <w:rtl/>
        </w:rPr>
        <w:t>"</w:t>
      </w:r>
      <w:r w:rsidRPr="00D06377">
        <w:rPr>
          <w:rFonts w:cs="David" w:hint="eastAsia"/>
          <w:sz w:val="24"/>
          <w:szCs w:val="24"/>
          <w:rtl/>
        </w:rPr>
        <w:t>ק</w:t>
      </w:r>
      <w:r w:rsidRPr="00D06377">
        <w:rPr>
          <w:rFonts w:cs="David"/>
          <w:sz w:val="24"/>
          <w:szCs w:val="24"/>
          <w:rtl/>
        </w:rPr>
        <w:t xml:space="preserve"> (</w:t>
      </w:r>
      <w:r w:rsidRPr="00D06377">
        <w:rPr>
          <w:rFonts w:cs="David" w:hint="eastAsia"/>
          <w:sz w:val="24"/>
          <w:szCs w:val="24"/>
          <w:rtl/>
        </w:rPr>
        <w:t>ב</w:t>
      </w:r>
      <w:r w:rsidRPr="00D06377">
        <w:rPr>
          <w:rFonts w:cs="David"/>
          <w:sz w:val="24"/>
          <w:szCs w:val="24"/>
          <w:rtl/>
        </w:rPr>
        <w:t xml:space="preserve">), </w:t>
      </w:r>
      <w:r w:rsidRPr="00D06377">
        <w:rPr>
          <w:rFonts w:cs="David" w:hint="eastAsia"/>
          <w:sz w:val="24"/>
          <w:szCs w:val="24"/>
          <w:rtl/>
        </w:rPr>
        <w:t>יעביר</w:t>
      </w:r>
      <w:r w:rsidRPr="00D06377">
        <w:rPr>
          <w:rFonts w:cs="David"/>
          <w:sz w:val="24"/>
          <w:szCs w:val="24"/>
          <w:rtl/>
        </w:rPr>
        <w:t xml:space="preserve"> </w:t>
      </w:r>
      <w:r w:rsidRPr="00D06377">
        <w:rPr>
          <w:rFonts w:cs="David" w:hint="eastAsia"/>
          <w:sz w:val="24"/>
          <w:szCs w:val="24"/>
          <w:rtl/>
        </w:rPr>
        <w:t>היזם</w:t>
      </w:r>
      <w:r w:rsidRPr="00D06377">
        <w:rPr>
          <w:rFonts w:cs="David"/>
          <w:sz w:val="24"/>
          <w:szCs w:val="24"/>
          <w:rtl/>
        </w:rPr>
        <w:t xml:space="preserve"> </w:t>
      </w:r>
      <w:r w:rsidRPr="00D06377">
        <w:rPr>
          <w:rFonts w:cs="David" w:hint="eastAsia"/>
          <w:sz w:val="24"/>
          <w:szCs w:val="24"/>
          <w:rtl/>
        </w:rPr>
        <w:t>למשרד</w:t>
      </w:r>
      <w:r w:rsidRPr="00D06377">
        <w:rPr>
          <w:rFonts w:cs="David"/>
          <w:sz w:val="24"/>
          <w:szCs w:val="24"/>
          <w:rtl/>
        </w:rPr>
        <w:t xml:space="preserve"> </w:t>
      </w:r>
      <w:r w:rsidRPr="00D06377">
        <w:rPr>
          <w:rFonts w:cs="David" w:hint="eastAsia"/>
          <w:sz w:val="24"/>
          <w:szCs w:val="24"/>
          <w:rtl/>
        </w:rPr>
        <w:t>דו</w:t>
      </w:r>
      <w:r w:rsidRPr="00D06377">
        <w:rPr>
          <w:rFonts w:cs="David"/>
          <w:sz w:val="24"/>
          <w:szCs w:val="24"/>
          <w:rtl/>
        </w:rPr>
        <w:t>"</w:t>
      </w:r>
      <w:r w:rsidRPr="00D06377">
        <w:rPr>
          <w:rFonts w:cs="David" w:hint="eastAsia"/>
          <w:sz w:val="24"/>
          <w:szCs w:val="24"/>
          <w:rtl/>
        </w:rPr>
        <w:t>ח</w:t>
      </w:r>
      <w:r w:rsidRPr="00D06377">
        <w:rPr>
          <w:rFonts w:cs="David"/>
          <w:sz w:val="24"/>
          <w:szCs w:val="24"/>
          <w:rtl/>
        </w:rPr>
        <w:t xml:space="preserve"> </w:t>
      </w:r>
      <w:r w:rsidRPr="00D06377">
        <w:rPr>
          <w:rFonts w:cs="David" w:hint="eastAsia"/>
          <w:sz w:val="24"/>
          <w:szCs w:val="24"/>
          <w:rtl/>
        </w:rPr>
        <w:t>מדעי</w:t>
      </w:r>
      <w:r w:rsidRPr="00D06377">
        <w:rPr>
          <w:rFonts w:cs="David"/>
          <w:sz w:val="24"/>
          <w:szCs w:val="24"/>
          <w:rtl/>
        </w:rPr>
        <w:t xml:space="preserve"> </w:t>
      </w:r>
      <w:r w:rsidRPr="00D06377">
        <w:rPr>
          <w:rFonts w:cs="David" w:hint="eastAsia"/>
          <w:sz w:val="24"/>
          <w:szCs w:val="24"/>
          <w:rtl/>
        </w:rPr>
        <w:t>סופי</w:t>
      </w:r>
      <w:r w:rsidRPr="00D06377">
        <w:rPr>
          <w:rFonts w:cs="David"/>
          <w:sz w:val="24"/>
          <w:szCs w:val="24"/>
          <w:rtl/>
        </w:rPr>
        <w:t xml:space="preserve"> </w:t>
      </w:r>
      <w:r w:rsidRPr="00D06377">
        <w:rPr>
          <w:rFonts w:cs="David" w:hint="eastAsia"/>
          <w:sz w:val="24"/>
          <w:szCs w:val="24"/>
          <w:rtl/>
        </w:rPr>
        <w:t>המסכם</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התוכנית</w:t>
      </w:r>
      <w:r w:rsidRPr="00D06377">
        <w:rPr>
          <w:rFonts w:cs="David"/>
          <w:sz w:val="24"/>
          <w:szCs w:val="24"/>
          <w:rtl/>
        </w:rPr>
        <w:t xml:space="preserve"> </w:t>
      </w:r>
      <w:r w:rsidRPr="00D06377">
        <w:rPr>
          <w:rFonts w:cs="David" w:hint="eastAsia"/>
          <w:sz w:val="24"/>
          <w:szCs w:val="24"/>
          <w:rtl/>
        </w:rPr>
        <w:t>ואת</w:t>
      </w:r>
      <w:r w:rsidRPr="00D06377">
        <w:rPr>
          <w:rFonts w:cs="David"/>
          <w:sz w:val="24"/>
          <w:szCs w:val="24"/>
          <w:rtl/>
        </w:rPr>
        <w:t xml:space="preserve"> </w:t>
      </w:r>
      <w:r w:rsidRPr="00D06377">
        <w:rPr>
          <w:rFonts w:cs="David" w:hint="eastAsia"/>
          <w:sz w:val="24"/>
          <w:szCs w:val="24"/>
          <w:rtl/>
        </w:rPr>
        <w:t>נסיבות</w:t>
      </w:r>
      <w:r w:rsidRPr="00D06377">
        <w:rPr>
          <w:rFonts w:cs="David"/>
          <w:sz w:val="24"/>
          <w:szCs w:val="24"/>
          <w:rtl/>
        </w:rPr>
        <w:t xml:space="preserve"> </w:t>
      </w:r>
      <w:r w:rsidRPr="00D06377">
        <w:rPr>
          <w:rFonts w:cs="David" w:hint="eastAsia"/>
          <w:sz w:val="24"/>
          <w:szCs w:val="24"/>
          <w:rtl/>
        </w:rPr>
        <w:t>הפסקתה</w:t>
      </w:r>
      <w:r w:rsidRPr="00D06377">
        <w:rPr>
          <w:rFonts w:cs="David"/>
          <w:sz w:val="24"/>
          <w:szCs w:val="24"/>
          <w:rtl/>
        </w:rPr>
        <w:t xml:space="preserve">, </w:t>
      </w:r>
      <w:r w:rsidRPr="00D06377">
        <w:rPr>
          <w:rFonts w:cs="David" w:hint="eastAsia"/>
          <w:sz w:val="24"/>
          <w:szCs w:val="24"/>
          <w:rtl/>
        </w:rPr>
        <w:t>וכן</w:t>
      </w:r>
      <w:r w:rsidRPr="00D06377">
        <w:rPr>
          <w:rFonts w:cs="David"/>
          <w:sz w:val="24"/>
          <w:szCs w:val="24"/>
          <w:rtl/>
        </w:rPr>
        <w:t xml:space="preserve"> </w:t>
      </w:r>
      <w:r w:rsidRPr="00D06377">
        <w:rPr>
          <w:rFonts w:cs="David" w:hint="eastAsia"/>
          <w:sz w:val="24"/>
          <w:szCs w:val="24"/>
          <w:rtl/>
        </w:rPr>
        <w:t>דו</w:t>
      </w:r>
      <w:r w:rsidRPr="00D06377">
        <w:rPr>
          <w:rFonts w:cs="David"/>
          <w:sz w:val="24"/>
          <w:szCs w:val="24"/>
          <w:rtl/>
        </w:rPr>
        <w:t>"</w:t>
      </w:r>
      <w:r w:rsidRPr="00D06377">
        <w:rPr>
          <w:rFonts w:cs="David" w:hint="eastAsia"/>
          <w:sz w:val="24"/>
          <w:szCs w:val="24"/>
          <w:rtl/>
        </w:rPr>
        <w:t>ח</w:t>
      </w:r>
      <w:r w:rsidRPr="00D06377">
        <w:rPr>
          <w:rFonts w:cs="David"/>
          <w:sz w:val="24"/>
          <w:szCs w:val="24"/>
          <w:rtl/>
        </w:rPr>
        <w:t xml:space="preserve"> </w:t>
      </w:r>
      <w:r w:rsidRPr="00D06377">
        <w:rPr>
          <w:rFonts w:cs="David" w:hint="eastAsia"/>
          <w:sz w:val="24"/>
          <w:szCs w:val="24"/>
          <w:rtl/>
        </w:rPr>
        <w:t>כספי</w:t>
      </w:r>
      <w:r w:rsidRPr="00D06377">
        <w:rPr>
          <w:rFonts w:cs="David"/>
          <w:sz w:val="24"/>
          <w:szCs w:val="24"/>
          <w:rtl/>
        </w:rPr>
        <w:t xml:space="preserve"> </w:t>
      </w:r>
      <w:r w:rsidRPr="00D06377">
        <w:rPr>
          <w:rFonts w:cs="David" w:hint="eastAsia"/>
          <w:sz w:val="24"/>
          <w:szCs w:val="24"/>
          <w:rtl/>
        </w:rPr>
        <w:t>סופי</w:t>
      </w:r>
      <w:r w:rsidRPr="00D06377">
        <w:rPr>
          <w:rFonts w:cs="David"/>
          <w:sz w:val="24"/>
          <w:szCs w:val="24"/>
          <w:rtl/>
        </w:rPr>
        <w:t xml:space="preserve">, </w:t>
      </w:r>
      <w:r w:rsidRPr="00D06377">
        <w:rPr>
          <w:rFonts w:cs="David" w:hint="eastAsia"/>
          <w:sz w:val="24"/>
          <w:szCs w:val="24"/>
          <w:rtl/>
        </w:rPr>
        <w:t>שישקף</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ההוצאות</w:t>
      </w:r>
      <w:r w:rsidRPr="00D06377">
        <w:rPr>
          <w:rFonts w:cs="David"/>
          <w:sz w:val="24"/>
          <w:szCs w:val="24"/>
          <w:rtl/>
        </w:rPr>
        <w:t xml:space="preserve"> </w:t>
      </w:r>
      <w:r w:rsidRPr="00D06377">
        <w:rPr>
          <w:rFonts w:cs="David" w:hint="eastAsia"/>
          <w:sz w:val="24"/>
          <w:szCs w:val="24"/>
          <w:rtl/>
        </w:rPr>
        <w:t>שהוצאו</w:t>
      </w:r>
      <w:r w:rsidRPr="00D06377">
        <w:rPr>
          <w:rFonts w:cs="David"/>
          <w:sz w:val="24"/>
          <w:szCs w:val="24"/>
          <w:rtl/>
        </w:rPr>
        <w:t xml:space="preserve"> </w:t>
      </w:r>
      <w:r w:rsidRPr="00D06377">
        <w:rPr>
          <w:rFonts w:cs="David" w:hint="eastAsia"/>
          <w:sz w:val="24"/>
          <w:szCs w:val="24"/>
          <w:rtl/>
        </w:rPr>
        <w:t>עד</w:t>
      </w:r>
      <w:r w:rsidRPr="00D06377">
        <w:rPr>
          <w:rFonts w:cs="David"/>
          <w:sz w:val="24"/>
          <w:szCs w:val="24"/>
          <w:rtl/>
        </w:rPr>
        <w:t xml:space="preserve"> </w:t>
      </w:r>
      <w:r w:rsidRPr="00D06377">
        <w:rPr>
          <w:rFonts w:cs="David" w:hint="eastAsia"/>
          <w:sz w:val="24"/>
          <w:szCs w:val="24"/>
          <w:rtl/>
        </w:rPr>
        <w:t>הפסקת</w:t>
      </w:r>
      <w:r w:rsidRPr="00D06377">
        <w:rPr>
          <w:rFonts w:cs="David"/>
          <w:sz w:val="24"/>
          <w:szCs w:val="24"/>
          <w:rtl/>
        </w:rPr>
        <w:t xml:space="preserve"> </w:t>
      </w:r>
      <w:r w:rsidRPr="00D06377">
        <w:rPr>
          <w:rFonts w:cs="David" w:hint="eastAsia"/>
          <w:sz w:val="24"/>
          <w:szCs w:val="24"/>
          <w:rtl/>
        </w:rPr>
        <w:t>התוכנית</w:t>
      </w:r>
      <w:r w:rsidRPr="00D06377">
        <w:rPr>
          <w:rFonts w:cs="David"/>
          <w:sz w:val="24"/>
          <w:szCs w:val="24"/>
          <w:rtl/>
        </w:rPr>
        <w:t xml:space="preserve"> </w:t>
      </w:r>
      <w:r w:rsidRPr="00D06377">
        <w:rPr>
          <w:rFonts w:cs="David" w:hint="eastAsia"/>
          <w:sz w:val="24"/>
          <w:szCs w:val="24"/>
          <w:rtl/>
        </w:rPr>
        <w:t>כאמור</w:t>
      </w:r>
      <w:r w:rsidRPr="00D06377">
        <w:rPr>
          <w:rFonts w:cs="David"/>
          <w:sz w:val="24"/>
          <w:szCs w:val="24"/>
          <w:rtl/>
        </w:rPr>
        <w:t xml:space="preserve">. </w:t>
      </w:r>
      <w:r w:rsidRPr="00D06377">
        <w:rPr>
          <w:rFonts w:cs="David" w:hint="eastAsia"/>
          <w:sz w:val="24"/>
          <w:szCs w:val="24"/>
          <w:rtl/>
        </w:rPr>
        <w:t>דוחות</w:t>
      </w:r>
      <w:r w:rsidRPr="00D06377">
        <w:rPr>
          <w:rFonts w:cs="David"/>
          <w:sz w:val="24"/>
          <w:szCs w:val="24"/>
          <w:rtl/>
        </w:rPr>
        <w:t xml:space="preserve"> </w:t>
      </w:r>
      <w:r w:rsidRPr="00D06377">
        <w:rPr>
          <w:rFonts w:cs="David" w:hint="eastAsia"/>
          <w:sz w:val="24"/>
          <w:szCs w:val="24"/>
          <w:rtl/>
        </w:rPr>
        <w:t>אלו</w:t>
      </w:r>
      <w:r w:rsidRPr="00D06377">
        <w:rPr>
          <w:rFonts w:cs="David"/>
          <w:sz w:val="24"/>
          <w:szCs w:val="24"/>
          <w:rtl/>
        </w:rPr>
        <w:t xml:space="preserve"> </w:t>
      </w:r>
      <w:r w:rsidRPr="00D06377">
        <w:rPr>
          <w:rFonts w:cs="David" w:hint="eastAsia"/>
          <w:sz w:val="24"/>
          <w:szCs w:val="24"/>
          <w:rtl/>
        </w:rPr>
        <w:t>יימסרו</w:t>
      </w:r>
      <w:r w:rsidRPr="00D06377">
        <w:rPr>
          <w:rFonts w:cs="David"/>
          <w:sz w:val="24"/>
          <w:szCs w:val="24"/>
          <w:rtl/>
        </w:rPr>
        <w:t xml:space="preserve"> </w:t>
      </w:r>
      <w:r w:rsidRPr="00D06377">
        <w:rPr>
          <w:rFonts w:cs="David" w:hint="eastAsia"/>
          <w:sz w:val="24"/>
          <w:szCs w:val="24"/>
          <w:rtl/>
        </w:rPr>
        <w:t>למשרד</w:t>
      </w:r>
      <w:r w:rsidRPr="00D06377">
        <w:rPr>
          <w:rFonts w:cs="David"/>
          <w:sz w:val="24"/>
          <w:szCs w:val="24"/>
          <w:rtl/>
        </w:rPr>
        <w:t xml:space="preserve"> </w:t>
      </w:r>
      <w:r w:rsidRPr="00D06377">
        <w:rPr>
          <w:rFonts w:cs="David" w:hint="eastAsia"/>
          <w:sz w:val="24"/>
          <w:szCs w:val="24"/>
          <w:rtl/>
        </w:rPr>
        <w:t>תוך</w:t>
      </w:r>
      <w:r w:rsidRPr="00D06377">
        <w:rPr>
          <w:rFonts w:cs="David"/>
          <w:sz w:val="24"/>
          <w:szCs w:val="24"/>
          <w:rtl/>
        </w:rPr>
        <w:t xml:space="preserve"> 30 </w:t>
      </w:r>
      <w:r w:rsidRPr="00D06377">
        <w:rPr>
          <w:rFonts w:cs="David" w:hint="eastAsia"/>
          <w:sz w:val="24"/>
          <w:szCs w:val="24"/>
          <w:rtl/>
        </w:rPr>
        <w:t>ימים</w:t>
      </w:r>
      <w:r w:rsidRPr="00D06377">
        <w:rPr>
          <w:rFonts w:cs="David"/>
          <w:sz w:val="24"/>
          <w:szCs w:val="24"/>
          <w:rtl/>
        </w:rPr>
        <w:t xml:space="preserve"> </w:t>
      </w:r>
      <w:r w:rsidRPr="00D06377">
        <w:rPr>
          <w:rFonts w:cs="David" w:hint="eastAsia"/>
          <w:sz w:val="24"/>
          <w:szCs w:val="24"/>
          <w:rtl/>
        </w:rPr>
        <w:t>מיום</w:t>
      </w:r>
      <w:r w:rsidRPr="00D06377">
        <w:rPr>
          <w:rFonts w:cs="David"/>
          <w:sz w:val="24"/>
          <w:szCs w:val="24"/>
          <w:rtl/>
        </w:rPr>
        <w:t xml:space="preserve"> </w:t>
      </w:r>
      <w:r w:rsidRPr="00D06377">
        <w:rPr>
          <w:rFonts w:cs="David" w:hint="eastAsia"/>
          <w:sz w:val="24"/>
          <w:szCs w:val="24"/>
          <w:rtl/>
        </w:rPr>
        <w:t>קבלת</w:t>
      </w:r>
      <w:r w:rsidRPr="00D06377">
        <w:rPr>
          <w:rFonts w:cs="David"/>
          <w:sz w:val="24"/>
          <w:szCs w:val="24"/>
          <w:rtl/>
        </w:rPr>
        <w:t xml:space="preserve"> </w:t>
      </w:r>
      <w:r w:rsidRPr="00D06377">
        <w:rPr>
          <w:rFonts w:cs="David" w:hint="eastAsia"/>
          <w:sz w:val="24"/>
          <w:szCs w:val="24"/>
          <w:rtl/>
        </w:rPr>
        <w:t>אישור</w:t>
      </w:r>
      <w:r w:rsidRPr="00D06377">
        <w:rPr>
          <w:rFonts w:cs="David"/>
          <w:sz w:val="24"/>
          <w:szCs w:val="24"/>
          <w:rtl/>
        </w:rPr>
        <w:t xml:space="preserve"> </w:t>
      </w:r>
      <w:r w:rsidRPr="00D06377">
        <w:rPr>
          <w:rFonts w:cs="David" w:hint="eastAsia"/>
          <w:sz w:val="24"/>
          <w:szCs w:val="24"/>
          <w:rtl/>
        </w:rPr>
        <w:t>נציג</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להפסקת</w:t>
      </w:r>
      <w:r w:rsidRPr="00D06377">
        <w:rPr>
          <w:rFonts w:cs="David"/>
          <w:sz w:val="24"/>
          <w:szCs w:val="24"/>
          <w:rtl/>
        </w:rPr>
        <w:t xml:space="preserve"> </w:t>
      </w:r>
      <w:r w:rsidRPr="00D06377">
        <w:rPr>
          <w:rFonts w:cs="David" w:hint="eastAsia"/>
          <w:sz w:val="24"/>
          <w:szCs w:val="24"/>
          <w:rtl/>
        </w:rPr>
        <w:t>התוכנית</w:t>
      </w:r>
      <w:r w:rsidRPr="00D06377">
        <w:rPr>
          <w:rFonts w:cs="David"/>
          <w:sz w:val="24"/>
          <w:szCs w:val="24"/>
          <w:rtl/>
        </w:rPr>
        <w:t xml:space="preserve">. </w:t>
      </w:r>
      <w:r w:rsidRPr="00D06377">
        <w:rPr>
          <w:rFonts w:cs="David" w:hint="eastAsia"/>
          <w:sz w:val="24"/>
          <w:szCs w:val="24"/>
          <w:rtl/>
        </w:rPr>
        <w:t>הדוחות</w:t>
      </w:r>
      <w:r w:rsidRPr="00D06377">
        <w:rPr>
          <w:rFonts w:cs="David"/>
          <w:sz w:val="24"/>
          <w:szCs w:val="24"/>
          <w:rtl/>
        </w:rPr>
        <w:t xml:space="preserve"> </w:t>
      </w:r>
      <w:r w:rsidRPr="00D06377">
        <w:rPr>
          <w:rFonts w:cs="David" w:hint="eastAsia"/>
          <w:sz w:val="24"/>
          <w:szCs w:val="24"/>
          <w:rtl/>
        </w:rPr>
        <w:t>ייבדקו</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ידי</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ולאחר</w:t>
      </w:r>
      <w:r w:rsidRPr="00D06377">
        <w:rPr>
          <w:rFonts w:cs="David"/>
          <w:sz w:val="24"/>
          <w:szCs w:val="24"/>
          <w:rtl/>
        </w:rPr>
        <w:t xml:space="preserve"> </w:t>
      </w:r>
      <w:r w:rsidRPr="00D06377">
        <w:rPr>
          <w:rFonts w:cs="David" w:hint="eastAsia"/>
          <w:sz w:val="24"/>
          <w:szCs w:val="24"/>
          <w:rtl/>
        </w:rPr>
        <w:t>אישור</w:t>
      </w:r>
      <w:r w:rsidRPr="00D06377">
        <w:rPr>
          <w:rFonts w:cs="David"/>
          <w:sz w:val="24"/>
          <w:szCs w:val="24"/>
          <w:rtl/>
        </w:rPr>
        <w:t xml:space="preserve"> </w:t>
      </w:r>
      <w:r w:rsidRPr="00D06377">
        <w:rPr>
          <w:rFonts w:cs="David" w:hint="eastAsia"/>
          <w:sz w:val="24"/>
          <w:szCs w:val="24"/>
          <w:rtl/>
        </w:rPr>
        <w:t>הממונה</w:t>
      </w:r>
      <w:r w:rsidRPr="00D06377">
        <w:rPr>
          <w:rFonts w:cs="David"/>
          <w:sz w:val="24"/>
          <w:szCs w:val="24"/>
          <w:rtl/>
        </w:rPr>
        <w:t xml:space="preserve"> </w:t>
      </w:r>
      <w:r w:rsidRPr="00D06377">
        <w:rPr>
          <w:rFonts w:cs="David" w:hint="eastAsia"/>
          <w:sz w:val="24"/>
          <w:szCs w:val="24"/>
          <w:rtl/>
        </w:rPr>
        <w:t>לדוחות</w:t>
      </w:r>
      <w:r w:rsidRPr="00D06377">
        <w:rPr>
          <w:rFonts w:cs="David"/>
          <w:sz w:val="24"/>
          <w:szCs w:val="24"/>
          <w:rtl/>
        </w:rPr>
        <w:t xml:space="preserve"> </w:t>
      </w:r>
      <w:r w:rsidRPr="00D06377">
        <w:rPr>
          <w:rFonts w:cs="David" w:hint="eastAsia"/>
          <w:sz w:val="24"/>
          <w:szCs w:val="24"/>
          <w:rtl/>
        </w:rPr>
        <w:t>אלו</w:t>
      </w:r>
      <w:r w:rsidRPr="00D06377">
        <w:rPr>
          <w:rFonts w:cs="David"/>
          <w:sz w:val="24"/>
          <w:szCs w:val="24"/>
          <w:rtl/>
        </w:rPr>
        <w:t xml:space="preserve">, </w:t>
      </w:r>
      <w:r w:rsidRPr="00D06377">
        <w:rPr>
          <w:rFonts w:cs="David" w:hint="eastAsia"/>
          <w:sz w:val="24"/>
          <w:szCs w:val="24"/>
          <w:rtl/>
        </w:rPr>
        <w:t>ובמקרה</w:t>
      </w:r>
      <w:r w:rsidRPr="00D06377">
        <w:rPr>
          <w:rFonts w:cs="David"/>
          <w:sz w:val="24"/>
          <w:szCs w:val="24"/>
          <w:rtl/>
        </w:rPr>
        <w:t xml:space="preserve"> </w:t>
      </w:r>
      <w:r w:rsidRPr="00D06377">
        <w:rPr>
          <w:rFonts w:cs="David" w:hint="eastAsia"/>
          <w:sz w:val="24"/>
          <w:szCs w:val="24"/>
          <w:rtl/>
        </w:rPr>
        <w:t>הצורך</w:t>
      </w:r>
      <w:r w:rsidRPr="00D06377">
        <w:rPr>
          <w:rFonts w:cs="David"/>
          <w:sz w:val="24"/>
          <w:szCs w:val="24"/>
          <w:rtl/>
        </w:rPr>
        <w:t xml:space="preserve"> </w:t>
      </w:r>
      <w:r w:rsidRPr="00D06377">
        <w:rPr>
          <w:rFonts w:cs="David" w:hint="eastAsia"/>
          <w:sz w:val="24"/>
          <w:szCs w:val="24"/>
          <w:rtl/>
        </w:rPr>
        <w:t>העברת</w:t>
      </w:r>
      <w:r w:rsidRPr="00D06377">
        <w:rPr>
          <w:rFonts w:cs="David"/>
          <w:sz w:val="24"/>
          <w:szCs w:val="24"/>
          <w:rtl/>
        </w:rPr>
        <w:t xml:space="preserve"> </w:t>
      </w:r>
      <w:r w:rsidRPr="00D06377">
        <w:rPr>
          <w:rFonts w:cs="David" w:hint="eastAsia"/>
          <w:sz w:val="24"/>
          <w:szCs w:val="24"/>
          <w:rtl/>
        </w:rPr>
        <w:t>תשלום</w:t>
      </w:r>
      <w:r w:rsidRPr="00D06377">
        <w:rPr>
          <w:rFonts w:cs="David"/>
          <w:sz w:val="24"/>
          <w:szCs w:val="24"/>
          <w:rtl/>
        </w:rPr>
        <w:t xml:space="preserve"> </w:t>
      </w:r>
      <w:r w:rsidRPr="00D06377">
        <w:rPr>
          <w:rFonts w:cs="David" w:hint="eastAsia"/>
          <w:sz w:val="24"/>
          <w:szCs w:val="24"/>
          <w:rtl/>
        </w:rPr>
        <w:t>ליזם</w:t>
      </w:r>
      <w:r w:rsidRPr="00D06377">
        <w:rPr>
          <w:rFonts w:cs="David"/>
          <w:sz w:val="24"/>
          <w:szCs w:val="24"/>
          <w:rtl/>
        </w:rPr>
        <w:t xml:space="preserve">, </w:t>
      </w:r>
      <w:r w:rsidRPr="00D06377">
        <w:rPr>
          <w:rFonts w:cs="David" w:hint="eastAsia"/>
          <w:sz w:val="24"/>
          <w:szCs w:val="24"/>
          <w:rtl/>
        </w:rPr>
        <w:t>תיחשב</w:t>
      </w:r>
      <w:r w:rsidRPr="00D06377">
        <w:rPr>
          <w:rFonts w:cs="David"/>
          <w:sz w:val="24"/>
          <w:szCs w:val="24"/>
          <w:rtl/>
        </w:rPr>
        <w:t xml:space="preserve"> </w:t>
      </w:r>
      <w:r w:rsidRPr="00D06377">
        <w:rPr>
          <w:rFonts w:cs="David" w:hint="eastAsia"/>
          <w:sz w:val="24"/>
          <w:szCs w:val="24"/>
          <w:rtl/>
        </w:rPr>
        <w:t>התוכנית</w:t>
      </w:r>
      <w:r w:rsidRPr="00D06377">
        <w:rPr>
          <w:rFonts w:cs="David"/>
          <w:sz w:val="24"/>
          <w:szCs w:val="24"/>
          <w:rtl/>
        </w:rPr>
        <w:t xml:space="preserve"> </w:t>
      </w:r>
      <w:r w:rsidRPr="00D06377">
        <w:rPr>
          <w:rFonts w:cs="David" w:hint="eastAsia"/>
          <w:sz w:val="24"/>
          <w:szCs w:val="24"/>
          <w:rtl/>
        </w:rPr>
        <w:t>כמבוטלת</w:t>
      </w:r>
      <w:r w:rsidRPr="00D06377">
        <w:rPr>
          <w:rFonts w:cs="David"/>
          <w:sz w:val="24"/>
          <w:szCs w:val="24"/>
          <w:rtl/>
        </w:rPr>
        <w:t xml:space="preserve"> </w:t>
      </w:r>
      <w:r w:rsidRPr="00D06377">
        <w:rPr>
          <w:rFonts w:cs="David" w:hint="eastAsia"/>
          <w:sz w:val="24"/>
          <w:szCs w:val="24"/>
          <w:rtl/>
        </w:rPr>
        <w:t>סופית</w:t>
      </w:r>
      <w:r w:rsidRPr="00D06377">
        <w:rPr>
          <w:rFonts w:cs="David"/>
          <w:sz w:val="24"/>
          <w:szCs w:val="24"/>
          <w:rtl/>
        </w:rPr>
        <w:t xml:space="preserve">.  </w:t>
      </w:r>
    </w:p>
    <w:p w:rsidR="002E73E8" w:rsidRPr="007C3C66" w:rsidRDefault="002E73E8" w:rsidP="002E73E8">
      <w:pPr>
        <w:pStyle w:val="affa"/>
        <w:numPr>
          <w:ilvl w:val="0"/>
          <w:numId w:val="26"/>
        </w:numPr>
        <w:spacing w:after="200" w:line="276" w:lineRule="auto"/>
        <w:rPr>
          <w:rFonts w:cs="David"/>
          <w:sz w:val="24"/>
          <w:szCs w:val="24"/>
        </w:rPr>
      </w:pPr>
      <w:r w:rsidRPr="00D06377">
        <w:rPr>
          <w:rFonts w:cs="David" w:hint="eastAsia"/>
          <w:sz w:val="24"/>
          <w:szCs w:val="24"/>
          <w:rtl/>
        </w:rPr>
        <w:t>אין</w:t>
      </w:r>
      <w:r w:rsidRPr="00D06377">
        <w:rPr>
          <w:rFonts w:cs="David"/>
          <w:sz w:val="24"/>
          <w:szCs w:val="24"/>
          <w:rtl/>
        </w:rPr>
        <w:t xml:space="preserve"> </w:t>
      </w:r>
      <w:r w:rsidRPr="00D06377">
        <w:rPr>
          <w:rFonts w:cs="David" w:hint="eastAsia"/>
          <w:sz w:val="24"/>
          <w:szCs w:val="24"/>
          <w:rtl/>
        </w:rPr>
        <w:t>באמור</w:t>
      </w:r>
      <w:r w:rsidRPr="00D06377">
        <w:rPr>
          <w:rFonts w:cs="David"/>
          <w:sz w:val="24"/>
          <w:szCs w:val="24"/>
          <w:rtl/>
        </w:rPr>
        <w:t xml:space="preserve"> </w:t>
      </w:r>
      <w:r w:rsidRPr="00D06377">
        <w:rPr>
          <w:rFonts w:cs="David" w:hint="eastAsia"/>
          <w:sz w:val="24"/>
          <w:szCs w:val="24"/>
          <w:rtl/>
        </w:rPr>
        <w:t>בסעיף</w:t>
      </w:r>
      <w:r w:rsidRPr="00D06377">
        <w:rPr>
          <w:rFonts w:cs="David"/>
          <w:sz w:val="24"/>
          <w:szCs w:val="24"/>
          <w:rtl/>
        </w:rPr>
        <w:t xml:space="preserve"> </w:t>
      </w:r>
      <w:r w:rsidRPr="00D06377">
        <w:rPr>
          <w:rFonts w:cs="David" w:hint="eastAsia"/>
          <w:sz w:val="24"/>
          <w:szCs w:val="24"/>
          <w:rtl/>
        </w:rPr>
        <w:t>זה</w:t>
      </w:r>
      <w:r w:rsidRPr="00D06377">
        <w:rPr>
          <w:rFonts w:cs="David"/>
          <w:sz w:val="24"/>
          <w:szCs w:val="24"/>
          <w:rtl/>
        </w:rPr>
        <w:t xml:space="preserve"> </w:t>
      </w:r>
      <w:r w:rsidRPr="00D06377">
        <w:rPr>
          <w:rFonts w:cs="David" w:hint="eastAsia"/>
          <w:sz w:val="24"/>
          <w:szCs w:val="24"/>
          <w:rtl/>
        </w:rPr>
        <w:t>כדי</w:t>
      </w:r>
      <w:r w:rsidRPr="00D06377">
        <w:rPr>
          <w:rFonts w:cs="David"/>
          <w:sz w:val="24"/>
          <w:szCs w:val="24"/>
          <w:rtl/>
        </w:rPr>
        <w:t xml:space="preserve"> </w:t>
      </w:r>
      <w:r w:rsidRPr="00D06377">
        <w:rPr>
          <w:rFonts w:cs="David" w:hint="eastAsia"/>
          <w:sz w:val="24"/>
          <w:szCs w:val="24"/>
          <w:rtl/>
        </w:rPr>
        <w:t>לפגוע</w:t>
      </w:r>
      <w:r w:rsidRPr="00D06377">
        <w:rPr>
          <w:rFonts w:cs="David"/>
          <w:sz w:val="24"/>
          <w:szCs w:val="24"/>
          <w:rtl/>
        </w:rPr>
        <w:t xml:space="preserve"> </w:t>
      </w:r>
      <w:r w:rsidRPr="00D06377">
        <w:rPr>
          <w:rFonts w:cs="David" w:hint="eastAsia"/>
          <w:sz w:val="24"/>
          <w:szCs w:val="24"/>
          <w:rtl/>
        </w:rPr>
        <w:t>בזכויות</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w:t>
      </w:r>
      <w:r w:rsidRPr="00D06377">
        <w:rPr>
          <w:rFonts w:cs="David" w:hint="eastAsia"/>
          <w:sz w:val="24"/>
          <w:szCs w:val="24"/>
          <w:rtl/>
        </w:rPr>
        <w:t>פי</w:t>
      </w:r>
      <w:r w:rsidRPr="00D06377">
        <w:rPr>
          <w:rFonts w:cs="David"/>
          <w:sz w:val="24"/>
          <w:szCs w:val="24"/>
          <w:rtl/>
        </w:rPr>
        <w:t xml:space="preserve"> </w:t>
      </w:r>
      <w:r w:rsidRPr="00D06377">
        <w:rPr>
          <w:rFonts w:cs="David" w:hint="eastAsia"/>
          <w:sz w:val="24"/>
          <w:szCs w:val="24"/>
          <w:rtl/>
        </w:rPr>
        <w:t>סעיף</w:t>
      </w:r>
      <w:r w:rsidRPr="00D06377">
        <w:rPr>
          <w:rFonts w:cs="David"/>
          <w:sz w:val="24"/>
          <w:szCs w:val="24"/>
          <w:rtl/>
        </w:rPr>
        <w:t xml:space="preserve"> 15 </w:t>
      </w:r>
      <w:r w:rsidRPr="00D06377">
        <w:rPr>
          <w:rFonts w:cs="David" w:hint="eastAsia"/>
          <w:sz w:val="24"/>
          <w:szCs w:val="24"/>
          <w:rtl/>
        </w:rPr>
        <w:t>להסכם</w:t>
      </w:r>
      <w:r w:rsidRPr="00D06377">
        <w:rPr>
          <w:rFonts w:cs="David"/>
          <w:sz w:val="24"/>
          <w:szCs w:val="24"/>
          <w:rtl/>
        </w:rPr>
        <w:t xml:space="preserve"> או בכל זכות אחרת העומדת לו.</w:t>
      </w:r>
    </w:p>
    <w:p w:rsidR="002E73E8" w:rsidRPr="007C3C66" w:rsidRDefault="002E73E8" w:rsidP="002E73E8">
      <w:pPr>
        <w:spacing w:line="276" w:lineRule="auto"/>
        <w:ind w:left="425" w:right="567"/>
        <w:jc w:val="both"/>
        <w:rPr>
          <w:b/>
          <w:bCs/>
          <w:szCs w:val="24"/>
          <w:rtl/>
        </w:rPr>
      </w:pPr>
    </w:p>
    <w:p w:rsidR="002E73E8" w:rsidRPr="007C3C66" w:rsidRDefault="002E73E8" w:rsidP="002E73E8">
      <w:pPr>
        <w:numPr>
          <w:ilvl w:val="0"/>
          <w:numId w:val="25"/>
        </w:numPr>
        <w:tabs>
          <w:tab w:val="num" w:pos="425"/>
        </w:tabs>
        <w:spacing w:line="276" w:lineRule="auto"/>
        <w:ind w:left="425" w:right="0" w:hanging="425"/>
        <w:jc w:val="both"/>
        <w:rPr>
          <w:b/>
          <w:bCs/>
          <w:szCs w:val="24"/>
          <w:rtl/>
        </w:rPr>
      </w:pPr>
      <w:r w:rsidRPr="00D06377">
        <w:rPr>
          <w:rFonts w:hint="eastAsia"/>
          <w:b/>
          <w:bCs/>
          <w:szCs w:val="24"/>
          <w:u w:val="single"/>
          <w:rtl/>
        </w:rPr>
        <w:t>הפרת</w:t>
      </w:r>
      <w:r w:rsidRPr="00D06377">
        <w:rPr>
          <w:b/>
          <w:bCs/>
          <w:szCs w:val="24"/>
          <w:u w:val="single"/>
          <w:rtl/>
        </w:rPr>
        <w:t xml:space="preserve"> </w:t>
      </w:r>
      <w:r w:rsidRPr="00D06377">
        <w:rPr>
          <w:rFonts w:hint="eastAsia"/>
          <w:b/>
          <w:bCs/>
          <w:szCs w:val="24"/>
          <w:u w:val="single"/>
          <w:rtl/>
        </w:rPr>
        <w:t>הוראות</w:t>
      </w:r>
      <w:r w:rsidRPr="00D06377">
        <w:rPr>
          <w:b/>
          <w:bCs/>
          <w:szCs w:val="24"/>
          <w:u w:val="single"/>
          <w:rtl/>
        </w:rPr>
        <w:t xml:space="preserve"> </w:t>
      </w:r>
      <w:r w:rsidRPr="00D06377">
        <w:rPr>
          <w:rFonts w:hint="eastAsia"/>
          <w:b/>
          <w:bCs/>
          <w:szCs w:val="24"/>
          <w:u w:val="single"/>
          <w:rtl/>
        </w:rPr>
        <w:t>ההסכם</w:t>
      </w:r>
      <w:r w:rsidRPr="00D06377">
        <w:rPr>
          <w:b/>
          <w:bCs/>
          <w:szCs w:val="24"/>
          <w:rtl/>
        </w:rPr>
        <w:t xml:space="preserve"> </w:t>
      </w:r>
    </w:p>
    <w:p w:rsidR="002E73E8" w:rsidRPr="007C3C66" w:rsidRDefault="002E73E8" w:rsidP="002E73E8">
      <w:pPr>
        <w:spacing w:line="276" w:lineRule="auto"/>
        <w:ind w:left="425"/>
        <w:jc w:val="both"/>
        <w:rPr>
          <w:szCs w:val="24"/>
        </w:rPr>
      </w:pPr>
      <w:r w:rsidRPr="00D06377">
        <w:rPr>
          <w:rFonts w:hint="eastAsia"/>
          <w:szCs w:val="24"/>
          <w:rtl/>
        </w:rPr>
        <w:t>הפר</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הוראה</w:t>
      </w:r>
      <w:r w:rsidRPr="00D06377">
        <w:rPr>
          <w:szCs w:val="24"/>
          <w:rtl/>
        </w:rPr>
        <w:t xml:space="preserve"> </w:t>
      </w:r>
      <w:r w:rsidRPr="00D06377">
        <w:rPr>
          <w:rFonts w:hint="eastAsia"/>
          <w:szCs w:val="24"/>
          <w:rtl/>
        </w:rPr>
        <w:t>מהוראות</w:t>
      </w:r>
      <w:r w:rsidRPr="00D06377">
        <w:rPr>
          <w:szCs w:val="24"/>
          <w:rtl/>
        </w:rPr>
        <w:t xml:space="preserve"> </w:t>
      </w:r>
      <w:r w:rsidRPr="00D06377">
        <w:rPr>
          <w:rFonts w:hint="eastAsia"/>
          <w:szCs w:val="24"/>
          <w:rtl/>
        </w:rPr>
        <w:t>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רשאי</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בנוסף</w:t>
      </w:r>
      <w:r w:rsidRPr="00D06377">
        <w:rPr>
          <w:szCs w:val="24"/>
          <w:rtl/>
        </w:rPr>
        <w:t xml:space="preserve"> </w:t>
      </w:r>
      <w:r w:rsidRPr="00D06377">
        <w:rPr>
          <w:rFonts w:hint="eastAsia"/>
          <w:szCs w:val="24"/>
          <w:rtl/>
        </w:rPr>
        <w:t>לזכויותיו</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פי</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דין</w:t>
      </w:r>
      <w:r w:rsidRPr="00D06377">
        <w:rPr>
          <w:szCs w:val="24"/>
          <w:rtl/>
        </w:rPr>
        <w:t xml:space="preserve"> </w:t>
      </w:r>
      <w:r w:rsidRPr="00D06377">
        <w:rPr>
          <w:rFonts w:hint="eastAsia"/>
          <w:szCs w:val="24"/>
          <w:rtl/>
        </w:rPr>
        <w:t>ועל</w:t>
      </w:r>
      <w:r w:rsidRPr="00D06377">
        <w:rPr>
          <w:szCs w:val="24"/>
          <w:rtl/>
        </w:rPr>
        <w:t xml:space="preserve"> </w:t>
      </w:r>
      <w:r w:rsidRPr="00D06377">
        <w:rPr>
          <w:rFonts w:hint="eastAsia"/>
          <w:szCs w:val="24"/>
          <w:rtl/>
        </w:rPr>
        <w:t>פי</w:t>
      </w:r>
      <w:r w:rsidRPr="00D06377">
        <w:rPr>
          <w:szCs w:val="24"/>
          <w:rtl/>
        </w:rPr>
        <w:t xml:space="preserve"> </w:t>
      </w:r>
      <w:r w:rsidRPr="00D06377">
        <w:rPr>
          <w:rFonts w:hint="eastAsia"/>
          <w:szCs w:val="24"/>
          <w:rtl/>
        </w:rPr>
        <w:t>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לראות</w:t>
      </w:r>
      <w:r w:rsidRPr="00D06377">
        <w:rPr>
          <w:szCs w:val="24"/>
          <w:rtl/>
        </w:rPr>
        <w:t xml:space="preserve"> </w:t>
      </w:r>
      <w:r w:rsidRPr="00D06377">
        <w:rPr>
          <w:rFonts w:hint="eastAsia"/>
          <w:szCs w:val="24"/>
          <w:rtl/>
        </w:rPr>
        <w:t>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כמבוטל</w:t>
      </w:r>
      <w:r w:rsidRPr="00D06377">
        <w:rPr>
          <w:szCs w:val="24"/>
          <w:rtl/>
        </w:rPr>
        <w:t xml:space="preserve">, </w:t>
      </w:r>
      <w:r w:rsidRPr="00D06377">
        <w:rPr>
          <w:rFonts w:hint="eastAsia"/>
          <w:szCs w:val="24"/>
          <w:rtl/>
        </w:rPr>
        <w:t>לאחר</w:t>
      </w:r>
      <w:r w:rsidRPr="00D06377">
        <w:rPr>
          <w:szCs w:val="24"/>
          <w:rtl/>
        </w:rPr>
        <w:t xml:space="preserve"> </w:t>
      </w:r>
      <w:r w:rsidRPr="00D06377">
        <w:rPr>
          <w:rFonts w:hint="eastAsia"/>
          <w:szCs w:val="24"/>
          <w:rtl/>
        </w:rPr>
        <w:t>שניתנה</w:t>
      </w:r>
      <w:r w:rsidRPr="00D06377">
        <w:rPr>
          <w:szCs w:val="24"/>
          <w:rtl/>
        </w:rPr>
        <w:t xml:space="preserve"> </w:t>
      </w:r>
      <w:r w:rsidRPr="00D06377">
        <w:rPr>
          <w:rFonts w:hint="eastAsia"/>
          <w:szCs w:val="24"/>
          <w:rtl/>
        </w:rPr>
        <w:t>ליזם</w:t>
      </w:r>
      <w:r w:rsidRPr="00D06377">
        <w:rPr>
          <w:szCs w:val="24"/>
          <w:rtl/>
        </w:rPr>
        <w:t xml:space="preserve"> </w:t>
      </w:r>
      <w:r w:rsidRPr="00D06377">
        <w:rPr>
          <w:rFonts w:hint="eastAsia"/>
          <w:szCs w:val="24"/>
          <w:rtl/>
        </w:rPr>
        <w:t>הודעה</w:t>
      </w:r>
      <w:r w:rsidRPr="00D06377">
        <w:rPr>
          <w:szCs w:val="24"/>
          <w:rtl/>
        </w:rPr>
        <w:t xml:space="preserve"> </w:t>
      </w:r>
      <w:r w:rsidRPr="00D06377">
        <w:rPr>
          <w:rFonts w:hint="eastAsia"/>
          <w:szCs w:val="24"/>
          <w:rtl/>
        </w:rPr>
        <w:t>בה</w:t>
      </w:r>
      <w:r w:rsidRPr="00D06377">
        <w:rPr>
          <w:szCs w:val="24"/>
          <w:rtl/>
        </w:rPr>
        <w:t xml:space="preserve"> </w:t>
      </w:r>
      <w:r w:rsidRPr="00D06377">
        <w:rPr>
          <w:rFonts w:hint="eastAsia"/>
          <w:szCs w:val="24"/>
          <w:rtl/>
        </w:rPr>
        <w:t>נדרש</w:t>
      </w:r>
      <w:r w:rsidRPr="00D06377">
        <w:rPr>
          <w:szCs w:val="24"/>
          <w:rtl/>
        </w:rPr>
        <w:t xml:space="preserve"> </w:t>
      </w:r>
      <w:r w:rsidRPr="00D06377">
        <w:rPr>
          <w:rFonts w:hint="eastAsia"/>
          <w:szCs w:val="24"/>
          <w:rtl/>
        </w:rPr>
        <w:t>לתקן</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המעוות</w:t>
      </w:r>
      <w:r w:rsidRPr="00D06377">
        <w:rPr>
          <w:szCs w:val="24"/>
          <w:rtl/>
        </w:rPr>
        <w:t xml:space="preserve">. </w:t>
      </w:r>
      <w:r w:rsidRPr="00D06377">
        <w:rPr>
          <w:rFonts w:hint="eastAsia"/>
          <w:szCs w:val="24"/>
          <w:rtl/>
        </w:rPr>
        <w:t>אם</w:t>
      </w:r>
      <w:r w:rsidRPr="00D06377">
        <w:rPr>
          <w:szCs w:val="24"/>
          <w:rtl/>
        </w:rPr>
        <w:t xml:space="preserve"> </w:t>
      </w:r>
      <w:r w:rsidRPr="00D06377">
        <w:rPr>
          <w:rFonts w:hint="eastAsia"/>
          <w:szCs w:val="24"/>
          <w:rtl/>
        </w:rPr>
        <w:t>התיקון</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בוצע</w:t>
      </w:r>
      <w:r w:rsidRPr="00D06377">
        <w:rPr>
          <w:szCs w:val="24"/>
          <w:rtl/>
        </w:rPr>
        <w:t xml:space="preserve"> </w:t>
      </w:r>
      <w:r w:rsidRPr="00D06377">
        <w:rPr>
          <w:rFonts w:hint="eastAsia"/>
          <w:szCs w:val="24"/>
          <w:rtl/>
        </w:rPr>
        <w:t>תוך</w:t>
      </w:r>
      <w:r w:rsidRPr="00D06377">
        <w:rPr>
          <w:szCs w:val="24"/>
          <w:rtl/>
        </w:rPr>
        <w:t xml:space="preserve"> </w:t>
      </w:r>
      <w:r w:rsidRPr="00D06377">
        <w:rPr>
          <w:rFonts w:hint="eastAsia"/>
          <w:szCs w:val="24"/>
          <w:rtl/>
        </w:rPr>
        <w:t>שבעה</w:t>
      </w:r>
      <w:r w:rsidRPr="00D06377">
        <w:rPr>
          <w:szCs w:val="24"/>
          <w:rtl/>
        </w:rPr>
        <w:t xml:space="preserve"> </w:t>
      </w:r>
      <w:r w:rsidRPr="00D06377">
        <w:rPr>
          <w:rFonts w:hint="eastAsia"/>
          <w:szCs w:val="24"/>
          <w:rtl/>
        </w:rPr>
        <w:t>ימי</w:t>
      </w:r>
      <w:r w:rsidRPr="00D06377">
        <w:rPr>
          <w:szCs w:val="24"/>
          <w:rtl/>
        </w:rPr>
        <w:t xml:space="preserve"> </w:t>
      </w:r>
      <w:r w:rsidRPr="00D06377">
        <w:rPr>
          <w:rFonts w:hint="eastAsia"/>
          <w:szCs w:val="24"/>
          <w:rtl/>
        </w:rPr>
        <w:t>עבודה</w:t>
      </w:r>
      <w:r w:rsidRPr="00D06377">
        <w:rPr>
          <w:szCs w:val="24"/>
          <w:rtl/>
        </w:rPr>
        <w:t xml:space="preserve"> </w:t>
      </w:r>
      <w:r w:rsidRPr="00D06377">
        <w:rPr>
          <w:rFonts w:hint="eastAsia"/>
          <w:szCs w:val="24"/>
          <w:rtl/>
        </w:rPr>
        <w:t>מיום</w:t>
      </w:r>
      <w:r w:rsidRPr="00D06377">
        <w:rPr>
          <w:szCs w:val="24"/>
          <w:rtl/>
        </w:rPr>
        <w:t xml:space="preserve"> </w:t>
      </w:r>
      <w:r w:rsidRPr="00D06377">
        <w:rPr>
          <w:rFonts w:hint="eastAsia"/>
          <w:szCs w:val="24"/>
          <w:rtl/>
        </w:rPr>
        <w:t>משלוח</w:t>
      </w:r>
      <w:r w:rsidRPr="00D06377">
        <w:rPr>
          <w:szCs w:val="24"/>
          <w:rtl/>
        </w:rPr>
        <w:t xml:space="preserve"> </w:t>
      </w:r>
      <w:r w:rsidRPr="00D06377">
        <w:rPr>
          <w:rFonts w:hint="eastAsia"/>
          <w:szCs w:val="24"/>
          <w:rtl/>
        </w:rPr>
        <w:t>ההודעה</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תוך</w:t>
      </w:r>
      <w:r w:rsidRPr="00D06377">
        <w:rPr>
          <w:szCs w:val="24"/>
          <w:rtl/>
        </w:rPr>
        <w:t xml:space="preserve"> </w:t>
      </w:r>
      <w:r w:rsidRPr="00D06377">
        <w:rPr>
          <w:rFonts w:hint="eastAsia"/>
          <w:szCs w:val="24"/>
          <w:rtl/>
        </w:rPr>
        <w:t>התקופה</w:t>
      </w:r>
      <w:r w:rsidRPr="00D06377">
        <w:rPr>
          <w:szCs w:val="24"/>
          <w:rtl/>
        </w:rPr>
        <w:t xml:space="preserve"> </w:t>
      </w:r>
      <w:r w:rsidRPr="00D06377">
        <w:rPr>
          <w:rFonts w:hint="eastAsia"/>
          <w:szCs w:val="24"/>
          <w:rtl/>
        </w:rPr>
        <w:t>שתיקבע</w:t>
      </w:r>
      <w:r w:rsidRPr="00D06377">
        <w:rPr>
          <w:szCs w:val="24"/>
          <w:rtl/>
        </w:rPr>
        <w:t xml:space="preserve"> </w:t>
      </w:r>
      <w:r w:rsidRPr="00D06377">
        <w:rPr>
          <w:rFonts w:hint="eastAsia"/>
          <w:szCs w:val="24"/>
          <w:rtl/>
        </w:rPr>
        <w:t>בהודעה</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יהיה</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חייב</w:t>
      </w:r>
      <w:r w:rsidRPr="00D06377">
        <w:rPr>
          <w:szCs w:val="24"/>
          <w:rtl/>
        </w:rPr>
        <w:t xml:space="preserve"> </w:t>
      </w:r>
      <w:r w:rsidRPr="00D06377">
        <w:rPr>
          <w:rFonts w:hint="eastAsia"/>
          <w:szCs w:val="24"/>
          <w:rtl/>
        </w:rPr>
        <w:t>בתשלום</w:t>
      </w:r>
      <w:r w:rsidRPr="00D06377">
        <w:rPr>
          <w:szCs w:val="24"/>
          <w:rtl/>
        </w:rPr>
        <w:t xml:space="preserve"> </w:t>
      </w:r>
      <w:r w:rsidRPr="00D06377">
        <w:rPr>
          <w:rFonts w:hint="eastAsia"/>
          <w:szCs w:val="24"/>
          <w:rtl/>
        </w:rPr>
        <w:t>כלשהו</w:t>
      </w:r>
      <w:r w:rsidRPr="00D06377">
        <w:rPr>
          <w:szCs w:val="24"/>
          <w:rtl/>
        </w:rPr>
        <w:t xml:space="preserve"> </w:t>
      </w:r>
      <w:r w:rsidRPr="00D06377">
        <w:rPr>
          <w:rFonts w:hint="eastAsia"/>
          <w:szCs w:val="24"/>
          <w:rtl/>
        </w:rPr>
        <w:t>ליזם</w:t>
      </w:r>
      <w:r w:rsidRPr="00D06377">
        <w:rPr>
          <w:szCs w:val="24"/>
          <w:rtl/>
        </w:rPr>
        <w:t xml:space="preserve">, </w:t>
      </w:r>
      <w:r w:rsidRPr="00D06377">
        <w:rPr>
          <w:rFonts w:hint="eastAsia"/>
          <w:szCs w:val="24"/>
          <w:rtl/>
        </w:rPr>
        <w:t>מבלי</w:t>
      </w:r>
      <w:r w:rsidRPr="00D06377">
        <w:rPr>
          <w:szCs w:val="24"/>
          <w:rtl/>
        </w:rPr>
        <w:t xml:space="preserve"> </w:t>
      </w:r>
      <w:r w:rsidRPr="00D06377">
        <w:rPr>
          <w:rFonts w:hint="eastAsia"/>
          <w:szCs w:val="24"/>
          <w:rtl/>
        </w:rPr>
        <w:t>לגרוע</w:t>
      </w:r>
      <w:r w:rsidRPr="00D06377">
        <w:rPr>
          <w:szCs w:val="24"/>
          <w:rtl/>
        </w:rPr>
        <w:t xml:space="preserve"> </w:t>
      </w:r>
      <w:r w:rsidRPr="00D06377">
        <w:rPr>
          <w:rFonts w:hint="eastAsia"/>
          <w:szCs w:val="24"/>
          <w:rtl/>
        </w:rPr>
        <w:t>מזכויות</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כאמור</w:t>
      </w:r>
      <w:r w:rsidRPr="00D06377">
        <w:rPr>
          <w:szCs w:val="24"/>
          <w:rtl/>
        </w:rPr>
        <w:t xml:space="preserve"> </w:t>
      </w:r>
      <w:r w:rsidRPr="00D06377">
        <w:rPr>
          <w:rFonts w:hint="eastAsia"/>
          <w:szCs w:val="24"/>
          <w:rtl/>
        </w:rPr>
        <w:t>בהסכם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ועל</w:t>
      </w:r>
      <w:r w:rsidRPr="00D06377">
        <w:rPr>
          <w:szCs w:val="24"/>
          <w:rtl/>
        </w:rPr>
        <w:t xml:space="preserve"> </w:t>
      </w:r>
      <w:r w:rsidRPr="00D06377">
        <w:rPr>
          <w:rFonts w:hint="eastAsia"/>
          <w:szCs w:val="24"/>
          <w:rtl/>
        </w:rPr>
        <w:t>פי</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דין</w:t>
      </w:r>
      <w:r w:rsidRPr="00D06377">
        <w:rPr>
          <w:szCs w:val="24"/>
          <w:rtl/>
        </w:rPr>
        <w:t>.</w:t>
      </w:r>
    </w:p>
    <w:p w:rsidR="002E73E8" w:rsidRPr="007C3C66" w:rsidRDefault="002E73E8" w:rsidP="002E73E8">
      <w:pPr>
        <w:spacing w:line="276" w:lineRule="auto"/>
        <w:ind w:left="425"/>
        <w:rPr>
          <w:szCs w:val="24"/>
          <w:rtl/>
        </w:rPr>
      </w:pPr>
    </w:p>
    <w:p w:rsidR="002E73E8" w:rsidRPr="007C3C66" w:rsidRDefault="002E73E8" w:rsidP="002E73E8">
      <w:pPr>
        <w:numPr>
          <w:ilvl w:val="0"/>
          <w:numId w:val="25"/>
        </w:numPr>
        <w:tabs>
          <w:tab w:val="num" w:pos="425"/>
        </w:tabs>
        <w:spacing w:line="276" w:lineRule="auto"/>
        <w:ind w:left="425" w:right="0" w:hanging="425"/>
        <w:jc w:val="both"/>
        <w:rPr>
          <w:b/>
          <w:bCs/>
          <w:szCs w:val="24"/>
          <w:u w:val="single"/>
        </w:rPr>
      </w:pPr>
      <w:r w:rsidRPr="00D06377">
        <w:rPr>
          <w:rFonts w:hint="eastAsia"/>
          <w:b/>
          <w:bCs/>
          <w:szCs w:val="24"/>
          <w:u w:val="single"/>
          <w:rtl/>
        </w:rPr>
        <w:t>ערבות</w:t>
      </w:r>
    </w:p>
    <w:p w:rsidR="002E73E8" w:rsidRPr="007C3C66" w:rsidRDefault="002E73E8" w:rsidP="002E73E8">
      <w:pPr>
        <w:numPr>
          <w:ilvl w:val="1"/>
          <w:numId w:val="25"/>
        </w:numPr>
        <w:spacing w:line="276" w:lineRule="auto"/>
        <w:ind w:right="0"/>
        <w:jc w:val="both"/>
        <w:rPr>
          <w:szCs w:val="24"/>
          <w:u w:val="single"/>
        </w:rPr>
      </w:pPr>
      <w:r w:rsidRPr="00D06377">
        <w:rPr>
          <w:rFonts w:hint="eastAsia"/>
          <w:szCs w:val="24"/>
          <w:rtl/>
        </w:rPr>
        <w:t>להבטחת</w:t>
      </w:r>
      <w:r w:rsidRPr="00D06377">
        <w:rPr>
          <w:szCs w:val="24"/>
          <w:rtl/>
        </w:rPr>
        <w:t xml:space="preserve"> </w:t>
      </w:r>
      <w:r w:rsidRPr="00D06377">
        <w:rPr>
          <w:rFonts w:hint="eastAsia"/>
          <w:szCs w:val="24"/>
          <w:rtl/>
        </w:rPr>
        <w:t>התחייבויותיו</w:t>
      </w:r>
      <w:r w:rsidRPr="00D06377">
        <w:rPr>
          <w:szCs w:val="24"/>
          <w:rtl/>
        </w:rPr>
        <w:t xml:space="preserve"> </w:t>
      </w:r>
      <w:r w:rsidRPr="00D06377">
        <w:rPr>
          <w:rFonts w:hint="eastAsia"/>
          <w:szCs w:val="24"/>
          <w:rtl/>
        </w:rPr>
        <w:t>לפי</w:t>
      </w:r>
      <w:r w:rsidRPr="00D06377">
        <w:rPr>
          <w:szCs w:val="24"/>
          <w:rtl/>
        </w:rPr>
        <w:t xml:space="preserve"> </w:t>
      </w:r>
      <w:r w:rsidRPr="00D06377">
        <w:rPr>
          <w:rFonts w:hint="eastAsia"/>
          <w:szCs w:val="24"/>
          <w:rtl/>
        </w:rPr>
        <w:t>חוזה</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מוסר</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למשרד</w:t>
      </w:r>
      <w:r w:rsidRPr="00D06377">
        <w:rPr>
          <w:szCs w:val="24"/>
          <w:rtl/>
        </w:rPr>
        <w:t xml:space="preserve">, </w:t>
      </w:r>
      <w:r w:rsidRPr="00D06377">
        <w:rPr>
          <w:rFonts w:hint="eastAsia"/>
          <w:szCs w:val="24"/>
          <w:rtl/>
        </w:rPr>
        <w:t>עם</w:t>
      </w:r>
      <w:r w:rsidRPr="00D06377">
        <w:rPr>
          <w:szCs w:val="24"/>
          <w:rtl/>
        </w:rPr>
        <w:t xml:space="preserve"> </w:t>
      </w:r>
      <w:r w:rsidRPr="00D06377">
        <w:rPr>
          <w:rFonts w:hint="eastAsia"/>
          <w:szCs w:val="24"/>
          <w:rtl/>
        </w:rPr>
        <w:t>חתימת</w:t>
      </w:r>
      <w:r w:rsidRPr="00D06377">
        <w:rPr>
          <w:szCs w:val="24"/>
          <w:rtl/>
        </w:rPr>
        <w:t xml:space="preserve"> </w:t>
      </w:r>
      <w:r w:rsidRPr="00D06377">
        <w:rPr>
          <w:rFonts w:hint="eastAsia"/>
          <w:szCs w:val="24"/>
          <w:rtl/>
        </w:rPr>
        <w:t>החוזה</w:t>
      </w:r>
      <w:r w:rsidRPr="00D06377">
        <w:rPr>
          <w:szCs w:val="24"/>
          <w:rtl/>
        </w:rPr>
        <w:t xml:space="preserve">, </w:t>
      </w:r>
      <w:r w:rsidRPr="00D06377">
        <w:rPr>
          <w:rFonts w:hint="eastAsia"/>
          <w:szCs w:val="24"/>
          <w:rtl/>
        </w:rPr>
        <w:t>ערבות</w:t>
      </w:r>
      <w:r w:rsidRPr="00D06377">
        <w:rPr>
          <w:szCs w:val="24"/>
          <w:rtl/>
        </w:rPr>
        <w:t xml:space="preserve"> </w:t>
      </w:r>
      <w:r w:rsidRPr="00D06377">
        <w:rPr>
          <w:rFonts w:hint="eastAsia"/>
          <w:szCs w:val="24"/>
          <w:rtl/>
        </w:rPr>
        <w:t>בנקאית</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ערבות</w:t>
      </w:r>
      <w:r w:rsidRPr="00D06377">
        <w:rPr>
          <w:szCs w:val="24"/>
          <w:rtl/>
        </w:rPr>
        <w:t xml:space="preserve"> </w:t>
      </w:r>
      <w:r w:rsidRPr="00D06377">
        <w:rPr>
          <w:rFonts w:hint="eastAsia"/>
          <w:szCs w:val="24"/>
          <w:rtl/>
        </w:rPr>
        <w:t>חברת</w:t>
      </w:r>
      <w:r w:rsidRPr="00D06377">
        <w:rPr>
          <w:szCs w:val="24"/>
          <w:rtl/>
        </w:rPr>
        <w:t xml:space="preserve"> </w:t>
      </w:r>
      <w:r w:rsidRPr="00D06377">
        <w:rPr>
          <w:rFonts w:hint="eastAsia"/>
          <w:szCs w:val="24"/>
          <w:rtl/>
        </w:rPr>
        <w:t>ביטוח</w:t>
      </w:r>
      <w:r w:rsidRPr="00D06377">
        <w:rPr>
          <w:szCs w:val="24"/>
          <w:rtl/>
        </w:rPr>
        <w:t xml:space="preserve"> </w:t>
      </w:r>
      <w:r w:rsidRPr="00D06377">
        <w:rPr>
          <w:rFonts w:hint="eastAsia"/>
          <w:szCs w:val="24"/>
          <w:rtl/>
        </w:rPr>
        <w:t>בלתי</w:t>
      </w:r>
      <w:r w:rsidRPr="00D06377">
        <w:rPr>
          <w:szCs w:val="24"/>
          <w:rtl/>
        </w:rPr>
        <w:t xml:space="preserve"> </w:t>
      </w:r>
      <w:r w:rsidRPr="00D06377">
        <w:rPr>
          <w:rFonts w:hint="eastAsia"/>
          <w:szCs w:val="24"/>
          <w:rtl/>
        </w:rPr>
        <w:t>מותנית</w:t>
      </w:r>
      <w:r w:rsidRPr="00D06377">
        <w:rPr>
          <w:szCs w:val="24"/>
          <w:rtl/>
        </w:rPr>
        <w:t xml:space="preserve"> / </w:t>
      </w:r>
      <w:r w:rsidRPr="00D06377">
        <w:rPr>
          <w:rFonts w:hint="eastAsia"/>
          <w:szCs w:val="24"/>
          <w:rtl/>
        </w:rPr>
        <w:t>הוראת</w:t>
      </w:r>
      <w:r w:rsidRPr="00D06377">
        <w:rPr>
          <w:szCs w:val="24"/>
          <w:rtl/>
        </w:rPr>
        <w:t xml:space="preserve"> </w:t>
      </w:r>
      <w:r w:rsidRPr="00D06377">
        <w:rPr>
          <w:rFonts w:hint="eastAsia"/>
          <w:szCs w:val="24"/>
          <w:rtl/>
        </w:rPr>
        <w:t>קיזוז</w:t>
      </w:r>
      <w:r w:rsidRPr="00D06377">
        <w:rPr>
          <w:szCs w:val="24"/>
        </w:rPr>
        <w:t xml:space="preserve"> </w:t>
      </w:r>
      <w:r w:rsidRPr="00D06377">
        <w:rPr>
          <w:rFonts w:hint="eastAsia"/>
          <w:szCs w:val="24"/>
          <w:rtl/>
        </w:rPr>
        <w:t>מקור</w:t>
      </w:r>
      <w:r w:rsidRPr="00D06377">
        <w:rPr>
          <w:szCs w:val="24"/>
          <w:rtl/>
        </w:rPr>
        <w:t xml:space="preserve"> </w:t>
      </w:r>
      <w:r w:rsidRPr="00D06377">
        <w:rPr>
          <w:rFonts w:hint="eastAsia"/>
          <w:szCs w:val="24"/>
          <w:rtl/>
        </w:rPr>
        <w:t>שתוצא</w:t>
      </w:r>
      <w:r w:rsidRPr="00D06377">
        <w:rPr>
          <w:szCs w:val="24"/>
          <w:rtl/>
        </w:rPr>
        <w:t xml:space="preserve"> </w:t>
      </w:r>
      <w:r w:rsidRPr="00D06377">
        <w:rPr>
          <w:rFonts w:hint="eastAsia"/>
          <w:szCs w:val="24"/>
          <w:rtl/>
        </w:rPr>
        <w:t>לבקשתו</w:t>
      </w:r>
      <w:r w:rsidRPr="00D06377">
        <w:rPr>
          <w:szCs w:val="24"/>
          <w:rtl/>
        </w:rPr>
        <w:t xml:space="preserve"> (</w:t>
      </w:r>
      <w:r w:rsidRPr="00D06377">
        <w:rPr>
          <w:rFonts w:hint="eastAsia"/>
          <w:szCs w:val="24"/>
          <w:rtl/>
        </w:rPr>
        <w:t>שמו</w:t>
      </w:r>
      <w:r w:rsidRPr="00D06377">
        <w:rPr>
          <w:szCs w:val="24"/>
          <w:rtl/>
        </w:rPr>
        <w:t xml:space="preserve"> </w:t>
      </w:r>
      <w:r w:rsidRPr="00D06377">
        <w:rPr>
          <w:rFonts w:hint="eastAsia"/>
          <w:szCs w:val="24"/>
          <w:rtl/>
        </w:rPr>
        <w:t>יופיע</w:t>
      </w:r>
      <w:r w:rsidRPr="00D06377">
        <w:rPr>
          <w:szCs w:val="24"/>
          <w:rtl/>
        </w:rPr>
        <w:t xml:space="preserve"> </w:t>
      </w:r>
      <w:r w:rsidRPr="00D06377">
        <w:rPr>
          <w:rFonts w:hint="eastAsia"/>
          <w:szCs w:val="24"/>
          <w:rtl/>
        </w:rPr>
        <w:t>בבקשה</w:t>
      </w:r>
      <w:r w:rsidRPr="00D06377">
        <w:rPr>
          <w:szCs w:val="24"/>
          <w:rtl/>
        </w:rPr>
        <w:t xml:space="preserve">) </w:t>
      </w:r>
      <w:r w:rsidRPr="00D06377">
        <w:rPr>
          <w:rFonts w:hint="eastAsia"/>
          <w:szCs w:val="24"/>
          <w:rtl/>
        </w:rPr>
        <w:t>ע</w:t>
      </w:r>
      <w:r w:rsidRPr="00D06377">
        <w:rPr>
          <w:szCs w:val="24"/>
          <w:rtl/>
        </w:rPr>
        <w:t>"</w:t>
      </w:r>
      <w:r w:rsidRPr="00D06377">
        <w:rPr>
          <w:rFonts w:hint="eastAsia"/>
          <w:szCs w:val="24"/>
          <w:rtl/>
        </w:rPr>
        <w:t>ס</w:t>
      </w:r>
      <w:r w:rsidRPr="00D06377">
        <w:rPr>
          <w:szCs w:val="24"/>
          <w:rtl/>
        </w:rPr>
        <w:t xml:space="preserve"> </w:t>
      </w:r>
      <w:r w:rsidRPr="00D06377">
        <w:rPr>
          <w:b/>
          <w:bCs/>
          <w:szCs w:val="24"/>
          <w:u w:val="single"/>
          <w:rtl/>
        </w:rPr>
        <w:t>_____</w:t>
      </w:r>
      <w:r w:rsidRPr="00D06377">
        <w:rPr>
          <w:szCs w:val="24"/>
          <w:rtl/>
        </w:rPr>
        <w:t xml:space="preserve"> </w:t>
      </w:r>
      <w:r w:rsidRPr="00D06377">
        <w:rPr>
          <w:rFonts w:hint="eastAsia"/>
          <w:szCs w:val="24"/>
          <w:rtl/>
        </w:rPr>
        <w:t>₪</w:t>
      </w:r>
      <w:r w:rsidRPr="00D06377">
        <w:rPr>
          <w:szCs w:val="24"/>
          <w:rtl/>
        </w:rPr>
        <w:t xml:space="preserve"> (5% </w:t>
      </w:r>
      <w:r w:rsidRPr="00D06377">
        <w:rPr>
          <w:rFonts w:hint="eastAsia"/>
          <w:szCs w:val="24"/>
          <w:rtl/>
        </w:rPr>
        <w:t>מהיקף</w:t>
      </w:r>
      <w:r w:rsidRPr="00D06377">
        <w:rPr>
          <w:szCs w:val="24"/>
          <w:rtl/>
        </w:rPr>
        <w:t xml:space="preserve"> </w:t>
      </w:r>
      <w:r w:rsidRPr="00D06377">
        <w:rPr>
          <w:rFonts w:hint="eastAsia"/>
          <w:szCs w:val="24"/>
          <w:rtl/>
        </w:rPr>
        <w:t>ההשקעה</w:t>
      </w:r>
      <w:r w:rsidRPr="00D06377">
        <w:rPr>
          <w:szCs w:val="24"/>
          <w:rtl/>
        </w:rPr>
        <w:t xml:space="preserve">). </w:t>
      </w:r>
      <w:r w:rsidRPr="00D06377">
        <w:rPr>
          <w:rFonts w:hint="eastAsia"/>
          <w:szCs w:val="24"/>
          <w:rtl/>
        </w:rPr>
        <w:t>הערבות</w:t>
      </w:r>
      <w:r w:rsidRPr="00D06377">
        <w:rPr>
          <w:szCs w:val="24"/>
          <w:rtl/>
        </w:rPr>
        <w:t xml:space="preserve"> </w:t>
      </w:r>
      <w:r w:rsidRPr="00D06377">
        <w:rPr>
          <w:rFonts w:hint="eastAsia"/>
          <w:szCs w:val="24"/>
          <w:rtl/>
        </w:rPr>
        <w:t>תהיה</w:t>
      </w:r>
      <w:r w:rsidRPr="00D06377">
        <w:rPr>
          <w:szCs w:val="24"/>
          <w:rtl/>
        </w:rPr>
        <w:t xml:space="preserve"> </w:t>
      </w:r>
      <w:r w:rsidRPr="00D06377">
        <w:rPr>
          <w:rFonts w:hint="eastAsia"/>
          <w:szCs w:val="24"/>
          <w:rtl/>
        </w:rPr>
        <w:t>בתוקף</w:t>
      </w:r>
      <w:r w:rsidRPr="00D06377">
        <w:rPr>
          <w:szCs w:val="24"/>
          <w:rtl/>
        </w:rPr>
        <w:t xml:space="preserve"> </w:t>
      </w:r>
      <w:r w:rsidRPr="00D06377">
        <w:rPr>
          <w:rFonts w:hint="eastAsia"/>
          <w:szCs w:val="24"/>
          <w:rtl/>
        </w:rPr>
        <w:t>לפחות</w:t>
      </w:r>
      <w:r w:rsidRPr="00D06377">
        <w:rPr>
          <w:szCs w:val="24"/>
          <w:rtl/>
        </w:rPr>
        <w:t xml:space="preserve"> 60 </w:t>
      </w:r>
      <w:r w:rsidRPr="00D06377">
        <w:rPr>
          <w:rFonts w:hint="eastAsia"/>
          <w:szCs w:val="24"/>
          <w:rtl/>
        </w:rPr>
        <w:t>יום</w:t>
      </w:r>
      <w:r w:rsidRPr="00D06377">
        <w:rPr>
          <w:szCs w:val="24"/>
          <w:rtl/>
        </w:rPr>
        <w:t xml:space="preserve"> </w:t>
      </w:r>
      <w:r w:rsidRPr="00D06377">
        <w:rPr>
          <w:rFonts w:hint="eastAsia"/>
          <w:szCs w:val="24"/>
          <w:rtl/>
        </w:rPr>
        <w:t>לאחר</w:t>
      </w:r>
      <w:r w:rsidRPr="00D06377">
        <w:rPr>
          <w:szCs w:val="24"/>
          <w:rtl/>
        </w:rPr>
        <w:t xml:space="preserve"> </w:t>
      </w:r>
      <w:r w:rsidRPr="00D06377">
        <w:rPr>
          <w:rFonts w:hint="eastAsia"/>
          <w:szCs w:val="24"/>
          <w:rtl/>
        </w:rPr>
        <w:t>גמר</w:t>
      </w:r>
      <w:r w:rsidRPr="00D06377">
        <w:rPr>
          <w:szCs w:val="24"/>
          <w:rtl/>
        </w:rPr>
        <w:t xml:space="preserve"> </w:t>
      </w:r>
      <w:r w:rsidRPr="00D06377">
        <w:rPr>
          <w:rFonts w:hint="eastAsia"/>
          <w:szCs w:val="24"/>
          <w:rtl/>
        </w:rPr>
        <w:t>תקופת</w:t>
      </w:r>
      <w:r w:rsidRPr="00D06377">
        <w:rPr>
          <w:szCs w:val="24"/>
          <w:rtl/>
        </w:rPr>
        <w:t xml:space="preserve"> </w:t>
      </w:r>
      <w:r w:rsidRPr="00D06377">
        <w:rPr>
          <w:rFonts w:hint="eastAsia"/>
          <w:szCs w:val="24"/>
          <w:rtl/>
        </w:rPr>
        <w:t>ההסכם</w:t>
      </w:r>
      <w:r w:rsidRPr="00D06377">
        <w:rPr>
          <w:szCs w:val="24"/>
          <w:rtl/>
        </w:rPr>
        <w:t xml:space="preserve">, </w:t>
      </w:r>
      <w:r w:rsidRPr="00D06377">
        <w:rPr>
          <w:rFonts w:hint="eastAsia"/>
          <w:szCs w:val="24"/>
          <w:rtl/>
        </w:rPr>
        <w:t>ותוצמד</w:t>
      </w:r>
      <w:r w:rsidRPr="00D06377">
        <w:rPr>
          <w:szCs w:val="24"/>
          <w:rtl/>
        </w:rPr>
        <w:t xml:space="preserve"> </w:t>
      </w:r>
      <w:r w:rsidRPr="00D06377">
        <w:rPr>
          <w:rFonts w:hint="eastAsia"/>
          <w:szCs w:val="24"/>
          <w:rtl/>
        </w:rPr>
        <w:t>למדד</w:t>
      </w:r>
      <w:r w:rsidRPr="00D06377">
        <w:rPr>
          <w:szCs w:val="24"/>
          <w:rtl/>
        </w:rPr>
        <w:t xml:space="preserve"> </w:t>
      </w:r>
      <w:r w:rsidRPr="00D06377">
        <w:rPr>
          <w:rFonts w:hint="eastAsia"/>
          <w:szCs w:val="24"/>
          <w:rtl/>
        </w:rPr>
        <w:t>המחירים</w:t>
      </w:r>
      <w:r w:rsidRPr="00D06377">
        <w:rPr>
          <w:szCs w:val="24"/>
          <w:rtl/>
        </w:rPr>
        <w:t xml:space="preserve"> </w:t>
      </w:r>
      <w:r w:rsidRPr="00D06377">
        <w:rPr>
          <w:rFonts w:hint="eastAsia"/>
          <w:szCs w:val="24"/>
          <w:rtl/>
        </w:rPr>
        <w:t>לצרכן</w:t>
      </w:r>
      <w:r w:rsidRPr="00D06377">
        <w:rPr>
          <w:szCs w:val="24"/>
          <w:rtl/>
        </w:rPr>
        <w:t xml:space="preserve"> (</w:t>
      </w:r>
      <w:r w:rsidRPr="00D06377">
        <w:rPr>
          <w:rFonts w:hint="eastAsia"/>
          <w:szCs w:val="24"/>
          <w:rtl/>
        </w:rPr>
        <w:t>להלן</w:t>
      </w:r>
      <w:r w:rsidRPr="00D06377">
        <w:rPr>
          <w:szCs w:val="24"/>
          <w:rtl/>
        </w:rPr>
        <w:t xml:space="preserve"> – "</w:t>
      </w:r>
      <w:r w:rsidRPr="00D06377">
        <w:rPr>
          <w:rFonts w:hint="eastAsia"/>
          <w:b/>
          <w:bCs/>
          <w:szCs w:val="24"/>
          <w:rtl/>
        </w:rPr>
        <w:t>הערבות</w:t>
      </w:r>
      <w:r w:rsidRPr="00D06377">
        <w:rPr>
          <w:szCs w:val="24"/>
          <w:rtl/>
        </w:rPr>
        <w:t xml:space="preserve">"). </w:t>
      </w:r>
      <w:r w:rsidRPr="00D06377">
        <w:rPr>
          <w:rFonts w:hint="eastAsia"/>
          <w:szCs w:val="24"/>
          <w:rtl/>
        </w:rPr>
        <w:t>מסירת</w:t>
      </w:r>
      <w:r w:rsidRPr="00D06377">
        <w:rPr>
          <w:szCs w:val="24"/>
          <w:rtl/>
        </w:rPr>
        <w:t xml:space="preserve"> </w:t>
      </w:r>
      <w:r w:rsidRPr="00D06377">
        <w:rPr>
          <w:rFonts w:hint="eastAsia"/>
          <w:szCs w:val="24"/>
          <w:rtl/>
        </w:rPr>
        <w:t>הערבות</w:t>
      </w:r>
      <w:r w:rsidRPr="00D06377">
        <w:rPr>
          <w:szCs w:val="24"/>
          <w:rtl/>
        </w:rPr>
        <w:t xml:space="preserve">/ </w:t>
      </w:r>
      <w:r w:rsidRPr="00D06377">
        <w:rPr>
          <w:rFonts w:hint="eastAsia"/>
          <w:szCs w:val="24"/>
          <w:rtl/>
        </w:rPr>
        <w:t>הוראת</w:t>
      </w:r>
      <w:r w:rsidRPr="00D06377">
        <w:rPr>
          <w:szCs w:val="24"/>
          <w:rtl/>
        </w:rPr>
        <w:t xml:space="preserve"> </w:t>
      </w:r>
      <w:r w:rsidRPr="00D06377">
        <w:rPr>
          <w:rFonts w:hint="eastAsia"/>
          <w:szCs w:val="24"/>
          <w:rtl/>
        </w:rPr>
        <w:t>הקיזוז</w:t>
      </w:r>
      <w:r w:rsidRPr="00D06377">
        <w:rPr>
          <w:szCs w:val="24"/>
          <w:rtl/>
        </w:rPr>
        <w:t xml:space="preserve"> </w:t>
      </w:r>
      <w:r w:rsidRPr="00D06377">
        <w:rPr>
          <w:rFonts w:hint="eastAsia"/>
          <w:szCs w:val="24"/>
          <w:rtl/>
        </w:rPr>
        <w:t>תהיה</w:t>
      </w:r>
      <w:r w:rsidRPr="00D06377">
        <w:rPr>
          <w:szCs w:val="24"/>
          <w:rtl/>
        </w:rPr>
        <w:t xml:space="preserve"> </w:t>
      </w:r>
      <w:r w:rsidRPr="00D06377">
        <w:rPr>
          <w:rFonts w:hint="eastAsia"/>
          <w:szCs w:val="24"/>
          <w:rtl/>
        </w:rPr>
        <w:t>תנאי</w:t>
      </w:r>
      <w:r w:rsidRPr="00D06377">
        <w:rPr>
          <w:szCs w:val="24"/>
          <w:rtl/>
        </w:rPr>
        <w:t xml:space="preserve"> </w:t>
      </w:r>
      <w:r w:rsidRPr="00D06377">
        <w:rPr>
          <w:rFonts w:hint="eastAsia"/>
          <w:szCs w:val="24"/>
          <w:rtl/>
        </w:rPr>
        <w:t>מוקדם</w:t>
      </w:r>
      <w:r w:rsidRPr="00D06377">
        <w:rPr>
          <w:szCs w:val="24"/>
          <w:rtl/>
        </w:rPr>
        <w:t xml:space="preserve"> </w:t>
      </w:r>
      <w:r w:rsidRPr="00D06377">
        <w:rPr>
          <w:rFonts w:hint="eastAsia"/>
          <w:szCs w:val="24"/>
          <w:rtl/>
        </w:rPr>
        <w:t>לכניסת</w:t>
      </w:r>
      <w:r w:rsidRPr="00D06377">
        <w:rPr>
          <w:szCs w:val="24"/>
          <w:rtl/>
        </w:rPr>
        <w:t xml:space="preserve"> </w:t>
      </w:r>
      <w:r w:rsidRPr="00D06377">
        <w:rPr>
          <w:rFonts w:hint="eastAsia"/>
          <w:szCs w:val="24"/>
          <w:rtl/>
        </w:rPr>
        <w:t>ההתקשרות</w:t>
      </w:r>
      <w:r w:rsidRPr="00D06377">
        <w:rPr>
          <w:szCs w:val="24"/>
          <w:rtl/>
        </w:rPr>
        <w:t xml:space="preserve"> </w:t>
      </w:r>
      <w:r w:rsidRPr="00D06377">
        <w:rPr>
          <w:rFonts w:hint="eastAsia"/>
          <w:szCs w:val="24"/>
          <w:rtl/>
        </w:rPr>
        <w:t>לתוקף</w:t>
      </w:r>
      <w:r w:rsidRPr="00D06377">
        <w:rPr>
          <w:szCs w:val="24"/>
          <w:rtl/>
        </w:rPr>
        <w:t>.</w:t>
      </w:r>
    </w:p>
    <w:p w:rsidR="002E73E8" w:rsidRPr="007C3C66" w:rsidRDefault="002E73E8" w:rsidP="002E73E8">
      <w:pPr>
        <w:numPr>
          <w:ilvl w:val="1"/>
          <w:numId w:val="25"/>
        </w:numPr>
        <w:spacing w:line="276" w:lineRule="auto"/>
        <w:ind w:right="0"/>
        <w:jc w:val="both"/>
        <w:rPr>
          <w:szCs w:val="24"/>
        </w:rPr>
      </w:pPr>
      <w:r w:rsidRPr="00D06377">
        <w:rPr>
          <w:rFonts w:hint="eastAsia"/>
          <w:szCs w:val="24"/>
          <w:rtl/>
        </w:rPr>
        <w:t>אם</w:t>
      </w:r>
      <w:r w:rsidRPr="00D06377">
        <w:rPr>
          <w:szCs w:val="24"/>
          <w:rtl/>
        </w:rPr>
        <w:t xml:space="preserve"> </w:t>
      </w:r>
      <w:r w:rsidRPr="00D06377">
        <w:rPr>
          <w:rFonts w:hint="eastAsia"/>
          <w:szCs w:val="24"/>
          <w:rtl/>
        </w:rPr>
        <w:t>היקף</w:t>
      </w:r>
      <w:r w:rsidRPr="00D06377">
        <w:rPr>
          <w:szCs w:val="24"/>
          <w:rtl/>
        </w:rPr>
        <w:t xml:space="preserve"> </w:t>
      </w:r>
      <w:r w:rsidRPr="00D06377">
        <w:rPr>
          <w:rFonts w:hint="eastAsia"/>
          <w:szCs w:val="24"/>
          <w:rtl/>
        </w:rPr>
        <w:t>ההשקעה</w:t>
      </w:r>
      <w:r w:rsidRPr="00D06377">
        <w:rPr>
          <w:szCs w:val="24"/>
          <w:rtl/>
        </w:rPr>
        <w:t xml:space="preserve"> </w:t>
      </w:r>
      <w:r w:rsidRPr="00D06377">
        <w:rPr>
          <w:rFonts w:hint="eastAsia"/>
          <w:szCs w:val="24"/>
          <w:rtl/>
        </w:rPr>
        <w:t>יורחב</w:t>
      </w:r>
      <w:r w:rsidRPr="00D06377">
        <w:rPr>
          <w:szCs w:val="24"/>
          <w:rtl/>
        </w:rPr>
        <w:t xml:space="preserve">, </w:t>
      </w:r>
      <w:r w:rsidRPr="00D06377">
        <w:rPr>
          <w:rFonts w:hint="eastAsia"/>
          <w:szCs w:val="24"/>
          <w:rtl/>
        </w:rPr>
        <w:t>תורחב</w:t>
      </w:r>
      <w:r w:rsidRPr="00D06377">
        <w:rPr>
          <w:szCs w:val="24"/>
          <w:rtl/>
        </w:rPr>
        <w:t xml:space="preserve"> </w:t>
      </w:r>
      <w:r w:rsidRPr="00D06377">
        <w:rPr>
          <w:rFonts w:hint="eastAsia"/>
          <w:szCs w:val="24"/>
          <w:rtl/>
        </w:rPr>
        <w:t>הערבות</w:t>
      </w:r>
      <w:r w:rsidRPr="00D06377">
        <w:rPr>
          <w:szCs w:val="24"/>
          <w:rtl/>
        </w:rPr>
        <w:t xml:space="preserve"> / הוראת הקיזוז </w:t>
      </w:r>
      <w:r w:rsidRPr="00D06377">
        <w:rPr>
          <w:rFonts w:hint="eastAsia"/>
          <w:szCs w:val="24"/>
          <w:rtl/>
        </w:rPr>
        <w:t>בסכום</w:t>
      </w:r>
      <w:r w:rsidRPr="00D06377">
        <w:rPr>
          <w:szCs w:val="24"/>
          <w:rtl/>
        </w:rPr>
        <w:t xml:space="preserve"> </w:t>
      </w:r>
      <w:r w:rsidRPr="00D06377">
        <w:rPr>
          <w:rFonts w:hint="eastAsia"/>
          <w:szCs w:val="24"/>
          <w:rtl/>
        </w:rPr>
        <w:t>יחסי</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יהיה</w:t>
      </w:r>
      <w:r w:rsidRPr="00D06377">
        <w:rPr>
          <w:szCs w:val="24"/>
          <w:rtl/>
        </w:rPr>
        <w:t xml:space="preserve"> </w:t>
      </w:r>
      <w:r w:rsidRPr="00D06377">
        <w:rPr>
          <w:rFonts w:hint="eastAsia"/>
          <w:szCs w:val="24"/>
          <w:rtl/>
        </w:rPr>
        <w:t>אחראי</w:t>
      </w:r>
      <w:r w:rsidRPr="00D06377">
        <w:rPr>
          <w:szCs w:val="24"/>
          <w:rtl/>
        </w:rPr>
        <w:t xml:space="preserve"> </w:t>
      </w:r>
      <w:r w:rsidRPr="00D06377">
        <w:rPr>
          <w:rFonts w:hint="eastAsia"/>
          <w:szCs w:val="24"/>
          <w:rtl/>
        </w:rPr>
        <w:t>להאריך</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תוקף</w:t>
      </w:r>
      <w:r w:rsidRPr="00D06377">
        <w:rPr>
          <w:szCs w:val="24"/>
          <w:rtl/>
        </w:rPr>
        <w:t xml:space="preserve"> </w:t>
      </w:r>
      <w:r w:rsidRPr="00D06377">
        <w:rPr>
          <w:rFonts w:hint="eastAsia"/>
          <w:szCs w:val="24"/>
          <w:rtl/>
        </w:rPr>
        <w:t>הערבות</w:t>
      </w:r>
      <w:r w:rsidRPr="00D06377">
        <w:rPr>
          <w:szCs w:val="24"/>
          <w:rtl/>
        </w:rPr>
        <w:t xml:space="preserve"> / הוראת הקיזוז </w:t>
      </w:r>
      <w:r w:rsidRPr="00D06377">
        <w:rPr>
          <w:rFonts w:hint="eastAsia"/>
          <w:szCs w:val="24"/>
          <w:rtl/>
        </w:rPr>
        <w:t>מעת</w:t>
      </w:r>
      <w:r w:rsidRPr="00D06377">
        <w:rPr>
          <w:szCs w:val="24"/>
          <w:rtl/>
        </w:rPr>
        <w:t xml:space="preserve"> </w:t>
      </w:r>
      <w:r w:rsidRPr="00D06377">
        <w:rPr>
          <w:rFonts w:hint="eastAsia"/>
          <w:szCs w:val="24"/>
          <w:rtl/>
        </w:rPr>
        <w:t>לעת</w:t>
      </w:r>
      <w:r w:rsidRPr="00D06377">
        <w:rPr>
          <w:szCs w:val="24"/>
          <w:rtl/>
        </w:rPr>
        <w:t xml:space="preserve">, </w:t>
      </w:r>
      <w:r w:rsidRPr="00D06377">
        <w:rPr>
          <w:rFonts w:hint="eastAsia"/>
          <w:szCs w:val="24"/>
          <w:rtl/>
        </w:rPr>
        <w:t>בהתאם</w:t>
      </w:r>
      <w:r w:rsidRPr="00D06377">
        <w:rPr>
          <w:szCs w:val="24"/>
          <w:rtl/>
        </w:rPr>
        <w:t xml:space="preserve"> </w:t>
      </w:r>
      <w:r w:rsidRPr="00D06377">
        <w:rPr>
          <w:rFonts w:hint="eastAsia"/>
          <w:szCs w:val="24"/>
          <w:rtl/>
        </w:rPr>
        <w:t>להארכת</w:t>
      </w:r>
      <w:r w:rsidRPr="00D06377">
        <w:rPr>
          <w:szCs w:val="24"/>
          <w:rtl/>
        </w:rPr>
        <w:t xml:space="preserve"> </w:t>
      </w:r>
      <w:r w:rsidRPr="00D06377">
        <w:rPr>
          <w:rFonts w:hint="eastAsia"/>
          <w:szCs w:val="24"/>
          <w:rtl/>
        </w:rPr>
        <w:t>תקופת</w:t>
      </w:r>
      <w:r w:rsidRPr="00D06377">
        <w:rPr>
          <w:szCs w:val="24"/>
          <w:rtl/>
        </w:rPr>
        <w:t xml:space="preserve"> </w:t>
      </w:r>
      <w:r w:rsidRPr="00D06377">
        <w:rPr>
          <w:rFonts w:hint="eastAsia"/>
          <w:szCs w:val="24"/>
          <w:rtl/>
        </w:rPr>
        <w:t>ההסכם</w:t>
      </w:r>
      <w:r w:rsidRPr="00D06377">
        <w:rPr>
          <w:szCs w:val="24"/>
          <w:rtl/>
        </w:rPr>
        <w:t xml:space="preserve">. </w:t>
      </w:r>
      <w:r w:rsidRPr="00D06377">
        <w:rPr>
          <w:rFonts w:hint="eastAsia"/>
          <w:szCs w:val="24"/>
          <w:rtl/>
        </w:rPr>
        <w:t>הארכת</w:t>
      </w:r>
      <w:r w:rsidRPr="00D06377">
        <w:rPr>
          <w:szCs w:val="24"/>
          <w:rtl/>
        </w:rPr>
        <w:t xml:space="preserve"> </w:t>
      </w:r>
      <w:r w:rsidRPr="00D06377">
        <w:rPr>
          <w:rFonts w:hint="eastAsia"/>
          <w:szCs w:val="24"/>
          <w:rtl/>
        </w:rPr>
        <w:t>הערבות</w:t>
      </w:r>
      <w:r w:rsidRPr="00D06377">
        <w:rPr>
          <w:szCs w:val="24"/>
          <w:rtl/>
        </w:rPr>
        <w:t xml:space="preserve"> </w:t>
      </w:r>
      <w:r w:rsidRPr="00D06377">
        <w:rPr>
          <w:rFonts w:hint="eastAsia"/>
          <w:szCs w:val="24"/>
          <w:rtl/>
        </w:rPr>
        <w:t>תיעשה</w:t>
      </w:r>
      <w:r w:rsidRPr="00D06377">
        <w:rPr>
          <w:szCs w:val="24"/>
          <w:rtl/>
        </w:rPr>
        <w:t xml:space="preserve"> </w:t>
      </w:r>
      <w:r w:rsidRPr="00D06377">
        <w:rPr>
          <w:rFonts w:hint="eastAsia"/>
          <w:szCs w:val="24"/>
          <w:rtl/>
        </w:rPr>
        <w:t>לפחות</w:t>
      </w:r>
      <w:r w:rsidRPr="00D06377">
        <w:rPr>
          <w:szCs w:val="24"/>
          <w:rtl/>
        </w:rPr>
        <w:t xml:space="preserve"> </w:t>
      </w:r>
      <w:r w:rsidRPr="00D06377">
        <w:rPr>
          <w:rFonts w:hint="eastAsia"/>
          <w:szCs w:val="24"/>
          <w:rtl/>
        </w:rPr>
        <w:t>חודש</w:t>
      </w:r>
      <w:r w:rsidRPr="00D06377">
        <w:rPr>
          <w:szCs w:val="24"/>
          <w:rtl/>
        </w:rPr>
        <w:t xml:space="preserve"> </w:t>
      </w:r>
      <w:r w:rsidRPr="00D06377">
        <w:rPr>
          <w:rFonts w:hint="eastAsia"/>
          <w:szCs w:val="24"/>
          <w:rtl/>
        </w:rPr>
        <w:t>לפני</w:t>
      </w:r>
      <w:r w:rsidRPr="00D06377">
        <w:rPr>
          <w:szCs w:val="24"/>
          <w:rtl/>
        </w:rPr>
        <w:t xml:space="preserve"> </w:t>
      </w:r>
      <w:r w:rsidRPr="00D06377">
        <w:rPr>
          <w:rFonts w:hint="eastAsia"/>
          <w:szCs w:val="24"/>
          <w:rtl/>
        </w:rPr>
        <w:t>תום</w:t>
      </w:r>
      <w:r w:rsidRPr="00D06377">
        <w:rPr>
          <w:szCs w:val="24"/>
          <w:rtl/>
        </w:rPr>
        <w:t xml:space="preserve"> </w:t>
      </w:r>
      <w:r w:rsidRPr="00D06377">
        <w:rPr>
          <w:rFonts w:hint="eastAsia"/>
          <w:szCs w:val="24"/>
          <w:rtl/>
        </w:rPr>
        <w:t>תוקפה</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האריך</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תוקף</w:t>
      </w:r>
      <w:r w:rsidRPr="00D06377">
        <w:rPr>
          <w:szCs w:val="24"/>
          <w:rtl/>
        </w:rPr>
        <w:t xml:space="preserve"> </w:t>
      </w:r>
      <w:r w:rsidRPr="00D06377">
        <w:rPr>
          <w:rFonts w:hint="eastAsia"/>
          <w:szCs w:val="24"/>
          <w:rtl/>
        </w:rPr>
        <w:t>הערבות</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הגדילה</w:t>
      </w:r>
      <w:r w:rsidRPr="00D06377">
        <w:rPr>
          <w:szCs w:val="24"/>
          <w:rtl/>
        </w:rPr>
        <w:t xml:space="preserve"> </w:t>
      </w:r>
      <w:r w:rsidRPr="00D06377">
        <w:rPr>
          <w:rFonts w:hint="eastAsia"/>
          <w:szCs w:val="24"/>
          <w:rtl/>
        </w:rPr>
        <w:t>ע</w:t>
      </w:r>
      <w:r w:rsidRPr="00D06377">
        <w:rPr>
          <w:szCs w:val="24"/>
          <w:rtl/>
        </w:rPr>
        <w:t>"</w:t>
      </w:r>
      <w:r w:rsidRPr="00D06377">
        <w:rPr>
          <w:rFonts w:hint="eastAsia"/>
          <w:szCs w:val="24"/>
          <w:rtl/>
        </w:rPr>
        <w:t>פ</w:t>
      </w:r>
      <w:r w:rsidRPr="00D06377">
        <w:rPr>
          <w:szCs w:val="24"/>
          <w:rtl/>
        </w:rPr>
        <w:t xml:space="preserve"> </w:t>
      </w:r>
      <w:r w:rsidRPr="00D06377">
        <w:rPr>
          <w:rFonts w:hint="eastAsia"/>
          <w:szCs w:val="24"/>
          <w:rtl/>
        </w:rPr>
        <w:t>דרישת</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יהיה</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רשאי</w:t>
      </w:r>
      <w:r w:rsidRPr="00D06377">
        <w:rPr>
          <w:szCs w:val="24"/>
          <w:rtl/>
        </w:rPr>
        <w:t xml:space="preserve"> </w:t>
      </w:r>
      <w:r w:rsidRPr="00D06377">
        <w:rPr>
          <w:rFonts w:hint="eastAsia"/>
          <w:szCs w:val="24"/>
          <w:rtl/>
        </w:rPr>
        <w:t>לחלט</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הערבות</w:t>
      </w:r>
      <w:r w:rsidRPr="00D06377">
        <w:rPr>
          <w:szCs w:val="24"/>
          <w:rtl/>
        </w:rPr>
        <w:t xml:space="preserve"> </w:t>
      </w:r>
      <w:r w:rsidRPr="00D06377">
        <w:rPr>
          <w:rFonts w:hint="eastAsia"/>
          <w:szCs w:val="24"/>
          <w:rtl/>
        </w:rPr>
        <w:t>ללא</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התראה</w:t>
      </w:r>
      <w:r w:rsidRPr="00D06377">
        <w:rPr>
          <w:szCs w:val="24"/>
          <w:rtl/>
        </w:rPr>
        <w:t xml:space="preserve"> </w:t>
      </w:r>
      <w:r w:rsidRPr="00D06377">
        <w:rPr>
          <w:rFonts w:hint="eastAsia"/>
          <w:szCs w:val="24"/>
          <w:rtl/>
        </w:rPr>
        <w:t>מוקדמת</w:t>
      </w:r>
      <w:r w:rsidRPr="00D06377">
        <w:rPr>
          <w:szCs w:val="24"/>
          <w:rtl/>
        </w:rPr>
        <w:t xml:space="preserve">, </w:t>
      </w:r>
      <w:r w:rsidRPr="00D06377">
        <w:rPr>
          <w:rFonts w:hint="eastAsia"/>
          <w:szCs w:val="24"/>
          <w:rtl/>
        </w:rPr>
        <w:t>גם</w:t>
      </w:r>
      <w:r w:rsidRPr="00D06377">
        <w:rPr>
          <w:szCs w:val="24"/>
          <w:rtl/>
        </w:rPr>
        <w:t xml:space="preserve"> </w:t>
      </w:r>
      <w:r w:rsidRPr="00D06377">
        <w:rPr>
          <w:rFonts w:hint="eastAsia"/>
          <w:szCs w:val="24"/>
          <w:rtl/>
        </w:rPr>
        <w:t>אם</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מילא</w:t>
      </w:r>
      <w:r w:rsidRPr="00D06377">
        <w:rPr>
          <w:szCs w:val="24"/>
          <w:rtl/>
        </w:rPr>
        <w:t xml:space="preserve"> </w:t>
      </w:r>
      <w:r w:rsidRPr="00D06377">
        <w:rPr>
          <w:rFonts w:hint="eastAsia"/>
          <w:szCs w:val="24"/>
          <w:rtl/>
        </w:rPr>
        <w:t>אחר</w:t>
      </w:r>
      <w:r w:rsidRPr="00D06377">
        <w:rPr>
          <w:szCs w:val="24"/>
          <w:rtl/>
        </w:rPr>
        <w:t xml:space="preserve"> </w:t>
      </w:r>
      <w:r w:rsidRPr="00D06377">
        <w:rPr>
          <w:rFonts w:hint="eastAsia"/>
          <w:szCs w:val="24"/>
          <w:rtl/>
        </w:rPr>
        <w:t>יתר</w:t>
      </w:r>
      <w:r w:rsidRPr="00D06377">
        <w:rPr>
          <w:szCs w:val="24"/>
          <w:rtl/>
        </w:rPr>
        <w:t xml:space="preserve"> </w:t>
      </w:r>
      <w:r w:rsidRPr="00D06377">
        <w:rPr>
          <w:rFonts w:hint="eastAsia"/>
          <w:szCs w:val="24"/>
          <w:rtl/>
        </w:rPr>
        <w:t>חיוביו</w:t>
      </w:r>
      <w:r w:rsidRPr="00D06377">
        <w:rPr>
          <w:szCs w:val="24"/>
          <w:rtl/>
        </w:rPr>
        <w:t xml:space="preserve">. </w:t>
      </w:r>
    </w:p>
    <w:p w:rsidR="002E73E8" w:rsidRPr="007C3C66" w:rsidRDefault="002E73E8" w:rsidP="002E73E8">
      <w:pPr>
        <w:numPr>
          <w:ilvl w:val="1"/>
          <w:numId w:val="25"/>
        </w:numPr>
        <w:spacing w:line="276" w:lineRule="auto"/>
        <w:ind w:right="0"/>
        <w:jc w:val="both"/>
        <w:rPr>
          <w:szCs w:val="24"/>
        </w:rPr>
      </w:pPr>
      <w:r w:rsidRPr="00D06377">
        <w:rPr>
          <w:rFonts w:hint="eastAsia"/>
          <w:szCs w:val="24"/>
          <w:rtl/>
        </w:rPr>
        <w:t>בכל</w:t>
      </w:r>
      <w:r w:rsidRPr="00D06377">
        <w:rPr>
          <w:szCs w:val="24"/>
          <w:rtl/>
        </w:rPr>
        <w:t xml:space="preserve"> </w:t>
      </w:r>
      <w:r w:rsidRPr="00D06377">
        <w:rPr>
          <w:rFonts w:hint="eastAsia"/>
          <w:szCs w:val="24"/>
          <w:rtl/>
        </w:rPr>
        <w:t>מקרה</w:t>
      </w:r>
      <w:r w:rsidRPr="00D06377">
        <w:rPr>
          <w:szCs w:val="24"/>
          <w:rtl/>
        </w:rPr>
        <w:t xml:space="preserve"> </w:t>
      </w:r>
      <w:r w:rsidRPr="00D06377">
        <w:rPr>
          <w:rFonts w:hint="eastAsia"/>
          <w:szCs w:val="24"/>
          <w:rtl/>
        </w:rPr>
        <w:t>שבו</w:t>
      </w:r>
      <w:r w:rsidRPr="00D06377">
        <w:rPr>
          <w:szCs w:val="24"/>
          <w:rtl/>
        </w:rPr>
        <w:t xml:space="preserve"> </w:t>
      </w:r>
      <w:r w:rsidRPr="00D06377">
        <w:rPr>
          <w:rFonts w:hint="eastAsia"/>
          <w:szCs w:val="24"/>
          <w:rtl/>
        </w:rPr>
        <w:t>לדעת</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הפר</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ו</w:t>
      </w:r>
      <w:r w:rsidRPr="00D06377">
        <w:rPr>
          <w:szCs w:val="24"/>
          <w:rtl/>
        </w:rPr>
        <w:t>/</w:t>
      </w:r>
      <w:r w:rsidRPr="00D06377">
        <w:rPr>
          <w:rFonts w:hint="eastAsia"/>
          <w:szCs w:val="24"/>
          <w:rtl/>
        </w:rPr>
        <w:t>או</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קיים</w:t>
      </w:r>
      <w:r w:rsidRPr="00D06377">
        <w:rPr>
          <w:szCs w:val="24"/>
          <w:rtl/>
        </w:rPr>
        <w:t xml:space="preserve"> </w:t>
      </w:r>
      <w:r w:rsidRPr="00D06377">
        <w:rPr>
          <w:rFonts w:hint="eastAsia"/>
          <w:szCs w:val="24"/>
          <w:rtl/>
        </w:rPr>
        <w:t>תנאי</w:t>
      </w:r>
      <w:r w:rsidRPr="00D06377">
        <w:rPr>
          <w:szCs w:val="24"/>
          <w:rtl/>
        </w:rPr>
        <w:t xml:space="preserve"> </w:t>
      </w:r>
      <w:r w:rsidRPr="00D06377">
        <w:rPr>
          <w:rFonts w:hint="eastAsia"/>
          <w:szCs w:val="24"/>
          <w:rtl/>
        </w:rPr>
        <w:t>מתנאי</w:t>
      </w:r>
      <w:r w:rsidRPr="00D06377">
        <w:rPr>
          <w:szCs w:val="24"/>
          <w:rtl/>
        </w:rPr>
        <w:t xml:space="preserve"> </w:t>
      </w:r>
      <w:r w:rsidRPr="00D06377">
        <w:rPr>
          <w:rFonts w:hint="eastAsia"/>
          <w:szCs w:val="24"/>
          <w:rtl/>
        </w:rPr>
        <w:t>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ו</w:t>
      </w:r>
      <w:r w:rsidRPr="00D06377">
        <w:rPr>
          <w:szCs w:val="24"/>
          <w:rtl/>
        </w:rPr>
        <w:t>/</w:t>
      </w:r>
      <w:r w:rsidRPr="00D06377">
        <w:rPr>
          <w:rFonts w:hint="eastAsia"/>
          <w:szCs w:val="24"/>
          <w:rtl/>
        </w:rPr>
        <w:t>או</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תיקן</w:t>
      </w:r>
      <w:r w:rsidRPr="00D06377">
        <w:rPr>
          <w:szCs w:val="24"/>
          <w:rtl/>
        </w:rPr>
        <w:t xml:space="preserve"> </w:t>
      </w:r>
      <w:r w:rsidRPr="00D06377">
        <w:rPr>
          <w:rFonts w:hint="eastAsia"/>
          <w:szCs w:val="24"/>
          <w:rtl/>
        </w:rPr>
        <w:t>המעוות</w:t>
      </w:r>
      <w:r w:rsidRPr="00D06377">
        <w:rPr>
          <w:szCs w:val="24"/>
          <w:rtl/>
        </w:rPr>
        <w:t xml:space="preserve"> </w:t>
      </w:r>
      <w:r w:rsidRPr="00D06377">
        <w:rPr>
          <w:rFonts w:hint="eastAsia"/>
          <w:szCs w:val="24"/>
          <w:rtl/>
        </w:rPr>
        <w:t>עפ</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דרישת</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ו</w:t>
      </w:r>
      <w:r w:rsidRPr="00D06377">
        <w:rPr>
          <w:szCs w:val="24"/>
          <w:rtl/>
        </w:rPr>
        <w:t>/</w:t>
      </w:r>
      <w:r w:rsidRPr="00D06377">
        <w:rPr>
          <w:rFonts w:hint="eastAsia"/>
          <w:szCs w:val="24"/>
          <w:rtl/>
        </w:rPr>
        <w:t>או</w:t>
      </w:r>
      <w:r w:rsidRPr="00D06377">
        <w:rPr>
          <w:szCs w:val="24"/>
          <w:rtl/>
        </w:rPr>
        <w:t xml:space="preserve"> </w:t>
      </w:r>
      <w:r w:rsidRPr="00D06377">
        <w:rPr>
          <w:rFonts w:hint="eastAsia"/>
          <w:szCs w:val="24"/>
          <w:rtl/>
        </w:rPr>
        <w:t>בכל</w:t>
      </w:r>
      <w:r w:rsidRPr="00D06377">
        <w:rPr>
          <w:szCs w:val="24"/>
          <w:rtl/>
        </w:rPr>
        <w:t xml:space="preserve"> </w:t>
      </w:r>
      <w:r w:rsidRPr="00D06377">
        <w:rPr>
          <w:rFonts w:hint="eastAsia"/>
          <w:szCs w:val="24"/>
          <w:rtl/>
        </w:rPr>
        <w:t>מקרה</w:t>
      </w:r>
      <w:r w:rsidRPr="00D06377">
        <w:rPr>
          <w:szCs w:val="24"/>
          <w:rtl/>
        </w:rPr>
        <w:t xml:space="preserve"> </w:t>
      </w:r>
      <w:r w:rsidRPr="00D06377">
        <w:rPr>
          <w:rFonts w:hint="eastAsia"/>
          <w:szCs w:val="24"/>
          <w:rtl/>
        </w:rPr>
        <w:t>בו</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עמד</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בהתחייבויותיו</w:t>
      </w:r>
      <w:r w:rsidRPr="00D06377">
        <w:rPr>
          <w:szCs w:val="24"/>
          <w:rtl/>
        </w:rPr>
        <w:t xml:space="preserve"> </w:t>
      </w:r>
      <w:r w:rsidRPr="00D06377">
        <w:rPr>
          <w:rFonts w:hint="eastAsia"/>
          <w:szCs w:val="24"/>
          <w:rtl/>
        </w:rPr>
        <w:t>ו</w:t>
      </w:r>
      <w:r w:rsidRPr="00D06377">
        <w:rPr>
          <w:szCs w:val="24"/>
          <w:rtl/>
        </w:rPr>
        <w:t>/</w:t>
      </w:r>
      <w:r w:rsidRPr="00D06377">
        <w:rPr>
          <w:rFonts w:hint="eastAsia"/>
          <w:szCs w:val="24"/>
          <w:rtl/>
        </w:rPr>
        <w:t>או</w:t>
      </w:r>
      <w:r w:rsidRPr="00D06377">
        <w:rPr>
          <w:szCs w:val="24"/>
          <w:rtl/>
        </w:rPr>
        <w:t xml:space="preserve"> </w:t>
      </w:r>
      <w:r w:rsidRPr="00D06377">
        <w:rPr>
          <w:rFonts w:hint="eastAsia"/>
          <w:szCs w:val="24"/>
          <w:rtl/>
        </w:rPr>
        <w:t>שהמשרד</w:t>
      </w:r>
      <w:r w:rsidRPr="00D06377">
        <w:rPr>
          <w:szCs w:val="24"/>
          <w:rtl/>
        </w:rPr>
        <w:t xml:space="preserve"> </w:t>
      </w:r>
      <w:r w:rsidRPr="00D06377">
        <w:rPr>
          <w:rFonts w:hint="eastAsia"/>
          <w:szCs w:val="24"/>
          <w:rtl/>
        </w:rPr>
        <w:t>עשה</w:t>
      </w:r>
      <w:r w:rsidRPr="00D06377">
        <w:rPr>
          <w:szCs w:val="24"/>
          <w:rtl/>
        </w:rPr>
        <w:t xml:space="preserve"> </w:t>
      </w:r>
      <w:r w:rsidRPr="00D06377">
        <w:rPr>
          <w:rFonts w:hint="eastAsia"/>
          <w:szCs w:val="24"/>
          <w:rtl/>
        </w:rPr>
        <w:t>שימוש</w:t>
      </w:r>
      <w:r w:rsidRPr="00D06377">
        <w:rPr>
          <w:szCs w:val="24"/>
          <w:rtl/>
        </w:rPr>
        <w:t xml:space="preserve"> </w:t>
      </w:r>
      <w:r w:rsidRPr="00D06377">
        <w:rPr>
          <w:rFonts w:hint="eastAsia"/>
          <w:szCs w:val="24"/>
          <w:rtl/>
        </w:rPr>
        <w:t>בזכויותיו</w:t>
      </w:r>
      <w:r w:rsidRPr="00D06377">
        <w:rPr>
          <w:szCs w:val="24"/>
          <w:rtl/>
        </w:rPr>
        <w:t xml:space="preserve"> </w:t>
      </w:r>
      <w:r w:rsidRPr="00D06377">
        <w:rPr>
          <w:rFonts w:hint="eastAsia"/>
          <w:szCs w:val="24"/>
          <w:rtl/>
        </w:rPr>
        <w:t>להוצאות</w:t>
      </w:r>
      <w:r w:rsidRPr="00D06377">
        <w:rPr>
          <w:szCs w:val="24"/>
          <w:rtl/>
        </w:rPr>
        <w:t xml:space="preserve"> </w:t>
      </w:r>
      <w:r w:rsidRPr="00D06377">
        <w:rPr>
          <w:rFonts w:hint="eastAsia"/>
          <w:szCs w:val="24"/>
          <w:rtl/>
        </w:rPr>
        <w:t>הסכומים</w:t>
      </w:r>
      <w:r w:rsidRPr="00D06377">
        <w:rPr>
          <w:szCs w:val="24"/>
          <w:rtl/>
        </w:rPr>
        <w:t xml:space="preserve"> </w:t>
      </w:r>
      <w:r w:rsidRPr="00D06377">
        <w:rPr>
          <w:rFonts w:hint="eastAsia"/>
          <w:szCs w:val="24"/>
          <w:rtl/>
        </w:rPr>
        <w:t>שהיזם</w:t>
      </w:r>
      <w:r w:rsidRPr="00D06377">
        <w:rPr>
          <w:szCs w:val="24"/>
          <w:rtl/>
        </w:rPr>
        <w:t xml:space="preserve"> </w:t>
      </w:r>
      <w:r w:rsidRPr="00D06377">
        <w:rPr>
          <w:rFonts w:hint="eastAsia"/>
          <w:szCs w:val="24"/>
          <w:rtl/>
        </w:rPr>
        <w:t>חייב</w:t>
      </w:r>
      <w:r w:rsidRPr="00D06377">
        <w:rPr>
          <w:szCs w:val="24"/>
          <w:rtl/>
        </w:rPr>
        <w:t xml:space="preserve"> </w:t>
      </w:r>
      <w:r w:rsidRPr="00D06377">
        <w:rPr>
          <w:rFonts w:hint="eastAsia"/>
          <w:szCs w:val="24"/>
          <w:rtl/>
        </w:rPr>
        <w:t>בהם</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פי</w:t>
      </w:r>
      <w:r w:rsidRPr="00D06377">
        <w:rPr>
          <w:szCs w:val="24"/>
          <w:rtl/>
        </w:rPr>
        <w:t xml:space="preserve"> </w:t>
      </w:r>
      <w:r w:rsidRPr="00D06377">
        <w:rPr>
          <w:rFonts w:hint="eastAsia"/>
          <w:szCs w:val="24"/>
          <w:rtl/>
        </w:rPr>
        <w:t>החוזה</w:t>
      </w:r>
      <w:r w:rsidRPr="00D06377">
        <w:rPr>
          <w:szCs w:val="24"/>
          <w:rtl/>
        </w:rPr>
        <w:t xml:space="preserve">, </w:t>
      </w:r>
      <w:r w:rsidRPr="00D06377">
        <w:rPr>
          <w:rFonts w:hint="eastAsia"/>
          <w:szCs w:val="24"/>
          <w:rtl/>
        </w:rPr>
        <w:t>יהא</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זכאי</w:t>
      </w:r>
      <w:r w:rsidRPr="00D06377">
        <w:rPr>
          <w:szCs w:val="24"/>
          <w:rtl/>
        </w:rPr>
        <w:t xml:space="preserve"> </w:t>
      </w:r>
      <w:r w:rsidRPr="00D06377">
        <w:rPr>
          <w:rFonts w:hint="eastAsia"/>
          <w:szCs w:val="24"/>
          <w:rtl/>
        </w:rPr>
        <w:t>לממש</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הערבות</w:t>
      </w:r>
      <w:r w:rsidRPr="00D06377">
        <w:rPr>
          <w:szCs w:val="24"/>
          <w:rtl/>
        </w:rPr>
        <w:t xml:space="preserve"> / הוראת הקיזוז, </w:t>
      </w:r>
      <w:r w:rsidRPr="00D06377">
        <w:rPr>
          <w:rFonts w:hint="eastAsia"/>
          <w:szCs w:val="24"/>
          <w:rtl/>
        </w:rPr>
        <w:t>כולה</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מקצתה</w:t>
      </w:r>
      <w:r w:rsidRPr="00D06377">
        <w:rPr>
          <w:szCs w:val="24"/>
          <w:rtl/>
        </w:rPr>
        <w:t>.</w:t>
      </w:r>
    </w:p>
    <w:p w:rsidR="002E73E8" w:rsidRPr="007C3C66" w:rsidRDefault="002E73E8" w:rsidP="002E73E8">
      <w:pPr>
        <w:numPr>
          <w:ilvl w:val="1"/>
          <w:numId w:val="25"/>
        </w:numPr>
        <w:spacing w:line="276" w:lineRule="auto"/>
        <w:ind w:right="0"/>
        <w:jc w:val="both"/>
        <w:rPr>
          <w:szCs w:val="24"/>
          <w:rtl/>
        </w:rPr>
      </w:pPr>
      <w:r w:rsidRPr="00D06377">
        <w:rPr>
          <w:rFonts w:hint="eastAsia"/>
          <w:szCs w:val="24"/>
          <w:rtl/>
        </w:rPr>
        <w:t>הערבות</w:t>
      </w:r>
      <w:r w:rsidRPr="00D06377">
        <w:rPr>
          <w:szCs w:val="24"/>
          <w:rtl/>
        </w:rPr>
        <w:t xml:space="preserve">  / הוראת הקיזוז </w:t>
      </w:r>
      <w:r w:rsidRPr="00D06377">
        <w:rPr>
          <w:rFonts w:hint="eastAsia"/>
          <w:szCs w:val="24"/>
          <w:rtl/>
        </w:rPr>
        <w:t>תהיה</w:t>
      </w:r>
      <w:r w:rsidRPr="00D06377">
        <w:rPr>
          <w:szCs w:val="24"/>
          <w:rtl/>
        </w:rPr>
        <w:t xml:space="preserve"> </w:t>
      </w:r>
      <w:r w:rsidRPr="00D06377">
        <w:rPr>
          <w:rFonts w:hint="eastAsia"/>
          <w:szCs w:val="24"/>
          <w:rtl/>
        </w:rPr>
        <w:t>ניתנת</w:t>
      </w:r>
      <w:r w:rsidRPr="00D06377">
        <w:rPr>
          <w:szCs w:val="24"/>
          <w:rtl/>
        </w:rPr>
        <w:t xml:space="preserve"> </w:t>
      </w:r>
      <w:r w:rsidRPr="00D06377">
        <w:rPr>
          <w:rFonts w:hint="eastAsia"/>
          <w:szCs w:val="24"/>
          <w:rtl/>
        </w:rPr>
        <w:t>לחילוט</w:t>
      </w:r>
      <w:r w:rsidRPr="00D06377">
        <w:rPr>
          <w:szCs w:val="24"/>
          <w:rtl/>
        </w:rPr>
        <w:t xml:space="preserve"> </w:t>
      </w:r>
      <w:r w:rsidRPr="00D06377">
        <w:rPr>
          <w:rFonts w:hint="eastAsia"/>
          <w:szCs w:val="24"/>
          <w:rtl/>
        </w:rPr>
        <w:t>ע</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גם</w:t>
      </w:r>
      <w:r w:rsidRPr="00D06377">
        <w:rPr>
          <w:szCs w:val="24"/>
          <w:rtl/>
        </w:rPr>
        <w:t xml:space="preserve"> </w:t>
      </w:r>
      <w:r w:rsidRPr="00D06377">
        <w:rPr>
          <w:rFonts w:hint="eastAsia"/>
          <w:szCs w:val="24"/>
          <w:rtl/>
        </w:rPr>
        <w:t>לצורך</w:t>
      </w:r>
      <w:r w:rsidRPr="00D06377">
        <w:rPr>
          <w:szCs w:val="24"/>
          <w:rtl/>
        </w:rPr>
        <w:t xml:space="preserve"> </w:t>
      </w:r>
      <w:r w:rsidRPr="00D06377">
        <w:rPr>
          <w:rFonts w:hint="eastAsia"/>
          <w:szCs w:val="24"/>
          <w:rtl/>
        </w:rPr>
        <w:t>גביית</w:t>
      </w:r>
      <w:r w:rsidRPr="00D06377">
        <w:rPr>
          <w:szCs w:val="24"/>
          <w:rtl/>
        </w:rPr>
        <w:t xml:space="preserve"> </w:t>
      </w:r>
      <w:r w:rsidRPr="00D06377">
        <w:rPr>
          <w:rFonts w:hint="eastAsia"/>
          <w:szCs w:val="24"/>
          <w:rtl/>
        </w:rPr>
        <w:t>תשלום</w:t>
      </w:r>
      <w:r w:rsidRPr="00D06377">
        <w:rPr>
          <w:szCs w:val="24"/>
          <w:rtl/>
        </w:rPr>
        <w:t xml:space="preserve"> </w:t>
      </w:r>
      <w:r w:rsidRPr="00D06377">
        <w:rPr>
          <w:rFonts w:hint="eastAsia"/>
          <w:szCs w:val="24"/>
          <w:rtl/>
        </w:rPr>
        <w:t>פיצויים</w:t>
      </w:r>
      <w:r w:rsidRPr="00D06377">
        <w:rPr>
          <w:szCs w:val="24"/>
          <w:rtl/>
        </w:rPr>
        <w:t xml:space="preserve"> </w:t>
      </w:r>
      <w:r w:rsidRPr="00D06377">
        <w:rPr>
          <w:rFonts w:hint="eastAsia"/>
          <w:szCs w:val="24"/>
          <w:rtl/>
        </w:rPr>
        <w:t>למשרד</w:t>
      </w:r>
      <w:r w:rsidRPr="00D06377">
        <w:rPr>
          <w:szCs w:val="24"/>
          <w:rtl/>
        </w:rPr>
        <w:t xml:space="preserve"> </w:t>
      </w:r>
      <w:r w:rsidRPr="00D06377">
        <w:rPr>
          <w:rFonts w:hint="eastAsia"/>
          <w:szCs w:val="24"/>
          <w:rtl/>
        </w:rPr>
        <w:t>עקב</w:t>
      </w:r>
      <w:r w:rsidRPr="00D06377">
        <w:rPr>
          <w:szCs w:val="24"/>
          <w:rtl/>
        </w:rPr>
        <w:t xml:space="preserve"> </w:t>
      </w:r>
      <w:r w:rsidRPr="00D06377">
        <w:rPr>
          <w:rFonts w:hint="eastAsia"/>
          <w:szCs w:val="24"/>
          <w:rtl/>
        </w:rPr>
        <w:t>הפרת</w:t>
      </w:r>
      <w:r w:rsidRPr="00D06377">
        <w:rPr>
          <w:szCs w:val="24"/>
          <w:rtl/>
        </w:rPr>
        <w:t xml:space="preserve"> </w:t>
      </w:r>
      <w:r w:rsidRPr="00D06377">
        <w:rPr>
          <w:rFonts w:hint="eastAsia"/>
          <w:szCs w:val="24"/>
          <w:rtl/>
        </w:rPr>
        <w:t>ההסכם</w:t>
      </w:r>
      <w:r w:rsidRPr="00D06377">
        <w:rPr>
          <w:szCs w:val="24"/>
          <w:rtl/>
        </w:rPr>
        <w:t xml:space="preserve"> </w:t>
      </w:r>
      <w:r w:rsidRPr="00D06377">
        <w:rPr>
          <w:rFonts w:hint="eastAsia"/>
          <w:szCs w:val="24"/>
          <w:rtl/>
        </w:rPr>
        <w:t>ע</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לצורך</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תשלום</w:t>
      </w:r>
      <w:r w:rsidRPr="00D06377">
        <w:rPr>
          <w:szCs w:val="24"/>
          <w:rtl/>
        </w:rPr>
        <w:t xml:space="preserve"> </w:t>
      </w:r>
      <w:r w:rsidRPr="00D06377">
        <w:rPr>
          <w:rFonts w:hint="eastAsia"/>
          <w:szCs w:val="24"/>
          <w:rtl/>
        </w:rPr>
        <w:t>אחר</w:t>
      </w:r>
      <w:r w:rsidRPr="00D06377">
        <w:rPr>
          <w:szCs w:val="24"/>
          <w:rtl/>
        </w:rPr>
        <w:t xml:space="preserve"> </w:t>
      </w:r>
      <w:r w:rsidRPr="00D06377">
        <w:rPr>
          <w:rFonts w:hint="eastAsia"/>
          <w:szCs w:val="24"/>
          <w:rtl/>
        </w:rPr>
        <w:t>המגיע</w:t>
      </w:r>
      <w:r w:rsidRPr="00D06377">
        <w:rPr>
          <w:szCs w:val="24"/>
          <w:rtl/>
        </w:rPr>
        <w:t xml:space="preserve"> </w:t>
      </w:r>
      <w:r w:rsidRPr="00D06377">
        <w:rPr>
          <w:rFonts w:hint="eastAsia"/>
          <w:szCs w:val="24"/>
          <w:rtl/>
        </w:rPr>
        <w:t>למשרד</w:t>
      </w:r>
      <w:r w:rsidRPr="00D06377">
        <w:rPr>
          <w:szCs w:val="24"/>
          <w:rtl/>
        </w:rPr>
        <w:t xml:space="preserve"> </w:t>
      </w:r>
      <w:r w:rsidRPr="00D06377">
        <w:rPr>
          <w:rFonts w:hint="eastAsia"/>
          <w:szCs w:val="24"/>
          <w:rtl/>
        </w:rPr>
        <w:t>מהיזם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התנהגות</w:t>
      </w:r>
      <w:r w:rsidRPr="00D06377">
        <w:rPr>
          <w:szCs w:val="24"/>
          <w:rtl/>
        </w:rPr>
        <w:t xml:space="preserve"> </w:t>
      </w:r>
      <w:r w:rsidRPr="00D06377">
        <w:rPr>
          <w:rFonts w:hint="eastAsia"/>
          <w:szCs w:val="24"/>
          <w:rtl/>
        </w:rPr>
        <w:t>שלא</w:t>
      </w:r>
      <w:r w:rsidRPr="00D06377">
        <w:rPr>
          <w:szCs w:val="24"/>
          <w:rtl/>
        </w:rPr>
        <w:t xml:space="preserve"> </w:t>
      </w:r>
      <w:r w:rsidRPr="00D06377">
        <w:rPr>
          <w:rFonts w:hint="eastAsia"/>
          <w:szCs w:val="24"/>
          <w:rtl/>
        </w:rPr>
        <w:t>בתום</w:t>
      </w:r>
      <w:r w:rsidRPr="00D06377">
        <w:rPr>
          <w:szCs w:val="24"/>
          <w:rtl/>
        </w:rPr>
        <w:t xml:space="preserve"> </w:t>
      </w:r>
      <w:r w:rsidRPr="00D06377">
        <w:rPr>
          <w:rFonts w:hint="eastAsia"/>
          <w:szCs w:val="24"/>
          <w:rtl/>
        </w:rPr>
        <w:t>לב</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היזם</w:t>
      </w:r>
      <w:r w:rsidRPr="00D06377">
        <w:rPr>
          <w:szCs w:val="24"/>
          <w:rtl/>
        </w:rPr>
        <w:t>.</w:t>
      </w:r>
    </w:p>
    <w:p w:rsidR="002E73E8" w:rsidRPr="007C3C66" w:rsidRDefault="002E73E8" w:rsidP="002E73E8">
      <w:pPr>
        <w:numPr>
          <w:ilvl w:val="1"/>
          <w:numId w:val="25"/>
        </w:numPr>
        <w:spacing w:line="276" w:lineRule="auto"/>
        <w:ind w:right="0"/>
        <w:jc w:val="both"/>
        <w:rPr>
          <w:szCs w:val="24"/>
        </w:rPr>
      </w:pPr>
      <w:r w:rsidRPr="00D06377">
        <w:rPr>
          <w:rFonts w:hint="eastAsia"/>
          <w:szCs w:val="24"/>
          <w:rtl/>
        </w:rPr>
        <w:t>אין</w:t>
      </w:r>
      <w:r w:rsidRPr="00D06377">
        <w:rPr>
          <w:szCs w:val="24"/>
          <w:rtl/>
        </w:rPr>
        <w:t xml:space="preserve"> </w:t>
      </w:r>
      <w:r w:rsidRPr="00D06377">
        <w:rPr>
          <w:rFonts w:hint="eastAsia"/>
          <w:szCs w:val="24"/>
          <w:rtl/>
        </w:rPr>
        <w:t>בגובה</w:t>
      </w:r>
      <w:r w:rsidRPr="00D06377">
        <w:rPr>
          <w:szCs w:val="24"/>
          <w:rtl/>
        </w:rPr>
        <w:t xml:space="preserve"> </w:t>
      </w:r>
      <w:r w:rsidRPr="00D06377">
        <w:rPr>
          <w:rFonts w:hint="eastAsia"/>
          <w:szCs w:val="24"/>
          <w:rtl/>
        </w:rPr>
        <w:t>הערבות</w:t>
      </w:r>
      <w:r w:rsidRPr="00D06377">
        <w:rPr>
          <w:szCs w:val="24"/>
          <w:rtl/>
        </w:rPr>
        <w:t xml:space="preserve">/הוראת הקיזוז </w:t>
      </w:r>
      <w:r w:rsidRPr="00D06377">
        <w:rPr>
          <w:rFonts w:hint="eastAsia"/>
          <w:szCs w:val="24"/>
          <w:rtl/>
        </w:rPr>
        <w:t>לשמש</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הגבלה</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תקרה</w:t>
      </w:r>
      <w:r w:rsidRPr="00D06377">
        <w:rPr>
          <w:szCs w:val="24"/>
          <w:rtl/>
        </w:rPr>
        <w:t xml:space="preserve"> </w:t>
      </w:r>
      <w:r w:rsidRPr="00D06377">
        <w:rPr>
          <w:rFonts w:hint="eastAsia"/>
          <w:szCs w:val="24"/>
          <w:rtl/>
        </w:rPr>
        <w:t>להתחייבויותיו</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נוסח</w:t>
      </w:r>
      <w:r w:rsidRPr="00D06377">
        <w:rPr>
          <w:szCs w:val="24"/>
          <w:rtl/>
        </w:rPr>
        <w:t xml:space="preserve"> </w:t>
      </w:r>
      <w:r w:rsidRPr="00D06377">
        <w:rPr>
          <w:rFonts w:hint="eastAsia"/>
          <w:szCs w:val="24"/>
          <w:rtl/>
        </w:rPr>
        <w:t>הערבות</w:t>
      </w:r>
      <w:r w:rsidRPr="00D06377">
        <w:rPr>
          <w:szCs w:val="24"/>
          <w:rtl/>
        </w:rPr>
        <w:t xml:space="preserve"> </w:t>
      </w:r>
      <w:r w:rsidRPr="00D06377">
        <w:rPr>
          <w:rFonts w:hint="eastAsia"/>
          <w:szCs w:val="24"/>
          <w:rtl/>
        </w:rPr>
        <w:t>יהיה</w:t>
      </w:r>
      <w:r w:rsidRPr="00D06377">
        <w:rPr>
          <w:szCs w:val="24"/>
          <w:rtl/>
        </w:rPr>
        <w:t xml:space="preserve"> </w:t>
      </w:r>
      <w:r w:rsidRPr="00D06377">
        <w:rPr>
          <w:rFonts w:hint="eastAsia"/>
          <w:szCs w:val="24"/>
          <w:rtl/>
        </w:rPr>
        <w:t>בהתאם</w:t>
      </w:r>
      <w:r w:rsidRPr="00D06377">
        <w:rPr>
          <w:szCs w:val="24"/>
          <w:rtl/>
        </w:rPr>
        <w:t xml:space="preserve"> </w:t>
      </w:r>
      <w:r w:rsidRPr="00D06377">
        <w:rPr>
          <w:rFonts w:hint="eastAsia"/>
          <w:szCs w:val="24"/>
          <w:rtl/>
        </w:rPr>
        <w:t>להוראות</w:t>
      </w:r>
      <w:r w:rsidRPr="00D06377">
        <w:rPr>
          <w:szCs w:val="24"/>
          <w:rtl/>
        </w:rPr>
        <w:t xml:space="preserve"> </w:t>
      </w:r>
      <w:r w:rsidRPr="00D06377">
        <w:rPr>
          <w:rFonts w:hint="eastAsia"/>
          <w:szCs w:val="24"/>
          <w:rtl/>
        </w:rPr>
        <w:t>החשב</w:t>
      </w:r>
      <w:r w:rsidRPr="00D06377">
        <w:rPr>
          <w:szCs w:val="24"/>
          <w:rtl/>
        </w:rPr>
        <w:t xml:space="preserve"> </w:t>
      </w:r>
      <w:r w:rsidRPr="00D06377">
        <w:rPr>
          <w:rFonts w:hint="eastAsia"/>
          <w:szCs w:val="24"/>
          <w:rtl/>
        </w:rPr>
        <w:t>הכללי</w:t>
      </w:r>
      <w:r w:rsidRPr="00D06377">
        <w:rPr>
          <w:szCs w:val="24"/>
          <w:rtl/>
        </w:rPr>
        <w:t xml:space="preserve"> </w:t>
      </w:r>
      <w:r w:rsidRPr="00D06377">
        <w:rPr>
          <w:rFonts w:hint="eastAsia"/>
          <w:szCs w:val="24"/>
          <w:rtl/>
        </w:rPr>
        <w:t>והיא</w:t>
      </w:r>
      <w:r w:rsidRPr="00D06377">
        <w:rPr>
          <w:szCs w:val="24"/>
          <w:rtl/>
        </w:rPr>
        <w:t xml:space="preserve"> </w:t>
      </w:r>
      <w:r w:rsidRPr="00D06377">
        <w:rPr>
          <w:rFonts w:hint="eastAsia"/>
          <w:szCs w:val="24"/>
          <w:rtl/>
        </w:rPr>
        <w:t>תיחתם</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ידי</w:t>
      </w:r>
      <w:r w:rsidRPr="00D06377">
        <w:rPr>
          <w:szCs w:val="24"/>
          <w:rtl/>
        </w:rPr>
        <w:t xml:space="preserve"> </w:t>
      </w:r>
      <w:r w:rsidRPr="00D06377">
        <w:rPr>
          <w:rFonts w:hint="eastAsia"/>
          <w:szCs w:val="24"/>
          <w:rtl/>
        </w:rPr>
        <w:t>מורשי</w:t>
      </w:r>
      <w:r w:rsidRPr="00D06377">
        <w:rPr>
          <w:szCs w:val="24"/>
          <w:rtl/>
        </w:rPr>
        <w:t xml:space="preserve"> </w:t>
      </w:r>
      <w:r w:rsidRPr="00D06377">
        <w:rPr>
          <w:rFonts w:hint="eastAsia"/>
          <w:szCs w:val="24"/>
          <w:rtl/>
        </w:rPr>
        <w:t>חתימה</w:t>
      </w:r>
      <w:r w:rsidRPr="00D06377">
        <w:rPr>
          <w:szCs w:val="24"/>
          <w:rtl/>
        </w:rPr>
        <w:t xml:space="preserve"> </w:t>
      </w:r>
      <w:r w:rsidRPr="00D06377">
        <w:rPr>
          <w:rFonts w:hint="eastAsia"/>
          <w:szCs w:val="24"/>
          <w:rtl/>
        </w:rPr>
        <w:t>מטעם</w:t>
      </w:r>
      <w:r w:rsidRPr="00D06377">
        <w:rPr>
          <w:szCs w:val="24"/>
          <w:rtl/>
        </w:rPr>
        <w:t xml:space="preserve"> </w:t>
      </w:r>
      <w:r w:rsidRPr="00D06377">
        <w:rPr>
          <w:rFonts w:hint="eastAsia"/>
          <w:szCs w:val="24"/>
          <w:rtl/>
        </w:rPr>
        <w:t>הבנק</w:t>
      </w:r>
      <w:r w:rsidRPr="00D06377">
        <w:rPr>
          <w:szCs w:val="24"/>
          <w:rtl/>
        </w:rPr>
        <w:t xml:space="preserve">. </w:t>
      </w:r>
      <w:r w:rsidRPr="00D06377">
        <w:rPr>
          <w:rFonts w:hint="eastAsia"/>
          <w:szCs w:val="24"/>
          <w:rtl/>
        </w:rPr>
        <w:t>עלויות</w:t>
      </w:r>
      <w:r w:rsidRPr="00D06377">
        <w:rPr>
          <w:szCs w:val="24"/>
          <w:rtl/>
        </w:rPr>
        <w:t xml:space="preserve"> </w:t>
      </w:r>
      <w:r w:rsidRPr="00D06377">
        <w:rPr>
          <w:rFonts w:hint="eastAsia"/>
          <w:szCs w:val="24"/>
          <w:rtl/>
        </w:rPr>
        <w:t>הערבות</w:t>
      </w:r>
      <w:r w:rsidRPr="00D06377">
        <w:rPr>
          <w:szCs w:val="24"/>
          <w:rtl/>
        </w:rPr>
        <w:t xml:space="preserve"> </w:t>
      </w:r>
      <w:r w:rsidRPr="00D06377">
        <w:rPr>
          <w:rFonts w:hint="eastAsia"/>
          <w:szCs w:val="24"/>
          <w:rtl/>
        </w:rPr>
        <w:t>יחולו</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בלבד</w:t>
      </w:r>
      <w:r w:rsidRPr="00D06377">
        <w:rPr>
          <w:szCs w:val="24"/>
          <w:rtl/>
        </w:rPr>
        <w:t>.</w:t>
      </w:r>
    </w:p>
    <w:p w:rsidR="002E73E8" w:rsidRPr="007C3C66" w:rsidRDefault="002E73E8" w:rsidP="002E73E8">
      <w:pPr>
        <w:numPr>
          <w:ilvl w:val="1"/>
          <w:numId w:val="25"/>
        </w:numPr>
        <w:spacing w:line="276" w:lineRule="auto"/>
        <w:ind w:right="0"/>
        <w:jc w:val="both"/>
        <w:rPr>
          <w:szCs w:val="24"/>
          <w:rtl/>
        </w:rPr>
      </w:pPr>
      <w:r w:rsidRPr="00D06377">
        <w:rPr>
          <w:rFonts w:hint="eastAsia"/>
          <w:szCs w:val="24"/>
          <w:rtl/>
        </w:rPr>
        <w:t>חילט</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הערבות</w:t>
      </w:r>
      <w:r w:rsidRPr="00D06377">
        <w:rPr>
          <w:szCs w:val="24"/>
          <w:rtl/>
        </w:rPr>
        <w:t xml:space="preserve"> הוראת הקיזוז, </w:t>
      </w:r>
      <w:r w:rsidRPr="00D06377">
        <w:rPr>
          <w:rFonts w:hint="eastAsia"/>
          <w:szCs w:val="24"/>
          <w:rtl/>
        </w:rPr>
        <w:t>והסכם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בוטל</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הופסק</w:t>
      </w:r>
      <w:r w:rsidRPr="00D06377">
        <w:rPr>
          <w:szCs w:val="24"/>
          <w:rtl/>
        </w:rPr>
        <w:t xml:space="preserve">, </w:t>
      </w:r>
      <w:r w:rsidRPr="00D06377">
        <w:rPr>
          <w:rFonts w:hint="eastAsia"/>
          <w:szCs w:val="24"/>
          <w:rtl/>
        </w:rPr>
        <w:t>יהיה</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לדאוג</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חשבונו</w:t>
      </w:r>
      <w:r w:rsidRPr="00D06377">
        <w:rPr>
          <w:szCs w:val="24"/>
          <w:rtl/>
        </w:rPr>
        <w:t xml:space="preserve"> </w:t>
      </w:r>
      <w:r w:rsidRPr="00D06377">
        <w:rPr>
          <w:rFonts w:hint="eastAsia"/>
          <w:szCs w:val="24"/>
          <w:rtl/>
        </w:rPr>
        <w:t>לערבות</w:t>
      </w:r>
      <w:r w:rsidRPr="00D06377">
        <w:rPr>
          <w:szCs w:val="24"/>
          <w:rtl/>
        </w:rPr>
        <w:t xml:space="preserve"> / הוראת קיזוז </w:t>
      </w:r>
      <w:r w:rsidRPr="00D06377">
        <w:rPr>
          <w:rFonts w:hint="eastAsia"/>
          <w:szCs w:val="24"/>
          <w:rtl/>
        </w:rPr>
        <w:t>חדשה</w:t>
      </w:r>
      <w:r w:rsidRPr="00D06377">
        <w:rPr>
          <w:szCs w:val="24"/>
          <w:rtl/>
        </w:rPr>
        <w:t xml:space="preserve"> </w:t>
      </w:r>
      <w:r w:rsidRPr="00D06377">
        <w:rPr>
          <w:rFonts w:hint="eastAsia"/>
          <w:szCs w:val="24"/>
          <w:rtl/>
        </w:rPr>
        <w:t>בסכום</w:t>
      </w:r>
      <w:r w:rsidRPr="00D06377">
        <w:rPr>
          <w:szCs w:val="24"/>
          <w:rtl/>
        </w:rPr>
        <w:t xml:space="preserve"> </w:t>
      </w:r>
      <w:r w:rsidRPr="00D06377">
        <w:rPr>
          <w:rFonts w:hint="eastAsia"/>
          <w:szCs w:val="24"/>
          <w:rtl/>
        </w:rPr>
        <w:t>דומה</w:t>
      </w:r>
      <w:r w:rsidRPr="00D06377">
        <w:rPr>
          <w:szCs w:val="24"/>
          <w:rtl/>
        </w:rPr>
        <w:t>.</w:t>
      </w:r>
    </w:p>
    <w:p w:rsidR="002E73E8" w:rsidRPr="007C3C66" w:rsidRDefault="002E73E8" w:rsidP="002E73E8">
      <w:pPr>
        <w:spacing w:line="276" w:lineRule="auto"/>
        <w:rPr>
          <w:b/>
          <w:bCs/>
          <w:szCs w:val="24"/>
          <w:u w:val="single"/>
          <w:rtl/>
        </w:rPr>
      </w:pPr>
    </w:p>
    <w:p w:rsidR="002E73E8" w:rsidRPr="007C3C66" w:rsidRDefault="002E73E8" w:rsidP="002E73E8">
      <w:pPr>
        <w:spacing w:line="276" w:lineRule="auto"/>
        <w:rPr>
          <w:b/>
          <w:bCs/>
          <w:szCs w:val="24"/>
          <w:u w:val="single"/>
          <w:rtl/>
        </w:rPr>
      </w:pPr>
    </w:p>
    <w:p w:rsidR="002E73E8" w:rsidRPr="007C3C66" w:rsidRDefault="002E73E8" w:rsidP="002E73E8">
      <w:pPr>
        <w:spacing w:line="276" w:lineRule="auto"/>
        <w:rPr>
          <w:b/>
          <w:bCs/>
          <w:szCs w:val="24"/>
          <w:u w:val="single"/>
          <w:rtl/>
        </w:rPr>
      </w:pPr>
    </w:p>
    <w:p w:rsidR="002E73E8" w:rsidRPr="007C3C66" w:rsidRDefault="002E73E8" w:rsidP="002E73E8">
      <w:pPr>
        <w:spacing w:line="276" w:lineRule="auto"/>
        <w:rPr>
          <w:b/>
          <w:bCs/>
          <w:szCs w:val="24"/>
          <w:u w:val="single"/>
        </w:rPr>
      </w:pPr>
    </w:p>
    <w:p w:rsidR="002E73E8" w:rsidRPr="007C3C66" w:rsidRDefault="002E73E8" w:rsidP="002E73E8">
      <w:pPr>
        <w:spacing w:line="276" w:lineRule="auto"/>
        <w:rPr>
          <w:b/>
          <w:bCs/>
          <w:szCs w:val="24"/>
          <w:u w:val="single"/>
        </w:rPr>
      </w:pPr>
      <w:r w:rsidRPr="00D06377">
        <w:rPr>
          <w:rFonts w:hint="eastAsia"/>
          <w:b/>
          <w:bCs/>
          <w:szCs w:val="24"/>
          <w:u w:val="single"/>
          <w:rtl/>
        </w:rPr>
        <w:t>הוראות</w:t>
      </w:r>
      <w:r w:rsidRPr="00D06377">
        <w:rPr>
          <w:b/>
          <w:bCs/>
          <w:szCs w:val="24"/>
          <w:u w:val="single"/>
          <w:rtl/>
        </w:rPr>
        <w:t xml:space="preserve"> </w:t>
      </w:r>
      <w:r w:rsidRPr="00D06377">
        <w:rPr>
          <w:rFonts w:hint="eastAsia"/>
          <w:b/>
          <w:bCs/>
          <w:szCs w:val="24"/>
          <w:u w:val="single"/>
          <w:rtl/>
        </w:rPr>
        <w:t>שונות</w:t>
      </w:r>
    </w:p>
    <w:p w:rsidR="002E73E8" w:rsidRPr="007C3C66" w:rsidRDefault="002E73E8" w:rsidP="002E73E8">
      <w:pPr>
        <w:numPr>
          <w:ilvl w:val="0"/>
          <w:numId w:val="25"/>
        </w:numPr>
        <w:tabs>
          <w:tab w:val="num" w:pos="425"/>
        </w:tabs>
        <w:spacing w:line="276" w:lineRule="auto"/>
        <w:ind w:left="425" w:right="0" w:hanging="425"/>
        <w:jc w:val="both"/>
        <w:rPr>
          <w:szCs w:val="24"/>
          <w:rtl/>
        </w:rPr>
      </w:pPr>
      <w:r w:rsidRPr="00D06377">
        <w:rPr>
          <w:rFonts w:hint="eastAsia"/>
          <w:szCs w:val="24"/>
          <w:rtl/>
        </w:rPr>
        <w:t>אין</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רשאי</w:t>
      </w:r>
      <w:r w:rsidRPr="00D06377">
        <w:rPr>
          <w:szCs w:val="24"/>
          <w:rtl/>
        </w:rPr>
        <w:t xml:space="preserve"> </w:t>
      </w:r>
      <w:r w:rsidRPr="00D06377">
        <w:rPr>
          <w:rFonts w:hint="eastAsia"/>
          <w:szCs w:val="24"/>
          <w:rtl/>
        </w:rPr>
        <w:t>להעביר</w:t>
      </w:r>
      <w:r w:rsidRPr="00D06377">
        <w:rPr>
          <w:szCs w:val="24"/>
          <w:rtl/>
        </w:rPr>
        <w:t xml:space="preserve"> </w:t>
      </w:r>
      <w:r w:rsidRPr="00D06377">
        <w:rPr>
          <w:rFonts w:hint="eastAsia"/>
          <w:szCs w:val="24"/>
          <w:rtl/>
        </w:rPr>
        <w:t>זכויות</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חובות</w:t>
      </w:r>
      <w:r w:rsidRPr="00D06377">
        <w:rPr>
          <w:szCs w:val="24"/>
          <w:rtl/>
        </w:rPr>
        <w:t xml:space="preserve"> </w:t>
      </w:r>
      <w:r w:rsidRPr="00D06377">
        <w:rPr>
          <w:rFonts w:hint="eastAsia"/>
          <w:szCs w:val="24"/>
          <w:rtl/>
        </w:rPr>
        <w:t>לפי</w:t>
      </w:r>
      <w:r w:rsidRPr="00D06377">
        <w:rPr>
          <w:szCs w:val="24"/>
          <w:rtl/>
        </w:rPr>
        <w:t xml:space="preserve"> </w:t>
      </w:r>
      <w:r w:rsidRPr="00D06377">
        <w:rPr>
          <w:rFonts w:hint="eastAsia"/>
          <w:szCs w:val="24"/>
          <w:rtl/>
        </w:rPr>
        <w:t>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כולן</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מקצתן</w:t>
      </w:r>
      <w:r w:rsidRPr="00D06377">
        <w:rPr>
          <w:szCs w:val="24"/>
          <w:rtl/>
        </w:rPr>
        <w:t xml:space="preserve">, </w:t>
      </w:r>
      <w:r w:rsidRPr="00D06377">
        <w:rPr>
          <w:rFonts w:hint="eastAsia"/>
          <w:szCs w:val="24"/>
          <w:rtl/>
        </w:rPr>
        <w:t>לאחר</w:t>
      </w:r>
      <w:r w:rsidRPr="00D06377">
        <w:rPr>
          <w:szCs w:val="24"/>
          <w:rtl/>
        </w:rPr>
        <w:t xml:space="preserve"> </w:t>
      </w:r>
      <w:r w:rsidRPr="00D06377">
        <w:rPr>
          <w:rFonts w:hint="eastAsia"/>
          <w:szCs w:val="24"/>
          <w:rtl/>
        </w:rPr>
        <w:t>מבלי</w:t>
      </w:r>
      <w:r w:rsidRPr="00D06377">
        <w:rPr>
          <w:szCs w:val="24"/>
          <w:rtl/>
        </w:rPr>
        <w:t xml:space="preserve"> </w:t>
      </w:r>
      <w:r w:rsidRPr="00D06377">
        <w:rPr>
          <w:rFonts w:hint="eastAsia"/>
          <w:szCs w:val="24"/>
          <w:rtl/>
        </w:rPr>
        <w:t>לקבל</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כך</w:t>
      </w:r>
      <w:r w:rsidRPr="00D06377">
        <w:rPr>
          <w:szCs w:val="24"/>
          <w:rtl/>
        </w:rPr>
        <w:t xml:space="preserve"> </w:t>
      </w:r>
      <w:r w:rsidRPr="00D06377">
        <w:rPr>
          <w:rFonts w:hint="eastAsia"/>
          <w:szCs w:val="24"/>
          <w:rtl/>
        </w:rPr>
        <w:t>הסכמה</w:t>
      </w:r>
      <w:r w:rsidRPr="00D06377">
        <w:rPr>
          <w:szCs w:val="24"/>
          <w:rtl/>
        </w:rPr>
        <w:t xml:space="preserve"> </w:t>
      </w:r>
      <w:r w:rsidRPr="00D06377">
        <w:rPr>
          <w:rFonts w:hint="eastAsia"/>
          <w:szCs w:val="24"/>
          <w:rtl/>
        </w:rPr>
        <w:t>מראש</w:t>
      </w:r>
      <w:r w:rsidRPr="00D06377">
        <w:rPr>
          <w:szCs w:val="24"/>
          <w:rtl/>
        </w:rPr>
        <w:t xml:space="preserve"> </w:t>
      </w:r>
      <w:r w:rsidRPr="00D06377">
        <w:rPr>
          <w:rFonts w:hint="eastAsia"/>
          <w:szCs w:val="24"/>
          <w:rtl/>
        </w:rPr>
        <w:t>ובכתב</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המשרד</w:t>
      </w:r>
      <w:r w:rsidRPr="00D06377">
        <w:rPr>
          <w:szCs w:val="24"/>
          <w:rtl/>
        </w:rPr>
        <w:t>.</w:t>
      </w:r>
    </w:p>
    <w:p w:rsidR="002E73E8" w:rsidRPr="007C3C66" w:rsidRDefault="002E73E8" w:rsidP="002E73E8">
      <w:pPr>
        <w:numPr>
          <w:ilvl w:val="0"/>
          <w:numId w:val="25"/>
        </w:numPr>
        <w:tabs>
          <w:tab w:val="num" w:pos="425"/>
        </w:tabs>
        <w:spacing w:line="276" w:lineRule="auto"/>
        <w:ind w:left="425" w:right="0" w:hanging="425"/>
        <w:jc w:val="both"/>
        <w:rPr>
          <w:szCs w:val="24"/>
        </w:rPr>
      </w:pPr>
      <w:r w:rsidRPr="00D06377">
        <w:rPr>
          <w:rFonts w:hint="eastAsia"/>
          <w:szCs w:val="24"/>
          <w:rtl/>
        </w:rPr>
        <w:t>אם</w:t>
      </w:r>
      <w:r w:rsidRPr="00D06377">
        <w:rPr>
          <w:szCs w:val="24"/>
          <w:rtl/>
        </w:rPr>
        <w:t xml:space="preserve"> </w:t>
      </w:r>
      <w:r w:rsidRPr="00D06377">
        <w:rPr>
          <w:rFonts w:hint="eastAsia"/>
          <w:szCs w:val="24"/>
          <w:rtl/>
        </w:rPr>
        <w:t>אחד</w:t>
      </w:r>
      <w:r w:rsidRPr="00D06377">
        <w:rPr>
          <w:szCs w:val="24"/>
          <w:rtl/>
        </w:rPr>
        <w:t xml:space="preserve"> </w:t>
      </w:r>
      <w:r w:rsidRPr="00D06377">
        <w:rPr>
          <w:rFonts w:hint="eastAsia"/>
          <w:szCs w:val="24"/>
          <w:rtl/>
        </w:rPr>
        <w:t>מהצדדים</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ישתמש</w:t>
      </w:r>
      <w:r w:rsidRPr="00D06377">
        <w:rPr>
          <w:szCs w:val="24"/>
          <w:rtl/>
        </w:rPr>
        <w:t xml:space="preserve"> </w:t>
      </w:r>
      <w:r w:rsidRPr="00D06377">
        <w:rPr>
          <w:rFonts w:hint="eastAsia"/>
          <w:szCs w:val="24"/>
          <w:rtl/>
        </w:rPr>
        <w:t>במקרה</w:t>
      </w:r>
      <w:r w:rsidRPr="00D06377">
        <w:rPr>
          <w:szCs w:val="24"/>
          <w:rtl/>
        </w:rPr>
        <w:t xml:space="preserve"> </w:t>
      </w:r>
      <w:r w:rsidRPr="00D06377">
        <w:rPr>
          <w:rFonts w:hint="eastAsia"/>
          <w:szCs w:val="24"/>
          <w:rtl/>
        </w:rPr>
        <w:t>מסוים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במקרים</w:t>
      </w:r>
      <w:r w:rsidRPr="00D06377">
        <w:rPr>
          <w:szCs w:val="24"/>
          <w:rtl/>
        </w:rPr>
        <w:t xml:space="preserve"> </w:t>
      </w:r>
      <w:r w:rsidRPr="00D06377">
        <w:rPr>
          <w:rFonts w:hint="eastAsia"/>
          <w:szCs w:val="24"/>
          <w:rtl/>
        </w:rPr>
        <w:t>מסוימים</w:t>
      </w:r>
      <w:r w:rsidRPr="00D06377">
        <w:rPr>
          <w:szCs w:val="24"/>
          <w:rtl/>
        </w:rPr>
        <w:t xml:space="preserve"> </w:t>
      </w:r>
      <w:r w:rsidRPr="00D06377">
        <w:rPr>
          <w:rFonts w:hint="eastAsia"/>
          <w:szCs w:val="24"/>
          <w:rtl/>
        </w:rPr>
        <w:t>בזכויותיו</w:t>
      </w:r>
      <w:r w:rsidRPr="00D06377">
        <w:rPr>
          <w:szCs w:val="24"/>
          <w:rtl/>
        </w:rPr>
        <w:t xml:space="preserve"> </w:t>
      </w:r>
      <w:r w:rsidRPr="00D06377">
        <w:rPr>
          <w:rFonts w:hint="eastAsia"/>
          <w:szCs w:val="24"/>
          <w:rtl/>
        </w:rPr>
        <w:t>לפי</w:t>
      </w:r>
      <w:r w:rsidRPr="00D06377">
        <w:rPr>
          <w:szCs w:val="24"/>
          <w:rtl/>
        </w:rPr>
        <w:t xml:space="preserve"> </w:t>
      </w:r>
      <w:r w:rsidRPr="00D06377">
        <w:rPr>
          <w:rFonts w:hint="eastAsia"/>
          <w:szCs w:val="24"/>
          <w:rtl/>
        </w:rPr>
        <w:t>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ייחשב</w:t>
      </w:r>
      <w:r w:rsidRPr="00D06377">
        <w:rPr>
          <w:szCs w:val="24"/>
          <w:rtl/>
        </w:rPr>
        <w:t xml:space="preserve"> </w:t>
      </w:r>
      <w:r w:rsidRPr="00D06377">
        <w:rPr>
          <w:rFonts w:hint="eastAsia"/>
          <w:szCs w:val="24"/>
          <w:rtl/>
        </w:rPr>
        <w:t>הדבר</w:t>
      </w:r>
      <w:r w:rsidRPr="00D06377">
        <w:rPr>
          <w:szCs w:val="24"/>
          <w:rtl/>
        </w:rPr>
        <w:t xml:space="preserve"> </w:t>
      </w:r>
      <w:r w:rsidRPr="00D06377">
        <w:rPr>
          <w:rFonts w:hint="eastAsia"/>
          <w:szCs w:val="24"/>
          <w:rtl/>
        </w:rPr>
        <w:t>כוויתור</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אותו</w:t>
      </w:r>
      <w:r w:rsidRPr="00D06377">
        <w:rPr>
          <w:szCs w:val="24"/>
          <w:rtl/>
        </w:rPr>
        <w:t xml:space="preserve"> </w:t>
      </w:r>
      <w:r w:rsidRPr="00D06377">
        <w:rPr>
          <w:rFonts w:hint="eastAsia"/>
          <w:szCs w:val="24"/>
          <w:rtl/>
        </w:rPr>
        <w:t>צד</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זכויותיו</w:t>
      </w:r>
      <w:r w:rsidRPr="00D06377">
        <w:rPr>
          <w:szCs w:val="24"/>
          <w:rtl/>
        </w:rPr>
        <w:t xml:space="preserve"> </w:t>
      </w:r>
      <w:r w:rsidRPr="00D06377">
        <w:rPr>
          <w:rFonts w:hint="eastAsia"/>
          <w:szCs w:val="24"/>
          <w:rtl/>
        </w:rPr>
        <w:t>אלה</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לגבי</w:t>
      </w:r>
      <w:r w:rsidRPr="00D06377">
        <w:rPr>
          <w:szCs w:val="24"/>
          <w:rtl/>
        </w:rPr>
        <w:t xml:space="preserve"> </w:t>
      </w:r>
      <w:r w:rsidRPr="00D06377">
        <w:rPr>
          <w:rFonts w:hint="eastAsia"/>
          <w:szCs w:val="24"/>
          <w:rtl/>
        </w:rPr>
        <w:t>המקרה</w:t>
      </w:r>
      <w:r w:rsidRPr="00D06377">
        <w:rPr>
          <w:szCs w:val="24"/>
          <w:rtl/>
        </w:rPr>
        <w:t xml:space="preserve"> </w:t>
      </w:r>
      <w:r w:rsidRPr="00D06377">
        <w:rPr>
          <w:rFonts w:hint="eastAsia"/>
          <w:szCs w:val="24"/>
          <w:rtl/>
        </w:rPr>
        <w:t>המסוים</w:t>
      </w:r>
      <w:r w:rsidRPr="00D06377">
        <w:rPr>
          <w:szCs w:val="24"/>
          <w:rtl/>
        </w:rPr>
        <w:t xml:space="preserve"> </w:t>
      </w:r>
      <w:r w:rsidRPr="00D06377">
        <w:rPr>
          <w:rFonts w:hint="eastAsia"/>
          <w:szCs w:val="24"/>
          <w:rtl/>
        </w:rPr>
        <w:t>ולא</w:t>
      </w:r>
      <w:r w:rsidRPr="00D06377">
        <w:rPr>
          <w:szCs w:val="24"/>
          <w:rtl/>
        </w:rPr>
        <w:t xml:space="preserve"> </w:t>
      </w:r>
      <w:r w:rsidRPr="00D06377">
        <w:rPr>
          <w:rFonts w:hint="eastAsia"/>
          <w:szCs w:val="24"/>
          <w:rtl/>
        </w:rPr>
        <w:t>לגבי</w:t>
      </w:r>
      <w:r w:rsidRPr="00D06377">
        <w:rPr>
          <w:szCs w:val="24"/>
          <w:rtl/>
        </w:rPr>
        <w:t xml:space="preserve"> </w:t>
      </w:r>
      <w:r w:rsidRPr="00D06377">
        <w:rPr>
          <w:rFonts w:hint="eastAsia"/>
          <w:szCs w:val="24"/>
          <w:rtl/>
        </w:rPr>
        <w:t>מקרים</w:t>
      </w:r>
      <w:r w:rsidRPr="00D06377">
        <w:rPr>
          <w:szCs w:val="24"/>
          <w:rtl/>
        </w:rPr>
        <w:t xml:space="preserve"> </w:t>
      </w:r>
      <w:r w:rsidRPr="00D06377">
        <w:rPr>
          <w:rFonts w:hint="eastAsia"/>
          <w:szCs w:val="24"/>
          <w:rtl/>
        </w:rPr>
        <w:t>שייקרו</w:t>
      </w:r>
      <w:r w:rsidRPr="00D06377">
        <w:rPr>
          <w:szCs w:val="24"/>
          <w:rtl/>
        </w:rPr>
        <w:t xml:space="preserve"> </w:t>
      </w:r>
      <w:r w:rsidRPr="00D06377">
        <w:rPr>
          <w:rFonts w:hint="eastAsia"/>
          <w:szCs w:val="24"/>
          <w:rtl/>
        </w:rPr>
        <w:t>לאחר</w:t>
      </w:r>
      <w:r w:rsidRPr="00D06377">
        <w:rPr>
          <w:szCs w:val="24"/>
          <w:rtl/>
        </w:rPr>
        <w:t xml:space="preserve"> </w:t>
      </w:r>
      <w:r w:rsidRPr="00D06377">
        <w:rPr>
          <w:rFonts w:hint="eastAsia"/>
          <w:szCs w:val="24"/>
          <w:rtl/>
        </w:rPr>
        <w:t>מכן</w:t>
      </w:r>
      <w:r w:rsidRPr="00D06377">
        <w:rPr>
          <w:szCs w:val="24"/>
          <w:rtl/>
        </w:rPr>
        <w:t>.</w:t>
      </w:r>
    </w:p>
    <w:p w:rsidR="002E73E8" w:rsidRPr="007C3C66" w:rsidRDefault="002E73E8" w:rsidP="002E73E8">
      <w:pPr>
        <w:numPr>
          <w:ilvl w:val="0"/>
          <w:numId w:val="25"/>
        </w:numPr>
        <w:tabs>
          <w:tab w:val="num" w:pos="425"/>
        </w:tabs>
        <w:spacing w:line="276" w:lineRule="auto"/>
        <w:ind w:left="425" w:right="0" w:hanging="425"/>
        <w:jc w:val="both"/>
        <w:rPr>
          <w:szCs w:val="24"/>
        </w:rPr>
      </w:pPr>
      <w:r w:rsidRPr="00D06377">
        <w:rPr>
          <w:rFonts w:hint="eastAsia"/>
          <w:szCs w:val="24"/>
          <w:rtl/>
        </w:rPr>
        <w:t>הסעיף</w:t>
      </w:r>
      <w:r w:rsidRPr="00D06377">
        <w:rPr>
          <w:szCs w:val="24"/>
          <w:rtl/>
        </w:rPr>
        <w:t xml:space="preserve"> </w:t>
      </w:r>
      <w:r w:rsidRPr="00D06377">
        <w:rPr>
          <w:rFonts w:hint="eastAsia"/>
          <w:szCs w:val="24"/>
          <w:rtl/>
        </w:rPr>
        <w:t>התקציבי</w:t>
      </w:r>
      <w:r w:rsidRPr="00D06377">
        <w:rPr>
          <w:szCs w:val="24"/>
          <w:rtl/>
        </w:rPr>
        <w:t xml:space="preserve"> </w:t>
      </w:r>
      <w:r w:rsidRPr="00D06377">
        <w:rPr>
          <w:rFonts w:hint="eastAsia"/>
          <w:szCs w:val="24"/>
          <w:rtl/>
        </w:rPr>
        <w:t>להסכם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הוא</w:t>
      </w:r>
      <w:r w:rsidRPr="00D06377">
        <w:rPr>
          <w:szCs w:val="24"/>
          <w:rtl/>
        </w:rPr>
        <w:t xml:space="preserve"> </w:t>
      </w:r>
      <w:r w:rsidRPr="00D06377">
        <w:rPr>
          <w:b/>
          <w:bCs/>
          <w:szCs w:val="24"/>
          <w:u w:val="single"/>
          <w:rtl/>
        </w:rPr>
        <w:t>_____</w:t>
      </w:r>
      <w:r w:rsidRPr="00D06377">
        <w:rPr>
          <w:szCs w:val="24"/>
          <w:rtl/>
        </w:rPr>
        <w:t xml:space="preserve">. </w:t>
      </w:r>
    </w:p>
    <w:p w:rsidR="002E73E8" w:rsidRPr="007C3C66" w:rsidRDefault="002E73E8" w:rsidP="002E73E8">
      <w:pPr>
        <w:numPr>
          <w:ilvl w:val="0"/>
          <w:numId w:val="25"/>
        </w:numPr>
        <w:tabs>
          <w:tab w:val="num" w:pos="425"/>
        </w:tabs>
        <w:spacing w:line="276" w:lineRule="auto"/>
        <w:ind w:left="425" w:right="0" w:hanging="425"/>
        <w:jc w:val="both"/>
        <w:rPr>
          <w:szCs w:val="24"/>
        </w:rPr>
      </w:pPr>
      <w:r w:rsidRPr="00D06377">
        <w:rPr>
          <w:rFonts w:hint="eastAsia"/>
          <w:szCs w:val="24"/>
          <w:rtl/>
        </w:rPr>
        <w:t>בהסכם</w:t>
      </w:r>
      <w:r w:rsidRPr="00D06377">
        <w:rPr>
          <w:szCs w:val="24"/>
          <w:rtl/>
        </w:rPr>
        <w:t xml:space="preserve"> </w:t>
      </w:r>
      <w:r w:rsidRPr="00D06377">
        <w:rPr>
          <w:rFonts w:hint="eastAsia"/>
          <w:szCs w:val="24"/>
          <w:rtl/>
        </w:rPr>
        <w:t>זה</w:t>
      </w:r>
      <w:r w:rsidRPr="00D06377">
        <w:rPr>
          <w:szCs w:val="24"/>
          <w:rtl/>
        </w:rPr>
        <w:t>:</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szCs w:val="24"/>
          <w:rtl/>
        </w:rPr>
        <w:t>"</w:t>
      </w:r>
      <w:r w:rsidRPr="00D06377">
        <w:rPr>
          <w:rFonts w:hint="eastAsia"/>
          <w:b/>
          <w:bCs/>
          <w:szCs w:val="24"/>
          <w:rtl/>
        </w:rPr>
        <w:t>שנה</w:t>
      </w:r>
      <w:r w:rsidRPr="00D06377">
        <w:rPr>
          <w:szCs w:val="24"/>
          <w:rtl/>
        </w:rPr>
        <w:t xml:space="preserve">" </w:t>
      </w:r>
      <w:r w:rsidRPr="00D06377">
        <w:rPr>
          <w:rFonts w:hint="eastAsia"/>
          <w:szCs w:val="24"/>
          <w:rtl/>
        </w:rPr>
        <w:t>ו</w:t>
      </w:r>
      <w:r w:rsidRPr="00D06377">
        <w:rPr>
          <w:szCs w:val="24"/>
          <w:rtl/>
        </w:rPr>
        <w:t>"</w:t>
      </w:r>
      <w:r w:rsidRPr="00D06377">
        <w:rPr>
          <w:rFonts w:hint="eastAsia"/>
          <w:b/>
          <w:bCs/>
          <w:szCs w:val="24"/>
          <w:rtl/>
        </w:rPr>
        <w:t>חודש</w:t>
      </w:r>
      <w:r w:rsidRPr="00D06377">
        <w:rPr>
          <w:szCs w:val="24"/>
          <w:rtl/>
        </w:rPr>
        <w:t xml:space="preserve">" </w:t>
      </w:r>
      <w:r w:rsidRPr="00D06377">
        <w:rPr>
          <w:rFonts w:hint="eastAsia"/>
          <w:szCs w:val="24"/>
          <w:rtl/>
        </w:rPr>
        <w:t>–</w:t>
      </w:r>
      <w:r w:rsidRPr="00D06377">
        <w:rPr>
          <w:szCs w:val="24"/>
          <w:rtl/>
        </w:rPr>
        <w:t xml:space="preserve"> </w:t>
      </w:r>
      <w:r w:rsidRPr="00D06377">
        <w:rPr>
          <w:rFonts w:hint="eastAsia"/>
          <w:szCs w:val="24"/>
          <w:rtl/>
        </w:rPr>
        <w:t>למניין</w:t>
      </w:r>
      <w:r w:rsidRPr="00D06377">
        <w:rPr>
          <w:szCs w:val="24"/>
          <w:rtl/>
        </w:rPr>
        <w:t xml:space="preserve"> </w:t>
      </w:r>
      <w:r w:rsidRPr="00D06377">
        <w:rPr>
          <w:rFonts w:hint="eastAsia"/>
          <w:szCs w:val="24"/>
          <w:rtl/>
        </w:rPr>
        <w:t>הלוח</w:t>
      </w:r>
      <w:r w:rsidRPr="00D06377">
        <w:rPr>
          <w:szCs w:val="24"/>
          <w:rtl/>
        </w:rPr>
        <w:t xml:space="preserve"> </w:t>
      </w:r>
      <w:r w:rsidRPr="00D06377">
        <w:rPr>
          <w:rFonts w:hint="eastAsia"/>
          <w:szCs w:val="24"/>
          <w:rtl/>
        </w:rPr>
        <w:t>הגרגוריאני</w:t>
      </w:r>
      <w:r w:rsidRPr="00D06377">
        <w:rPr>
          <w:szCs w:val="24"/>
          <w:rtl/>
        </w:rPr>
        <w:t>.</w:t>
      </w:r>
    </w:p>
    <w:p w:rsidR="002E73E8" w:rsidRPr="007C3C66" w:rsidRDefault="002E73E8" w:rsidP="002E73E8">
      <w:pPr>
        <w:numPr>
          <w:ilvl w:val="1"/>
          <w:numId w:val="25"/>
        </w:numPr>
        <w:tabs>
          <w:tab w:val="num" w:pos="851"/>
        </w:tabs>
        <w:spacing w:line="276" w:lineRule="auto"/>
        <w:ind w:left="851" w:right="0" w:hanging="454"/>
        <w:jc w:val="both"/>
        <w:rPr>
          <w:szCs w:val="24"/>
        </w:rPr>
      </w:pPr>
      <w:r w:rsidRPr="00D06377">
        <w:rPr>
          <w:rFonts w:hint="eastAsia"/>
          <w:szCs w:val="24"/>
          <w:rtl/>
        </w:rPr>
        <w:t>כל</w:t>
      </w:r>
      <w:r w:rsidRPr="00D06377">
        <w:rPr>
          <w:szCs w:val="24"/>
          <w:rtl/>
        </w:rPr>
        <w:t xml:space="preserve"> </w:t>
      </w:r>
      <w:r w:rsidRPr="00D06377">
        <w:rPr>
          <w:rFonts w:hint="eastAsia"/>
          <w:szCs w:val="24"/>
          <w:rtl/>
        </w:rPr>
        <w:t>האמור</w:t>
      </w:r>
      <w:r w:rsidRPr="00D06377">
        <w:rPr>
          <w:szCs w:val="24"/>
          <w:rtl/>
        </w:rPr>
        <w:t xml:space="preserve"> </w:t>
      </w:r>
      <w:r w:rsidRPr="00D06377">
        <w:rPr>
          <w:rFonts w:hint="eastAsia"/>
          <w:szCs w:val="24"/>
          <w:rtl/>
        </w:rPr>
        <w:t>בהסכם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בלשון</w:t>
      </w:r>
      <w:r w:rsidRPr="00D06377">
        <w:rPr>
          <w:szCs w:val="24"/>
          <w:rtl/>
        </w:rPr>
        <w:t xml:space="preserve"> </w:t>
      </w:r>
      <w:r w:rsidRPr="00D06377">
        <w:rPr>
          <w:rFonts w:hint="eastAsia"/>
          <w:szCs w:val="24"/>
          <w:rtl/>
        </w:rPr>
        <w:t>יחיד</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ברבים</w:t>
      </w:r>
      <w:r w:rsidRPr="00D06377">
        <w:rPr>
          <w:szCs w:val="24"/>
          <w:rtl/>
        </w:rPr>
        <w:t xml:space="preserve"> </w:t>
      </w:r>
      <w:r w:rsidRPr="00D06377">
        <w:rPr>
          <w:rFonts w:hint="eastAsia"/>
          <w:szCs w:val="24"/>
          <w:rtl/>
        </w:rPr>
        <w:t>כמשמע</w:t>
      </w:r>
      <w:r w:rsidRPr="00D06377">
        <w:rPr>
          <w:szCs w:val="24"/>
          <w:rtl/>
        </w:rPr>
        <w:t xml:space="preserve">, </w:t>
      </w:r>
      <w:r w:rsidRPr="00D06377">
        <w:rPr>
          <w:rFonts w:hint="eastAsia"/>
          <w:szCs w:val="24"/>
          <w:rtl/>
        </w:rPr>
        <w:t>וכן</w:t>
      </w:r>
      <w:r w:rsidRPr="00D06377">
        <w:rPr>
          <w:szCs w:val="24"/>
          <w:rtl/>
        </w:rPr>
        <w:t xml:space="preserve"> </w:t>
      </w:r>
      <w:r w:rsidRPr="00D06377">
        <w:rPr>
          <w:rFonts w:hint="eastAsia"/>
          <w:szCs w:val="24"/>
          <w:rtl/>
        </w:rPr>
        <w:t>להיפך</w:t>
      </w:r>
      <w:r w:rsidRPr="00D06377">
        <w:rPr>
          <w:szCs w:val="24"/>
          <w:rtl/>
        </w:rPr>
        <w:t xml:space="preserve">, </w:t>
      </w:r>
      <w:r w:rsidRPr="00D06377">
        <w:rPr>
          <w:rFonts w:hint="eastAsia"/>
          <w:szCs w:val="24"/>
          <w:rtl/>
        </w:rPr>
        <w:t>וכל</w:t>
      </w:r>
      <w:r w:rsidRPr="00D06377">
        <w:rPr>
          <w:szCs w:val="24"/>
          <w:rtl/>
        </w:rPr>
        <w:t xml:space="preserve"> </w:t>
      </w:r>
      <w:r w:rsidRPr="00D06377">
        <w:rPr>
          <w:rFonts w:hint="eastAsia"/>
          <w:szCs w:val="24"/>
          <w:rtl/>
        </w:rPr>
        <w:t>האמור</w:t>
      </w:r>
      <w:r w:rsidRPr="00D06377">
        <w:rPr>
          <w:szCs w:val="24"/>
          <w:rtl/>
        </w:rPr>
        <w:t xml:space="preserve"> </w:t>
      </w:r>
      <w:r w:rsidRPr="00D06377">
        <w:rPr>
          <w:rFonts w:hint="eastAsia"/>
          <w:szCs w:val="24"/>
          <w:rtl/>
        </w:rPr>
        <w:t>במין</w:t>
      </w:r>
      <w:r w:rsidRPr="00D06377">
        <w:rPr>
          <w:szCs w:val="24"/>
          <w:rtl/>
        </w:rPr>
        <w:t xml:space="preserve"> </w:t>
      </w:r>
      <w:r w:rsidRPr="00D06377">
        <w:rPr>
          <w:rFonts w:hint="eastAsia"/>
          <w:szCs w:val="24"/>
          <w:rtl/>
        </w:rPr>
        <w:t>זכר</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במין</w:t>
      </w:r>
      <w:r w:rsidRPr="00D06377">
        <w:rPr>
          <w:szCs w:val="24"/>
          <w:rtl/>
        </w:rPr>
        <w:t xml:space="preserve"> </w:t>
      </w:r>
      <w:r w:rsidRPr="00D06377">
        <w:rPr>
          <w:rFonts w:hint="eastAsia"/>
          <w:szCs w:val="24"/>
          <w:rtl/>
        </w:rPr>
        <w:t>נקבה</w:t>
      </w:r>
      <w:r w:rsidRPr="00D06377">
        <w:rPr>
          <w:szCs w:val="24"/>
          <w:rtl/>
        </w:rPr>
        <w:t xml:space="preserve"> </w:t>
      </w:r>
      <w:r w:rsidRPr="00D06377">
        <w:rPr>
          <w:rFonts w:hint="eastAsia"/>
          <w:szCs w:val="24"/>
          <w:rtl/>
        </w:rPr>
        <w:t>כמשמע</w:t>
      </w:r>
      <w:r w:rsidRPr="00D06377">
        <w:rPr>
          <w:szCs w:val="24"/>
          <w:rtl/>
        </w:rPr>
        <w:t xml:space="preserve">, </w:t>
      </w:r>
      <w:r w:rsidRPr="00D06377">
        <w:rPr>
          <w:rFonts w:hint="eastAsia"/>
          <w:szCs w:val="24"/>
          <w:rtl/>
        </w:rPr>
        <w:t>וכן</w:t>
      </w:r>
      <w:r w:rsidRPr="00D06377">
        <w:rPr>
          <w:szCs w:val="24"/>
          <w:rtl/>
        </w:rPr>
        <w:t xml:space="preserve"> </w:t>
      </w:r>
      <w:r w:rsidRPr="00D06377">
        <w:rPr>
          <w:rFonts w:hint="eastAsia"/>
          <w:szCs w:val="24"/>
          <w:rtl/>
        </w:rPr>
        <w:t>להיפך</w:t>
      </w:r>
      <w:r w:rsidRPr="00D06377">
        <w:rPr>
          <w:szCs w:val="24"/>
          <w:rtl/>
        </w:rPr>
        <w:t xml:space="preserve">. </w:t>
      </w:r>
    </w:p>
    <w:p w:rsidR="002E73E8" w:rsidRPr="007C3C66" w:rsidRDefault="002E73E8" w:rsidP="002E73E8">
      <w:pPr>
        <w:numPr>
          <w:ilvl w:val="0"/>
          <w:numId w:val="25"/>
        </w:numPr>
        <w:tabs>
          <w:tab w:val="num" w:pos="425"/>
        </w:tabs>
        <w:spacing w:line="276" w:lineRule="auto"/>
        <w:ind w:left="425" w:right="0" w:hanging="425"/>
        <w:jc w:val="both"/>
        <w:rPr>
          <w:szCs w:val="24"/>
        </w:rPr>
      </w:pPr>
      <w:r w:rsidRPr="00D06377">
        <w:rPr>
          <w:rFonts w:hint="eastAsia"/>
          <w:szCs w:val="24"/>
          <w:rtl/>
        </w:rPr>
        <w:t>כתובת</w:t>
      </w:r>
      <w:r w:rsidRPr="00D06377">
        <w:rPr>
          <w:szCs w:val="24"/>
          <w:rtl/>
        </w:rPr>
        <w:t xml:space="preserve"> </w:t>
      </w:r>
      <w:r w:rsidRPr="00D06377">
        <w:rPr>
          <w:rFonts w:hint="eastAsia"/>
          <w:szCs w:val="24"/>
          <w:rtl/>
        </w:rPr>
        <w:t>הצדדים</w:t>
      </w:r>
      <w:r w:rsidRPr="00D06377">
        <w:rPr>
          <w:szCs w:val="24"/>
          <w:rtl/>
        </w:rPr>
        <w:t xml:space="preserve"> </w:t>
      </w:r>
      <w:r w:rsidRPr="00D06377">
        <w:rPr>
          <w:rFonts w:hint="eastAsia"/>
          <w:szCs w:val="24"/>
          <w:rtl/>
        </w:rPr>
        <w:t>לצורך</w:t>
      </w:r>
      <w:r w:rsidRPr="00D06377">
        <w:rPr>
          <w:szCs w:val="24"/>
          <w:rtl/>
        </w:rPr>
        <w:t xml:space="preserve"> </w:t>
      </w:r>
      <w:r w:rsidRPr="00D06377">
        <w:rPr>
          <w:rFonts w:hint="eastAsia"/>
          <w:szCs w:val="24"/>
          <w:rtl/>
        </w:rPr>
        <w:t>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הינן</w:t>
      </w:r>
      <w:r w:rsidRPr="00D06377">
        <w:rPr>
          <w:szCs w:val="24"/>
          <w:rtl/>
        </w:rPr>
        <w:t xml:space="preserve">: </w:t>
      </w:r>
    </w:p>
    <w:p w:rsidR="002E73E8" w:rsidRPr="007C3C66" w:rsidRDefault="002E73E8" w:rsidP="002E73E8">
      <w:pPr>
        <w:spacing w:line="276" w:lineRule="auto"/>
        <w:ind w:left="425"/>
        <w:rPr>
          <w:szCs w:val="24"/>
        </w:rPr>
      </w:pPr>
      <w:r w:rsidRPr="00D06377">
        <w:rPr>
          <w:rFonts w:hint="eastAsia"/>
          <w:szCs w:val="24"/>
          <w:rtl/>
        </w:rPr>
        <w:t>המשרד</w:t>
      </w:r>
      <w:r w:rsidRPr="00D06377">
        <w:rPr>
          <w:szCs w:val="24"/>
          <w:rtl/>
        </w:rPr>
        <w:t xml:space="preserve">: </w:t>
      </w:r>
      <w:r w:rsidRPr="00D06377">
        <w:rPr>
          <w:rFonts w:hint="eastAsia"/>
          <w:szCs w:val="24"/>
          <w:rtl/>
        </w:rPr>
        <w:t>רח</w:t>
      </w:r>
      <w:r w:rsidRPr="00D06377">
        <w:rPr>
          <w:szCs w:val="24"/>
          <w:rtl/>
        </w:rPr>
        <w:t xml:space="preserve">' </w:t>
      </w:r>
      <w:r w:rsidRPr="00D06377">
        <w:rPr>
          <w:rFonts w:hint="eastAsia"/>
          <w:szCs w:val="24"/>
          <w:rtl/>
        </w:rPr>
        <w:t>יפו</w:t>
      </w:r>
      <w:r w:rsidRPr="00D06377">
        <w:rPr>
          <w:szCs w:val="24"/>
          <w:rtl/>
        </w:rPr>
        <w:t xml:space="preserve"> 234, </w:t>
      </w:r>
      <w:r w:rsidRPr="00D06377">
        <w:rPr>
          <w:rFonts w:hint="eastAsia"/>
          <w:szCs w:val="24"/>
          <w:rtl/>
        </w:rPr>
        <w:t>ת</w:t>
      </w:r>
      <w:r w:rsidRPr="00D06377">
        <w:rPr>
          <w:szCs w:val="24"/>
          <w:rtl/>
        </w:rPr>
        <w:t>"</w:t>
      </w:r>
      <w:r w:rsidRPr="00D06377">
        <w:rPr>
          <w:rFonts w:hint="eastAsia"/>
          <w:szCs w:val="24"/>
          <w:rtl/>
        </w:rPr>
        <w:t>ד</w:t>
      </w:r>
      <w:r w:rsidRPr="00D06377">
        <w:rPr>
          <w:szCs w:val="24"/>
          <w:rtl/>
        </w:rPr>
        <w:t xml:space="preserve"> 36148, </w:t>
      </w:r>
      <w:r w:rsidRPr="00D06377">
        <w:rPr>
          <w:rFonts w:hint="eastAsia"/>
          <w:szCs w:val="24"/>
          <w:rtl/>
        </w:rPr>
        <w:t>ירושלים</w:t>
      </w:r>
      <w:r w:rsidRPr="00D06377">
        <w:rPr>
          <w:szCs w:val="24"/>
          <w:rtl/>
        </w:rPr>
        <w:t xml:space="preserve"> 91360 </w:t>
      </w:r>
    </w:p>
    <w:p w:rsidR="002E73E8" w:rsidRPr="007C3C66" w:rsidRDefault="002E73E8" w:rsidP="002E73E8">
      <w:pPr>
        <w:spacing w:line="276" w:lineRule="auto"/>
        <w:ind w:left="425"/>
        <w:rPr>
          <w:szCs w:val="24"/>
          <w:rtl/>
        </w:rPr>
      </w:pPr>
      <w:r w:rsidRPr="00D06377">
        <w:rPr>
          <w:rFonts w:hint="eastAsia"/>
          <w:szCs w:val="24"/>
          <w:rtl/>
        </w:rPr>
        <w:t>היזם</w:t>
      </w:r>
      <w:r w:rsidRPr="00D06377">
        <w:rPr>
          <w:szCs w:val="24"/>
          <w:rtl/>
        </w:rPr>
        <w:t xml:space="preserve">: </w:t>
      </w:r>
      <w:r w:rsidRPr="00D06377">
        <w:rPr>
          <w:rFonts w:hint="eastAsia"/>
          <w:szCs w:val="24"/>
          <w:rtl/>
        </w:rPr>
        <w:t>רח</w:t>
      </w:r>
      <w:r w:rsidRPr="00D06377">
        <w:rPr>
          <w:szCs w:val="24"/>
          <w:rtl/>
        </w:rPr>
        <w:t xml:space="preserve">' </w:t>
      </w:r>
      <w:r w:rsidRPr="00D06377">
        <w:rPr>
          <w:rFonts w:hint="eastAsia"/>
          <w:szCs w:val="24"/>
          <w:rtl/>
        </w:rPr>
        <w:t>יודפת</w:t>
      </w:r>
      <w:r w:rsidRPr="00D06377">
        <w:rPr>
          <w:szCs w:val="24"/>
          <w:rtl/>
        </w:rPr>
        <w:t xml:space="preserve"> 2, </w:t>
      </w:r>
      <w:r w:rsidRPr="00D06377">
        <w:rPr>
          <w:rFonts w:hint="eastAsia"/>
          <w:szCs w:val="24"/>
          <w:rtl/>
        </w:rPr>
        <w:t>א</w:t>
      </w:r>
      <w:r w:rsidRPr="00D06377">
        <w:rPr>
          <w:szCs w:val="24"/>
          <w:rtl/>
        </w:rPr>
        <w:t xml:space="preserve">.ת. </w:t>
      </w:r>
      <w:r w:rsidRPr="00D06377">
        <w:rPr>
          <w:rFonts w:hint="eastAsia"/>
          <w:szCs w:val="24"/>
          <w:rtl/>
        </w:rPr>
        <w:t>לוד</w:t>
      </w:r>
      <w:r w:rsidRPr="00D06377">
        <w:rPr>
          <w:szCs w:val="24"/>
          <w:rtl/>
        </w:rPr>
        <w:t xml:space="preserve">, </w:t>
      </w:r>
      <w:r w:rsidRPr="00D06377">
        <w:rPr>
          <w:rFonts w:hint="eastAsia"/>
          <w:szCs w:val="24"/>
          <w:rtl/>
        </w:rPr>
        <w:t>ת</w:t>
      </w:r>
      <w:r w:rsidRPr="00D06377">
        <w:rPr>
          <w:szCs w:val="24"/>
          <w:rtl/>
        </w:rPr>
        <w:t xml:space="preserve">.ד. 1290 </w:t>
      </w:r>
      <w:r w:rsidRPr="00D06377">
        <w:rPr>
          <w:rFonts w:hint="eastAsia"/>
          <w:szCs w:val="24"/>
          <w:rtl/>
        </w:rPr>
        <w:t>לוד</w:t>
      </w:r>
      <w:r w:rsidRPr="00D06377">
        <w:rPr>
          <w:szCs w:val="24"/>
          <w:rtl/>
        </w:rPr>
        <w:t xml:space="preserve"> 71291</w:t>
      </w:r>
    </w:p>
    <w:p w:rsidR="002E73E8" w:rsidRPr="007C3C66" w:rsidRDefault="002E73E8" w:rsidP="002E73E8">
      <w:pPr>
        <w:spacing w:line="276" w:lineRule="auto"/>
        <w:ind w:left="425"/>
        <w:rPr>
          <w:szCs w:val="24"/>
          <w:rtl/>
        </w:rPr>
      </w:pPr>
      <w:r w:rsidRPr="00D06377">
        <w:rPr>
          <w:rFonts w:hint="eastAsia"/>
          <w:szCs w:val="24"/>
          <w:rtl/>
        </w:rPr>
        <w:t>כל</w:t>
      </w:r>
      <w:r w:rsidRPr="00D06377">
        <w:rPr>
          <w:szCs w:val="24"/>
          <w:rtl/>
        </w:rPr>
        <w:t xml:space="preserve"> </w:t>
      </w:r>
      <w:r w:rsidRPr="00D06377">
        <w:rPr>
          <w:rFonts w:hint="eastAsia"/>
          <w:szCs w:val="24"/>
          <w:rtl/>
        </w:rPr>
        <w:t>הודעה</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התראה</w:t>
      </w:r>
      <w:r w:rsidRPr="00D06377">
        <w:rPr>
          <w:szCs w:val="24"/>
          <w:rtl/>
        </w:rPr>
        <w:t xml:space="preserve"> </w:t>
      </w:r>
      <w:r w:rsidRPr="00D06377">
        <w:rPr>
          <w:rFonts w:hint="eastAsia"/>
          <w:szCs w:val="24"/>
          <w:rtl/>
        </w:rPr>
        <w:t>בגין</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עניין</w:t>
      </w:r>
      <w:r w:rsidRPr="00D06377">
        <w:rPr>
          <w:szCs w:val="24"/>
          <w:rtl/>
        </w:rPr>
        <w:t xml:space="preserve">, </w:t>
      </w:r>
      <w:r w:rsidRPr="00D06377">
        <w:rPr>
          <w:rFonts w:hint="eastAsia"/>
          <w:szCs w:val="24"/>
          <w:rtl/>
        </w:rPr>
        <w:t>הנובע</w:t>
      </w:r>
      <w:r w:rsidRPr="00D06377">
        <w:rPr>
          <w:szCs w:val="24"/>
          <w:rtl/>
        </w:rPr>
        <w:t xml:space="preserve"> </w:t>
      </w:r>
      <w:r w:rsidRPr="00D06377">
        <w:rPr>
          <w:rFonts w:hint="eastAsia"/>
          <w:szCs w:val="24"/>
          <w:rtl/>
        </w:rPr>
        <w:t>מהסכם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תישלח</w:t>
      </w:r>
      <w:r w:rsidRPr="00D06377">
        <w:rPr>
          <w:szCs w:val="24"/>
          <w:rtl/>
        </w:rPr>
        <w:t xml:space="preserve"> </w:t>
      </w:r>
      <w:r w:rsidRPr="00D06377">
        <w:rPr>
          <w:rFonts w:hint="eastAsia"/>
          <w:szCs w:val="24"/>
          <w:rtl/>
        </w:rPr>
        <w:t>בדואר</w:t>
      </w:r>
      <w:r w:rsidRPr="00D06377">
        <w:rPr>
          <w:szCs w:val="24"/>
          <w:rtl/>
        </w:rPr>
        <w:t xml:space="preserve"> </w:t>
      </w:r>
      <w:r w:rsidRPr="00D06377">
        <w:rPr>
          <w:rFonts w:hint="eastAsia"/>
          <w:szCs w:val="24"/>
          <w:rtl/>
        </w:rPr>
        <w:t>רשום</w:t>
      </w:r>
      <w:r w:rsidRPr="00D06377">
        <w:rPr>
          <w:szCs w:val="24"/>
          <w:rtl/>
        </w:rPr>
        <w:t xml:space="preserve"> </w:t>
      </w:r>
      <w:r w:rsidRPr="00D06377">
        <w:rPr>
          <w:rFonts w:hint="eastAsia"/>
          <w:szCs w:val="24"/>
          <w:rtl/>
        </w:rPr>
        <w:t>מצד</w:t>
      </w:r>
      <w:r w:rsidRPr="00D06377">
        <w:rPr>
          <w:szCs w:val="24"/>
          <w:rtl/>
        </w:rPr>
        <w:t xml:space="preserve"> </w:t>
      </w:r>
      <w:r w:rsidRPr="00D06377">
        <w:rPr>
          <w:rFonts w:hint="eastAsia"/>
          <w:szCs w:val="24"/>
          <w:rtl/>
        </w:rPr>
        <w:t>אחד</w:t>
      </w:r>
      <w:r w:rsidRPr="00D06377">
        <w:rPr>
          <w:szCs w:val="24"/>
          <w:rtl/>
        </w:rPr>
        <w:t xml:space="preserve"> </w:t>
      </w:r>
      <w:r w:rsidRPr="00D06377">
        <w:rPr>
          <w:rFonts w:hint="eastAsia"/>
          <w:szCs w:val="24"/>
          <w:rtl/>
        </w:rPr>
        <w:t>למשנהו</w:t>
      </w:r>
      <w:r w:rsidRPr="00D06377">
        <w:rPr>
          <w:szCs w:val="24"/>
          <w:rtl/>
        </w:rPr>
        <w:t xml:space="preserve"> </w:t>
      </w:r>
      <w:r w:rsidRPr="00D06377">
        <w:rPr>
          <w:rFonts w:hint="eastAsia"/>
          <w:szCs w:val="24"/>
          <w:rtl/>
        </w:rPr>
        <w:t>ותיחשב</w:t>
      </w:r>
      <w:r w:rsidRPr="00D06377">
        <w:rPr>
          <w:szCs w:val="24"/>
          <w:rtl/>
        </w:rPr>
        <w:t xml:space="preserve"> </w:t>
      </w:r>
      <w:r w:rsidRPr="00D06377">
        <w:rPr>
          <w:rFonts w:hint="eastAsia"/>
          <w:szCs w:val="24"/>
          <w:rtl/>
        </w:rPr>
        <w:t>שנתקבלה</w:t>
      </w:r>
      <w:r w:rsidRPr="00D06377">
        <w:rPr>
          <w:szCs w:val="24"/>
          <w:rtl/>
        </w:rPr>
        <w:t xml:space="preserve"> </w:t>
      </w:r>
      <w:r w:rsidRPr="00D06377">
        <w:rPr>
          <w:rFonts w:hint="eastAsia"/>
          <w:szCs w:val="24"/>
          <w:rtl/>
        </w:rPr>
        <w:t>ע</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הנמען</w:t>
      </w:r>
      <w:r w:rsidRPr="00D06377">
        <w:rPr>
          <w:szCs w:val="24"/>
          <w:rtl/>
        </w:rPr>
        <w:t xml:space="preserve"> </w:t>
      </w:r>
      <w:r w:rsidRPr="00D06377">
        <w:rPr>
          <w:rFonts w:hint="eastAsia"/>
          <w:szCs w:val="24"/>
          <w:rtl/>
        </w:rPr>
        <w:t>תוך</w:t>
      </w:r>
      <w:r w:rsidRPr="00D06377">
        <w:rPr>
          <w:szCs w:val="24"/>
          <w:rtl/>
        </w:rPr>
        <w:t xml:space="preserve"> 96 </w:t>
      </w:r>
      <w:r w:rsidRPr="00D06377">
        <w:rPr>
          <w:rFonts w:hint="eastAsia"/>
          <w:szCs w:val="24"/>
          <w:rtl/>
        </w:rPr>
        <w:t>שעות</w:t>
      </w:r>
      <w:r w:rsidRPr="00D06377">
        <w:rPr>
          <w:szCs w:val="24"/>
          <w:rtl/>
        </w:rPr>
        <w:t xml:space="preserve"> </w:t>
      </w:r>
      <w:r w:rsidRPr="00D06377">
        <w:rPr>
          <w:rFonts w:hint="eastAsia"/>
          <w:szCs w:val="24"/>
          <w:rtl/>
        </w:rPr>
        <w:t>מעת</w:t>
      </w:r>
      <w:r w:rsidRPr="00D06377">
        <w:rPr>
          <w:szCs w:val="24"/>
          <w:rtl/>
        </w:rPr>
        <w:t xml:space="preserve"> </w:t>
      </w:r>
      <w:r w:rsidRPr="00D06377">
        <w:rPr>
          <w:rFonts w:hint="eastAsia"/>
          <w:szCs w:val="24"/>
          <w:rtl/>
        </w:rPr>
        <w:t>המסירה</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המכתב</w:t>
      </w:r>
      <w:r w:rsidRPr="00D06377">
        <w:rPr>
          <w:szCs w:val="24"/>
          <w:rtl/>
        </w:rPr>
        <w:t xml:space="preserve">, </w:t>
      </w:r>
      <w:r w:rsidRPr="00D06377">
        <w:rPr>
          <w:rFonts w:hint="eastAsia"/>
          <w:szCs w:val="24"/>
          <w:rtl/>
        </w:rPr>
        <w:t>הכולל</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ההודעה</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ההתראה</w:t>
      </w:r>
      <w:r w:rsidRPr="00D06377">
        <w:rPr>
          <w:szCs w:val="24"/>
          <w:rtl/>
        </w:rPr>
        <w:t xml:space="preserve"> </w:t>
      </w:r>
      <w:r w:rsidRPr="00D06377">
        <w:rPr>
          <w:rFonts w:hint="eastAsia"/>
          <w:szCs w:val="24"/>
          <w:rtl/>
        </w:rPr>
        <w:t>בדואר</w:t>
      </w:r>
      <w:r w:rsidRPr="00D06377">
        <w:rPr>
          <w:szCs w:val="24"/>
          <w:rtl/>
        </w:rPr>
        <w:t xml:space="preserve"> </w:t>
      </w:r>
      <w:r w:rsidRPr="00D06377">
        <w:rPr>
          <w:rFonts w:hint="eastAsia"/>
          <w:szCs w:val="24"/>
          <w:rtl/>
        </w:rPr>
        <w:t>כאמור</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עוד</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הוכח</w:t>
      </w:r>
      <w:r w:rsidRPr="00D06377">
        <w:rPr>
          <w:szCs w:val="24"/>
          <w:rtl/>
        </w:rPr>
        <w:t xml:space="preserve"> </w:t>
      </w:r>
      <w:r w:rsidRPr="00D06377">
        <w:rPr>
          <w:rFonts w:hint="eastAsia"/>
          <w:szCs w:val="24"/>
          <w:rtl/>
        </w:rPr>
        <w:t>היפוכו</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דבר</w:t>
      </w:r>
      <w:r w:rsidRPr="00D06377">
        <w:rPr>
          <w:szCs w:val="24"/>
          <w:rtl/>
        </w:rPr>
        <w:t>.</w:t>
      </w:r>
    </w:p>
    <w:p w:rsidR="002E73E8" w:rsidRPr="007C3C66" w:rsidRDefault="002E73E8" w:rsidP="002E73E8">
      <w:pPr>
        <w:spacing w:line="276" w:lineRule="auto"/>
        <w:rPr>
          <w:szCs w:val="24"/>
        </w:rPr>
      </w:pPr>
    </w:p>
    <w:p w:rsidR="002E73E8" w:rsidRPr="007C3C66" w:rsidRDefault="002E73E8" w:rsidP="002E73E8">
      <w:pPr>
        <w:numPr>
          <w:ilvl w:val="0"/>
          <w:numId w:val="25"/>
        </w:numPr>
        <w:tabs>
          <w:tab w:val="num" w:pos="425"/>
        </w:tabs>
        <w:spacing w:line="276" w:lineRule="auto"/>
        <w:ind w:left="425" w:right="0" w:hanging="425"/>
        <w:jc w:val="both"/>
        <w:rPr>
          <w:szCs w:val="24"/>
        </w:rPr>
      </w:pPr>
      <w:r w:rsidRPr="00D06377">
        <w:rPr>
          <w:rFonts w:hint="eastAsia"/>
          <w:szCs w:val="24"/>
          <w:rtl/>
        </w:rPr>
        <w:t>מקום</w:t>
      </w:r>
      <w:r w:rsidRPr="00D06377">
        <w:rPr>
          <w:szCs w:val="24"/>
          <w:rtl/>
        </w:rPr>
        <w:t xml:space="preserve"> </w:t>
      </w:r>
      <w:r w:rsidRPr="00D06377">
        <w:rPr>
          <w:rFonts w:hint="eastAsia"/>
          <w:szCs w:val="24"/>
          <w:rtl/>
        </w:rPr>
        <w:t>השיפוט</w:t>
      </w:r>
      <w:r w:rsidRPr="00D06377">
        <w:rPr>
          <w:szCs w:val="24"/>
          <w:rtl/>
        </w:rPr>
        <w:t xml:space="preserve"> </w:t>
      </w:r>
      <w:r w:rsidRPr="00D06377">
        <w:rPr>
          <w:rFonts w:hint="eastAsia"/>
          <w:szCs w:val="24"/>
          <w:rtl/>
        </w:rPr>
        <w:t>הייחודי</w:t>
      </w:r>
      <w:r w:rsidRPr="00D06377">
        <w:rPr>
          <w:szCs w:val="24"/>
          <w:rtl/>
        </w:rPr>
        <w:t xml:space="preserve"> </w:t>
      </w:r>
      <w:r w:rsidRPr="00D06377">
        <w:rPr>
          <w:rFonts w:hint="eastAsia"/>
          <w:szCs w:val="24"/>
          <w:rtl/>
        </w:rPr>
        <w:t>בכל</w:t>
      </w:r>
      <w:r w:rsidRPr="00D06377">
        <w:rPr>
          <w:szCs w:val="24"/>
          <w:rtl/>
        </w:rPr>
        <w:t xml:space="preserve"> </w:t>
      </w:r>
      <w:r w:rsidRPr="00D06377">
        <w:rPr>
          <w:rFonts w:hint="eastAsia"/>
          <w:szCs w:val="24"/>
          <w:rtl/>
        </w:rPr>
        <w:t>הקשור</w:t>
      </w:r>
      <w:r w:rsidRPr="00D06377">
        <w:rPr>
          <w:szCs w:val="24"/>
          <w:rtl/>
        </w:rPr>
        <w:t xml:space="preserve"> </w:t>
      </w:r>
      <w:r w:rsidRPr="00D06377">
        <w:rPr>
          <w:rFonts w:hint="eastAsia"/>
          <w:szCs w:val="24"/>
          <w:rtl/>
        </w:rPr>
        <w:t>להסכם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לרבות</w:t>
      </w:r>
      <w:r w:rsidRPr="00D06377">
        <w:rPr>
          <w:szCs w:val="24"/>
          <w:rtl/>
        </w:rPr>
        <w:t xml:space="preserve"> </w:t>
      </w:r>
      <w:r w:rsidRPr="00D06377">
        <w:rPr>
          <w:rFonts w:hint="eastAsia"/>
          <w:szCs w:val="24"/>
          <w:rtl/>
        </w:rPr>
        <w:t>הפרתו</w:t>
      </w:r>
      <w:r w:rsidRPr="00D06377">
        <w:rPr>
          <w:szCs w:val="24"/>
          <w:rtl/>
        </w:rPr>
        <w:t xml:space="preserve">, </w:t>
      </w:r>
      <w:r w:rsidRPr="00D06377">
        <w:rPr>
          <w:rFonts w:hint="eastAsia"/>
          <w:szCs w:val="24"/>
          <w:rtl/>
        </w:rPr>
        <w:t>יהיה</w:t>
      </w:r>
      <w:r w:rsidRPr="00D06377">
        <w:rPr>
          <w:szCs w:val="24"/>
          <w:rtl/>
        </w:rPr>
        <w:t xml:space="preserve"> </w:t>
      </w:r>
      <w:r w:rsidRPr="00D06377">
        <w:rPr>
          <w:rFonts w:hint="eastAsia"/>
          <w:szCs w:val="24"/>
          <w:rtl/>
        </w:rPr>
        <w:t>ירושלים</w:t>
      </w:r>
      <w:r w:rsidRPr="00D06377">
        <w:rPr>
          <w:szCs w:val="24"/>
          <w:rtl/>
        </w:rPr>
        <w:t>.</w:t>
      </w:r>
      <w:r w:rsidRPr="00D06377">
        <w:rPr>
          <w:szCs w:val="24"/>
          <w:rtl/>
        </w:rPr>
        <w:br/>
      </w:r>
      <w:r w:rsidRPr="00D06377">
        <w:rPr>
          <w:szCs w:val="24"/>
          <w:rtl/>
        </w:rPr>
        <w:br/>
      </w:r>
      <w:r w:rsidRPr="00D06377">
        <w:rPr>
          <w:szCs w:val="24"/>
          <w:rtl/>
        </w:rPr>
        <w:br/>
      </w:r>
      <w:r w:rsidRPr="00D06377">
        <w:rPr>
          <w:szCs w:val="24"/>
          <w:rtl/>
        </w:rPr>
        <w:br/>
      </w:r>
      <w:r w:rsidRPr="00D06377">
        <w:rPr>
          <w:szCs w:val="24"/>
          <w:rtl/>
        </w:rPr>
        <w:br/>
      </w:r>
      <w:r w:rsidRPr="00D06377">
        <w:rPr>
          <w:szCs w:val="24"/>
          <w:rtl/>
        </w:rPr>
        <w:br/>
      </w:r>
      <w:r w:rsidRPr="00D06377">
        <w:rPr>
          <w:szCs w:val="24"/>
          <w:rtl/>
        </w:rPr>
        <w:br/>
      </w:r>
      <w:r w:rsidRPr="00D06377">
        <w:rPr>
          <w:szCs w:val="24"/>
          <w:rtl/>
        </w:rPr>
        <w:br/>
      </w:r>
      <w:r w:rsidRPr="00D06377">
        <w:rPr>
          <w:szCs w:val="24"/>
          <w:rtl/>
        </w:rPr>
        <w:br/>
      </w:r>
      <w:r w:rsidRPr="00D06377">
        <w:rPr>
          <w:szCs w:val="24"/>
          <w:rtl/>
        </w:rPr>
        <w:br/>
      </w:r>
      <w:r w:rsidRPr="00D06377">
        <w:rPr>
          <w:szCs w:val="24"/>
          <w:rtl/>
        </w:rPr>
        <w:br/>
      </w:r>
      <w:r w:rsidRPr="00D06377">
        <w:rPr>
          <w:szCs w:val="24"/>
          <w:rtl/>
        </w:rPr>
        <w:br/>
      </w:r>
      <w:r w:rsidRPr="00D06377">
        <w:rPr>
          <w:szCs w:val="24"/>
          <w:rtl/>
        </w:rPr>
        <w:br/>
      </w:r>
      <w:r w:rsidRPr="00D06377">
        <w:rPr>
          <w:szCs w:val="24"/>
          <w:rtl/>
        </w:rPr>
        <w:br/>
      </w:r>
      <w:r w:rsidRPr="00D06377">
        <w:rPr>
          <w:szCs w:val="24"/>
          <w:rtl/>
        </w:rPr>
        <w:br/>
      </w:r>
    </w:p>
    <w:p w:rsidR="002E73E8" w:rsidRPr="007C3C66" w:rsidRDefault="002E73E8" w:rsidP="002E73E8">
      <w:pPr>
        <w:spacing w:line="276" w:lineRule="auto"/>
        <w:rPr>
          <w:szCs w:val="24"/>
        </w:rPr>
      </w:pPr>
    </w:p>
    <w:p w:rsidR="002E73E8" w:rsidRPr="007C3C66" w:rsidRDefault="002E73E8" w:rsidP="002E73E8">
      <w:pPr>
        <w:widowControl w:val="0"/>
        <w:spacing w:line="276" w:lineRule="auto"/>
        <w:jc w:val="center"/>
        <w:rPr>
          <w:b/>
          <w:bCs/>
          <w:szCs w:val="24"/>
          <w:rtl/>
        </w:rPr>
      </w:pPr>
      <w:r w:rsidRPr="00D06377">
        <w:rPr>
          <w:rFonts w:hint="eastAsia"/>
          <w:b/>
          <w:bCs/>
          <w:szCs w:val="24"/>
          <w:rtl/>
        </w:rPr>
        <w:t>ולראיה</w:t>
      </w:r>
      <w:r w:rsidRPr="00D06377">
        <w:rPr>
          <w:b/>
          <w:bCs/>
          <w:szCs w:val="24"/>
          <w:rtl/>
        </w:rPr>
        <w:t xml:space="preserve"> </w:t>
      </w:r>
      <w:r w:rsidRPr="00D06377">
        <w:rPr>
          <w:rFonts w:hint="eastAsia"/>
          <w:b/>
          <w:bCs/>
          <w:szCs w:val="24"/>
          <w:rtl/>
        </w:rPr>
        <w:t>באו</w:t>
      </w:r>
      <w:r w:rsidRPr="00D06377">
        <w:rPr>
          <w:b/>
          <w:bCs/>
          <w:szCs w:val="24"/>
          <w:rtl/>
        </w:rPr>
        <w:t xml:space="preserve"> </w:t>
      </w:r>
      <w:r w:rsidRPr="00D06377">
        <w:rPr>
          <w:rFonts w:hint="eastAsia"/>
          <w:b/>
          <w:bCs/>
          <w:szCs w:val="24"/>
          <w:rtl/>
        </w:rPr>
        <w:t>הצדדים</w:t>
      </w:r>
      <w:r w:rsidRPr="00D06377">
        <w:rPr>
          <w:b/>
          <w:bCs/>
          <w:szCs w:val="24"/>
          <w:rtl/>
        </w:rPr>
        <w:t xml:space="preserve"> </w:t>
      </w:r>
      <w:r w:rsidRPr="00D06377">
        <w:rPr>
          <w:rFonts w:hint="eastAsia"/>
          <w:b/>
          <w:bCs/>
          <w:szCs w:val="24"/>
          <w:rtl/>
        </w:rPr>
        <w:t>על</w:t>
      </w:r>
      <w:r w:rsidRPr="00D06377">
        <w:rPr>
          <w:b/>
          <w:bCs/>
          <w:szCs w:val="24"/>
          <w:rtl/>
        </w:rPr>
        <w:t xml:space="preserve"> </w:t>
      </w:r>
      <w:r w:rsidRPr="00D06377">
        <w:rPr>
          <w:rFonts w:hint="eastAsia"/>
          <w:b/>
          <w:bCs/>
          <w:szCs w:val="24"/>
          <w:rtl/>
        </w:rPr>
        <w:t>החתום</w:t>
      </w:r>
    </w:p>
    <w:p w:rsidR="002E73E8" w:rsidRPr="007C3C66" w:rsidRDefault="002E73E8" w:rsidP="002E73E8">
      <w:pPr>
        <w:widowControl w:val="0"/>
        <w:spacing w:line="276" w:lineRule="auto"/>
        <w:jc w:val="center"/>
        <w:rPr>
          <w:szCs w:val="24"/>
          <w:rtl/>
        </w:rPr>
      </w:pPr>
      <w:r w:rsidRPr="00D06377">
        <w:rPr>
          <w:rFonts w:hint="eastAsia"/>
          <w:b/>
          <w:bCs/>
          <w:szCs w:val="24"/>
          <w:rtl/>
        </w:rPr>
        <w:t>במקום</w:t>
      </w:r>
      <w:r w:rsidRPr="00D06377">
        <w:rPr>
          <w:b/>
          <w:bCs/>
          <w:szCs w:val="24"/>
          <w:rtl/>
        </w:rPr>
        <w:t xml:space="preserve"> </w:t>
      </w:r>
      <w:r w:rsidRPr="00D06377">
        <w:rPr>
          <w:rFonts w:hint="eastAsia"/>
          <w:b/>
          <w:bCs/>
          <w:szCs w:val="24"/>
          <w:rtl/>
        </w:rPr>
        <w:t>ובתאריך</w:t>
      </w:r>
      <w:r w:rsidRPr="00D06377">
        <w:rPr>
          <w:b/>
          <w:bCs/>
          <w:szCs w:val="24"/>
          <w:rtl/>
        </w:rPr>
        <w:t xml:space="preserve"> </w:t>
      </w:r>
      <w:r w:rsidRPr="00D06377">
        <w:rPr>
          <w:rFonts w:hint="eastAsia"/>
          <w:b/>
          <w:bCs/>
          <w:szCs w:val="24"/>
          <w:rtl/>
        </w:rPr>
        <w:t>הנקובים</w:t>
      </w:r>
      <w:r w:rsidRPr="00D06377">
        <w:rPr>
          <w:b/>
          <w:bCs/>
          <w:szCs w:val="24"/>
          <w:rtl/>
        </w:rPr>
        <w:t xml:space="preserve"> </w:t>
      </w:r>
      <w:r w:rsidRPr="00D06377">
        <w:rPr>
          <w:rFonts w:hint="eastAsia"/>
          <w:b/>
          <w:bCs/>
          <w:szCs w:val="24"/>
          <w:rtl/>
        </w:rPr>
        <w:t>בראש</w:t>
      </w:r>
      <w:r w:rsidRPr="00D06377">
        <w:rPr>
          <w:b/>
          <w:bCs/>
          <w:szCs w:val="24"/>
          <w:rtl/>
        </w:rPr>
        <w:t xml:space="preserve"> הסכם זה: </w:t>
      </w:r>
      <w:r w:rsidRPr="00D06377">
        <w:rPr>
          <w:b/>
          <w:bCs/>
          <w:szCs w:val="24"/>
          <w:rtl/>
        </w:rPr>
        <w:br/>
      </w:r>
      <w:r w:rsidRPr="00D06377">
        <w:rPr>
          <w:szCs w:val="24"/>
          <w:rtl/>
        </w:rPr>
        <w:t xml:space="preserve">      </w:t>
      </w:r>
    </w:p>
    <w:p w:rsidR="002E73E8" w:rsidRPr="007C3C66" w:rsidRDefault="002E73E8" w:rsidP="002E73E8">
      <w:pPr>
        <w:widowControl w:val="0"/>
        <w:spacing w:line="276" w:lineRule="auto"/>
        <w:jc w:val="center"/>
        <w:rPr>
          <w:szCs w:val="24"/>
          <w:rtl/>
        </w:rPr>
      </w:pPr>
    </w:p>
    <w:p w:rsidR="002E73E8" w:rsidRPr="007C3C66" w:rsidRDefault="002E73E8" w:rsidP="002E73E8">
      <w:pPr>
        <w:widowControl w:val="0"/>
        <w:spacing w:line="276" w:lineRule="auto"/>
        <w:jc w:val="center"/>
        <w:rPr>
          <w:szCs w:val="24"/>
          <w:rtl/>
        </w:rPr>
      </w:pPr>
    </w:p>
    <w:p w:rsidR="002E73E8" w:rsidRPr="007C3C66" w:rsidRDefault="002E73E8" w:rsidP="002E73E8">
      <w:pPr>
        <w:widowControl w:val="0"/>
        <w:spacing w:line="276" w:lineRule="auto"/>
        <w:jc w:val="center"/>
        <w:rPr>
          <w:b/>
          <w:bCs/>
          <w:szCs w:val="24"/>
        </w:rPr>
      </w:pPr>
      <w:r w:rsidRPr="00D06377">
        <w:rPr>
          <w:szCs w:val="24"/>
          <w:rtl/>
        </w:rPr>
        <w:t xml:space="preserve"> </w:t>
      </w:r>
      <w:r w:rsidRPr="00D06377">
        <w:rPr>
          <w:rFonts w:hint="eastAsia"/>
          <w:b/>
          <w:bCs/>
          <w:szCs w:val="24"/>
          <w:u w:val="single"/>
          <w:rtl/>
        </w:rPr>
        <w:t>המשרד</w:t>
      </w:r>
      <w:r w:rsidRPr="00D06377">
        <w:rPr>
          <w:b/>
          <w:bCs/>
          <w:szCs w:val="24"/>
          <w:rtl/>
        </w:rPr>
        <w:t xml:space="preserve">                                                                                                         </w:t>
      </w:r>
      <w:r w:rsidRPr="00D06377">
        <w:rPr>
          <w:rFonts w:hint="eastAsia"/>
          <w:b/>
          <w:bCs/>
          <w:szCs w:val="24"/>
          <w:u w:val="single"/>
          <w:rtl/>
        </w:rPr>
        <w:t>היזם</w:t>
      </w:r>
      <w:r w:rsidRPr="00D06377">
        <w:rPr>
          <w:b/>
          <w:bCs/>
          <w:szCs w:val="24"/>
          <w:rtl/>
        </w:rPr>
        <w:t xml:space="preserve"> </w:t>
      </w:r>
    </w:p>
    <w:p w:rsidR="002E73E8" w:rsidRPr="007C3C66" w:rsidRDefault="002E73E8" w:rsidP="002E73E8">
      <w:pPr>
        <w:pStyle w:val="4"/>
        <w:keepNext w:val="0"/>
        <w:widowControl w:val="0"/>
        <w:spacing w:after="0" w:line="276" w:lineRule="auto"/>
        <w:jc w:val="left"/>
        <w:rPr>
          <w:rFonts w:cs="David"/>
          <w:b w:val="0"/>
          <w:bCs w:val="0"/>
          <w:u w:val="single"/>
          <w:rtl/>
        </w:rPr>
      </w:pPr>
      <w:r w:rsidRPr="00D06377">
        <w:rPr>
          <w:rFonts w:cs="David"/>
          <w:b w:val="0"/>
          <w:bCs w:val="0"/>
        </w:rPr>
        <w:br/>
      </w:r>
      <w:r w:rsidRPr="00D06377">
        <w:rPr>
          <w:rFonts w:cs="David"/>
          <w:b w:val="0"/>
          <w:bCs w:val="0"/>
        </w:rPr>
        <w:br/>
      </w:r>
      <w:r w:rsidRPr="00D06377">
        <w:rPr>
          <w:rFonts w:cs="David"/>
          <w:b w:val="0"/>
          <w:bCs w:val="0"/>
          <w:rtl/>
        </w:rPr>
        <w:t xml:space="preserve">          </w:t>
      </w:r>
    </w:p>
    <w:tbl>
      <w:tblPr>
        <w:bidiVisual/>
        <w:tblW w:w="0" w:type="auto"/>
        <w:tblLook w:val="04A0"/>
      </w:tblPr>
      <w:tblGrid>
        <w:gridCol w:w="2840"/>
        <w:gridCol w:w="2841"/>
        <w:gridCol w:w="2841"/>
      </w:tblGrid>
      <w:tr w:rsidR="002E73E8" w:rsidRPr="007C3C66" w:rsidTr="001C366C">
        <w:tc>
          <w:tcPr>
            <w:tcW w:w="2840" w:type="dxa"/>
            <w:tcBorders>
              <w:top w:val="single" w:sz="4" w:space="0" w:color="auto"/>
              <w:left w:val="nil"/>
              <w:bottom w:val="nil"/>
              <w:right w:val="nil"/>
            </w:tcBorders>
            <w:hideMark/>
          </w:tcPr>
          <w:p w:rsidR="002E73E8" w:rsidRPr="007C3C66" w:rsidRDefault="002E73E8" w:rsidP="001C366C">
            <w:pPr>
              <w:pStyle w:val="smalltablestyle"/>
              <w:spacing w:line="276" w:lineRule="auto"/>
              <w:rPr>
                <w:rtl/>
              </w:rPr>
            </w:pPr>
            <w:r w:rsidRPr="00D06377">
              <w:rPr>
                <w:rtl/>
              </w:rPr>
              <w:t xml:space="preserve">        </w:t>
            </w:r>
            <w:r w:rsidRPr="00D06377">
              <w:rPr>
                <w:rFonts w:hint="eastAsia"/>
                <w:rtl/>
              </w:rPr>
              <w:t>שאול</w:t>
            </w:r>
            <w:r w:rsidRPr="00D06377">
              <w:rPr>
                <w:rtl/>
              </w:rPr>
              <w:t xml:space="preserve"> </w:t>
            </w:r>
            <w:r w:rsidRPr="00D06377">
              <w:rPr>
                <w:rFonts w:hint="eastAsia"/>
                <w:rtl/>
              </w:rPr>
              <w:t>צמח</w:t>
            </w:r>
            <w:r w:rsidRPr="00D06377">
              <w:rPr>
                <w:rtl/>
              </w:rPr>
              <w:t xml:space="preserve">, </w:t>
            </w:r>
            <w:r w:rsidRPr="00D06377">
              <w:rPr>
                <w:rFonts w:hint="eastAsia"/>
                <w:rtl/>
              </w:rPr>
              <w:t>מנכ</w:t>
            </w:r>
            <w:r w:rsidRPr="00D06377">
              <w:rPr>
                <w:rtl/>
              </w:rPr>
              <w:t>"</w:t>
            </w:r>
            <w:r w:rsidRPr="00D06377">
              <w:rPr>
                <w:rFonts w:hint="eastAsia"/>
                <w:rtl/>
              </w:rPr>
              <w:t>ל</w:t>
            </w:r>
          </w:p>
          <w:p w:rsidR="002E73E8" w:rsidRPr="007C3C66" w:rsidRDefault="002E73E8" w:rsidP="001C366C">
            <w:pPr>
              <w:pStyle w:val="smalltablestyle"/>
              <w:spacing w:line="276" w:lineRule="auto"/>
            </w:pPr>
            <w:r w:rsidRPr="00D06377">
              <w:rPr>
                <w:rtl/>
              </w:rPr>
              <w:t xml:space="preserve">   </w:t>
            </w:r>
            <w:r w:rsidRPr="00D06377">
              <w:rPr>
                <w:rFonts w:hint="eastAsia"/>
                <w:rtl/>
              </w:rPr>
              <w:t>משרד</w:t>
            </w:r>
            <w:r w:rsidRPr="00D06377">
              <w:rPr>
                <w:rtl/>
              </w:rPr>
              <w:t xml:space="preserve"> </w:t>
            </w:r>
            <w:r w:rsidRPr="00D06377">
              <w:rPr>
                <w:rFonts w:hint="eastAsia"/>
                <w:rtl/>
              </w:rPr>
              <w:t>האנרגיה</w:t>
            </w:r>
            <w:r w:rsidRPr="00D06377">
              <w:rPr>
                <w:rtl/>
              </w:rPr>
              <w:t xml:space="preserve"> </w:t>
            </w:r>
            <w:r w:rsidRPr="00D06377">
              <w:rPr>
                <w:rFonts w:hint="eastAsia"/>
                <w:rtl/>
              </w:rPr>
              <w:t>והמים</w:t>
            </w:r>
          </w:p>
        </w:tc>
        <w:tc>
          <w:tcPr>
            <w:tcW w:w="2841" w:type="dxa"/>
          </w:tcPr>
          <w:p w:rsidR="002E73E8" w:rsidRPr="007C3C66" w:rsidRDefault="002E73E8" w:rsidP="001C366C">
            <w:pPr>
              <w:pStyle w:val="smalltablestyle"/>
              <w:keepNext/>
              <w:keepLines/>
              <w:spacing w:before="200" w:line="276" w:lineRule="auto"/>
              <w:outlineLvl w:val="2"/>
            </w:pPr>
          </w:p>
        </w:tc>
        <w:tc>
          <w:tcPr>
            <w:tcW w:w="2841" w:type="dxa"/>
            <w:tcBorders>
              <w:top w:val="single" w:sz="4" w:space="0" w:color="auto"/>
              <w:left w:val="nil"/>
              <w:bottom w:val="nil"/>
              <w:right w:val="nil"/>
            </w:tcBorders>
            <w:hideMark/>
          </w:tcPr>
          <w:p w:rsidR="002E73E8" w:rsidRPr="007C3C66" w:rsidRDefault="002E73E8" w:rsidP="001C366C">
            <w:pPr>
              <w:pStyle w:val="smalltablestyle"/>
              <w:spacing w:line="276" w:lineRule="auto"/>
            </w:pPr>
            <w:r w:rsidRPr="00D06377">
              <w:rPr>
                <w:rFonts w:hint="eastAsia"/>
                <w:rtl/>
              </w:rPr>
              <w:t>מורשה</w:t>
            </w:r>
            <w:r w:rsidRPr="00D06377">
              <w:rPr>
                <w:rtl/>
              </w:rPr>
              <w:t xml:space="preserve"> </w:t>
            </w:r>
            <w:r w:rsidRPr="00D06377">
              <w:rPr>
                <w:rFonts w:hint="eastAsia"/>
                <w:rtl/>
              </w:rPr>
              <w:t>חתימה</w:t>
            </w:r>
            <w:r w:rsidRPr="00D06377">
              <w:rPr>
                <w:rtl/>
              </w:rPr>
              <w:t xml:space="preserve"> </w:t>
            </w:r>
            <w:r w:rsidRPr="00D06377">
              <w:rPr>
                <w:rFonts w:hint="eastAsia"/>
                <w:rtl/>
              </w:rPr>
              <w:t>מטעם</w:t>
            </w:r>
            <w:r w:rsidRPr="00D06377">
              <w:rPr>
                <w:rtl/>
              </w:rPr>
              <w:t xml:space="preserve"> </w:t>
            </w:r>
            <w:r w:rsidRPr="00D06377">
              <w:rPr>
                <w:rFonts w:hint="eastAsia"/>
                <w:rtl/>
              </w:rPr>
              <w:t>היזם</w:t>
            </w:r>
          </w:p>
        </w:tc>
      </w:tr>
    </w:tbl>
    <w:p w:rsidR="002E73E8" w:rsidRPr="007C3C66" w:rsidRDefault="002E73E8" w:rsidP="002E73E8">
      <w:pPr>
        <w:pStyle w:val="smalltablestyle"/>
        <w:spacing w:line="276" w:lineRule="auto"/>
        <w:rPr>
          <w:rtl/>
        </w:rPr>
      </w:pPr>
      <w:r w:rsidRPr="00D06377">
        <w:rPr>
          <w:rtl/>
        </w:rPr>
        <w:tab/>
      </w:r>
    </w:p>
    <w:tbl>
      <w:tblPr>
        <w:bidiVisual/>
        <w:tblW w:w="0" w:type="auto"/>
        <w:tblLook w:val="04A0"/>
      </w:tblPr>
      <w:tblGrid>
        <w:gridCol w:w="2840"/>
        <w:gridCol w:w="2841"/>
        <w:gridCol w:w="2841"/>
      </w:tblGrid>
      <w:tr w:rsidR="002E73E8" w:rsidRPr="007C3C66" w:rsidTr="001C366C">
        <w:tc>
          <w:tcPr>
            <w:tcW w:w="2840" w:type="dxa"/>
          </w:tcPr>
          <w:p w:rsidR="002E73E8" w:rsidRPr="007C3C66" w:rsidRDefault="002E73E8" w:rsidP="001C366C">
            <w:pPr>
              <w:pStyle w:val="smalltablestyle"/>
              <w:spacing w:line="276" w:lineRule="auto"/>
            </w:pPr>
          </w:p>
        </w:tc>
        <w:tc>
          <w:tcPr>
            <w:tcW w:w="2841" w:type="dxa"/>
          </w:tcPr>
          <w:p w:rsidR="002E73E8" w:rsidRPr="007C3C66" w:rsidRDefault="002E73E8" w:rsidP="001C366C">
            <w:pPr>
              <w:pStyle w:val="smalltablestyle"/>
              <w:spacing w:line="276" w:lineRule="auto"/>
            </w:pPr>
          </w:p>
        </w:tc>
        <w:tc>
          <w:tcPr>
            <w:tcW w:w="2841" w:type="dxa"/>
            <w:tcBorders>
              <w:top w:val="single" w:sz="4" w:space="0" w:color="auto"/>
              <w:left w:val="nil"/>
              <w:bottom w:val="nil"/>
              <w:right w:val="nil"/>
            </w:tcBorders>
            <w:hideMark/>
          </w:tcPr>
          <w:p w:rsidR="002E73E8" w:rsidRPr="007C3C66" w:rsidRDefault="002E73E8" w:rsidP="001C366C">
            <w:pPr>
              <w:pStyle w:val="smalltablestyle"/>
              <w:spacing w:line="276" w:lineRule="auto"/>
            </w:pPr>
            <w:r w:rsidRPr="00D06377">
              <w:rPr>
                <w:rFonts w:hint="eastAsia"/>
                <w:rtl/>
              </w:rPr>
              <w:t>שם</w:t>
            </w:r>
            <w:r w:rsidRPr="00D06377">
              <w:rPr>
                <w:rtl/>
              </w:rPr>
              <w:t xml:space="preserve"> </w:t>
            </w:r>
            <w:r w:rsidRPr="00D06377">
              <w:rPr>
                <w:rFonts w:hint="eastAsia"/>
                <w:rtl/>
              </w:rPr>
              <w:t>ותפקיד</w:t>
            </w:r>
          </w:p>
        </w:tc>
      </w:tr>
    </w:tbl>
    <w:p w:rsidR="002E73E8" w:rsidRPr="007C3C66" w:rsidRDefault="002E73E8" w:rsidP="002E73E8">
      <w:pPr>
        <w:pStyle w:val="smalltablestyle"/>
        <w:spacing w:line="276" w:lineRule="auto"/>
        <w:rPr>
          <w:rtl/>
        </w:rPr>
      </w:pPr>
    </w:p>
    <w:p w:rsidR="002E73E8" w:rsidRPr="007C3C66" w:rsidRDefault="002E73E8" w:rsidP="002E73E8">
      <w:pPr>
        <w:pStyle w:val="smalltablestyle"/>
        <w:spacing w:line="276" w:lineRule="auto"/>
        <w:rPr>
          <w:rtl/>
        </w:rPr>
      </w:pPr>
    </w:p>
    <w:tbl>
      <w:tblPr>
        <w:bidiVisual/>
        <w:tblW w:w="0" w:type="auto"/>
        <w:tblLook w:val="04A0"/>
      </w:tblPr>
      <w:tblGrid>
        <w:gridCol w:w="2840"/>
        <w:gridCol w:w="2841"/>
        <w:gridCol w:w="2841"/>
      </w:tblGrid>
      <w:tr w:rsidR="002E73E8" w:rsidRPr="007C3C66" w:rsidTr="001C366C">
        <w:tc>
          <w:tcPr>
            <w:tcW w:w="2840" w:type="dxa"/>
            <w:tcBorders>
              <w:top w:val="single" w:sz="4" w:space="0" w:color="auto"/>
              <w:left w:val="nil"/>
              <w:bottom w:val="nil"/>
              <w:right w:val="nil"/>
            </w:tcBorders>
            <w:hideMark/>
          </w:tcPr>
          <w:p w:rsidR="002E73E8" w:rsidRPr="007C3C66" w:rsidRDefault="002E73E8" w:rsidP="001C366C">
            <w:pPr>
              <w:pStyle w:val="smalltablestyle"/>
              <w:spacing w:line="276" w:lineRule="auto"/>
              <w:rPr>
                <w:rtl/>
              </w:rPr>
            </w:pPr>
            <w:r w:rsidRPr="00D06377">
              <w:rPr>
                <w:rtl/>
              </w:rPr>
              <w:t xml:space="preserve">          </w:t>
            </w:r>
            <w:r w:rsidRPr="00D06377">
              <w:rPr>
                <w:rFonts w:hint="eastAsia"/>
                <w:rtl/>
              </w:rPr>
              <w:t>דודו</w:t>
            </w:r>
            <w:r w:rsidRPr="00D06377">
              <w:rPr>
                <w:rtl/>
              </w:rPr>
              <w:t xml:space="preserve"> </w:t>
            </w:r>
            <w:r w:rsidRPr="00D06377">
              <w:rPr>
                <w:rFonts w:hint="eastAsia"/>
                <w:rtl/>
              </w:rPr>
              <w:t>ביטון</w:t>
            </w:r>
            <w:r w:rsidRPr="00D06377">
              <w:rPr>
                <w:rtl/>
              </w:rPr>
              <w:t xml:space="preserve">, </w:t>
            </w:r>
            <w:r w:rsidRPr="00D06377">
              <w:rPr>
                <w:rFonts w:hint="eastAsia"/>
                <w:rtl/>
              </w:rPr>
              <w:t>חשב</w:t>
            </w:r>
          </w:p>
          <w:p w:rsidR="002E73E8" w:rsidRPr="007C3C66" w:rsidRDefault="002E73E8" w:rsidP="001C366C">
            <w:pPr>
              <w:pStyle w:val="smalltablestyle"/>
              <w:spacing w:line="276" w:lineRule="auto"/>
            </w:pPr>
            <w:r w:rsidRPr="00D06377">
              <w:rPr>
                <w:rFonts w:hint="eastAsia"/>
                <w:rtl/>
              </w:rPr>
              <w:t>משרד</w:t>
            </w:r>
            <w:r w:rsidRPr="00D06377">
              <w:rPr>
                <w:rtl/>
              </w:rPr>
              <w:t xml:space="preserve"> </w:t>
            </w:r>
            <w:r w:rsidRPr="00D06377">
              <w:rPr>
                <w:rFonts w:hint="eastAsia"/>
                <w:rtl/>
              </w:rPr>
              <w:t>האנרגיה</w:t>
            </w:r>
            <w:r w:rsidRPr="00D06377">
              <w:rPr>
                <w:rtl/>
              </w:rPr>
              <w:t xml:space="preserve"> </w:t>
            </w:r>
            <w:r w:rsidRPr="00D06377">
              <w:rPr>
                <w:rFonts w:hint="eastAsia"/>
                <w:rtl/>
              </w:rPr>
              <w:t>והמים</w:t>
            </w:r>
          </w:p>
        </w:tc>
        <w:tc>
          <w:tcPr>
            <w:tcW w:w="2841" w:type="dxa"/>
          </w:tcPr>
          <w:p w:rsidR="002E73E8" w:rsidRPr="007C3C66" w:rsidRDefault="002E73E8" w:rsidP="001C366C">
            <w:pPr>
              <w:pStyle w:val="smalltablestyle"/>
              <w:keepNext/>
              <w:keepLines/>
              <w:spacing w:before="200" w:line="276" w:lineRule="auto"/>
              <w:outlineLvl w:val="2"/>
            </w:pPr>
          </w:p>
        </w:tc>
        <w:tc>
          <w:tcPr>
            <w:tcW w:w="2841" w:type="dxa"/>
            <w:tcBorders>
              <w:top w:val="single" w:sz="4" w:space="0" w:color="auto"/>
              <w:left w:val="nil"/>
              <w:bottom w:val="nil"/>
              <w:right w:val="nil"/>
            </w:tcBorders>
            <w:hideMark/>
          </w:tcPr>
          <w:p w:rsidR="002E73E8" w:rsidRPr="007C3C66" w:rsidRDefault="002E73E8" w:rsidP="001C366C">
            <w:pPr>
              <w:pStyle w:val="smalltablestyle"/>
              <w:spacing w:line="276" w:lineRule="auto"/>
            </w:pPr>
            <w:r w:rsidRPr="00D06377">
              <w:rPr>
                <w:rFonts w:hint="eastAsia"/>
                <w:rtl/>
              </w:rPr>
              <w:t>מורשה</w:t>
            </w:r>
            <w:r w:rsidRPr="00D06377">
              <w:rPr>
                <w:rtl/>
              </w:rPr>
              <w:t xml:space="preserve"> </w:t>
            </w:r>
            <w:r w:rsidRPr="00D06377">
              <w:rPr>
                <w:rFonts w:hint="eastAsia"/>
                <w:rtl/>
              </w:rPr>
              <w:t>חתימה</w:t>
            </w:r>
            <w:r w:rsidRPr="00D06377">
              <w:rPr>
                <w:rtl/>
              </w:rPr>
              <w:t xml:space="preserve"> </w:t>
            </w:r>
            <w:r w:rsidRPr="00D06377">
              <w:rPr>
                <w:rFonts w:hint="eastAsia"/>
                <w:rtl/>
              </w:rPr>
              <w:t>מטעם</w:t>
            </w:r>
            <w:r w:rsidRPr="00D06377">
              <w:rPr>
                <w:rtl/>
              </w:rPr>
              <w:t xml:space="preserve"> </w:t>
            </w:r>
            <w:r w:rsidRPr="00D06377">
              <w:rPr>
                <w:rFonts w:hint="eastAsia"/>
                <w:rtl/>
              </w:rPr>
              <w:t>היזם</w:t>
            </w:r>
            <w:r w:rsidRPr="00D06377">
              <w:rPr>
                <w:rtl/>
              </w:rPr>
              <w:t xml:space="preserve"> </w:t>
            </w:r>
          </w:p>
        </w:tc>
      </w:tr>
    </w:tbl>
    <w:p w:rsidR="002E73E8" w:rsidRPr="007C3C66" w:rsidRDefault="002E73E8" w:rsidP="002E73E8">
      <w:pPr>
        <w:pStyle w:val="smalltablestyle"/>
        <w:spacing w:line="276" w:lineRule="auto"/>
        <w:rPr>
          <w:rtl/>
        </w:rPr>
      </w:pPr>
    </w:p>
    <w:p w:rsidR="002E73E8" w:rsidRPr="007C3C66" w:rsidRDefault="002E73E8" w:rsidP="002E73E8">
      <w:pPr>
        <w:pStyle w:val="smalltablestyle"/>
        <w:spacing w:line="276" w:lineRule="auto"/>
        <w:rPr>
          <w:rtl/>
        </w:rPr>
      </w:pPr>
    </w:p>
    <w:tbl>
      <w:tblPr>
        <w:bidiVisual/>
        <w:tblW w:w="0" w:type="auto"/>
        <w:tblLook w:val="04A0"/>
      </w:tblPr>
      <w:tblGrid>
        <w:gridCol w:w="2840"/>
        <w:gridCol w:w="2841"/>
        <w:gridCol w:w="2841"/>
      </w:tblGrid>
      <w:tr w:rsidR="002E73E8" w:rsidRPr="007C3C66" w:rsidTr="001C366C">
        <w:tc>
          <w:tcPr>
            <w:tcW w:w="2840" w:type="dxa"/>
          </w:tcPr>
          <w:p w:rsidR="002E73E8" w:rsidRPr="007C3C66" w:rsidRDefault="002E73E8" w:rsidP="001C366C">
            <w:pPr>
              <w:pStyle w:val="smalltablestyle"/>
              <w:spacing w:line="276" w:lineRule="auto"/>
            </w:pPr>
          </w:p>
        </w:tc>
        <w:tc>
          <w:tcPr>
            <w:tcW w:w="2841" w:type="dxa"/>
          </w:tcPr>
          <w:p w:rsidR="002E73E8" w:rsidRPr="007C3C66" w:rsidRDefault="002E73E8" w:rsidP="001C366C">
            <w:pPr>
              <w:pStyle w:val="smalltablestyle"/>
              <w:spacing w:line="276" w:lineRule="auto"/>
            </w:pPr>
          </w:p>
        </w:tc>
        <w:tc>
          <w:tcPr>
            <w:tcW w:w="2841" w:type="dxa"/>
            <w:tcBorders>
              <w:top w:val="single" w:sz="4" w:space="0" w:color="auto"/>
              <w:left w:val="nil"/>
              <w:bottom w:val="nil"/>
              <w:right w:val="nil"/>
            </w:tcBorders>
            <w:hideMark/>
          </w:tcPr>
          <w:p w:rsidR="002E73E8" w:rsidRPr="007C3C66" w:rsidRDefault="002E73E8" w:rsidP="001C366C">
            <w:pPr>
              <w:pStyle w:val="smalltablestyle"/>
              <w:spacing w:line="276" w:lineRule="auto"/>
            </w:pPr>
            <w:r w:rsidRPr="00D06377">
              <w:rPr>
                <w:rFonts w:hint="eastAsia"/>
                <w:rtl/>
              </w:rPr>
              <w:t>שם</w:t>
            </w:r>
            <w:r w:rsidRPr="00D06377">
              <w:rPr>
                <w:rtl/>
              </w:rPr>
              <w:t xml:space="preserve"> </w:t>
            </w:r>
            <w:r w:rsidRPr="00D06377">
              <w:rPr>
                <w:rFonts w:hint="eastAsia"/>
                <w:rtl/>
              </w:rPr>
              <w:t>ותפקיד</w:t>
            </w:r>
          </w:p>
        </w:tc>
      </w:tr>
    </w:tbl>
    <w:p w:rsidR="002E73E8" w:rsidRPr="007C3C66" w:rsidRDefault="002E73E8" w:rsidP="002E73E8">
      <w:pPr>
        <w:widowControl w:val="0"/>
        <w:spacing w:line="276" w:lineRule="auto"/>
        <w:jc w:val="center"/>
        <w:rPr>
          <w:szCs w:val="24"/>
          <w:rtl/>
        </w:rPr>
      </w:pPr>
    </w:p>
    <w:p w:rsidR="002E73E8" w:rsidRPr="007C3C66" w:rsidRDefault="002E73E8" w:rsidP="002E73E8">
      <w:pPr>
        <w:widowControl w:val="0"/>
        <w:spacing w:line="276" w:lineRule="auto"/>
        <w:jc w:val="center"/>
        <w:rPr>
          <w:szCs w:val="24"/>
          <w:rtl/>
        </w:rPr>
      </w:pPr>
    </w:p>
    <w:tbl>
      <w:tblPr>
        <w:bidiVisual/>
        <w:tblW w:w="0" w:type="auto"/>
        <w:tblLook w:val="04A0"/>
      </w:tblPr>
      <w:tblGrid>
        <w:gridCol w:w="2840"/>
        <w:gridCol w:w="2841"/>
        <w:gridCol w:w="2841"/>
      </w:tblGrid>
      <w:tr w:rsidR="002E73E8" w:rsidRPr="007C3C66" w:rsidTr="001C366C">
        <w:trPr>
          <w:trHeight w:val="506"/>
        </w:trPr>
        <w:tc>
          <w:tcPr>
            <w:tcW w:w="2840" w:type="dxa"/>
          </w:tcPr>
          <w:p w:rsidR="002E73E8" w:rsidRPr="007C3C66" w:rsidRDefault="002E73E8" w:rsidP="001C366C">
            <w:pPr>
              <w:pStyle w:val="smalltablestyle"/>
              <w:spacing w:line="276" w:lineRule="auto"/>
            </w:pPr>
            <w:r w:rsidRPr="00D06377">
              <w:br/>
            </w:r>
            <w:r w:rsidRPr="00D06377">
              <w:br/>
            </w:r>
            <w:r w:rsidRPr="00D06377">
              <w:br/>
            </w:r>
            <w:r w:rsidRPr="00D06377">
              <w:br/>
            </w:r>
            <w:r w:rsidRPr="00D06377">
              <w:br/>
            </w:r>
          </w:p>
        </w:tc>
        <w:tc>
          <w:tcPr>
            <w:tcW w:w="2841" w:type="dxa"/>
          </w:tcPr>
          <w:p w:rsidR="002E73E8" w:rsidRPr="007C3C66" w:rsidRDefault="002E73E8" w:rsidP="001C366C">
            <w:pPr>
              <w:pStyle w:val="smalltablestyle"/>
              <w:spacing w:line="276" w:lineRule="auto"/>
            </w:pPr>
          </w:p>
        </w:tc>
        <w:tc>
          <w:tcPr>
            <w:tcW w:w="2841" w:type="dxa"/>
            <w:tcBorders>
              <w:top w:val="single" w:sz="4" w:space="0" w:color="auto"/>
              <w:left w:val="nil"/>
              <w:bottom w:val="nil"/>
              <w:right w:val="nil"/>
            </w:tcBorders>
            <w:hideMark/>
          </w:tcPr>
          <w:p w:rsidR="002E73E8" w:rsidRPr="007C3C66" w:rsidRDefault="002E73E8" w:rsidP="001C366C">
            <w:pPr>
              <w:pStyle w:val="smalltablestyle"/>
              <w:spacing w:line="276" w:lineRule="auto"/>
            </w:pPr>
            <w:r w:rsidRPr="00D06377">
              <w:rPr>
                <w:rFonts w:hint="eastAsia"/>
                <w:rtl/>
              </w:rPr>
              <w:t>חותמת</w:t>
            </w:r>
            <w:r w:rsidRPr="00D06377">
              <w:rPr>
                <w:rtl/>
              </w:rPr>
              <w:t xml:space="preserve"> </w:t>
            </w:r>
            <w:r w:rsidRPr="00D06377">
              <w:rPr>
                <w:rFonts w:hint="eastAsia"/>
                <w:rtl/>
              </w:rPr>
              <w:t>היזם</w:t>
            </w:r>
          </w:p>
        </w:tc>
      </w:tr>
    </w:tbl>
    <w:p w:rsidR="002E73E8" w:rsidRPr="007C3C66" w:rsidRDefault="002E73E8" w:rsidP="002E73E8">
      <w:pPr>
        <w:widowControl w:val="0"/>
        <w:tabs>
          <w:tab w:val="left" w:pos="746"/>
        </w:tabs>
        <w:spacing w:line="276" w:lineRule="auto"/>
        <w:rPr>
          <w:b/>
          <w:bCs/>
          <w:szCs w:val="24"/>
          <w:rtl/>
        </w:rPr>
      </w:pPr>
      <w:r w:rsidRPr="00D06377">
        <w:rPr>
          <w:rFonts w:hint="eastAsia"/>
          <w:b/>
          <w:bCs/>
          <w:szCs w:val="24"/>
          <w:rtl/>
        </w:rPr>
        <w:t>אימות</w:t>
      </w:r>
      <w:r w:rsidRPr="00D06377">
        <w:rPr>
          <w:b/>
          <w:bCs/>
          <w:szCs w:val="24"/>
          <w:rtl/>
        </w:rPr>
        <w:t xml:space="preserve"> </w:t>
      </w:r>
      <w:r w:rsidRPr="00D06377">
        <w:rPr>
          <w:rFonts w:hint="eastAsia"/>
          <w:b/>
          <w:bCs/>
          <w:szCs w:val="24"/>
          <w:rtl/>
        </w:rPr>
        <w:t>חתימה</w:t>
      </w:r>
      <w:r w:rsidRPr="00D06377">
        <w:rPr>
          <w:b/>
          <w:bCs/>
          <w:szCs w:val="24"/>
          <w:rtl/>
        </w:rPr>
        <w:t>:</w:t>
      </w:r>
    </w:p>
    <w:p w:rsidR="002E73E8" w:rsidRPr="007C3C66" w:rsidRDefault="002E73E8" w:rsidP="002E73E8">
      <w:pPr>
        <w:widowControl w:val="0"/>
        <w:tabs>
          <w:tab w:val="left" w:pos="746"/>
        </w:tabs>
        <w:spacing w:line="276" w:lineRule="auto"/>
        <w:rPr>
          <w:szCs w:val="24"/>
          <w:rtl/>
        </w:rPr>
      </w:pPr>
      <w:r w:rsidRPr="00D06377">
        <w:rPr>
          <w:rFonts w:hint="eastAsia"/>
          <w:szCs w:val="24"/>
          <w:rtl/>
        </w:rPr>
        <w:t>אני</w:t>
      </w:r>
      <w:r w:rsidRPr="00D06377">
        <w:rPr>
          <w:szCs w:val="24"/>
          <w:rtl/>
        </w:rPr>
        <w:t xml:space="preserve"> </w:t>
      </w:r>
      <w:r w:rsidRPr="00D06377">
        <w:rPr>
          <w:rFonts w:hint="eastAsia"/>
          <w:szCs w:val="24"/>
          <w:rtl/>
        </w:rPr>
        <w:t>הח</w:t>
      </w:r>
      <w:r w:rsidRPr="00D06377">
        <w:rPr>
          <w:szCs w:val="24"/>
          <w:rtl/>
        </w:rPr>
        <w:t>"</w:t>
      </w:r>
      <w:r w:rsidRPr="00D06377">
        <w:rPr>
          <w:rFonts w:hint="eastAsia"/>
          <w:szCs w:val="24"/>
          <w:rtl/>
        </w:rPr>
        <w:t>מ</w:t>
      </w:r>
      <w:r w:rsidRPr="00D06377">
        <w:rPr>
          <w:szCs w:val="24"/>
          <w:rtl/>
        </w:rPr>
        <w:t xml:space="preserve">, ________________________, </w:t>
      </w:r>
      <w:r w:rsidRPr="00D06377">
        <w:rPr>
          <w:rFonts w:hint="eastAsia"/>
          <w:szCs w:val="24"/>
          <w:rtl/>
        </w:rPr>
        <w:t>עו</w:t>
      </w:r>
      <w:r w:rsidRPr="00D06377">
        <w:rPr>
          <w:szCs w:val="24"/>
          <w:rtl/>
        </w:rPr>
        <w:t>"</w:t>
      </w:r>
      <w:r w:rsidRPr="00D06377">
        <w:rPr>
          <w:rFonts w:hint="eastAsia"/>
          <w:szCs w:val="24"/>
          <w:rtl/>
        </w:rPr>
        <w:t>ד</w:t>
      </w:r>
      <w:r w:rsidRPr="00D06377">
        <w:rPr>
          <w:szCs w:val="24"/>
          <w:rtl/>
        </w:rPr>
        <w:t xml:space="preserve"> / </w:t>
      </w:r>
      <w:r w:rsidRPr="00D06377">
        <w:rPr>
          <w:rFonts w:hint="eastAsia"/>
          <w:szCs w:val="24"/>
          <w:rtl/>
        </w:rPr>
        <w:t>רו</w:t>
      </w:r>
      <w:r w:rsidRPr="00D06377">
        <w:rPr>
          <w:szCs w:val="24"/>
          <w:rtl/>
        </w:rPr>
        <w:t>"</w:t>
      </w:r>
      <w:r w:rsidRPr="00D06377">
        <w:rPr>
          <w:rFonts w:hint="eastAsia"/>
          <w:szCs w:val="24"/>
          <w:rtl/>
        </w:rPr>
        <w:t>ח</w:t>
      </w:r>
      <w:r w:rsidRPr="00D06377">
        <w:rPr>
          <w:szCs w:val="24"/>
          <w:rtl/>
        </w:rPr>
        <w:t xml:space="preserve"> / </w:t>
      </w:r>
      <w:r w:rsidRPr="00D06377">
        <w:rPr>
          <w:rFonts w:hint="eastAsia"/>
          <w:szCs w:val="24"/>
          <w:rtl/>
        </w:rPr>
        <w:t>נציג</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מאשר</w:t>
      </w:r>
      <w:r w:rsidRPr="00D06377">
        <w:rPr>
          <w:szCs w:val="24"/>
          <w:rtl/>
        </w:rPr>
        <w:t xml:space="preserve"> </w:t>
      </w:r>
      <w:r w:rsidRPr="00D06377">
        <w:rPr>
          <w:rFonts w:hint="eastAsia"/>
          <w:szCs w:val="24"/>
          <w:rtl/>
        </w:rPr>
        <w:t>בזאת</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ה</w:t>
      </w:r>
      <w:r w:rsidRPr="00D06377">
        <w:rPr>
          <w:szCs w:val="24"/>
          <w:rtl/>
        </w:rPr>
        <w:t>"</w:t>
      </w:r>
      <w:r w:rsidRPr="00D06377">
        <w:rPr>
          <w:rFonts w:hint="eastAsia"/>
          <w:szCs w:val="24"/>
          <w:rtl/>
        </w:rPr>
        <w:t>ה</w:t>
      </w:r>
      <w:r w:rsidRPr="00D06377">
        <w:rPr>
          <w:szCs w:val="24"/>
          <w:rtl/>
        </w:rPr>
        <w:t xml:space="preserve">_______________________ _________________________ </w:t>
      </w:r>
      <w:r w:rsidRPr="00D06377">
        <w:rPr>
          <w:rFonts w:hint="eastAsia"/>
          <w:szCs w:val="24"/>
          <w:rtl/>
        </w:rPr>
        <w:t>לאחר</w:t>
      </w:r>
      <w:r w:rsidRPr="00D06377">
        <w:rPr>
          <w:szCs w:val="24"/>
          <w:rtl/>
        </w:rPr>
        <w:t xml:space="preserve"> </w:t>
      </w:r>
      <w:r w:rsidRPr="00D06377">
        <w:rPr>
          <w:rFonts w:hint="eastAsia"/>
          <w:szCs w:val="24"/>
          <w:rtl/>
        </w:rPr>
        <w:t>שאישרו</w:t>
      </w:r>
      <w:r w:rsidRPr="00D06377">
        <w:rPr>
          <w:szCs w:val="24"/>
          <w:rtl/>
        </w:rPr>
        <w:t xml:space="preserve"> </w:t>
      </w:r>
      <w:r w:rsidRPr="00D06377">
        <w:rPr>
          <w:rFonts w:hint="eastAsia"/>
          <w:szCs w:val="24"/>
          <w:rtl/>
        </w:rPr>
        <w:t>בפני</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קראו</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ההסכם</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נספחיו</w:t>
      </w:r>
      <w:r w:rsidRPr="00D06377">
        <w:rPr>
          <w:szCs w:val="24"/>
          <w:rtl/>
        </w:rPr>
        <w:t xml:space="preserve">, </w:t>
      </w:r>
      <w:r w:rsidRPr="00D06377">
        <w:rPr>
          <w:rFonts w:hint="eastAsia"/>
          <w:szCs w:val="24"/>
          <w:rtl/>
        </w:rPr>
        <w:t>ושהבינו</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האמור</w:t>
      </w:r>
      <w:r w:rsidRPr="00D06377">
        <w:rPr>
          <w:szCs w:val="24"/>
          <w:rtl/>
        </w:rPr>
        <w:t xml:space="preserve"> </w:t>
      </w:r>
      <w:r w:rsidRPr="00D06377">
        <w:rPr>
          <w:rFonts w:hint="eastAsia"/>
          <w:szCs w:val="24"/>
          <w:rtl/>
        </w:rPr>
        <w:t>בהם</w:t>
      </w:r>
      <w:r w:rsidRPr="00D06377">
        <w:rPr>
          <w:szCs w:val="24"/>
          <w:rtl/>
        </w:rPr>
        <w:t xml:space="preserve">, </w:t>
      </w:r>
      <w:r w:rsidRPr="00D06377">
        <w:rPr>
          <w:rFonts w:hint="eastAsia"/>
          <w:szCs w:val="24"/>
          <w:rtl/>
        </w:rPr>
        <w:t>חתמו</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הסכם</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לפני</w:t>
      </w:r>
      <w:r w:rsidRPr="00D06377">
        <w:rPr>
          <w:szCs w:val="24"/>
          <w:rtl/>
        </w:rPr>
        <w:t>.</w:t>
      </w:r>
    </w:p>
    <w:p w:rsidR="002E73E8" w:rsidRPr="007C3C66" w:rsidRDefault="002E73E8" w:rsidP="002E73E8">
      <w:pPr>
        <w:widowControl w:val="0"/>
        <w:tabs>
          <w:tab w:val="left" w:pos="746"/>
        </w:tabs>
        <w:spacing w:line="276" w:lineRule="auto"/>
        <w:rPr>
          <w:szCs w:val="24"/>
          <w:rtl/>
        </w:rPr>
      </w:pPr>
    </w:p>
    <w:p w:rsidR="002E73E8" w:rsidRPr="007C3C66" w:rsidRDefault="002E73E8" w:rsidP="002E73E8">
      <w:pPr>
        <w:widowControl w:val="0"/>
        <w:tabs>
          <w:tab w:val="left" w:pos="746"/>
        </w:tabs>
        <w:spacing w:line="276" w:lineRule="auto"/>
        <w:rPr>
          <w:b/>
          <w:bCs/>
          <w:szCs w:val="24"/>
          <w:rtl/>
        </w:rPr>
      </w:pPr>
      <w:r w:rsidRPr="00D06377">
        <w:rPr>
          <w:szCs w:val="24"/>
          <w:rtl/>
        </w:rPr>
        <w:t>___________________</w:t>
      </w:r>
      <w:r w:rsidRPr="00D06377">
        <w:rPr>
          <w:szCs w:val="24"/>
          <w:rtl/>
        </w:rPr>
        <w:tab/>
      </w:r>
      <w:r w:rsidRPr="00D06377">
        <w:rPr>
          <w:szCs w:val="24"/>
          <w:rtl/>
        </w:rPr>
        <w:tab/>
      </w:r>
      <w:r w:rsidRPr="00D06377">
        <w:rPr>
          <w:szCs w:val="24"/>
          <w:rtl/>
        </w:rPr>
        <w:tab/>
      </w:r>
      <w:r w:rsidRPr="00D06377">
        <w:rPr>
          <w:szCs w:val="24"/>
          <w:rtl/>
        </w:rPr>
        <w:tab/>
      </w:r>
      <w:r w:rsidRPr="00D06377">
        <w:rPr>
          <w:szCs w:val="24"/>
          <w:rtl/>
        </w:rPr>
        <w:tab/>
        <w:t>__________________</w:t>
      </w:r>
      <w:r w:rsidRPr="00D06377">
        <w:rPr>
          <w:szCs w:val="24"/>
          <w:rtl/>
        </w:rPr>
        <w:tab/>
      </w:r>
      <w:r w:rsidRPr="00D06377">
        <w:rPr>
          <w:rFonts w:hint="eastAsia"/>
          <w:szCs w:val="24"/>
          <w:rtl/>
        </w:rPr>
        <w:t>תאריך</w:t>
      </w:r>
      <w:r w:rsidRPr="00D06377">
        <w:rPr>
          <w:szCs w:val="24"/>
          <w:rtl/>
        </w:rPr>
        <w:tab/>
      </w:r>
      <w:r w:rsidRPr="00D06377">
        <w:rPr>
          <w:szCs w:val="24"/>
          <w:rtl/>
        </w:rPr>
        <w:tab/>
      </w:r>
      <w:r w:rsidRPr="00D06377">
        <w:rPr>
          <w:szCs w:val="24"/>
          <w:rtl/>
        </w:rPr>
        <w:tab/>
      </w:r>
      <w:r w:rsidRPr="00D06377">
        <w:rPr>
          <w:szCs w:val="24"/>
          <w:rtl/>
        </w:rPr>
        <w:tab/>
      </w:r>
      <w:r w:rsidRPr="00D06377">
        <w:rPr>
          <w:szCs w:val="24"/>
          <w:rtl/>
        </w:rPr>
        <w:tab/>
      </w:r>
      <w:r w:rsidRPr="00D06377">
        <w:rPr>
          <w:szCs w:val="24"/>
          <w:rtl/>
        </w:rPr>
        <w:tab/>
        <w:t xml:space="preserve">   </w:t>
      </w:r>
      <w:r w:rsidRPr="00D06377">
        <w:rPr>
          <w:szCs w:val="24"/>
          <w:rtl/>
        </w:rPr>
        <w:tab/>
        <w:t xml:space="preserve">   </w:t>
      </w:r>
      <w:r w:rsidRPr="00D06377">
        <w:rPr>
          <w:rFonts w:hint="eastAsia"/>
          <w:szCs w:val="24"/>
          <w:rtl/>
        </w:rPr>
        <w:t>חתימה</w:t>
      </w:r>
      <w:r w:rsidRPr="00D06377">
        <w:rPr>
          <w:szCs w:val="24"/>
          <w:rtl/>
        </w:rPr>
        <w:t xml:space="preserve"> </w:t>
      </w:r>
      <w:r w:rsidRPr="00D06377">
        <w:rPr>
          <w:rFonts w:hint="eastAsia"/>
          <w:szCs w:val="24"/>
          <w:rtl/>
        </w:rPr>
        <w:t>וחותמת</w:t>
      </w:r>
    </w:p>
    <w:p w:rsidR="002E73E8" w:rsidRPr="007C3C66" w:rsidRDefault="002E73E8" w:rsidP="002E73E8">
      <w:pPr>
        <w:widowControl w:val="0"/>
        <w:tabs>
          <w:tab w:val="left" w:pos="746"/>
        </w:tabs>
        <w:spacing w:line="276" w:lineRule="auto"/>
        <w:rPr>
          <w:b/>
          <w:bCs/>
          <w:szCs w:val="24"/>
          <w:rtl/>
        </w:rPr>
      </w:pPr>
      <w:r w:rsidRPr="00D06377">
        <w:rPr>
          <w:szCs w:val="24"/>
          <w:rtl/>
        </w:rPr>
        <w:tab/>
      </w:r>
    </w:p>
    <w:p w:rsidR="002E73E8" w:rsidRPr="007C3C66" w:rsidRDefault="002E73E8" w:rsidP="002E73E8">
      <w:pPr>
        <w:bidi w:val="0"/>
        <w:spacing w:after="200" w:line="276" w:lineRule="auto"/>
        <w:rPr>
          <w:szCs w:val="24"/>
          <w:rtl/>
        </w:rPr>
      </w:pPr>
      <w:r w:rsidRPr="00D06377">
        <w:rPr>
          <w:szCs w:val="24"/>
          <w:rtl/>
        </w:rPr>
        <w:br w:type="page"/>
      </w:r>
    </w:p>
    <w:p w:rsidR="002E73E8" w:rsidRPr="007C3C66" w:rsidRDefault="002E73E8" w:rsidP="002E73E8">
      <w:pPr>
        <w:tabs>
          <w:tab w:val="center" w:pos="4621"/>
          <w:tab w:val="left" w:pos="6828"/>
        </w:tabs>
        <w:spacing w:line="276" w:lineRule="auto"/>
        <w:ind w:hanging="58"/>
        <w:jc w:val="center"/>
        <w:rPr>
          <w:szCs w:val="24"/>
        </w:rPr>
      </w:pPr>
    </w:p>
    <w:p w:rsidR="002E73E8" w:rsidRPr="007C3C66" w:rsidRDefault="002E73E8" w:rsidP="002E73E8">
      <w:pPr>
        <w:rPr>
          <w:szCs w:val="24"/>
          <w:rtl/>
        </w:rPr>
      </w:pPr>
      <w:r w:rsidRPr="00D06377">
        <w:rPr>
          <w:rFonts w:hint="eastAsia"/>
          <w:szCs w:val="24"/>
          <w:rtl/>
        </w:rPr>
        <w:t>נספח</w:t>
      </w:r>
      <w:r w:rsidRPr="00D06377">
        <w:rPr>
          <w:szCs w:val="24"/>
          <w:rtl/>
        </w:rPr>
        <w:t xml:space="preserve"> </w:t>
      </w:r>
      <w:r w:rsidRPr="00D06377">
        <w:rPr>
          <w:rFonts w:hint="eastAsia"/>
          <w:szCs w:val="24"/>
          <w:rtl/>
        </w:rPr>
        <w:t>ג</w:t>
      </w:r>
      <w:r w:rsidRPr="00D06377">
        <w:rPr>
          <w:szCs w:val="24"/>
          <w:rtl/>
        </w:rPr>
        <w:t>'</w:t>
      </w:r>
    </w:p>
    <w:p w:rsidR="002E73E8" w:rsidRPr="007C3C66" w:rsidRDefault="002E73E8" w:rsidP="002E73E8">
      <w:pPr>
        <w:spacing w:line="276" w:lineRule="auto"/>
        <w:ind w:hanging="58"/>
        <w:jc w:val="center"/>
        <w:rPr>
          <w:b/>
          <w:bCs/>
          <w:szCs w:val="24"/>
          <w:rtl/>
        </w:rPr>
      </w:pPr>
      <w:r w:rsidRPr="00D06377">
        <w:rPr>
          <w:rFonts w:hint="eastAsia"/>
          <w:b/>
          <w:bCs/>
          <w:szCs w:val="24"/>
          <w:rtl/>
        </w:rPr>
        <w:t>מדינת</w:t>
      </w:r>
      <w:r w:rsidRPr="00D06377">
        <w:rPr>
          <w:b/>
          <w:bCs/>
          <w:szCs w:val="24"/>
          <w:rtl/>
        </w:rPr>
        <w:t xml:space="preserve"> </w:t>
      </w:r>
      <w:r w:rsidRPr="00D06377">
        <w:rPr>
          <w:rFonts w:hint="eastAsia"/>
          <w:b/>
          <w:bCs/>
          <w:szCs w:val="24"/>
          <w:rtl/>
        </w:rPr>
        <w:t>ישראל</w:t>
      </w:r>
    </w:p>
    <w:p w:rsidR="002E73E8" w:rsidRPr="007C3C66" w:rsidRDefault="002E73E8" w:rsidP="002E73E8">
      <w:pPr>
        <w:spacing w:line="276" w:lineRule="auto"/>
        <w:ind w:hanging="58"/>
        <w:jc w:val="center"/>
        <w:rPr>
          <w:b/>
          <w:bCs/>
          <w:szCs w:val="24"/>
          <w:rtl/>
        </w:rPr>
      </w:pPr>
      <w:r w:rsidRPr="00D06377">
        <w:rPr>
          <w:rFonts w:hint="eastAsia"/>
          <w:b/>
          <w:bCs/>
          <w:szCs w:val="24"/>
          <w:rtl/>
        </w:rPr>
        <w:t>משרד</w:t>
      </w:r>
      <w:r w:rsidRPr="00D06377">
        <w:rPr>
          <w:b/>
          <w:bCs/>
          <w:szCs w:val="24"/>
          <w:rtl/>
        </w:rPr>
        <w:t xml:space="preserve"> </w:t>
      </w:r>
      <w:r w:rsidRPr="00D06377">
        <w:rPr>
          <w:rFonts w:hint="eastAsia"/>
          <w:b/>
          <w:bCs/>
          <w:szCs w:val="24"/>
          <w:rtl/>
        </w:rPr>
        <w:t>האנרגיה</w:t>
      </w:r>
      <w:r w:rsidRPr="00D06377">
        <w:rPr>
          <w:b/>
          <w:bCs/>
          <w:szCs w:val="24"/>
          <w:rtl/>
        </w:rPr>
        <w:t xml:space="preserve"> </w:t>
      </w:r>
      <w:r w:rsidRPr="00D06377">
        <w:rPr>
          <w:rFonts w:hint="eastAsia"/>
          <w:b/>
          <w:bCs/>
          <w:szCs w:val="24"/>
          <w:rtl/>
        </w:rPr>
        <w:t>והמים</w:t>
      </w:r>
    </w:p>
    <w:p w:rsidR="002E73E8" w:rsidRPr="007C3C66" w:rsidRDefault="002E73E8" w:rsidP="002E73E8">
      <w:pPr>
        <w:pStyle w:val="TenderPart01"/>
        <w:rPr>
          <w:sz w:val="24"/>
          <w:szCs w:val="24"/>
          <w:rtl/>
        </w:rPr>
      </w:pPr>
      <w:r w:rsidRPr="00D06377">
        <w:rPr>
          <w:rFonts w:hint="eastAsia"/>
          <w:sz w:val="24"/>
          <w:szCs w:val="24"/>
          <w:rtl/>
        </w:rPr>
        <w:t>טופס</w:t>
      </w:r>
      <w:r w:rsidRPr="00D06377">
        <w:rPr>
          <w:sz w:val="24"/>
          <w:szCs w:val="24"/>
          <w:rtl/>
        </w:rPr>
        <w:t xml:space="preserve"> </w:t>
      </w:r>
      <w:r w:rsidRPr="00D06377">
        <w:rPr>
          <w:rFonts w:hint="eastAsia"/>
          <w:sz w:val="24"/>
          <w:szCs w:val="24"/>
          <w:rtl/>
        </w:rPr>
        <w:t>לפתיחת</w:t>
      </w:r>
      <w:r w:rsidRPr="00D06377">
        <w:rPr>
          <w:sz w:val="24"/>
          <w:szCs w:val="24"/>
          <w:rtl/>
        </w:rPr>
        <w:t xml:space="preserve"> </w:t>
      </w:r>
      <w:r w:rsidRPr="00D06377">
        <w:rPr>
          <w:rFonts w:hint="eastAsia"/>
          <w:sz w:val="24"/>
          <w:szCs w:val="24"/>
          <w:rtl/>
        </w:rPr>
        <w:t>מוטב</w:t>
      </w:r>
      <w:r w:rsidRPr="00D06377">
        <w:rPr>
          <w:sz w:val="24"/>
          <w:szCs w:val="24"/>
          <w:rtl/>
        </w:rPr>
        <w:t xml:space="preserve"> </w:t>
      </w:r>
      <w:r w:rsidRPr="00D06377">
        <w:rPr>
          <w:rFonts w:hint="eastAsia"/>
          <w:sz w:val="24"/>
          <w:szCs w:val="24"/>
          <w:rtl/>
        </w:rPr>
        <w:t>חדש</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szCs w:val="24"/>
          <w:rtl/>
        </w:rPr>
        <w:t>1.</w:t>
      </w:r>
      <w:r w:rsidRPr="00D06377">
        <w:rPr>
          <w:szCs w:val="24"/>
          <w:rtl/>
        </w:rPr>
        <w:tab/>
      </w:r>
      <w:r w:rsidRPr="00D06377">
        <w:rPr>
          <w:rFonts w:hint="eastAsia"/>
          <w:szCs w:val="24"/>
          <w:rtl/>
        </w:rPr>
        <w:t>פרטי</w:t>
      </w:r>
      <w:r w:rsidRPr="00D06377">
        <w:rPr>
          <w:szCs w:val="24"/>
          <w:rtl/>
        </w:rPr>
        <w:t xml:space="preserve"> </w:t>
      </w:r>
      <w:r w:rsidRPr="00D06377">
        <w:rPr>
          <w:rFonts w:hint="eastAsia"/>
          <w:szCs w:val="24"/>
          <w:rtl/>
        </w:rPr>
        <w:t>המוטב</w:t>
      </w:r>
      <w:r w:rsidRPr="00D06377">
        <w:rPr>
          <w:szCs w:val="24"/>
          <w:rtl/>
        </w:rPr>
        <w:t>:</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szCs w:val="24"/>
          <w:rtl/>
        </w:rPr>
        <w:tab/>
      </w:r>
      <w:r w:rsidRPr="00D06377">
        <w:rPr>
          <w:rFonts w:hint="eastAsia"/>
          <w:szCs w:val="24"/>
          <w:rtl/>
        </w:rPr>
        <w:t>מס</w:t>
      </w:r>
      <w:r w:rsidRPr="00D06377">
        <w:rPr>
          <w:szCs w:val="24"/>
          <w:rtl/>
        </w:rPr>
        <w:t xml:space="preserve">' </w:t>
      </w:r>
      <w:r w:rsidRPr="00D06377">
        <w:rPr>
          <w:rFonts w:hint="eastAsia"/>
          <w:szCs w:val="24"/>
          <w:rtl/>
        </w:rPr>
        <w:t>ישות</w:t>
      </w:r>
      <w:r w:rsidRPr="00D06377">
        <w:rPr>
          <w:szCs w:val="24"/>
          <w:rtl/>
        </w:rPr>
        <w:t xml:space="preserve">: ______________________ </w:t>
      </w:r>
      <w:r w:rsidRPr="00D06377">
        <w:rPr>
          <w:rFonts w:hint="eastAsia"/>
          <w:szCs w:val="24"/>
          <w:rtl/>
        </w:rPr>
        <w:t>שם</w:t>
      </w:r>
      <w:r w:rsidRPr="00D06377">
        <w:rPr>
          <w:szCs w:val="24"/>
          <w:rtl/>
        </w:rPr>
        <w:t xml:space="preserve"> </w:t>
      </w:r>
      <w:r w:rsidRPr="00D06377">
        <w:rPr>
          <w:rFonts w:hint="eastAsia"/>
          <w:szCs w:val="24"/>
          <w:rtl/>
        </w:rPr>
        <w:t>הישות</w:t>
      </w:r>
      <w:r w:rsidRPr="00D06377">
        <w:rPr>
          <w:szCs w:val="24"/>
          <w:rtl/>
        </w:rPr>
        <w:t>: _____________________</w:t>
      </w:r>
    </w:p>
    <w:p w:rsidR="002E73E8" w:rsidRPr="007C3C66" w:rsidRDefault="002E73E8" w:rsidP="002E73E8">
      <w:pPr>
        <w:spacing w:line="276" w:lineRule="auto"/>
        <w:rPr>
          <w:szCs w:val="24"/>
          <w:rtl/>
        </w:rPr>
      </w:pPr>
      <w:r w:rsidRPr="00D06377">
        <w:rPr>
          <w:szCs w:val="24"/>
          <w:rtl/>
        </w:rPr>
        <w:tab/>
      </w:r>
    </w:p>
    <w:p w:rsidR="002E73E8" w:rsidRPr="007C3C66" w:rsidRDefault="002E73E8" w:rsidP="002E73E8">
      <w:pPr>
        <w:spacing w:line="276" w:lineRule="auto"/>
        <w:rPr>
          <w:szCs w:val="24"/>
          <w:rtl/>
        </w:rPr>
      </w:pPr>
      <w:r w:rsidRPr="00D06377">
        <w:rPr>
          <w:szCs w:val="24"/>
          <w:rtl/>
        </w:rPr>
        <w:tab/>
      </w:r>
      <w:r w:rsidRPr="00D06377">
        <w:rPr>
          <w:rFonts w:hint="eastAsia"/>
          <w:szCs w:val="24"/>
          <w:rtl/>
        </w:rPr>
        <w:t>כתובת</w:t>
      </w:r>
      <w:r w:rsidRPr="00D06377">
        <w:rPr>
          <w:szCs w:val="24"/>
          <w:rtl/>
        </w:rPr>
        <w:t xml:space="preserve">: ________________________ </w:t>
      </w:r>
      <w:r w:rsidRPr="00D06377">
        <w:rPr>
          <w:rFonts w:hint="eastAsia"/>
          <w:szCs w:val="24"/>
          <w:rtl/>
        </w:rPr>
        <w:t>ת</w:t>
      </w:r>
      <w:r w:rsidRPr="00D06377">
        <w:rPr>
          <w:szCs w:val="24"/>
          <w:rtl/>
        </w:rPr>
        <w:t>.</w:t>
      </w:r>
      <w:r w:rsidRPr="00D06377">
        <w:rPr>
          <w:rFonts w:hint="eastAsia"/>
          <w:szCs w:val="24"/>
          <w:rtl/>
        </w:rPr>
        <w:t>ז</w:t>
      </w:r>
      <w:r w:rsidRPr="00D06377">
        <w:rPr>
          <w:szCs w:val="24"/>
          <w:rtl/>
        </w:rPr>
        <w:t>.: __________________________</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szCs w:val="24"/>
          <w:rtl/>
        </w:rPr>
        <w:tab/>
      </w:r>
      <w:r w:rsidRPr="00D06377">
        <w:rPr>
          <w:rFonts w:hint="eastAsia"/>
          <w:szCs w:val="24"/>
          <w:rtl/>
        </w:rPr>
        <w:t>טלפון</w:t>
      </w:r>
      <w:r w:rsidRPr="00D06377">
        <w:rPr>
          <w:szCs w:val="24"/>
          <w:rtl/>
        </w:rPr>
        <w:t xml:space="preserve">: __________________ </w:t>
      </w:r>
      <w:r w:rsidRPr="00D06377">
        <w:rPr>
          <w:rFonts w:hint="eastAsia"/>
          <w:szCs w:val="24"/>
          <w:rtl/>
        </w:rPr>
        <w:t>פקס</w:t>
      </w:r>
      <w:r w:rsidRPr="00D06377">
        <w:rPr>
          <w:szCs w:val="24"/>
          <w:rtl/>
        </w:rPr>
        <w:t>: __________________ (</w:t>
      </w:r>
      <w:r w:rsidRPr="00D06377">
        <w:rPr>
          <w:rFonts w:hint="eastAsia"/>
          <w:szCs w:val="24"/>
          <w:rtl/>
        </w:rPr>
        <w:t>למשלוח</w:t>
      </w:r>
      <w:r w:rsidRPr="00D06377">
        <w:rPr>
          <w:szCs w:val="24"/>
          <w:rtl/>
        </w:rPr>
        <w:t xml:space="preserve"> </w:t>
      </w:r>
      <w:r w:rsidRPr="00D06377">
        <w:rPr>
          <w:rFonts w:hint="eastAsia"/>
          <w:szCs w:val="24"/>
          <w:rtl/>
        </w:rPr>
        <w:t>הודעות</w:t>
      </w:r>
      <w:r w:rsidRPr="00D06377">
        <w:rPr>
          <w:szCs w:val="24"/>
          <w:rtl/>
        </w:rPr>
        <w:t>)</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szCs w:val="24"/>
          <w:rtl/>
        </w:rPr>
        <w:t>2.</w:t>
      </w:r>
      <w:r w:rsidRPr="00D06377">
        <w:rPr>
          <w:szCs w:val="24"/>
          <w:rtl/>
        </w:rPr>
        <w:tab/>
      </w:r>
      <w:r w:rsidRPr="00D06377">
        <w:rPr>
          <w:rFonts w:hint="eastAsia"/>
          <w:szCs w:val="24"/>
          <w:rtl/>
        </w:rPr>
        <w:t>פרטי</w:t>
      </w:r>
      <w:r w:rsidRPr="00D06377">
        <w:rPr>
          <w:szCs w:val="24"/>
          <w:rtl/>
        </w:rPr>
        <w:t xml:space="preserve"> </w:t>
      </w:r>
      <w:r w:rsidRPr="00D06377">
        <w:rPr>
          <w:rFonts w:hint="eastAsia"/>
          <w:szCs w:val="24"/>
          <w:rtl/>
        </w:rPr>
        <w:t>חשבון</w:t>
      </w:r>
      <w:r w:rsidRPr="00D06377">
        <w:rPr>
          <w:szCs w:val="24"/>
          <w:rtl/>
        </w:rPr>
        <w:t xml:space="preserve"> </w:t>
      </w:r>
      <w:r w:rsidRPr="00D06377">
        <w:rPr>
          <w:rFonts w:hint="eastAsia"/>
          <w:szCs w:val="24"/>
          <w:rtl/>
        </w:rPr>
        <w:t>בנק</w:t>
      </w:r>
      <w:r w:rsidRPr="00D06377">
        <w:rPr>
          <w:szCs w:val="24"/>
          <w:rtl/>
        </w:rPr>
        <w:t>:</w:t>
      </w:r>
    </w:p>
    <w:p w:rsidR="002E73E8" w:rsidRPr="007C3C66" w:rsidRDefault="002E73E8" w:rsidP="002E73E8">
      <w:pPr>
        <w:spacing w:line="276" w:lineRule="auto"/>
        <w:rPr>
          <w:szCs w:val="24"/>
          <w:rtl/>
        </w:rPr>
      </w:pPr>
      <w:r w:rsidRPr="00D06377">
        <w:rPr>
          <w:szCs w:val="24"/>
          <w:rtl/>
        </w:rPr>
        <w:tab/>
      </w:r>
    </w:p>
    <w:p w:rsidR="002E73E8" w:rsidRPr="007C3C66" w:rsidRDefault="002E73E8" w:rsidP="002E73E8">
      <w:pPr>
        <w:spacing w:line="276" w:lineRule="auto"/>
        <w:rPr>
          <w:szCs w:val="24"/>
          <w:rtl/>
        </w:rPr>
      </w:pPr>
      <w:r w:rsidRPr="00D06377">
        <w:rPr>
          <w:szCs w:val="24"/>
          <w:rtl/>
        </w:rPr>
        <w:tab/>
      </w:r>
      <w:r w:rsidRPr="00D06377">
        <w:rPr>
          <w:rFonts w:hint="eastAsia"/>
          <w:szCs w:val="24"/>
          <w:rtl/>
        </w:rPr>
        <w:t>שם</w:t>
      </w:r>
      <w:r w:rsidRPr="00D06377">
        <w:rPr>
          <w:szCs w:val="24"/>
          <w:rtl/>
        </w:rPr>
        <w:t xml:space="preserve"> </w:t>
      </w:r>
      <w:r w:rsidRPr="00D06377">
        <w:rPr>
          <w:rFonts w:hint="eastAsia"/>
          <w:szCs w:val="24"/>
          <w:rtl/>
        </w:rPr>
        <w:t>הבנק</w:t>
      </w:r>
      <w:r w:rsidRPr="00D06377">
        <w:rPr>
          <w:szCs w:val="24"/>
          <w:rtl/>
        </w:rPr>
        <w:t xml:space="preserve">: ________________________ </w:t>
      </w:r>
      <w:r w:rsidRPr="00D06377">
        <w:rPr>
          <w:rFonts w:hint="eastAsia"/>
          <w:szCs w:val="24"/>
          <w:rtl/>
        </w:rPr>
        <w:t>מס</w:t>
      </w:r>
      <w:r w:rsidRPr="00D06377">
        <w:rPr>
          <w:szCs w:val="24"/>
          <w:rtl/>
        </w:rPr>
        <w:t xml:space="preserve">' </w:t>
      </w:r>
      <w:r w:rsidRPr="00D06377">
        <w:rPr>
          <w:rFonts w:hint="eastAsia"/>
          <w:szCs w:val="24"/>
          <w:rtl/>
        </w:rPr>
        <w:t>הסניף</w:t>
      </w:r>
      <w:r w:rsidRPr="00D06377">
        <w:rPr>
          <w:szCs w:val="24"/>
          <w:rtl/>
        </w:rPr>
        <w:t>: ___________________</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szCs w:val="24"/>
          <w:rtl/>
        </w:rPr>
        <w:tab/>
      </w:r>
      <w:r w:rsidRPr="00D06377">
        <w:rPr>
          <w:rFonts w:hint="eastAsia"/>
          <w:szCs w:val="24"/>
          <w:rtl/>
        </w:rPr>
        <w:t>שם</w:t>
      </w:r>
      <w:r w:rsidRPr="00D06377">
        <w:rPr>
          <w:szCs w:val="24"/>
          <w:rtl/>
        </w:rPr>
        <w:t xml:space="preserve"> </w:t>
      </w:r>
      <w:r w:rsidRPr="00D06377">
        <w:rPr>
          <w:rFonts w:hint="eastAsia"/>
          <w:szCs w:val="24"/>
          <w:rtl/>
        </w:rPr>
        <w:t>הסניף</w:t>
      </w:r>
      <w:r w:rsidRPr="00D06377">
        <w:rPr>
          <w:szCs w:val="24"/>
          <w:rtl/>
        </w:rPr>
        <w:t xml:space="preserve">: ______________________ </w:t>
      </w:r>
      <w:r w:rsidRPr="00D06377">
        <w:rPr>
          <w:rFonts w:hint="eastAsia"/>
          <w:szCs w:val="24"/>
          <w:rtl/>
        </w:rPr>
        <w:t>מס</w:t>
      </w:r>
      <w:r w:rsidRPr="00D06377">
        <w:rPr>
          <w:szCs w:val="24"/>
          <w:rtl/>
        </w:rPr>
        <w:t xml:space="preserve">' </w:t>
      </w:r>
      <w:r w:rsidRPr="00D06377">
        <w:rPr>
          <w:rFonts w:hint="eastAsia"/>
          <w:szCs w:val="24"/>
          <w:rtl/>
        </w:rPr>
        <w:t>חשבון</w:t>
      </w:r>
      <w:r w:rsidRPr="00D06377">
        <w:rPr>
          <w:szCs w:val="24"/>
          <w:rtl/>
        </w:rPr>
        <w:t>: ____________________</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szCs w:val="24"/>
          <w:rtl/>
        </w:rPr>
        <w:t>3.</w:t>
      </w:r>
      <w:r w:rsidRPr="00D06377">
        <w:rPr>
          <w:szCs w:val="24"/>
          <w:rtl/>
        </w:rPr>
        <w:tab/>
      </w:r>
      <w:r w:rsidRPr="00D06377">
        <w:rPr>
          <w:rFonts w:hint="eastAsia"/>
          <w:szCs w:val="24"/>
          <w:rtl/>
        </w:rPr>
        <w:t>שמות</w:t>
      </w:r>
      <w:r w:rsidRPr="00D06377">
        <w:rPr>
          <w:szCs w:val="24"/>
          <w:rtl/>
        </w:rPr>
        <w:t xml:space="preserve"> </w:t>
      </w:r>
      <w:r w:rsidRPr="00D06377">
        <w:rPr>
          <w:rFonts w:hint="eastAsia"/>
          <w:szCs w:val="24"/>
          <w:rtl/>
        </w:rPr>
        <w:t>מורשי</w:t>
      </w:r>
      <w:r w:rsidRPr="00D06377">
        <w:rPr>
          <w:szCs w:val="24"/>
          <w:rtl/>
        </w:rPr>
        <w:t xml:space="preserve"> </w:t>
      </w:r>
      <w:r w:rsidRPr="00D06377">
        <w:rPr>
          <w:rFonts w:hint="eastAsia"/>
          <w:szCs w:val="24"/>
          <w:rtl/>
        </w:rPr>
        <w:t>החתימה</w:t>
      </w:r>
      <w:r w:rsidRPr="00D06377">
        <w:rPr>
          <w:szCs w:val="24"/>
          <w:rtl/>
        </w:rPr>
        <w:t xml:space="preserve"> </w:t>
      </w:r>
      <w:r w:rsidRPr="00D06377">
        <w:rPr>
          <w:rFonts w:hint="eastAsia"/>
          <w:szCs w:val="24"/>
          <w:rtl/>
        </w:rPr>
        <w:t>מטעם</w:t>
      </w:r>
      <w:r w:rsidRPr="00D06377">
        <w:rPr>
          <w:szCs w:val="24"/>
          <w:rtl/>
        </w:rPr>
        <w:t xml:space="preserve"> </w:t>
      </w:r>
      <w:r w:rsidRPr="00D06377">
        <w:rPr>
          <w:rFonts w:hint="eastAsia"/>
          <w:szCs w:val="24"/>
          <w:rtl/>
        </w:rPr>
        <w:t>החברה</w:t>
      </w:r>
      <w:r w:rsidRPr="00D06377">
        <w:rPr>
          <w:szCs w:val="24"/>
          <w:rtl/>
        </w:rPr>
        <w:t xml:space="preserve"> </w:t>
      </w:r>
      <w:r w:rsidRPr="00D06377">
        <w:rPr>
          <w:rFonts w:hint="eastAsia"/>
          <w:szCs w:val="24"/>
          <w:rtl/>
        </w:rPr>
        <w:t>וחתימתם</w:t>
      </w:r>
      <w:r w:rsidRPr="00D06377">
        <w:rPr>
          <w:szCs w:val="24"/>
          <w:rtl/>
        </w:rPr>
        <w:t>:</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szCs w:val="24"/>
          <w:rtl/>
        </w:rPr>
        <w:tab/>
      </w:r>
      <w:r w:rsidRPr="00D06377">
        <w:rPr>
          <w:rFonts w:hint="eastAsia"/>
          <w:szCs w:val="24"/>
          <w:rtl/>
        </w:rPr>
        <w:t>שם</w:t>
      </w:r>
      <w:r w:rsidRPr="00D06377">
        <w:rPr>
          <w:szCs w:val="24"/>
          <w:rtl/>
        </w:rPr>
        <w:t xml:space="preserve">: ____________________ </w:t>
      </w:r>
      <w:r w:rsidRPr="00D06377">
        <w:rPr>
          <w:rFonts w:hint="eastAsia"/>
          <w:szCs w:val="24"/>
          <w:rtl/>
        </w:rPr>
        <w:t>חתימה</w:t>
      </w:r>
      <w:r w:rsidRPr="00D06377">
        <w:rPr>
          <w:szCs w:val="24"/>
          <w:rtl/>
        </w:rPr>
        <w:t>: ____________________</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szCs w:val="24"/>
          <w:rtl/>
        </w:rPr>
        <w:tab/>
      </w:r>
      <w:r w:rsidRPr="00D06377">
        <w:rPr>
          <w:rFonts w:hint="eastAsia"/>
          <w:szCs w:val="24"/>
          <w:rtl/>
        </w:rPr>
        <w:t>שם</w:t>
      </w:r>
      <w:r w:rsidRPr="00D06377">
        <w:rPr>
          <w:szCs w:val="24"/>
          <w:rtl/>
        </w:rPr>
        <w:t xml:space="preserve">: ____________________ </w:t>
      </w:r>
      <w:r w:rsidRPr="00D06377">
        <w:rPr>
          <w:rFonts w:hint="eastAsia"/>
          <w:szCs w:val="24"/>
          <w:rtl/>
        </w:rPr>
        <w:t>חתימה</w:t>
      </w:r>
      <w:r w:rsidRPr="00D06377">
        <w:rPr>
          <w:szCs w:val="24"/>
          <w:rtl/>
        </w:rPr>
        <w:t>: ____________________</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szCs w:val="24"/>
          <w:rtl/>
        </w:rPr>
        <w:t>4.</w:t>
      </w:r>
      <w:r w:rsidRPr="00D06377">
        <w:rPr>
          <w:szCs w:val="24"/>
          <w:rtl/>
        </w:rPr>
        <w:tab/>
      </w:r>
      <w:r w:rsidRPr="00D06377">
        <w:rPr>
          <w:rFonts w:hint="eastAsia"/>
          <w:szCs w:val="24"/>
          <w:rtl/>
        </w:rPr>
        <w:t>אישור</w:t>
      </w:r>
      <w:r w:rsidRPr="00D06377">
        <w:rPr>
          <w:szCs w:val="24"/>
          <w:rtl/>
        </w:rPr>
        <w:t xml:space="preserve"> </w:t>
      </w:r>
      <w:r w:rsidRPr="00D06377">
        <w:rPr>
          <w:rFonts w:hint="eastAsia"/>
          <w:szCs w:val="24"/>
          <w:rtl/>
        </w:rPr>
        <w:t>רו</w:t>
      </w:r>
      <w:r w:rsidRPr="00D06377">
        <w:rPr>
          <w:szCs w:val="24"/>
          <w:rtl/>
        </w:rPr>
        <w:t>"</w:t>
      </w:r>
      <w:r w:rsidRPr="00D06377">
        <w:rPr>
          <w:rFonts w:hint="eastAsia"/>
          <w:szCs w:val="24"/>
          <w:rtl/>
        </w:rPr>
        <w:t>ח</w:t>
      </w:r>
      <w:r w:rsidRPr="00D06377">
        <w:rPr>
          <w:szCs w:val="24"/>
          <w:rtl/>
        </w:rPr>
        <w:t>/</w:t>
      </w:r>
      <w:r w:rsidRPr="00D06377">
        <w:rPr>
          <w:rFonts w:hint="eastAsia"/>
          <w:szCs w:val="24"/>
          <w:rtl/>
        </w:rPr>
        <w:t>בנק</w:t>
      </w:r>
      <w:r w:rsidRPr="00D06377">
        <w:rPr>
          <w:szCs w:val="24"/>
          <w:rtl/>
        </w:rPr>
        <w:t xml:space="preserve"> </w:t>
      </w:r>
      <w:r w:rsidRPr="00D06377">
        <w:rPr>
          <w:rFonts w:hint="eastAsia"/>
          <w:szCs w:val="24"/>
          <w:rtl/>
        </w:rPr>
        <w:t>לנכונות</w:t>
      </w:r>
      <w:r w:rsidRPr="00D06377">
        <w:rPr>
          <w:szCs w:val="24"/>
          <w:rtl/>
        </w:rPr>
        <w:t xml:space="preserve"> </w:t>
      </w:r>
      <w:r w:rsidRPr="00D06377">
        <w:rPr>
          <w:rFonts w:hint="eastAsia"/>
          <w:szCs w:val="24"/>
          <w:rtl/>
        </w:rPr>
        <w:t>פרטי</w:t>
      </w:r>
      <w:r w:rsidRPr="00D06377">
        <w:rPr>
          <w:szCs w:val="24"/>
          <w:rtl/>
        </w:rPr>
        <w:t xml:space="preserve"> </w:t>
      </w:r>
      <w:r w:rsidRPr="00D06377">
        <w:rPr>
          <w:rFonts w:hint="eastAsia"/>
          <w:szCs w:val="24"/>
          <w:rtl/>
        </w:rPr>
        <w:t>הבנק</w:t>
      </w:r>
      <w:r w:rsidRPr="00D06377">
        <w:rPr>
          <w:szCs w:val="24"/>
          <w:rtl/>
        </w:rPr>
        <w:t xml:space="preserve"> </w:t>
      </w:r>
      <w:r w:rsidRPr="00D06377">
        <w:rPr>
          <w:rFonts w:hint="eastAsia"/>
          <w:szCs w:val="24"/>
          <w:rtl/>
        </w:rPr>
        <w:t>הנ</w:t>
      </w:r>
      <w:r w:rsidRPr="00D06377">
        <w:rPr>
          <w:szCs w:val="24"/>
          <w:rtl/>
        </w:rPr>
        <w:t>"</w:t>
      </w:r>
      <w:r w:rsidRPr="00D06377">
        <w:rPr>
          <w:rFonts w:hint="eastAsia"/>
          <w:szCs w:val="24"/>
          <w:rtl/>
        </w:rPr>
        <w:t>ל</w:t>
      </w:r>
      <w:r w:rsidRPr="00D06377">
        <w:rPr>
          <w:szCs w:val="24"/>
          <w:rtl/>
        </w:rPr>
        <w:t xml:space="preserve"> </w:t>
      </w:r>
      <w:r w:rsidRPr="00D06377">
        <w:rPr>
          <w:rFonts w:hint="eastAsia"/>
          <w:szCs w:val="24"/>
          <w:rtl/>
        </w:rPr>
        <w:t>ומורשי</w:t>
      </w:r>
      <w:r w:rsidRPr="00D06377">
        <w:rPr>
          <w:szCs w:val="24"/>
          <w:rtl/>
        </w:rPr>
        <w:t xml:space="preserve"> </w:t>
      </w:r>
      <w:r w:rsidRPr="00D06377">
        <w:rPr>
          <w:rFonts w:hint="eastAsia"/>
          <w:szCs w:val="24"/>
          <w:rtl/>
        </w:rPr>
        <w:t>החתימה</w:t>
      </w:r>
      <w:r w:rsidRPr="00D06377">
        <w:rPr>
          <w:szCs w:val="24"/>
          <w:rtl/>
        </w:rPr>
        <w:t>: ________________</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szCs w:val="24"/>
          <w:rtl/>
        </w:rPr>
        <w:tab/>
        <w:t>___________________________________________________________</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szCs w:val="24"/>
          <w:rtl/>
        </w:rPr>
        <w:t>5.</w:t>
      </w:r>
      <w:r w:rsidRPr="00D06377">
        <w:rPr>
          <w:szCs w:val="24"/>
          <w:rtl/>
        </w:rPr>
        <w:tab/>
      </w:r>
      <w:r w:rsidRPr="00D06377">
        <w:rPr>
          <w:rFonts w:hint="eastAsia"/>
          <w:szCs w:val="24"/>
          <w:rtl/>
        </w:rPr>
        <w:t>הערות</w:t>
      </w:r>
      <w:r w:rsidRPr="00D06377">
        <w:rPr>
          <w:szCs w:val="24"/>
          <w:rtl/>
        </w:rPr>
        <w:t>:</w:t>
      </w:r>
      <w:r w:rsidRPr="00D06377">
        <w:rPr>
          <w:szCs w:val="24"/>
          <w:rtl/>
        </w:rPr>
        <w:tab/>
      </w:r>
    </w:p>
    <w:p w:rsidR="002E73E8" w:rsidRPr="007C3C66" w:rsidRDefault="002E73E8" w:rsidP="002E73E8">
      <w:pPr>
        <w:spacing w:line="276" w:lineRule="auto"/>
        <w:rPr>
          <w:szCs w:val="24"/>
          <w:rtl/>
        </w:rPr>
      </w:pPr>
      <w:r w:rsidRPr="00D06377">
        <w:rPr>
          <w:szCs w:val="24"/>
          <w:rtl/>
        </w:rPr>
        <w:tab/>
        <w:t>____________________________________________________________</w:t>
      </w:r>
      <w:r w:rsidRPr="00D06377">
        <w:rPr>
          <w:szCs w:val="24"/>
          <w:rtl/>
        </w:rPr>
        <w:tab/>
      </w:r>
      <w:r w:rsidRPr="00D06377">
        <w:rPr>
          <w:szCs w:val="24"/>
          <w:rtl/>
        </w:rPr>
        <w:tab/>
        <w:t>____________________________________________________________</w:t>
      </w:r>
      <w:r w:rsidRPr="00D06377">
        <w:rPr>
          <w:szCs w:val="24"/>
          <w:rtl/>
        </w:rPr>
        <w:tab/>
      </w:r>
      <w:r w:rsidRPr="00D06377">
        <w:rPr>
          <w:szCs w:val="24"/>
          <w:rtl/>
        </w:rPr>
        <w:tab/>
        <w:t>____________________________________________________________</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szCs w:val="24"/>
          <w:rtl/>
        </w:rPr>
        <w:t>6.</w:t>
      </w:r>
      <w:r w:rsidRPr="00D06377">
        <w:rPr>
          <w:szCs w:val="24"/>
          <w:rtl/>
        </w:rPr>
        <w:tab/>
      </w:r>
      <w:r w:rsidRPr="00D06377">
        <w:rPr>
          <w:rFonts w:hint="eastAsia"/>
          <w:szCs w:val="24"/>
          <w:rtl/>
        </w:rPr>
        <w:t>שינוי</w:t>
      </w:r>
      <w:r w:rsidRPr="00D06377">
        <w:rPr>
          <w:szCs w:val="24"/>
          <w:rtl/>
        </w:rPr>
        <w:t xml:space="preserve"> </w:t>
      </w:r>
      <w:r w:rsidRPr="00D06377">
        <w:rPr>
          <w:rFonts w:hint="eastAsia"/>
          <w:szCs w:val="24"/>
          <w:rtl/>
        </w:rPr>
        <w:t>פרטים</w:t>
      </w:r>
      <w:r w:rsidRPr="00D06377">
        <w:rPr>
          <w:szCs w:val="24"/>
          <w:rtl/>
        </w:rPr>
        <w:t xml:space="preserve">: </w:t>
      </w:r>
      <w:r w:rsidRPr="00D06377">
        <w:rPr>
          <w:rFonts w:hint="eastAsia"/>
          <w:szCs w:val="24"/>
          <w:rtl/>
        </w:rPr>
        <w:t>מס</w:t>
      </w:r>
      <w:r w:rsidRPr="00D06377">
        <w:rPr>
          <w:szCs w:val="24"/>
          <w:rtl/>
        </w:rPr>
        <w:t xml:space="preserve">' </w:t>
      </w:r>
      <w:r w:rsidRPr="00D06377">
        <w:rPr>
          <w:rFonts w:hint="eastAsia"/>
          <w:szCs w:val="24"/>
          <w:rtl/>
        </w:rPr>
        <w:t>ספק</w:t>
      </w:r>
      <w:r w:rsidRPr="00D06377">
        <w:rPr>
          <w:szCs w:val="24"/>
          <w:rtl/>
        </w:rPr>
        <w:t xml:space="preserve"> </w:t>
      </w:r>
      <w:r w:rsidRPr="00D06377">
        <w:rPr>
          <w:rFonts w:hint="eastAsia"/>
          <w:szCs w:val="24"/>
          <w:rtl/>
        </w:rPr>
        <w:t>במרכבה</w:t>
      </w:r>
      <w:r w:rsidRPr="00D06377">
        <w:rPr>
          <w:szCs w:val="24"/>
          <w:rtl/>
        </w:rPr>
        <w:t>: ______________________</w:t>
      </w:r>
    </w:p>
    <w:p w:rsidR="002E73E8" w:rsidRPr="007C3C66" w:rsidRDefault="002E73E8" w:rsidP="002E73E8">
      <w:pPr>
        <w:spacing w:line="276" w:lineRule="auto"/>
        <w:rPr>
          <w:szCs w:val="24"/>
          <w:rtl/>
        </w:rPr>
      </w:pPr>
      <w:r w:rsidRPr="00D06377">
        <w:rPr>
          <w:szCs w:val="24"/>
          <w:rtl/>
        </w:rPr>
        <w:tab/>
      </w:r>
    </w:p>
    <w:p w:rsidR="002E73E8" w:rsidRPr="007C3C66" w:rsidRDefault="002E73E8" w:rsidP="002E73E8">
      <w:pPr>
        <w:spacing w:line="276" w:lineRule="auto"/>
        <w:rPr>
          <w:szCs w:val="24"/>
          <w:rtl/>
        </w:rPr>
      </w:pPr>
      <w:r w:rsidRPr="00D06377">
        <w:rPr>
          <w:szCs w:val="24"/>
          <w:rtl/>
        </w:rPr>
        <w:tab/>
        <w:t xml:space="preserve">           </w:t>
      </w:r>
      <w:r w:rsidRPr="00D06377">
        <w:rPr>
          <w:rFonts w:hint="eastAsia"/>
          <w:szCs w:val="24"/>
          <w:rtl/>
        </w:rPr>
        <w:t>מהות</w:t>
      </w:r>
      <w:r w:rsidRPr="00D06377">
        <w:rPr>
          <w:szCs w:val="24"/>
          <w:rtl/>
        </w:rPr>
        <w:t xml:space="preserve"> </w:t>
      </w:r>
      <w:r w:rsidRPr="00D06377">
        <w:rPr>
          <w:rFonts w:hint="eastAsia"/>
          <w:szCs w:val="24"/>
          <w:rtl/>
        </w:rPr>
        <w:t>בשינוי</w:t>
      </w:r>
      <w:r w:rsidRPr="00D06377">
        <w:rPr>
          <w:szCs w:val="24"/>
          <w:rtl/>
        </w:rPr>
        <w:t xml:space="preserve"> </w:t>
      </w:r>
      <w:r w:rsidRPr="00D06377">
        <w:rPr>
          <w:rFonts w:hint="eastAsia"/>
          <w:szCs w:val="24"/>
          <w:rtl/>
        </w:rPr>
        <w:t>הרצוי</w:t>
      </w:r>
      <w:r w:rsidRPr="00D06377">
        <w:rPr>
          <w:szCs w:val="24"/>
          <w:rtl/>
        </w:rPr>
        <w:t>: ___________________________________</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szCs w:val="24"/>
          <w:rtl/>
        </w:rPr>
        <w:t>7.</w:t>
      </w:r>
      <w:r w:rsidRPr="00D06377">
        <w:rPr>
          <w:szCs w:val="24"/>
          <w:rtl/>
        </w:rPr>
        <w:tab/>
      </w:r>
      <w:r w:rsidRPr="00D06377">
        <w:rPr>
          <w:rFonts w:hint="eastAsia"/>
          <w:szCs w:val="24"/>
          <w:rtl/>
        </w:rPr>
        <w:t>מצורפים</w:t>
      </w:r>
      <w:r w:rsidRPr="00D06377">
        <w:rPr>
          <w:szCs w:val="24"/>
          <w:rtl/>
        </w:rPr>
        <w:t xml:space="preserve"> </w:t>
      </w:r>
      <w:r w:rsidRPr="00D06377">
        <w:rPr>
          <w:rFonts w:hint="eastAsia"/>
          <w:szCs w:val="24"/>
          <w:rtl/>
        </w:rPr>
        <w:t>האישורים</w:t>
      </w:r>
      <w:r w:rsidRPr="00D06377">
        <w:rPr>
          <w:szCs w:val="24"/>
          <w:rtl/>
        </w:rPr>
        <w:t xml:space="preserve"> </w:t>
      </w:r>
      <w:r w:rsidRPr="00D06377">
        <w:rPr>
          <w:rFonts w:hint="eastAsia"/>
          <w:szCs w:val="24"/>
          <w:rtl/>
        </w:rPr>
        <w:t>הבאים</w:t>
      </w:r>
      <w:r w:rsidRPr="00D06377">
        <w:rPr>
          <w:szCs w:val="24"/>
          <w:rtl/>
        </w:rPr>
        <w:t>:</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szCs w:val="24"/>
          <w:rtl/>
        </w:rPr>
        <w:tab/>
      </w:r>
      <w:r w:rsidRPr="00D06377">
        <w:rPr>
          <w:rFonts w:hint="eastAsia"/>
          <w:szCs w:val="24"/>
          <w:rtl/>
        </w:rPr>
        <w:t>א</w:t>
      </w:r>
      <w:r w:rsidRPr="00D06377">
        <w:rPr>
          <w:szCs w:val="24"/>
          <w:rtl/>
        </w:rPr>
        <w:t xml:space="preserve">. </w:t>
      </w:r>
      <w:r w:rsidRPr="00D06377">
        <w:rPr>
          <w:rFonts w:hint="eastAsia"/>
          <w:szCs w:val="24"/>
          <w:rtl/>
        </w:rPr>
        <w:t>אישור</w:t>
      </w:r>
      <w:r w:rsidRPr="00D06377">
        <w:rPr>
          <w:szCs w:val="24"/>
          <w:rtl/>
        </w:rPr>
        <w:t xml:space="preserve"> </w:t>
      </w:r>
      <w:r w:rsidRPr="00D06377">
        <w:rPr>
          <w:rFonts w:hint="eastAsia"/>
          <w:szCs w:val="24"/>
          <w:rtl/>
        </w:rPr>
        <w:t>ניהול</w:t>
      </w:r>
      <w:r w:rsidRPr="00D06377">
        <w:rPr>
          <w:szCs w:val="24"/>
          <w:rtl/>
        </w:rPr>
        <w:t xml:space="preserve"> </w:t>
      </w:r>
      <w:r w:rsidRPr="00D06377">
        <w:rPr>
          <w:rFonts w:hint="eastAsia"/>
          <w:szCs w:val="24"/>
          <w:rtl/>
        </w:rPr>
        <w:t>ספרים</w:t>
      </w:r>
    </w:p>
    <w:p w:rsidR="002E73E8" w:rsidRPr="007C3C66" w:rsidRDefault="002E73E8" w:rsidP="002E73E8">
      <w:pPr>
        <w:spacing w:line="276" w:lineRule="auto"/>
        <w:rPr>
          <w:b/>
          <w:bCs/>
          <w:szCs w:val="24"/>
          <w:rtl/>
        </w:rPr>
      </w:pPr>
      <w:r w:rsidRPr="00D06377">
        <w:rPr>
          <w:szCs w:val="24"/>
          <w:rtl/>
        </w:rPr>
        <w:tab/>
      </w:r>
      <w:r w:rsidRPr="00D06377">
        <w:rPr>
          <w:rFonts w:hint="eastAsia"/>
          <w:szCs w:val="24"/>
          <w:rtl/>
        </w:rPr>
        <w:t>ב</w:t>
      </w:r>
      <w:r w:rsidRPr="00D06377">
        <w:rPr>
          <w:szCs w:val="24"/>
          <w:rtl/>
        </w:rPr>
        <w:t xml:space="preserve">. </w:t>
      </w:r>
      <w:r w:rsidRPr="00D06377">
        <w:rPr>
          <w:rFonts w:hint="eastAsia"/>
          <w:szCs w:val="24"/>
          <w:rtl/>
        </w:rPr>
        <w:t>אישור</w:t>
      </w:r>
      <w:r w:rsidRPr="00D06377">
        <w:rPr>
          <w:szCs w:val="24"/>
          <w:rtl/>
        </w:rPr>
        <w:t xml:space="preserve"> </w:t>
      </w:r>
      <w:r w:rsidRPr="00D06377">
        <w:rPr>
          <w:rFonts w:hint="eastAsia"/>
          <w:szCs w:val="24"/>
          <w:rtl/>
        </w:rPr>
        <w:t>פטור</w:t>
      </w:r>
      <w:r w:rsidRPr="00D06377">
        <w:rPr>
          <w:szCs w:val="24"/>
          <w:rtl/>
        </w:rPr>
        <w:t xml:space="preserve"> </w:t>
      </w:r>
      <w:r w:rsidRPr="00D06377">
        <w:rPr>
          <w:rFonts w:hint="eastAsia"/>
          <w:szCs w:val="24"/>
          <w:rtl/>
        </w:rPr>
        <w:t>ממס</w:t>
      </w:r>
    </w:p>
    <w:p w:rsidR="002E73E8" w:rsidRPr="007C3C66" w:rsidRDefault="002E73E8" w:rsidP="002E73E8">
      <w:pPr>
        <w:spacing w:line="276" w:lineRule="auto"/>
        <w:rPr>
          <w:b/>
          <w:bCs/>
          <w:szCs w:val="24"/>
          <w:rtl/>
        </w:rPr>
      </w:pPr>
      <w:r w:rsidRPr="00D06377">
        <w:rPr>
          <w:b/>
          <w:bCs/>
          <w:szCs w:val="24"/>
          <w:rtl/>
        </w:rPr>
        <w:tab/>
        <w:t xml:space="preserve">  (</w:t>
      </w:r>
      <w:r w:rsidRPr="00D06377">
        <w:rPr>
          <w:rFonts w:hint="eastAsia"/>
          <w:b/>
          <w:bCs/>
          <w:szCs w:val="24"/>
          <w:rtl/>
        </w:rPr>
        <w:t>יש</w:t>
      </w:r>
      <w:r w:rsidRPr="00D06377">
        <w:rPr>
          <w:b/>
          <w:bCs/>
          <w:szCs w:val="24"/>
          <w:rtl/>
        </w:rPr>
        <w:t xml:space="preserve"> </w:t>
      </w:r>
      <w:r w:rsidRPr="00D06377">
        <w:rPr>
          <w:rFonts w:hint="eastAsia"/>
          <w:b/>
          <w:bCs/>
          <w:szCs w:val="24"/>
          <w:rtl/>
        </w:rPr>
        <w:t>לצרף</w:t>
      </w:r>
      <w:r w:rsidRPr="00D06377">
        <w:rPr>
          <w:b/>
          <w:bCs/>
          <w:szCs w:val="24"/>
          <w:rtl/>
        </w:rPr>
        <w:t xml:space="preserve"> </w:t>
      </w:r>
      <w:r w:rsidRPr="00D06377">
        <w:rPr>
          <w:rFonts w:hint="eastAsia"/>
          <w:b/>
          <w:bCs/>
          <w:szCs w:val="24"/>
          <w:rtl/>
        </w:rPr>
        <w:t>אישורים</w:t>
      </w:r>
      <w:r w:rsidRPr="00D06377">
        <w:rPr>
          <w:b/>
          <w:bCs/>
          <w:szCs w:val="24"/>
          <w:rtl/>
        </w:rPr>
        <w:t xml:space="preserve"> </w:t>
      </w:r>
      <w:r w:rsidRPr="00D06377">
        <w:rPr>
          <w:rFonts w:hint="eastAsia"/>
          <w:b/>
          <w:bCs/>
          <w:szCs w:val="24"/>
          <w:rtl/>
        </w:rPr>
        <w:t>קריאים</w:t>
      </w:r>
      <w:r w:rsidRPr="00D06377">
        <w:rPr>
          <w:b/>
          <w:bCs/>
          <w:szCs w:val="24"/>
          <w:rtl/>
        </w:rPr>
        <w:t>)</w:t>
      </w:r>
    </w:p>
    <w:p w:rsidR="002E73E8" w:rsidRPr="00456AB5" w:rsidRDefault="002E73E8" w:rsidP="00456AB5">
      <w:pPr>
        <w:jc w:val="right"/>
        <w:rPr>
          <w:b/>
          <w:bCs/>
          <w:szCs w:val="24"/>
          <w:rtl/>
        </w:rPr>
      </w:pPr>
      <w:r w:rsidRPr="00456AB5">
        <w:rPr>
          <w:rFonts w:hint="eastAsia"/>
          <w:b/>
          <w:bCs/>
          <w:szCs w:val="24"/>
          <w:rtl/>
        </w:rPr>
        <w:t>נספח</w:t>
      </w:r>
      <w:r w:rsidRPr="00456AB5">
        <w:rPr>
          <w:b/>
          <w:bCs/>
          <w:szCs w:val="24"/>
          <w:rtl/>
        </w:rPr>
        <w:t xml:space="preserve"> </w:t>
      </w:r>
      <w:r w:rsidRPr="00456AB5">
        <w:rPr>
          <w:rFonts w:hint="eastAsia"/>
          <w:b/>
          <w:bCs/>
          <w:szCs w:val="24"/>
          <w:rtl/>
        </w:rPr>
        <w:t>ד</w:t>
      </w:r>
      <w:r w:rsidRPr="00456AB5">
        <w:rPr>
          <w:b/>
          <w:bCs/>
          <w:szCs w:val="24"/>
          <w:rtl/>
        </w:rPr>
        <w:t>'</w:t>
      </w:r>
    </w:p>
    <w:p w:rsidR="002E73E8" w:rsidRPr="007C3C66" w:rsidRDefault="002E73E8" w:rsidP="002E73E8">
      <w:pPr>
        <w:spacing w:line="276" w:lineRule="auto"/>
        <w:jc w:val="center"/>
        <w:rPr>
          <w:b/>
          <w:bCs/>
          <w:szCs w:val="24"/>
          <w:u w:val="single"/>
          <w:rtl/>
        </w:rPr>
      </w:pPr>
    </w:p>
    <w:p w:rsidR="002E73E8" w:rsidRPr="007C3C66" w:rsidRDefault="002E73E8" w:rsidP="002E73E8">
      <w:pPr>
        <w:spacing w:before="240"/>
        <w:jc w:val="center"/>
        <w:rPr>
          <w:b/>
          <w:bCs/>
          <w:szCs w:val="24"/>
          <w:u w:val="single"/>
          <w:rtl/>
        </w:rPr>
      </w:pPr>
      <w:r w:rsidRPr="00D06377">
        <w:rPr>
          <w:rFonts w:hint="eastAsia"/>
          <w:b/>
          <w:bCs/>
          <w:szCs w:val="24"/>
          <w:u w:val="single"/>
          <w:rtl/>
        </w:rPr>
        <w:t>תצהיר</w:t>
      </w:r>
      <w:r w:rsidRPr="00D06377">
        <w:rPr>
          <w:b/>
          <w:bCs/>
          <w:szCs w:val="24"/>
          <w:u w:val="single"/>
          <w:rtl/>
        </w:rPr>
        <w:t xml:space="preserve"> - </w:t>
      </w:r>
      <w:r w:rsidRPr="00D06377">
        <w:rPr>
          <w:rFonts w:hint="eastAsia"/>
          <w:b/>
          <w:bCs/>
          <w:szCs w:val="24"/>
          <w:u w:val="single"/>
          <w:rtl/>
        </w:rPr>
        <w:t>עבירות</w:t>
      </w:r>
      <w:r w:rsidRPr="00D06377">
        <w:rPr>
          <w:b/>
          <w:bCs/>
          <w:szCs w:val="24"/>
          <w:u w:val="single"/>
          <w:rtl/>
        </w:rPr>
        <w:t xml:space="preserve"> </w:t>
      </w:r>
      <w:r w:rsidRPr="00D06377">
        <w:rPr>
          <w:rFonts w:hint="eastAsia"/>
          <w:b/>
          <w:bCs/>
          <w:szCs w:val="24"/>
          <w:u w:val="single"/>
          <w:rtl/>
        </w:rPr>
        <w:t>לפי</w:t>
      </w:r>
      <w:r w:rsidRPr="00D06377">
        <w:rPr>
          <w:b/>
          <w:bCs/>
          <w:szCs w:val="24"/>
          <w:u w:val="single"/>
          <w:rtl/>
        </w:rPr>
        <w:t xml:space="preserve"> </w:t>
      </w:r>
      <w:r w:rsidRPr="00D06377">
        <w:rPr>
          <w:rFonts w:hint="eastAsia"/>
          <w:b/>
          <w:bCs/>
          <w:szCs w:val="24"/>
          <w:u w:val="single"/>
          <w:rtl/>
        </w:rPr>
        <w:t>חוק</w:t>
      </w:r>
      <w:r w:rsidRPr="00D06377">
        <w:rPr>
          <w:b/>
          <w:bCs/>
          <w:szCs w:val="24"/>
          <w:u w:val="single"/>
          <w:rtl/>
        </w:rPr>
        <w:t xml:space="preserve"> </w:t>
      </w:r>
      <w:r w:rsidRPr="00D06377">
        <w:rPr>
          <w:rFonts w:hint="eastAsia"/>
          <w:b/>
          <w:bCs/>
          <w:szCs w:val="24"/>
          <w:u w:val="single"/>
          <w:rtl/>
        </w:rPr>
        <w:t>עובדים</w:t>
      </w:r>
      <w:r w:rsidRPr="00D06377">
        <w:rPr>
          <w:b/>
          <w:bCs/>
          <w:szCs w:val="24"/>
          <w:u w:val="single"/>
          <w:rtl/>
        </w:rPr>
        <w:t xml:space="preserve"> </w:t>
      </w:r>
      <w:r w:rsidRPr="00D06377">
        <w:rPr>
          <w:rFonts w:hint="eastAsia"/>
          <w:b/>
          <w:bCs/>
          <w:szCs w:val="24"/>
          <w:u w:val="single"/>
          <w:rtl/>
        </w:rPr>
        <w:t>זרים</w:t>
      </w:r>
      <w:r w:rsidRPr="00D06377">
        <w:rPr>
          <w:b/>
          <w:bCs/>
          <w:szCs w:val="24"/>
          <w:u w:val="single"/>
          <w:rtl/>
        </w:rPr>
        <w:t xml:space="preserve"> </w:t>
      </w:r>
      <w:r w:rsidRPr="00D06377">
        <w:rPr>
          <w:rFonts w:hint="eastAsia"/>
          <w:b/>
          <w:bCs/>
          <w:szCs w:val="24"/>
          <w:u w:val="single"/>
          <w:rtl/>
        </w:rPr>
        <w:t>או</w:t>
      </w:r>
      <w:r w:rsidRPr="00D06377">
        <w:rPr>
          <w:b/>
          <w:bCs/>
          <w:szCs w:val="24"/>
          <w:u w:val="single"/>
          <w:rtl/>
        </w:rPr>
        <w:t xml:space="preserve"> </w:t>
      </w:r>
      <w:r w:rsidRPr="00D06377">
        <w:rPr>
          <w:rFonts w:hint="eastAsia"/>
          <w:b/>
          <w:bCs/>
          <w:szCs w:val="24"/>
          <w:u w:val="single"/>
          <w:rtl/>
        </w:rPr>
        <w:t>לפי</w:t>
      </w:r>
      <w:r w:rsidRPr="00D06377">
        <w:rPr>
          <w:b/>
          <w:bCs/>
          <w:szCs w:val="24"/>
          <w:u w:val="single"/>
          <w:rtl/>
        </w:rPr>
        <w:t xml:space="preserve"> </w:t>
      </w:r>
      <w:r w:rsidRPr="00D06377">
        <w:rPr>
          <w:rFonts w:hint="eastAsia"/>
          <w:b/>
          <w:bCs/>
          <w:szCs w:val="24"/>
          <w:u w:val="single"/>
          <w:rtl/>
        </w:rPr>
        <w:t>חוק</w:t>
      </w:r>
      <w:r w:rsidRPr="00D06377">
        <w:rPr>
          <w:b/>
          <w:bCs/>
          <w:szCs w:val="24"/>
          <w:u w:val="single"/>
          <w:rtl/>
        </w:rPr>
        <w:t xml:space="preserve"> </w:t>
      </w:r>
      <w:r w:rsidRPr="00D06377">
        <w:rPr>
          <w:rFonts w:hint="eastAsia"/>
          <w:b/>
          <w:bCs/>
          <w:szCs w:val="24"/>
          <w:u w:val="single"/>
          <w:rtl/>
        </w:rPr>
        <w:t>שכר</w:t>
      </w:r>
      <w:r w:rsidRPr="00D06377">
        <w:rPr>
          <w:b/>
          <w:bCs/>
          <w:szCs w:val="24"/>
          <w:u w:val="single"/>
          <w:rtl/>
        </w:rPr>
        <w:t xml:space="preserve"> </w:t>
      </w:r>
      <w:r w:rsidRPr="00D06377">
        <w:rPr>
          <w:rFonts w:hint="eastAsia"/>
          <w:b/>
          <w:bCs/>
          <w:szCs w:val="24"/>
          <w:u w:val="single"/>
          <w:rtl/>
        </w:rPr>
        <w:t>מינימום</w:t>
      </w:r>
    </w:p>
    <w:p w:rsidR="002E73E8" w:rsidRPr="007C3C66" w:rsidRDefault="002E73E8" w:rsidP="002E73E8">
      <w:pPr>
        <w:spacing w:before="240"/>
        <w:jc w:val="center"/>
        <w:rPr>
          <w:b/>
          <w:bCs/>
          <w:szCs w:val="24"/>
          <w:rtl/>
        </w:rPr>
      </w:pPr>
      <w:r w:rsidRPr="00D06377">
        <w:rPr>
          <w:b/>
          <w:bCs/>
          <w:szCs w:val="24"/>
          <w:rtl/>
        </w:rPr>
        <w:t>(</w:t>
      </w:r>
      <w:r w:rsidRPr="00D06377">
        <w:rPr>
          <w:rFonts w:hint="eastAsia"/>
          <w:b/>
          <w:bCs/>
          <w:szCs w:val="24"/>
          <w:rtl/>
        </w:rPr>
        <w:t>ימולא</w:t>
      </w:r>
      <w:r w:rsidRPr="00D06377">
        <w:rPr>
          <w:b/>
          <w:bCs/>
          <w:szCs w:val="24"/>
          <w:rtl/>
        </w:rPr>
        <w:t xml:space="preserve"> </w:t>
      </w:r>
      <w:r w:rsidRPr="00D06377">
        <w:rPr>
          <w:rFonts w:hint="eastAsia"/>
          <w:b/>
          <w:bCs/>
          <w:szCs w:val="24"/>
          <w:rtl/>
        </w:rPr>
        <w:t>ע</w:t>
      </w:r>
      <w:r w:rsidRPr="00D06377">
        <w:rPr>
          <w:b/>
          <w:bCs/>
          <w:szCs w:val="24"/>
          <w:rtl/>
        </w:rPr>
        <w:t>"</w:t>
      </w:r>
      <w:r w:rsidRPr="00D06377">
        <w:rPr>
          <w:rFonts w:hint="eastAsia"/>
          <w:b/>
          <w:bCs/>
          <w:szCs w:val="24"/>
          <w:rtl/>
        </w:rPr>
        <w:t>י</w:t>
      </w:r>
      <w:r w:rsidRPr="00D06377">
        <w:rPr>
          <w:b/>
          <w:bCs/>
          <w:szCs w:val="24"/>
          <w:rtl/>
        </w:rPr>
        <w:t xml:space="preserve"> </w:t>
      </w:r>
      <w:r w:rsidRPr="00D06377">
        <w:rPr>
          <w:rFonts w:hint="eastAsia"/>
          <w:b/>
          <w:bCs/>
          <w:szCs w:val="24"/>
          <w:rtl/>
        </w:rPr>
        <w:t>מציע</w:t>
      </w:r>
      <w:r w:rsidRPr="00D06377">
        <w:rPr>
          <w:b/>
          <w:bCs/>
          <w:szCs w:val="24"/>
          <w:rtl/>
        </w:rPr>
        <w:t xml:space="preserve"> </w:t>
      </w:r>
      <w:r w:rsidRPr="00D06377">
        <w:rPr>
          <w:rFonts w:hint="eastAsia"/>
          <w:b/>
          <w:bCs/>
          <w:szCs w:val="24"/>
          <w:rtl/>
        </w:rPr>
        <w:t>שהינו</w:t>
      </w:r>
      <w:r w:rsidRPr="00D06377">
        <w:rPr>
          <w:b/>
          <w:bCs/>
          <w:szCs w:val="24"/>
          <w:rtl/>
        </w:rPr>
        <w:t xml:space="preserve"> </w:t>
      </w:r>
      <w:r w:rsidRPr="00D06377">
        <w:rPr>
          <w:rFonts w:hint="eastAsia"/>
          <w:b/>
          <w:bCs/>
          <w:szCs w:val="24"/>
          <w:rtl/>
        </w:rPr>
        <w:t>תאגיד</w:t>
      </w:r>
      <w:r w:rsidRPr="00D06377">
        <w:rPr>
          <w:b/>
          <w:bCs/>
          <w:szCs w:val="24"/>
          <w:rtl/>
        </w:rPr>
        <w:t>)</w:t>
      </w:r>
    </w:p>
    <w:p w:rsidR="002E73E8" w:rsidRPr="007C3C66" w:rsidRDefault="002E73E8" w:rsidP="002E73E8">
      <w:pPr>
        <w:spacing w:before="240"/>
        <w:jc w:val="both"/>
        <w:rPr>
          <w:szCs w:val="24"/>
          <w:highlight w:val="yellow"/>
          <w:rtl/>
        </w:rPr>
      </w:pPr>
    </w:p>
    <w:p w:rsidR="002E73E8" w:rsidRPr="007C3C66" w:rsidRDefault="002E73E8" w:rsidP="002E73E8">
      <w:pPr>
        <w:spacing w:before="240"/>
        <w:jc w:val="both"/>
        <w:rPr>
          <w:szCs w:val="24"/>
          <w:rtl/>
        </w:rPr>
      </w:pPr>
      <w:r w:rsidRPr="00D06377">
        <w:rPr>
          <w:rFonts w:hint="eastAsia"/>
          <w:szCs w:val="24"/>
          <w:rtl/>
        </w:rPr>
        <w:t>אני</w:t>
      </w:r>
      <w:r w:rsidRPr="00D06377">
        <w:rPr>
          <w:szCs w:val="24"/>
          <w:rtl/>
        </w:rPr>
        <w:t xml:space="preserve"> </w:t>
      </w:r>
      <w:r w:rsidRPr="00D06377">
        <w:rPr>
          <w:rFonts w:hint="eastAsia"/>
          <w:szCs w:val="24"/>
          <w:rtl/>
        </w:rPr>
        <w:t>הח</w:t>
      </w:r>
      <w:r w:rsidRPr="00D06377">
        <w:rPr>
          <w:szCs w:val="24"/>
          <w:rtl/>
        </w:rPr>
        <w:t>"</w:t>
      </w:r>
      <w:r w:rsidRPr="00D06377">
        <w:rPr>
          <w:rFonts w:hint="eastAsia"/>
          <w:szCs w:val="24"/>
          <w:rtl/>
        </w:rPr>
        <w:t>מ</w:t>
      </w:r>
      <w:r w:rsidRPr="00D06377">
        <w:rPr>
          <w:szCs w:val="24"/>
          <w:rtl/>
        </w:rPr>
        <w:t xml:space="preserve">_______________ </w:t>
      </w:r>
      <w:r w:rsidRPr="00D06377">
        <w:rPr>
          <w:rFonts w:hint="eastAsia"/>
          <w:szCs w:val="24"/>
          <w:rtl/>
        </w:rPr>
        <w:t>ת</w:t>
      </w:r>
      <w:r w:rsidRPr="00D06377">
        <w:rPr>
          <w:szCs w:val="24"/>
          <w:rtl/>
        </w:rPr>
        <w:t>.</w:t>
      </w:r>
      <w:r w:rsidRPr="00D06377">
        <w:rPr>
          <w:rFonts w:hint="eastAsia"/>
          <w:szCs w:val="24"/>
          <w:rtl/>
        </w:rPr>
        <w:t>ז</w:t>
      </w:r>
      <w:r w:rsidRPr="00D06377">
        <w:rPr>
          <w:szCs w:val="24"/>
          <w:rtl/>
        </w:rPr>
        <w:t xml:space="preserve">._________________ </w:t>
      </w:r>
      <w:r w:rsidRPr="00D06377">
        <w:rPr>
          <w:rFonts w:hint="eastAsia"/>
          <w:szCs w:val="24"/>
          <w:rtl/>
        </w:rPr>
        <w:t>לאחר</w:t>
      </w:r>
      <w:r w:rsidRPr="00D06377">
        <w:rPr>
          <w:szCs w:val="24"/>
          <w:rtl/>
        </w:rPr>
        <w:t xml:space="preserve"> </w:t>
      </w:r>
      <w:r w:rsidRPr="00D06377">
        <w:rPr>
          <w:rFonts w:hint="eastAsia"/>
          <w:szCs w:val="24"/>
          <w:rtl/>
        </w:rPr>
        <w:t>שהוזהרתי</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עלי</w:t>
      </w:r>
      <w:r w:rsidRPr="00D06377">
        <w:rPr>
          <w:szCs w:val="24"/>
          <w:rtl/>
        </w:rPr>
        <w:t xml:space="preserve"> </w:t>
      </w:r>
      <w:r w:rsidRPr="00D06377">
        <w:rPr>
          <w:rFonts w:hint="eastAsia"/>
          <w:szCs w:val="24"/>
          <w:rtl/>
        </w:rPr>
        <w:t>להצהיר</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האמת</w:t>
      </w:r>
      <w:r w:rsidRPr="00D06377">
        <w:rPr>
          <w:szCs w:val="24"/>
          <w:rtl/>
        </w:rPr>
        <w:t xml:space="preserve"> </w:t>
      </w:r>
      <w:r w:rsidRPr="00D06377">
        <w:rPr>
          <w:rFonts w:hint="eastAsia"/>
          <w:szCs w:val="24"/>
          <w:rtl/>
        </w:rPr>
        <w:t>וכי</w:t>
      </w:r>
      <w:r w:rsidRPr="00D06377">
        <w:rPr>
          <w:szCs w:val="24"/>
          <w:rtl/>
        </w:rPr>
        <w:t xml:space="preserve"> </w:t>
      </w:r>
      <w:r w:rsidRPr="00D06377">
        <w:rPr>
          <w:rFonts w:hint="eastAsia"/>
          <w:szCs w:val="24"/>
          <w:rtl/>
        </w:rPr>
        <w:t>אהיה</w:t>
      </w:r>
      <w:r w:rsidRPr="00D06377">
        <w:rPr>
          <w:szCs w:val="24"/>
          <w:rtl/>
        </w:rPr>
        <w:t xml:space="preserve"> </w:t>
      </w:r>
      <w:r w:rsidRPr="00D06377">
        <w:rPr>
          <w:rFonts w:hint="eastAsia"/>
          <w:szCs w:val="24"/>
          <w:rtl/>
        </w:rPr>
        <w:t>צפוי</w:t>
      </w:r>
      <w:r w:rsidRPr="00D06377">
        <w:rPr>
          <w:szCs w:val="24"/>
          <w:rtl/>
        </w:rPr>
        <w:t xml:space="preserve"> </w:t>
      </w:r>
      <w:r w:rsidRPr="00D06377">
        <w:rPr>
          <w:rFonts w:hint="eastAsia"/>
          <w:szCs w:val="24"/>
          <w:rtl/>
        </w:rPr>
        <w:t>לעונשים</w:t>
      </w:r>
      <w:r w:rsidRPr="00D06377">
        <w:rPr>
          <w:szCs w:val="24"/>
          <w:rtl/>
        </w:rPr>
        <w:t xml:space="preserve"> </w:t>
      </w:r>
      <w:r w:rsidRPr="00D06377">
        <w:rPr>
          <w:rFonts w:hint="eastAsia"/>
          <w:szCs w:val="24"/>
          <w:rtl/>
        </w:rPr>
        <w:t>הקבועים</w:t>
      </w:r>
      <w:r w:rsidRPr="00D06377">
        <w:rPr>
          <w:szCs w:val="24"/>
          <w:rtl/>
        </w:rPr>
        <w:t xml:space="preserve"> </w:t>
      </w:r>
      <w:r w:rsidRPr="00D06377">
        <w:rPr>
          <w:rFonts w:hint="eastAsia"/>
          <w:szCs w:val="24"/>
          <w:rtl/>
        </w:rPr>
        <w:t>בחוק</w:t>
      </w:r>
      <w:r w:rsidRPr="00D06377">
        <w:rPr>
          <w:szCs w:val="24"/>
          <w:rtl/>
        </w:rPr>
        <w:t xml:space="preserve"> </w:t>
      </w:r>
      <w:r w:rsidRPr="00D06377">
        <w:rPr>
          <w:rFonts w:hint="eastAsia"/>
          <w:szCs w:val="24"/>
          <w:rtl/>
        </w:rPr>
        <w:t>אם</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אעשה</w:t>
      </w:r>
      <w:r w:rsidRPr="00D06377">
        <w:rPr>
          <w:szCs w:val="24"/>
          <w:rtl/>
        </w:rPr>
        <w:t xml:space="preserve"> </w:t>
      </w:r>
      <w:r w:rsidRPr="00D06377">
        <w:rPr>
          <w:rFonts w:hint="eastAsia"/>
          <w:szCs w:val="24"/>
          <w:rtl/>
        </w:rPr>
        <w:t>כן</w:t>
      </w:r>
      <w:r w:rsidRPr="00D06377">
        <w:rPr>
          <w:szCs w:val="24"/>
          <w:rtl/>
        </w:rPr>
        <w:t xml:space="preserve">, </w:t>
      </w:r>
      <w:r w:rsidRPr="00D06377">
        <w:rPr>
          <w:rFonts w:hint="eastAsia"/>
          <w:szCs w:val="24"/>
          <w:rtl/>
        </w:rPr>
        <w:t>מצהיר</w:t>
      </w:r>
      <w:r w:rsidRPr="00D06377">
        <w:rPr>
          <w:szCs w:val="24"/>
          <w:rtl/>
        </w:rPr>
        <w:t xml:space="preserve"> </w:t>
      </w:r>
      <w:r w:rsidRPr="00D06377">
        <w:rPr>
          <w:rFonts w:hint="eastAsia"/>
          <w:szCs w:val="24"/>
          <w:rtl/>
        </w:rPr>
        <w:t>בזאת</w:t>
      </w:r>
      <w:r w:rsidRPr="00D06377">
        <w:rPr>
          <w:szCs w:val="24"/>
          <w:rtl/>
        </w:rPr>
        <w:t xml:space="preserve"> </w:t>
      </w:r>
      <w:r w:rsidRPr="00D06377">
        <w:rPr>
          <w:rFonts w:hint="eastAsia"/>
          <w:szCs w:val="24"/>
          <w:rtl/>
        </w:rPr>
        <w:t>כדלהלן</w:t>
      </w:r>
      <w:r w:rsidRPr="00D06377">
        <w:rPr>
          <w:szCs w:val="24"/>
          <w:rtl/>
        </w:rPr>
        <w:t>:</w:t>
      </w:r>
    </w:p>
    <w:p w:rsidR="002E73E8" w:rsidRPr="007C3C66" w:rsidRDefault="002E73E8" w:rsidP="002E73E8">
      <w:pPr>
        <w:numPr>
          <w:ilvl w:val="0"/>
          <w:numId w:val="27"/>
        </w:numPr>
        <w:spacing w:before="240"/>
        <w:ind w:right="0" w:firstLine="0"/>
        <w:jc w:val="both"/>
        <w:rPr>
          <w:szCs w:val="24"/>
          <w:rtl/>
        </w:rPr>
      </w:pPr>
      <w:r w:rsidRPr="00D06377">
        <w:rPr>
          <w:rFonts w:hint="eastAsia"/>
          <w:szCs w:val="24"/>
          <w:rtl/>
        </w:rPr>
        <w:t>אני</w:t>
      </w:r>
      <w:r w:rsidRPr="00D06377">
        <w:rPr>
          <w:szCs w:val="24"/>
          <w:rtl/>
        </w:rPr>
        <w:t xml:space="preserve"> </w:t>
      </w:r>
      <w:r w:rsidRPr="00D06377">
        <w:rPr>
          <w:rFonts w:hint="eastAsia"/>
          <w:szCs w:val="24"/>
          <w:rtl/>
        </w:rPr>
        <w:t>נציג</w:t>
      </w:r>
      <w:r w:rsidRPr="00D06377">
        <w:rPr>
          <w:szCs w:val="24"/>
          <w:rtl/>
        </w:rPr>
        <w:t xml:space="preserve">  _____________ (</w:t>
      </w:r>
      <w:r w:rsidRPr="00D06377">
        <w:rPr>
          <w:rFonts w:hint="eastAsia"/>
          <w:szCs w:val="24"/>
          <w:rtl/>
        </w:rPr>
        <w:t>להלן</w:t>
      </w:r>
      <w:r w:rsidRPr="00D06377">
        <w:rPr>
          <w:szCs w:val="24"/>
          <w:rtl/>
        </w:rPr>
        <w:t xml:space="preserve">- </w:t>
      </w:r>
      <w:r w:rsidRPr="00D06377">
        <w:rPr>
          <w:rFonts w:hint="eastAsia"/>
          <w:szCs w:val="24"/>
          <w:rtl/>
        </w:rPr>
        <w:t>המציע</w:t>
      </w:r>
      <w:r w:rsidRPr="00D06377">
        <w:rPr>
          <w:szCs w:val="24"/>
          <w:rtl/>
        </w:rPr>
        <w:t xml:space="preserve">) </w:t>
      </w:r>
      <w:r w:rsidRPr="00D06377">
        <w:rPr>
          <w:rFonts w:hint="eastAsia"/>
          <w:szCs w:val="24"/>
          <w:rtl/>
        </w:rPr>
        <w:t>ומוסמך</w:t>
      </w:r>
      <w:r w:rsidRPr="00D06377">
        <w:rPr>
          <w:szCs w:val="24"/>
          <w:rtl/>
        </w:rPr>
        <w:t xml:space="preserve"> </w:t>
      </w:r>
      <w:r w:rsidRPr="00D06377">
        <w:rPr>
          <w:rFonts w:hint="eastAsia"/>
          <w:szCs w:val="24"/>
          <w:rtl/>
        </w:rPr>
        <w:t>להצהיר</w:t>
      </w:r>
      <w:r w:rsidRPr="00D06377">
        <w:rPr>
          <w:szCs w:val="24"/>
          <w:rtl/>
        </w:rPr>
        <w:t xml:space="preserve"> </w:t>
      </w:r>
      <w:r w:rsidRPr="00D06377">
        <w:rPr>
          <w:rFonts w:hint="eastAsia"/>
          <w:szCs w:val="24"/>
          <w:rtl/>
        </w:rPr>
        <w:t>מטעם</w:t>
      </w:r>
      <w:r w:rsidRPr="00D06377">
        <w:rPr>
          <w:szCs w:val="24"/>
          <w:rtl/>
        </w:rPr>
        <w:t xml:space="preserve"> </w:t>
      </w:r>
      <w:r w:rsidRPr="00D06377">
        <w:rPr>
          <w:rFonts w:hint="eastAsia"/>
          <w:szCs w:val="24"/>
          <w:rtl/>
        </w:rPr>
        <w:t>המציע</w:t>
      </w:r>
      <w:r w:rsidRPr="00D06377">
        <w:rPr>
          <w:szCs w:val="24"/>
          <w:rtl/>
        </w:rPr>
        <w:t>.</w:t>
      </w:r>
    </w:p>
    <w:p w:rsidR="002E73E8" w:rsidRPr="007C3C66" w:rsidRDefault="002E73E8" w:rsidP="002E73E8">
      <w:pPr>
        <w:numPr>
          <w:ilvl w:val="0"/>
          <w:numId w:val="27"/>
        </w:numPr>
        <w:spacing w:before="240"/>
        <w:ind w:right="0" w:firstLine="0"/>
        <w:jc w:val="both"/>
        <w:rPr>
          <w:szCs w:val="24"/>
        </w:rPr>
      </w:pPr>
      <w:r w:rsidRPr="00D06377">
        <w:rPr>
          <w:rFonts w:hint="eastAsia"/>
          <w:szCs w:val="24"/>
          <w:rtl/>
        </w:rPr>
        <w:t>תצהיר</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נעשה</w:t>
      </w:r>
      <w:r w:rsidRPr="00D06377">
        <w:rPr>
          <w:szCs w:val="24"/>
          <w:rtl/>
        </w:rPr>
        <w:t xml:space="preserve"> </w:t>
      </w:r>
      <w:r w:rsidRPr="00D06377">
        <w:rPr>
          <w:rFonts w:hint="eastAsia"/>
          <w:szCs w:val="24"/>
          <w:rtl/>
        </w:rPr>
        <w:t>בהתאם</w:t>
      </w:r>
      <w:r w:rsidRPr="00D06377">
        <w:rPr>
          <w:szCs w:val="24"/>
          <w:rtl/>
        </w:rPr>
        <w:t xml:space="preserve"> </w:t>
      </w:r>
      <w:r w:rsidRPr="00D06377">
        <w:rPr>
          <w:rFonts w:hint="eastAsia"/>
          <w:szCs w:val="24"/>
          <w:rtl/>
        </w:rPr>
        <w:t>לחוק</w:t>
      </w:r>
      <w:r w:rsidRPr="00D06377">
        <w:rPr>
          <w:szCs w:val="24"/>
          <w:rtl/>
        </w:rPr>
        <w:t xml:space="preserve"> </w:t>
      </w:r>
      <w:r w:rsidRPr="00D06377">
        <w:rPr>
          <w:rFonts w:hint="eastAsia"/>
          <w:szCs w:val="24"/>
          <w:rtl/>
        </w:rPr>
        <w:t>עסקאות</w:t>
      </w:r>
      <w:r w:rsidRPr="00D06377">
        <w:rPr>
          <w:szCs w:val="24"/>
          <w:rtl/>
        </w:rPr>
        <w:t xml:space="preserve"> </w:t>
      </w:r>
      <w:r w:rsidRPr="00D06377">
        <w:rPr>
          <w:rFonts w:hint="eastAsia"/>
          <w:szCs w:val="24"/>
          <w:rtl/>
        </w:rPr>
        <w:t>גופים</w:t>
      </w:r>
      <w:r w:rsidRPr="00D06377">
        <w:rPr>
          <w:szCs w:val="24"/>
          <w:rtl/>
        </w:rPr>
        <w:t xml:space="preserve"> </w:t>
      </w:r>
      <w:r w:rsidRPr="00D06377">
        <w:rPr>
          <w:rFonts w:hint="eastAsia"/>
          <w:szCs w:val="24"/>
          <w:rtl/>
        </w:rPr>
        <w:t>ציבוריים</w:t>
      </w:r>
      <w:r w:rsidRPr="00D06377">
        <w:rPr>
          <w:szCs w:val="24"/>
          <w:rtl/>
        </w:rPr>
        <w:t xml:space="preserve">, </w:t>
      </w:r>
      <w:r w:rsidRPr="00D06377">
        <w:rPr>
          <w:rFonts w:hint="eastAsia"/>
          <w:szCs w:val="24"/>
          <w:rtl/>
        </w:rPr>
        <w:t>התשל</w:t>
      </w:r>
      <w:r w:rsidRPr="00D06377">
        <w:rPr>
          <w:szCs w:val="24"/>
          <w:rtl/>
        </w:rPr>
        <w:t>"</w:t>
      </w:r>
      <w:r w:rsidRPr="00D06377">
        <w:rPr>
          <w:rFonts w:hint="eastAsia"/>
          <w:szCs w:val="24"/>
          <w:rtl/>
        </w:rPr>
        <w:t>ו</w:t>
      </w:r>
      <w:r w:rsidRPr="00D06377">
        <w:rPr>
          <w:szCs w:val="24"/>
          <w:rtl/>
        </w:rPr>
        <w:t xml:space="preserve">- 1976 </w:t>
      </w:r>
      <w:r w:rsidRPr="00D06377">
        <w:rPr>
          <w:rFonts w:hint="eastAsia"/>
          <w:szCs w:val="24"/>
          <w:rtl/>
        </w:rPr>
        <w:t>וההגדרות</w:t>
      </w:r>
      <w:r w:rsidRPr="00D06377">
        <w:rPr>
          <w:szCs w:val="24"/>
          <w:rtl/>
        </w:rPr>
        <w:t xml:space="preserve"> </w:t>
      </w:r>
      <w:r w:rsidRPr="00D06377">
        <w:rPr>
          <w:rFonts w:hint="eastAsia"/>
          <w:szCs w:val="24"/>
          <w:rtl/>
        </w:rPr>
        <w:t>המצויות</w:t>
      </w:r>
      <w:r w:rsidRPr="00D06377">
        <w:rPr>
          <w:szCs w:val="24"/>
          <w:rtl/>
        </w:rPr>
        <w:t xml:space="preserve"> </w:t>
      </w:r>
      <w:r w:rsidRPr="00D06377">
        <w:rPr>
          <w:rFonts w:hint="eastAsia"/>
          <w:szCs w:val="24"/>
          <w:rtl/>
        </w:rPr>
        <w:t>בו</w:t>
      </w:r>
      <w:r w:rsidRPr="00D06377">
        <w:rPr>
          <w:szCs w:val="24"/>
          <w:rtl/>
        </w:rPr>
        <w:t xml:space="preserve"> </w:t>
      </w:r>
      <w:r w:rsidRPr="00D06377">
        <w:rPr>
          <w:rFonts w:hint="eastAsia"/>
          <w:szCs w:val="24"/>
          <w:rtl/>
        </w:rPr>
        <w:t>ובתמיכה</w:t>
      </w:r>
      <w:r w:rsidRPr="00D06377">
        <w:rPr>
          <w:szCs w:val="24"/>
          <w:rtl/>
        </w:rPr>
        <w:t xml:space="preserve"> </w:t>
      </w:r>
      <w:r w:rsidRPr="00D06377">
        <w:rPr>
          <w:rFonts w:hint="eastAsia"/>
          <w:szCs w:val="24"/>
          <w:rtl/>
        </w:rPr>
        <w:t>למכרז</w:t>
      </w:r>
      <w:r w:rsidRPr="00D06377">
        <w:rPr>
          <w:szCs w:val="24"/>
          <w:rtl/>
        </w:rPr>
        <w:t xml:space="preserve"> </w:t>
      </w:r>
      <w:r w:rsidRPr="00D06377">
        <w:rPr>
          <w:rFonts w:hint="eastAsia"/>
          <w:szCs w:val="24"/>
          <w:rtl/>
        </w:rPr>
        <w:t>מס</w:t>
      </w:r>
      <w:r w:rsidRPr="00D06377">
        <w:rPr>
          <w:szCs w:val="24"/>
          <w:rtl/>
        </w:rPr>
        <w:t>'</w:t>
      </w:r>
      <w:fldSimple w:instr=" REF מספר_מכרז \h  \* MERGEFORMAT ">
        <w:sdt>
          <w:sdtPr>
            <w:rPr>
              <w:rFonts w:hint="cs"/>
              <w:szCs w:val="24"/>
              <w:rtl/>
            </w:rPr>
            <w:alias w:val="מספר מכרז"/>
            <w:tag w:val="מספר מכרז"/>
            <w:id w:val="1929766110"/>
            <w:placeholder>
              <w:docPart w:val="6A9F17E38D5443A2B5ED44FCF15094D3"/>
            </w:placeholder>
          </w:sdtPr>
          <w:sdtContent>
            <w:r w:rsidR="00456AB5" w:rsidRPr="00D06377">
              <w:rPr>
                <w:szCs w:val="24"/>
                <w:rtl/>
              </w:rPr>
              <w:t>16/12</w:t>
            </w:r>
          </w:sdtContent>
        </w:sdt>
      </w:fldSimple>
      <w:r w:rsidRPr="007C3C66">
        <w:rPr>
          <w:rFonts w:hint="cs"/>
          <w:szCs w:val="24"/>
          <w:rtl/>
        </w:rPr>
        <w:t xml:space="preserve"> של </w:t>
      </w:r>
      <w:r w:rsidRPr="007C3C66">
        <w:rPr>
          <w:rFonts w:hint="eastAsia"/>
          <w:szCs w:val="24"/>
          <w:rtl/>
        </w:rPr>
        <w:t>משרד</w:t>
      </w:r>
      <w:r w:rsidRPr="00D06377">
        <w:rPr>
          <w:szCs w:val="24"/>
          <w:rtl/>
        </w:rPr>
        <w:t xml:space="preserve"> </w:t>
      </w:r>
      <w:r w:rsidRPr="00D06377">
        <w:rPr>
          <w:rFonts w:hint="eastAsia"/>
          <w:szCs w:val="24"/>
          <w:rtl/>
        </w:rPr>
        <w:t>האנרגיה</w:t>
      </w:r>
      <w:r w:rsidRPr="00D06377">
        <w:rPr>
          <w:szCs w:val="24"/>
          <w:rtl/>
        </w:rPr>
        <w:t xml:space="preserve"> </w:t>
      </w:r>
      <w:r w:rsidRPr="00D06377">
        <w:rPr>
          <w:rFonts w:hint="eastAsia"/>
          <w:szCs w:val="24"/>
          <w:rtl/>
        </w:rPr>
        <w:t>והמים</w:t>
      </w:r>
    </w:p>
    <w:p w:rsidR="002E73E8" w:rsidRPr="007C3C66" w:rsidRDefault="002E73E8" w:rsidP="002E73E8">
      <w:pPr>
        <w:numPr>
          <w:ilvl w:val="0"/>
          <w:numId w:val="27"/>
        </w:numPr>
        <w:spacing w:before="240"/>
        <w:ind w:right="0" w:firstLine="0"/>
        <w:jc w:val="both"/>
        <w:rPr>
          <w:szCs w:val="24"/>
        </w:rPr>
      </w:pPr>
      <w:r w:rsidRPr="00D06377">
        <w:rPr>
          <w:rFonts w:hint="eastAsia"/>
          <w:szCs w:val="24"/>
          <w:rtl/>
        </w:rPr>
        <w:t>עד</w:t>
      </w:r>
      <w:r w:rsidRPr="00D06377">
        <w:rPr>
          <w:szCs w:val="24"/>
          <w:rtl/>
        </w:rPr>
        <w:t xml:space="preserve"> </w:t>
      </w:r>
      <w:r w:rsidRPr="00D06377">
        <w:rPr>
          <w:rFonts w:hint="eastAsia"/>
          <w:szCs w:val="24"/>
          <w:rtl/>
        </w:rPr>
        <w:t>מועד</w:t>
      </w:r>
      <w:r w:rsidRPr="00D06377">
        <w:rPr>
          <w:szCs w:val="24"/>
          <w:rtl/>
        </w:rPr>
        <w:t xml:space="preserve"> </w:t>
      </w:r>
      <w:r w:rsidRPr="00D06377">
        <w:rPr>
          <w:rFonts w:hint="eastAsia"/>
          <w:szCs w:val="24"/>
          <w:rtl/>
        </w:rPr>
        <w:t>מתן</w:t>
      </w:r>
      <w:r w:rsidRPr="00D06377">
        <w:rPr>
          <w:szCs w:val="24"/>
          <w:rtl/>
        </w:rPr>
        <w:t xml:space="preserve"> </w:t>
      </w:r>
      <w:r w:rsidRPr="00D06377">
        <w:rPr>
          <w:rFonts w:hint="eastAsia"/>
          <w:szCs w:val="24"/>
          <w:rtl/>
        </w:rPr>
        <w:t>תצהירי</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הורשע</w:t>
      </w:r>
      <w:r w:rsidRPr="00D06377">
        <w:rPr>
          <w:szCs w:val="24"/>
          <w:rtl/>
        </w:rPr>
        <w:t xml:space="preserve"> </w:t>
      </w:r>
      <w:r w:rsidRPr="00D06377">
        <w:rPr>
          <w:rFonts w:hint="eastAsia"/>
          <w:szCs w:val="24"/>
          <w:rtl/>
        </w:rPr>
        <w:t>המציע</w:t>
      </w:r>
      <w:r w:rsidRPr="00D06377">
        <w:rPr>
          <w:szCs w:val="24"/>
          <w:rtl/>
        </w:rPr>
        <w:t xml:space="preserve"> </w:t>
      </w:r>
      <w:r w:rsidRPr="00D06377">
        <w:rPr>
          <w:rFonts w:hint="eastAsia"/>
          <w:szCs w:val="24"/>
          <w:rtl/>
        </w:rPr>
        <w:t>ובעל</w:t>
      </w:r>
      <w:r w:rsidRPr="00D06377">
        <w:rPr>
          <w:szCs w:val="24"/>
          <w:rtl/>
        </w:rPr>
        <w:t xml:space="preserve"> </w:t>
      </w:r>
      <w:r w:rsidRPr="00D06377">
        <w:rPr>
          <w:rFonts w:hint="eastAsia"/>
          <w:szCs w:val="24"/>
          <w:rtl/>
        </w:rPr>
        <w:t>זיקה</w:t>
      </w:r>
      <w:r w:rsidRPr="00D06377">
        <w:rPr>
          <w:szCs w:val="24"/>
          <w:rtl/>
        </w:rPr>
        <w:t xml:space="preserve"> </w:t>
      </w:r>
      <w:r w:rsidRPr="00D06377">
        <w:rPr>
          <w:rFonts w:hint="eastAsia"/>
          <w:szCs w:val="24"/>
          <w:rtl/>
        </w:rPr>
        <w:t>אליו</w:t>
      </w:r>
      <w:r w:rsidRPr="00D06377">
        <w:rPr>
          <w:szCs w:val="24"/>
          <w:rtl/>
        </w:rPr>
        <w:t xml:space="preserve"> </w:t>
      </w:r>
      <w:r w:rsidRPr="00D06377">
        <w:rPr>
          <w:rFonts w:hint="eastAsia"/>
          <w:szCs w:val="24"/>
          <w:rtl/>
        </w:rPr>
        <w:t>ביותר</w:t>
      </w:r>
      <w:r w:rsidRPr="00D06377">
        <w:rPr>
          <w:szCs w:val="24"/>
          <w:rtl/>
        </w:rPr>
        <w:t xml:space="preserve"> </w:t>
      </w:r>
      <w:r w:rsidRPr="00D06377">
        <w:rPr>
          <w:rFonts w:hint="eastAsia"/>
          <w:szCs w:val="24"/>
          <w:rtl/>
        </w:rPr>
        <w:t>משתי</w:t>
      </w:r>
      <w:r w:rsidRPr="00D06377">
        <w:rPr>
          <w:szCs w:val="24"/>
          <w:rtl/>
        </w:rPr>
        <w:t xml:space="preserve"> </w:t>
      </w:r>
      <w:r w:rsidRPr="00D06377">
        <w:rPr>
          <w:rFonts w:hint="eastAsia"/>
          <w:szCs w:val="24"/>
          <w:rtl/>
        </w:rPr>
        <w:t>עבירות</w:t>
      </w:r>
      <w:r w:rsidRPr="00D06377">
        <w:rPr>
          <w:szCs w:val="24"/>
          <w:rtl/>
        </w:rPr>
        <w:t xml:space="preserve">, </w:t>
      </w:r>
      <w:r w:rsidRPr="00D06377">
        <w:rPr>
          <w:rFonts w:hint="eastAsia"/>
          <w:szCs w:val="24"/>
          <w:rtl/>
        </w:rPr>
        <w:t>ואם</w:t>
      </w:r>
      <w:r w:rsidRPr="00D06377">
        <w:rPr>
          <w:szCs w:val="24"/>
          <w:rtl/>
        </w:rPr>
        <w:t xml:space="preserve"> </w:t>
      </w:r>
      <w:r w:rsidRPr="00D06377">
        <w:rPr>
          <w:rFonts w:hint="eastAsia"/>
          <w:szCs w:val="24"/>
          <w:rtl/>
        </w:rPr>
        <w:t>הורשעו</w:t>
      </w:r>
      <w:r w:rsidRPr="00D06377">
        <w:rPr>
          <w:szCs w:val="24"/>
          <w:rtl/>
        </w:rPr>
        <w:t xml:space="preserve"> </w:t>
      </w:r>
      <w:r w:rsidRPr="00D06377">
        <w:rPr>
          <w:rFonts w:hint="eastAsia"/>
          <w:szCs w:val="24"/>
          <w:rtl/>
        </w:rPr>
        <w:t>ביותר</w:t>
      </w:r>
      <w:r w:rsidRPr="00D06377">
        <w:rPr>
          <w:szCs w:val="24"/>
          <w:rtl/>
        </w:rPr>
        <w:t xml:space="preserve"> </w:t>
      </w:r>
      <w:r w:rsidRPr="00D06377">
        <w:rPr>
          <w:rFonts w:hint="eastAsia"/>
          <w:szCs w:val="24"/>
          <w:rtl/>
        </w:rPr>
        <w:t>משתי</w:t>
      </w:r>
      <w:r w:rsidRPr="00D06377">
        <w:rPr>
          <w:szCs w:val="24"/>
          <w:rtl/>
        </w:rPr>
        <w:t xml:space="preserve"> </w:t>
      </w:r>
      <w:r w:rsidRPr="00D06377">
        <w:rPr>
          <w:rFonts w:hint="eastAsia"/>
          <w:szCs w:val="24"/>
          <w:rtl/>
        </w:rPr>
        <w:t>עבירות</w:t>
      </w:r>
      <w:r w:rsidRPr="00D06377">
        <w:rPr>
          <w:szCs w:val="24"/>
          <w:rtl/>
        </w:rPr>
        <w:t xml:space="preserve">- </w:t>
      </w:r>
      <w:r w:rsidRPr="00D06377">
        <w:rPr>
          <w:rFonts w:hint="eastAsia"/>
          <w:szCs w:val="24"/>
          <w:rtl/>
        </w:rPr>
        <w:t>הרי</w:t>
      </w:r>
      <w:r w:rsidRPr="00D06377">
        <w:rPr>
          <w:szCs w:val="24"/>
          <w:rtl/>
        </w:rPr>
        <w:t xml:space="preserve"> </w:t>
      </w:r>
      <w:r w:rsidRPr="00D06377">
        <w:rPr>
          <w:rFonts w:hint="eastAsia"/>
          <w:szCs w:val="24"/>
          <w:rtl/>
        </w:rPr>
        <w:t>שעד</w:t>
      </w:r>
      <w:r w:rsidRPr="00D06377">
        <w:rPr>
          <w:szCs w:val="24"/>
          <w:rtl/>
        </w:rPr>
        <w:t xml:space="preserve"> </w:t>
      </w:r>
      <w:r w:rsidRPr="00D06377">
        <w:rPr>
          <w:rFonts w:hint="eastAsia"/>
          <w:szCs w:val="24"/>
          <w:rtl/>
        </w:rPr>
        <w:t>למועד</w:t>
      </w:r>
      <w:r w:rsidRPr="00D06377">
        <w:rPr>
          <w:szCs w:val="24"/>
          <w:rtl/>
        </w:rPr>
        <w:t xml:space="preserve"> </w:t>
      </w:r>
      <w:r w:rsidRPr="00D06377">
        <w:rPr>
          <w:rFonts w:hint="eastAsia"/>
          <w:szCs w:val="24"/>
          <w:rtl/>
        </w:rPr>
        <w:t>האחרון</w:t>
      </w:r>
      <w:r w:rsidRPr="00D06377">
        <w:rPr>
          <w:szCs w:val="24"/>
          <w:rtl/>
        </w:rPr>
        <w:t xml:space="preserve"> </w:t>
      </w:r>
      <w:r w:rsidRPr="00D06377">
        <w:rPr>
          <w:rFonts w:hint="eastAsia"/>
          <w:szCs w:val="24"/>
          <w:rtl/>
        </w:rPr>
        <w:t>להגשת</w:t>
      </w:r>
      <w:r w:rsidRPr="00D06377">
        <w:rPr>
          <w:szCs w:val="24"/>
          <w:rtl/>
        </w:rPr>
        <w:t xml:space="preserve"> </w:t>
      </w:r>
      <w:r w:rsidRPr="00D06377">
        <w:rPr>
          <w:rFonts w:hint="eastAsia"/>
          <w:szCs w:val="24"/>
          <w:rtl/>
        </w:rPr>
        <w:t>ההצעות</w:t>
      </w:r>
      <w:r w:rsidRPr="00D06377">
        <w:rPr>
          <w:szCs w:val="24"/>
          <w:rtl/>
        </w:rPr>
        <w:t xml:space="preserve"> </w:t>
      </w:r>
      <w:r w:rsidRPr="00D06377">
        <w:rPr>
          <w:rFonts w:hint="eastAsia"/>
          <w:szCs w:val="24"/>
          <w:rtl/>
        </w:rPr>
        <w:t>במכרז</w:t>
      </w:r>
      <w:r w:rsidRPr="00D06377">
        <w:rPr>
          <w:szCs w:val="24"/>
          <w:rtl/>
        </w:rPr>
        <w:t xml:space="preserve">, </w:t>
      </w:r>
      <w:r w:rsidRPr="00D06377">
        <w:rPr>
          <w:rFonts w:hint="eastAsia"/>
          <w:szCs w:val="24"/>
          <w:rtl/>
        </w:rPr>
        <w:t>חלפה</w:t>
      </w:r>
      <w:r w:rsidRPr="00D06377">
        <w:rPr>
          <w:szCs w:val="24"/>
          <w:rtl/>
        </w:rPr>
        <w:t xml:space="preserve">/ </w:t>
      </w:r>
      <w:r w:rsidRPr="00D06377">
        <w:rPr>
          <w:rFonts w:hint="eastAsia"/>
          <w:szCs w:val="24"/>
          <w:rtl/>
        </w:rPr>
        <w:t>תחלוף</w:t>
      </w:r>
      <w:r w:rsidRPr="00D06377">
        <w:rPr>
          <w:szCs w:val="24"/>
          <w:rtl/>
        </w:rPr>
        <w:t xml:space="preserve"> </w:t>
      </w:r>
      <w:r w:rsidRPr="00D06377">
        <w:rPr>
          <w:rFonts w:hint="eastAsia"/>
          <w:szCs w:val="24"/>
          <w:rtl/>
        </w:rPr>
        <w:t>שנה</w:t>
      </w:r>
      <w:r w:rsidRPr="00D06377">
        <w:rPr>
          <w:szCs w:val="24"/>
          <w:rtl/>
        </w:rPr>
        <w:t xml:space="preserve"> </w:t>
      </w:r>
      <w:r w:rsidRPr="00D06377">
        <w:rPr>
          <w:rFonts w:hint="eastAsia"/>
          <w:szCs w:val="24"/>
          <w:rtl/>
        </w:rPr>
        <w:t>אחת</w:t>
      </w:r>
      <w:r w:rsidRPr="00D06377">
        <w:rPr>
          <w:szCs w:val="24"/>
          <w:rtl/>
        </w:rPr>
        <w:t xml:space="preserve"> </w:t>
      </w:r>
      <w:r w:rsidRPr="00D06377">
        <w:rPr>
          <w:rFonts w:hint="eastAsia"/>
          <w:szCs w:val="24"/>
          <w:rtl/>
        </w:rPr>
        <w:t>לפחות</w:t>
      </w:r>
      <w:r w:rsidRPr="00D06377">
        <w:rPr>
          <w:szCs w:val="24"/>
          <w:rtl/>
        </w:rPr>
        <w:t xml:space="preserve"> </w:t>
      </w:r>
      <w:r w:rsidRPr="00D06377">
        <w:rPr>
          <w:rFonts w:hint="eastAsia"/>
          <w:szCs w:val="24"/>
          <w:rtl/>
        </w:rPr>
        <w:t>ממועד</w:t>
      </w:r>
      <w:r w:rsidRPr="00D06377">
        <w:rPr>
          <w:szCs w:val="24"/>
          <w:rtl/>
        </w:rPr>
        <w:t xml:space="preserve"> </w:t>
      </w:r>
      <w:r w:rsidRPr="00D06377">
        <w:rPr>
          <w:rFonts w:hint="eastAsia"/>
          <w:szCs w:val="24"/>
          <w:rtl/>
        </w:rPr>
        <w:t>ההרשעה</w:t>
      </w:r>
      <w:r w:rsidRPr="00D06377">
        <w:rPr>
          <w:szCs w:val="24"/>
          <w:rtl/>
        </w:rPr>
        <w:t xml:space="preserve"> </w:t>
      </w:r>
      <w:r w:rsidRPr="00D06377">
        <w:rPr>
          <w:rFonts w:hint="eastAsia"/>
          <w:szCs w:val="24"/>
          <w:rtl/>
        </w:rPr>
        <w:t>האחרונה</w:t>
      </w:r>
      <w:r w:rsidRPr="00D06377">
        <w:rPr>
          <w:szCs w:val="24"/>
          <w:rtl/>
        </w:rPr>
        <w:t>.</w:t>
      </w:r>
    </w:p>
    <w:p w:rsidR="002E73E8" w:rsidRPr="007C3C66" w:rsidRDefault="002E73E8" w:rsidP="002E73E8">
      <w:pPr>
        <w:numPr>
          <w:ilvl w:val="0"/>
          <w:numId w:val="27"/>
        </w:numPr>
        <w:spacing w:before="240"/>
        <w:ind w:right="0" w:firstLine="0"/>
        <w:jc w:val="both"/>
        <w:rPr>
          <w:szCs w:val="24"/>
          <w:rtl/>
        </w:rPr>
      </w:pPr>
      <w:r w:rsidRPr="00D06377">
        <w:rPr>
          <w:rFonts w:hint="eastAsia"/>
          <w:szCs w:val="24"/>
          <w:rtl/>
        </w:rPr>
        <w:t>במידה</w:t>
      </w:r>
      <w:r w:rsidRPr="00D06377">
        <w:rPr>
          <w:szCs w:val="24"/>
          <w:rtl/>
        </w:rPr>
        <w:t xml:space="preserve"> </w:t>
      </w:r>
      <w:r w:rsidRPr="00D06377">
        <w:rPr>
          <w:rFonts w:hint="eastAsia"/>
          <w:szCs w:val="24"/>
          <w:rtl/>
        </w:rPr>
        <w:t>ויהיה</w:t>
      </w:r>
      <w:r w:rsidRPr="00D06377">
        <w:rPr>
          <w:szCs w:val="24"/>
          <w:rtl/>
        </w:rPr>
        <w:t xml:space="preserve"> </w:t>
      </w:r>
      <w:r w:rsidRPr="00D06377">
        <w:rPr>
          <w:rFonts w:hint="eastAsia"/>
          <w:szCs w:val="24"/>
          <w:rtl/>
        </w:rPr>
        <w:t>שינוי</w:t>
      </w:r>
      <w:r w:rsidRPr="00D06377">
        <w:rPr>
          <w:szCs w:val="24"/>
          <w:rtl/>
        </w:rPr>
        <w:t xml:space="preserve"> </w:t>
      </w:r>
      <w:r w:rsidRPr="00D06377">
        <w:rPr>
          <w:rFonts w:hint="eastAsia"/>
          <w:szCs w:val="24"/>
          <w:rtl/>
        </w:rPr>
        <w:t>בעובדות</w:t>
      </w:r>
      <w:r w:rsidRPr="00D06377">
        <w:rPr>
          <w:szCs w:val="24"/>
          <w:rtl/>
        </w:rPr>
        <w:t xml:space="preserve"> </w:t>
      </w:r>
      <w:r w:rsidRPr="00D06377">
        <w:rPr>
          <w:rFonts w:hint="eastAsia"/>
          <w:szCs w:val="24"/>
          <w:rtl/>
        </w:rPr>
        <w:t>העומדות</w:t>
      </w:r>
      <w:r w:rsidRPr="00D06377">
        <w:rPr>
          <w:szCs w:val="24"/>
          <w:rtl/>
        </w:rPr>
        <w:t xml:space="preserve"> </w:t>
      </w:r>
      <w:r w:rsidRPr="00D06377">
        <w:rPr>
          <w:rFonts w:hint="eastAsia"/>
          <w:szCs w:val="24"/>
          <w:rtl/>
        </w:rPr>
        <w:t>בבסיס</w:t>
      </w:r>
      <w:r w:rsidRPr="00D06377">
        <w:rPr>
          <w:szCs w:val="24"/>
          <w:rtl/>
        </w:rPr>
        <w:t xml:space="preserve"> </w:t>
      </w:r>
      <w:r w:rsidRPr="00D06377">
        <w:rPr>
          <w:rFonts w:hint="eastAsia"/>
          <w:szCs w:val="24"/>
          <w:rtl/>
        </w:rPr>
        <w:t>תצהיר</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עד</w:t>
      </w:r>
      <w:r w:rsidRPr="00D06377">
        <w:rPr>
          <w:szCs w:val="24"/>
          <w:rtl/>
        </w:rPr>
        <w:t xml:space="preserve"> </w:t>
      </w:r>
      <w:r w:rsidRPr="00D06377">
        <w:rPr>
          <w:rFonts w:hint="eastAsia"/>
          <w:szCs w:val="24"/>
          <w:rtl/>
        </w:rPr>
        <w:t>למועד</w:t>
      </w:r>
      <w:r w:rsidRPr="00D06377">
        <w:rPr>
          <w:szCs w:val="24"/>
          <w:rtl/>
        </w:rPr>
        <w:t xml:space="preserve"> </w:t>
      </w:r>
      <w:r w:rsidRPr="00D06377">
        <w:rPr>
          <w:rFonts w:hint="eastAsia"/>
          <w:szCs w:val="24"/>
          <w:rtl/>
        </w:rPr>
        <w:t>האחרון</w:t>
      </w:r>
      <w:r w:rsidRPr="00D06377">
        <w:rPr>
          <w:szCs w:val="24"/>
          <w:rtl/>
        </w:rPr>
        <w:t xml:space="preserve"> </w:t>
      </w:r>
      <w:r w:rsidRPr="00D06377">
        <w:rPr>
          <w:rFonts w:hint="eastAsia"/>
          <w:szCs w:val="24"/>
          <w:rtl/>
        </w:rPr>
        <w:t>להגשת</w:t>
      </w:r>
      <w:r w:rsidRPr="00D06377">
        <w:rPr>
          <w:szCs w:val="24"/>
          <w:rtl/>
        </w:rPr>
        <w:t xml:space="preserve"> </w:t>
      </w:r>
      <w:r w:rsidRPr="00D06377">
        <w:rPr>
          <w:rFonts w:hint="eastAsia"/>
          <w:szCs w:val="24"/>
          <w:rtl/>
        </w:rPr>
        <w:t>ההצעות</w:t>
      </w:r>
      <w:r w:rsidRPr="00D06377">
        <w:rPr>
          <w:szCs w:val="24"/>
          <w:rtl/>
        </w:rPr>
        <w:t xml:space="preserve"> </w:t>
      </w:r>
      <w:r w:rsidRPr="00D06377">
        <w:rPr>
          <w:rFonts w:hint="eastAsia"/>
          <w:szCs w:val="24"/>
          <w:rtl/>
        </w:rPr>
        <w:t>במכרז</w:t>
      </w:r>
      <w:r w:rsidRPr="00D06377">
        <w:rPr>
          <w:szCs w:val="24"/>
          <w:rtl/>
        </w:rPr>
        <w:t xml:space="preserve">, </w:t>
      </w:r>
      <w:r w:rsidRPr="00D06377">
        <w:rPr>
          <w:rFonts w:hint="eastAsia"/>
          <w:szCs w:val="24"/>
          <w:rtl/>
        </w:rPr>
        <w:t>אעביר</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המידע</w:t>
      </w:r>
      <w:r w:rsidRPr="00D06377">
        <w:rPr>
          <w:szCs w:val="24"/>
          <w:rtl/>
        </w:rPr>
        <w:t xml:space="preserve"> </w:t>
      </w:r>
      <w:r w:rsidRPr="00D06377">
        <w:rPr>
          <w:rFonts w:hint="eastAsia"/>
          <w:szCs w:val="24"/>
          <w:rtl/>
        </w:rPr>
        <w:t>לאלתר</w:t>
      </w:r>
      <w:r w:rsidRPr="00D06377">
        <w:rPr>
          <w:szCs w:val="24"/>
          <w:rtl/>
        </w:rPr>
        <w:t xml:space="preserve"> </w:t>
      </w:r>
      <w:r w:rsidRPr="00D06377">
        <w:rPr>
          <w:rFonts w:hint="eastAsia"/>
          <w:szCs w:val="24"/>
          <w:rtl/>
        </w:rPr>
        <w:t>לגופים</w:t>
      </w:r>
      <w:r w:rsidRPr="00D06377">
        <w:rPr>
          <w:szCs w:val="24"/>
          <w:rtl/>
        </w:rPr>
        <w:t xml:space="preserve"> </w:t>
      </w:r>
      <w:r w:rsidRPr="00D06377">
        <w:rPr>
          <w:rFonts w:hint="eastAsia"/>
          <w:szCs w:val="24"/>
          <w:rtl/>
        </w:rPr>
        <w:t>המוסמכים</w:t>
      </w:r>
      <w:r w:rsidRPr="00D06377">
        <w:rPr>
          <w:szCs w:val="24"/>
          <w:rtl/>
        </w:rPr>
        <w:t xml:space="preserve"> </w:t>
      </w:r>
      <w:r w:rsidRPr="00D06377">
        <w:rPr>
          <w:rFonts w:hint="eastAsia"/>
          <w:szCs w:val="24"/>
          <w:rtl/>
        </w:rPr>
        <w:t>במשרד</w:t>
      </w:r>
      <w:r w:rsidRPr="00D06377">
        <w:rPr>
          <w:szCs w:val="24"/>
          <w:rtl/>
        </w:rPr>
        <w:t xml:space="preserve"> </w:t>
      </w:r>
      <w:r w:rsidRPr="00D06377">
        <w:rPr>
          <w:rFonts w:hint="eastAsia"/>
          <w:szCs w:val="24"/>
          <w:rtl/>
        </w:rPr>
        <w:t>האנרגיה</w:t>
      </w:r>
      <w:r w:rsidRPr="00D06377">
        <w:rPr>
          <w:szCs w:val="24"/>
          <w:rtl/>
        </w:rPr>
        <w:t xml:space="preserve"> </w:t>
      </w:r>
      <w:r w:rsidRPr="00D06377">
        <w:rPr>
          <w:rFonts w:hint="eastAsia"/>
          <w:szCs w:val="24"/>
          <w:rtl/>
        </w:rPr>
        <w:t>והמים</w:t>
      </w:r>
      <w:r w:rsidRPr="00D06377">
        <w:rPr>
          <w:szCs w:val="24"/>
          <w:rtl/>
        </w:rPr>
        <w:t>.</w:t>
      </w:r>
    </w:p>
    <w:p w:rsidR="002E73E8" w:rsidRPr="007C3C66" w:rsidRDefault="002E73E8" w:rsidP="002E73E8">
      <w:pPr>
        <w:spacing w:before="240"/>
        <w:ind w:right="720"/>
        <w:jc w:val="both"/>
        <w:rPr>
          <w:szCs w:val="24"/>
        </w:rPr>
      </w:pPr>
    </w:p>
    <w:tbl>
      <w:tblPr>
        <w:tblStyle w:val="afffe"/>
        <w:bidiVisual/>
        <w:tblW w:w="0" w:type="auto"/>
        <w:tblBorders>
          <w:left w:val="none" w:sz="0" w:space="0" w:color="auto"/>
          <w:bottom w:val="none" w:sz="0" w:space="0" w:color="auto"/>
          <w:right w:val="none" w:sz="0" w:space="0" w:color="auto"/>
          <w:insideH w:val="none" w:sz="0" w:space="0" w:color="auto"/>
          <w:insideV w:val="none" w:sz="0" w:space="0" w:color="auto"/>
        </w:tblBorders>
        <w:tblLook w:val="01E0"/>
      </w:tblPr>
      <w:tblGrid>
        <w:gridCol w:w="2840"/>
        <w:gridCol w:w="2841"/>
        <w:gridCol w:w="2841"/>
      </w:tblGrid>
      <w:tr w:rsidR="002E73E8" w:rsidRPr="007C3C66" w:rsidTr="001C366C">
        <w:tc>
          <w:tcPr>
            <w:tcW w:w="2840" w:type="dxa"/>
            <w:tcBorders>
              <w:top w:val="single" w:sz="4" w:space="0" w:color="auto"/>
              <w:left w:val="nil"/>
              <w:bottom w:val="nil"/>
              <w:right w:val="nil"/>
            </w:tcBorders>
            <w:hideMark/>
          </w:tcPr>
          <w:p w:rsidR="002E73E8" w:rsidRPr="007C3C66" w:rsidRDefault="002E73E8" w:rsidP="001C366C">
            <w:pPr>
              <w:spacing w:before="240" w:after="0" w:line="240" w:lineRule="auto"/>
              <w:jc w:val="both"/>
              <w:rPr>
                <w:rFonts w:eastAsiaTheme="minorEastAsia"/>
                <w:szCs w:val="24"/>
              </w:rPr>
            </w:pPr>
            <w:r w:rsidRPr="00D06377">
              <w:rPr>
                <w:rFonts w:eastAsia="Times New Roman" w:hint="eastAsia"/>
                <w:szCs w:val="24"/>
                <w:rtl/>
              </w:rPr>
              <w:t>תאריך</w:t>
            </w:r>
          </w:p>
        </w:tc>
        <w:tc>
          <w:tcPr>
            <w:tcW w:w="2841" w:type="dxa"/>
            <w:tcBorders>
              <w:top w:val="nil"/>
              <w:left w:val="nil"/>
              <w:bottom w:val="nil"/>
              <w:right w:val="nil"/>
            </w:tcBorders>
          </w:tcPr>
          <w:p w:rsidR="002E73E8" w:rsidRPr="007C3C66" w:rsidRDefault="002E73E8" w:rsidP="001C366C">
            <w:pPr>
              <w:spacing w:before="240" w:after="0" w:line="240" w:lineRule="auto"/>
              <w:jc w:val="both"/>
              <w:rPr>
                <w:rFonts w:eastAsiaTheme="minorEastAsia"/>
                <w:szCs w:val="24"/>
              </w:rPr>
            </w:pPr>
          </w:p>
        </w:tc>
        <w:tc>
          <w:tcPr>
            <w:tcW w:w="2841" w:type="dxa"/>
            <w:tcBorders>
              <w:top w:val="single" w:sz="4" w:space="0" w:color="auto"/>
              <w:left w:val="nil"/>
              <w:bottom w:val="nil"/>
              <w:right w:val="nil"/>
            </w:tcBorders>
            <w:hideMark/>
          </w:tcPr>
          <w:p w:rsidR="002E73E8" w:rsidRPr="007C3C66" w:rsidRDefault="002E73E8" w:rsidP="001C366C">
            <w:pPr>
              <w:spacing w:before="240" w:after="0" w:line="240" w:lineRule="auto"/>
              <w:jc w:val="both"/>
              <w:rPr>
                <w:rFonts w:eastAsiaTheme="minorEastAsia"/>
                <w:szCs w:val="24"/>
              </w:rPr>
            </w:pPr>
            <w:r w:rsidRPr="00D06377">
              <w:rPr>
                <w:rFonts w:eastAsia="Times New Roman" w:hint="eastAsia"/>
                <w:szCs w:val="24"/>
                <w:rtl/>
              </w:rPr>
              <w:t>חתימה</w:t>
            </w:r>
          </w:p>
        </w:tc>
      </w:tr>
    </w:tbl>
    <w:p w:rsidR="002E73E8" w:rsidRPr="007C3C66" w:rsidRDefault="002E73E8" w:rsidP="002E73E8">
      <w:pPr>
        <w:pBdr>
          <w:bottom w:val="single" w:sz="12" w:space="1" w:color="auto"/>
        </w:pBdr>
        <w:spacing w:before="240"/>
        <w:jc w:val="both"/>
        <w:rPr>
          <w:szCs w:val="24"/>
          <w:rtl/>
        </w:rPr>
      </w:pPr>
    </w:p>
    <w:p w:rsidR="002E73E8" w:rsidRPr="007C3C66" w:rsidRDefault="002E73E8" w:rsidP="002E73E8">
      <w:pPr>
        <w:spacing w:before="240"/>
        <w:ind w:left="299" w:right="360"/>
        <w:jc w:val="both"/>
        <w:rPr>
          <w:szCs w:val="24"/>
          <w:rtl/>
        </w:rPr>
      </w:pPr>
      <w:r w:rsidRPr="00D06377">
        <w:rPr>
          <w:rFonts w:hint="eastAsia"/>
          <w:szCs w:val="24"/>
          <w:rtl/>
        </w:rPr>
        <w:t>אישור</w:t>
      </w:r>
    </w:p>
    <w:p w:rsidR="002E73E8" w:rsidRPr="007C3C66" w:rsidRDefault="002E73E8" w:rsidP="002E73E8">
      <w:pPr>
        <w:spacing w:before="240"/>
        <w:ind w:left="11" w:right="357" w:hanging="11"/>
        <w:jc w:val="both"/>
        <w:rPr>
          <w:szCs w:val="24"/>
          <w:rtl/>
        </w:rPr>
      </w:pPr>
      <w:r w:rsidRPr="00D06377">
        <w:rPr>
          <w:rFonts w:hint="eastAsia"/>
          <w:szCs w:val="24"/>
          <w:rtl/>
        </w:rPr>
        <w:t>אני</w:t>
      </w:r>
      <w:r w:rsidRPr="00D06377">
        <w:rPr>
          <w:szCs w:val="24"/>
          <w:rtl/>
        </w:rPr>
        <w:t xml:space="preserve"> </w:t>
      </w:r>
      <w:r w:rsidRPr="00D06377">
        <w:rPr>
          <w:rFonts w:hint="eastAsia"/>
          <w:szCs w:val="24"/>
          <w:rtl/>
        </w:rPr>
        <w:t>החתום</w:t>
      </w:r>
      <w:r w:rsidRPr="00D06377">
        <w:rPr>
          <w:szCs w:val="24"/>
          <w:rtl/>
        </w:rPr>
        <w:t xml:space="preserve"> </w:t>
      </w:r>
      <w:r w:rsidRPr="00D06377">
        <w:rPr>
          <w:rFonts w:hint="eastAsia"/>
          <w:szCs w:val="24"/>
          <w:rtl/>
        </w:rPr>
        <w:t>מטה</w:t>
      </w:r>
      <w:r w:rsidRPr="00D06377">
        <w:rPr>
          <w:szCs w:val="24"/>
          <w:rtl/>
        </w:rPr>
        <w:t xml:space="preserve">, ________ </w:t>
      </w:r>
      <w:r w:rsidRPr="00D06377">
        <w:rPr>
          <w:rFonts w:hint="eastAsia"/>
          <w:szCs w:val="24"/>
          <w:rtl/>
        </w:rPr>
        <w:t>עורך</w:t>
      </w:r>
      <w:r w:rsidRPr="00D06377">
        <w:rPr>
          <w:szCs w:val="24"/>
          <w:rtl/>
        </w:rPr>
        <w:t xml:space="preserve"> </w:t>
      </w:r>
      <w:r w:rsidRPr="00D06377">
        <w:rPr>
          <w:rFonts w:hint="eastAsia"/>
          <w:szCs w:val="24"/>
          <w:rtl/>
        </w:rPr>
        <w:t>דין</w:t>
      </w:r>
      <w:r w:rsidRPr="00D06377">
        <w:rPr>
          <w:szCs w:val="24"/>
          <w:rtl/>
        </w:rPr>
        <w:t xml:space="preserve">, </w:t>
      </w:r>
      <w:r w:rsidRPr="00D06377">
        <w:rPr>
          <w:rFonts w:hint="eastAsia"/>
          <w:szCs w:val="24"/>
          <w:rtl/>
        </w:rPr>
        <w:t>מאשר</w:t>
      </w:r>
      <w:r w:rsidRPr="00D06377">
        <w:rPr>
          <w:szCs w:val="24"/>
          <w:rtl/>
        </w:rPr>
        <w:t xml:space="preserve"> </w:t>
      </w:r>
      <w:r w:rsidRPr="00D06377">
        <w:rPr>
          <w:rFonts w:hint="eastAsia"/>
          <w:szCs w:val="24"/>
          <w:rtl/>
        </w:rPr>
        <w:t>בזה</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ביום</w:t>
      </w:r>
      <w:r w:rsidRPr="00D06377">
        <w:rPr>
          <w:szCs w:val="24"/>
          <w:rtl/>
        </w:rPr>
        <w:t xml:space="preserve"> ________ </w:t>
      </w:r>
      <w:r w:rsidRPr="00D06377">
        <w:rPr>
          <w:rFonts w:hint="eastAsia"/>
          <w:szCs w:val="24"/>
          <w:rtl/>
        </w:rPr>
        <w:t>הופיע</w:t>
      </w:r>
      <w:r w:rsidRPr="00D06377">
        <w:rPr>
          <w:szCs w:val="24"/>
          <w:rtl/>
        </w:rPr>
        <w:t xml:space="preserve"> </w:t>
      </w:r>
      <w:r w:rsidRPr="00D06377">
        <w:rPr>
          <w:rFonts w:hint="eastAsia"/>
          <w:szCs w:val="24"/>
          <w:rtl/>
        </w:rPr>
        <w:t>בפני</w:t>
      </w:r>
      <w:r w:rsidRPr="00D06377">
        <w:rPr>
          <w:szCs w:val="24"/>
          <w:rtl/>
        </w:rPr>
        <w:t xml:space="preserve"> ___________. </w:t>
      </w:r>
      <w:r w:rsidRPr="00D06377">
        <w:rPr>
          <w:rFonts w:hint="eastAsia"/>
          <w:szCs w:val="24"/>
          <w:rtl/>
        </w:rPr>
        <w:t>המוכר</w:t>
      </w:r>
      <w:r w:rsidRPr="00D06377">
        <w:rPr>
          <w:szCs w:val="24"/>
          <w:rtl/>
        </w:rPr>
        <w:t xml:space="preserve"> </w:t>
      </w:r>
      <w:r w:rsidRPr="00D06377">
        <w:rPr>
          <w:rFonts w:hint="eastAsia"/>
          <w:szCs w:val="24"/>
          <w:rtl/>
        </w:rPr>
        <w:t>לי</w:t>
      </w:r>
      <w:r w:rsidRPr="00D06377">
        <w:rPr>
          <w:szCs w:val="24"/>
          <w:rtl/>
        </w:rPr>
        <w:t xml:space="preserve"> </w:t>
      </w:r>
      <w:r w:rsidRPr="00D06377">
        <w:rPr>
          <w:rFonts w:hint="eastAsia"/>
          <w:szCs w:val="24"/>
          <w:rtl/>
        </w:rPr>
        <w:t>אישית</w:t>
      </w:r>
      <w:r w:rsidRPr="00D06377">
        <w:rPr>
          <w:szCs w:val="24"/>
          <w:rtl/>
        </w:rPr>
        <w:t xml:space="preserve"> / </w:t>
      </w:r>
      <w:r w:rsidRPr="00D06377">
        <w:rPr>
          <w:rFonts w:hint="eastAsia"/>
          <w:szCs w:val="24"/>
          <w:rtl/>
        </w:rPr>
        <w:t>שזיהיתיו</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פי</w:t>
      </w:r>
      <w:r w:rsidRPr="00D06377">
        <w:rPr>
          <w:szCs w:val="24"/>
          <w:rtl/>
        </w:rPr>
        <w:t xml:space="preserve"> </w:t>
      </w:r>
      <w:r w:rsidRPr="00D06377">
        <w:rPr>
          <w:rFonts w:hint="eastAsia"/>
          <w:szCs w:val="24"/>
          <w:rtl/>
        </w:rPr>
        <w:t>תעודת</w:t>
      </w:r>
      <w:r w:rsidRPr="00D06377">
        <w:rPr>
          <w:szCs w:val="24"/>
          <w:rtl/>
        </w:rPr>
        <w:t xml:space="preserve"> </w:t>
      </w:r>
      <w:r w:rsidRPr="00D06377">
        <w:rPr>
          <w:rFonts w:hint="eastAsia"/>
          <w:szCs w:val="24"/>
          <w:rtl/>
        </w:rPr>
        <w:t>זהות</w:t>
      </w:r>
      <w:r w:rsidRPr="00D06377">
        <w:rPr>
          <w:szCs w:val="24"/>
          <w:rtl/>
        </w:rPr>
        <w:t xml:space="preserve"> </w:t>
      </w:r>
      <w:r w:rsidRPr="00D06377">
        <w:rPr>
          <w:rFonts w:hint="eastAsia"/>
          <w:szCs w:val="24"/>
          <w:rtl/>
        </w:rPr>
        <w:t>מס</w:t>
      </w:r>
      <w:r w:rsidRPr="00D06377">
        <w:rPr>
          <w:szCs w:val="24"/>
          <w:rtl/>
        </w:rPr>
        <w:t>' _________</w:t>
      </w:r>
      <w:r w:rsidRPr="00D06377">
        <w:rPr>
          <w:szCs w:val="24"/>
        </w:rPr>
        <w:t xml:space="preserve"> </w:t>
      </w:r>
      <w:r w:rsidRPr="00D06377">
        <w:rPr>
          <w:rFonts w:hint="eastAsia"/>
          <w:szCs w:val="24"/>
          <w:rtl/>
        </w:rPr>
        <w:t>ולאחר</w:t>
      </w:r>
      <w:r w:rsidRPr="00D06377">
        <w:rPr>
          <w:szCs w:val="24"/>
          <w:rtl/>
        </w:rPr>
        <w:t xml:space="preserve"> </w:t>
      </w:r>
      <w:r w:rsidRPr="00D06377">
        <w:rPr>
          <w:rFonts w:hint="eastAsia"/>
          <w:szCs w:val="24"/>
          <w:rtl/>
        </w:rPr>
        <w:t>שהזהרתיו</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עליו</w:t>
      </w:r>
      <w:r w:rsidRPr="00D06377">
        <w:rPr>
          <w:szCs w:val="24"/>
          <w:rtl/>
        </w:rPr>
        <w:t xml:space="preserve"> </w:t>
      </w:r>
      <w:r w:rsidRPr="00D06377">
        <w:rPr>
          <w:rFonts w:hint="eastAsia"/>
          <w:szCs w:val="24"/>
          <w:rtl/>
        </w:rPr>
        <w:t>לומר</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האמת</w:t>
      </w:r>
      <w:r w:rsidRPr="00D06377">
        <w:rPr>
          <w:szCs w:val="24"/>
          <w:rtl/>
        </w:rPr>
        <w:t xml:space="preserve"> </w:t>
      </w:r>
      <w:r w:rsidRPr="00D06377">
        <w:rPr>
          <w:rFonts w:hint="eastAsia"/>
          <w:szCs w:val="24"/>
          <w:rtl/>
        </w:rPr>
        <w:t>כולה</w:t>
      </w:r>
      <w:r w:rsidRPr="00D06377">
        <w:rPr>
          <w:szCs w:val="24"/>
          <w:rtl/>
        </w:rPr>
        <w:t xml:space="preserve"> </w:t>
      </w:r>
      <w:r w:rsidRPr="00D06377">
        <w:rPr>
          <w:rFonts w:hint="eastAsia"/>
          <w:szCs w:val="24"/>
          <w:rtl/>
        </w:rPr>
        <w:t>ואת</w:t>
      </w:r>
      <w:r w:rsidRPr="00D06377">
        <w:rPr>
          <w:szCs w:val="24"/>
          <w:rtl/>
        </w:rPr>
        <w:t xml:space="preserve"> </w:t>
      </w:r>
      <w:r w:rsidRPr="00D06377">
        <w:rPr>
          <w:rFonts w:hint="eastAsia"/>
          <w:szCs w:val="24"/>
          <w:rtl/>
        </w:rPr>
        <w:t>האמת</w:t>
      </w:r>
      <w:r w:rsidRPr="00D06377">
        <w:rPr>
          <w:szCs w:val="24"/>
          <w:rtl/>
        </w:rPr>
        <w:t xml:space="preserve"> </w:t>
      </w:r>
      <w:r w:rsidRPr="00D06377">
        <w:rPr>
          <w:rFonts w:hint="eastAsia"/>
          <w:szCs w:val="24"/>
          <w:rtl/>
        </w:rPr>
        <w:t>בלבד</w:t>
      </w:r>
      <w:r w:rsidRPr="00D06377">
        <w:rPr>
          <w:szCs w:val="24"/>
          <w:rtl/>
        </w:rPr>
        <w:t xml:space="preserve">, </w:t>
      </w:r>
      <w:r w:rsidRPr="00D06377">
        <w:rPr>
          <w:rFonts w:hint="eastAsia"/>
          <w:szCs w:val="24"/>
          <w:rtl/>
        </w:rPr>
        <w:t>וכי</w:t>
      </w:r>
      <w:r w:rsidRPr="00D06377">
        <w:rPr>
          <w:szCs w:val="24"/>
          <w:rtl/>
        </w:rPr>
        <w:t xml:space="preserve"> </w:t>
      </w:r>
      <w:r w:rsidRPr="00D06377">
        <w:rPr>
          <w:rFonts w:hint="eastAsia"/>
          <w:szCs w:val="24"/>
          <w:rtl/>
        </w:rPr>
        <w:t>יהיה</w:t>
      </w:r>
      <w:r w:rsidRPr="00D06377">
        <w:rPr>
          <w:szCs w:val="24"/>
          <w:rtl/>
        </w:rPr>
        <w:t xml:space="preserve"> </w:t>
      </w:r>
      <w:r w:rsidRPr="00D06377">
        <w:rPr>
          <w:rFonts w:hint="eastAsia"/>
          <w:szCs w:val="24"/>
          <w:rtl/>
        </w:rPr>
        <w:t>צפוי</w:t>
      </w:r>
      <w:r w:rsidRPr="00D06377">
        <w:rPr>
          <w:szCs w:val="24"/>
          <w:rtl/>
        </w:rPr>
        <w:t xml:space="preserve"> </w:t>
      </w:r>
      <w:r w:rsidRPr="00D06377">
        <w:rPr>
          <w:rFonts w:hint="eastAsia"/>
          <w:szCs w:val="24"/>
          <w:rtl/>
        </w:rPr>
        <w:t>לעונשים</w:t>
      </w:r>
      <w:r w:rsidRPr="00D06377">
        <w:rPr>
          <w:szCs w:val="24"/>
          <w:rtl/>
        </w:rPr>
        <w:t xml:space="preserve"> </w:t>
      </w:r>
      <w:r w:rsidRPr="00D06377">
        <w:rPr>
          <w:rFonts w:hint="eastAsia"/>
          <w:szCs w:val="24"/>
          <w:rtl/>
        </w:rPr>
        <w:t>הקבועים</w:t>
      </w:r>
      <w:r w:rsidRPr="00D06377">
        <w:rPr>
          <w:szCs w:val="24"/>
          <w:rtl/>
        </w:rPr>
        <w:t xml:space="preserve"> </w:t>
      </w:r>
      <w:r w:rsidRPr="00D06377">
        <w:rPr>
          <w:rFonts w:hint="eastAsia"/>
          <w:szCs w:val="24"/>
          <w:rtl/>
        </w:rPr>
        <w:t>בחוק</w:t>
      </w:r>
      <w:r w:rsidRPr="00D06377">
        <w:rPr>
          <w:szCs w:val="24"/>
          <w:rtl/>
        </w:rPr>
        <w:t xml:space="preserve"> </w:t>
      </w:r>
      <w:r w:rsidRPr="00D06377">
        <w:rPr>
          <w:rFonts w:hint="eastAsia"/>
          <w:szCs w:val="24"/>
          <w:rtl/>
        </w:rPr>
        <w:t>אם</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יעשה</w:t>
      </w:r>
      <w:r w:rsidRPr="00D06377">
        <w:rPr>
          <w:szCs w:val="24"/>
          <w:rtl/>
        </w:rPr>
        <w:t xml:space="preserve"> </w:t>
      </w:r>
      <w:r w:rsidRPr="00D06377">
        <w:rPr>
          <w:rFonts w:hint="eastAsia"/>
          <w:szCs w:val="24"/>
          <w:rtl/>
        </w:rPr>
        <w:t>כן</w:t>
      </w:r>
      <w:r w:rsidRPr="00D06377">
        <w:rPr>
          <w:szCs w:val="24"/>
          <w:rtl/>
        </w:rPr>
        <w:t xml:space="preserve">, </w:t>
      </w:r>
      <w:r w:rsidRPr="00D06377">
        <w:rPr>
          <w:rFonts w:hint="eastAsia"/>
          <w:szCs w:val="24"/>
          <w:rtl/>
        </w:rPr>
        <w:t>אישר</w:t>
      </w:r>
      <w:r w:rsidRPr="00D06377">
        <w:rPr>
          <w:szCs w:val="24"/>
          <w:rtl/>
        </w:rPr>
        <w:t xml:space="preserve"> </w:t>
      </w:r>
      <w:r w:rsidRPr="00D06377">
        <w:rPr>
          <w:rFonts w:hint="eastAsia"/>
          <w:szCs w:val="24"/>
          <w:rtl/>
        </w:rPr>
        <w:t>נכונות</w:t>
      </w:r>
      <w:r w:rsidRPr="00D06377">
        <w:rPr>
          <w:szCs w:val="24"/>
          <w:rtl/>
        </w:rPr>
        <w:t xml:space="preserve"> </w:t>
      </w:r>
      <w:r w:rsidRPr="00D06377">
        <w:rPr>
          <w:rFonts w:hint="eastAsia"/>
          <w:szCs w:val="24"/>
          <w:rtl/>
        </w:rPr>
        <w:t>הצהרתו</w:t>
      </w:r>
      <w:r w:rsidRPr="00D06377">
        <w:rPr>
          <w:szCs w:val="24"/>
          <w:rtl/>
        </w:rPr>
        <w:t xml:space="preserve"> </w:t>
      </w:r>
      <w:r w:rsidRPr="00D06377">
        <w:rPr>
          <w:rFonts w:hint="eastAsia"/>
          <w:szCs w:val="24"/>
          <w:rtl/>
        </w:rPr>
        <w:t>דלעיל</w:t>
      </w:r>
      <w:r w:rsidRPr="00D06377">
        <w:rPr>
          <w:szCs w:val="24"/>
          <w:rtl/>
        </w:rPr>
        <w:t xml:space="preserve"> </w:t>
      </w:r>
      <w:r w:rsidRPr="00D06377">
        <w:rPr>
          <w:rFonts w:hint="eastAsia"/>
          <w:szCs w:val="24"/>
          <w:rtl/>
        </w:rPr>
        <w:t>וחתם</w:t>
      </w:r>
      <w:r w:rsidRPr="00D06377">
        <w:rPr>
          <w:szCs w:val="24"/>
          <w:rtl/>
        </w:rPr>
        <w:t xml:space="preserve"> </w:t>
      </w:r>
      <w:r w:rsidRPr="00D06377">
        <w:rPr>
          <w:rFonts w:hint="eastAsia"/>
          <w:szCs w:val="24"/>
          <w:rtl/>
        </w:rPr>
        <w:t>עליה</w:t>
      </w:r>
      <w:r w:rsidRPr="00D06377">
        <w:rPr>
          <w:szCs w:val="24"/>
          <w:rtl/>
        </w:rPr>
        <w:t>.</w:t>
      </w:r>
    </w:p>
    <w:p w:rsidR="002E73E8" w:rsidRPr="007C3C66" w:rsidRDefault="002E73E8" w:rsidP="002E73E8">
      <w:pPr>
        <w:spacing w:before="240"/>
        <w:ind w:left="11" w:right="357" w:hanging="11"/>
        <w:jc w:val="both"/>
        <w:rPr>
          <w:szCs w:val="24"/>
          <w:rtl/>
        </w:rPr>
      </w:pPr>
    </w:p>
    <w:p w:rsidR="002E73E8" w:rsidRPr="007C3C66" w:rsidRDefault="002E73E8" w:rsidP="002E73E8">
      <w:pPr>
        <w:spacing w:before="240"/>
        <w:ind w:left="11" w:right="360" w:hanging="11"/>
        <w:jc w:val="both"/>
        <w:rPr>
          <w:szCs w:val="24"/>
          <w:rtl/>
        </w:rPr>
      </w:pPr>
    </w:p>
    <w:tbl>
      <w:tblPr>
        <w:tblStyle w:val="afffe"/>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840"/>
        <w:gridCol w:w="2841"/>
        <w:gridCol w:w="2841"/>
      </w:tblGrid>
      <w:tr w:rsidR="002E73E8" w:rsidRPr="007C3C66" w:rsidTr="001C366C">
        <w:tc>
          <w:tcPr>
            <w:tcW w:w="2840" w:type="dxa"/>
            <w:tcBorders>
              <w:top w:val="single" w:sz="4" w:space="0" w:color="auto"/>
              <w:left w:val="nil"/>
              <w:bottom w:val="nil"/>
              <w:right w:val="nil"/>
            </w:tcBorders>
            <w:hideMark/>
          </w:tcPr>
          <w:p w:rsidR="002E73E8" w:rsidRPr="007C3C66" w:rsidRDefault="002E73E8" w:rsidP="001C366C">
            <w:pPr>
              <w:spacing w:before="240" w:after="0" w:line="240" w:lineRule="auto"/>
              <w:jc w:val="both"/>
              <w:rPr>
                <w:rFonts w:eastAsiaTheme="minorEastAsia"/>
                <w:szCs w:val="24"/>
              </w:rPr>
            </w:pPr>
            <w:r w:rsidRPr="00D06377">
              <w:rPr>
                <w:rFonts w:eastAsia="Times New Roman" w:hint="eastAsia"/>
                <w:szCs w:val="24"/>
                <w:rtl/>
              </w:rPr>
              <w:t>תאריך</w:t>
            </w:r>
          </w:p>
        </w:tc>
        <w:tc>
          <w:tcPr>
            <w:tcW w:w="2841" w:type="dxa"/>
          </w:tcPr>
          <w:p w:rsidR="002E73E8" w:rsidRPr="007C3C66" w:rsidRDefault="002E73E8" w:rsidP="001C366C">
            <w:pPr>
              <w:keepNext/>
              <w:keepLines/>
              <w:spacing w:before="240" w:after="0" w:line="240" w:lineRule="auto"/>
              <w:jc w:val="both"/>
              <w:outlineLvl w:val="2"/>
              <w:rPr>
                <w:rFonts w:eastAsiaTheme="minorEastAsia"/>
                <w:szCs w:val="24"/>
              </w:rPr>
            </w:pPr>
          </w:p>
        </w:tc>
        <w:tc>
          <w:tcPr>
            <w:tcW w:w="2841" w:type="dxa"/>
            <w:tcBorders>
              <w:top w:val="single" w:sz="4" w:space="0" w:color="auto"/>
              <w:left w:val="nil"/>
              <w:bottom w:val="nil"/>
              <w:right w:val="nil"/>
            </w:tcBorders>
            <w:hideMark/>
          </w:tcPr>
          <w:p w:rsidR="002E73E8" w:rsidRPr="007C3C66" w:rsidRDefault="002E73E8" w:rsidP="001C366C">
            <w:pPr>
              <w:spacing w:before="240" w:after="0" w:line="240" w:lineRule="auto"/>
              <w:jc w:val="both"/>
              <w:rPr>
                <w:rFonts w:eastAsiaTheme="minorEastAsia"/>
                <w:szCs w:val="24"/>
              </w:rPr>
            </w:pPr>
            <w:r w:rsidRPr="00D06377">
              <w:rPr>
                <w:rFonts w:eastAsia="Times New Roman" w:hint="eastAsia"/>
                <w:szCs w:val="24"/>
                <w:rtl/>
              </w:rPr>
              <w:t>חתימה</w:t>
            </w:r>
          </w:p>
        </w:tc>
      </w:tr>
    </w:tbl>
    <w:p w:rsidR="002E73E8" w:rsidRPr="007C3C66" w:rsidRDefault="002E73E8" w:rsidP="002E73E8">
      <w:pPr>
        <w:spacing w:before="240"/>
        <w:jc w:val="both"/>
        <w:rPr>
          <w:szCs w:val="24"/>
          <w:rtl/>
        </w:rPr>
      </w:pPr>
    </w:p>
    <w:p w:rsidR="002E73E8" w:rsidRPr="007C3C66" w:rsidRDefault="002E73E8" w:rsidP="002E73E8">
      <w:pPr>
        <w:spacing w:line="276" w:lineRule="auto"/>
        <w:jc w:val="center"/>
        <w:rPr>
          <w:b/>
          <w:bCs/>
          <w:szCs w:val="24"/>
          <w:u w:val="single"/>
          <w:rtl/>
        </w:rPr>
      </w:pPr>
    </w:p>
    <w:p w:rsidR="002E73E8" w:rsidRPr="007C3C66" w:rsidRDefault="002E73E8" w:rsidP="002E73E8">
      <w:pPr>
        <w:spacing w:line="276" w:lineRule="auto"/>
        <w:jc w:val="center"/>
        <w:rPr>
          <w:b/>
          <w:bCs/>
          <w:szCs w:val="24"/>
          <w:u w:val="single"/>
          <w:rtl/>
        </w:rPr>
      </w:pPr>
    </w:p>
    <w:p w:rsidR="002E73E8" w:rsidRPr="007C3C66" w:rsidRDefault="002E73E8" w:rsidP="002E73E8">
      <w:pPr>
        <w:spacing w:line="276" w:lineRule="auto"/>
        <w:jc w:val="center"/>
        <w:rPr>
          <w:b/>
          <w:bCs/>
          <w:szCs w:val="24"/>
          <w:u w:val="single"/>
          <w:rtl/>
        </w:rPr>
      </w:pPr>
    </w:p>
    <w:p w:rsidR="002E73E8" w:rsidRDefault="002E73E8" w:rsidP="002E73E8">
      <w:pPr>
        <w:spacing w:line="276" w:lineRule="auto"/>
        <w:jc w:val="center"/>
        <w:rPr>
          <w:b/>
          <w:bCs/>
          <w:szCs w:val="24"/>
          <w:u w:val="single"/>
          <w:rtl/>
        </w:rPr>
      </w:pPr>
    </w:p>
    <w:p w:rsidR="00456AB5" w:rsidRDefault="00456AB5" w:rsidP="002E73E8">
      <w:pPr>
        <w:spacing w:line="276" w:lineRule="auto"/>
        <w:jc w:val="center"/>
        <w:rPr>
          <w:b/>
          <w:bCs/>
          <w:szCs w:val="24"/>
          <w:u w:val="single"/>
          <w:rtl/>
        </w:rPr>
      </w:pPr>
    </w:p>
    <w:p w:rsidR="00456AB5" w:rsidRPr="007C3C66" w:rsidRDefault="00456AB5" w:rsidP="002E73E8">
      <w:pPr>
        <w:spacing w:line="276" w:lineRule="auto"/>
        <w:jc w:val="center"/>
        <w:rPr>
          <w:b/>
          <w:bCs/>
          <w:szCs w:val="24"/>
          <w:u w:val="single"/>
          <w:rtl/>
        </w:rPr>
      </w:pPr>
    </w:p>
    <w:p w:rsidR="002E73E8" w:rsidRPr="007C3C66" w:rsidRDefault="002E73E8" w:rsidP="002E73E8">
      <w:pPr>
        <w:spacing w:line="276" w:lineRule="auto"/>
        <w:jc w:val="center"/>
        <w:rPr>
          <w:b/>
          <w:bCs/>
          <w:szCs w:val="24"/>
          <w:u w:val="single"/>
          <w:rtl/>
        </w:rPr>
      </w:pPr>
    </w:p>
    <w:p w:rsidR="002E73E8" w:rsidRPr="007C3C66" w:rsidRDefault="002E73E8" w:rsidP="002E73E8">
      <w:pPr>
        <w:spacing w:line="276" w:lineRule="auto"/>
        <w:jc w:val="center"/>
        <w:rPr>
          <w:b/>
          <w:bCs/>
          <w:szCs w:val="24"/>
          <w:u w:val="single"/>
          <w:rtl/>
        </w:rPr>
      </w:pPr>
    </w:p>
    <w:p w:rsidR="002E73E8" w:rsidRPr="007C3C66" w:rsidRDefault="002E73E8" w:rsidP="002E73E8">
      <w:pPr>
        <w:spacing w:line="276" w:lineRule="auto"/>
        <w:jc w:val="center"/>
        <w:rPr>
          <w:b/>
          <w:bCs/>
          <w:szCs w:val="24"/>
          <w:u w:val="single"/>
          <w:rtl/>
        </w:rPr>
      </w:pPr>
    </w:p>
    <w:p w:rsidR="002E73E8" w:rsidRPr="007C3C66" w:rsidRDefault="002E73E8" w:rsidP="002E73E8">
      <w:pPr>
        <w:spacing w:line="276" w:lineRule="auto"/>
        <w:jc w:val="center"/>
        <w:rPr>
          <w:b/>
          <w:bCs/>
          <w:szCs w:val="24"/>
          <w:rtl/>
        </w:rPr>
      </w:pPr>
    </w:p>
    <w:p w:rsidR="002E73E8" w:rsidRPr="007C3C66" w:rsidRDefault="002E73E8" w:rsidP="002E73E8">
      <w:pPr>
        <w:pStyle w:val="TenderPart01"/>
        <w:rPr>
          <w:sz w:val="24"/>
          <w:szCs w:val="24"/>
          <w:u w:val="single"/>
          <w:rtl/>
        </w:rPr>
      </w:pPr>
      <w:r w:rsidRPr="00D06377">
        <w:rPr>
          <w:rFonts w:hint="eastAsia"/>
          <w:sz w:val="24"/>
          <w:szCs w:val="24"/>
          <w:u w:val="single"/>
          <w:rtl/>
        </w:rPr>
        <w:t>תצהיר</w:t>
      </w:r>
      <w:r w:rsidRPr="00D06377">
        <w:rPr>
          <w:sz w:val="24"/>
          <w:szCs w:val="24"/>
          <w:u w:val="single"/>
          <w:rtl/>
        </w:rPr>
        <w:t xml:space="preserve"> - </w:t>
      </w:r>
      <w:r w:rsidRPr="00D06377">
        <w:rPr>
          <w:rFonts w:hint="eastAsia"/>
          <w:sz w:val="24"/>
          <w:szCs w:val="24"/>
          <w:u w:val="single"/>
          <w:rtl/>
        </w:rPr>
        <w:t>עבירות</w:t>
      </w:r>
      <w:r w:rsidRPr="00D06377">
        <w:rPr>
          <w:sz w:val="24"/>
          <w:szCs w:val="24"/>
          <w:u w:val="single"/>
          <w:rtl/>
        </w:rPr>
        <w:t xml:space="preserve"> </w:t>
      </w:r>
      <w:r w:rsidRPr="00D06377">
        <w:rPr>
          <w:rFonts w:hint="eastAsia"/>
          <w:sz w:val="24"/>
          <w:szCs w:val="24"/>
          <w:u w:val="single"/>
          <w:rtl/>
        </w:rPr>
        <w:t>לפי</w:t>
      </w:r>
      <w:r w:rsidRPr="00D06377">
        <w:rPr>
          <w:sz w:val="24"/>
          <w:szCs w:val="24"/>
          <w:u w:val="single"/>
          <w:rtl/>
        </w:rPr>
        <w:t xml:space="preserve"> </w:t>
      </w:r>
      <w:r w:rsidRPr="00D06377">
        <w:rPr>
          <w:rFonts w:hint="eastAsia"/>
          <w:sz w:val="24"/>
          <w:szCs w:val="24"/>
          <w:u w:val="single"/>
          <w:rtl/>
        </w:rPr>
        <w:t>חוק</w:t>
      </w:r>
      <w:r w:rsidRPr="00D06377">
        <w:rPr>
          <w:sz w:val="24"/>
          <w:szCs w:val="24"/>
          <w:u w:val="single"/>
          <w:rtl/>
        </w:rPr>
        <w:t xml:space="preserve"> </w:t>
      </w:r>
      <w:r w:rsidRPr="00D06377">
        <w:rPr>
          <w:rFonts w:hint="eastAsia"/>
          <w:sz w:val="24"/>
          <w:szCs w:val="24"/>
          <w:u w:val="single"/>
          <w:rtl/>
        </w:rPr>
        <w:t>עובדים</w:t>
      </w:r>
      <w:r w:rsidRPr="00D06377">
        <w:rPr>
          <w:sz w:val="24"/>
          <w:szCs w:val="24"/>
          <w:u w:val="single"/>
          <w:rtl/>
        </w:rPr>
        <w:t xml:space="preserve"> </w:t>
      </w:r>
      <w:r w:rsidRPr="00D06377">
        <w:rPr>
          <w:rFonts w:hint="eastAsia"/>
          <w:sz w:val="24"/>
          <w:szCs w:val="24"/>
          <w:u w:val="single"/>
          <w:rtl/>
        </w:rPr>
        <w:t>זרים</w:t>
      </w:r>
      <w:r w:rsidRPr="00D06377">
        <w:rPr>
          <w:sz w:val="24"/>
          <w:szCs w:val="24"/>
          <w:u w:val="single"/>
          <w:rtl/>
        </w:rPr>
        <w:t xml:space="preserve"> </w:t>
      </w:r>
      <w:r w:rsidRPr="00D06377">
        <w:rPr>
          <w:rFonts w:hint="eastAsia"/>
          <w:sz w:val="24"/>
          <w:szCs w:val="24"/>
          <w:u w:val="single"/>
          <w:rtl/>
        </w:rPr>
        <w:t>או</w:t>
      </w:r>
      <w:r w:rsidRPr="00D06377">
        <w:rPr>
          <w:sz w:val="24"/>
          <w:szCs w:val="24"/>
          <w:u w:val="single"/>
          <w:rtl/>
        </w:rPr>
        <w:t xml:space="preserve"> </w:t>
      </w:r>
      <w:r w:rsidRPr="00D06377">
        <w:rPr>
          <w:rFonts w:hint="eastAsia"/>
          <w:sz w:val="24"/>
          <w:szCs w:val="24"/>
          <w:u w:val="single"/>
          <w:rtl/>
        </w:rPr>
        <w:t>לפי</w:t>
      </w:r>
      <w:r w:rsidRPr="00D06377">
        <w:rPr>
          <w:sz w:val="24"/>
          <w:szCs w:val="24"/>
          <w:u w:val="single"/>
          <w:rtl/>
        </w:rPr>
        <w:t xml:space="preserve"> </w:t>
      </w:r>
      <w:r w:rsidRPr="00D06377">
        <w:rPr>
          <w:rFonts w:hint="eastAsia"/>
          <w:sz w:val="24"/>
          <w:szCs w:val="24"/>
          <w:u w:val="single"/>
          <w:rtl/>
        </w:rPr>
        <w:t>חוק</w:t>
      </w:r>
      <w:r w:rsidRPr="00D06377">
        <w:rPr>
          <w:sz w:val="24"/>
          <w:szCs w:val="24"/>
          <w:u w:val="single"/>
          <w:rtl/>
        </w:rPr>
        <w:t xml:space="preserve"> </w:t>
      </w:r>
      <w:r w:rsidRPr="00D06377">
        <w:rPr>
          <w:rFonts w:hint="eastAsia"/>
          <w:sz w:val="24"/>
          <w:szCs w:val="24"/>
          <w:u w:val="single"/>
          <w:rtl/>
        </w:rPr>
        <w:t>שכר</w:t>
      </w:r>
      <w:r w:rsidRPr="00D06377">
        <w:rPr>
          <w:sz w:val="24"/>
          <w:szCs w:val="24"/>
          <w:u w:val="single"/>
          <w:rtl/>
        </w:rPr>
        <w:t xml:space="preserve"> </w:t>
      </w:r>
      <w:r w:rsidRPr="00D06377">
        <w:rPr>
          <w:rFonts w:hint="eastAsia"/>
          <w:sz w:val="24"/>
          <w:szCs w:val="24"/>
          <w:u w:val="single"/>
          <w:rtl/>
        </w:rPr>
        <w:t>מינימום</w:t>
      </w:r>
    </w:p>
    <w:p w:rsidR="002E73E8" w:rsidRPr="007C3C66" w:rsidRDefault="002E73E8" w:rsidP="002E73E8">
      <w:pPr>
        <w:spacing w:line="276" w:lineRule="auto"/>
        <w:jc w:val="center"/>
        <w:rPr>
          <w:b/>
          <w:bCs/>
          <w:szCs w:val="24"/>
          <w:rtl/>
        </w:rPr>
      </w:pPr>
      <w:r w:rsidRPr="00D06377">
        <w:rPr>
          <w:b/>
          <w:bCs/>
          <w:szCs w:val="24"/>
          <w:rtl/>
        </w:rPr>
        <w:t>(</w:t>
      </w:r>
      <w:r w:rsidRPr="00D06377">
        <w:rPr>
          <w:rFonts w:hint="eastAsia"/>
          <w:b/>
          <w:bCs/>
          <w:szCs w:val="24"/>
          <w:rtl/>
        </w:rPr>
        <w:t>ימולא</w:t>
      </w:r>
      <w:r w:rsidRPr="00D06377">
        <w:rPr>
          <w:b/>
          <w:bCs/>
          <w:szCs w:val="24"/>
          <w:rtl/>
        </w:rPr>
        <w:t xml:space="preserve"> </w:t>
      </w:r>
      <w:r w:rsidRPr="00D06377">
        <w:rPr>
          <w:rFonts w:hint="eastAsia"/>
          <w:b/>
          <w:bCs/>
          <w:szCs w:val="24"/>
          <w:rtl/>
        </w:rPr>
        <w:t>ע</w:t>
      </w:r>
      <w:r w:rsidRPr="00D06377">
        <w:rPr>
          <w:b/>
          <w:bCs/>
          <w:szCs w:val="24"/>
          <w:rtl/>
        </w:rPr>
        <w:t>"</w:t>
      </w:r>
      <w:r w:rsidRPr="00D06377">
        <w:rPr>
          <w:rFonts w:hint="eastAsia"/>
          <w:b/>
          <w:bCs/>
          <w:szCs w:val="24"/>
          <w:rtl/>
        </w:rPr>
        <w:t>י</w:t>
      </w:r>
      <w:r w:rsidRPr="00D06377">
        <w:rPr>
          <w:b/>
          <w:bCs/>
          <w:szCs w:val="24"/>
          <w:rtl/>
        </w:rPr>
        <w:t xml:space="preserve"> </w:t>
      </w:r>
      <w:r w:rsidRPr="00D06377">
        <w:rPr>
          <w:rFonts w:hint="eastAsia"/>
          <w:b/>
          <w:bCs/>
          <w:szCs w:val="24"/>
          <w:rtl/>
        </w:rPr>
        <w:t>מציע</w:t>
      </w:r>
      <w:r w:rsidRPr="00D06377">
        <w:rPr>
          <w:b/>
          <w:bCs/>
          <w:szCs w:val="24"/>
          <w:rtl/>
        </w:rPr>
        <w:t xml:space="preserve"> </w:t>
      </w:r>
      <w:r w:rsidRPr="00D06377">
        <w:rPr>
          <w:rFonts w:hint="eastAsia"/>
          <w:b/>
          <w:bCs/>
          <w:szCs w:val="24"/>
          <w:rtl/>
        </w:rPr>
        <w:t>שאינו</w:t>
      </w:r>
      <w:r w:rsidRPr="00D06377">
        <w:rPr>
          <w:b/>
          <w:bCs/>
          <w:szCs w:val="24"/>
          <w:rtl/>
        </w:rPr>
        <w:t xml:space="preserve"> </w:t>
      </w:r>
      <w:r w:rsidRPr="00D06377">
        <w:rPr>
          <w:rFonts w:hint="eastAsia"/>
          <w:b/>
          <w:bCs/>
          <w:szCs w:val="24"/>
          <w:rtl/>
        </w:rPr>
        <w:t>תאגיד</w:t>
      </w:r>
      <w:r w:rsidRPr="00D06377">
        <w:rPr>
          <w:b/>
          <w:bCs/>
          <w:szCs w:val="24"/>
          <w:rtl/>
        </w:rPr>
        <w:t>)</w:t>
      </w:r>
    </w:p>
    <w:p w:rsidR="002E73E8" w:rsidRPr="007C3C66" w:rsidRDefault="002E73E8" w:rsidP="002E73E8">
      <w:pPr>
        <w:spacing w:line="276" w:lineRule="auto"/>
        <w:jc w:val="both"/>
        <w:rPr>
          <w:szCs w:val="24"/>
          <w:rtl/>
        </w:rPr>
      </w:pPr>
    </w:p>
    <w:p w:rsidR="002E73E8" w:rsidRPr="007C3C66" w:rsidRDefault="002E73E8" w:rsidP="002E73E8">
      <w:pPr>
        <w:spacing w:line="276" w:lineRule="auto"/>
        <w:jc w:val="both"/>
        <w:rPr>
          <w:szCs w:val="24"/>
          <w:rtl/>
        </w:rPr>
      </w:pPr>
      <w:r w:rsidRPr="00D06377">
        <w:rPr>
          <w:rFonts w:hint="eastAsia"/>
          <w:szCs w:val="24"/>
          <w:rtl/>
        </w:rPr>
        <w:t>אני</w:t>
      </w:r>
      <w:r w:rsidRPr="00D06377">
        <w:rPr>
          <w:szCs w:val="24"/>
          <w:rtl/>
        </w:rPr>
        <w:t xml:space="preserve"> </w:t>
      </w:r>
      <w:r w:rsidRPr="00D06377">
        <w:rPr>
          <w:rFonts w:hint="eastAsia"/>
          <w:szCs w:val="24"/>
          <w:rtl/>
        </w:rPr>
        <w:t>הח</w:t>
      </w:r>
      <w:r w:rsidRPr="00D06377">
        <w:rPr>
          <w:szCs w:val="24"/>
          <w:rtl/>
        </w:rPr>
        <w:t>"</w:t>
      </w:r>
      <w:r w:rsidRPr="00D06377">
        <w:rPr>
          <w:rFonts w:hint="eastAsia"/>
          <w:szCs w:val="24"/>
          <w:rtl/>
        </w:rPr>
        <w:t>מ</w:t>
      </w:r>
      <w:r w:rsidRPr="00D06377">
        <w:rPr>
          <w:szCs w:val="24"/>
          <w:rtl/>
        </w:rPr>
        <w:t xml:space="preserve">_______________ </w:t>
      </w:r>
      <w:r w:rsidRPr="00D06377">
        <w:rPr>
          <w:rFonts w:hint="eastAsia"/>
          <w:szCs w:val="24"/>
          <w:rtl/>
        </w:rPr>
        <w:t>ת</w:t>
      </w:r>
      <w:r w:rsidRPr="00D06377">
        <w:rPr>
          <w:szCs w:val="24"/>
          <w:rtl/>
        </w:rPr>
        <w:t>.</w:t>
      </w:r>
      <w:r w:rsidRPr="00D06377">
        <w:rPr>
          <w:rFonts w:hint="eastAsia"/>
          <w:szCs w:val="24"/>
          <w:rtl/>
        </w:rPr>
        <w:t>ז</w:t>
      </w:r>
      <w:r w:rsidRPr="00D06377">
        <w:rPr>
          <w:szCs w:val="24"/>
          <w:rtl/>
        </w:rPr>
        <w:t xml:space="preserve">._________________ </w:t>
      </w:r>
      <w:r w:rsidRPr="00D06377">
        <w:rPr>
          <w:rFonts w:hint="eastAsia"/>
          <w:szCs w:val="24"/>
          <w:rtl/>
        </w:rPr>
        <w:t>לאחר</w:t>
      </w:r>
      <w:r w:rsidRPr="00D06377">
        <w:rPr>
          <w:szCs w:val="24"/>
          <w:rtl/>
        </w:rPr>
        <w:t xml:space="preserve"> </w:t>
      </w:r>
      <w:r w:rsidRPr="00D06377">
        <w:rPr>
          <w:rFonts w:hint="eastAsia"/>
          <w:szCs w:val="24"/>
          <w:rtl/>
        </w:rPr>
        <w:t>שהוזהרתי</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עלי</w:t>
      </w:r>
      <w:r w:rsidRPr="00D06377">
        <w:rPr>
          <w:szCs w:val="24"/>
          <w:rtl/>
        </w:rPr>
        <w:t xml:space="preserve"> </w:t>
      </w:r>
      <w:r w:rsidRPr="00D06377">
        <w:rPr>
          <w:rFonts w:hint="eastAsia"/>
          <w:szCs w:val="24"/>
          <w:rtl/>
        </w:rPr>
        <w:t>להצהיר</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האמת</w:t>
      </w:r>
      <w:r w:rsidRPr="00D06377">
        <w:rPr>
          <w:szCs w:val="24"/>
          <w:rtl/>
        </w:rPr>
        <w:t xml:space="preserve"> </w:t>
      </w:r>
      <w:r w:rsidRPr="00D06377">
        <w:rPr>
          <w:rFonts w:hint="eastAsia"/>
          <w:szCs w:val="24"/>
          <w:rtl/>
        </w:rPr>
        <w:t>וכי</w:t>
      </w:r>
      <w:r w:rsidRPr="00D06377">
        <w:rPr>
          <w:szCs w:val="24"/>
          <w:rtl/>
        </w:rPr>
        <w:t xml:space="preserve"> </w:t>
      </w:r>
      <w:r w:rsidRPr="00D06377">
        <w:rPr>
          <w:rFonts w:hint="eastAsia"/>
          <w:szCs w:val="24"/>
          <w:rtl/>
        </w:rPr>
        <w:t>אהיה</w:t>
      </w:r>
      <w:r w:rsidRPr="00D06377">
        <w:rPr>
          <w:szCs w:val="24"/>
          <w:rtl/>
        </w:rPr>
        <w:t xml:space="preserve"> </w:t>
      </w:r>
      <w:r w:rsidRPr="00D06377">
        <w:rPr>
          <w:rFonts w:hint="eastAsia"/>
          <w:szCs w:val="24"/>
          <w:rtl/>
        </w:rPr>
        <w:t>צפוי</w:t>
      </w:r>
      <w:r w:rsidRPr="00D06377">
        <w:rPr>
          <w:szCs w:val="24"/>
          <w:rtl/>
        </w:rPr>
        <w:t xml:space="preserve"> </w:t>
      </w:r>
      <w:r w:rsidRPr="00D06377">
        <w:rPr>
          <w:rFonts w:hint="eastAsia"/>
          <w:szCs w:val="24"/>
          <w:rtl/>
        </w:rPr>
        <w:t>לעונשים</w:t>
      </w:r>
      <w:r w:rsidRPr="00D06377">
        <w:rPr>
          <w:szCs w:val="24"/>
          <w:rtl/>
        </w:rPr>
        <w:t xml:space="preserve"> </w:t>
      </w:r>
      <w:r w:rsidRPr="00D06377">
        <w:rPr>
          <w:rFonts w:hint="eastAsia"/>
          <w:szCs w:val="24"/>
          <w:rtl/>
        </w:rPr>
        <w:t>הקבועים</w:t>
      </w:r>
      <w:r w:rsidRPr="00D06377">
        <w:rPr>
          <w:szCs w:val="24"/>
          <w:rtl/>
        </w:rPr>
        <w:t xml:space="preserve"> </w:t>
      </w:r>
      <w:r w:rsidRPr="00D06377">
        <w:rPr>
          <w:rFonts w:hint="eastAsia"/>
          <w:szCs w:val="24"/>
          <w:rtl/>
        </w:rPr>
        <w:t>בחוק</w:t>
      </w:r>
      <w:r w:rsidRPr="00D06377">
        <w:rPr>
          <w:szCs w:val="24"/>
          <w:rtl/>
        </w:rPr>
        <w:t xml:space="preserve"> </w:t>
      </w:r>
      <w:r w:rsidRPr="00D06377">
        <w:rPr>
          <w:rFonts w:hint="eastAsia"/>
          <w:szCs w:val="24"/>
          <w:rtl/>
        </w:rPr>
        <w:t>אם</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אעשה</w:t>
      </w:r>
      <w:r w:rsidRPr="00D06377">
        <w:rPr>
          <w:szCs w:val="24"/>
          <w:rtl/>
        </w:rPr>
        <w:t xml:space="preserve"> </w:t>
      </w:r>
      <w:r w:rsidRPr="00D06377">
        <w:rPr>
          <w:rFonts w:hint="eastAsia"/>
          <w:szCs w:val="24"/>
          <w:rtl/>
        </w:rPr>
        <w:t>כן</w:t>
      </w:r>
      <w:r w:rsidRPr="00D06377">
        <w:rPr>
          <w:szCs w:val="24"/>
          <w:rtl/>
        </w:rPr>
        <w:t xml:space="preserve">, </w:t>
      </w:r>
      <w:r w:rsidRPr="00D06377">
        <w:rPr>
          <w:rFonts w:hint="eastAsia"/>
          <w:szCs w:val="24"/>
          <w:rtl/>
        </w:rPr>
        <w:t>מצהיר</w:t>
      </w:r>
      <w:r w:rsidRPr="00D06377">
        <w:rPr>
          <w:szCs w:val="24"/>
          <w:rtl/>
        </w:rPr>
        <w:t xml:space="preserve"> </w:t>
      </w:r>
      <w:r w:rsidRPr="00D06377">
        <w:rPr>
          <w:rFonts w:hint="eastAsia"/>
          <w:szCs w:val="24"/>
          <w:rtl/>
        </w:rPr>
        <w:t>בזאת</w:t>
      </w:r>
      <w:r w:rsidRPr="00D06377">
        <w:rPr>
          <w:szCs w:val="24"/>
          <w:rtl/>
        </w:rPr>
        <w:t xml:space="preserve"> </w:t>
      </w:r>
      <w:r w:rsidRPr="00D06377">
        <w:rPr>
          <w:rFonts w:hint="eastAsia"/>
          <w:szCs w:val="24"/>
          <w:rtl/>
        </w:rPr>
        <w:t>כדלהלן</w:t>
      </w:r>
      <w:r w:rsidRPr="00D06377">
        <w:rPr>
          <w:szCs w:val="24"/>
          <w:rtl/>
        </w:rPr>
        <w:t>:</w:t>
      </w:r>
    </w:p>
    <w:p w:rsidR="002E73E8" w:rsidRPr="007C3C66" w:rsidRDefault="002E73E8" w:rsidP="002E73E8">
      <w:pPr>
        <w:spacing w:line="276" w:lineRule="auto"/>
        <w:jc w:val="both"/>
        <w:rPr>
          <w:szCs w:val="24"/>
          <w:rtl/>
        </w:rPr>
      </w:pPr>
    </w:p>
    <w:p w:rsidR="002E73E8" w:rsidRPr="007C3C66" w:rsidRDefault="002E73E8" w:rsidP="002E73E8">
      <w:pPr>
        <w:spacing w:line="276" w:lineRule="auto"/>
        <w:jc w:val="both"/>
        <w:rPr>
          <w:szCs w:val="24"/>
          <w:rtl/>
        </w:rPr>
      </w:pPr>
      <w:r w:rsidRPr="00D06377">
        <w:rPr>
          <w:rFonts w:hint="eastAsia"/>
          <w:szCs w:val="24"/>
          <w:rtl/>
        </w:rPr>
        <w:t>תצהיר</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נעשה</w:t>
      </w:r>
      <w:r w:rsidRPr="00D06377">
        <w:rPr>
          <w:szCs w:val="24"/>
          <w:rtl/>
        </w:rPr>
        <w:t xml:space="preserve"> </w:t>
      </w:r>
      <w:r w:rsidRPr="00D06377">
        <w:rPr>
          <w:rFonts w:hint="eastAsia"/>
          <w:szCs w:val="24"/>
          <w:rtl/>
        </w:rPr>
        <w:t>בהתאם</w:t>
      </w:r>
      <w:r w:rsidRPr="00D06377">
        <w:rPr>
          <w:szCs w:val="24"/>
          <w:rtl/>
        </w:rPr>
        <w:t xml:space="preserve"> </w:t>
      </w:r>
      <w:r w:rsidRPr="00D06377">
        <w:rPr>
          <w:rFonts w:hint="eastAsia"/>
          <w:szCs w:val="24"/>
          <w:rtl/>
        </w:rPr>
        <w:t>לחוק</w:t>
      </w:r>
      <w:r w:rsidRPr="00D06377">
        <w:rPr>
          <w:szCs w:val="24"/>
          <w:rtl/>
        </w:rPr>
        <w:t xml:space="preserve"> </w:t>
      </w:r>
      <w:r w:rsidRPr="00D06377">
        <w:rPr>
          <w:rFonts w:hint="eastAsia"/>
          <w:szCs w:val="24"/>
          <w:rtl/>
        </w:rPr>
        <w:t>עסקאות</w:t>
      </w:r>
      <w:r w:rsidRPr="00D06377">
        <w:rPr>
          <w:szCs w:val="24"/>
          <w:rtl/>
        </w:rPr>
        <w:t xml:space="preserve"> </w:t>
      </w:r>
      <w:r w:rsidRPr="00D06377">
        <w:rPr>
          <w:rFonts w:hint="eastAsia"/>
          <w:szCs w:val="24"/>
          <w:rtl/>
        </w:rPr>
        <w:t>גופים</w:t>
      </w:r>
      <w:r w:rsidRPr="00D06377">
        <w:rPr>
          <w:szCs w:val="24"/>
          <w:rtl/>
        </w:rPr>
        <w:t xml:space="preserve"> </w:t>
      </w:r>
      <w:r w:rsidRPr="00D06377">
        <w:rPr>
          <w:rFonts w:hint="eastAsia"/>
          <w:szCs w:val="24"/>
          <w:rtl/>
        </w:rPr>
        <w:t>ציבוריים</w:t>
      </w:r>
      <w:r w:rsidRPr="00D06377">
        <w:rPr>
          <w:szCs w:val="24"/>
          <w:rtl/>
        </w:rPr>
        <w:t xml:space="preserve">, </w:t>
      </w:r>
      <w:r w:rsidRPr="00D06377">
        <w:rPr>
          <w:rFonts w:hint="eastAsia"/>
          <w:szCs w:val="24"/>
          <w:rtl/>
        </w:rPr>
        <w:t>התשל</w:t>
      </w:r>
      <w:r w:rsidRPr="00D06377">
        <w:rPr>
          <w:szCs w:val="24"/>
          <w:rtl/>
        </w:rPr>
        <w:t>"</w:t>
      </w:r>
      <w:r w:rsidRPr="00D06377">
        <w:rPr>
          <w:rFonts w:hint="eastAsia"/>
          <w:szCs w:val="24"/>
          <w:rtl/>
        </w:rPr>
        <w:t>ו</w:t>
      </w:r>
      <w:r w:rsidRPr="00D06377">
        <w:rPr>
          <w:szCs w:val="24"/>
          <w:rtl/>
        </w:rPr>
        <w:t xml:space="preserve">- 1976 </w:t>
      </w:r>
      <w:r w:rsidRPr="00D06377">
        <w:rPr>
          <w:rFonts w:hint="eastAsia"/>
          <w:szCs w:val="24"/>
          <w:rtl/>
        </w:rPr>
        <w:t>וההגדרות</w:t>
      </w:r>
      <w:r w:rsidRPr="00D06377">
        <w:rPr>
          <w:szCs w:val="24"/>
          <w:rtl/>
        </w:rPr>
        <w:t xml:space="preserve"> </w:t>
      </w:r>
      <w:r w:rsidRPr="00D06377">
        <w:rPr>
          <w:rFonts w:hint="eastAsia"/>
          <w:szCs w:val="24"/>
          <w:rtl/>
        </w:rPr>
        <w:t>המצויות</w:t>
      </w:r>
      <w:r w:rsidRPr="00D06377">
        <w:rPr>
          <w:szCs w:val="24"/>
          <w:rtl/>
        </w:rPr>
        <w:t xml:space="preserve"> </w:t>
      </w:r>
      <w:r w:rsidRPr="00D06377">
        <w:rPr>
          <w:rFonts w:hint="eastAsia"/>
          <w:szCs w:val="24"/>
          <w:rtl/>
        </w:rPr>
        <w:t>בו</w:t>
      </w:r>
      <w:r w:rsidRPr="00D06377">
        <w:rPr>
          <w:szCs w:val="24"/>
          <w:rtl/>
        </w:rPr>
        <w:t xml:space="preserve"> </w:t>
      </w:r>
      <w:r w:rsidRPr="00D06377">
        <w:rPr>
          <w:rFonts w:hint="eastAsia"/>
          <w:szCs w:val="24"/>
          <w:rtl/>
        </w:rPr>
        <w:t>ובתמיכה</w:t>
      </w:r>
      <w:r w:rsidRPr="00D06377">
        <w:rPr>
          <w:szCs w:val="24"/>
          <w:rtl/>
        </w:rPr>
        <w:t xml:space="preserve"> </w:t>
      </w:r>
      <w:r w:rsidRPr="00D06377">
        <w:rPr>
          <w:rFonts w:hint="eastAsia"/>
          <w:szCs w:val="24"/>
          <w:rtl/>
        </w:rPr>
        <w:t>למכרז</w:t>
      </w:r>
      <w:r w:rsidRPr="00D06377">
        <w:rPr>
          <w:szCs w:val="24"/>
          <w:rtl/>
        </w:rPr>
        <w:t xml:space="preserve"> </w:t>
      </w:r>
      <w:r w:rsidRPr="00D06377">
        <w:rPr>
          <w:rFonts w:hint="eastAsia"/>
          <w:szCs w:val="24"/>
          <w:rtl/>
        </w:rPr>
        <w:t>מס</w:t>
      </w:r>
      <w:r w:rsidRPr="00D06377">
        <w:rPr>
          <w:szCs w:val="24"/>
          <w:rtl/>
        </w:rPr>
        <w:t xml:space="preserve">' </w:t>
      </w:r>
      <w:fldSimple w:instr=" REF מספר_מכרז \h  \* MERGEFORMAT ">
        <w:sdt>
          <w:sdtPr>
            <w:rPr>
              <w:rFonts w:hint="cs"/>
              <w:szCs w:val="24"/>
              <w:rtl/>
            </w:rPr>
            <w:alias w:val="מספר מכרז"/>
            <w:tag w:val="מספר מכרז"/>
            <w:id w:val="1929766111"/>
            <w:placeholder>
              <w:docPart w:val="F8FD7F63476648608B6E277D4E51E952"/>
            </w:placeholder>
          </w:sdtPr>
          <w:sdtContent>
            <w:r w:rsidR="00456AB5" w:rsidRPr="00D06377">
              <w:rPr>
                <w:szCs w:val="24"/>
                <w:rtl/>
              </w:rPr>
              <w:t>16/12</w:t>
            </w:r>
          </w:sdtContent>
        </w:sdt>
      </w:fldSimple>
      <w:r w:rsidRPr="007C3C66">
        <w:rPr>
          <w:rFonts w:hint="cs"/>
          <w:szCs w:val="24"/>
          <w:rtl/>
        </w:rPr>
        <w:t>של</w:t>
      </w:r>
      <w:r w:rsidRPr="007C3C66">
        <w:rPr>
          <w:szCs w:val="24"/>
          <w:rtl/>
        </w:rPr>
        <w:t xml:space="preserve"> </w:t>
      </w:r>
      <w:r w:rsidRPr="007C3C66">
        <w:rPr>
          <w:rFonts w:hint="eastAsia"/>
          <w:szCs w:val="24"/>
          <w:rtl/>
        </w:rPr>
        <w:t>משרד</w:t>
      </w:r>
      <w:r w:rsidRPr="00D06377">
        <w:rPr>
          <w:szCs w:val="24"/>
          <w:rtl/>
        </w:rPr>
        <w:t xml:space="preserve"> </w:t>
      </w:r>
      <w:r w:rsidRPr="00D06377">
        <w:rPr>
          <w:rFonts w:hint="eastAsia"/>
          <w:szCs w:val="24"/>
          <w:rtl/>
        </w:rPr>
        <w:t>האנרגיה</w:t>
      </w:r>
      <w:r w:rsidRPr="00D06377">
        <w:rPr>
          <w:szCs w:val="24"/>
          <w:rtl/>
        </w:rPr>
        <w:t xml:space="preserve"> </w:t>
      </w:r>
      <w:r w:rsidRPr="00D06377">
        <w:rPr>
          <w:rFonts w:hint="eastAsia"/>
          <w:szCs w:val="24"/>
          <w:rtl/>
        </w:rPr>
        <w:t>והמים</w:t>
      </w:r>
      <w:r w:rsidRPr="00D06377">
        <w:rPr>
          <w:szCs w:val="24"/>
          <w:rtl/>
        </w:rPr>
        <w:t>.</w:t>
      </w:r>
    </w:p>
    <w:p w:rsidR="002E73E8" w:rsidRPr="007C3C66" w:rsidRDefault="002E73E8" w:rsidP="002E73E8">
      <w:pPr>
        <w:spacing w:line="276" w:lineRule="auto"/>
        <w:jc w:val="both"/>
        <w:rPr>
          <w:szCs w:val="24"/>
        </w:rPr>
      </w:pPr>
    </w:p>
    <w:p w:rsidR="002E73E8" w:rsidRPr="007C3C66" w:rsidRDefault="002E73E8" w:rsidP="002E73E8">
      <w:pPr>
        <w:spacing w:line="276" w:lineRule="auto"/>
        <w:jc w:val="both"/>
        <w:rPr>
          <w:szCs w:val="24"/>
        </w:rPr>
      </w:pPr>
      <w:r w:rsidRPr="00D06377">
        <w:rPr>
          <w:rFonts w:hint="eastAsia"/>
          <w:szCs w:val="24"/>
          <w:rtl/>
        </w:rPr>
        <w:t>עד</w:t>
      </w:r>
      <w:r w:rsidRPr="00D06377">
        <w:rPr>
          <w:szCs w:val="24"/>
          <w:rtl/>
        </w:rPr>
        <w:t xml:space="preserve"> </w:t>
      </w:r>
      <w:r w:rsidRPr="00D06377">
        <w:rPr>
          <w:rFonts w:hint="eastAsia"/>
          <w:szCs w:val="24"/>
          <w:rtl/>
        </w:rPr>
        <w:t>מועד</w:t>
      </w:r>
      <w:r w:rsidRPr="00D06377">
        <w:rPr>
          <w:szCs w:val="24"/>
          <w:rtl/>
        </w:rPr>
        <w:t xml:space="preserve"> </w:t>
      </w:r>
      <w:r w:rsidRPr="00D06377">
        <w:rPr>
          <w:rFonts w:hint="eastAsia"/>
          <w:szCs w:val="24"/>
          <w:rtl/>
        </w:rPr>
        <w:t>מתן</w:t>
      </w:r>
      <w:r w:rsidRPr="00D06377">
        <w:rPr>
          <w:szCs w:val="24"/>
          <w:rtl/>
        </w:rPr>
        <w:t xml:space="preserve"> </w:t>
      </w:r>
      <w:r w:rsidRPr="00D06377">
        <w:rPr>
          <w:rFonts w:hint="eastAsia"/>
          <w:szCs w:val="24"/>
          <w:rtl/>
        </w:rPr>
        <w:t>תצהירי</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אני</w:t>
      </w:r>
      <w:r w:rsidRPr="00D06377">
        <w:rPr>
          <w:szCs w:val="24"/>
          <w:rtl/>
        </w:rPr>
        <w:t xml:space="preserve"> </w:t>
      </w:r>
      <w:r w:rsidRPr="00D06377">
        <w:rPr>
          <w:rFonts w:hint="eastAsia"/>
          <w:szCs w:val="24"/>
          <w:rtl/>
        </w:rPr>
        <w:t>ובעל</w:t>
      </w:r>
      <w:r w:rsidRPr="00D06377">
        <w:rPr>
          <w:szCs w:val="24"/>
          <w:rtl/>
        </w:rPr>
        <w:t xml:space="preserve"> </w:t>
      </w:r>
      <w:r w:rsidRPr="00D06377">
        <w:rPr>
          <w:rFonts w:hint="eastAsia"/>
          <w:szCs w:val="24"/>
          <w:rtl/>
        </w:rPr>
        <w:t>זיקה</w:t>
      </w:r>
      <w:r w:rsidRPr="00D06377">
        <w:rPr>
          <w:szCs w:val="24"/>
          <w:rtl/>
        </w:rPr>
        <w:t xml:space="preserve"> </w:t>
      </w:r>
      <w:r w:rsidRPr="00D06377">
        <w:rPr>
          <w:rFonts w:hint="eastAsia"/>
          <w:szCs w:val="24"/>
          <w:rtl/>
        </w:rPr>
        <w:t>אלי</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הורשענו</w:t>
      </w:r>
      <w:r w:rsidRPr="00D06377">
        <w:rPr>
          <w:szCs w:val="24"/>
          <w:rtl/>
        </w:rPr>
        <w:t xml:space="preserve"> </w:t>
      </w:r>
      <w:r w:rsidRPr="00D06377">
        <w:rPr>
          <w:rFonts w:hint="eastAsia"/>
          <w:szCs w:val="24"/>
          <w:rtl/>
        </w:rPr>
        <w:t>ביותר</w:t>
      </w:r>
      <w:r w:rsidRPr="00D06377">
        <w:rPr>
          <w:szCs w:val="24"/>
          <w:rtl/>
        </w:rPr>
        <w:t xml:space="preserve"> </w:t>
      </w:r>
      <w:r w:rsidRPr="00D06377">
        <w:rPr>
          <w:rFonts w:hint="eastAsia"/>
          <w:szCs w:val="24"/>
          <w:rtl/>
        </w:rPr>
        <w:t>משתי</w:t>
      </w:r>
      <w:r w:rsidRPr="00D06377">
        <w:rPr>
          <w:szCs w:val="24"/>
          <w:rtl/>
        </w:rPr>
        <w:t xml:space="preserve"> </w:t>
      </w:r>
      <w:r w:rsidRPr="00D06377">
        <w:rPr>
          <w:rFonts w:hint="eastAsia"/>
          <w:szCs w:val="24"/>
          <w:rtl/>
        </w:rPr>
        <w:t>עבירות</w:t>
      </w:r>
      <w:r w:rsidRPr="00D06377">
        <w:rPr>
          <w:szCs w:val="24"/>
          <w:rtl/>
        </w:rPr>
        <w:t xml:space="preserve">, </w:t>
      </w:r>
      <w:r w:rsidRPr="00D06377">
        <w:rPr>
          <w:rFonts w:hint="eastAsia"/>
          <w:szCs w:val="24"/>
          <w:rtl/>
        </w:rPr>
        <w:t>ואם</w:t>
      </w:r>
      <w:r w:rsidRPr="00D06377">
        <w:rPr>
          <w:szCs w:val="24"/>
          <w:rtl/>
        </w:rPr>
        <w:t xml:space="preserve"> </w:t>
      </w:r>
      <w:r w:rsidRPr="00D06377">
        <w:rPr>
          <w:rFonts w:hint="eastAsia"/>
          <w:szCs w:val="24"/>
          <w:rtl/>
        </w:rPr>
        <w:t>הורשענו</w:t>
      </w:r>
      <w:r w:rsidRPr="00D06377">
        <w:rPr>
          <w:szCs w:val="24"/>
          <w:rtl/>
        </w:rPr>
        <w:t xml:space="preserve"> </w:t>
      </w:r>
      <w:r w:rsidRPr="00D06377">
        <w:rPr>
          <w:rFonts w:hint="eastAsia"/>
          <w:szCs w:val="24"/>
          <w:rtl/>
        </w:rPr>
        <w:t>ביותר</w:t>
      </w:r>
      <w:r w:rsidRPr="00D06377">
        <w:rPr>
          <w:szCs w:val="24"/>
          <w:rtl/>
        </w:rPr>
        <w:t xml:space="preserve"> </w:t>
      </w:r>
      <w:r w:rsidRPr="00D06377">
        <w:rPr>
          <w:rFonts w:hint="eastAsia"/>
          <w:szCs w:val="24"/>
          <w:rtl/>
        </w:rPr>
        <w:t>משתי</w:t>
      </w:r>
      <w:r w:rsidRPr="00D06377">
        <w:rPr>
          <w:szCs w:val="24"/>
          <w:rtl/>
        </w:rPr>
        <w:t xml:space="preserve"> </w:t>
      </w:r>
      <w:r w:rsidRPr="00D06377">
        <w:rPr>
          <w:rFonts w:hint="eastAsia"/>
          <w:szCs w:val="24"/>
          <w:rtl/>
        </w:rPr>
        <w:t>עבירות</w:t>
      </w:r>
      <w:r w:rsidRPr="00D06377">
        <w:rPr>
          <w:szCs w:val="24"/>
          <w:rtl/>
        </w:rPr>
        <w:t xml:space="preserve">- </w:t>
      </w:r>
      <w:r w:rsidRPr="00D06377">
        <w:rPr>
          <w:rFonts w:hint="eastAsia"/>
          <w:szCs w:val="24"/>
          <w:rtl/>
        </w:rPr>
        <w:t>הרי</w:t>
      </w:r>
      <w:r w:rsidRPr="00D06377">
        <w:rPr>
          <w:szCs w:val="24"/>
          <w:rtl/>
        </w:rPr>
        <w:t xml:space="preserve"> </w:t>
      </w:r>
      <w:r w:rsidRPr="00D06377">
        <w:rPr>
          <w:rFonts w:hint="eastAsia"/>
          <w:szCs w:val="24"/>
          <w:rtl/>
        </w:rPr>
        <w:t>שעד</w:t>
      </w:r>
      <w:r w:rsidRPr="00D06377">
        <w:rPr>
          <w:szCs w:val="24"/>
          <w:rtl/>
        </w:rPr>
        <w:t xml:space="preserve"> </w:t>
      </w:r>
      <w:r w:rsidRPr="00D06377">
        <w:rPr>
          <w:rFonts w:hint="eastAsia"/>
          <w:szCs w:val="24"/>
          <w:rtl/>
        </w:rPr>
        <w:t>למועד</w:t>
      </w:r>
      <w:r w:rsidRPr="00D06377">
        <w:rPr>
          <w:szCs w:val="24"/>
          <w:rtl/>
        </w:rPr>
        <w:t xml:space="preserve"> </w:t>
      </w:r>
      <w:r w:rsidRPr="00D06377">
        <w:rPr>
          <w:rFonts w:hint="eastAsia"/>
          <w:szCs w:val="24"/>
          <w:rtl/>
        </w:rPr>
        <w:t>האחרון</w:t>
      </w:r>
      <w:r w:rsidRPr="00D06377">
        <w:rPr>
          <w:szCs w:val="24"/>
          <w:rtl/>
        </w:rPr>
        <w:t xml:space="preserve"> </w:t>
      </w:r>
      <w:r w:rsidRPr="00D06377">
        <w:rPr>
          <w:rFonts w:hint="eastAsia"/>
          <w:szCs w:val="24"/>
          <w:rtl/>
        </w:rPr>
        <w:t>להגשת</w:t>
      </w:r>
      <w:r w:rsidRPr="00D06377">
        <w:rPr>
          <w:szCs w:val="24"/>
          <w:rtl/>
        </w:rPr>
        <w:t xml:space="preserve"> </w:t>
      </w:r>
      <w:r w:rsidRPr="00D06377">
        <w:rPr>
          <w:rFonts w:hint="eastAsia"/>
          <w:szCs w:val="24"/>
          <w:rtl/>
        </w:rPr>
        <w:t>ההצעות</w:t>
      </w:r>
      <w:r w:rsidRPr="00D06377">
        <w:rPr>
          <w:szCs w:val="24"/>
          <w:rtl/>
        </w:rPr>
        <w:t xml:space="preserve"> </w:t>
      </w:r>
      <w:r w:rsidRPr="00D06377">
        <w:rPr>
          <w:rFonts w:hint="eastAsia"/>
          <w:szCs w:val="24"/>
          <w:rtl/>
        </w:rPr>
        <w:t>במכרז</w:t>
      </w:r>
      <w:r w:rsidRPr="00D06377">
        <w:rPr>
          <w:szCs w:val="24"/>
          <w:rtl/>
        </w:rPr>
        <w:t xml:space="preserve">, </w:t>
      </w:r>
      <w:r w:rsidRPr="00D06377">
        <w:rPr>
          <w:rFonts w:hint="eastAsia"/>
          <w:szCs w:val="24"/>
          <w:rtl/>
        </w:rPr>
        <w:t>חלפה</w:t>
      </w:r>
      <w:r w:rsidRPr="00D06377">
        <w:rPr>
          <w:szCs w:val="24"/>
          <w:rtl/>
        </w:rPr>
        <w:t xml:space="preserve">/ </w:t>
      </w:r>
      <w:r w:rsidRPr="00D06377">
        <w:rPr>
          <w:rFonts w:hint="eastAsia"/>
          <w:szCs w:val="24"/>
          <w:rtl/>
        </w:rPr>
        <w:t>תחלוף</w:t>
      </w:r>
      <w:r w:rsidRPr="00D06377">
        <w:rPr>
          <w:szCs w:val="24"/>
          <w:rtl/>
        </w:rPr>
        <w:t xml:space="preserve"> </w:t>
      </w:r>
      <w:r w:rsidRPr="00D06377">
        <w:rPr>
          <w:rFonts w:hint="eastAsia"/>
          <w:szCs w:val="24"/>
          <w:rtl/>
        </w:rPr>
        <w:t>שנה</w:t>
      </w:r>
      <w:r w:rsidRPr="00D06377">
        <w:rPr>
          <w:szCs w:val="24"/>
          <w:rtl/>
        </w:rPr>
        <w:t xml:space="preserve"> </w:t>
      </w:r>
      <w:r w:rsidRPr="00D06377">
        <w:rPr>
          <w:rFonts w:hint="eastAsia"/>
          <w:szCs w:val="24"/>
          <w:rtl/>
        </w:rPr>
        <w:t>אחת</w:t>
      </w:r>
      <w:r w:rsidRPr="00D06377">
        <w:rPr>
          <w:szCs w:val="24"/>
          <w:rtl/>
        </w:rPr>
        <w:t xml:space="preserve"> </w:t>
      </w:r>
      <w:r w:rsidRPr="00D06377">
        <w:rPr>
          <w:rFonts w:hint="eastAsia"/>
          <w:szCs w:val="24"/>
          <w:rtl/>
        </w:rPr>
        <w:t>לפחות</w:t>
      </w:r>
      <w:r w:rsidRPr="00D06377">
        <w:rPr>
          <w:szCs w:val="24"/>
          <w:rtl/>
        </w:rPr>
        <w:t xml:space="preserve"> </w:t>
      </w:r>
      <w:r w:rsidRPr="00D06377">
        <w:rPr>
          <w:rFonts w:hint="eastAsia"/>
          <w:szCs w:val="24"/>
          <w:rtl/>
        </w:rPr>
        <w:t>ממועד</w:t>
      </w:r>
      <w:r w:rsidRPr="00D06377">
        <w:rPr>
          <w:szCs w:val="24"/>
          <w:rtl/>
        </w:rPr>
        <w:t xml:space="preserve"> </w:t>
      </w:r>
      <w:r w:rsidRPr="00D06377">
        <w:rPr>
          <w:rFonts w:hint="eastAsia"/>
          <w:szCs w:val="24"/>
          <w:rtl/>
        </w:rPr>
        <w:t>ההרשעה</w:t>
      </w:r>
      <w:r w:rsidRPr="00D06377">
        <w:rPr>
          <w:szCs w:val="24"/>
          <w:rtl/>
        </w:rPr>
        <w:t xml:space="preserve"> </w:t>
      </w:r>
      <w:r w:rsidRPr="00D06377">
        <w:rPr>
          <w:rFonts w:hint="eastAsia"/>
          <w:szCs w:val="24"/>
          <w:rtl/>
        </w:rPr>
        <w:t>האחרונה</w:t>
      </w:r>
      <w:r w:rsidRPr="00D06377">
        <w:rPr>
          <w:szCs w:val="24"/>
          <w:rtl/>
        </w:rPr>
        <w:t>.</w:t>
      </w:r>
    </w:p>
    <w:p w:rsidR="002E73E8" w:rsidRPr="007C3C66" w:rsidRDefault="002E73E8" w:rsidP="002E73E8">
      <w:pPr>
        <w:spacing w:line="276" w:lineRule="auto"/>
        <w:jc w:val="both"/>
        <w:rPr>
          <w:szCs w:val="24"/>
        </w:rPr>
      </w:pPr>
    </w:p>
    <w:p w:rsidR="002E73E8" w:rsidRPr="007C3C66" w:rsidRDefault="002E73E8" w:rsidP="002E73E8">
      <w:pPr>
        <w:spacing w:line="276" w:lineRule="auto"/>
        <w:jc w:val="both"/>
        <w:rPr>
          <w:szCs w:val="24"/>
          <w:rtl/>
        </w:rPr>
      </w:pPr>
      <w:r w:rsidRPr="00D06377">
        <w:rPr>
          <w:rFonts w:hint="eastAsia"/>
          <w:szCs w:val="24"/>
          <w:rtl/>
        </w:rPr>
        <w:t>במידה</w:t>
      </w:r>
      <w:r w:rsidRPr="00D06377">
        <w:rPr>
          <w:szCs w:val="24"/>
          <w:rtl/>
        </w:rPr>
        <w:t xml:space="preserve"> </w:t>
      </w:r>
      <w:r w:rsidRPr="00D06377">
        <w:rPr>
          <w:rFonts w:hint="eastAsia"/>
          <w:szCs w:val="24"/>
          <w:rtl/>
        </w:rPr>
        <w:t>ויהיה</w:t>
      </w:r>
      <w:r w:rsidRPr="00D06377">
        <w:rPr>
          <w:szCs w:val="24"/>
          <w:rtl/>
        </w:rPr>
        <w:t xml:space="preserve"> </w:t>
      </w:r>
      <w:r w:rsidRPr="00D06377">
        <w:rPr>
          <w:rFonts w:hint="eastAsia"/>
          <w:szCs w:val="24"/>
          <w:rtl/>
        </w:rPr>
        <w:t>שינוי</w:t>
      </w:r>
      <w:r w:rsidRPr="00D06377">
        <w:rPr>
          <w:szCs w:val="24"/>
          <w:rtl/>
        </w:rPr>
        <w:t xml:space="preserve"> </w:t>
      </w:r>
      <w:r w:rsidRPr="00D06377">
        <w:rPr>
          <w:rFonts w:hint="eastAsia"/>
          <w:szCs w:val="24"/>
          <w:rtl/>
        </w:rPr>
        <w:t>בעובדות</w:t>
      </w:r>
      <w:r w:rsidRPr="00D06377">
        <w:rPr>
          <w:szCs w:val="24"/>
          <w:rtl/>
        </w:rPr>
        <w:t xml:space="preserve"> </w:t>
      </w:r>
      <w:r w:rsidRPr="00D06377">
        <w:rPr>
          <w:rFonts w:hint="eastAsia"/>
          <w:szCs w:val="24"/>
          <w:rtl/>
        </w:rPr>
        <w:t>העומדות</w:t>
      </w:r>
      <w:r w:rsidRPr="00D06377">
        <w:rPr>
          <w:szCs w:val="24"/>
          <w:rtl/>
        </w:rPr>
        <w:t xml:space="preserve"> </w:t>
      </w:r>
      <w:r w:rsidRPr="00D06377">
        <w:rPr>
          <w:rFonts w:hint="eastAsia"/>
          <w:szCs w:val="24"/>
          <w:rtl/>
        </w:rPr>
        <w:t>בבסיס</w:t>
      </w:r>
      <w:r w:rsidRPr="00D06377">
        <w:rPr>
          <w:szCs w:val="24"/>
          <w:rtl/>
        </w:rPr>
        <w:t xml:space="preserve"> </w:t>
      </w:r>
      <w:r w:rsidRPr="00D06377">
        <w:rPr>
          <w:rFonts w:hint="eastAsia"/>
          <w:szCs w:val="24"/>
          <w:rtl/>
        </w:rPr>
        <w:t>תצהיר</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עד</w:t>
      </w:r>
      <w:r w:rsidRPr="00D06377">
        <w:rPr>
          <w:szCs w:val="24"/>
          <w:rtl/>
        </w:rPr>
        <w:t xml:space="preserve"> </w:t>
      </w:r>
      <w:r w:rsidRPr="00D06377">
        <w:rPr>
          <w:rFonts w:hint="eastAsia"/>
          <w:szCs w:val="24"/>
          <w:rtl/>
        </w:rPr>
        <w:t>למועד</w:t>
      </w:r>
      <w:r w:rsidRPr="00D06377">
        <w:rPr>
          <w:szCs w:val="24"/>
          <w:rtl/>
        </w:rPr>
        <w:t xml:space="preserve"> </w:t>
      </w:r>
      <w:r w:rsidRPr="00D06377">
        <w:rPr>
          <w:rFonts w:hint="eastAsia"/>
          <w:szCs w:val="24"/>
          <w:rtl/>
        </w:rPr>
        <w:t>האחרון</w:t>
      </w:r>
      <w:r w:rsidRPr="00D06377">
        <w:rPr>
          <w:szCs w:val="24"/>
          <w:rtl/>
        </w:rPr>
        <w:t xml:space="preserve"> </w:t>
      </w:r>
      <w:r w:rsidRPr="00D06377">
        <w:rPr>
          <w:rFonts w:hint="eastAsia"/>
          <w:szCs w:val="24"/>
          <w:rtl/>
        </w:rPr>
        <w:t>להגשת</w:t>
      </w:r>
      <w:r w:rsidRPr="00D06377">
        <w:rPr>
          <w:szCs w:val="24"/>
          <w:rtl/>
        </w:rPr>
        <w:t xml:space="preserve"> </w:t>
      </w:r>
      <w:r w:rsidRPr="00D06377">
        <w:rPr>
          <w:rFonts w:hint="eastAsia"/>
          <w:szCs w:val="24"/>
          <w:rtl/>
        </w:rPr>
        <w:t>ההצעות</w:t>
      </w:r>
      <w:r w:rsidRPr="00D06377">
        <w:rPr>
          <w:szCs w:val="24"/>
          <w:rtl/>
        </w:rPr>
        <w:t xml:space="preserve"> </w:t>
      </w:r>
      <w:r w:rsidRPr="00D06377">
        <w:rPr>
          <w:rFonts w:hint="eastAsia"/>
          <w:szCs w:val="24"/>
          <w:rtl/>
        </w:rPr>
        <w:t>במכרז</w:t>
      </w:r>
      <w:r w:rsidRPr="00D06377">
        <w:rPr>
          <w:szCs w:val="24"/>
          <w:rtl/>
        </w:rPr>
        <w:t xml:space="preserve">, </w:t>
      </w:r>
      <w:r w:rsidRPr="00D06377">
        <w:rPr>
          <w:rFonts w:hint="eastAsia"/>
          <w:szCs w:val="24"/>
          <w:rtl/>
        </w:rPr>
        <w:t>אעביר</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המידע</w:t>
      </w:r>
      <w:r w:rsidRPr="00D06377">
        <w:rPr>
          <w:szCs w:val="24"/>
          <w:rtl/>
        </w:rPr>
        <w:t xml:space="preserve"> </w:t>
      </w:r>
      <w:r w:rsidRPr="00D06377">
        <w:rPr>
          <w:rFonts w:hint="eastAsia"/>
          <w:szCs w:val="24"/>
          <w:rtl/>
        </w:rPr>
        <w:t>לאלתר</w:t>
      </w:r>
      <w:r w:rsidRPr="00D06377">
        <w:rPr>
          <w:szCs w:val="24"/>
          <w:rtl/>
        </w:rPr>
        <w:t xml:space="preserve"> </w:t>
      </w:r>
      <w:r w:rsidRPr="00D06377">
        <w:rPr>
          <w:rFonts w:hint="eastAsia"/>
          <w:szCs w:val="24"/>
          <w:rtl/>
        </w:rPr>
        <w:t>לגופים</w:t>
      </w:r>
      <w:r w:rsidRPr="00D06377">
        <w:rPr>
          <w:szCs w:val="24"/>
          <w:rtl/>
        </w:rPr>
        <w:t xml:space="preserve"> </w:t>
      </w:r>
      <w:r w:rsidRPr="00D06377">
        <w:rPr>
          <w:rFonts w:hint="eastAsia"/>
          <w:szCs w:val="24"/>
          <w:rtl/>
        </w:rPr>
        <w:t>המוסמכים</w:t>
      </w:r>
      <w:r w:rsidRPr="00D06377">
        <w:rPr>
          <w:szCs w:val="24"/>
          <w:rtl/>
        </w:rPr>
        <w:t xml:space="preserve"> </w:t>
      </w:r>
      <w:r w:rsidRPr="00D06377">
        <w:rPr>
          <w:rFonts w:hint="eastAsia"/>
          <w:szCs w:val="24"/>
          <w:rtl/>
        </w:rPr>
        <w:t>במשרד</w:t>
      </w:r>
      <w:r w:rsidRPr="00D06377">
        <w:rPr>
          <w:szCs w:val="24"/>
          <w:rtl/>
        </w:rPr>
        <w:t xml:space="preserve"> </w:t>
      </w:r>
      <w:r w:rsidRPr="00D06377">
        <w:rPr>
          <w:rFonts w:hint="eastAsia"/>
          <w:szCs w:val="24"/>
          <w:rtl/>
        </w:rPr>
        <w:t>האנרגיה</w:t>
      </w:r>
      <w:r w:rsidRPr="00D06377">
        <w:rPr>
          <w:szCs w:val="24"/>
          <w:rtl/>
        </w:rPr>
        <w:t xml:space="preserve"> </w:t>
      </w:r>
      <w:r w:rsidRPr="00D06377">
        <w:rPr>
          <w:rFonts w:hint="eastAsia"/>
          <w:szCs w:val="24"/>
          <w:rtl/>
        </w:rPr>
        <w:t>והמים</w:t>
      </w:r>
      <w:r w:rsidRPr="00D06377">
        <w:rPr>
          <w:szCs w:val="24"/>
          <w:rtl/>
        </w:rPr>
        <w:t>.</w:t>
      </w:r>
    </w:p>
    <w:p w:rsidR="002E73E8" w:rsidRPr="007C3C66" w:rsidRDefault="002E73E8" w:rsidP="002E73E8">
      <w:pPr>
        <w:spacing w:line="276" w:lineRule="auto"/>
        <w:jc w:val="both"/>
        <w:rPr>
          <w:szCs w:val="24"/>
        </w:rPr>
      </w:pPr>
    </w:p>
    <w:p w:rsidR="002E73E8" w:rsidRPr="007C3C66" w:rsidRDefault="002E73E8" w:rsidP="002E73E8">
      <w:pPr>
        <w:spacing w:line="276" w:lineRule="auto"/>
        <w:jc w:val="both"/>
        <w:rPr>
          <w:szCs w:val="24"/>
        </w:rPr>
      </w:pPr>
    </w:p>
    <w:tbl>
      <w:tblPr>
        <w:bidiVisual/>
        <w:tblW w:w="0" w:type="auto"/>
        <w:tblLook w:val="01E0"/>
      </w:tblPr>
      <w:tblGrid>
        <w:gridCol w:w="2840"/>
        <w:gridCol w:w="2841"/>
        <w:gridCol w:w="2841"/>
      </w:tblGrid>
      <w:tr w:rsidR="002E73E8" w:rsidRPr="007C3C66" w:rsidTr="001C366C">
        <w:tc>
          <w:tcPr>
            <w:tcW w:w="2840" w:type="dxa"/>
            <w:tcBorders>
              <w:top w:val="single" w:sz="4" w:space="0" w:color="auto"/>
              <w:left w:val="nil"/>
              <w:bottom w:val="single" w:sz="4" w:space="0" w:color="auto"/>
              <w:right w:val="nil"/>
            </w:tcBorders>
            <w:hideMark/>
          </w:tcPr>
          <w:p w:rsidR="002E73E8" w:rsidRPr="007C3C66" w:rsidRDefault="002E73E8" w:rsidP="001C366C">
            <w:pPr>
              <w:spacing w:line="276" w:lineRule="auto"/>
              <w:jc w:val="both"/>
              <w:rPr>
                <w:szCs w:val="24"/>
              </w:rPr>
            </w:pPr>
            <w:r w:rsidRPr="00D06377">
              <w:rPr>
                <w:rFonts w:hint="eastAsia"/>
                <w:szCs w:val="24"/>
                <w:rtl/>
              </w:rPr>
              <w:t>תאריך</w:t>
            </w:r>
          </w:p>
        </w:tc>
        <w:tc>
          <w:tcPr>
            <w:tcW w:w="2841" w:type="dxa"/>
            <w:tcBorders>
              <w:top w:val="nil"/>
              <w:left w:val="nil"/>
              <w:bottom w:val="single" w:sz="4" w:space="0" w:color="auto"/>
              <w:right w:val="nil"/>
            </w:tcBorders>
          </w:tcPr>
          <w:p w:rsidR="002E73E8" w:rsidRPr="007C3C66" w:rsidRDefault="002E73E8" w:rsidP="001C366C">
            <w:pPr>
              <w:spacing w:line="276" w:lineRule="auto"/>
              <w:jc w:val="both"/>
              <w:rPr>
                <w:b/>
                <w:bCs/>
                <w:szCs w:val="24"/>
              </w:rPr>
            </w:pPr>
          </w:p>
        </w:tc>
        <w:tc>
          <w:tcPr>
            <w:tcW w:w="2841" w:type="dxa"/>
            <w:tcBorders>
              <w:top w:val="single" w:sz="4" w:space="0" w:color="auto"/>
              <w:left w:val="nil"/>
              <w:bottom w:val="single" w:sz="4" w:space="0" w:color="auto"/>
              <w:right w:val="nil"/>
            </w:tcBorders>
            <w:hideMark/>
          </w:tcPr>
          <w:p w:rsidR="002E73E8" w:rsidRPr="007C3C66" w:rsidRDefault="002E73E8" w:rsidP="001C366C">
            <w:pPr>
              <w:spacing w:line="276" w:lineRule="auto"/>
              <w:jc w:val="both"/>
              <w:rPr>
                <w:szCs w:val="24"/>
              </w:rPr>
            </w:pPr>
            <w:r w:rsidRPr="00D06377">
              <w:rPr>
                <w:rFonts w:hint="eastAsia"/>
                <w:szCs w:val="24"/>
                <w:rtl/>
              </w:rPr>
              <w:t>חתימה</w:t>
            </w:r>
          </w:p>
        </w:tc>
      </w:tr>
    </w:tbl>
    <w:p w:rsidR="002E73E8" w:rsidRPr="007C3C66" w:rsidRDefault="002E73E8" w:rsidP="002E73E8">
      <w:pPr>
        <w:spacing w:line="276" w:lineRule="auto"/>
        <w:jc w:val="both"/>
        <w:rPr>
          <w:szCs w:val="24"/>
          <w:rtl/>
        </w:rPr>
      </w:pPr>
    </w:p>
    <w:p w:rsidR="002E73E8" w:rsidRPr="007C3C66" w:rsidRDefault="002E73E8" w:rsidP="002E73E8">
      <w:pPr>
        <w:spacing w:line="276" w:lineRule="auto"/>
        <w:jc w:val="both"/>
        <w:rPr>
          <w:szCs w:val="24"/>
          <w:rtl/>
        </w:rPr>
      </w:pPr>
      <w:r w:rsidRPr="00D06377">
        <w:rPr>
          <w:rFonts w:hint="eastAsia"/>
          <w:szCs w:val="24"/>
          <w:rtl/>
        </w:rPr>
        <w:t>אישור</w:t>
      </w:r>
    </w:p>
    <w:p w:rsidR="002E73E8" w:rsidRPr="007C3C66" w:rsidRDefault="002E73E8" w:rsidP="002E73E8">
      <w:pPr>
        <w:spacing w:line="276" w:lineRule="auto"/>
        <w:jc w:val="both"/>
        <w:rPr>
          <w:szCs w:val="24"/>
          <w:rtl/>
        </w:rPr>
      </w:pPr>
    </w:p>
    <w:p w:rsidR="002E73E8" w:rsidRPr="007C3C66" w:rsidRDefault="002E73E8" w:rsidP="002E73E8">
      <w:pPr>
        <w:spacing w:line="276" w:lineRule="auto"/>
        <w:jc w:val="both"/>
        <w:rPr>
          <w:szCs w:val="24"/>
          <w:rtl/>
        </w:rPr>
      </w:pPr>
      <w:r w:rsidRPr="00D06377">
        <w:rPr>
          <w:rFonts w:hint="eastAsia"/>
          <w:szCs w:val="24"/>
          <w:rtl/>
        </w:rPr>
        <w:t>אני</w:t>
      </w:r>
      <w:r w:rsidRPr="00D06377">
        <w:rPr>
          <w:szCs w:val="24"/>
          <w:rtl/>
        </w:rPr>
        <w:t xml:space="preserve"> </w:t>
      </w:r>
      <w:r w:rsidRPr="00D06377">
        <w:rPr>
          <w:rFonts w:hint="eastAsia"/>
          <w:szCs w:val="24"/>
          <w:rtl/>
        </w:rPr>
        <w:t>החתום</w:t>
      </w:r>
      <w:r w:rsidRPr="00D06377">
        <w:rPr>
          <w:szCs w:val="24"/>
          <w:rtl/>
        </w:rPr>
        <w:t xml:space="preserve"> </w:t>
      </w:r>
      <w:r w:rsidRPr="00D06377">
        <w:rPr>
          <w:rFonts w:hint="eastAsia"/>
          <w:szCs w:val="24"/>
          <w:rtl/>
        </w:rPr>
        <w:t>מטה</w:t>
      </w:r>
      <w:r w:rsidRPr="00D06377">
        <w:rPr>
          <w:szCs w:val="24"/>
          <w:rtl/>
        </w:rPr>
        <w:t xml:space="preserve">, ________ </w:t>
      </w:r>
      <w:r w:rsidRPr="00D06377">
        <w:rPr>
          <w:rFonts w:hint="eastAsia"/>
          <w:szCs w:val="24"/>
          <w:rtl/>
        </w:rPr>
        <w:t>עורך</w:t>
      </w:r>
      <w:r w:rsidRPr="00D06377">
        <w:rPr>
          <w:szCs w:val="24"/>
          <w:rtl/>
        </w:rPr>
        <w:t xml:space="preserve"> </w:t>
      </w:r>
      <w:r w:rsidRPr="00D06377">
        <w:rPr>
          <w:rFonts w:hint="eastAsia"/>
          <w:szCs w:val="24"/>
          <w:rtl/>
        </w:rPr>
        <w:t>דין</w:t>
      </w:r>
      <w:r w:rsidRPr="00D06377">
        <w:rPr>
          <w:szCs w:val="24"/>
          <w:rtl/>
        </w:rPr>
        <w:t xml:space="preserve">, </w:t>
      </w:r>
      <w:r w:rsidRPr="00D06377">
        <w:rPr>
          <w:rFonts w:hint="eastAsia"/>
          <w:szCs w:val="24"/>
          <w:rtl/>
        </w:rPr>
        <w:t>מאשר</w:t>
      </w:r>
      <w:r w:rsidRPr="00D06377">
        <w:rPr>
          <w:szCs w:val="24"/>
          <w:rtl/>
        </w:rPr>
        <w:t xml:space="preserve"> </w:t>
      </w:r>
      <w:r w:rsidRPr="00D06377">
        <w:rPr>
          <w:rFonts w:hint="eastAsia"/>
          <w:szCs w:val="24"/>
          <w:rtl/>
        </w:rPr>
        <w:t>בזה</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ביום</w:t>
      </w:r>
      <w:r w:rsidRPr="00D06377">
        <w:rPr>
          <w:szCs w:val="24"/>
          <w:rtl/>
        </w:rPr>
        <w:t xml:space="preserve"> ________ </w:t>
      </w:r>
      <w:r w:rsidRPr="00D06377">
        <w:rPr>
          <w:rFonts w:hint="eastAsia"/>
          <w:szCs w:val="24"/>
          <w:rtl/>
        </w:rPr>
        <w:t>הופיע</w:t>
      </w:r>
      <w:r w:rsidRPr="00D06377">
        <w:rPr>
          <w:szCs w:val="24"/>
          <w:rtl/>
        </w:rPr>
        <w:t xml:space="preserve"> </w:t>
      </w:r>
      <w:r w:rsidRPr="00D06377">
        <w:rPr>
          <w:rFonts w:hint="eastAsia"/>
          <w:szCs w:val="24"/>
          <w:rtl/>
        </w:rPr>
        <w:t>בפני</w:t>
      </w:r>
      <w:r w:rsidRPr="00D06377">
        <w:rPr>
          <w:szCs w:val="24"/>
          <w:rtl/>
        </w:rPr>
        <w:t xml:space="preserve"> ___________. </w:t>
      </w:r>
      <w:r w:rsidRPr="00D06377">
        <w:rPr>
          <w:rFonts w:hint="eastAsia"/>
          <w:szCs w:val="24"/>
          <w:rtl/>
        </w:rPr>
        <w:t>המוכר</w:t>
      </w:r>
      <w:r w:rsidRPr="00D06377">
        <w:rPr>
          <w:szCs w:val="24"/>
          <w:rtl/>
        </w:rPr>
        <w:t xml:space="preserve"> </w:t>
      </w:r>
      <w:r w:rsidRPr="00D06377">
        <w:rPr>
          <w:rFonts w:hint="eastAsia"/>
          <w:szCs w:val="24"/>
          <w:rtl/>
        </w:rPr>
        <w:t>לי</w:t>
      </w:r>
      <w:r w:rsidRPr="00D06377">
        <w:rPr>
          <w:szCs w:val="24"/>
          <w:rtl/>
        </w:rPr>
        <w:t xml:space="preserve"> </w:t>
      </w:r>
      <w:r w:rsidRPr="00D06377">
        <w:rPr>
          <w:rFonts w:hint="eastAsia"/>
          <w:szCs w:val="24"/>
          <w:rtl/>
        </w:rPr>
        <w:t>אישית</w:t>
      </w:r>
      <w:r w:rsidRPr="00D06377">
        <w:rPr>
          <w:szCs w:val="24"/>
          <w:rtl/>
        </w:rPr>
        <w:t xml:space="preserve"> / </w:t>
      </w:r>
      <w:r w:rsidRPr="00D06377">
        <w:rPr>
          <w:rFonts w:hint="eastAsia"/>
          <w:szCs w:val="24"/>
          <w:rtl/>
        </w:rPr>
        <w:t>שזיהיתיו</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פי</w:t>
      </w:r>
      <w:r w:rsidRPr="00D06377">
        <w:rPr>
          <w:szCs w:val="24"/>
          <w:rtl/>
        </w:rPr>
        <w:t xml:space="preserve"> </w:t>
      </w:r>
      <w:r w:rsidRPr="00D06377">
        <w:rPr>
          <w:rFonts w:hint="eastAsia"/>
          <w:szCs w:val="24"/>
          <w:rtl/>
        </w:rPr>
        <w:t>תעודת</w:t>
      </w:r>
      <w:r w:rsidRPr="00D06377">
        <w:rPr>
          <w:szCs w:val="24"/>
          <w:rtl/>
        </w:rPr>
        <w:t xml:space="preserve"> </w:t>
      </w:r>
      <w:r w:rsidRPr="00D06377">
        <w:rPr>
          <w:rFonts w:hint="eastAsia"/>
          <w:szCs w:val="24"/>
          <w:rtl/>
        </w:rPr>
        <w:t>זהות</w:t>
      </w:r>
      <w:r w:rsidRPr="00D06377">
        <w:rPr>
          <w:szCs w:val="24"/>
          <w:rtl/>
        </w:rPr>
        <w:t xml:space="preserve"> </w:t>
      </w:r>
      <w:r w:rsidRPr="00D06377">
        <w:rPr>
          <w:rFonts w:hint="eastAsia"/>
          <w:szCs w:val="24"/>
          <w:rtl/>
        </w:rPr>
        <w:t>מס</w:t>
      </w:r>
      <w:r w:rsidRPr="00D06377">
        <w:rPr>
          <w:szCs w:val="24"/>
          <w:rtl/>
        </w:rPr>
        <w:t>' _________</w:t>
      </w:r>
      <w:r w:rsidRPr="00D06377">
        <w:rPr>
          <w:szCs w:val="24"/>
        </w:rPr>
        <w:t xml:space="preserve"> </w:t>
      </w:r>
      <w:r w:rsidRPr="00D06377">
        <w:rPr>
          <w:rFonts w:hint="eastAsia"/>
          <w:szCs w:val="24"/>
          <w:rtl/>
        </w:rPr>
        <w:t>ולאחר</w:t>
      </w:r>
      <w:r w:rsidRPr="00D06377">
        <w:rPr>
          <w:szCs w:val="24"/>
          <w:rtl/>
        </w:rPr>
        <w:t xml:space="preserve"> </w:t>
      </w:r>
      <w:r w:rsidRPr="00D06377">
        <w:rPr>
          <w:rFonts w:hint="eastAsia"/>
          <w:szCs w:val="24"/>
          <w:rtl/>
        </w:rPr>
        <w:t>שהזהרתיו</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עליו</w:t>
      </w:r>
      <w:r w:rsidRPr="00D06377">
        <w:rPr>
          <w:szCs w:val="24"/>
          <w:rtl/>
        </w:rPr>
        <w:t xml:space="preserve"> </w:t>
      </w:r>
      <w:r w:rsidRPr="00D06377">
        <w:rPr>
          <w:rFonts w:hint="eastAsia"/>
          <w:szCs w:val="24"/>
          <w:rtl/>
        </w:rPr>
        <w:t>לומר</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האמת</w:t>
      </w:r>
      <w:r w:rsidRPr="00D06377">
        <w:rPr>
          <w:szCs w:val="24"/>
          <w:rtl/>
        </w:rPr>
        <w:t xml:space="preserve"> </w:t>
      </w:r>
      <w:r w:rsidRPr="00D06377">
        <w:rPr>
          <w:rFonts w:hint="eastAsia"/>
          <w:szCs w:val="24"/>
          <w:rtl/>
        </w:rPr>
        <w:t>כולה</w:t>
      </w:r>
      <w:r w:rsidRPr="00D06377">
        <w:rPr>
          <w:szCs w:val="24"/>
          <w:rtl/>
        </w:rPr>
        <w:t xml:space="preserve"> </w:t>
      </w:r>
      <w:r w:rsidRPr="00D06377">
        <w:rPr>
          <w:rFonts w:hint="eastAsia"/>
          <w:szCs w:val="24"/>
          <w:rtl/>
        </w:rPr>
        <w:t>ואת</w:t>
      </w:r>
      <w:r w:rsidRPr="00D06377">
        <w:rPr>
          <w:szCs w:val="24"/>
          <w:rtl/>
        </w:rPr>
        <w:t xml:space="preserve"> </w:t>
      </w:r>
      <w:r w:rsidRPr="00D06377">
        <w:rPr>
          <w:rFonts w:hint="eastAsia"/>
          <w:szCs w:val="24"/>
          <w:rtl/>
        </w:rPr>
        <w:t>האמת</w:t>
      </w:r>
      <w:r w:rsidRPr="00D06377">
        <w:rPr>
          <w:szCs w:val="24"/>
          <w:rtl/>
        </w:rPr>
        <w:t xml:space="preserve"> </w:t>
      </w:r>
      <w:r w:rsidRPr="00D06377">
        <w:rPr>
          <w:rFonts w:hint="eastAsia"/>
          <w:szCs w:val="24"/>
          <w:rtl/>
        </w:rPr>
        <w:t>בלבד</w:t>
      </w:r>
      <w:r w:rsidRPr="00D06377">
        <w:rPr>
          <w:szCs w:val="24"/>
          <w:rtl/>
        </w:rPr>
        <w:t xml:space="preserve">, </w:t>
      </w:r>
      <w:r w:rsidRPr="00D06377">
        <w:rPr>
          <w:rFonts w:hint="eastAsia"/>
          <w:szCs w:val="24"/>
          <w:rtl/>
        </w:rPr>
        <w:t>וכי</w:t>
      </w:r>
      <w:r w:rsidRPr="00D06377">
        <w:rPr>
          <w:szCs w:val="24"/>
          <w:rtl/>
        </w:rPr>
        <w:t xml:space="preserve"> </w:t>
      </w:r>
      <w:r w:rsidRPr="00D06377">
        <w:rPr>
          <w:rFonts w:hint="eastAsia"/>
          <w:szCs w:val="24"/>
          <w:rtl/>
        </w:rPr>
        <w:t>יהיה</w:t>
      </w:r>
      <w:r w:rsidRPr="00D06377">
        <w:rPr>
          <w:szCs w:val="24"/>
          <w:rtl/>
        </w:rPr>
        <w:t xml:space="preserve"> </w:t>
      </w:r>
      <w:r w:rsidRPr="00D06377">
        <w:rPr>
          <w:rFonts w:hint="eastAsia"/>
          <w:szCs w:val="24"/>
          <w:rtl/>
        </w:rPr>
        <w:t>צפוי</w:t>
      </w:r>
      <w:r w:rsidRPr="00D06377">
        <w:rPr>
          <w:szCs w:val="24"/>
          <w:rtl/>
        </w:rPr>
        <w:t xml:space="preserve"> </w:t>
      </w:r>
      <w:r w:rsidRPr="00D06377">
        <w:rPr>
          <w:rFonts w:hint="eastAsia"/>
          <w:szCs w:val="24"/>
          <w:rtl/>
        </w:rPr>
        <w:t>לעונשים</w:t>
      </w:r>
      <w:r w:rsidRPr="00D06377">
        <w:rPr>
          <w:szCs w:val="24"/>
          <w:rtl/>
        </w:rPr>
        <w:t xml:space="preserve"> </w:t>
      </w:r>
      <w:r w:rsidRPr="00D06377">
        <w:rPr>
          <w:rFonts w:hint="eastAsia"/>
          <w:szCs w:val="24"/>
          <w:rtl/>
        </w:rPr>
        <w:t>הקבועים</w:t>
      </w:r>
      <w:r w:rsidRPr="00D06377">
        <w:rPr>
          <w:szCs w:val="24"/>
          <w:rtl/>
        </w:rPr>
        <w:t xml:space="preserve"> </w:t>
      </w:r>
      <w:r w:rsidRPr="00D06377">
        <w:rPr>
          <w:rFonts w:hint="eastAsia"/>
          <w:szCs w:val="24"/>
          <w:rtl/>
        </w:rPr>
        <w:t>בחוק</w:t>
      </w:r>
      <w:r w:rsidRPr="00D06377">
        <w:rPr>
          <w:szCs w:val="24"/>
          <w:rtl/>
        </w:rPr>
        <w:t xml:space="preserve"> </w:t>
      </w:r>
      <w:r w:rsidRPr="00D06377">
        <w:rPr>
          <w:rFonts w:hint="eastAsia"/>
          <w:szCs w:val="24"/>
          <w:rtl/>
        </w:rPr>
        <w:t>אם</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יעשה</w:t>
      </w:r>
      <w:r w:rsidRPr="00D06377">
        <w:rPr>
          <w:szCs w:val="24"/>
          <w:rtl/>
        </w:rPr>
        <w:t xml:space="preserve"> </w:t>
      </w:r>
      <w:r w:rsidRPr="00D06377">
        <w:rPr>
          <w:rFonts w:hint="eastAsia"/>
          <w:szCs w:val="24"/>
          <w:rtl/>
        </w:rPr>
        <w:t>כן</w:t>
      </w:r>
      <w:r w:rsidRPr="00D06377">
        <w:rPr>
          <w:szCs w:val="24"/>
          <w:rtl/>
        </w:rPr>
        <w:t xml:space="preserve">, </w:t>
      </w:r>
      <w:r w:rsidRPr="00D06377">
        <w:rPr>
          <w:rFonts w:hint="eastAsia"/>
          <w:szCs w:val="24"/>
          <w:rtl/>
        </w:rPr>
        <w:t>אישר</w:t>
      </w:r>
      <w:r w:rsidRPr="00D06377">
        <w:rPr>
          <w:szCs w:val="24"/>
          <w:rtl/>
        </w:rPr>
        <w:t xml:space="preserve"> </w:t>
      </w:r>
      <w:r w:rsidRPr="00D06377">
        <w:rPr>
          <w:rFonts w:hint="eastAsia"/>
          <w:szCs w:val="24"/>
          <w:rtl/>
        </w:rPr>
        <w:t>נכונות</w:t>
      </w:r>
      <w:r w:rsidRPr="00D06377">
        <w:rPr>
          <w:szCs w:val="24"/>
          <w:rtl/>
        </w:rPr>
        <w:t xml:space="preserve"> </w:t>
      </w:r>
      <w:r w:rsidRPr="00D06377">
        <w:rPr>
          <w:rFonts w:hint="eastAsia"/>
          <w:szCs w:val="24"/>
          <w:rtl/>
        </w:rPr>
        <w:t>הצהרתו</w:t>
      </w:r>
      <w:r w:rsidRPr="00D06377">
        <w:rPr>
          <w:szCs w:val="24"/>
          <w:rtl/>
        </w:rPr>
        <w:t xml:space="preserve"> </w:t>
      </w:r>
      <w:r w:rsidRPr="00D06377">
        <w:rPr>
          <w:rFonts w:hint="eastAsia"/>
          <w:szCs w:val="24"/>
          <w:rtl/>
        </w:rPr>
        <w:t>דלעיל</w:t>
      </w:r>
      <w:r w:rsidRPr="00D06377">
        <w:rPr>
          <w:szCs w:val="24"/>
          <w:rtl/>
        </w:rPr>
        <w:t xml:space="preserve"> </w:t>
      </w:r>
      <w:r w:rsidRPr="00D06377">
        <w:rPr>
          <w:rFonts w:hint="eastAsia"/>
          <w:szCs w:val="24"/>
          <w:rtl/>
        </w:rPr>
        <w:t>וחתם</w:t>
      </w:r>
      <w:r w:rsidRPr="00D06377">
        <w:rPr>
          <w:szCs w:val="24"/>
          <w:rtl/>
        </w:rPr>
        <w:t xml:space="preserve"> </w:t>
      </w:r>
      <w:r w:rsidRPr="00D06377">
        <w:rPr>
          <w:rFonts w:hint="eastAsia"/>
          <w:szCs w:val="24"/>
          <w:rtl/>
        </w:rPr>
        <w:t>עליה</w:t>
      </w:r>
      <w:r w:rsidRPr="00D06377">
        <w:rPr>
          <w:szCs w:val="24"/>
          <w:rtl/>
        </w:rPr>
        <w:t>.</w:t>
      </w:r>
    </w:p>
    <w:p w:rsidR="002E73E8" w:rsidRPr="007C3C66" w:rsidRDefault="002E73E8" w:rsidP="002E73E8">
      <w:pPr>
        <w:spacing w:line="276" w:lineRule="auto"/>
        <w:jc w:val="both"/>
        <w:rPr>
          <w:szCs w:val="24"/>
          <w:rtl/>
        </w:rPr>
      </w:pPr>
    </w:p>
    <w:p w:rsidR="002E73E8" w:rsidRPr="007C3C66" w:rsidRDefault="002E73E8" w:rsidP="002E73E8">
      <w:pPr>
        <w:spacing w:line="276" w:lineRule="auto"/>
        <w:jc w:val="both"/>
        <w:rPr>
          <w:szCs w:val="24"/>
          <w:rtl/>
        </w:rPr>
      </w:pPr>
    </w:p>
    <w:tbl>
      <w:tblPr>
        <w:bidiVisual/>
        <w:tblW w:w="0" w:type="auto"/>
        <w:tblBorders>
          <w:top w:val="single" w:sz="4" w:space="0" w:color="auto"/>
        </w:tblBorders>
        <w:tblLook w:val="01E0"/>
      </w:tblPr>
      <w:tblGrid>
        <w:gridCol w:w="2840"/>
        <w:gridCol w:w="2841"/>
        <w:gridCol w:w="2841"/>
      </w:tblGrid>
      <w:tr w:rsidR="002E73E8" w:rsidRPr="007C3C66" w:rsidTr="001C366C">
        <w:tc>
          <w:tcPr>
            <w:tcW w:w="2840" w:type="dxa"/>
            <w:tcBorders>
              <w:top w:val="single" w:sz="4" w:space="0" w:color="auto"/>
              <w:left w:val="nil"/>
              <w:bottom w:val="nil"/>
              <w:right w:val="nil"/>
            </w:tcBorders>
            <w:hideMark/>
          </w:tcPr>
          <w:p w:rsidR="002E73E8" w:rsidRPr="007C3C66" w:rsidRDefault="002E73E8" w:rsidP="001C366C">
            <w:pPr>
              <w:spacing w:line="276" w:lineRule="auto"/>
              <w:jc w:val="both"/>
              <w:rPr>
                <w:szCs w:val="24"/>
              </w:rPr>
            </w:pPr>
            <w:r w:rsidRPr="00D06377">
              <w:rPr>
                <w:rFonts w:hint="eastAsia"/>
                <w:szCs w:val="24"/>
                <w:rtl/>
              </w:rPr>
              <w:t>תאריך</w:t>
            </w:r>
          </w:p>
        </w:tc>
        <w:tc>
          <w:tcPr>
            <w:tcW w:w="2841" w:type="dxa"/>
            <w:tcBorders>
              <w:top w:val="nil"/>
              <w:left w:val="nil"/>
              <w:bottom w:val="nil"/>
              <w:right w:val="nil"/>
            </w:tcBorders>
          </w:tcPr>
          <w:p w:rsidR="002E73E8" w:rsidRPr="007C3C66" w:rsidRDefault="002E73E8" w:rsidP="001C366C">
            <w:pPr>
              <w:spacing w:line="276" w:lineRule="auto"/>
              <w:jc w:val="both"/>
              <w:rPr>
                <w:b/>
                <w:bCs/>
                <w:szCs w:val="24"/>
              </w:rPr>
            </w:pPr>
          </w:p>
        </w:tc>
        <w:tc>
          <w:tcPr>
            <w:tcW w:w="2841" w:type="dxa"/>
            <w:tcBorders>
              <w:top w:val="single" w:sz="4" w:space="0" w:color="auto"/>
              <w:left w:val="nil"/>
              <w:bottom w:val="nil"/>
              <w:right w:val="nil"/>
            </w:tcBorders>
            <w:hideMark/>
          </w:tcPr>
          <w:p w:rsidR="002E73E8" w:rsidRPr="007C3C66" w:rsidRDefault="002E73E8" w:rsidP="001C366C">
            <w:pPr>
              <w:spacing w:line="276" w:lineRule="auto"/>
              <w:jc w:val="both"/>
              <w:rPr>
                <w:szCs w:val="24"/>
              </w:rPr>
            </w:pPr>
            <w:r w:rsidRPr="00D06377">
              <w:rPr>
                <w:rFonts w:hint="eastAsia"/>
                <w:szCs w:val="24"/>
                <w:rtl/>
              </w:rPr>
              <w:t>חתימה</w:t>
            </w:r>
          </w:p>
        </w:tc>
      </w:tr>
    </w:tbl>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p>
    <w:p w:rsidR="002E73E8" w:rsidRPr="007C3C66" w:rsidRDefault="002E73E8" w:rsidP="002E73E8">
      <w:pPr>
        <w:bidi w:val="0"/>
        <w:rPr>
          <w:szCs w:val="24"/>
        </w:rPr>
      </w:pPr>
      <w:r w:rsidRPr="00D06377">
        <w:rPr>
          <w:szCs w:val="24"/>
          <w:rtl/>
        </w:rPr>
        <w:br w:type="page"/>
      </w:r>
    </w:p>
    <w:p w:rsidR="002E73E8" w:rsidRPr="007C3C66" w:rsidRDefault="002E73E8" w:rsidP="002E73E8">
      <w:pPr>
        <w:bidi w:val="0"/>
        <w:spacing w:line="276" w:lineRule="auto"/>
        <w:rPr>
          <w:szCs w:val="24"/>
        </w:rPr>
        <w:sectPr w:rsidR="002E73E8" w:rsidRPr="007C3C66">
          <w:type w:val="continuous"/>
          <w:pgSz w:w="11906" w:h="16838"/>
          <w:pgMar w:top="1440" w:right="1800" w:bottom="1440" w:left="1800" w:header="708" w:footer="708" w:gutter="0"/>
          <w:cols w:space="720"/>
          <w:bidi/>
          <w:rtlGutter/>
        </w:sectPr>
      </w:pPr>
    </w:p>
    <w:p w:rsidR="002E73E8" w:rsidRPr="007C3C66" w:rsidRDefault="002E73E8" w:rsidP="002E73E8">
      <w:pPr>
        <w:rPr>
          <w:szCs w:val="24"/>
        </w:rPr>
      </w:pPr>
      <w:r w:rsidRPr="00D06377">
        <w:rPr>
          <w:rFonts w:hint="eastAsia"/>
          <w:szCs w:val="24"/>
          <w:rtl/>
        </w:rPr>
        <w:t>נספח</w:t>
      </w:r>
      <w:r w:rsidRPr="00D06377">
        <w:rPr>
          <w:szCs w:val="24"/>
          <w:rtl/>
        </w:rPr>
        <w:t xml:space="preserve"> </w:t>
      </w:r>
      <w:r w:rsidRPr="00D06377">
        <w:rPr>
          <w:rFonts w:hint="eastAsia"/>
          <w:szCs w:val="24"/>
          <w:rtl/>
        </w:rPr>
        <w:t>ה</w:t>
      </w:r>
      <w:r w:rsidRPr="00D06377">
        <w:rPr>
          <w:szCs w:val="24"/>
          <w:rtl/>
        </w:rPr>
        <w:t>'</w:t>
      </w:r>
    </w:p>
    <w:p w:rsidR="002E73E8" w:rsidRPr="007C3C66" w:rsidRDefault="002E73E8" w:rsidP="002E73E8">
      <w:pPr>
        <w:rPr>
          <w:szCs w:val="24"/>
          <w:rtl/>
        </w:rPr>
      </w:pPr>
    </w:p>
    <w:p w:rsidR="002E73E8" w:rsidRPr="007C3C66" w:rsidRDefault="002E73E8" w:rsidP="002E73E8">
      <w:pPr>
        <w:bidi w:val="0"/>
        <w:rPr>
          <w:szCs w:val="24"/>
          <w:rtl/>
        </w:rPr>
      </w:pPr>
    </w:p>
    <w:p w:rsidR="002E73E8" w:rsidRPr="007C3C66" w:rsidRDefault="002E73E8" w:rsidP="002E73E8">
      <w:pPr>
        <w:spacing w:line="360" w:lineRule="auto"/>
        <w:jc w:val="both"/>
        <w:rPr>
          <w:rFonts w:ascii="Arial" w:hAnsi="Arial"/>
          <w:szCs w:val="24"/>
        </w:rPr>
      </w:pPr>
      <w:r w:rsidRPr="00D06377">
        <w:rPr>
          <w:rFonts w:ascii="Arial" w:hAnsi="Arial"/>
          <w:szCs w:val="24"/>
          <w:rtl/>
        </w:rPr>
        <w:t>שם הבנק/חברת הביטוח ________________</w:t>
      </w:r>
    </w:p>
    <w:p w:rsidR="002E73E8" w:rsidRPr="007C3C66" w:rsidRDefault="002E73E8" w:rsidP="002E73E8">
      <w:pPr>
        <w:spacing w:line="360" w:lineRule="auto"/>
        <w:jc w:val="both"/>
        <w:rPr>
          <w:rFonts w:ascii="Arial" w:hAnsi="Arial"/>
          <w:szCs w:val="24"/>
        </w:rPr>
      </w:pPr>
      <w:r w:rsidRPr="00D06377">
        <w:rPr>
          <w:rFonts w:ascii="Arial" w:hAnsi="Arial"/>
          <w:szCs w:val="24"/>
          <w:rtl/>
        </w:rPr>
        <w:t>מס' הטלפון ________________________</w:t>
      </w:r>
    </w:p>
    <w:p w:rsidR="002E73E8" w:rsidRPr="007C3C66" w:rsidRDefault="002E73E8" w:rsidP="002E73E8">
      <w:pPr>
        <w:spacing w:line="360" w:lineRule="auto"/>
        <w:jc w:val="both"/>
        <w:rPr>
          <w:rFonts w:ascii="Arial" w:hAnsi="Arial"/>
          <w:szCs w:val="24"/>
        </w:rPr>
      </w:pPr>
      <w:r w:rsidRPr="00D06377">
        <w:rPr>
          <w:rFonts w:ascii="Arial" w:hAnsi="Arial"/>
          <w:szCs w:val="24"/>
          <w:rtl/>
        </w:rPr>
        <w:t>מס' הפקס: ________________________</w:t>
      </w:r>
    </w:p>
    <w:p w:rsidR="002E73E8" w:rsidRPr="007C3C66" w:rsidRDefault="002E73E8" w:rsidP="002E73E8">
      <w:pPr>
        <w:spacing w:line="360" w:lineRule="auto"/>
        <w:jc w:val="both"/>
        <w:rPr>
          <w:rFonts w:ascii="Arial" w:hAnsi="Arial"/>
          <w:szCs w:val="24"/>
        </w:rPr>
      </w:pPr>
    </w:p>
    <w:p w:rsidR="002E73E8" w:rsidRPr="007C3C66" w:rsidRDefault="002E73E8" w:rsidP="002E73E8">
      <w:pPr>
        <w:spacing w:line="360" w:lineRule="auto"/>
        <w:jc w:val="center"/>
        <w:rPr>
          <w:rFonts w:ascii="Arial" w:hAnsi="Arial"/>
          <w:b/>
          <w:bCs/>
          <w:szCs w:val="24"/>
          <w:u w:val="single"/>
        </w:rPr>
      </w:pPr>
      <w:r w:rsidRPr="00D06377">
        <w:rPr>
          <w:rFonts w:ascii="Arial" w:hAnsi="Arial"/>
          <w:b/>
          <w:bCs/>
          <w:szCs w:val="24"/>
          <w:u w:val="single"/>
          <w:rtl/>
        </w:rPr>
        <w:t>כתב ערבות</w:t>
      </w:r>
    </w:p>
    <w:p w:rsidR="002E73E8" w:rsidRPr="007C3C66" w:rsidRDefault="002E73E8" w:rsidP="002E73E8">
      <w:pPr>
        <w:spacing w:line="360" w:lineRule="auto"/>
        <w:jc w:val="both"/>
        <w:rPr>
          <w:rFonts w:ascii="Arial" w:hAnsi="Arial"/>
          <w:szCs w:val="24"/>
        </w:rPr>
      </w:pPr>
      <w:r w:rsidRPr="00D06377">
        <w:rPr>
          <w:rFonts w:ascii="Arial" w:hAnsi="Arial"/>
          <w:szCs w:val="24"/>
          <w:rtl/>
        </w:rPr>
        <w:t xml:space="preserve">לכבוד </w:t>
      </w:r>
    </w:p>
    <w:p w:rsidR="002E73E8" w:rsidRPr="007C3C66" w:rsidRDefault="002E73E8" w:rsidP="002E73E8">
      <w:pPr>
        <w:spacing w:line="360" w:lineRule="auto"/>
        <w:jc w:val="both"/>
        <w:rPr>
          <w:rFonts w:ascii="Arial" w:hAnsi="Arial"/>
          <w:szCs w:val="24"/>
        </w:rPr>
      </w:pPr>
      <w:r w:rsidRPr="00D06377">
        <w:rPr>
          <w:rFonts w:ascii="Arial" w:hAnsi="Arial"/>
          <w:szCs w:val="24"/>
          <w:rtl/>
        </w:rPr>
        <w:t xml:space="preserve">ממשלת ישראל </w:t>
      </w:r>
    </w:p>
    <w:p w:rsidR="002E73E8" w:rsidRPr="007C3C66" w:rsidRDefault="002E73E8" w:rsidP="002E73E8">
      <w:pPr>
        <w:spacing w:line="360" w:lineRule="auto"/>
        <w:jc w:val="both"/>
        <w:rPr>
          <w:rFonts w:ascii="Arial" w:hAnsi="Arial"/>
          <w:szCs w:val="24"/>
        </w:rPr>
      </w:pPr>
      <w:r w:rsidRPr="00D06377">
        <w:rPr>
          <w:rFonts w:ascii="Arial" w:hAnsi="Arial"/>
          <w:szCs w:val="24"/>
          <w:rtl/>
        </w:rPr>
        <w:t>באמצעות משרד ____________</w:t>
      </w:r>
    </w:p>
    <w:p w:rsidR="002E73E8" w:rsidRPr="007C3C66" w:rsidRDefault="002E73E8" w:rsidP="002E73E8">
      <w:pPr>
        <w:spacing w:line="360" w:lineRule="auto"/>
        <w:jc w:val="both"/>
        <w:rPr>
          <w:rFonts w:ascii="Arial" w:hAnsi="Arial"/>
          <w:szCs w:val="24"/>
        </w:rPr>
      </w:pPr>
      <w:r w:rsidRPr="00D06377">
        <w:rPr>
          <w:rFonts w:ascii="Arial" w:hAnsi="Arial"/>
          <w:b/>
          <w:bCs/>
          <w:szCs w:val="24"/>
          <w:rtl/>
        </w:rPr>
        <w:t>הנדון: ערבות מס'</w:t>
      </w:r>
      <w:r w:rsidRPr="00D06377">
        <w:rPr>
          <w:rFonts w:ascii="Arial" w:hAnsi="Arial"/>
          <w:szCs w:val="24"/>
          <w:rtl/>
        </w:rPr>
        <w:t>____________</w:t>
      </w:r>
    </w:p>
    <w:p w:rsidR="00456AB5" w:rsidRPr="007C3C66" w:rsidRDefault="002E73E8" w:rsidP="00456AB5">
      <w:pPr>
        <w:pStyle w:val="afff2"/>
        <w:spacing w:line="276" w:lineRule="auto"/>
        <w:jc w:val="both"/>
        <w:rPr>
          <w:b/>
          <w:bCs/>
          <w:sz w:val="24"/>
          <w:szCs w:val="24"/>
          <w:rtl/>
        </w:rPr>
      </w:pPr>
      <w:r w:rsidRPr="00D06377">
        <w:rPr>
          <w:szCs w:val="24"/>
          <w:rtl/>
        </w:rPr>
        <w:t xml:space="preserve">אנו ערבים בזה כלפיכם לסילוק כל סכום עד לסך </w:t>
      </w:r>
      <w:r w:rsidR="00456AB5">
        <w:rPr>
          <w:rFonts w:hint="cs"/>
          <w:szCs w:val="24"/>
          <w:rtl/>
        </w:rPr>
        <w:t xml:space="preserve">10,000 ₪ </w:t>
      </w:r>
      <w:r w:rsidRPr="00D06377">
        <w:rPr>
          <w:szCs w:val="24"/>
          <w:rtl/>
        </w:rPr>
        <w:t>(במילים</w:t>
      </w:r>
      <w:r w:rsidR="00456AB5">
        <w:rPr>
          <w:rFonts w:hint="cs"/>
          <w:szCs w:val="24"/>
          <w:rtl/>
        </w:rPr>
        <w:t>: עשרת אלפים ש"ח</w:t>
      </w:r>
      <w:r w:rsidRPr="00D06377">
        <w:rPr>
          <w:szCs w:val="24"/>
          <w:rtl/>
        </w:rPr>
        <w:t>)</w:t>
      </w:r>
      <w:r w:rsidR="00456AB5">
        <w:rPr>
          <w:rFonts w:hint="cs"/>
          <w:szCs w:val="24"/>
          <w:rtl/>
        </w:rPr>
        <w:t xml:space="preserve"> </w:t>
      </w:r>
      <w:r w:rsidRPr="00D06377">
        <w:rPr>
          <w:szCs w:val="24"/>
          <w:rtl/>
        </w:rPr>
        <w:t>אשר תדרשו מאת: ____________________________________________(להלן "החייב") בקשר</w:t>
      </w:r>
      <w:r w:rsidR="00456AB5">
        <w:rPr>
          <w:rFonts w:hint="cs"/>
          <w:szCs w:val="24"/>
          <w:rtl/>
        </w:rPr>
        <w:t xml:space="preserve"> מכרז 16/12 </w:t>
      </w:r>
      <w:r w:rsidR="00456AB5" w:rsidRPr="00D06377">
        <w:rPr>
          <w:rFonts w:hint="eastAsia"/>
          <w:b/>
          <w:bCs/>
          <w:sz w:val="24"/>
          <w:szCs w:val="24"/>
          <w:rtl/>
        </w:rPr>
        <w:t>להגשת</w:t>
      </w:r>
      <w:r w:rsidR="00456AB5" w:rsidRPr="00D06377">
        <w:rPr>
          <w:b/>
          <w:bCs/>
          <w:sz w:val="24"/>
          <w:szCs w:val="24"/>
          <w:rtl/>
        </w:rPr>
        <w:t xml:space="preserve"> הצעות לפרוייקטי חלוץ והדגמה</w:t>
      </w:r>
      <w:r w:rsidR="00456AB5">
        <w:rPr>
          <w:rFonts w:hint="cs"/>
          <w:b/>
          <w:bCs/>
          <w:sz w:val="24"/>
          <w:szCs w:val="24"/>
          <w:rtl/>
        </w:rPr>
        <w:t xml:space="preserve">. </w:t>
      </w:r>
      <w:r w:rsidR="00456AB5" w:rsidRPr="00D06377">
        <w:rPr>
          <w:b/>
          <w:bCs/>
          <w:sz w:val="24"/>
          <w:szCs w:val="24"/>
          <w:rtl/>
        </w:rPr>
        <w:t xml:space="preserve"> </w:t>
      </w:r>
    </w:p>
    <w:p w:rsidR="002E73E8" w:rsidRPr="007C3C66" w:rsidRDefault="002E73E8" w:rsidP="00456AB5">
      <w:pPr>
        <w:spacing w:line="360" w:lineRule="auto"/>
        <w:jc w:val="both"/>
        <w:rPr>
          <w:rFonts w:ascii="Arial" w:hAnsi="Arial"/>
          <w:szCs w:val="24"/>
        </w:rPr>
      </w:pPr>
    </w:p>
    <w:p w:rsidR="002E73E8" w:rsidRPr="007C3C66" w:rsidRDefault="002E73E8" w:rsidP="002E73E8">
      <w:pPr>
        <w:spacing w:line="360" w:lineRule="auto"/>
        <w:jc w:val="both"/>
        <w:rPr>
          <w:rFonts w:ascii="Arial" w:hAnsi="Arial"/>
          <w:szCs w:val="24"/>
        </w:rPr>
      </w:pPr>
      <w:r w:rsidRPr="00D06377">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E73E8" w:rsidRPr="007C3C66" w:rsidRDefault="002E73E8" w:rsidP="002E73E8">
      <w:pPr>
        <w:spacing w:line="360" w:lineRule="auto"/>
        <w:jc w:val="both"/>
        <w:rPr>
          <w:rFonts w:ascii="Arial" w:hAnsi="Arial"/>
          <w:szCs w:val="24"/>
        </w:rPr>
      </w:pPr>
      <w:r w:rsidRPr="00D06377">
        <w:rPr>
          <w:rFonts w:ascii="Arial" w:hAnsi="Arial"/>
          <w:szCs w:val="24"/>
          <w:rtl/>
        </w:rPr>
        <w:t xml:space="preserve">ערבות זו תהיה בתוקף מתאריך ______________ עד תאריך  </w:t>
      </w:r>
      <w:r>
        <w:rPr>
          <w:rFonts w:ascii="Arial" w:hAnsi="Arial" w:hint="cs"/>
          <w:szCs w:val="24"/>
          <w:rtl/>
        </w:rPr>
        <w:t>2 בדצמבר 2012.</w:t>
      </w:r>
    </w:p>
    <w:p w:rsidR="002E73E8" w:rsidRPr="007C3C66" w:rsidRDefault="002E73E8" w:rsidP="002E73E8">
      <w:pPr>
        <w:jc w:val="both"/>
        <w:rPr>
          <w:rFonts w:ascii="Arial" w:hAnsi="Arial"/>
          <w:szCs w:val="24"/>
        </w:rPr>
      </w:pPr>
      <w:r w:rsidRPr="00D06377">
        <w:rPr>
          <w:rFonts w:ascii="Arial" w:hAnsi="Arial"/>
          <w:szCs w:val="24"/>
          <w:rtl/>
        </w:rPr>
        <w:t>דרישה על פי ערבות זו יש להפנות לסניף הבנק/חב' הביטוח שכתובתו__________________________</w:t>
      </w:r>
    </w:p>
    <w:p w:rsidR="002E73E8" w:rsidRPr="007C3C66" w:rsidRDefault="002E73E8" w:rsidP="002E73E8">
      <w:pPr>
        <w:jc w:val="both"/>
        <w:rPr>
          <w:rFonts w:ascii="Arial" w:hAnsi="Arial"/>
          <w:szCs w:val="24"/>
        </w:rPr>
      </w:pPr>
      <w:r w:rsidRPr="00D06377">
        <w:rPr>
          <w:rFonts w:ascii="Arial" w:hAnsi="Arial"/>
          <w:szCs w:val="24"/>
          <w:rtl/>
        </w:rPr>
        <w:t xml:space="preserve">                                                                                                             שם הבנק/חב' הביטוח</w:t>
      </w:r>
    </w:p>
    <w:p w:rsidR="002E73E8" w:rsidRPr="007C3C66" w:rsidRDefault="002E73E8" w:rsidP="002E73E8">
      <w:pPr>
        <w:spacing w:line="120" w:lineRule="auto"/>
        <w:jc w:val="both"/>
        <w:rPr>
          <w:rFonts w:ascii="Arial" w:hAnsi="Arial"/>
          <w:szCs w:val="24"/>
          <w:rtl/>
        </w:rPr>
      </w:pPr>
    </w:p>
    <w:p w:rsidR="002E73E8" w:rsidRPr="007C3C66" w:rsidRDefault="002E73E8" w:rsidP="002E73E8">
      <w:pPr>
        <w:jc w:val="both"/>
        <w:rPr>
          <w:rFonts w:ascii="Arial" w:hAnsi="Arial"/>
          <w:szCs w:val="24"/>
        </w:rPr>
      </w:pPr>
      <w:r w:rsidRPr="00D06377">
        <w:rPr>
          <w:rFonts w:ascii="Arial" w:hAnsi="Arial"/>
          <w:szCs w:val="24"/>
          <w:rtl/>
        </w:rPr>
        <w:t>___________________________________      __________________________________</w:t>
      </w:r>
    </w:p>
    <w:p w:rsidR="002E73E8" w:rsidRPr="007C3C66" w:rsidRDefault="002E73E8" w:rsidP="002E73E8">
      <w:pPr>
        <w:jc w:val="both"/>
        <w:rPr>
          <w:rFonts w:ascii="Arial" w:hAnsi="Arial"/>
          <w:szCs w:val="24"/>
        </w:rPr>
      </w:pPr>
      <w:r w:rsidRPr="00D06377">
        <w:rPr>
          <w:rFonts w:ascii="Arial" w:hAnsi="Arial"/>
          <w:szCs w:val="24"/>
          <w:rtl/>
        </w:rPr>
        <w:t xml:space="preserve">                  מס' הבנק ומס' הסניף                                         כתובת סניף הבנק/חברת הביטוח </w:t>
      </w:r>
    </w:p>
    <w:p w:rsidR="002E73E8" w:rsidRPr="007C3C66" w:rsidRDefault="002E73E8" w:rsidP="002E73E8">
      <w:pPr>
        <w:spacing w:line="360" w:lineRule="auto"/>
        <w:jc w:val="both"/>
        <w:rPr>
          <w:rFonts w:ascii="Arial" w:hAnsi="Arial"/>
          <w:szCs w:val="24"/>
        </w:rPr>
      </w:pPr>
    </w:p>
    <w:p w:rsidR="002E73E8" w:rsidRPr="007C3C66" w:rsidRDefault="002E73E8" w:rsidP="002E73E8">
      <w:pPr>
        <w:spacing w:line="360" w:lineRule="auto"/>
        <w:jc w:val="both"/>
        <w:rPr>
          <w:rFonts w:ascii="Arial" w:hAnsi="Arial"/>
          <w:szCs w:val="24"/>
          <w:rtl/>
        </w:rPr>
      </w:pPr>
    </w:p>
    <w:p w:rsidR="002E73E8" w:rsidRPr="007C3C66" w:rsidRDefault="002E73E8" w:rsidP="002E73E8">
      <w:pPr>
        <w:spacing w:line="360" w:lineRule="auto"/>
        <w:jc w:val="both"/>
        <w:rPr>
          <w:rFonts w:ascii="Arial" w:hAnsi="Arial"/>
          <w:szCs w:val="24"/>
          <w:rtl/>
        </w:rPr>
      </w:pPr>
      <w:r w:rsidRPr="00D06377">
        <w:rPr>
          <w:rFonts w:ascii="Arial" w:hAnsi="Arial"/>
          <w:szCs w:val="24"/>
          <w:rtl/>
        </w:rPr>
        <w:t>ערבות זו אינה ניתנת להעברה</w:t>
      </w:r>
    </w:p>
    <w:p w:rsidR="002E73E8" w:rsidRPr="007C3C66" w:rsidRDefault="002E73E8" w:rsidP="002E73E8">
      <w:pPr>
        <w:spacing w:line="360" w:lineRule="auto"/>
        <w:jc w:val="both"/>
        <w:rPr>
          <w:rFonts w:ascii="Arial" w:hAnsi="Arial"/>
          <w:szCs w:val="24"/>
        </w:rPr>
      </w:pPr>
    </w:p>
    <w:p w:rsidR="002E73E8" w:rsidRPr="007C3C66" w:rsidRDefault="002E73E8" w:rsidP="002E73E8">
      <w:pPr>
        <w:spacing w:line="360" w:lineRule="auto"/>
        <w:jc w:val="both"/>
        <w:rPr>
          <w:rFonts w:ascii="Arial" w:hAnsi="Arial"/>
          <w:szCs w:val="24"/>
        </w:rPr>
      </w:pPr>
      <w:r w:rsidRPr="00D06377">
        <w:rPr>
          <w:rFonts w:ascii="Arial" w:hAnsi="Arial"/>
          <w:szCs w:val="24"/>
          <w:rtl/>
        </w:rPr>
        <w:t xml:space="preserve">________________                       ________________                       ________________                  </w:t>
      </w:r>
    </w:p>
    <w:p w:rsidR="002E73E8" w:rsidRPr="007C3C66" w:rsidRDefault="002E73E8" w:rsidP="002E73E8">
      <w:pPr>
        <w:spacing w:line="360" w:lineRule="auto"/>
        <w:jc w:val="both"/>
        <w:rPr>
          <w:rFonts w:ascii="Arial" w:hAnsi="Arial"/>
          <w:szCs w:val="24"/>
        </w:rPr>
      </w:pPr>
      <w:r w:rsidRPr="00D06377">
        <w:rPr>
          <w:rFonts w:ascii="Arial" w:hAnsi="Arial"/>
          <w:szCs w:val="24"/>
          <w:rtl/>
        </w:rPr>
        <w:t xml:space="preserve">          תאריך                                                  שם מלא                                         חתימה וחותמת </w:t>
      </w:r>
    </w:p>
    <w:p w:rsidR="002E73E8" w:rsidRPr="007C3C66" w:rsidRDefault="002E73E8" w:rsidP="002E73E8">
      <w:pPr>
        <w:spacing w:line="360" w:lineRule="auto"/>
        <w:jc w:val="both"/>
        <w:rPr>
          <w:rFonts w:ascii="Arial" w:hAnsi="Arial"/>
          <w:szCs w:val="24"/>
          <w:rtl/>
        </w:rPr>
      </w:pPr>
    </w:p>
    <w:p w:rsidR="002E73E8" w:rsidRPr="007C3C66" w:rsidRDefault="002E73E8" w:rsidP="002E73E8">
      <w:pPr>
        <w:spacing w:line="360" w:lineRule="auto"/>
        <w:jc w:val="both"/>
        <w:rPr>
          <w:rFonts w:ascii="Arial" w:hAnsi="Arial"/>
          <w:szCs w:val="24"/>
          <w:rtl/>
        </w:rPr>
      </w:pPr>
    </w:p>
    <w:p w:rsidR="002E73E8" w:rsidRPr="007C3C66" w:rsidRDefault="002E73E8" w:rsidP="002E73E8">
      <w:pPr>
        <w:spacing w:line="276" w:lineRule="auto"/>
        <w:rPr>
          <w:szCs w:val="24"/>
        </w:rPr>
      </w:pPr>
    </w:p>
    <w:p w:rsidR="002E73E8" w:rsidRPr="007C3C66" w:rsidRDefault="002E73E8" w:rsidP="002E73E8">
      <w:pPr>
        <w:spacing w:line="276" w:lineRule="auto"/>
        <w:rPr>
          <w:szCs w:val="24"/>
          <w:rtl/>
        </w:rPr>
      </w:pPr>
    </w:p>
    <w:p w:rsidR="002E73E8" w:rsidRPr="007C3C66" w:rsidRDefault="002E73E8" w:rsidP="002E73E8">
      <w:pPr>
        <w:bidi w:val="0"/>
        <w:spacing w:after="200" w:line="276" w:lineRule="auto"/>
        <w:rPr>
          <w:szCs w:val="24"/>
        </w:rPr>
      </w:pPr>
      <w:r w:rsidRPr="00D06377">
        <w:rPr>
          <w:szCs w:val="24"/>
          <w:rtl/>
        </w:rPr>
        <w:br w:type="page"/>
      </w:r>
    </w:p>
    <w:p w:rsidR="002E73E8" w:rsidRPr="007C3C66" w:rsidRDefault="002E73E8" w:rsidP="002E73E8">
      <w:pPr>
        <w:bidi w:val="0"/>
        <w:spacing w:line="276" w:lineRule="auto"/>
        <w:rPr>
          <w:szCs w:val="24"/>
          <w:rtl/>
        </w:rPr>
        <w:sectPr w:rsidR="002E73E8" w:rsidRPr="007C3C66">
          <w:type w:val="continuous"/>
          <w:pgSz w:w="11906" w:h="16838"/>
          <w:pgMar w:top="1440" w:right="1800" w:bottom="1440" w:left="1800" w:header="708" w:footer="708" w:gutter="0"/>
          <w:cols w:space="720"/>
          <w:bidi/>
          <w:rtlGutter/>
        </w:sectPr>
      </w:pPr>
    </w:p>
    <w:p w:rsidR="002E73E8" w:rsidRPr="007C3C66" w:rsidRDefault="002E73E8" w:rsidP="002E73E8">
      <w:pPr>
        <w:rPr>
          <w:szCs w:val="24"/>
          <w:rtl/>
        </w:rPr>
      </w:pPr>
      <w:r w:rsidRPr="00D06377">
        <w:rPr>
          <w:rFonts w:hint="eastAsia"/>
          <w:szCs w:val="24"/>
          <w:rtl/>
        </w:rPr>
        <w:t>נספח</w:t>
      </w:r>
      <w:r w:rsidRPr="00D06377">
        <w:rPr>
          <w:szCs w:val="24"/>
          <w:rtl/>
        </w:rPr>
        <w:t xml:space="preserve"> </w:t>
      </w:r>
      <w:r w:rsidRPr="00D06377">
        <w:rPr>
          <w:rFonts w:hint="eastAsia"/>
          <w:szCs w:val="24"/>
          <w:rtl/>
        </w:rPr>
        <w:t>ו</w:t>
      </w:r>
      <w:r w:rsidRPr="00D06377">
        <w:rPr>
          <w:szCs w:val="24"/>
          <w:rtl/>
        </w:rPr>
        <w:t xml:space="preserve">' </w:t>
      </w:r>
    </w:p>
    <w:p w:rsidR="002E73E8" w:rsidRPr="007C3C66" w:rsidRDefault="002E73E8" w:rsidP="002E73E8">
      <w:pPr>
        <w:spacing w:line="276" w:lineRule="auto"/>
        <w:rPr>
          <w:szCs w:val="24"/>
          <w:rtl/>
        </w:rPr>
      </w:pPr>
    </w:p>
    <w:p w:rsidR="002E73E8" w:rsidRPr="007C3C66" w:rsidRDefault="002E73E8" w:rsidP="002E73E8">
      <w:pPr>
        <w:pStyle w:val="TenderPart01"/>
        <w:rPr>
          <w:sz w:val="24"/>
          <w:szCs w:val="24"/>
          <w:u w:val="single"/>
          <w:rtl/>
        </w:rPr>
      </w:pPr>
      <w:r w:rsidRPr="00D06377">
        <w:rPr>
          <w:rFonts w:hint="eastAsia"/>
          <w:sz w:val="24"/>
          <w:szCs w:val="24"/>
          <w:u w:val="single"/>
          <w:rtl/>
        </w:rPr>
        <w:t>כתב</w:t>
      </w:r>
      <w:r w:rsidRPr="00D06377">
        <w:rPr>
          <w:sz w:val="24"/>
          <w:szCs w:val="24"/>
          <w:u w:val="single"/>
          <w:rtl/>
        </w:rPr>
        <w:t xml:space="preserve"> </w:t>
      </w:r>
      <w:r w:rsidRPr="00D06377">
        <w:rPr>
          <w:rFonts w:hint="eastAsia"/>
          <w:sz w:val="24"/>
          <w:szCs w:val="24"/>
          <w:u w:val="single"/>
          <w:rtl/>
        </w:rPr>
        <w:t>ויתור</w:t>
      </w:r>
    </w:p>
    <w:p w:rsidR="002E73E8" w:rsidRPr="007C3C66" w:rsidRDefault="002E73E8" w:rsidP="002E73E8">
      <w:pPr>
        <w:spacing w:line="276" w:lineRule="auto"/>
        <w:jc w:val="both"/>
        <w:rPr>
          <w:szCs w:val="24"/>
          <w:rtl/>
        </w:rPr>
      </w:pPr>
    </w:p>
    <w:p w:rsidR="002E73E8" w:rsidRPr="007C3C66" w:rsidRDefault="002E73E8" w:rsidP="002E73E8">
      <w:pPr>
        <w:spacing w:line="276" w:lineRule="auto"/>
        <w:jc w:val="both"/>
        <w:rPr>
          <w:szCs w:val="24"/>
          <w:rtl/>
        </w:rPr>
      </w:pPr>
      <w:r w:rsidRPr="00D06377">
        <w:rPr>
          <w:rFonts w:hint="eastAsia"/>
          <w:szCs w:val="24"/>
          <w:rtl/>
        </w:rPr>
        <w:t>אני</w:t>
      </w:r>
      <w:r w:rsidRPr="00D06377">
        <w:rPr>
          <w:szCs w:val="24"/>
          <w:rtl/>
        </w:rPr>
        <w:t xml:space="preserve"> </w:t>
      </w:r>
      <w:r w:rsidRPr="00D06377">
        <w:rPr>
          <w:rFonts w:hint="eastAsia"/>
          <w:szCs w:val="24"/>
          <w:rtl/>
        </w:rPr>
        <w:t>הח</w:t>
      </w:r>
      <w:r w:rsidRPr="00D06377">
        <w:rPr>
          <w:szCs w:val="24"/>
          <w:rtl/>
        </w:rPr>
        <w:t>"</w:t>
      </w:r>
      <w:r w:rsidRPr="00D06377">
        <w:rPr>
          <w:rFonts w:hint="eastAsia"/>
          <w:szCs w:val="24"/>
          <w:rtl/>
        </w:rPr>
        <w:t>מ</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פי</w:t>
      </w:r>
      <w:r w:rsidRPr="00D06377">
        <w:rPr>
          <w:szCs w:val="24"/>
          <w:rtl/>
        </w:rPr>
        <w:t xml:space="preserve"> </w:t>
      </w:r>
      <w:r w:rsidRPr="00D06377">
        <w:rPr>
          <w:rFonts w:hint="eastAsia"/>
          <w:szCs w:val="24"/>
          <w:rtl/>
        </w:rPr>
        <w:t>בקשה</w:t>
      </w:r>
      <w:r w:rsidRPr="00D06377">
        <w:rPr>
          <w:szCs w:val="24"/>
          <w:rtl/>
        </w:rPr>
        <w:t xml:space="preserve"> </w:t>
      </w:r>
      <w:r w:rsidRPr="00D06377">
        <w:rPr>
          <w:rFonts w:hint="eastAsia"/>
          <w:szCs w:val="24"/>
          <w:rtl/>
        </w:rPr>
        <w:t>זו</w:t>
      </w:r>
      <w:r w:rsidRPr="00D06377">
        <w:rPr>
          <w:szCs w:val="24"/>
          <w:rtl/>
        </w:rPr>
        <w:t xml:space="preserve"> </w:t>
      </w:r>
      <w:r w:rsidRPr="00D06377">
        <w:rPr>
          <w:rFonts w:hint="eastAsia"/>
          <w:szCs w:val="24"/>
          <w:rtl/>
        </w:rPr>
        <w:t>מוותר</w:t>
      </w:r>
      <w:r w:rsidRPr="00D06377">
        <w:rPr>
          <w:szCs w:val="24"/>
          <w:rtl/>
        </w:rPr>
        <w:t>/</w:t>
      </w:r>
      <w:r w:rsidRPr="00D06377">
        <w:rPr>
          <w:rFonts w:hint="eastAsia"/>
          <w:szCs w:val="24"/>
          <w:rtl/>
        </w:rPr>
        <w:t>ים</w:t>
      </w:r>
      <w:r w:rsidRPr="00D06377">
        <w:rPr>
          <w:szCs w:val="24"/>
          <w:rtl/>
        </w:rPr>
        <w:t xml:space="preserve"> </w:t>
      </w:r>
      <w:r w:rsidRPr="00D06377">
        <w:rPr>
          <w:rFonts w:hint="eastAsia"/>
          <w:szCs w:val="24"/>
          <w:rtl/>
        </w:rPr>
        <w:t>בזה</w:t>
      </w:r>
      <w:r w:rsidRPr="00D06377">
        <w:rPr>
          <w:szCs w:val="24"/>
          <w:rtl/>
        </w:rPr>
        <w:t xml:space="preserve"> </w:t>
      </w:r>
      <w:r w:rsidRPr="00D06377">
        <w:rPr>
          <w:rFonts w:hint="eastAsia"/>
          <w:szCs w:val="24"/>
          <w:rtl/>
        </w:rPr>
        <w:t>כלפי</w:t>
      </w:r>
      <w:r w:rsidRPr="00D06377">
        <w:rPr>
          <w:szCs w:val="24"/>
          <w:rtl/>
        </w:rPr>
        <w:t xml:space="preserve"> </w:t>
      </w:r>
      <w:r w:rsidRPr="00D06377">
        <w:rPr>
          <w:rFonts w:hint="eastAsia"/>
          <w:szCs w:val="24"/>
          <w:rtl/>
        </w:rPr>
        <w:t>משרד</w:t>
      </w:r>
      <w:r w:rsidRPr="00D06377">
        <w:rPr>
          <w:szCs w:val="24"/>
          <w:rtl/>
        </w:rPr>
        <w:t xml:space="preserve"> </w:t>
      </w:r>
      <w:r w:rsidRPr="00D06377">
        <w:rPr>
          <w:rFonts w:hint="eastAsia"/>
          <w:szCs w:val="24"/>
          <w:rtl/>
        </w:rPr>
        <w:t>האנרגיה</w:t>
      </w:r>
      <w:r w:rsidRPr="00D06377">
        <w:rPr>
          <w:szCs w:val="24"/>
          <w:rtl/>
        </w:rPr>
        <w:t xml:space="preserve"> </w:t>
      </w:r>
      <w:r w:rsidRPr="00D06377">
        <w:rPr>
          <w:rFonts w:hint="eastAsia"/>
          <w:szCs w:val="24"/>
          <w:rtl/>
        </w:rPr>
        <w:t>והמים</w:t>
      </w:r>
      <w:r w:rsidRPr="00D06377">
        <w:rPr>
          <w:szCs w:val="24"/>
          <w:rtl/>
        </w:rPr>
        <w:t xml:space="preserve">, </w:t>
      </w:r>
      <w:r w:rsidRPr="00D06377">
        <w:rPr>
          <w:rFonts w:hint="eastAsia"/>
          <w:szCs w:val="24"/>
          <w:rtl/>
        </w:rPr>
        <w:t>וכל</w:t>
      </w:r>
      <w:r w:rsidRPr="00D06377">
        <w:rPr>
          <w:szCs w:val="24"/>
          <w:rtl/>
        </w:rPr>
        <w:t xml:space="preserve"> </w:t>
      </w:r>
      <w:r w:rsidRPr="00D06377">
        <w:rPr>
          <w:rFonts w:hint="eastAsia"/>
          <w:szCs w:val="24"/>
          <w:rtl/>
        </w:rPr>
        <w:t>הפועלים</w:t>
      </w:r>
      <w:r w:rsidRPr="00D06377">
        <w:rPr>
          <w:szCs w:val="24"/>
          <w:rtl/>
        </w:rPr>
        <w:t xml:space="preserve"> </w:t>
      </w:r>
      <w:r w:rsidRPr="00D06377">
        <w:rPr>
          <w:rFonts w:hint="eastAsia"/>
          <w:szCs w:val="24"/>
          <w:rtl/>
        </w:rPr>
        <w:t>מטעמה</w:t>
      </w:r>
      <w:r w:rsidRPr="00D06377">
        <w:rPr>
          <w:szCs w:val="24"/>
          <w:rtl/>
        </w:rPr>
        <w:t xml:space="preserve">, </w:t>
      </w:r>
      <w:r w:rsidRPr="00D06377">
        <w:rPr>
          <w:rFonts w:hint="eastAsia"/>
          <w:szCs w:val="24"/>
          <w:rtl/>
        </w:rPr>
        <w:t>בין</w:t>
      </w:r>
      <w:r w:rsidRPr="00D06377">
        <w:rPr>
          <w:szCs w:val="24"/>
          <w:rtl/>
        </w:rPr>
        <w:t xml:space="preserve"> </w:t>
      </w:r>
      <w:r w:rsidRPr="00D06377">
        <w:rPr>
          <w:rFonts w:hint="eastAsia"/>
          <w:szCs w:val="24"/>
          <w:rtl/>
        </w:rPr>
        <w:t>בכלל</w:t>
      </w:r>
      <w:r w:rsidRPr="00D06377">
        <w:rPr>
          <w:szCs w:val="24"/>
          <w:rtl/>
        </w:rPr>
        <w:t xml:space="preserve"> </w:t>
      </w:r>
      <w:r w:rsidRPr="00D06377">
        <w:rPr>
          <w:rFonts w:hint="eastAsia"/>
          <w:szCs w:val="24"/>
          <w:rtl/>
        </w:rPr>
        <w:t>ובין</w:t>
      </w:r>
      <w:r w:rsidRPr="00D06377">
        <w:rPr>
          <w:szCs w:val="24"/>
          <w:rtl/>
        </w:rPr>
        <w:t xml:space="preserve"> </w:t>
      </w:r>
      <w:r w:rsidRPr="00D06377">
        <w:rPr>
          <w:rFonts w:hint="eastAsia"/>
          <w:szCs w:val="24"/>
          <w:rtl/>
        </w:rPr>
        <w:t>בכל</w:t>
      </w:r>
      <w:r w:rsidRPr="00D06377">
        <w:rPr>
          <w:szCs w:val="24"/>
          <w:rtl/>
        </w:rPr>
        <w:t xml:space="preserve"> </w:t>
      </w:r>
      <w:r w:rsidRPr="00D06377">
        <w:rPr>
          <w:rFonts w:hint="eastAsia"/>
          <w:szCs w:val="24"/>
          <w:rtl/>
        </w:rPr>
        <w:t>הקשור</w:t>
      </w:r>
      <w:r w:rsidRPr="00D06377">
        <w:rPr>
          <w:szCs w:val="24"/>
          <w:rtl/>
        </w:rPr>
        <w:t xml:space="preserve"> </w:t>
      </w:r>
      <w:r w:rsidRPr="00D06377">
        <w:rPr>
          <w:rFonts w:hint="eastAsia"/>
          <w:szCs w:val="24"/>
          <w:rtl/>
        </w:rPr>
        <w:t>למכרז</w:t>
      </w:r>
      <w:r w:rsidRPr="00D06377">
        <w:rPr>
          <w:szCs w:val="24"/>
          <w:rtl/>
        </w:rPr>
        <w:t xml:space="preserve"> </w:t>
      </w:r>
      <w:fldSimple w:instr=" REF מספר_מכרז \h  \* MERGEFORMAT ">
        <w:sdt>
          <w:sdtPr>
            <w:rPr>
              <w:rFonts w:hint="cs"/>
              <w:szCs w:val="24"/>
              <w:rtl/>
            </w:rPr>
            <w:alias w:val="מספר מכרז"/>
            <w:tag w:val="מספר מכרז"/>
            <w:id w:val="1929766112"/>
            <w:placeholder>
              <w:docPart w:val="5BF69174339548FFAB4C1C3BE38577F1"/>
            </w:placeholder>
          </w:sdtPr>
          <w:sdtContent>
            <w:r w:rsidR="00456AB5" w:rsidRPr="00D06377">
              <w:rPr>
                <w:szCs w:val="24"/>
                <w:rtl/>
              </w:rPr>
              <w:t>16/12</w:t>
            </w:r>
          </w:sdtContent>
        </w:sdt>
      </w:fldSimple>
      <w:r w:rsidRPr="007C3C66">
        <w:rPr>
          <w:szCs w:val="24"/>
          <w:rtl/>
        </w:rPr>
        <w:t xml:space="preserve"> </w:t>
      </w:r>
      <w:r w:rsidRPr="007C3C66">
        <w:rPr>
          <w:rFonts w:hint="eastAsia"/>
          <w:szCs w:val="24"/>
          <w:rtl/>
        </w:rPr>
        <w:t>על</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תביעה</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טענה</w:t>
      </w:r>
      <w:r w:rsidRPr="00D06377">
        <w:rPr>
          <w:szCs w:val="24"/>
          <w:rtl/>
        </w:rPr>
        <w:t xml:space="preserve"> </w:t>
      </w:r>
      <w:r w:rsidRPr="00D06377">
        <w:rPr>
          <w:rFonts w:hint="eastAsia"/>
          <w:szCs w:val="24"/>
          <w:rtl/>
        </w:rPr>
        <w:t>מכל</w:t>
      </w:r>
      <w:r w:rsidRPr="00D06377">
        <w:rPr>
          <w:szCs w:val="24"/>
          <w:rtl/>
        </w:rPr>
        <w:t xml:space="preserve"> </w:t>
      </w:r>
      <w:r w:rsidRPr="00D06377">
        <w:rPr>
          <w:rFonts w:hint="eastAsia"/>
          <w:szCs w:val="24"/>
          <w:rtl/>
        </w:rPr>
        <w:t>סוג</w:t>
      </w:r>
      <w:r w:rsidRPr="00D06377">
        <w:rPr>
          <w:szCs w:val="24"/>
          <w:rtl/>
        </w:rPr>
        <w:t xml:space="preserve"> </w:t>
      </w:r>
      <w:r w:rsidRPr="00D06377">
        <w:rPr>
          <w:rFonts w:hint="eastAsia"/>
          <w:szCs w:val="24"/>
          <w:rtl/>
        </w:rPr>
        <w:t>שהוא</w:t>
      </w:r>
      <w:r w:rsidRPr="00D06377">
        <w:rPr>
          <w:szCs w:val="24"/>
          <w:rtl/>
        </w:rPr>
        <w:t xml:space="preserve"> </w:t>
      </w:r>
      <w:r w:rsidRPr="00D06377">
        <w:rPr>
          <w:rFonts w:hint="eastAsia"/>
          <w:szCs w:val="24"/>
          <w:rtl/>
        </w:rPr>
        <w:t>העשויות</w:t>
      </w:r>
      <w:r w:rsidRPr="00D06377">
        <w:rPr>
          <w:szCs w:val="24"/>
          <w:rtl/>
        </w:rPr>
        <w:t xml:space="preserve"> </w:t>
      </w:r>
      <w:r w:rsidRPr="00D06377">
        <w:rPr>
          <w:rFonts w:hint="eastAsia"/>
          <w:szCs w:val="24"/>
          <w:rtl/>
        </w:rPr>
        <w:t>להיות</w:t>
      </w:r>
      <w:r w:rsidRPr="00D06377">
        <w:rPr>
          <w:szCs w:val="24"/>
          <w:rtl/>
        </w:rPr>
        <w:t xml:space="preserve"> </w:t>
      </w:r>
      <w:r w:rsidRPr="00D06377">
        <w:rPr>
          <w:rFonts w:hint="eastAsia"/>
          <w:szCs w:val="24"/>
          <w:rtl/>
        </w:rPr>
        <w:t>לנו</w:t>
      </w:r>
      <w:r w:rsidRPr="00D06377">
        <w:rPr>
          <w:szCs w:val="24"/>
          <w:rtl/>
        </w:rPr>
        <w:t xml:space="preserve"> </w:t>
      </w:r>
      <w:r w:rsidRPr="00D06377">
        <w:rPr>
          <w:rFonts w:hint="eastAsia"/>
          <w:szCs w:val="24"/>
          <w:rtl/>
        </w:rPr>
        <w:t>כלפי</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הפועלים</w:t>
      </w:r>
      <w:r w:rsidRPr="00D06377">
        <w:rPr>
          <w:szCs w:val="24"/>
          <w:rtl/>
        </w:rPr>
        <w:t xml:space="preserve"> </w:t>
      </w:r>
      <w:r w:rsidRPr="00D06377">
        <w:rPr>
          <w:rFonts w:hint="eastAsia"/>
          <w:szCs w:val="24"/>
          <w:rtl/>
        </w:rPr>
        <w:t>מטעמו</w:t>
      </w:r>
      <w:r w:rsidRPr="00D06377">
        <w:rPr>
          <w:szCs w:val="24"/>
          <w:rtl/>
        </w:rPr>
        <w:t xml:space="preserve"> </w:t>
      </w:r>
      <w:r w:rsidRPr="00D06377">
        <w:rPr>
          <w:rFonts w:hint="eastAsia"/>
          <w:szCs w:val="24"/>
          <w:rtl/>
        </w:rPr>
        <w:t>מפאת</w:t>
      </w:r>
      <w:r w:rsidRPr="00D06377">
        <w:rPr>
          <w:szCs w:val="24"/>
          <w:rtl/>
        </w:rPr>
        <w:t xml:space="preserve"> </w:t>
      </w:r>
      <w:r w:rsidRPr="00D06377">
        <w:rPr>
          <w:rFonts w:hint="eastAsia"/>
          <w:szCs w:val="24"/>
          <w:rtl/>
        </w:rPr>
        <w:t>גילוי</w:t>
      </w:r>
      <w:r w:rsidRPr="00D06377">
        <w:rPr>
          <w:szCs w:val="24"/>
          <w:rtl/>
        </w:rPr>
        <w:t xml:space="preserve"> </w:t>
      </w:r>
      <w:r w:rsidRPr="00D06377">
        <w:rPr>
          <w:rFonts w:hint="eastAsia"/>
          <w:szCs w:val="24"/>
          <w:rtl/>
        </w:rPr>
        <w:t>המידע</w:t>
      </w:r>
      <w:r w:rsidRPr="00D06377">
        <w:rPr>
          <w:szCs w:val="24"/>
          <w:rtl/>
        </w:rPr>
        <w:t xml:space="preserve">, </w:t>
      </w:r>
      <w:r w:rsidRPr="00D06377">
        <w:rPr>
          <w:rFonts w:hint="eastAsia"/>
          <w:szCs w:val="24"/>
          <w:rtl/>
        </w:rPr>
        <w:t>הידע</w:t>
      </w:r>
      <w:r w:rsidRPr="00D06377">
        <w:rPr>
          <w:szCs w:val="24"/>
          <w:rtl/>
        </w:rPr>
        <w:t xml:space="preserve">, </w:t>
      </w:r>
      <w:r w:rsidRPr="00D06377">
        <w:rPr>
          <w:rFonts w:hint="eastAsia"/>
          <w:szCs w:val="24"/>
          <w:rtl/>
        </w:rPr>
        <w:t>המסמכים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דבר</w:t>
      </w:r>
      <w:r w:rsidRPr="00D06377">
        <w:rPr>
          <w:szCs w:val="24"/>
          <w:rtl/>
        </w:rPr>
        <w:t xml:space="preserve"> </w:t>
      </w:r>
      <w:r w:rsidRPr="00D06377">
        <w:rPr>
          <w:rFonts w:hint="eastAsia"/>
          <w:szCs w:val="24"/>
          <w:rtl/>
        </w:rPr>
        <w:t>אחר</w:t>
      </w:r>
      <w:r w:rsidRPr="00D06377">
        <w:rPr>
          <w:szCs w:val="24"/>
          <w:rtl/>
        </w:rPr>
        <w:t xml:space="preserve"> </w:t>
      </w:r>
      <w:r w:rsidRPr="00D06377">
        <w:rPr>
          <w:rFonts w:hint="eastAsia"/>
          <w:szCs w:val="24"/>
          <w:rtl/>
        </w:rPr>
        <w:t>שהוגש</w:t>
      </w:r>
      <w:r w:rsidRPr="00D06377">
        <w:rPr>
          <w:szCs w:val="24"/>
          <w:rtl/>
        </w:rPr>
        <w:t xml:space="preserve"> </w:t>
      </w:r>
      <w:r w:rsidRPr="00D06377">
        <w:rPr>
          <w:rFonts w:hint="eastAsia"/>
          <w:szCs w:val="24"/>
          <w:rtl/>
        </w:rPr>
        <w:t>במסגרת</w:t>
      </w:r>
      <w:r w:rsidRPr="00D06377">
        <w:rPr>
          <w:szCs w:val="24"/>
          <w:rtl/>
        </w:rPr>
        <w:t xml:space="preserve"> </w:t>
      </w:r>
      <w:r w:rsidRPr="00D06377">
        <w:rPr>
          <w:rFonts w:hint="eastAsia"/>
          <w:szCs w:val="24"/>
          <w:rtl/>
        </w:rPr>
        <w:t>הצעתנו</w:t>
      </w:r>
      <w:r w:rsidRPr="00D06377">
        <w:rPr>
          <w:szCs w:val="24"/>
          <w:rtl/>
        </w:rPr>
        <w:t xml:space="preserve"> </w:t>
      </w:r>
      <w:r w:rsidRPr="00D06377">
        <w:rPr>
          <w:rFonts w:hint="eastAsia"/>
          <w:szCs w:val="24"/>
          <w:rtl/>
        </w:rPr>
        <w:t>זו</w:t>
      </w:r>
      <w:r w:rsidRPr="00D06377">
        <w:rPr>
          <w:szCs w:val="24"/>
          <w:rtl/>
        </w:rPr>
        <w:t xml:space="preserve">, </w:t>
      </w:r>
      <w:r w:rsidRPr="00D06377">
        <w:rPr>
          <w:rFonts w:hint="eastAsia"/>
          <w:szCs w:val="24"/>
          <w:rtl/>
        </w:rPr>
        <w:t>וכן</w:t>
      </w:r>
      <w:r w:rsidRPr="00D06377">
        <w:rPr>
          <w:szCs w:val="24"/>
          <w:rtl/>
        </w:rPr>
        <w:t xml:space="preserve"> </w:t>
      </w:r>
      <w:r w:rsidRPr="00D06377">
        <w:rPr>
          <w:rFonts w:hint="eastAsia"/>
          <w:szCs w:val="24"/>
          <w:rtl/>
        </w:rPr>
        <w:t>תוכנם</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חלק</w:t>
      </w:r>
      <w:r w:rsidRPr="00D06377">
        <w:rPr>
          <w:szCs w:val="24"/>
          <w:rtl/>
        </w:rPr>
        <w:t xml:space="preserve"> </w:t>
      </w:r>
      <w:r w:rsidRPr="00D06377">
        <w:rPr>
          <w:rFonts w:hint="eastAsia"/>
          <w:szCs w:val="24"/>
          <w:rtl/>
        </w:rPr>
        <w:t>מאלה</w:t>
      </w:r>
      <w:r w:rsidRPr="00D06377">
        <w:rPr>
          <w:szCs w:val="24"/>
          <w:rtl/>
        </w:rPr>
        <w:t>.</w:t>
      </w:r>
    </w:p>
    <w:p w:rsidR="002E73E8" w:rsidRPr="007C3C66" w:rsidRDefault="002E73E8" w:rsidP="002E73E8">
      <w:pPr>
        <w:spacing w:line="276" w:lineRule="auto"/>
        <w:jc w:val="both"/>
        <w:rPr>
          <w:szCs w:val="24"/>
          <w:rtl/>
        </w:rPr>
      </w:pPr>
    </w:p>
    <w:p w:rsidR="002E73E8" w:rsidRPr="007C3C66" w:rsidRDefault="002E73E8" w:rsidP="002E73E8">
      <w:pPr>
        <w:spacing w:line="276" w:lineRule="auto"/>
        <w:jc w:val="both"/>
        <w:rPr>
          <w:szCs w:val="24"/>
          <w:rtl/>
        </w:rPr>
      </w:pPr>
      <w:r w:rsidRPr="00D06377">
        <w:rPr>
          <w:rFonts w:hint="eastAsia"/>
          <w:szCs w:val="24"/>
          <w:rtl/>
        </w:rPr>
        <w:t>הננו</w:t>
      </w:r>
      <w:r w:rsidRPr="00D06377">
        <w:rPr>
          <w:szCs w:val="24"/>
          <w:rtl/>
        </w:rPr>
        <w:t xml:space="preserve"> </w:t>
      </w:r>
      <w:r w:rsidRPr="00D06377">
        <w:rPr>
          <w:rFonts w:hint="eastAsia"/>
          <w:szCs w:val="24"/>
          <w:rtl/>
        </w:rPr>
        <w:t>מצהירים</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פעלנו</w:t>
      </w:r>
      <w:r w:rsidRPr="00D06377">
        <w:rPr>
          <w:szCs w:val="24"/>
          <w:rtl/>
        </w:rPr>
        <w:t xml:space="preserve"> </w:t>
      </w:r>
      <w:r w:rsidRPr="00D06377">
        <w:rPr>
          <w:rFonts w:hint="eastAsia"/>
          <w:szCs w:val="24"/>
          <w:rtl/>
        </w:rPr>
        <w:t>לשמור</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סודיות</w:t>
      </w:r>
      <w:r w:rsidRPr="00D06377">
        <w:rPr>
          <w:szCs w:val="24"/>
          <w:rtl/>
        </w:rPr>
        <w:t xml:space="preserve"> </w:t>
      </w:r>
      <w:r w:rsidRPr="00D06377">
        <w:rPr>
          <w:rFonts w:hint="eastAsia"/>
          <w:szCs w:val="24"/>
          <w:rtl/>
        </w:rPr>
        <w:t>תוכן</w:t>
      </w:r>
      <w:r w:rsidRPr="00D06377">
        <w:rPr>
          <w:szCs w:val="24"/>
          <w:rtl/>
        </w:rPr>
        <w:t xml:space="preserve"> </w:t>
      </w:r>
      <w:r w:rsidRPr="00D06377">
        <w:rPr>
          <w:rFonts w:hint="eastAsia"/>
          <w:szCs w:val="24"/>
          <w:rtl/>
        </w:rPr>
        <w:t>החומר</w:t>
      </w:r>
      <w:r w:rsidRPr="00D06377">
        <w:rPr>
          <w:szCs w:val="24"/>
          <w:rtl/>
        </w:rPr>
        <w:t xml:space="preserve"> </w:t>
      </w:r>
      <w:r w:rsidRPr="00D06377">
        <w:rPr>
          <w:rFonts w:hint="eastAsia"/>
          <w:szCs w:val="24"/>
          <w:rtl/>
        </w:rPr>
        <w:t>המוגש</w:t>
      </w:r>
      <w:r w:rsidRPr="00D06377">
        <w:rPr>
          <w:szCs w:val="24"/>
          <w:rtl/>
        </w:rPr>
        <w:t xml:space="preserve"> </w:t>
      </w:r>
      <w:r w:rsidRPr="00D06377">
        <w:rPr>
          <w:rFonts w:hint="eastAsia"/>
          <w:szCs w:val="24"/>
          <w:rtl/>
        </w:rPr>
        <w:t>ביחד</w:t>
      </w:r>
      <w:r w:rsidRPr="00D06377">
        <w:rPr>
          <w:szCs w:val="24"/>
          <w:rtl/>
        </w:rPr>
        <w:t xml:space="preserve"> </w:t>
      </w:r>
      <w:r w:rsidRPr="00D06377">
        <w:rPr>
          <w:rFonts w:hint="eastAsia"/>
          <w:szCs w:val="24"/>
          <w:rtl/>
        </w:rPr>
        <w:t>עם</w:t>
      </w:r>
      <w:r w:rsidRPr="00D06377">
        <w:rPr>
          <w:szCs w:val="24"/>
          <w:rtl/>
        </w:rPr>
        <w:t xml:space="preserve"> </w:t>
      </w:r>
      <w:r w:rsidRPr="00D06377">
        <w:rPr>
          <w:rFonts w:hint="eastAsia"/>
          <w:szCs w:val="24"/>
          <w:rtl/>
        </w:rPr>
        <w:t>הצעה</w:t>
      </w:r>
      <w:r w:rsidRPr="00D06377">
        <w:rPr>
          <w:szCs w:val="24"/>
          <w:rtl/>
        </w:rPr>
        <w:t xml:space="preserve"> </w:t>
      </w:r>
      <w:r w:rsidRPr="00D06377">
        <w:rPr>
          <w:rFonts w:hint="eastAsia"/>
          <w:szCs w:val="24"/>
          <w:rtl/>
        </w:rPr>
        <w:t>זו</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שתוגש</w:t>
      </w:r>
      <w:r w:rsidRPr="00D06377">
        <w:rPr>
          <w:szCs w:val="24"/>
          <w:rtl/>
        </w:rPr>
        <w:t xml:space="preserve"> </w:t>
      </w:r>
      <w:r w:rsidRPr="00D06377">
        <w:rPr>
          <w:rFonts w:hint="eastAsia"/>
          <w:szCs w:val="24"/>
          <w:rtl/>
        </w:rPr>
        <w:t>בעקבות</w:t>
      </w:r>
      <w:r w:rsidRPr="00D06377">
        <w:rPr>
          <w:szCs w:val="24"/>
          <w:rtl/>
        </w:rPr>
        <w:t xml:space="preserve"> </w:t>
      </w:r>
      <w:r w:rsidRPr="00D06377">
        <w:rPr>
          <w:rFonts w:hint="eastAsia"/>
          <w:szCs w:val="24"/>
          <w:rtl/>
        </w:rPr>
        <w:t>זכות</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לקבלת</w:t>
      </w:r>
      <w:r w:rsidRPr="00D06377">
        <w:rPr>
          <w:szCs w:val="24"/>
          <w:rtl/>
        </w:rPr>
        <w:t xml:space="preserve"> </w:t>
      </w:r>
      <w:r w:rsidRPr="00D06377">
        <w:rPr>
          <w:rFonts w:hint="eastAsia"/>
          <w:szCs w:val="24"/>
          <w:rtl/>
        </w:rPr>
        <w:t>מידע</w:t>
      </w:r>
      <w:r w:rsidRPr="00D06377">
        <w:rPr>
          <w:szCs w:val="24"/>
          <w:rtl/>
        </w:rPr>
        <w:t xml:space="preserve"> </w:t>
      </w:r>
      <w:r w:rsidRPr="00D06377">
        <w:rPr>
          <w:rFonts w:hint="eastAsia"/>
          <w:szCs w:val="24"/>
          <w:rtl/>
        </w:rPr>
        <w:t>נוסף</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פי</w:t>
      </w:r>
      <w:r w:rsidRPr="00D06377">
        <w:rPr>
          <w:szCs w:val="24"/>
          <w:rtl/>
        </w:rPr>
        <w:t xml:space="preserve"> </w:t>
      </w:r>
      <w:r w:rsidRPr="00D06377">
        <w:rPr>
          <w:rFonts w:hint="eastAsia"/>
          <w:szCs w:val="24"/>
          <w:rtl/>
        </w:rPr>
        <w:t>נוהלי</w:t>
      </w:r>
      <w:r w:rsidRPr="00D06377">
        <w:rPr>
          <w:szCs w:val="24"/>
          <w:rtl/>
        </w:rPr>
        <w:t xml:space="preserve"> </w:t>
      </w:r>
      <w:r w:rsidRPr="00D06377">
        <w:rPr>
          <w:rFonts w:hint="eastAsia"/>
          <w:szCs w:val="24"/>
          <w:rtl/>
        </w:rPr>
        <w:t>המכרז</w:t>
      </w:r>
      <w:r w:rsidRPr="00D06377">
        <w:rPr>
          <w:szCs w:val="24"/>
          <w:rtl/>
        </w:rPr>
        <w:t xml:space="preserve">, </w:t>
      </w:r>
      <w:r w:rsidRPr="00D06377">
        <w:rPr>
          <w:rFonts w:hint="eastAsia"/>
          <w:szCs w:val="24"/>
          <w:rtl/>
        </w:rPr>
        <w:t>וכן</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זכות</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קניין</w:t>
      </w:r>
      <w:r w:rsidRPr="00D06377">
        <w:rPr>
          <w:szCs w:val="24"/>
          <w:rtl/>
        </w:rPr>
        <w:t xml:space="preserve"> </w:t>
      </w:r>
      <w:r w:rsidRPr="00D06377">
        <w:rPr>
          <w:rFonts w:hint="eastAsia"/>
          <w:szCs w:val="24"/>
          <w:rtl/>
        </w:rPr>
        <w:t>העשויים</w:t>
      </w:r>
      <w:r w:rsidRPr="00D06377">
        <w:rPr>
          <w:szCs w:val="24"/>
          <w:rtl/>
        </w:rPr>
        <w:t xml:space="preserve"> </w:t>
      </w:r>
      <w:r w:rsidRPr="00D06377">
        <w:rPr>
          <w:rFonts w:hint="eastAsia"/>
          <w:szCs w:val="24"/>
          <w:rtl/>
        </w:rPr>
        <w:t>לנבוע</w:t>
      </w:r>
      <w:r w:rsidRPr="00D06377">
        <w:rPr>
          <w:szCs w:val="24"/>
          <w:rtl/>
        </w:rPr>
        <w:t xml:space="preserve"> </w:t>
      </w:r>
      <w:r w:rsidRPr="00D06377">
        <w:rPr>
          <w:rFonts w:hint="eastAsia"/>
          <w:szCs w:val="24"/>
          <w:rtl/>
        </w:rPr>
        <w:t>מהאמור</w:t>
      </w:r>
      <w:r w:rsidRPr="00D06377">
        <w:rPr>
          <w:szCs w:val="24"/>
          <w:rtl/>
        </w:rPr>
        <w:t xml:space="preserve">, </w:t>
      </w:r>
      <w:r w:rsidRPr="00D06377">
        <w:rPr>
          <w:rFonts w:hint="eastAsia"/>
          <w:szCs w:val="24"/>
          <w:rtl/>
        </w:rPr>
        <w:t>וזאת</w:t>
      </w:r>
      <w:r w:rsidRPr="00D06377">
        <w:rPr>
          <w:szCs w:val="24"/>
          <w:rtl/>
        </w:rPr>
        <w:t xml:space="preserve"> </w:t>
      </w:r>
      <w:r w:rsidRPr="00D06377">
        <w:rPr>
          <w:rFonts w:hint="eastAsia"/>
          <w:szCs w:val="24"/>
          <w:rtl/>
        </w:rPr>
        <w:t>בהתאם</w:t>
      </w:r>
      <w:r w:rsidRPr="00D06377">
        <w:rPr>
          <w:szCs w:val="24"/>
          <w:rtl/>
        </w:rPr>
        <w:t xml:space="preserve"> </w:t>
      </w:r>
      <w:r w:rsidRPr="00D06377">
        <w:rPr>
          <w:rFonts w:hint="eastAsia"/>
          <w:szCs w:val="24"/>
          <w:rtl/>
        </w:rPr>
        <w:t>לייעוץ</w:t>
      </w:r>
      <w:r w:rsidRPr="00D06377">
        <w:rPr>
          <w:szCs w:val="24"/>
          <w:rtl/>
        </w:rPr>
        <w:t xml:space="preserve"> </w:t>
      </w:r>
      <w:r w:rsidRPr="00D06377">
        <w:rPr>
          <w:rFonts w:hint="eastAsia"/>
          <w:szCs w:val="24"/>
          <w:rtl/>
        </w:rPr>
        <w:t>משפטי</w:t>
      </w:r>
      <w:r w:rsidRPr="00D06377">
        <w:rPr>
          <w:szCs w:val="24"/>
          <w:rtl/>
        </w:rPr>
        <w:t xml:space="preserve"> </w:t>
      </w:r>
      <w:r w:rsidRPr="00D06377">
        <w:rPr>
          <w:rFonts w:hint="eastAsia"/>
          <w:szCs w:val="24"/>
          <w:rtl/>
        </w:rPr>
        <w:t>ומקצועי</w:t>
      </w:r>
      <w:r w:rsidRPr="00D06377">
        <w:rPr>
          <w:szCs w:val="24"/>
          <w:rtl/>
        </w:rPr>
        <w:t xml:space="preserve"> </w:t>
      </w:r>
      <w:r w:rsidRPr="00D06377">
        <w:rPr>
          <w:rFonts w:hint="eastAsia"/>
          <w:szCs w:val="24"/>
          <w:rtl/>
        </w:rPr>
        <w:t>בלתי</w:t>
      </w:r>
      <w:r w:rsidRPr="00D06377">
        <w:rPr>
          <w:szCs w:val="24"/>
          <w:rtl/>
        </w:rPr>
        <w:t xml:space="preserve"> </w:t>
      </w:r>
      <w:r w:rsidRPr="00D06377">
        <w:rPr>
          <w:rFonts w:hint="eastAsia"/>
          <w:szCs w:val="24"/>
          <w:rtl/>
        </w:rPr>
        <w:t>תלוי</w:t>
      </w:r>
      <w:r w:rsidRPr="00D06377">
        <w:rPr>
          <w:szCs w:val="24"/>
          <w:rtl/>
        </w:rPr>
        <w:t xml:space="preserve"> </w:t>
      </w:r>
      <w:r w:rsidRPr="00D06377">
        <w:rPr>
          <w:rFonts w:hint="eastAsia"/>
          <w:szCs w:val="24"/>
          <w:rtl/>
        </w:rPr>
        <w:t>שקיבלנו</w:t>
      </w:r>
      <w:r w:rsidRPr="00D06377">
        <w:rPr>
          <w:szCs w:val="24"/>
          <w:rtl/>
        </w:rPr>
        <w:t xml:space="preserve"> </w:t>
      </w:r>
      <w:r w:rsidRPr="00D06377">
        <w:rPr>
          <w:rFonts w:hint="eastAsia"/>
          <w:szCs w:val="24"/>
          <w:rtl/>
        </w:rPr>
        <w:t>מגורמים</w:t>
      </w:r>
      <w:r w:rsidRPr="00D06377">
        <w:rPr>
          <w:szCs w:val="24"/>
          <w:rtl/>
        </w:rPr>
        <w:t xml:space="preserve"> </w:t>
      </w:r>
      <w:r w:rsidRPr="00D06377">
        <w:rPr>
          <w:rFonts w:hint="eastAsia"/>
          <w:szCs w:val="24"/>
          <w:rtl/>
        </w:rPr>
        <w:t>שאינם</w:t>
      </w:r>
      <w:r w:rsidRPr="00D06377">
        <w:rPr>
          <w:szCs w:val="24"/>
          <w:rtl/>
        </w:rPr>
        <w:t xml:space="preserve"> </w:t>
      </w:r>
      <w:r w:rsidRPr="00D06377">
        <w:rPr>
          <w:rFonts w:hint="eastAsia"/>
          <w:szCs w:val="24"/>
          <w:rtl/>
        </w:rPr>
        <w:t>קשורים</w:t>
      </w:r>
      <w:r w:rsidRPr="00D06377">
        <w:rPr>
          <w:szCs w:val="24"/>
          <w:rtl/>
        </w:rPr>
        <w:t xml:space="preserve"> </w:t>
      </w:r>
      <w:r w:rsidRPr="00D06377">
        <w:rPr>
          <w:rFonts w:hint="eastAsia"/>
          <w:szCs w:val="24"/>
          <w:rtl/>
        </w:rPr>
        <w:t>למשרד</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למי</w:t>
      </w:r>
      <w:r w:rsidRPr="00D06377">
        <w:rPr>
          <w:szCs w:val="24"/>
          <w:rtl/>
        </w:rPr>
        <w:t xml:space="preserve"> </w:t>
      </w:r>
      <w:r w:rsidRPr="00D06377">
        <w:rPr>
          <w:rFonts w:hint="eastAsia"/>
          <w:szCs w:val="24"/>
          <w:rtl/>
        </w:rPr>
        <w:t>שפועל</w:t>
      </w:r>
      <w:r w:rsidRPr="00D06377">
        <w:rPr>
          <w:szCs w:val="24"/>
          <w:rtl/>
        </w:rPr>
        <w:t xml:space="preserve"> </w:t>
      </w:r>
      <w:r w:rsidRPr="00D06377">
        <w:rPr>
          <w:rFonts w:hint="eastAsia"/>
          <w:szCs w:val="24"/>
          <w:rtl/>
        </w:rPr>
        <w:t>מטעמו</w:t>
      </w:r>
      <w:r w:rsidRPr="00D06377">
        <w:rPr>
          <w:szCs w:val="24"/>
          <w:rtl/>
        </w:rPr>
        <w:t xml:space="preserve">. </w:t>
      </w:r>
      <w:r w:rsidRPr="00D06377">
        <w:rPr>
          <w:rFonts w:hint="eastAsia"/>
          <w:szCs w:val="24"/>
          <w:rtl/>
        </w:rPr>
        <w:t>לאור</w:t>
      </w:r>
      <w:r w:rsidRPr="00D06377">
        <w:rPr>
          <w:szCs w:val="24"/>
          <w:rtl/>
        </w:rPr>
        <w:t xml:space="preserve"> </w:t>
      </w:r>
      <w:r w:rsidRPr="00D06377">
        <w:rPr>
          <w:rFonts w:hint="eastAsia"/>
          <w:szCs w:val="24"/>
          <w:rtl/>
        </w:rPr>
        <w:t>זאת</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נזק</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אובדן</w:t>
      </w:r>
      <w:r w:rsidRPr="00D06377">
        <w:rPr>
          <w:szCs w:val="24"/>
          <w:rtl/>
        </w:rPr>
        <w:t xml:space="preserve"> </w:t>
      </w:r>
      <w:r w:rsidRPr="00D06377">
        <w:rPr>
          <w:rFonts w:hint="eastAsia"/>
          <w:szCs w:val="24"/>
          <w:rtl/>
        </w:rPr>
        <w:t>כאמור</w:t>
      </w:r>
      <w:r w:rsidRPr="00D06377">
        <w:rPr>
          <w:szCs w:val="24"/>
          <w:rtl/>
        </w:rPr>
        <w:t xml:space="preserve"> </w:t>
      </w:r>
      <w:r w:rsidRPr="00D06377">
        <w:rPr>
          <w:rFonts w:hint="eastAsia"/>
          <w:szCs w:val="24"/>
          <w:rtl/>
        </w:rPr>
        <w:t>וכל</w:t>
      </w:r>
      <w:r w:rsidRPr="00D06377">
        <w:rPr>
          <w:szCs w:val="24"/>
          <w:rtl/>
        </w:rPr>
        <w:t xml:space="preserve"> </w:t>
      </w:r>
      <w:r w:rsidRPr="00D06377">
        <w:rPr>
          <w:rFonts w:hint="eastAsia"/>
          <w:szCs w:val="24"/>
          <w:rtl/>
        </w:rPr>
        <w:t>פגיעה</w:t>
      </w:r>
      <w:r w:rsidRPr="00D06377">
        <w:rPr>
          <w:szCs w:val="24"/>
          <w:rtl/>
        </w:rPr>
        <w:t xml:space="preserve"> </w:t>
      </w:r>
      <w:r w:rsidRPr="00D06377">
        <w:rPr>
          <w:rFonts w:hint="eastAsia"/>
          <w:szCs w:val="24"/>
          <w:rtl/>
        </w:rPr>
        <w:t>בזכות</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זכויות</w:t>
      </w:r>
      <w:r w:rsidRPr="00D06377">
        <w:rPr>
          <w:szCs w:val="24"/>
          <w:rtl/>
        </w:rPr>
        <w:t xml:space="preserve"> </w:t>
      </w:r>
      <w:r w:rsidRPr="00D06377">
        <w:rPr>
          <w:rFonts w:hint="eastAsia"/>
          <w:szCs w:val="24"/>
          <w:rtl/>
        </w:rPr>
        <w:t>קניין</w:t>
      </w:r>
      <w:r w:rsidRPr="00D06377">
        <w:rPr>
          <w:szCs w:val="24"/>
          <w:rtl/>
        </w:rPr>
        <w:t xml:space="preserve"> </w:t>
      </w:r>
      <w:r w:rsidRPr="00D06377">
        <w:rPr>
          <w:rFonts w:hint="eastAsia"/>
          <w:szCs w:val="24"/>
          <w:rtl/>
        </w:rPr>
        <w:t>הנובעים</w:t>
      </w:r>
      <w:r w:rsidRPr="00D06377">
        <w:rPr>
          <w:szCs w:val="24"/>
          <w:rtl/>
        </w:rPr>
        <w:t xml:space="preserve"> </w:t>
      </w:r>
      <w:r w:rsidRPr="00D06377">
        <w:rPr>
          <w:rFonts w:hint="eastAsia"/>
          <w:szCs w:val="24"/>
          <w:rtl/>
        </w:rPr>
        <w:t>מחומר</w:t>
      </w:r>
      <w:r w:rsidRPr="00D06377">
        <w:rPr>
          <w:szCs w:val="24"/>
          <w:rtl/>
        </w:rPr>
        <w:t xml:space="preserve"> </w:t>
      </w:r>
      <w:r w:rsidRPr="00D06377">
        <w:rPr>
          <w:rFonts w:hint="eastAsia"/>
          <w:szCs w:val="24"/>
          <w:rtl/>
        </w:rPr>
        <w:t>כאמור</w:t>
      </w:r>
      <w:r w:rsidRPr="00D06377">
        <w:rPr>
          <w:szCs w:val="24"/>
          <w:rtl/>
        </w:rPr>
        <w:t xml:space="preserve">, </w:t>
      </w:r>
      <w:r w:rsidRPr="00D06377">
        <w:rPr>
          <w:rFonts w:hint="eastAsia"/>
          <w:szCs w:val="24"/>
          <w:rtl/>
        </w:rPr>
        <w:t>יהיו</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חשבוננו</w:t>
      </w:r>
      <w:r w:rsidRPr="00D06377">
        <w:rPr>
          <w:szCs w:val="24"/>
          <w:rtl/>
        </w:rPr>
        <w:t xml:space="preserve"> </w:t>
      </w:r>
      <w:r w:rsidRPr="00D06377">
        <w:rPr>
          <w:rFonts w:hint="eastAsia"/>
          <w:szCs w:val="24"/>
          <w:rtl/>
        </w:rPr>
        <w:t>ואחריותנו</w:t>
      </w:r>
      <w:r w:rsidRPr="00D06377">
        <w:rPr>
          <w:szCs w:val="24"/>
          <w:rtl/>
        </w:rPr>
        <w:t xml:space="preserve"> </w:t>
      </w:r>
      <w:r w:rsidRPr="00D06377">
        <w:rPr>
          <w:rFonts w:hint="eastAsia"/>
          <w:szCs w:val="24"/>
          <w:rtl/>
        </w:rPr>
        <w:t>הבלעדית</w:t>
      </w:r>
      <w:r w:rsidRPr="00D06377">
        <w:rPr>
          <w:szCs w:val="24"/>
          <w:rtl/>
        </w:rPr>
        <w:t>.</w:t>
      </w:r>
    </w:p>
    <w:p w:rsidR="002E73E8" w:rsidRPr="007C3C66" w:rsidRDefault="002E73E8" w:rsidP="002E73E8">
      <w:pPr>
        <w:spacing w:line="276" w:lineRule="auto"/>
        <w:jc w:val="both"/>
        <w:rPr>
          <w:szCs w:val="24"/>
          <w:rtl/>
        </w:rPr>
      </w:pPr>
    </w:p>
    <w:tbl>
      <w:tblPr>
        <w:bidiVisual/>
        <w:tblW w:w="0" w:type="auto"/>
        <w:tblLook w:val="01E0"/>
      </w:tblPr>
      <w:tblGrid>
        <w:gridCol w:w="1217"/>
        <w:gridCol w:w="1217"/>
        <w:gridCol w:w="1217"/>
        <w:gridCol w:w="1217"/>
        <w:gridCol w:w="1218"/>
        <w:gridCol w:w="1218"/>
        <w:gridCol w:w="1218"/>
      </w:tblGrid>
      <w:tr w:rsidR="002E73E8" w:rsidRPr="007C3C66" w:rsidTr="001C366C">
        <w:tc>
          <w:tcPr>
            <w:tcW w:w="1217" w:type="dxa"/>
            <w:tcBorders>
              <w:top w:val="nil"/>
              <w:left w:val="nil"/>
              <w:bottom w:val="single" w:sz="4" w:space="0" w:color="auto"/>
              <w:right w:val="nil"/>
            </w:tcBorders>
          </w:tcPr>
          <w:p w:rsidR="002E73E8" w:rsidRPr="007C3C66" w:rsidRDefault="002E73E8" w:rsidP="001C366C">
            <w:pPr>
              <w:spacing w:line="276" w:lineRule="auto"/>
              <w:jc w:val="both"/>
              <w:rPr>
                <w:szCs w:val="24"/>
              </w:rPr>
            </w:pPr>
          </w:p>
        </w:tc>
        <w:tc>
          <w:tcPr>
            <w:tcW w:w="1217" w:type="dxa"/>
          </w:tcPr>
          <w:p w:rsidR="002E73E8" w:rsidRPr="007C3C66" w:rsidRDefault="002E73E8" w:rsidP="001C366C">
            <w:pPr>
              <w:spacing w:line="276" w:lineRule="auto"/>
              <w:jc w:val="both"/>
              <w:rPr>
                <w:szCs w:val="24"/>
              </w:rPr>
            </w:pPr>
          </w:p>
        </w:tc>
        <w:tc>
          <w:tcPr>
            <w:tcW w:w="1217" w:type="dxa"/>
            <w:tcBorders>
              <w:top w:val="nil"/>
              <w:left w:val="nil"/>
              <w:bottom w:val="single" w:sz="4" w:space="0" w:color="auto"/>
              <w:right w:val="nil"/>
            </w:tcBorders>
          </w:tcPr>
          <w:p w:rsidR="002E73E8" w:rsidRPr="007C3C66" w:rsidRDefault="002E73E8" w:rsidP="001C366C">
            <w:pPr>
              <w:spacing w:line="276" w:lineRule="auto"/>
              <w:jc w:val="both"/>
              <w:rPr>
                <w:szCs w:val="24"/>
              </w:rPr>
            </w:pPr>
          </w:p>
        </w:tc>
        <w:tc>
          <w:tcPr>
            <w:tcW w:w="1217" w:type="dxa"/>
          </w:tcPr>
          <w:p w:rsidR="002E73E8" w:rsidRPr="007C3C66" w:rsidRDefault="002E73E8" w:rsidP="001C366C">
            <w:pPr>
              <w:spacing w:line="276" w:lineRule="auto"/>
              <w:jc w:val="both"/>
              <w:rPr>
                <w:szCs w:val="24"/>
              </w:rPr>
            </w:pPr>
          </w:p>
        </w:tc>
        <w:tc>
          <w:tcPr>
            <w:tcW w:w="1218" w:type="dxa"/>
            <w:tcBorders>
              <w:top w:val="nil"/>
              <w:left w:val="nil"/>
              <w:bottom w:val="single" w:sz="4" w:space="0" w:color="auto"/>
              <w:right w:val="nil"/>
            </w:tcBorders>
          </w:tcPr>
          <w:p w:rsidR="002E73E8" w:rsidRPr="007C3C66" w:rsidRDefault="002E73E8" w:rsidP="001C366C">
            <w:pPr>
              <w:spacing w:line="276" w:lineRule="auto"/>
              <w:jc w:val="both"/>
              <w:rPr>
                <w:szCs w:val="24"/>
              </w:rPr>
            </w:pPr>
          </w:p>
        </w:tc>
        <w:tc>
          <w:tcPr>
            <w:tcW w:w="1218" w:type="dxa"/>
          </w:tcPr>
          <w:p w:rsidR="002E73E8" w:rsidRPr="007C3C66" w:rsidRDefault="002E73E8" w:rsidP="001C366C">
            <w:pPr>
              <w:spacing w:line="276" w:lineRule="auto"/>
              <w:jc w:val="both"/>
              <w:rPr>
                <w:szCs w:val="24"/>
              </w:rPr>
            </w:pPr>
          </w:p>
        </w:tc>
        <w:tc>
          <w:tcPr>
            <w:tcW w:w="1218" w:type="dxa"/>
            <w:tcBorders>
              <w:top w:val="nil"/>
              <w:left w:val="nil"/>
              <w:bottom w:val="single" w:sz="4" w:space="0" w:color="auto"/>
              <w:right w:val="nil"/>
            </w:tcBorders>
          </w:tcPr>
          <w:p w:rsidR="002E73E8" w:rsidRPr="007C3C66" w:rsidRDefault="002E73E8" w:rsidP="001C366C">
            <w:pPr>
              <w:spacing w:line="276" w:lineRule="auto"/>
              <w:jc w:val="both"/>
              <w:rPr>
                <w:szCs w:val="24"/>
              </w:rPr>
            </w:pPr>
          </w:p>
        </w:tc>
      </w:tr>
      <w:tr w:rsidR="002E73E8" w:rsidRPr="007C3C66" w:rsidTr="001C366C">
        <w:tc>
          <w:tcPr>
            <w:tcW w:w="1217" w:type="dxa"/>
            <w:tcBorders>
              <w:top w:val="single" w:sz="4" w:space="0" w:color="auto"/>
              <w:left w:val="nil"/>
              <w:bottom w:val="nil"/>
              <w:right w:val="nil"/>
            </w:tcBorders>
            <w:hideMark/>
          </w:tcPr>
          <w:p w:rsidR="002E73E8" w:rsidRPr="007C3C66" w:rsidRDefault="002E73E8" w:rsidP="001C366C">
            <w:pPr>
              <w:spacing w:line="276" w:lineRule="auto"/>
              <w:jc w:val="both"/>
              <w:rPr>
                <w:szCs w:val="24"/>
              </w:rPr>
            </w:pPr>
            <w:r w:rsidRPr="00D06377">
              <w:rPr>
                <w:rFonts w:hint="eastAsia"/>
                <w:szCs w:val="24"/>
                <w:rtl/>
              </w:rPr>
              <w:t>תאריך</w:t>
            </w:r>
          </w:p>
        </w:tc>
        <w:tc>
          <w:tcPr>
            <w:tcW w:w="1217" w:type="dxa"/>
          </w:tcPr>
          <w:p w:rsidR="002E73E8" w:rsidRPr="007C3C66" w:rsidRDefault="002E73E8" w:rsidP="001C366C">
            <w:pPr>
              <w:spacing w:line="276" w:lineRule="auto"/>
              <w:jc w:val="both"/>
              <w:rPr>
                <w:b/>
                <w:bCs/>
                <w:szCs w:val="24"/>
              </w:rPr>
            </w:pPr>
          </w:p>
        </w:tc>
        <w:tc>
          <w:tcPr>
            <w:tcW w:w="1217" w:type="dxa"/>
            <w:tcBorders>
              <w:top w:val="single" w:sz="4" w:space="0" w:color="auto"/>
              <w:left w:val="nil"/>
              <w:bottom w:val="nil"/>
              <w:right w:val="nil"/>
            </w:tcBorders>
            <w:hideMark/>
          </w:tcPr>
          <w:p w:rsidR="002E73E8" w:rsidRPr="007C3C66" w:rsidRDefault="002E73E8" w:rsidP="001C366C">
            <w:pPr>
              <w:spacing w:line="276" w:lineRule="auto"/>
              <w:jc w:val="both"/>
              <w:rPr>
                <w:szCs w:val="24"/>
              </w:rPr>
            </w:pPr>
            <w:r w:rsidRPr="00D06377">
              <w:rPr>
                <w:rFonts w:hint="eastAsia"/>
                <w:szCs w:val="24"/>
                <w:rtl/>
              </w:rPr>
              <w:t>חתימה</w:t>
            </w:r>
          </w:p>
        </w:tc>
        <w:tc>
          <w:tcPr>
            <w:tcW w:w="1217" w:type="dxa"/>
          </w:tcPr>
          <w:p w:rsidR="002E73E8" w:rsidRPr="007C3C66" w:rsidRDefault="002E73E8" w:rsidP="001C366C">
            <w:pPr>
              <w:spacing w:line="276" w:lineRule="auto"/>
              <w:jc w:val="both"/>
              <w:rPr>
                <w:b/>
                <w:bCs/>
                <w:szCs w:val="24"/>
              </w:rPr>
            </w:pPr>
          </w:p>
        </w:tc>
        <w:tc>
          <w:tcPr>
            <w:tcW w:w="1218" w:type="dxa"/>
            <w:tcBorders>
              <w:top w:val="single" w:sz="4" w:space="0" w:color="auto"/>
              <w:left w:val="nil"/>
              <w:bottom w:val="nil"/>
              <w:right w:val="nil"/>
            </w:tcBorders>
            <w:hideMark/>
          </w:tcPr>
          <w:p w:rsidR="002E73E8" w:rsidRPr="007C3C66" w:rsidRDefault="002E73E8" w:rsidP="001C366C">
            <w:pPr>
              <w:spacing w:line="276" w:lineRule="auto"/>
              <w:jc w:val="both"/>
              <w:rPr>
                <w:szCs w:val="24"/>
              </w:rPr>
            </w:pPr>
            <w:r w:rsidRPr="00D06377">
              <w:rPr>
                <w:rFonts w:hint="eastAsia"/>
                <w:szCs w:val="24"/>
                <w:rtl/>
              </w:rPr>
              <w:t>חתימה</w:t>
            </w:r>
          </w:p>
        </w:tc>
        <w:tc>
          <w:tcPr>
            <w:tcW w:w="1218" w:type="dxa"/>
          </w:tcPr>
          <w:p w:rsidR="002E73E8" w:rsidRPr="007C3C66" w:rsidRDefault="002E73E8" w:rsidP="001C366C">
            <w:pPr>
              <w:spacing w:line="276" w:lineRule="auto"/>
              <w:jc w:val="both"/>
              <w:rPr>
                <w:b/>
                <w:bCs/>
                <w:szCs w:val="24"/>
              </w:rPr>
            </w:pPr>
          </w:p>
        </w:tc>
        <w:tc>
          <w:tcPr>
            <w:tcW w:w="1218" w:type="dxa"/>
            <w:tcBorders>
              <w:top w:val="single" w:sz="4" w:space="0" w:color="auto"/>
              <w:left w:val="nil"/>
              <w:bottom w:val="nil"/>
              <w:right w:val="nil"/>
            </w:tcBorders>
            <w:hideMark/>
          </w:tcPr>
          <w:p w:rsidR="002E73E8" w:rsidRPr="007C3C66" w:rsidRDefault="002E73E8" w:rsidP="001C366C">
            <w:pPr>
              <w:spacing w:line="276" w:lineRule="auto"/>
              <w:jc w:val="both"/>
              <w:rPr>
                <w:szCs w:val="24"/>
              </w:rPr>
            </w:pPr>
            <w:r w:rsidRPr="00D06377">
              <w:rPr>
                <w:rFonts w:hint="eastAsia"/>
                <w:szCs w:val="24"/>
                <w:rtl/>
              </w:rPr>
              <w:t>חתימה</w:t>
            </w:r>
          </w:p>
        </w:tc>
      </w:tr>
    </w:tbl>
    <w:p w:rsidR="002E73E8" w:rsidRPr="007C3C66" w:rsidRDefault="002E73E8" w:rsidP="002E73E8">
      <w:pPr>
        <w:spacing w:line="276" w:lineRule="auto"/>
        <w:rPr>
          <w:szCs w:val="24"/>
          <w:rtl/>
        </w:rPr>
      </w:pPr>
    </w:p>
    <w:p w:rsidR="002E73E8" w:rsidRPr="007C3C66" w:rsidRDefault="002E73E8" w:rsidP="002E73E8">
      <w:pPr>
        <w:spacing w:line="276" w:lineRule="auto"/>
        <w:jc w:val="both"/>
        <w:rPr>
          <w:szCs w:val="24"/>
        </w:rPr>
      </w:pPr>
    </w:p>
    <w:p w:rsidR="002E73E8" w:rsidRPr="007C3C66" w:rsidRDefault="002E73E8" w:rsidP="002E73E8">
      <w:pPr>
        <w:tabs>
          <w:tab w:val="left" w:pos="2004"/>
        </w:tabs>
        <w:spacing w:line="276" w:lineRule="auto"/>
        <w:jc w:val="both"/>
        <w:rPr>
          <w:b/>
          <w:bCs/>
          <w:szCs w:val="24"/>
        </w:rPr>
      </w:pPr>
      <w:r w:rsidRPr="00D06377">
        <w:rPr>
          <w:rFonts w:hint="eastAsia"/>
          <w:b/>
          <w:bCs/>
          <w:szCs w:val="24"/>
          <w:rtl/>
        </w:rPr>
        <w:t>אימות</w:t>
      </w:r>
      <w:r w:rsidRPr="00D06377">
        <w:rPr>
          <w:b/>
          <w:bCs/>
          <w:szCs w:val="24"/>
          <w:rtl/>
        </w:rPr>
        <w:t xml:space="preserve"> </w:t>
      </w:r>
      <w:r w:rsidRPr="00D06377">
        <w:rPr>
          <w:rFonts w:hint="eastAsia"/>
          <w:b/>
          <w:bCs/>
          <w:szCs w:val="24"/>
          <w:rtl/>
        </w:rPr>
        <w:t>חתימה</w:t>
      </w:r>
      <w:r w:rsidRPr="00D06377">
        <w:rPr>
          <w:b/>
          <w:bCs/>
          <w:szCs w:val="24"/>
          <w:rtl/>
        </w:rPr>
        <w:t>:</w:t>
      </w:r>
      <w:r w:rsidRPr="00D06377">
        <w:rPr>
          <w:b/>
          <w:bCs/>
          <w:szCs w:val="24"/>
          <w:rtl/>
        </w:rPr>
        <w:tab/>
      </w:r>
    </w:p>
    <w:p w:rsidR="002E73E8" w:rsidRPr="007C3C66" w:rsidRDefault="002E73E8" w:rsidP="002E73E8">
      <w:pPr>
        <w:spacing w:line="276" w:lineRule="auto"/>
        <w:jc w:val="both"/>
        <w:rPr>
          <w:szCs w:val="24"/>
          <w:rtl/>
        </w:rPr>
      </w:pPr>
    </w:p>
    <w:p w:rsidR="002E73E8" w:rsidRPr="007C3C66" w:rsidRDefault="002E73E8" w:rsidP="002E73E8">
      <w:pPr>
        <w:spacing w:line="276" w:lineRule="auto"/>
        <w:jc w:val="both"/>
        <w:rPr>
          <w:szCs w:val="24"/>
          <w:rtl/>
        </w:rPr>
      </w:pPr>
      <w:r w:rsidRPr="00D06377">
        <w:rPr>
          <w:rFonts w:hint="eastAsia"/>
          <w:szCs w:val="24"/>
          <w:rtl/>
        </w:rPr>
        <w:t>אני</w:t>
      </w:r>
      <w:r w:rsidRPr="00D06377">
        <w:rPr>
          <w:szCs w:val="24"/>
          <w:rtl/>
        </w:rPr>
        <w:t xml:space="preserve"> ______________</w:t>
      </w:r>
      <w:r w:rsidRPr="00D06377">
        <w:rPr>
          <w:rFonts w:hint="eastAsia"/>
          <w:szCs w:val="24"/>
          <w:rtl/>
        </w:rPr>
        <w:t>הח</w:t>
      </w:r>
      <w:r w:rsidRPr="00D06377">
        <w:rPr>
          <w:szCs w:val="24"/>
          <w:rtl/>
        </w:rPr>
        <w:t>"</w:t>
      </w:r>
      <w:r w:rsidRPr="00D06377">
        <w:rPr>
          <w:rFonts w:hint="eastAsia"/>
          <w:szCs w:val="24"/>
          <w:rtl/>
        </w:rPr>
        <w:t>מ</w:t>
      </w:r>
      <w:r w:rsidRPr="00D06377">
        <w:rPr>
          <w:szCs w:val="24"/>
          <w:rtl/>
        </w:rPr>
        <w:t xml:space="preserve"> </w:t>
      </w:r>
      <w:r w:rsidRPr="00D06377">
        <w:rPr>
          <w:rFonts w:hint="eastAsia"/>
          <w:szCs w:val="24"/>
          <w:rtl/>
        </w:rPr>
        <w:t>עו</w:t>
      </w:r>
      <w:r w:rsidRPr="00D06377">
        <w:rPr>
          <w:szCs w:val="24"/>
          <w:rtl/>
        </w:rPr>
        <w:t>"</w:t>
      </w:r>
      <w:r w:rsidRPr="00D06377">
        <w:rPr>
          <w:rFonts w:hint="eastAsia"/>
          <w:szCs w:val="24"/>
          <w:rtl/>
        </w:rPr>
        <w:t>ד</w:t>
      </w:r>
      <w:r w:rsidRPr="00D06377">
        <w:rPr>
          <w:szCs w:val="24"/>
          <w:rtl/>
        </w:rPr>
        <w:t xml:space="preserve">, </w:t>
      </w:r>
      <w:r w:rsidRPr="00D06377">
        <w:rPr>
          <w:rFonts w:hint="eastAsia"/>
          <w:szCs w:val="24"/>
          <w:rtl/>
        </w:rPr>
        <w:t>מאשר</w:t>
      </w:r>
      <w:r w:rsidRPr="00D06377">
        <w:rPr>
          <w:szCs w:val="24"/>
          <w:rtl/>
        </w:rPr>
        <w:t xml:space="preserve"> </w:t>
      </w:r>
      <w:r w:rsidRPr="00D06377">
        <w:rPr>
          <w:rFonts w:hint="eastAsia"/>
          <w:szCs w:val="24"/>
          <w:rtl/>
        </w:rPr>
        <w:t>בזאת</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ה</w:t>
      </w:r>
      <w:r w:rsidRPr="00D06377">
        <w:rPr>
          <w:szCs w:val="24"/>
          <w:rtl/>
        </w:rPr>
        <w:t>"</w:t>
      </w:r>
      <w:r w:rsidRPr="00D06377">
        <w:rPr>
          <w:rFonts w:hint="eastAsia"/>
          <w:szCs w:val="24"/>
          <w:rtl/>
        </w:rPr>
        <w:t>ה</w:t>
      </w:r>
      <w:r w:rsidRPr="00D06377">
        <w:rPr>
          <w:szCs w:val="24"/>
          <w:rtl/>
        </w:rPr>
        <w:t xml:space="preserve">______________ ,  </w:t>
      </w:r>
      <w:r w:rsidRPr="00D06377">
        <w:rPr>
          <w:rFonts w:hint="eastAsia"/>
          <w:szCs w:val="24"/>
          <w:rtl/>
        </w:rPr>
        <w:t>נושאי</w:t>
      </w:r>
      <w:r w:rsidRPr="00D06377">
        <w:rPr>
          <w:szCs w:val="24"/>
          <w:rtl/>
        </w:rPr>
        <w:t xml:space="preserve"> </w:t>
      </w:r>
      <w:r w:rsidRPr="00D06377">
        <w:rPr>
          <w:rFonts w:hint="eastAsia"/>
          <w:szCs w:val="24"/>
          <w:rtl/>
        </w:rPr>
        <w:t>ת</w:t>
      </w:r>
      <w:r w:rsidRPr="00D06377">
        <w:rPr>
          <w:szCs w:val="24"/>
          <w:rtl/>
        </w:rPr>
        <w:t>.</w:t>
      </w:r>
      <w:r w:rsidRPr="00D06377">
        <w:rPr>
          <w:rFonts w:hint="eastAsia"/>
          <w:szCs w:val="24"/>
          <w:rtl/>
        </w:rPr>
        <w:t>ז</w:t>
      </w:r>
      <w:r w:rsidRPr="00D06377">
        <w:rPr>
          <w:szCs w:val="24"/>
          <w:rtl/>
        </w:rPr>
        <w:t xml:space="preserve"> </w:t>
      </w:r>
      <w:r w:rsidRPr="00D06377">
        <w:rPr>
          <w:rFonts w:hint="eastAsia"/>
          <w:szCs w:val="24"/>
          <w:rtl/>
        </w:rPr>
        <w:t>מספר</w:t>
      </w:r>
      <w:r w:rsidRPr="00D06377">
        <w:rPr>
          <w:szCs w:val="24"/>
          <w:rtl/>
        </w:rPr>
        <w:t xml:space="preserve">__________________________, </w:t>
      </w:r>
      <w:r w:rsidRPr="00D06377">
        <w:rPr>
          <w:rFonts w:hint="eastAsia"/>
          <w:szCs w:val="24"/>
          <w:rtl/>
        </w:rPr>
        <w:t>התייצבו</w:t>
      </w:r>
      <w:r w:rsidRPr="00D06377">
        <w:rPr>
          <w:szCs w:val="24"/>
          <w:rtl/>
        </w:rPr>
        <w:t xml:space="preserve"> </w:t>
      </w:r>
      <w:r w:rsidRPr="00D06377">
        <w:rPr>
          <w:rFonts w:hint="eastAsia"/>
          <w:szCs w:val="24"/>
          <w:rtl/>
        </w:rPr>
        <w:t>בפני</w:t>
      </w:r>
      <w:r w:rsidRPr="00D06377">
        <w:rPr>
          <w:szCs w:val="24"/>
          <w:rtl/>
        </w:rPr>
        <w:t xml:space="preserve"> </w:t>
      </w:r>
      <w:r w:rsidRPr="00D06377">
        <w:rPr>
          <w:rFonts w:hint="eastAsia"/>
          <w:szCs w:val="24"/>
          <w:rtl/>
        </w:rPr>
        <w:t>ביום</w:t>
      </w:r>
      <w:r w:rsidRPr="00D06377">
        <w:rPr>
          <w:szCs w:val="24"/>
          <w:rtl/>
        </w:rPr>
        <w:t xml:space="preserve">_______________ </w:t>
      </w:r>
      <w:r w:rsidRPr="00D06377">
        <w:rPr>
          <w:rFonts w:hint="eastAsia"/>
          <w:szCs w:val="24"/>
          <w:rtl/>
        </w:rPr>
        <w:t>ולאחר</w:t>
      </w:r>
      <w:r w:rsidRPr="00D06377">
        <w:rPr>
          <w:szCs w:val="24"/>
          <w:rtl/>
        </w:rPr>
        <w:t xml:space="preserve"> </w:t>
      </w:r>
      <w:r w:rsidRPr="00D06377">
        <w:rPr>
          <w:rFonts w:hint="eastAsia"/>
          <w:szCs w:val="24"/>
          <w:rtl/>
        </w:rPr>
        <w:t>שאישרו</w:t>
      </w:r>
      <w:r w:rsidRPr="00D06377">
        <w:rPr>
          <w:szCs w:val="24"/>
          <w:rtl/>
        </w:rPr>
        <w:t xml:space="preserve"> </w:t>
      </w:r>
      <w:r w:rsidRPr="00D06377">
        <w:rPr>
          <w:rFonts w:hint="eastAsia"/>
          <w:szCs w:val="24"/>
          <w:rtl/>
        </w:rPr>
        <w:t>בפני</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קראו</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האמור</w:t>
      </w:r>
      <w:r w:rsidRPr="00D06377">
        <w:rPr>
          <w:szCs w:val="24"/>
          <w:rtl/>
        </w:rPr>
        <w:t xml:space="preserve"> </w:t>
      </w:r>
      <w:r w:rsidRPr="00D06377">
        <w:rPr>
          <w:rFonts w:hint="eastAsia"/>
          <w:szCs w:val="24"/>
          <w:rtl/>
        </w:rPr>
        <w:t>לעיל</w:t>
      </w:r>
      <w:r w:rsidRPr="00D06377">
        <w:rPr>
          <w:szCs w:val="24"/>
          <w:rtl/>
        </w:rPr>
        <w:t xml:space="preserve"> </w:t>
      </w:r>
      <w:r w:rsidRPr="00D06377">
        <w:rPr>
          <w:rFonts w:hint="eastAsia"/>
          <w:szCs w:val="24"/>
          <w:rtl/>
        </w:rPr>
        <w:t>ושהבינו</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האמור</w:t>
      </w:r>
      <w:r w:rsidRPr="00D06377">
        <w:rPr>
          <w:szCs w:val="24"/>
          <w:rtl/>
        </w:rPr>
        <w:t xml:space="preserve"> </w:t>
      </w:r>
      <w:r w:rsidRPr="00D06377">
        <w:rPr>
          <w:rFonts w:hint="eastAsia"/>
          <w:szCs w:val="24"/>
          <w:rtl/>
        </w:rPr>
        <w:t>בו</w:t>
      </w:r>
      <w:r w:rsidRPr="00D06377">
        <w:rPr>
          <w:szCs w:val="24"/>
          <w:rtl/>
        </w:rPr>
        <w:t xml:space="preserve"> - </w:t>
      </w:r>
      <w:r w:rsidRPr="00D06377">
        <w:rPr>
          <w:rFonts w:hint="eastAsia"/>
          <w:szCs w:val="24"/>
          <w:rtl/>
        </w:rPr>
        <w:t>חתמו</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כתב</w:t>
      </w:r>
      <w:r w:rsidRPr="00D06377">
        <w:rPr>
          <w:szCs w:val="24"/>
          <w:rtl/>
        </w:rPr>
        <w:t xml:space="preserve"> </w:t>
      </w:r>
      <w:r w:rsidRPr="00D06377">
        <w:rPr>
          <w:rFonts w:hint="eastAsia"/>
          <w:szCs w:val="24"/>
          <w:rtl/>
        </w:rPr>
        <w:t>ויתור</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לפני</w:t>
      </w:r>
      <w:r w:rsidRPr="00D06377">
        <w:rPr>
          <w:szCs w:val="24"/>
          <w:rtl/>
        </w:rPr>
        <w:t xml:space="preserve">. </w:t>
      </w:r>
      <w:r w:rsidRPr="00D06377">
        <w:rPr>
          <w:rFonts w:hint="eastAsia"/>
          <w:szCs w:val="24"/>
          <w:rtl/>
        </w:rPr>
        <w:t>כן</w:t>
      </w:r>
      <w:r w:rsidRPr="00D06377">
        <w:rPr>
          <w:szCs w:val="24"/>
          <w:rtl/>
        </w:rPr>
        <w:t xml:space="preserve"> </w:t>
      </w:r>
      <w:r w:rsidRPr="00D06377">
        <w:rPr>
          <w:rFonts w:hint="eastAsia"/>
          <w:szCs w:val="24"/>
          <w:rtl/>
        </w:rPr>
        <w:t>אני</w:t>
      </w:r>
      <w:r w:rsidRPr="00D06377">
        <w:rPr>
          <w:szCs w:val="24"/>
          <w:rtl/>
        </w:rPr>
        <w:t xml:space="preserve"> </w:t>
      </w:r>
      <w:r w:rsidRPr="00D06377">
        <w:rPr>
          <w:rFonts w:hint="eastAsia"/>
          <w:szCs w:val="24"/>
          <w:rtl/>
        </w:rPr>
        <w:t>מאשר</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הם</w:t>
      </w:r>
      <w:r w:rsidRPr="00D06377">
        <w:rPr>
          <w:szCs w:val="24"/>
          <w:rtl/>
        </w:rPr>
        <w:t xml:space="preserve"> </w:t>
      </w:r>
      <w:r w:rsidRPr="00D06377">
        <w:rPr>
          <w:rFonts w:hint="eastAsia"/>
          <w:szCs w:val="24"/>
          <w:rtl/>
        </w:rPr>
        <w:t>מוסמכים</w:t>
      </w:r>
      <w:r w:rsidRPr="00D06377">
        <w:rPr>
          <w:szCs w:val="24"/>
          <w:rtl/>
        </w:rPr>
        <w:t xml:space="preserve"> </w:t>
      </w:r>
      <w:r w:rsidRPr="00D06377">
        <w:rPr>
          <w:rFonts w:hint="eastAsia"/>
          <w:szCs w:val="24"/>
          <w:rtl/>
        </w:rPr>
        <w:t>לחייב</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היזם</w:t>
      </w:r>
      <w:r w:rsidRPr="00D06377">
        <w:rPr>
          <w:szCs w:val="24"/>
          <w:rtl/>
        </w:rPr>
        <w:t xml:space="preserve"> </w:t>
      </w:r>
      <w:r w:rsidRPr="00D06377">
        <w:rPr>
          <w:rFonts w:hint="eastAsia"/>
          <w:szCs w:val="24"/>
          <w:rtl/>
        </w:rPr>
        <w:t>בחתימותיהם</w:t>
      </w:r>
      <w:r w:rsidRPr="00D06377">
        <w:rPr>
          <w:szCs w:val="24"/>
          <w:rtl/>
        </w:rPr>
        <w:t>.</w:t>
      </w:r>
    </w:p>
    <w:p w:rsidR="002E73E8" w:rsidRPr="007C3C66" w:rsidRDefault="002E73E8" w:rsidP="002E73E8">
      <w:pPr>
        <w:spacing w:line="276" w:lineRule="auto"/>
        <w:jc w:val="both"/>
        <w:rPr>
          <w:szCs w:val="24"/>
          <w:rtl/>
        </w:rPr>
      </w:pPr>
    </w:p>
    <w:p w:rsidR="002E73E8" w:rsidRPr="007C3C66" w:rsidRDefault="002E73E8" w:rsidP="002E73E8">
      <w:pPr>
        <w:spacing w:line="276" w:lineRule="auto"/>
        <w:jc w:val="both"/>
        <w:rPr>
          <w:szCs w:val="24"/>
          <w:rtl/>
        </w:rPr>
      </w:pPr>
    </w:p>
    <w:p w:rsidR="002E73E8" w:rsidRPr="007C3C66" w:rsidRDefault="002E73E8" w:rsidP="002E73E8">
      <w:pPr>
        <w:spacing w:line="276" w:lineRule="auto"/>
        <w:jc w:val="both"/>
        <w:rPr>
          <w:szCs w:val="24"/>
          <w:rtl/>
        </w:rPr>
      </w:pPr>
    </w:p>
    <w:tbl>
      <w:tblPr>
        <w:bidiVisual/>
        <w:tblW w:w="0" w:type="auto"/>
        <w:jc w:val="center"/>
        <w:tblLook w:val="01E0"/>
      </w:tblPr>
      <w:tblGrid>
        <w:gridCol w:w="2010"/>
        <w:gridCol w:w="424"/>
        <w:gridCol w:w="2411"/>
      </w:tblGrid>
      <w:tr w:rsidR="002E73E8" w:rsidRPr="007C3C66" w:rsidTr="001C366C">
        <w:trPr>
          <w:jc w:val="center"/>
        </w:trPr>
        <w:tc>
          <w:tcPr>
            <w:tcW w:w="2010" w:type="dxa"/>
            <w:tcBorders>
              <w:top w:val="nil"/>
              <w:left w:val="nil"/>
              <w:bottom w:val="single" w:sz="4" w:space="0" w:color="auto"/>
              <w:right w:val="nil"/>
            </w:tcBorders>
          </w:tcPr>
          <w:p w:rsidR="002E73E8" w:rsidRPr="007C3C66" w:rsidRDefault="002E73E8" w:rsidP="001C366C">
            <w:pPr>
              <w:spacing w:line="276" w:lineRule="auto"/>
              <w:jc w:val="both"/>
              <w:rPr>
                <w:szCs w:val="24"/>
              </w:rPr>
            </w:pPr>
          </w:p>
        </w:tc>
        <w:tc>
          <w:tcPr>
            <w:tcW w:w="424" w:type="dxa"/>
          </w:tcPr>
          <w:p w:rsidR="002E73E8" w:rsidRPr="007C3C66" w:rsidRDefault="002E73E8" w:rsidP="001C366C">
            <w:pPr>
              <w:spacing w:line="276" w:lineRule="auto"/>
              <w:jc w:val="both"/>
              <w:rPr>
                <w:szCs w:val="24"/>
              </w:rPr>
            </w:pPr>
          </w:p>
        </w:tc>
        <w:tc>
          <w:tcPr>
            <w:tcW w:w="2411" w:type="dxa"/>
            <w:tcBorders>
              <w:top w:val="nil"/>
              <w:left w:val="nil"/>
              <w:bottom w:val="single" w:sz="4" w:space="0" w:color="auto"/>
              <w:right w:val="nil"/>
            </w:tcBorders>
          </w:tcPr>
          <w:p w:rsidR="002E73E8" w:rsidRPr="007C3C66" w:rsidRDefault="002E73E8" w:rsidP="001C366C">
            <w:pPr>
              <w:spacing w:line="276" w:lineRule="auto"/>
              <w:jc w:val="both"/>
              <w:rPr>
                <w:szCs w:val="24"/>
              </w:rPr>
            </w:pPr>
          </w:p>
        </w:tc>
      </w:tr>
      <w:tr w:rsidR="002E73E8" w:rsidRPr="007C3C66" w:rsidTr="001C366C">
        <w:trPr>
          <w:jc w:val="center"/>
        </w:trPr>
        <w:tc>
          <w:tcPr>
            <w:tcW w:w="2010" w:type="dxa"/>
            <w:tcBorders>
              <w:top w:val="single" w:sz="4" w:space="0" w:color="auto"/>
              <w:left w:val="nil"/>
              <w:bottom w:val="nil"/>
              <w:right w:val="nil"/>
            </w:tcBorders>
            <w:hideMark/>
          </w:tcPr>
          <w:p w:rsidR="002E73E8" w:rsidRPr="007C3C66" w:rsidRDefault="002E73E8" w:rsidP="001C366C">
            <w:pPr>
              <w:spacing w:line="276" w:lineRule="auto"/>
              <w:jc w:val="both"/>
              <w:rPr>
                <w:szCs w:val="24"/>
              </w:rPr>
            </w:pPr>
            <w:r w:rsidRPr="00D06377">
              <w:rPr>
                <w:rFonts w:hint="eastAsia"/>
                <w:szCs w:val="24"/>
                <w:rtl/>
              </w:rPr>
              <w:t>תאריך</w:t>
            </w:r>
          </w:p>
        </w:tc>
        <w:tc>
          <w:tcPr>
            <w:tcW w:w="424" w:type="dxa"/>
          </w:tcPr>
          <w:p w:rsidR="002E73E8" w:rsidRPr="007C3C66" w:rsidRDefault="002E73E8" w:rsidP="001C366C">
            <w:pPr>
              <w:spacing w:line="276" w:lineRule="auto"/>
              <w:jc w:val="both"/>
              <w:rPr>
                <w:b/>
                <w:bCs/>
                <w:szCs w:val="24"/>
              </w:rPr>
            </w:pPr>
          </w:p>
        </w:tc>
        <w:tc>
          <w:tcPr>
            <w:tcW w:w="2411" w:type="dxa"/>
            <w:tcBorders>
              <w:top w:val="single" w:sz="4" w:space="0" w:color="auto"/>
              <w:left w:val="nil"/>
              <w:bottom w:val="nil"/>
              <w:right w:val="nil"/>
            </w:tcBorders>
            <w:hideMark/>
          </w:tcPr>
          <w:p w:rsidR="002E73E8" w:rsidRPr="007C3C66" w:rsidRDefault="002E73E8" w:rsidP="001C366C">
            <w:pPr>
              <w:spacing w:line="276" w:lineRule="auto"/>
              <w:jc w:val="both"/>
              <w:rPr>
                <w:szCs w:val="24"/>
              </w:rPr>
            </w:pPr>
            <w:r w:rsidRPr="00D06377">
              <w:rPr>
                <w:rFonts w:hint="eastAsia"/>
                <w:szCs w:val="24"/>
                <w:rtl/>
              </w:rPr>
              <w:t>חתימה</w:t>
            </w:r>
            <w:r w:rsidRPr="00D06377">
              <w:rPr>
                <w:szCs w:val="24"/>
                <w:rtl/>
              </w:rPr>
              <w:t xml:space="preserve"> </w:t>
            </w:r>
            <w:r w:rsidRPr="00D06377">
              <w:rPr>
                <w:rFonts w:hint="eastAsia"/>
                <w:szCs w:val="24"/>
                <w:rtl/>
              </w:rPr>
              <w:t>וחותמת</w:t>
            </w:r>
          </w:p>
        </w:tc>
      </w:tr>
    </w:tbl>
    <w:p w:rsidR="002E73E8" w:rsidRPr="007C3C66" w:rsidRDefault="002E73E8" w:rsidP="002E73E8">
      <w:pPr>
        <w:spacing w:line="276" w:lineRule="auto"/>
        <w:rPr>
          <w:szCs w:val="24"/>
          <w:rtl/>
        </w:rPr>
      </w:pPr>
    </w:p>
    <w:p w:rsidR="002E73E8" w:rsidRPr="007C3C66" w:rsidRDefault="002E73E8" w:rsidP="002E73E8">
      <w:pPr>
        <w:bidi w:val="0"/>
        <w:spacing w:after="200" w:line="276" w:lineRule="auto"/>
        <w:rPr>
          <w:szCs w:val="24"/>
        </w:rPr>
      </w:pPr>
      <w:r w:rsidRPr="00D06377">
        <w:rPr>
          <w:szCs w:val="24"/>
          <w:rtl/>
        </w:rPr>
        <w:br w:type="page"/>
      </w:r>
    </w:p>
    <w:p w:rsidR="002E73E8" w:rsidRPr="007C3C66" w:rsidRDefault="002E73E8" w:rsidP="002E73E8">
      <w:pPr>
        <w:bidi w:val="0"/>
        <w:spacing w:line="276" w:lineRule="auto"/>
        <w:rPr>
          <w:szCs w:val="24"/>
        </w:rPr>
        <w:sectPr w:rsidR="002E73E8" w:rsidRPr="007C3C66">
          <w:type w:val="continuous"/>
          <w:pgSz w:w="11906" w:h="16838"/>
          <w:pgMar w:top="1440" w:right="1800" w:bottom="1440" w:left="1800" w:header="708" w:footer="708" w:gutter="0"/>
          <w:cols w:space="720"/>
          <w:bidi/>
          <w:rtlGutter/>
        </w:sectPr>
      </w:pPr>
    </w:p>
    <w:p w:rsidR="002E73E8" w:rsidRPr="007C3C66" w:rsidRDefault="002E73E8" w:rsidP="002E73E8">
      <w:pPr>
        <w:rPr>
          <w:szCs w:val="24"/>
        </w:rPr>
      </w:pPr>
      <w:r w:rsidRPr="00D06377">
        <w:rPr>
          <w:rFonts w:hint="eastAsia"/>
          <w:szCs w:val="24"/>
          <w:rtl/>
        </w:rPr>
        <w:t>נספח</w:t>
      </w:r>
      <w:r w:rsidRPr="00D06377">
        <w:rPr>
          <w:szCs w:val="24"/>
          <w:rtl/>
        </w:rPr>
        <w:t xml:space="preserve"> </w:t>
      </w:r>
      <w:r w:rsidRPr="00D06377">
        <w:rPr>
          <w:rFonts w:hint="eastAsia"/>
          <w:szCs w:val="24"/>
          <w:rtl/>
        </w:rPr>
        <w:t>ז</w:t>
      </w:r>
      <w:r w:rsidRPr="00D06377">
        <w:rPr>
          <w:szCs w:val="24"/>
          <w:rtl/>
        </w:rPr>
        <w:t>'</w:t>
      </w:r>
    </w:p>
    <w:p w:rsidR="002E73E8" w:rsidRPr="007C3C66" w:rsidRDefault="002E73E8" w:rsidP="002E73E8">
      <w:pPr>
        <w:rPr>
          <w:szCs w:val="24"/>
          <w:rtl/>
        </w:rPr>
      </w:pPr>
    </w:p>
    <w:p w:rsidR="002E73E8" w:rsidRPr="007C3C66" w:rsidRDefault="002E73E8" w:rsidP="002E73E8">
      <w:pPr>
        <w:spacing w:line="276" w:lineRule="auto"/>
        <w:rPr>
          <w:szCs w:val="24"/>
          <w:rtl/>
        </w:rPr>
      </w:pPr>
      <w:r w:rsidRPr="00D06377">
        <w:rPr>
          <w:rFonts w:hint="eastAsia"/>
          <w:szCs w:val="24"/>
          <w:rtl/>
        </w:rPr>
        <w:t>לכבוד</w:t>
      </w:r>
    </w:p>
    <w:p w:rsidR="002E73E8" w:rsidRPr="007C3C66" w:rsidRDefault="002E73E8" w:rsidP="002E73E8">
      <w:pPr>
        <w:spacing w:line="276" w:lineRule="auto"/>
        <w:rPr>
          <w:szCs w:val="24"/>
          <w:rtl/>
        </w:rPr>
      </w:pPr>
      <w:r w:rsidRPr="00D06377">
        <w:rPr>
          <w:rFonts w:hint="eastAsia"/>
          <w:szCs w:val="24"/>
          <w:rtl/>
        </w:rPr>
        <w:t>משרד</w:t>
      </w:r>
      <w:r w:rsidRPr="00D06377">
        <w:rPr>
          <w:szCs w:val="24"/>
          <w:rtl/>
        </w:rPr>
        <w:t xml:space="preserve"> </w:t>
      </w:r>
      <w:r w:rsidRPr="00D06377">
        <w:rPr>
          <w:rFonts w:hint="eastAsia"/>
          <w:szCs w:val="24"/>
          <w:rtl/>
        </w:rPr>
        <w:t>האנרגיה</w:t>
      </w:r>
      <w:r w:rsidRPr="00D06377">
        <w:rPr>
          <w:szCs w:val="24"/>
          <w:rtl/>
        </w:rPr>
        <w:t xml:space="preserve"> </w:t>
      </w:r>
      <w:r w:rsidRPr="00D06377">
        <w:rPr>
          <w:rFonts w:hint="eastAsia"/>
          <w:szCs w:val="24"/>
          <w:rtl/>
        </w:rPr>
        <w:t>והמים</w:t>
      </w:r>
    </w:p>
    <w:p w:rsidR="002E73E8" w:rsidRPr="007C3C66" w:rsidRDefault="002E73E8" w:rsidP="002E73E8">
      <w:pPr>
        <w:spacing w:line="276" w:lineRule="auto"/>
        <w:rPr>
          <w:szCs w:val="24"/>
          <w:rtl/>
        </w:rPr>
      </w:pPr>
    </w:p>
    <w:p w:rsidR="002E73E8" w:rsidRPr="007C3C66" w:rsidRDefault="002E73E8" w:rsidP="002E73E8">
      <w:pPr>
        <w:pStyle w:val="TenderPart01"/>
        <w:rPr>
          <w:b w:val="0"/>
          <w:bCs w:val="0"/>
          <w:sz w:val="24"/>
          <w:szCs w:val="24"/>
          <w:u w:val="single"/>
          <w:rtl/>
        </w:rPr>
      </w:pPr>
      <w:r w:rsidRPr="00D06377">
        <w:rPr>
          <w:rFonts w:hint="eastAsia"/>
          <w:sz w:val="24"/>
          <w:szCs w:val="24"/>
          <w:u w:val="single"/>
          <w:rtl/>
        </w:rPr>
        <w:t>הצהרה</w:t>
      </w:r>
      <w:r w:rsidRPr="00D06377">
        <w:rPr>
          <w:sz w:val="24"/>
          <w:szCs w:val="24"/>
          <w:u w:val="single"/>
          <w:rtl/>
        </w:rPr>
        <w:br/>
      </w:r>
    </w:p>
    <w:p w:rsidR="002E73E8" w:rsidRPr="007C3C66" w:rsidRDefault="002E73E8" w:rsidP="002E73E8">
      <w:pPr>
        <w:spacing w:line="276" w:lineRule="auto"/>
        <w:rPr>
          <w:szCs w:val="24"/>
        </w:rPr>
      </w:pPr>
      <w:r w:rsidRPr="00D06377">
        <w:rPr>
          <w:rFonts w:hint="eastAsia"/>
          <w:szCs w:val="24"/>
          <w:rtl/>
        </w:rPr>
        <w:t>אני</w:t>
      </w:r>
      <w:r w:rsidRPr="00D06377">
        <w:rPr>
          <w:szCs w:val="24"/>
          <w:rtl/>
        </w:rPr>
        <w:t xml:space="preserve"> </w:t>
      </w:r>
      <w:r w:rsidRPr="00D06377">
        <w:rPr>
          <w:rFonts w:hint="eastAsia"/>
          <w:szCs w:val="24"/>
          <w:rtl/>
        </w:rPr>
        <w:t>הח</w:t>
      </w:r>
      <w:r w:rsidRPr="00D06377">
        <w:rPr>
          <w:szCs w:val="24"/>
          <w:rtl/>
        </w:rPr>
        <w:t>"</w:t>
      </w:r>
      <w:r w:rsidRPr="00D06377">
        <w:rPr>
          <w:rFonts w:hint="eastAsia"/>
          <w:szCs w:val="24"/>
          <w:rtl/>
        </w:rPr>
        <w:t>מ</w:t>
      </w:r>
      <w:r w:rsidRPr="00D06377">
        <w:rPr>
          <w:szCs w:val="24"/>
          <w:rtl/>
        </w:rPr>
        <w:t xml:space="preserve"> </w:t>
      </w:r>
      <w:r w:rsidRPr="00D06377">
        <w:rPr>
          <w:rFonts w:hint="eastAsia"/>
          <w:szCs w:val="24"/>
          <w:rtl/>
        </w:rPr>
        <w:t>מורשה</w:t>
      </w:r>
      <w:r w:rsidRPr="00D06377">
        <w:rPr>
          <w:szCs w:val="24"/>
          <w:rtl/>
        </w:rPr>
        <w:t xml:space="preserve"> </w:t>
      </w:r>
      <w:r w:rsidRPr="00D06377">
        <w:rPr>
          <w:rFonts w:hint="eastAsia"/>
          <w:szCs w:val="24"/>
          <w:rtl/>
        </w:rPr>
        <w:t>חתימה</w:t>
      </w:r>
      <w:r w:rsidRPr="00D06377">
        <w:rPr>
          <w:szCs w:val="24"/>
          <w:rtl/>
        </w:rPr>
        <w:t xml:space="preserve"> </w:t>
      </w:r>
      <w:r w:rsidRPr="00D06377">
        <w:rPr>
          <w:rFonts w:hint="eastAsia"/>
          <w:szCs w:val="24"/>
          <w:rtl/>
        </w:rPr>
        <w:t>מטעם</w:t>
      </w:r>
      <w:r w:rsidRPr="00D06377">
        <w:rPr>
          <w:szCs w:val="24"/>
          <w:rtl/>
        </w:rPr>
        <w:t xml:space="preserve"> </w:t>
      </w:r>
      <w:r w:rsidRPr="00D06377">
        <w:rPr>
          <w:rFonts w:hint="eastAsia"/>
          <w:szCs w:val="24"/>
          <w:rtl/>
        </w:rPr>
        <w:t>המציע</w:t>
      </w:r>
      <w:r w:rsidRPr="00D06377">
        <w:rPr>
          <w:szCs w:val="24"/>
          <w:rtl/>
        </w:rPr>
        <w:t xml:space="preserve"> ______________ (</w:t>
      </w:r>
      <w:r w:rsidRPr="00D06377">
        <w:rPr>
          <w:rFonts w:hint="eastAsia"/>
          <w:szCs w:val="24"/>
          <w:rtl/>
        </w:rPr>
        <w:t>להלן</w:t>
      </w:r>
      <w:r w:rsidRPr="00D06377">
        <w:rPr>
          <w:szCs w:val="24"/>
          <w:rtl/>
        </w:rPr>
        <w:t>: "</w:t>
      </w:r>
      <w:r w:rsidRPr="00D06377">
        <w:rPr>
          <w:rFonts w:hint="eastAsia"/>
          <w:szCs w:val="24"/>
          <w:rtl/>
        </w:rPr>
        <w:t>המציע</w:t>
      </w:r>
      <w:r w:rsidRPr="00D06377">
        <w:rPr>
          <w:szCs w:val="24"/>
          <w:rtl/>
        </w:rPr>
        <w:t xml:space="preserve">"), </w:t>
      </w:r>
      <w:r w:rsidRPr="00D06377">
        <w:rPr>
          <w:rFonts w:hint="eastAsia"/>
          <w:szCs w:val="24"/>
          <w:rtl/>
        </w:rPr>
        <w:t>נושא</w:t>
      </w:r>
      <w:r w:rsidRPr="00D06377">
        <w:rPr>
          <w:szCs w:val="24"/>
          <w:rtl/>
        </w:rPr>
        <w:t xml:space="preserve"> </w:t>
      </w:r>
      <w:r w:rsidRPr="00D06377">
        <w:rPr>
          <w:rFonts w:hint="eastAsia"/>
          <w:szCs w:val="24"/>
          <w:rtl/>
        </w:rPr>
        <w:t>ת</w:t>
      </w:r>
      <w:r w:rsidRPr="00D06377">
        <w:rPr>
          <w:szCs w:val="24"/>
          <w:rtl/>
        </w:rPr>
        <w:t>.</w:t>
      </w:r>
      <w:r w:rsidRPr="00D06377">
        <w:rPr>
          <w:rFonts w:hint="eastAsia"/>
          <w:szCs w:val="24"/>
          <w:rtl/>
        </w:rPr>
        <w:t>ז</w:t>
      </w:r>
      <w:r w:rsidRPr="00D06377">
        <w:rPr>
          <w:szCs w:val="24"/>
          <w:rtl/>
        </w:rPr>
        <w:t xml:space="preserve">. ___________ </w:t>
      </w:r>
      <w:r w:rsidRPr="00D06377">
        <w:rPr>
          <w:rFonts w:hint="eastAsia"/>
          <w:szCs w:val="24"/>
          <w:rtl/>
        </w:rPr>
        <w:t>מצהיר</w:t>
      </w:r>
      <w:r w:rsidRPr="00D06377">
        <w:rPr>
          <w:szCs w:val="24"/>
          <w:rtl/>
        </w:rPr>
        <w:t xml:space="preserve"> </w:t>
      </w:r>
      <w:r w:rsidRPr="00D06377">
        <w:rPr>
          <w:rFonts w:hint="eastAsia"/>
          <w:szCs w:val="24"/>
          <w:rtl/>
        </w:rPr>
        <w:t>בזאת</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המציע</w:t>
      </w:r>
      <w:r w:rsidRPr="00D06377">
        <w:rPr>
          <w:szCs w:val="24"/>
          <w:rtl/>
        </w:rPr>
        <w:t xml:space="preserve"> </w:t>
      </w:r>
      <w:r w:rsidRPr="00D06377">
        <w:rPr>
          <w:rFonts w:hint="eastAsia"/>
          <w:szCs w:val="24"/>
          <w:rtl/>
        </w:rPr>
        <w:t>שילם</w:t>
      </w:r>
      <w:r w:rsidRPr="00D06377">
        <w:rPr>
          <w:szCs w:val="24"/>
          <w:rtl/>
        </w:rPr>
        <w:t xml:space="preserve"> </w:t>
      </w:r>
      <w:r w:rsidRPr="00D06377">
        <w:rPr>
          <w:rFonts w:hint="eastAsia"/>
          <w:szCs w:val="24"/>
          <w:rtl/>
        </w:rPr>
        <w:t>בקביעות</w:t>
      </w:r>
      <w:r w:rsidRPr="00D06377">
        <w:rPr>
          <w:szCs w:val="24"/>
          <w:rtl/>
        </w:rPr>
        <w:t xml:space="preserve"> </w:t>
      </w:r>
      <w:r w:rsidRPr="00D06377">
        <w:rPr>
          <w:rFonts w:hint="eastAsia"/>
          <w:szCs w:val="24"/>
          <w:rtl/>
        </w:rPr>
        <w:t>בשנה</w:t>
      </w:r>
      <w:r w:rsidRPr="00D06377">
        <w:rPr>
          <w:szCs w:val="24"/>
          <w:rtl/>
        </w:rPr>
        <w:t xml:space="preserve"> </w:t>
      </w:r>
      <w:r w:rsidRPr="00D06377">
        <w:rPr>
          <w:rFonts w:hint="eastAsia"/>
          <w:szCs w:val="24"/>
          <w:rtl/>
        </w:rPr>
        <w:t>האחרונה</w:t>
      </w:r>
      <w:r w:rsidRPr="00D06377">
        <w:rPr>
          <w:szCs w:val="24"/>
          <w:rtl/>
        </w:rPr>
        <w:t xml:space="preserve">, </w:t>
      </w:r>
      <w:r w:rsidRPr="00D06377">
        <w:rPr>
          <w:rFonts w:hint="eastAsia"/>
          <w:szCs w:val="24"/>
          <w:rtl/>
        </w:rPr>
        <w:t>בשנת</w:t>
      </w:r>
      <w:r w:rsidRPr="00D06377">
        <w:rPr>
          <w:szCs w:val="24"/>
          <w:rtl/>
        </w:rPr>
        <w:t xml:space="preserve"> ___________, </w:t>
      </w:r>
      <w:r w:rsidRPr="00D06377">
        <w:rPr>
          <w:rFonts w:hint="eastAsia"/>
          <w:szCs w:val="24"/>
          <w:rtl/>
        </w:rPr>
        <w:t>לכל</w:t>
      </w:r>
      <w:r w:rsidRPr="00D06377">
        <w:rPr>
          <w:szCs w:val="24"/>
          <w:rtl/>
        </w:rPr>
        <w:t xml:space="preserve"> </w:t>
      </w:r>
      <w:r w:rsidRPr="00D06377">
        <w:rPr>
          <w:rFonts w:hint="eastAsia"/>
          <w:szCs w:val="24"/>
          <w:rtl/>
        </w:rPr>
        <w:t>עובדיו</w:t>
      </w:r>
      <w:r w:rsidRPr="00D06377">
        <w:rPr>
          <w:szCs w:val="24"/>
          <w:rtl/>
        </w:rPr>
        <w:t xml:space="preserve"> </w:t>
      </w:r>
      <w:r w:rsidRPr="00D06377">
        <w:rPr>
          <w:rFonts w:hint="eastAsia"/>
          <w:szCs w:val="24"/>
          <w:rtl/>
        </w:rPr>
        <w:t>ככל</w:t>
      </w:r>
      <w:r w:rsidRPr="00D06377">
        <w:rPr>
          <w:szCs w:val="24"/>
          <w:rtl/>
        </w:rPr>
        <w:t xml:space="preserve"> </w:t>
      </w:r>
      <w:r w:rsidRPr="00D06377">
        <w:rPr>
          <w:rFonts w:hint="eastAsia"/>
          <w:szCs w:val="24"/>
          <w:rtl/>
        </w:rPr>
        <w:t>שישנם</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המתחייב</w:t>
      </w:r>
      <w:r w:rsidRPr="00D06377">
        <w:rPr>
          <w:szCs w:val="24"/>
          <w:rtl/>
        </w:rPr>
        <w:t xml:space="preserve"> </w:t>
      </w:r>
      <w:r w:rsidRPr="00D06377">
        <w:rPr>
          <w:rFonts w:hint="eastAsia"/>
          <w:szCs w:val="24"/>
          <w:rtl/>
        </w:rPr>
        <w:t>מחוקי</w:t>
      </w:r>
      <w:r w:rsidRPr="00D06377">
        <w:rPr>
          <w:szCs w:val="24"/>
          <w:rtl/>
        </w:rPr>
        <w:t xml:space="preserve"> </w:t>
      </w:r>
      <w:r w:rsidRPr="00D06377">
        <w:rPr>
          <w:rFonts w:hint="eastAsia"/>
          <w:szCs w:val="24"/>
          <w:rtl/>
        </w:rPr>
        <w:t>העבודה</w:t>
      </w:r>
      <w:r w:rsidRPr="00D06377">
        <w:rPr>
          <w:szCs w:val="24"/>
          <w:rtl/>
        </w:rPr>
        <w:t xml:space="preserve">, </w:t>
      </w:r>
      <w:r w:rsidRPr="00D06377">
        <w:rPr>
          <w:rFonts w:hint="eastAsia"/>
          <w:szCs w:val="24"/>
          <w:rtl/>
        </w:rPr>
        <w:t>צווי</w:t>
      </w:r>
      <w:r w:rsidRPr="00D06377">
        <w:rPr>
          <w:szCs w:val="24"/>
          <w:rtl/>
        </w:rPr>
        <w:t xml:space="preserve"> </w:t>
      </w:r>
      <w:r w:rsidRPr="00D06377">
        <w:rPr>
          <w:rFonts w:hint="eastAsia"/>
          <w:szCs w:val="24"/>
          <w:rtl/>
        </w:rPr>
        <w:t>ההרחבה</w:t>
      </w:r>
      <w:r w:rsidRPr="00D06377">
        <w:rPr>
          <w:szCs w:val="24"/>
          <w:rtl/>
        </w:rPr>
        <w:t xml:space="preserve">, </w:t>
      </w:r>
      <w:r w:rsidRPr="00D06377">
        <w:rPr>
          <w:rFonts w:hint="eastAsia"/>
          <w:szCs w:val="24"/>
          <w:rtl/>
        </w:rPr>
        <w:t>ההסכמים</w:t>
      </w:r>
      <w:r w:rsidRPr="00D06377">
        <w:rPr>
          <w:szCs w:val="24"/>
          <w:rtl/>
        </w:rPr>
        <w:t xml:space="preserve"> </w:t>
      </w:r>
      <w:r w:rsidRPr="00D06377">
        <w:rPr>
          <w:rFonts w:hint="eastAsia"/>
          <w:szCs w:val="24"/>
          <w:rtl/>
        </w:rPr>
        <w:t>הקיבוציים</w:t>
      </w:r>
      <w:r w:rsidRPr="00D06377">
        <w:rPr>
          <w:szCs w:val="24"/>
          <w:rtl/>
        </w:rPr>
        <w:t xml:space="preserve"> </w:t>
      </w:r>
      <w:r w:rsidRPr="00D06377">
        <w:rPr>
          <w:rFonts w:hint="eastAsia"/>
          <w:szCs w:val="24"/>
          <w:rtl/>
        </w:rPr>
        <w:t>וההסכמים</w:t>
      </w:r>
      <w:r w:rsidRPr="00D06377">
        <w:rPr>
          <w:szCs w:val="24"/>
          <w:rtl/>
        </w:rPr>
        <w:t xml:space="preserve"> </w:t>
      </w:r>
      <w:r w:rsidRPr="00D06377">
        <w:rPr>
          <w:rFonts w:hint="eastAsia"/>
          <w:szCs w:val="24"/>
          <w:rtl/>
        </w:rPr>
        <w:t>האישיים</w:t>
      </w:r>
      <w:r w:rsidRPr="00D06377">
        <w:rPr>
          <w:szCs w:val="24"/>
          <w:rtl/>
        </w:rPr>
        <w:t xml:space="preserve"> </w:t>
      </w:r>
      <w:r w:rsidRPr="00D06377">
        <w:rPr>
          <w:rFonts w:hint="eastAsia"/>
          <w:szCs w:val="24"/>
          <w:rtl/>
        </w:rPr>
        <w:t>החלים</w:t>
      </w:r>
      <w:r w:rsidRPr="00D06377">
        <w:rPr>
          <w:szCs w:val="24"/>
          <w:rtl/>
        </w:rPr>
        <w:t xml:space="preserve"> </w:t>
      </w:r>
      <w:r w:rsidRPr="00D06377">
        <w:rPr>
          <w:rFonts w:hint="eastAsia"/>
          <w:szCs w:val="24"/>
          <w:rtl/>
        </w:rPr>
        <w:t>עליו</w:t>
      </w:r>
      <w:r w:rsidRPr="00D06377">
        <w:rPr>
          <w:szCs w:val="24"/>
          <w:rtl/>
        </w:rPr>
        <w:t xml:space="preserve">, </w:t>
      </w:r>
      <w:r w:rsidRPr="00D06377">
        <w:rPr>
          <w:rFonts w:hint="eastAsia"/>
          <w:szCs w:val="24"/>
          <w:rtl/>
        </w:rPr>
        <w:t>במידה</w:t>
      </w:r>
      <w:r w:rsidRPr="00D06377">
        <w:rPr>
          <w:szCs w:val="24"/>
          <w:rtl/>
        </w:rPr>
        <w:t xml:space="preserve"> </w:t>
      </w:r>
      <w:r w:rsidRPr="00D06377">
        <w:rPr>
          <w:rFonts w:hint="eastAsia"/>
          <w:szCs w:val="24"/>
          <w:rtl/>
        </w:rPr>
        <w:t>שחלים</w:t>
      </w:r>
      <w:r w:rsidRPr="00D06377">
        <w:rPr>
          <w:szCs w:val="24"/>
          <w:rtl/>
        </w:rPr>
        <w:t xml:space="preserve"> </w:t>
      </w:r>
      <w:r w:rsidRPr="00D06377">
        <w:rPr>
          <w:rFonts w:hint="eastAsia"/>
          <w:szCs w:val="24"/>
          <w:rtl/>
        </w:rPr>
        <w:t>עליו</w:t>
      </w:r>
      <w:r w:rsidRPr="00D06377">
        <w:rPr>
          <w:szCs w:val="24"/>
          <w:rtl/>
        </w:rPr>
        <w:t xml:space="preserve">, </w:t>
      </w:r>
      <w:r w:rsidRPr="00D06377">
        <w:rPr>
          <w:rFonts w:hint="eastAsia"/>
          <w:szCs w:val="24"/>
          <w:rtl/>
        </w:rPr>
        <w:t>ובכל</w:t>
      </w:r>
      <w:r w:rsidRPr="00D06377">
        <w:rPr>
          <w:szCs w:val="24"/>
          <w:rtl/>
        </w:rPr>
        <w:t xml:space="preserve"> </w:t>
      </w:r>
      <w:r w:rsidRPr="00D06377">
        <w:rPr>
          <w:rFonts w:hint="eastAsia"/>
          <w:szCs w:val="24"/>
          <w:rtl/>
        </w:rPr>
        <w:t>מקרה</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פחות</w:t>
      </w:r>
      <w:r w:rsidRPr="00D06377">
        <w:rPr>
          <w:szCs w:val="24"/>
          <w:rtl/>
        </w:rPr>
        <w:t xml:space="preserve"> </w:t>
      </w:r>
      <w:r w:rsidRPr="00D06377">
        <w:rPr>
          <w:rFonts w:hint="eastAsia"/>
          <w:szCs w:val="24"/>
          <w:rtl/>
        </w:rPr>
        <w:t>משכר</w:t>
      </w:r>
      <w:r w:rsidRPr="00D06377">
        <w:rPr>
          <w:szCs w:val="24"/>
          <w:rtl/>
        </w:rPr>
        <w:t xml:space="preserve"> </w:t>
      </w:r>
      <w:r w:rsidRPr="00D06377">
        <w:rPr>
          <w:rFonts w:hint="eastAsia"/>
          <w:szCs w:val="24"/>
          <w:rtl/>
        </w:rPr>
        <w:t>מינימום</w:t>
      </w:r>
      <w:r w:rsidRPr="00D06377">
        <w:rPr>
          <w:szCs w:val="24"/>
          <w:rtl/>
        </w:rPr>
        <w:t xml:space="preserve"> </w:t>
      </w:r>
      <w:r w:rsidRPr="00D06377">
        <w:rPr>
          <w:rFonts w:hint="eastAsia"/>
          <w:szCs w:val="24"/>
          <w:rtl/>
        </w:rPr>
        <w:t>כחוק</w:t>
      </w:r>
      <w:r w:rsidRPr="00D06377">
        <w:rPr>
          <w:szCs w:val="24"/>
          <w:rtl/>
        </w:rPr>
        <w:t xml:space="preserve"> </w:t>
      </w:r>
      <w:r w:rsidRPr="00D06377">
        <w:rPr>
          <w:rFonts w:hint="eastAsia"/>
          <w:szCs w:val="24"/>
          <w:rtl/>
        </w:rPr>
        <w:t>ותשלומים</w:t>
      </w:r>
      <w:r w:rsidRPr="00D06377">
        <w:rPr>
          <w:szCs w:val="24"/>
          <w:rtl/>
        </w:rPr>
        <w:t xml:space="preserve"> </w:t>
      </w:r>
      <w:r w:rsidRPr="00D06377">
        <w:rPr>
          <w:rFonts w:hint="eastAsia"/>
          <w:szCs w:val="24"/>
          <w:rtl/>
        </w:rPr>
        <w:t>סוציאליים</w:t>
      </w:r>
      <w:r w:rsidRPr="00D06377">
        <w:rPr>
          <w:szCs w:val="24"/>
          <w:rtl/>
        </w:rPr>
        <w:t xml:space="preserve"> </w:t>
      </w:r>
      <w:r w:rsidRPr="00D06377">
        <w:rPr>
          <w:rFonts w:hint="eastAsia"/>
          <w:szCs w:val="24"/>
          <w:rtl/>
        </w:rPr>
        <w:t>כנדרש</w:t>
      </w:r>
      <w:r w:rsidRPr="00D06377">
        <w:rPr>
          <w:szCs w:val="24"/>
          <w:rtl/>
        </w:rPr>
        <w:t xml:space="preserve"> </w:t>
      </w:r>
      <w:r w:rsidRPr="00D06377">
        <w:rPr>
          <w:rFonts w:hint="eastAsia"/>
          <w:szCs w:val="24"/>
          <w:rtl/>
        </w:rPr>
        <w:t>ומתחייב</w:t>
      </w:r>
      <w:r w:rsidRPr="00D06377">
        <w:rPr>
          <w:szCs w:val="24"/>
          <w:rtl/>
        </w:rPr>
        <w:t xml:space="preserve"> </w:t>
      </w:r>
      <w:r w:rsidRPr="00D06377">
        <w:rPr>
          <w:rFonts w:hint="eastAsia"/>
          <w:szCs w:val="24"/>
          <w:rtl/>
        </w:rPr>
        <w:t>לעמוד</w:t>
      </w:r>
      <w:r w:rsidRPr="00D06377">
        <w:rPr>
          <w:szCs w:val="24"/>
          <w:rtl/>
        </w:rPr>
        <w:t xml:space="preserve"> </w:t>
      </w:r>
      <w:r w:rsidRPr="00D06377">
        <w:rPr>
          <w:rFonts w:hint="eastAsia"/>
          <w:szCs w:val="24"/>
          <w:rtl/>
        </w:rPr>
        <w:t>בדרישות</w:t>
      </w:r>
      <w:r w:rsidRPr="00D06377">
        <w:rPr>
          <w:szCs w:val="24"/>
          <w:rtl/>
        </w:rPr>
        <w:t xml:space="preserve"> </w:t>
      </w:r>
      <w:r w:rsidRPr="00D06377">
        <w:rPr>
          <w:rFonts w:hint="eastAsia"/>
          <w:szCs w:val="24"/>
          <w:rtl/>
        </w:rPr>
        <w:t>לתשלומים</w:t>
      </w:r>
      <w:r w:rsidRPr="00D06377">
        <w:rPr>
          <w:szCs w:val="24"/>
          <w:rtl/>
        </w:rPr>
        <w:t xml:space="preserve"> </w:t>
      </w:r>
      <w:r w:rsidRPr="00D06377">
        <w:rPr>
          <w:rFonts w:hint="eastAsia"/>
          <w:szCs w:val="24"/>
          <w:rtl/>
        </w:rPr>
        <w:t>הסוציאליים</w:t>
      </w:r>
      <w:r w:rsidRPr="00D06377">
        <w:rPr>
          <w:szCs w:val="24"/>
          <w:rtl/>
        </w:rPr>
        <w:t xml:space="preserve"> </w:t>
      </w:r>
      <w:r w:rsidRPr="00D06377">
        <w:rPr>
          <w:rFonts w:hint="eastAsia"/>
          <w:szCs w:val="24"/>
          <w:rtl/>
        </w:rPr>
        <w:t>ושכר</w:t>
      </w:r>
      <w:r w:rsidRPr="00D06377">
        <w:rPr>
          <w:szCs w:val="24"/>
          <w:rtl/>
        </w:rPr>
        <w:t xml:space="preserve"> </w:t>
      </w:r>
      <w:r w:rsidRPr="00D06377">
        <w:rPr>
          <w:rFonts w:hint="eastAsia"/>
          <w:szCs w:val="24"/>
          <w:rtl/>
        </w:rPr>
        <w:t>מינימום</w:t>
      </w:r>
      <w:r w:rsidRPr="00D06377">
        <w:rPr>
          <w:szCs w:val="24"/>
          <w:rtl/>
        </w:rPr>
        <w:t xml:space="preserve"> </w:t>
      </w:r>
      <w:r w:rsidRPr="00D06377">
        <w:rPr>
          <w:rFonts w:hint="eastAsia"/>
          <w:szCs w:val="24"/>
          <w:rtl/>
        </w:rPr>
        <w:t>לעובדים</w:t>
      </w:r>
      <w:r w:rsidRPr="00D06377">
        <w:rPr>
          <w:szCs w:val="24"/>
          <w:rtl/>
        </w:rPr>
        <w:t xml:space="preserve"> </w:t>
      </w:r>
      <w:r w:rsidRPr="00D06377">
        <w:rPr>
          <w:rFonts w:hint="eastAsia"/>
          <w:szCs w:val="24"/>
          <w:rtl/>
        </w:rPr>
        <w:t>וכן</w:t>
      </w:r>
      <w:r w:rsidRPr="00D06377">
        <w:rPr>
          <w:szCs w:val="24"/>
          <w:rtl/>
        </w:rPr>
        <w:t xml:space="preserve"> </w:t>
      </w:r>
      <w:r w:rsidRPr="00D06377">
        <w:rPr>
          <w:rFonts w:hint="eastAsia"/>
          <w:szCs w:val="24"/>
          <w:rtl/>
        </w:rPr>
        <w:t>לקיים</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חוקי</w:t>
      </w:r>
      <w:r w:rsidRPr="00D06377">
        <w:rPr>
          <w:szCs w:val="24"/>
          <w:rtl/>
        </w:rPr>
        <w:t xml:space="preserve"> </w:t>
      </w:r>
      <w:r w:rsidRPr="00D06377">
        <w:rPr>
          <w:rFonts w:hint="eastAsia"/>
          <w:szCs w:val="24"/>
          <w:rtl/>
        </w:rPr>
        <w:t>העבודה</w:t>
      </w:r>
      <w:r w:rsidRPr="00D06377">
        <w:rPr>
          <w:szCs w:val="24"/>
          <w:rtl/>
        </w:rPr>
        <w:t xml:space="preserve"> </w:t>
      </w:r>
      <w:r w:rsidRPr="00D06377">
        <w:rPr>
          <w:rFonts w:hint="eastAsia"/>
          <w:szCs w:val="24"/>
          <w:rtl/>
        </w:rPr>
        <w:t>לגבי</w:t>
      </w:r>
      <w:r w:rsidRPr="00D06377">
        <w:rPr>
          <w:szCs w:val="24"/>
          <w:rtl/>
        </w:rPr>
        <w:t xml:space="preserve"> </w:t>
      </w:r>
      <w:r w:rsidRPr="00D06377">
        <w:rPr>
          <w:rFonts w:hint="eastAsia"/>
          <w:szCs w:val="24"/>
          <w:rtl/>
        </w:rPr>
        <w:t>העובדים</w:t>
      </w:r>
      <w:r w:rsidRPr="00D06377">
        <w:rPr>
          <w:szCs w:val="24"/>
          <w:rtl/>
        </w:rPr>
        <w:t xml:space="preserve"> </w:t>
      </w:r>
      <w:r w:rsidRPr="00D06377">
        <w:rPr>
          <w:rFonts w:hint="eastAsia"/>
          <w:szCs w:val="24"/>
          <w:rtl/>
        </w:rPr>
        <w:t>שיועסקו</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ידו</w:t>
      </w:r>
      <w:r w:rsidRPr="00D06377">
        <w:rPr>
          <w:szCs w:val="24"/>
          <w:rtl/>
        </w:rPr>
        <w:t xml:space="preserve"> </w:t>
      </w:r>
      <w:r w:rsidRPr="00D06377">
        <w:rPr>
          <w:rFonts w:hint="eastAsia"/>
          <w:szCs w:val="24"/>
          <w:rtl/>
        </w:rPr>
        <w:t>במהלך</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תקופת</w:t>
      </w:r>
      <w:r w:rsidRPr="00D06377">
        <w:rPr>
          <w:szCs w:val="24"/>
          <w:rtl/>
        </w:rPr>
        <w:t xml:space="preserve"> </w:t>
      </w:r>
      <w:r w:rsidRPr="00D06377">
        <w:rPr>
          <w:rFonts w:hint="eastAsia"/>
          <w:szCs w:val="24"/>
          <w:rtl/>
        </w:rPr>
        <w:t>ההתקשרות</w:t>
      </w:r>
      <w:r w:rsidRPr="00D06377">
        <w:rPr>
          <w:szCs w:val="24"/>
          <w:rtl/>
        </w:rPr>
        <w:t>.</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szCs w:val="24"/>
          <w:rtl/>
        </w:rPr>
        <w:t>___________  _______________   ____________            _____________</w:t>
      </w:r>
    </w:p>
    <w:p w:rsidR="002E73E8" w:rsidRPr="007C3C66" w:rsidRDefault="002E73E8" w:rsidP="002E73E8">
      <w:pPr>
        <w:spacing w:line="276" w:lineRule="auto"/>
        <w:rPr>
          <w:szCs w:val="24"/>
          <w:rtl/>
        </w:rPr>
      </w:pPr>
      <w:r w:rsidRPr="00D06377">
        <w:rPr>
          <w:szCs w:val="24"/>
          <w:rtl/>
        </w:rPr>
        <w:t xml:space="preserve">     </w:t>
      </w:r>
      <w:r w:rsidRPr="00D06377">
        <w:rPr>
          <w:rFonts w:hint="eastAsia"/>
          <w:szCs w:val="24"/>
          <w:rtl/>
        </w:rPr>
        <w:t>תאריך</w:t>
      </w:r>
      <w:r w:rsidRPr="00D06377">
        <w:rPr>
          <w:szCs w:val="24"/>
          <w:rtl/>
        </w:rPr>
        <w:t xml:space="preserve">             </w:t>
      </w:r>
      <w:r w:rsidRPr="00D06377">
        <w:rPr>
          <w:rFonts w:hint="eastAsia"/>
          <w:szCs w:val="24"/>
          <w:rtl/>
        </w:rPr>
        <w:t>שם</w:t>
      </w:r>
      <w:r w:rsidRPr="00D06377">
        <w:rPr>
          <w:szCs w:val="24"/>
          <w:rtl/>
        </w:rPr>
        <w:t xml:space="preserve"> </w:t>
      </w:r>
      <w:r w:rsidRPr="00D06377">
        <w:rPr>
          <w:rFonts w:hint="eastAsia"/>
          <w:szCs w:val="24"/>
          <w:rtl/>
        </w:rPr>
        <w:t>מורשה</w:t>
      </w:r>
      <w:r w:rsidRPr="00D06377">
        <w:rPr>
          <w:szCs w:val="24"/>
          <w:rtl/>
        </w:rPr>
        <w:t xml:space="preserve"> </w:t>
      </w:r>
      <w:r w:rsidRPr="00D06377">
        <w:rPr>
          <w:rFonts w:hint="eastAsia"/>
          <w:szCs w:val="24"/>
          <w:rtl/>
        </w:rPr>
        <w:t>החתימה</w:t>
      </w:r>
      <w:r w:rsidRPr="00D06377">
        <w:rPr>
          <w:szCs w:val="24"/>
          <w:rtl/>
        </w:rPr>
        <w:t xml:space="preserve">          </w:t>
      </w:r>
      <w:r w:rsidRPr="00D06377">
        <w:rPr>
          <w:rFonts w:hint="eastAsia"/>
          <w:szCs w:val="24"/>
          <w:rtl/>
        </w:rPr>
        <w:t>חתימה</w:t>
      </w:r>
      <w:r w:rsidRPr="00D06377">
        <w:rPr>
          <w:szCs w:val="24"/>
          <w:rtl/>
        </w:rPr>
        <w:t xml:space="preserve">                             </w:t>
      </w:r>
      <w:r w:rsidRPr="00D06377">
        <w:rPr>
          <w:rFonts w:hint="eastAsia"/>
          <w:szCs w:val="24"/>
          <w:rtl/>
        </w:rPr>
        <w:t>חותמת</w:t>
      </w:r>
    </w:p>
    <w:p w:rsidR="002E73E8" w:rsidRPr="007C3C66" w:rsidRDefault="002E73E8" w:rsidP="002E73E8">
      <w:pPr>
        <w:spacing w:line="276" w:lineRule="auto"/>
        <w:rPr>
          <w:szCs w:val="24"/>
          <w:rtl/>
        </w:rPr>
      </w:pPr>
    </w:p>
    <w:p w:rsidR="002E73E8" w:rsidRPr="007C3C66" w:rsidRDefault="002E73E8" w:rsidP="002E73E8">
      <w:pPr>
        <w:spacing w:line="276" w:lineRule="auto"/>
        <w:jc w:val="center"/>
        <w:rPr>
          <w:b/>
          <w:bCs/>
          <w:szCs w:val="24"/>
          <w:u w:val="single"/>
          <w:rtl/>
        </w:rPr>
      </w:pPr>
      <w:r w:rsidRPr="00D06377">
        <w:rPr>
          <w:rFonts w:hint="eastAsia"/>
          <w:b/>
          <w:bCs/>
          <w:szCs w:val="24"/>
          <w:u w:val="single"/>
          <w:rtl/>
        </w:rPr>
        <w:t>אישור</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rFonts w:hint="eastAsia"/>
          <w:szCs w:val="24"/>
          <w:rtl/>
        </w:rPr>
        <w:t>אני</w:t>
      </w:r>
      <w:r w:rsidRPr="00D06377">
        <w:rPr>
          <w:szCs w:val="24"/>
          <w:rtl/>
        </w:rPr>
        <w:t xml:space="preserve"> </w:t>
      </w:r>
      <w:r w:rsidRPr="00D06377">
        <w:rPr>
          <w:rFonts w:hint="eastAsia"/>
          <w:szCs w:val="24"/>
          <w:rtl/>
        </w:rPr>
        <w:t>הח</w:t>
      </w:r>
      <w:r w:rsidRPr="00D06377">
        <w:rPr>
          <w:szCs w:val="24"/>
          <w:rtl/>
        </w:rPr>
        <w:t>"</w:t>
      </w:r>
      <w:r w:rsidRPr="00D06377">
        <w:rPr>
          <w:rFonts w:hint="eastAsia"/>
          <w:szCs w:val="24"/>
          <w:rtl/>
        </w:rPr>
        <w:t>מ</w:t>
      </w:r>
      <w:r w:rsidRPr="00D06377">
        <w:rPr>
          <w:szCs w:val="24"/>
          <w:rtl/>
        </w:rPr>
        <w:t xml:space="preserve"> ______________, </w:t>
      </w:r>
      <w:r w:rsidRPr="00D06377">
        <w:rPr>
          <w:rFonts w:hint="eastAsia"/>
          <w:szCs w:val="24"/>
          <w:rtl/>
        </w:rPr>
        <w:t>עו</w:t>
      </w:r>
      <w:r w:rsidRPr="00D06377">
        <w:rPr>
          <w:szCs w:val="24"/>
          <w:rtl/>
        </w:rPr>
        <w:t>"</w:t>
      </w:r>
      <w:r w:rsidRPr="00D06377">
        <w:rPr>
          <w:rFonts w:hint="eastAsia"/>
          <w:szCs w:val="24"/>
          <w:rtl/>
        </w:rPr>
        <w:t>ד</w:t>
      </w:r>
      <w:r w:rsidRPr="00D06377">
        <w:rPr>
          <w:szCs w:val="24"/>
          <w:rtl/>
        </w:rPr>
        <w:t xml:space="preserve"> </w:t>
      </w:r>
      <w:r w:rsidRPr="00D06377">
        <w:rPr>
          <w:rFonts w:hint="eastAsia"/>
          <w:szCs w:val="24"/>
          <w:rtl/>
        </w:rPr>
        <w:t>מאשר</w:t>
      </w:r>
      <w:r w:rsidRPr="00D06377">
        <w:rPr>
          <w:szCs w:val="24"/>
          <w:rtl/>
        </w:rPr>
        <w:t>/</w:t>
      </w:r>
      <w:r w:rsidRPr="00D06377">
        <w:rPr>
          <w:rFonts w:hint="eastAsia"/>
          <w:szCs w:val="24"/>
          <w:rtl/>
        </w:rPr>
        <w:t>ת</w:t>
      </w:r>
      <w:r w:rsidRPr="00D06377">
        <w:rPr>
          <w:szCs w:val="24"/>
          <w:rtl/>
        </w:rPr>
        <w:t xml:space="preserve"> </w:t>
      </w:r>
      <w:r w:rsidRPr="00D06377">
        <w:rPr>
          <w:rFonts w:hint="eastAsia"/>
          <w:szCs w:val="24"/>
          <w:rtl/>
        </w:rPr>
        <w:t>בזאת</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המציע</w:t>
      </w:r>
      <w:r w:rsidRPr="00D06377">
        <w:rPr>
          <w:szCs w:val="24"/>
          <w:rtl/>
        </w:rPr>
        <w:t xml:space="preserve"> </w:t>
      </w:r>
      <w:r w:rsidRPr="00D06377">
        <w:rPr>
          <w:rFonts w:hint="eastAsia"/>
          <w:szCs w:val="24"/>
          <w:rtl/>
        </w:rPr>
        <w:t>רשום</w:t>
      </w:r>
      <w:r w:rsidRPr="00D06377">
        <w:rPr>
          <w:szCs w:val="24"/>
          <w:rtl/>
        </w:rPr>
        <w:t xml:space="preserve"> </w:t>
      </w:r>
      <w:r w:rsidRPr="00D06377">
        <w:rPr>
          <w:rFonts w:hint="eastAsia"/>
          <w:szCs w:val="24"/>
          <w:rtl/>
        </w:rPr>
        <w:t>בישראל</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פי</w:t>
      </w:r>
      <w:r w:rsidRPr="00D06377">
        <w:rPr>
          <w:szCs w:val="24"/>
          <w:rtl/>
        </w:rPr>
        <w:t xml:space="preserve"> </w:t>
      </w:r>
      <w:r w:rsidRPr="00D06377">
        <w:rPr>
          <w:rFonts w:hint="eastAsia"/>
          <w:szCs w:val="24"/>
          <w:rtl/>
        </w:rPr>
        <w:t>דין</w:t>
      </w:r>
      <w:r w:rsidRPr="00D06377">
        <w:rPr>
          <w:szCs w:val="24"/>
          <w:rtl/>
        </w:rPr>
        <w:t xml:space="preserve"> </w:t>
      </w:r>
      <w:r w:rsidRPr="00D06377">
        <w:rPr>
          <w:rFonts w:hint="eastAsia"/>
          <w:szCs w:val="24"/>
          <w:rtl/>
        </w:rPr>
        <w:t>וכי</w:t>
      </w:r>
      <w:r w:rsidRPr="00D06377">
        <w:rPr>
          <w:szCs w:val="24"/>
          <w:rtl/>
        </w:rPr>
        <w:t xml:space="preserve"> </w:t>
      </w:r>
      <w:r w:rsidRPr="00D06377">
        <w:rPr>
          <w:rFonts w:hint="eastAsia"/>
          <w:szCs w:val="24"/>
          <w:rtl/>
        </w:rPr>
        <w:t>ביום</w:t>
      </w:r>
      <w:r w:rsidRPr="00D06377">
        <w:rPr>
          <w:szCs w:val="24"/>
          <w:rtl/>
        </w:rPr>
        <w:t xml:space="preserve"> __________ </w:t>
      </w:r>
      <w:r w:rsidRPr="00D06377">
        <w:rPr>
          <w:rFonts w:hint="eastAsia"/>
          <w:szCs w:val="24"/>
          <w:rtl/>
        </w:rPr>
        <w:t>הופיע</w:t>
      </w:r>
      <w:r w:rsidRPr="00D06377">
        <w:rPr>
          <w:szCs w:val="24"/>
          <w:rtl/>
        </w:rPr>
        <w:t>/</w:t>
      </w:r>
      <w:r w:rsidRPr="00D06377">
        <w:rPr>
          <w:rFonts w:hint="eastAsia"/>
          <w:szCs w:val="24"/>
          <w:rtl/>
        </w:rPr>
        <w:t>ה</w:t>
      </w:r>
      <w:r w:rsidRPr="00D06377">
        <w:rPr>
          <w:szCs w:val="24"/>
          <w:rtl/>
        </w:rPr>
        <w:t xml:space="preserve"> </w:t>
      </w:r>
      <w:r w:rsidRPr="00D06377">
        <w:rPr>
          <w:rFonts w:hint="eastAsia"/>
          <w:szCs w:val="24"/>
          <w:rtl/>
        </w:rPr>
        <w:t>בפני</w:t>
      </w:r>
      <w:r w:rsidRPr="00D06377">
        <w:rPr>
          <w:szCs w:val="24"/>
          <w:rtl/>
        </w:rPr>
        <w:t xml:space="preserve"> </w:t>
      </w:r>
      <w:r w:rsidRPr="00D06377">
        <w:rPr>
          <w:rFonts w:hint="eastAsia"/>
          <w:szCs w:val="24"/>
          <w:rtl/>
        </w:rPr>
        <w:t>במשרדי</w:t>
      </w:r>
      <w:r w:rsidRPr="00D06377">
        <w:rPr>
          <w:szCs w:val="24"/>
          <w:rtl/>
        </w:rPr>
        <w:t xml:space="preserve"> </w:t>
      </w:r>
      <w:r w:rsidRPr="00D06377">
        <w:rPr>
          <w:rFonts w:hint="eastAsia"/>
          <w:szCs w:val="24"/>
          <w:rtl/>
        </w:rPr>
        <w:t>מר</w:t>
      </w:r>
      <w:r w:rsidRPr="00D06377">
        <w:rPr>
          <w:szCs w:val="24"/>
          <w:rtl/>
        </w:rPr>
        <w:t>/</w:t>
      </w:r>
      <w:r w:rsidRPr="00D06377">
        <w:rPr>
          <w:rFonts w:hint="eastAsia"/>
          <w:szCs w:val="24"/>
          <w:rtl/>
        </w:rPr>
        <w:t>גב</w:t>
      </w:r>
      <w:r w:rsidRPr="00D06377">
        <w:rPr>
          <w:szCs w:val="24"/>
          <w:rtl/>
        </w:rPr>
        <w:t xml:space="preserve">' ______________ </w:t>
      </w:r>
      <w:r w:rsidRPr="00D06377">
        <w:rPr>
          <w:rFonts w:hint="eastAsia"/>
          <w:szCs w:val="24"/>
          <w:rtl/>
        </w:rPr>
        <w:t>שזוהה</w:t>
      </w:r>
      <w:r w:rsidRPr="00D06377">
        <w:rPr>
          <w:szCs w:val="24"/>
          <w:rtl/>
        </w:rPr>
        <w:t>/</w:t>
      </w:r>
      <w:r w:rsidRPr="00D06377">
        <w:rPr>
          <w:rFonts w:hint="eastAsia"/>
          <w:szCs w:val="24"/>
          <w:rtl/>
        </w:rPr>
        <w:t>תה</w:t>
      </w:r>
      <w:r w:rsidRPr="00D06377">
        <w:rPr>
          <w:szCs w:val="24"/>
          <w:rtl/>
        </w:rPr>
        <w:t xml:space="preserve"> </w:t>
      </w:r>
      <w:r w:rsidRPr="00D06377">
        <w:rPr>
          <w:rFonts w:hint="eastAsia"/>
          <w:szCs w:val="24"/>
          <w:rtl/>
        </w:rPr>
        <w:t>עצמו</w:t>
      </w:r>
      <w:r w:rsidRPr="00D06377">
        <w:rPr>
          <w:szCs w:val="24"/>
          <w:rtl/>
        </w:rPr>
        <w:t>/</w:t>
      </w:r>
      <w:r w:rsidRPr="00D06377">
        <w:rPr>
          <w:rFonts w:hint="eastAsia"/>
          <w:szCs w:val="24"/>
          <w:rtl/>
        </w:rPr>
        <w:t>ה</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ידי</w:t>
      </w:r>
      <w:r w:rsidRPr="00D06377">
        <w:rPr>
          <w:szCs w:val="24"/>
          <w:rtl/>
        </w:rPr>
        <w:t xml:space="preserve"> </w:t>
      </w:r>
      <w:r w:rsidRPr="00D06377">
        <w:rPr>
          <w:rFonts w:hint="eastAsia"/>
          <w:szCs w:val="24"/>
          <w:rtl/>
        </w:rPr>
        <w:t>ת</w:t>
      </w:r>
      <w:r w:rsidRPr="00D06377">
        <w:rPr>
          <w:szCs w:val="24"/>
          <w:rtl/>
        </w:rPr>
        <w:t>.</w:t>
      </w:r>
      <w:r w:rsidRPr="00D06377">
        <w:rPr>
          <w:rFonts w:hint="eastAsia"/>
          <w:szCs w:val="24"/>
          <w:rtl/>
        </w:rPr>
        <w:t>ז</w:t>
      </w:r>
      <w:r w:rsidRPr="00D06377">
        <w:rPr>
          <w:szCs w:val="24"/>
          <w:rtl/>
        </w:rPr>
        <w:t xml:space="preserve">. _________ </w:t>
      </w:r>
      <w:r w:rsidRPr="00D06377">
        <w:rPr>
          <w:rFonts w:hint="eastAsia"/>
          <w:szCs w:val="24"/>
          <w:rtl/>
        </w:rPr>
        <w:t>המוכר</w:t>
      </w:r>
      <w:r w:rsidRPr="00D06377">
        <w:rPr>
          <w:szCs w:val="24"/>
          <w:rtl/>
        </w:rPr>
        <w:t>/</w:t>
      </w:r>
      <w:r w:rsidRPr="00D06377">
        <w:rPr>
          <w:rFonts w:hint="eastAsia"/>
          <w:szCs w:val="24"/>
          <w:rtl/>
        </w:rPr>
        <w:t>ת</w:t>
      </w:r>
      <w:r w:rsidRPr="00D06377">
        <w:rPr>
          <w:szCs w:val="24"/>
          <w:rtl/>
        </w:rPr>
        <w:t xml:space="preserve"> </w:t>
      </w:r>
      <w:r w:rsidRPr="00D06377">
        <w:rPr>
          <w:rFonts w:hint="eastAsia"/>
          <w:szCs w:val="24"/>
          <w:rtl/>
        </w:rPr>
        <w:t>לי</w:t>
      </w:r>
      <w:r w:rsidRPr="00D06377">
        <w:rPr>
          <w:szCs w:val="24"/>
          <w:rtl/>
        </w:rPr>
        <w:t xml:space="preserve"> </w:t>
      </w:r>
      <w:r w:rsidRPr="00D06377">
        <w:rPr>
          <w:rFonts w:hint="eastAsia"/>
          <w:szCs w:val="24"/>
          <w:rtl/>
        </w:rPr>
        <w:t>באופן</w:t>
      </w:r>
      <w:r w:rsidRPr="00D06377">
        <w:rPr>
          <w:szCs w:val="24"/>
          <w:rtl/>
        </w:rPr>
        <w:t xml:space="preserve"> </w:t>
      </w:r>
      <w:r w:rsidRPr="00D06377">
        <w:rPr>
          <w:rFonts w:hint="eastAsia"/>
          <w:szCs w:val="24"/>
          <w:rtl/>
        </w:rPr>
        <w:t>אישי</w:t>
      </w:r>
      <w:r w:rsidRPr="00D06377">
        <w:rPr>
          <w:szCs w:val="24"/>
          <w:rtl/>
        </w:rPr>
        <w:t xml:space="preserve"> </w:t>
      </w:r>
      <w:r w:rsidRPr="00D06377">
        <w:rPr>
          <w:rFonts w:hint="eastAsia"/>
          <w:szCs w:val="24"/>
          <w:rtl/>
        </w:rPr>
        <w:t>אשר</w:t>
      </w:r>
      <w:r w:rsidRPr="00D06377">
        <w:rPr>
          <w:szCs w:val="24"/>
          <w:rtl/>
        </w:rPr>
        <w:t xml:space="preserve"> </w:t>
      </w:r>
      <w:r w:rsidRPr="00D06377">
        <w:rPr>
          <w:rFonts w:hint="eastAsia"/>
          <w:szCs w:val="24"/>
          <w:rtl/>
        </w:rPr>
        <w:t>חתם</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הצהרה</w:t>
      </w:r>
      <w:r w:rsidRPr="00D06377">
        <w:rPr>
          <w:szCs w:val="24"/>
          <w:rtl/>
        </w:rPr>
        <w:t xml:space="preserve"> </w:t>
      </w:r>
      <w:r w:rsidRPr="00D06377">
        <w:rPr>
          <w:rFonts w:hint="eastAsia"/>
          <w:szCs w:val="24"/>
          <w:rtl/>
        </w:rPr>
        <w:t>זו</w:t>
      </w:r>
      <w:r w:rsidRPr="00D06377">
        <w:rPr>
          <w:szCs w:val="24"/>
          <w:rtl/>
        </w:rPr>
        <w:t xml:space="preserve"> </w:t>
      </w:r>
      <w:r w:rsidRPr="00D06377">
        <w:rPr>
          <w:rFonts w:hint="eastAsia"/>
          <w:szCs w:val="24"/>
          <w:rtl/>
        </w:rPr>
        <w:t>בפני</w:t>
      </w:r>
      <w:r w:rsidRPr="00D06377">
        <w:rPr>
          <w:szCs w:val="24"/>
          <w:rtl/>
        </w:rPr>
        <w:t xml:space="preserve">, </w:t>
      </w:r>
      <w:r w:rsidRPr="00D06377">
        <w:rPr>
          <w:rFonts w:hint="eastAsia"/>
          <w:szCs w:val="24"/>
          <w:rtl/>
        </w:rPr>
        <w:t>מוסמך</w:t>
      </w:r>
      <w:r w:rsidRPr="00D06377">
        <w:rPr>
          <w:szCs w:val="24"/>
          <w:rtl/>
        </w:rPr>
        <w:t xml:space="preserve"> </w:t>
      </w:r>
      <w:r w:rsidRPr="00D06377">
        <w:rPr>
          <w:rFonts w:hint="eastAsia"/>
          <w:szCs w:val="24"/>
          <w:rtl/>
        </w:rPr>
        <w:t>לעשות</w:t>
      </w:r>
      <w:r w:rsidRPr="00D06377">
        <w:rPr>
          <w:szCs w:val="24"/>
          <w:rtl/>
        </w:rPr>
        <w:t xml:space="preserve"> </w:t>
      </w:r>
      <w:r w:rsidRPr="00D06377">
        <w:rPr>
          <w:rFonts w:hint="eastAsia"/>
          <w:szCs w:val="24"/>
          <w:rtl/>
        </w:rPr>
        <w:t>כן</w:t>
      </w:r>
      <w:r w:rsidRPr="00D06377">
        <w:rPr>
          <w:szCs w:val="24"/>
          <w:rtl/>
        </w:rPr>
        <w:t xml:space="preserve"> </w:t>
      </w:r>
      <w:r w:rsidRPr="00D06377">
        <w:rPr>
          <w:rFonts w:hint="eastAsia"/>
          <w:szCs w:val="24"/>
          <w:rtl/>
        </w:rPr>
        <w:t>בשם</w:t>
      </w:r>
      <w:r w:rsidRPr="00D06377">
        <w:rPr>
          <w:szCs w:val="24"/>
          <w:rtl/>
        </w:rPr>
        <w:t xml:space="preserve"> </w:t>
      </w:r>
      <w:r w:rsidRPr="00D06377">
        <w:rPr>
          <w:rFonts w:hint="eastAsia"/>
          <w:szCs w:val="24"/>
          <w:rtl/>
        </w:rPr>
        <w:t>המציע</w:t>
      </w:r>
      <w:r w:rsidRPr="00D06377">
        <w:rPr>
          <w:szCs w:val="24"/>
          <w:rtl/>
        </w:rPr>
        <w:t xml:space="preserve">, </w:t>
      </w:r>
      <w:r w:rsidRPr="00D06377">
        <w:rPr>
          <w:rFonts w:hint="eastAsia"/>
          <w:szCs w:val="24"/>
          <w:rtl/>
        </w:rPr>
        <w:t>לאחר</w:t>
      </w:r>
      <w:r w:rsidRPr="00D06377">
        <w:rPr>
          <w:szCs w:val="24"/>
          <w:rtl/>
        </w:rPr>
        <w:t xml:space="preserve"> </w:t>
      </w:r>
      <w:r w:rsidRPr="00D06377">
        <w:rPr>
          <w:rFonts w:hint="eastAsia"/>
          <w:szCs w:val="24"/>
          <w:rtl/>
        </w:rPr>
        <w:t>שהזהרתיו</w:t>
      </w:r>
      <w:r w:rsidRPr="00D06377">
        <w:rPr>
          <w:szCs w:val="24"/>
          <w:rtl/>
        </w:rPr>
        <w:t>/</w:t>
      </w:r>
      <w:r w:rsidRPr="00D06377">
        <w:rPr>
          <w:rFonts w:hint="eastAsia"/>
          <w:szCs w:val="24"/>
          <w:rtl/>
        </w:rPr>
        <w:t>ה</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עליו</w:t>
      </w:r>
      <w:r w:rsidRPr="00D06377">
        <w:rPr>
          <w:szCs w:val="24"/>
          <w:rtl/>
        </w:rPr>
        <w:t>/</w:t>
      </w:r>
      <w:r w:rsidRPr="00D06377">
        <w:rPr>
          <w:rFonts w:hint="eastAsia"/>
          <w:szCs w:val="24"/>
          <w:rtl/>
        </w:rPr>
        <w:t>ה</w:t>
      </w:r>
      <w:r w:rsidRPr="00D06377">
        <w:rPr>
          <w:szCs w:val="24"/>
          <w:rtl/>
        </w:rPr>
        <w:t xml:space="preserve"> </w:t>
      </w:r>
      <w:r w:rsidRPr="00D06377">
        <w:rPr>
          <w:rFonts w:hint="eastAsia"/>
          <w:szCs w:val="24"/>
          <w:rtl/>
        </w:rPr>
        <w:t>להצהיר</w:t>
      </w:r>
      <w:r w:rsidRPr="00D06377">
        <w:rPr>
          <w:szCs w:val="24"/>
          <w:rtl/>
        </w:rPr>
        <w:t xml:space="preserve"> </w:t>
      </w:r>
      <w:r w:rsidRPr="00D06377">
        <w:rPr>
          <w:rFonts w:hint="eastAsia"/>
          <w:szCs w:val="24"/>
          <w:rtl/>
        </w:rPr>
        <w:t>אמת</w:t>
      </w:r>
      <w:r w:rsidRPr="00D06377">
        <w:rPr>
          <w:szCs w:val="24"/>
          <w:rtl/>
        </w:rPr>
        <w:t xml:space="preserve"> </w:t>
      </w:r>
      <w:r w:rsidRPr="00D06377">
        <w:rPr>
          <w:rFonts w:hint="eastAsia"/>
          <w:szCs w:val="24"/>
          <w:rtl/>
        </w:rPr>
        <w:t>וכי</w:t>
      </w:r>
      <w:r w:rsidRPr="00D06377">
        <w:rPr>
          <w:szCs w:val="24"/>
          <w:rtl/>
        </w:rPr>
        <w:t xml:space="preserve"> </w:t>
      </w:r>
      <w:r w:rsidRPr="00D06377">
        <w:rPr>
          <w:rFonts w:hint="eastAsia"/>
          <w:szCs w:val="24"/>
          <w:rtl/>
        </w:rPr>
        <w:t>יהיה</w:t>
      </w:r>
      <w:r w:rsidRPr="00D06377">
        <w:rPr>
          <w:szCs w:val="24"/>
          <w:rtl/>
        </w:rPr>
        <w:t>/</w:t>
      </w:r>
      <w:r w:rsidRPr="00D06377">
        <w:rPr>
          <w:rFonts w:hint="eastAsia"/>
          <w:szCs w:val="24"/>
          <w:rtl/>
        </w:rPr>
        <w:t>תהיה</w:t>
      </w:r>
      <w:r w:rsidRPr="00D06377">
        <w:rPr>
          <w:szCs w:val="24"/>
          <w:rtl/>
        </w:rPr>
        <w:t xml:space="preserve"> </w:t>
      </w:r>
      <w:r w:rsidRPr="00D06377">
        <w:rPr>
          <w:rFonts w:hint="eastAsia"/>
          <w:szCs w:val="24"/>
          <w:rtl/>
        </w:rPr>
        <w:t>צפוי</w:t>
      </w:r>
      <w:r w:rsidRPr="00D06377">
        <w:rPr>
          <w:szCs w:val="24"/>
          <w:rtl/>
        </w:rPr>
        <w:t>/</w:t>
      </w:r>
      <w:r w:rsidRPr="00D06377">
        <w:rPr>
          <w:rFonts w:hint="eastAsia"/>
          <w:szCs w:val="24"/>
          <w:rtl/>
        </w:rPr>
        <w:t>ה</w:t>
      </w:r>
      <w:r w:rsidRPr="00D06377">
        <w:rPr>
          <w:szCs w:val="24"/>
          <w:rtl/>
        </w:rPr>
        <w:t xml:space="preserve"> </w:t>
      </w:r>
      <w:r w:rsidRPr="00D06377">
        <w:rPr>
          <w:rFonts w:hint="eastAsia"/>
          <w:szCs w:val="24"/>
          <w:rtl/>
        </w:rPr>
        <w:t>לעונשים</w:t>
      </w:r>
      <w:r w:rsidRPr="00D06377">
        <w:rPr>
          <w:szCs w:val="24"/>
          <w:rtl/>
        </w:rPr>
        <w:t xml:space="preserve"> </w:t>
      </w:r>
      <w:r w:rsidRPr="00D06377">
        <w:rPr>
          <w:rFonts w:hint="eastAsia"/>
          <w:szCs w:val="24"/>
          <w:rtl/>
        </w:rPr>
        <w:t>הקבועים</w:t>
      </w:r>
      <w:r w:rsidRPr="00D06377">
        <w:rPr>
          <w:szCs w:val="24"/>
          <w:rtl/>
        </w:rPr>
        <w:t xml:space="preserve"> </w:t>
      </w:r>
      <w:r w:rsidRPr="00D06377">
        <w:rPr>
          <w:rFonts w:hint="eastAsia"/>
          <w:szCs w:val="24"/>
          <w:rtl/>
        </w:rPr>
        <w:t>בחוק</w:t>
      </w:r>
      <w:r w:rsidRPr="00D06377">
        <w:rPr>
          <w:szCs w:val="24"/>
          <w:rtl/>
        </w:rPr>
        <w:t xml:space="preserve"> </w:t>
      </w:r>
      <w:r w:rsidRPr="00D06377">
        <w:rPr>
          <w:rFonts w:hint="eastAsia"/>
          <w:szCs w:val="24"/>
          <w:rtl/>
        </w:rPr>
        <w:t>אם</w:t>
      </w:r>
      <w:r w:rsidRPr="00D06377">
        <w:rPr>
          <w:szCs w:val="24"/>
          <w:rtl/>
        </w:rPr>
        <w:t xml:space="preserve"> </w:t>
      </w:r>
      <w:r w:rsidRPr="00D06377">
        <w:rPr>
          <w:rFonts w:hint="eastAsia"/>
          <w:szCs w:val="24"/>
          <w:rtl/>
        </w:rPr>
        <w:t>לא</w:t>
      </w:r>
      <w:r w:rsidRPr="00D06377">
        <w:rPr>
          <w:szCs w:val="24"/>
          <w:rtl/>
        </w:rPr>
        <w:t xml:space="preserve"> </w:t>
      </w:r>
      <w:r w:rsidRPr="00D06377">
        <w:rPr>
          <w:rFonts w:hint="eastAsia"/>
          <w:szCs w:val="24"/>
          <w:rtl/>
        </w:rPr>
        <w:t>יעשה</w:t>
      </w:r>
      <w:r w:rsidRPr="00D06377">
        <w:rPr>
          <w:szCs w:val="24"/>
          <w:rtl/>
        </w:rPr>
        <w:t>/</w:t>
      </w:r>
      <w:r w:rsidRPr="00D06377">
        <w:rPr>
          <w:rFonts w:hint="eastAsia"/>
          <w:szCs w:val="24"/>
          <w:rtl/>
        </w:rPr>
        <w:t>תעשה</w:t>
      </w:r>
      <w:r w:rsidRPr="00D06377">
        <w:rPr>
          <w:szCs w:val="24"/>
          <w:rtl/>
        </w:rPr>
        <w:t xml:space="preserve"> </w:t>
      </w:r>
      <w:r w:rsidRPr="00D06377">
        <w:rPr>
          <w:rFonts w:hint="eastAsia"/>
          <w:szCs w:val="24"/>
          <w:rtl/>
        </w:rPr>
        <w:t>כן</w:t>
      </w:r>
      <w:r w:rsidRPr="00D06377">
        <w:rPr>
          <w:szCs w:val="24"/>
          <w:rtl/>
        </w:rPr>
        <w:t xml:space="preserve">. </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szCs w:val="24"/>
          <w:rtl/>
        </w:rPr>
        <w:t>_______                                                                         ______ ____________</w:t>
      </w:r>
    </w:p>
    <w:p w:rsidR="002E73E8" w:rsidRPr="007C3C66" w:rsidRDefault="002E73E8" w:rsidP="002E73E8">
      <w:pPr>
        <w:spacing w:line="276" w:lineRule="auto"/>
        <w:rPr>
          <w:szCs w:val="24"/>
          <w:rtl/>
        </w:rPr>
      </w:pPr>
      <w:r w:rsidRPr="00D06377">
        <w:rPr>
          <w:rFonts w:hint="eastAsia"/>
          <w:szCs w:val="24"/>
          <w:rtl/>
        </w:rPr>
        <w:t>תאריך</w:t>
      </w:r>
      <w:r w:rsidRPr="00D06377">
        <w:rPr>
          <w:szCs w:val="24"/>
          <w:rtl/>
        </w:rPr>
        <w:t xml:space="preserve">                                                                             </w:t>
      </w:r>
      <w:r w:rsidRPr="00D06377">
        <w:rPr>
          <w:rFonts w:hint="eastAsia"/>
          <w:szCs w:val="24"/>
          <w:rtl/>
        </w:rPr>
        <w:t>חתימה</w:t>
      </w:r>
      <w:r w:rsidRPr="00D06377">
        <w:rPr>
          <w:szCs w:val="24"/>
          <w:rtl/>
        </w:rPr>
        <w:t xml:space="preserve"> </w:t>
      </w:r>
      <w:r w:rsidRPr="00D06377">
        <w:rPr>
          <w:rFonts w:hint="eastAsia"/>
          <w:szCs w:val="24"/>
          <w:rtl/>
        </w:rPr>
        <w:t>וחותמת</w:t>
      </w:r>
      <w:r w:rsidRPr="00D06377">
        <w:rPr>
          <w:szCs w:val="24"/>
          <w:rtl/>
        </w:rPr>
        <w:t xml:space="preserve"> </w:t>
      </w:r>
      <w:r w:rsidRPr="00D06377">
        <w:rPr>
          <w:rFonts w:hint="eastAsia"/>
          <w:szCs w:val="24"/>
          <w:rtl/>
        </w:rPr>
        <w:t>עורך</w:t>
      </w:r>
      <w:r w:rsidRPr="00D06377">
        <w:rPr>
          <w:szCs w:val="24"/>
          <w:rtl/>
        </w:rPr>
        <w:t xml:space="preserve"> </w:t>
      </w:r>
      <w:r w:rsidRPr="00D06377">
        <w:rPr>
          <w:rFonts w:hint="eastAsia"/>
          <w:szCs w:val="24"/>
          <w:rtl/>
        </w:rPr>
        <w:t>דין</w:t>
      </w:r>
    </w:p>
    <w:p w:rsidR="002E73E8" w:rsidRPr="007C3C66" w:rsidRDefault="002E73E8" w:rsidP="002E73E8">
      <w:pPr>
        <w:pStyle w:val="a5"/>
        <w:spacing w:line="276" w:lineRule="auto"/>
        <w:jc w:val="both"/>
      </w:pPr>
    </w:p>
    <w:p w:rsidR="002E73E8" w:rsidRPr="007C3C66" w:rsidRDefault="002E73E8" w:rsidP="002E73E8">
      <w:pPr>
        <w:spacing w:line="276" w:lineRule="auto"/>
        <w:rPr>
          <w:szCs w:val="24"/>
          <w:rtl/>
        </w:rPr>
      </w:pPr>
      <w:r w:rsidRPr="00D06377">
        <w:rPr>
          <w:rFonts w:hint="eastAsia"/>
          <w:szCs w:val="24"/>
          <w:rtl/>
        </w:rPr>
        <w:t>נספח</w:t>
      </w:r>
      <w:r w:rsidRPr="00D06377">
        <w:rPr>
          <w:szCs w:val="24"/>
          <w:rtl/>
        </w:rPr>
        <w:t xml:space="preserve"> </w:t>
      </w:r>
      <w:r w:rsidRPr="00D06377">
        <w:rPr>
          <w:rFonts w:hint="eastAsia"/>
          <w:szCs w:val="24"/>
          <w:rtl/>
        </w:rPr>
        <w:t>התחייבות</w:t>
      </w:r>
      <w:r w:rsidRPr="00D06377">
        <w:rPr>
          <w:szCs w:val="24"/>
          <w:rtl/>
        </w:rPr>
        <w:t xml:space="preserve"> </w:t>
      </w:r>
      <w:r w:rsidRPr="00D06377">
        <w:rPr>
          <w:rFonts w:hint="eastAsia"/>
          <w:szCs w:val="24"/>
          <w:rtl/>
        </w:rPr>
        <w:t>לקיום</w:t>
      </w:r>
      <w:r w:rsidRPr="00D06377">
        <w:rPr>
          <w:szCs w:val="24"/>
          <w:rtl/>
        </w:rPr>
        <w:t xml:space="preserve"> </w:t>
      </w:r>
      <w:r w:rsidRPr="00D06377">
        <w:rPr>
          <w:rFonts w:hint="eastAsia"/>
          <w:szCs w:val="24"/>
          <w:rtl/>
        </w:rPr>
        <w:t>החקיקה</w:t>
      </w:r>
      <w:r w:rsidRPr="00D06377">
        <w:rPr>
          <w:szCs w:val="24"/>
          <w:rtl/>
        </w:rPr>
        <w:t xml:space="preserve"> </w:t>
      </w:r>
      <w:r w:rsidRPr="00D06377">
        <w:rPr>
          <w:rFonts w:hint="eastAsia"/>
          <w:szCs w:val="24"/>
          <w:rtl/>
        </w:rPr>
        <w:t>בתחום</w:t>
      </w:r>
      <w:r w:rsidRPr="00D06377">
        <w:rPr>
          <w:szCs w:val="24"/>
          <w:rtl/>
        </w:rPr>
        <w:t xml:space="preserve"> </w:t>
      </w:r>
      <w:r w:rsidRPr="00D06377">
        <w:rPr>
          <w:rFonts w:hint="eastAsia"/>
          <w:szCs w:val="24"/>
          <w:rtl/>
        </w:rPr>
        <w:t>העסקת</w:t>
      </w:r>
      <w:r w:rsidRPr="00D06377">
        <w:rPr>
          <w:szCs w:val="24"/>
          <w:rtl/>
        </w:rPr>
        <w:t xml:space="preserve"> </w:t>
      </w:r>
      <w:r w:rsidRPr="00D06377">
        <w:rPr>
          <w:rFonts w:hint="eastAsia"/>
          <w:szCs w:val="24"/>
          <w:rtl/>
        </w:rPr>
        <w:t>עובדים</w:t>
      </w:r>
    </w:p>
    <w:p w:rsidR="002E73E8" w:rsidRPr="007C3C66" w:rsidRDefault="002E73E8" w:rsidP="002E73E8">
      <w:pPr>
        <w:spacing w:line="276" w:lineRule="auto"/>
        <w:rPr>
          <w:szCs w:val="24"/>
          <w:rtl/>
        </w:rPr>
      </w:pPr>
      <w:r w:rsidRPr="00D06377">
        <w:rPr>
          <w:rFonts w:hint="eastAsia"/>
          <w:szCs w:val="24"/>
          <w:rtl/>
        </w:rPr>
        <w:t>התחייבות</w:t>
      </w:r>
      <w:r w:rsidRPr="00D06377">
        <w:rPr>
          <w:szCs w:val="24"/>
          <w:rtl/>
        </w:rPr>
        <w:t xml:space="preserve"> </w:t>
      </w:r>
      <w:r w:rsidRPr="00D06377">
        <w:rPr>
          <w:rFonts w:hint="eastAsia"/>
          <w:szCs w:val="24"/>
          <w:rtl/>
        </w:rPr>
        <w:t>לקיום</w:t>
      </w:r>
      <w:r w:rsidRPr="00D06377">
        <w:rPr>
          <w:szCs w:val="24"/>
          <w:rtl/>
        </w:rPr>
        <w:t xml:space="preserve"> </w:t>
      </w:r>
      <w:r w:rsidRPr="00D06377">
        <w:rPr>
          <w:rFonts w:hint="eastAsia"/>
          <w:szCs w:val="24"/>
          <w:rtl/>
        </w:rPr>
        <w:t>החקיקה</w:t>
      </w:r>
      <w:r w:rsidRPr="00D06377">
        <w:rPr>
          <w:szCs w:val="24"/>
          <w:rtl/>
        </w:rPr>
        <w:t xml:space="preserve"> </w:t>
      </w:r>
      <w:r w:rsidRPr="00D06377">
        <w:rPr>
          <w:rFonts w:hint="eastAsia"/>
          <w:szCs w:val="24"/>
          <w:rtl/>
        </w:rPr>
        <w:t>בתחום</w:t>
      </w:r>
      <w:r w:rsidRPr="00D06377">
        <w:rPr>
          <w:szCs w:val="24"/>
          <w:rtl/>
        </w:rPr>
        <w:t xml:space="preserve"> </w:t>
      </w:r>
      <w:r w:rsidRPr="00D06377">
        <w:rPr>
          <w:rFonts w:hint="eastAsia"/>
          <w:szCs w:val="24"/>
          <w:rtl/>
        </w:rPr>
        <w:t>העסקת</w:t>
      </w:r>
      <w:r w:rsidRPr="00D06377">
        <w:rPr>
          <w:szCs w:val="24"/>
          <w:rtl/>
        </w:rPr>
        <w:t xml:space="preserve"> </w:t>
      </w:r>
      <w:r w:rsidRPr="00D06377">
        <w:rPr>
          <w:rFonts w:hint="eastAsia"/>
          <w:szCs w:val="24"/>
          <w:rtl/>
        </w:rPr>
        <w:t>עובדים</w:t>
      </w:r>
    </w:p>
    <w:p w:rsidR="002E73E8" w:rsidRPr="007C3C66" w:rsidRDefault="002E73E8" w:rsidP="002E73E8">
      <w:pPr>
        <w:spacing w:line="276" w:lineRule="auto"/>
        <w:rPr>
          <w:szCs w:val="24"/>
          <w:rtl/>
        </w:rPr>
      </w:pPr>
      <w:r w:rsidRPr="00D06377">
        <w:rPr>
          <w:rFonts w:hint="eastAsia"/>
          <w:szCs w:val="24"/>
          <w:rtl/>
        </w:rPr>
        <w:t>אני</w:t>
      </w:r>
      <w:r w:rsidRPr="00D06377">
        <w:rPr>
          <w:szCs w:val="24"/>
          <w:rtl/>
        </w:rPr>
        <w:t xml:space="preserve"> </w:t>
      </w:r>
      <w:r w:rsidRPr="00D06377">
        <w:rPr>
          <w:rFonts w:hint="eastAsia"/>
          <w:szCs w:val="24"/>
          <w:rtl/>
        </w:rPr>
        <w:t>הח</w:t>
      </w:r>
      <w:r w:rsidRPr="00D06377">
        <w:rPr>
          <w:szCs w:val="24"/>
          <w:rtl/>
        </w:rPr>
        <w:t>"</w:t>
      </w:r>
      <w:r w:rsidRPr="00D06377">
        <w:rPr>
          <w:rFonts w:hint="eastAsia"/>
          <w:szCs w:val="24"/>
          <w:rtl/>
        </w:rPr>
        <w:t>מ</w:t>
      </w:r>
      <w:r w:rsidRPr="00D06377">
        <w:rPr>
          <w:szCs w:val="24"/>
          <w:rtl/>
        </w:rPr>
        <w:t xml:space="preserve"> </w:t>
      </w:r>
      <w:r w:rsidRPr="00D06377">
        <w:rPr>
          <w:rFonts w:hint="eastAsia"/>
          <w:szCs w:val="24"/>
          <w:rtl/>
        </w:rPr>
        <w:t>מתחייב</w:t>
      </w:r>
      <w:r w:rsidRPr="00D06377">
        <w:rPr>
          <w:szCs w:val="24"/>
          <w:rtl/>
        </w:rPr>
        <w:t xml:space="preserve"> </w:t>
      </w:r>
      <w:r w:rsidRPr="00D06377">
        <w:rPr>
          <w:rFonts w:hint="eastAsia"/>
          <w:szCs w:val="24"/>
          <w:rtl/>
        </w:rPr>
        <w:t>בזאת</w:t>
      </w:r>
      <w:r w:rsidRPr="00D06377">
        <w:rPr>
          <w:szCs w:val="24"/>
          <w:rtl/>
        </w:rPr>
        <w:t xml:space="preserve"> </w:t>
      </w:r>
      <w:r w:rsidRPr="00D06377">
        <w:rPr>
          <w:rFonts w:hint="eastAsia"/>
          <w:szCs w:val="24"/>
          <w:rtl/>
        </w:rPr>
        <w:t>לקיים</w:t>
      </w:r>
      <w:r w:rsidRPr="00D06377">
        <w:rPr>
          <w:szCs w:val="24"/>
          <w:rtl/>
        </w:rPr>
        <w:t xml:space="preserve"> </w:t>
      </w:r>
      <w:r w:rsidRPr="00D06377">
        <w:rPr>
          <w:rFonts w:hint="eastAsia"/>
          <w:szCs w:val="24"/>
          <w:rtl/>
        </w:rPr>
        <w:t>בכל</w:t>
      </w:r>
      <w:r w:rsidRPr="00D06377">
        <w:rPr>
          <w:szCs w:val="24"/>
          <w:rtl/>
        </w:rPr>
        <w:t xml:space="preserve"> </w:t>
      </w:r>
      <w:r w:rsidRPr="00D06377">
        <w:rPr>
          <w:rFonts w:hint="eastAsia"/>
          <w:szCs w:val="24"/>
          <w:rtl/>
        </w:rPr>
        <w:t>תקופת</w:t>
      </w:r>
      <w:r w:rsidRPr="00D06377">
        <w:rPr>
          <w:szCs w:val="24"/>
          <w:rtl/>
        </w:rPr>
        <w:t xml:space="preserve"> </w:t>
      </w:r>
      <w:r w:rsidRPr="00D06377">
        <w:rPr>
          <w:rFonts w:hint="eastAsia"/>
          <w:szCs w:val="24"/>
          <w:rtl/>
        </w:rPr>
        <w:t>ההסכם</w:t>
      </w:r>
      <w:r w:rsidRPr="00D06377">
        <w:rPr>
          <w:szCs w:val="24"/>
          <w:rtl/>
        </w:rPr>
        <w:t xml:space="preserve"> </w:t>
      </w:r>
      <w:r w:rsidRPr="00D06377">
        <w:rPr>
          <w:rFonts w:hint="eastAsia"/>
          <w:szCs w:val="24"/>
          <w:rtl/>
        </w:rPr>
        <w:t>שייחתם</w:t>
      </w:r>
      <w:r w:rsidRPr="00D06377">
        <w:rPr>
          <w:szCs w:val="24"/>
          <w:rtl/>
        </w:rPr>
        <w:t xml:space="preserve">, </w:t>
      </w:r>
      <w:r w:rsidRPr="00D06377">
        <w:rPr>
          <w:rFonts w:hint="eastAsia"/>
          <w:szCs w:val="24"/>
          <w:rtl/>
        </w:rPr>
        <w:t>ככל</w:t>
      </w:r>
      <w:r w:rsidRPr="00D06377">
        <w:rPr>
          <w:szCs w:val="24"/>
          <w:rtl/>
        </w:rPr>
        <w:t xml:space="preserve"> </w:t>
      </w:r>
      <w:r w:rsidRPr="00D06377">
        <w:rPr>
          <w:rFonts w:hint="eastAsia"/>
          <w:szCs w:val="24"/>
          <w:rtl/>
        </w:rPr>
        <w:t>שייחתם</w:t>
      </w:r>
      <w:r w:rsidRPr="00D06377">
        <w:rPr>
          <w:szCs w:val="24"/>
          <w:rtl/>
        </w:rPr>
        <w:t xml:space="preserve">, </w:t>
      </w:r>
      <w:r w:rsidRPr="00D06377">
        <w:rPr>
          <w:rFonts w:hint="eastAsia"/>
          <w:szCs w:val="24"/>
          <w:rtl/>
        </w:rPr>
        <w:t>בעקבות</w:t>
      </w:r>
      <w:r w:rsidRPr="00D06377">
        <w:rPr>
          <w:szCs w:val="24"/>
          <w:rtl/>
        </w:rPr>
        <w:t xml:space="preserve"> </w:t>
      </w:r>
      <w:r w:rsidRPr="00D06377">
        <w:rPr>
          <w:rFonts w:hint="eastAsia"/>
          <w:szCs w:val="24"/>
          <w:rtl/>
        </w:rPr>
        <w:t>זכייתי</w:t>
      </w:r>
      <w:r w:rsidRPr="00D06377">
        <w:rPr>
          <w:szCs w:val="24"/>
          <w:rtl/>
        </w:rPr>
        <w:t xml:space="preserve"> </w:t>
      </w:r>
      <w:r w:rsidRPr="00D06377">
        <w:rPr>
          <w:rFonts w:hint="eastAsia"/>
          <w:szCs w:val="24"/>
          <w:rtl/>
        </w:rPr>
        <w:t>במכרז</w:t>
      </w:r>
      <w:r w:rsidRPr="00D06377">
        <w:rPr>
          <w:szCs w:val="24"/>
          <w:rtl/>
        </w:rPr>
        <w:t xml:space="preserve"> </w:t>
      </w:r>
      <w:r w:rsidRPr="00D06377">
        <w:rPr>
          <w:rFonts w:hint="eastAsia"/>
          <w:szCs w:val="24"/>
          <w:rtl/>
        </w:rPr>
        <w:t>פומבי</w:t>
      </w:r>
      <w:r w:rsidRPr="00D06377">
        <w:rPr>
          <w:szCs w:val="24"/>
          <w:rtl/>
        </w:rPr>
        <w:t xml:space="preserve"> </w:t>
      </w:r>
      <w:r w:rsidRPr="00D06377">
        <w:rPr>
          <w:rFonts w:hint="eastAsia"/>
          <w:szCs w:val="24"/>
          <w:rtl/>
        </w:rPr>
        <w:t>מס</w:t>
      </w:r>
      <w:r w:rsidRPr="00D06377">
        <w:rPr>
          <w:szCs w:val="24"/>
          <w:rtl/>
        </w:rPr>
        <w:t xml:space="preserve">' </w:t>
      </w:r>
      <w:r w:rsidRPr="00D06377">
        <w:rPr>
          <w:szCs w:val="24"/>
          <w:u w:val="single"/>
          <w:rtl/>
        </w:rPr>
        <w:t xml:space="preserve"> </w:t>
      </w:r>
      <w:fldSimple w:instr=" REF מספר_מכרז \h  \* MERGEFORMAT ">
        <w:sdt>
          <w:sdtPr>
            <w:rPr>
              <w:rFonts w:hint="cs"/>
              <w:szCs w:val="24"/>
              <w:rtl/>
            </w:rPr>
            <w:alias w:val="מספר מכרז"/>
            <w:tag w:val="מספר מכרז"/>
            <w:id w:val="1929766113"/>
            <w:placeholder>
              <w:docPart w:val="C908DA468FD6484B927A7774D813F7F0"/>
            </w:placeholder>
          </w:sdtPr>
          <w:sdtContent>
            <w:r w:rsidR="00456AB5" w:rsidRPr="00D06377">
              <w:rPr>
                <w:szCs w:val="24"/>
                <w:rtl/>
              </w:rPr>
              <w:t>16/12</w:t>
            </w:r>
          </w:sdtContent>
        </w:sdt>
      </w:fldSimple>
      <w:r w:rsidRPr="007C3C66">
        <w:rPr>
          <w:szCs w:val="24"/>
          <w:u w:val="single"/>
          <w:rtl/>
        </w:rPr>
        <w:t xml:space="preserve"> </w:t>
      </w:r>
      <w:r w:rsidRPr="007C3C66">
        <w:rPr>
          <w:szCs w:val="24"/>
          <w:rtl/>
        </w:rPr>
        <w:t xml:space="preserve"> </w:t>
      </w:r>
      <w:r w:rsidRPr="00D06377">
        <w:rPr>
          <w:rFonts w:hint="eastAsia"/>
          <w:szCs w:val="24"/>
          <w:rtl/>
        </w:rPr>
        <w:t>לגבי</w:t>
      </w:r>
      <w:r w:rsidRPr="00D06377">
        <w:rPr>
          <w:szCs w:val="24"/>
          <w:rtl/>
        </w:rPr>
        <w:t xml:space="preserve"> </w:t>
      </w:r>
      <w:r w:rsidRPr="00D06377">
        <w:rPr>
          <w:rFonts w:hint="eastAsia"/>
          <w:szCs w:val="24"/>
          <w:rtl/>
        </w:rPr>
        <w:t>העובדים</w:t>
      </w:r>
      <w:r w:rsidRPr="00D06377">
        <w:rPr>
          <w:szCs w:val="24"/>
          <w:rtl/>
        </w:rPr>
        <w:t xml:space="preserve"> </w:t>
      </w:r>
      <w:r w:rsidRPr="00D06377">
        <w:rPr>
          <w:rFonts w:hint="eastAsia"/>
          <w:szCs w:val="24"/>
          <w:rtl/>
        </w:rPr>
        <w:t>שיועסקו</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ידי</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האמור</w:t>
      </w:r>
      <w:r w:rsidRPr="00D06377">
        <w:rPr>
          <w:szCs w:val="24"/>
          <w:rtl/>
        </w:rPr>
        <w:t xml:space="preserve"> </w:t>
      </w:r>
      <w:r w:rsidRPr="00D06377">
        <w:rPr>
          <w:rFonts w:hint="eastAsia"/>
          <w:szCs w:val="24"/>
          <w:rtl/>
        </w:rPr>
        <w:t>בחוקי</w:t>
      </w:r>
      <w:r w:rsidRPr="00D06377">
        <w:rPr>
          <w:szCs w:val="24"/>
          <w:rtl/>
        </w:rPr>
        <w:t xml:space="preserve"> </w:t>
      </w:r>
      <w:r w:rsidRPr="00D06377">
        <w:rPr>
          <w:rFonts w:hint="eastAsia"/>
          <w:szCs w:val="24"/>
          <w:rtl/>
        </w:rPr>
        <w:t>העבודה</w:t>
      </w:r>
      <w:r w:rsidRPr="00D06377">
        <w:rPr>
          <w:szCs w:val="24"/>
          <w:rtl/>
        </w:rPr>
        <w:t xml:space="preserve"> </w:t>
      </w:r>
      <w:r w:rsidRPr="00D06377">
        <w:rPr>
          <w:rFonts w:hint="eastAsia"/>
          <w:szCs w:val="24"/>
          <w:rtl/>
        </w:rPr>
        <w:t>המפורטים</w:t>
      </w:r>
      <w:r w:rsidRPr="00D06377">
        <w:rPr>
          <w:szCs w:val="24"/>
          <w:rtl/>
        </w:rPr>
        <w:t xml:space="preserve"> </w:t>
      </w:r>
      <w:r w:rsidRPr="00D06377">
        <w:rPr>
          <w:rFonts w:hint="eastAsia"/>
          <w:szCs w:val="24"/>
          <w:rtl/>
        </w:rPr>
        <w:t>בהמשך</w:t>
      </w:r>
      <w:r w:rsidRPr="00D06377">
        <w:rPr>
          <w:szCs w:val="24"/>
          <w:rtl/>
        </w:rPr>
        <w:t xml:space="preserve"> </w:t>
      </w:r>
      <w:r w:rsidRPr="00D06377">
        <w:rPr>
          <w:rFonts w:hint="eastAsia"/>
          <w:szCs w:val="24"/>
          <w:rtl/>
        </w:rPr>
        <w:t>לזה</w:t>
      </w:r>
      <w:r w:rsidRPr="00D06377">
        <w:rPr>
          <w:szCs w:val="24"/>
          <w:rtl/>
        </w:rPr>
        <w:t>:</w:t>
      </w:r>
    </w:p>
    <w:p w:rsidR="002E73E8" w:rsidRPr="007C3C66" w:rsidRDefault="002E73E8" w:rsidP="002E73E8">
      <w:pPr>
        <w:spacing w:line="276" w:lineRule="auto"/>
        <w:rPr>
          <w:szCs w:val="24"/>
          <w:rtl/>
        </w:rPr>
      </w:pPr>
      <w:r w:rsidRPr="00D06377">
        <w:rPr>
          <w:rFonts w:hint="eastAsia"/>
          <w:szCs w:val="24"/>
          <w:rtl/>
        </w:rPr>
        <w:t>חוק</w:t>
      </w:r>
      <w:r w:rsidRPr="00D06377">
        <w:rPr>
          <w:szCs w:val="24"/>
          <w:rtl/>
        </w:rPr>
        <w:t xml:space="preserve"> </w:t>
      </w:r>
      <w:r w:rsidRPr="00D06377">
        <w:rPr>
          <w:rFonts w:hint="eastAsia"/>
          <w:szCs w:val="24"/>
          <w:rtl/>
        </w:rPr>
        <w:t>התעסוקה</w:t>
      </w:r>
      <w:r w:rsidRPr="00D06377">
        <w:rPr>
          <w:szCs w:val="24"/>
          <w:rtl/>
        </w:rPr>
        <w:t xml:space="preserve">, </w:t>
      </w:r>
      <w:r w:rsidRPr="00D06377">
        <w:rPr>
          <w:rFonts w:hint="eastAsia"/>
          <w:szCs w:val="24"/>
          <w:rtl/>
        </w:rPr>
        <w:t>תשי</w:t>
      </w:r>
      <w:r w:rsidRPr="00D06377">
        <w:rPr>
          <w:szCs w:val="24"/>
          <w:rtl/>
        </w:rPr>
        <w:t>"</w:t>
      </w:r>
      <w:r w:rsidRPr="00D06377">
        <w:rPr>
          <w:rFonts w:hint="eastAsia"/>
          <w:szCs w:val="24"/>
          <w:rtl/>
        </w:rPr>
        <w:t>ט</w:t>
      </w:r>
      <w:r w:rsidRPr="00D06377">
        <w:rPr>
          <w:szCs w:val="24"/>
          <w:rtl/>
        </w:rPr>
        <w:t>- 1959</w:t>
      </w:r>
    </w:p>
    <w:p w:rsidR="002E73E8" w:rsidRPr="007C3C66" w:rsidRDefault="002E73E8" w:rsidP="002E73E8">
      <w:pPr>
        <w:spacing w:line="276" w:lineRule="auto"/>
        <w:rPr>
          <w:szCs w:val="24"/>
          <w:rtl/>
        </w:rPr>
      </w:pPr>
      <w:r w:rsidRPr="00D06377">
        <w:rPr>
          <w:rFonts w:hint="eastAsia"/>
          <w:szCs w:val="24"/>
          <w:rtl/>
        </w:rPr>
        <w:t>חוק</w:t>
      </w:r>
      <w:r w:rsidRPr="00D06377">
        <w:rPr>
          <w:szCs w:val="24"/>
          <w:rtl/>
        </w:rPr>
        <w:t xml:space="preserve"> </w:t>
      </w:r>
      <w:r w:rsidRPr="00D06377">
        <w:rPr>
          <w:rFonts w:hint="eastAsia"/>
          <w:szCs w:val="24"/>
          <w:rtl/>
        </w:rPr>
        <w:t>שעות</w:t>
      </w:r>
      <w:r w:rsidRPr="00D06377">
        <w:rPr>
          <w:szCs w:val="24"/>
          <w:rtl/>
        </w:rPr>
        <w:t xml:space="preserve"> </w:t>
      </w:r>
      <w:r w:rsidRPr="00D06377">
        <w:rPr>
          <w:rFonts w:hint="eastAsia"/>
          <w:szCs w:val="24"/>
          <w:rtl/>
        </w:rPr>
        <w:t>העבודה</w:t>
      </w:r>
      <w:r w:rsidRPr="00D06377">
        <w:rPr>
          <w:szCs w:val="24"/>
          <w:rtl/>
        </w:rPr>
        <w:t xml:space="preserve"> </w:t>
      </w:r>
      <w:r w:rsidRPr="00D06377">
        <w:rPr>
          <w:rFonts w:hint="eastAsia"/>
          <w:szCs w:val="24"/>
          <w:rtl/>
        </w:rPr>
        <w:t>והמנוחה</w:t>
      </w:r>
      <w:r w:rsidRPr="00D06377">
        <w:rPr>
          <w:szCs w:val="24"/>
          <w:rtl/>
        </w:rPr>
        <w:t xml:space="preserve">, </w:t>
      </w:r>
      <w:r w:rsidRPr="00D06377">
        <w:rPr>
          <w:rFonts w:hint="eastAsia"/>
          <w:szCs w:val="24"/>
          <w:rtl/>
        </w:rPr>
        <w:t>תשי</w:t>
      </w:r>
      <w:r w:rsidRPr="00D06377">
        <w:rPr>
          <w:szCs w:val="24"/>
          <w:rtl/>
        </w:rPr>
        <w:t>"</w:t>
      </w:r>
      <w:r w:rsidRPr="00D06377">
        <w:rPr>
          <w:rFonts w:hint="eastAsia"/>
          <w:szCs w:val="24"/>
          <w:rtl/>
        </w:rPr>
        <w:t>א</w:t>
      </w:r>
      <w:r w:rsidRPr="00D06377">
        <w:rPr>
          <w:szCs w:val="24"/>
          <w:rtl/>
        </w:rPr>
        <w:t>- 1951</w:t>
      </w:r>
    </w:p>
    <w:p w:rsidR="002E73E8" w:rsidRPr="007C3C66" w:rsidRDefault="002E73E8" w:rsidP="002E73E8">
      <w:pPr>
        <w:spacing w:line="276" w:lineRule="auto"/>
        <w:rPr>
          <w:szCs w:val="24"/>
        </w:rPr>
      </w:pPr>
      <w:r w:rsidRPr="00D06377">
        <w:rPr>
          <w:rFonts w:hint="eastAsia"/>
          <w:szCs w:val="24"/>
          <w:rtl/>
        </w:rPr>
        <w:t>חוק</w:t>
      </w:r>
      <w:r w:rsidRPr="00D06377">
        <w:rPr>
          <w:szCs w:val="24"/>
          <w:rtl/>
        </w:rPr>
        <w:t xml:space="preserve"> </w:t>
      </w:r>
      <w:r w:rsidRPr="00D06377">
        <w:rPr>
          <w:rFonts w:hint="eastAsia"/>
          <w:szCs w:val="24"/>
          <w:rtl/>
        </w:rPr>
        <w:t>דמי</w:t>
      </w:r>
      <w:r w:rsidRPr="00D06377">
        <w:rPr>
          <w:szCs w:val="24"/>
          <w:rtl/>
        </w:rPr>
        <w:t xml:space="preserve"> </w:t>
      </w:r>
      <w:r w:rsidRPr="00D06377">
        <w:rPr>
          <w:rFonts w:hint="eastAsia"/>
          <w:szCs w:val="24"/>
          <w:rtl/>
        </w:rPr>
        <w:t>מחלה</w:t>
      </w:r>
      <w:r w:rsidRPr="00D06377">
        <w:rPr>
          <w:szCs w:val="24"/>
          <w:rtl/>
        </w:rPr>
        <w:t xml:space="preserve">, </w:t>
      </w:r>
      <w:r w:rsidRPr="00D06377">
        <w:rPr>
          <w:rFonts w:hint="eastAsia"/>
          <w:szCs w:val="24"/>
          <w:rtl/>
        </w:rPr>
        <w:t>תשל</w:t>
      </w:r>
      <w:r w:rsidRPr="00D06377">
        <w:rPr>
          <w:szCs w:val="24"/>
          <w:rtl/>
        </w:rPr>
        <w:t>"</w:t>
      </w:r>
      <w:r w:rsidRPr="00D06377">
        <w:rPr>
          <w:rFonts w:hint="eastAsia"/>
          <w:szCs w:val="24"/>
          <w:rtl/>
        </w:rPr>
        <w:t>ו</w:t>
      </w:r>
      <w:r w:rsidRPr="00D06377">
        <w:rPr>
          <w:szCs w:val="24"/>
          <w:rtl/>
        </w:rPr>
        <w:t>- 1976</w:t>
      </w:r>
    </w:p>
    <w:p w:rsidR="002E73E8" w:rsidRPr="007C3C66" w:rsidRDefault="002E73E8" w:rsidP="002E73E8">
      <w:pPr>
        <w:spacing w:line="276" w:lineRule="auto"/>
        <w:rPr>
          <w:szCs w:val="24"/>
        </w:rPr>
      </w:pPr>
      <w:r w:rsidRPr="00D06377">
        <w:rPr>
          <w:rFonts w:hint="eastAsia"/>
          <w:szCs w:val="24"/>
          <w:rtl/>
        </w:rPr>
        <w:t>חוק</w:t>
      </w:r>
      <w:r w:rsidRPr="00D06377">
        <w:rPr>
          <w:szCs w:val="24"/>
          <w:rtl/>
        </w:rPr>
        <w:t xml:space="preserve"> </w:t>
      </w:r>
      <w:r w:rsidRPr="00D06377">
        <w:rPr>
          <w:rFonts w:hint="eastAsia"/>
          <w:szCs w:val="24"/>
          <w:rtl/>
        </w:rPr>
        <w:t>חופשה</w:t>
      </w:r>
      <w:r w:rsidRPr="00D06377">
        <w:rPr>
          <w:szCs w:val="24"/>
          <w:rtl/>
        </w:rPr>
        <w:t xml:space="preserve"> </w:t>
      </w:r>
      <w:r w:rsidRPr="00D06377">
        <w:rPr>
          <w:rFonts w:hint="eastAsia"/>
          <w:szCs w:val="24"/>
          <w:rtl/>
        </w:rPr>
        <w:t>שנתית</w:t>
      </w:r>
      <w:r w:rsidRPr="00D06377">
        <w:rPr>
          <w:szCs w:val="24"/>
          <w:rtl/>
        </w:rPr>
        <w:t xml:space="preserve">, </w:t>
      </w:r>
      <w:r w:rsidRPr="00D06377">
        <w:rPr>
          <w:rFonts w:hint="eastAsia"/>
          <w:szCs w:val="24"/>
          <w:rtl/>
        </w:rPr>
        <w:t>תשי</w:t>
      </w:r>
      <w:r w:rsidRPr="00D06377">
        <w:rPr>
          <w:szCs w:val="24"/>
          <w:rtl/>
        </w:rPr>
        <w:t>"</w:t>
      </w:r>
      <w:r w:rsidRPr="00D06377">
        <w:rPr>
          <w:rFonts w:hint="eastAsia"/>
          <w:szCs w:val="24"/>
          <w:rtl/>
        </w:rPr>
        <w:t>א</w:t>
      </w:r>
      <w:r w:rsidRPr="00D06377">
        <w:rPr>
          <w:szCs w:val="24"/>
          <w:rtl/>
        </w:rPr>
        <w:t>- 1951</w:t>
      </w:r>
    </w:p>
    <w:p w:rsidR="002E73E8" w:rsidRPr="007C3C66" w:rsidRDefault="002E73E8" w:rsidP="002E73E8">
      <w:pPr>
        <w:spacing w:line="276" w:lineRule="auto"/>
        <w:rPr>
          <w:szCs w:val="24"/>
        </w:rPr>
      </w:pPr>
      <w:r w:rsidRPr="00D06377">
        <w:rPr>
          <w:rFonts w:hint="eastAsia"/>
          <w:szCs w:val="24"/>
          <w:rtl/>
        </w:rPr>
        <w:t>חוק</w:t>
      </w:r>
      <w:r w:rsidRPr="00D06377">
        <w:rPr>
          <w:szCs w:val="24"/>
          <w:rtl/>
        </w:rPr>
        <w:t xml:space="preserve"> </w:t>
      </w:r>
      <w:r w:rsidRPr="00D06377">
        <w:rPr>
          <w:rFonts w:hint="eastAsia"/>
          <w:szCs w:val="24"/>
          <w:rtl/>
        </w:rPr>
        <w:t>עבודת</w:t>
      </w:r>
      <w:r w:rsidRPr="00D06377">
        <w:rPr>
          <w:szCs w:val="24"/>
          <w:rtl/>
        </w:rPr>
        <w:t xml:space="preserve"> </w:t>
      </w:r>
      <w:r w:rsidRPr="00D06377">
        <w:rPr>
          <w:rFonts w:hint="eastAsia"/>
          <w:szCs w:val="24"/>
          <w:rtl/>
        </w:rPr>
        <w:t>נשים</w:t>
      </w:r>
      <w:r w:rsidRPr="00D06377">
        <w:rPr>
          <w:szCs w:val="24"/>
          <w:rtl/>
        </w:rPr>
        <w:t xml:space="preserve">, </w:t>
      </w:r>
      <w:r w:rsidRPr="00D06377">
        <w:rPr>
          <w:rFonts w:hint="eastAsia"/>
          <w:szCs w:val="24"/>
          <w:rtl/>
        </w:rPr>
        <w:t>תשי</w:t>
      </w:r>
      <w:r w:rsidRPr="00D06377">
        <w:rPr>
          <w:szCs w:val="24"/>
          <w:rtl/>
        </w:rPr>
        <w:t>"</w:t>
      </w:r>
      <w:r w:rsidRPr="00D06377">
        <w:rPr>
          <w:rFonts w:hint="eastAsia"/>
          <w:szCs w:val="24"/>
          <w:rtl/>
        </w:rPr>
        <w:t>ד</w:t>
      </w:r>
      <w:r w:rsidRPr="00D06377">
        <w:rPr>
          <w:szCs w:val="24"/>
          <w:rtl/>
        </w:rPr>
        <w:t>- 1954</w:t>
      </w:r>
    </w:p>
    <w:p w:rsidR="002E73E8" w:rsidRPr="007C3C66" w:rsidRDefault="002E73E8" w:rsidP="002E73E8">
      <w:pPr>
        <w:spacing w:line="276" w:lineRule="auto"/>
        <w:rPr>
          <w:szCs w:val="24"/>
        </w:rPr>
      </w:pPr>
      <w:r w:rsidRPr="00D06377">
        <w:rPr>
          <w:rFonts w:hint="eastAsia"/>
          <w:szCs w:val="24"/>
          <w:rtl/>
        </w:rPr>
        <w:t>חוק</w:t>
      </w:r>
      <w:r w:rsidRPr="00D06377">
        <w:rPr>
          <w:szCs w:val="24"/>
          <w:rtl/>
        </w:rPr>
        <w:t xml:space="preserve"> </w:t>
      </w:r>
      <w:r w:rsidRPr="00D06377">
        <w:rPr>
          <w:rFonts w:hint="eastAsia"/>
          <w:szCs w:val="24"/>
          <w:rtl/>
        </w:rPr>
        <w:t>שכר</w:t>
      </w:r>
      <w:r w:rsidRPr="00D06377">
        <w:rPr>
          <w:szCs w:val="24"/>
          <w:rtl/>
        </w:rPr>
        <w:t xml:space="preserve"> </w:t>
      </w:r>
      <w:r w:rsidRPr="00D06377">
        <w:rPr>
          <w:rFonts w:hint="eastAsia"/>
          <w:szCs w:val="24"/>
          <w:rtl/>
        </w:rPr>
        <w:t>שווה</w:t>
      </w:r>
      <w:r w:rsidRPr="00D06377">
        <w:rPr>
          <w:szCs w:val="24"/>
          <w:rtl/>
        </w:rPr>
        <w:t xml:space="preserve"> </w:t>
      </w:r>
      <w:r w:rsidRPr="00D06377">
        <w:rPr>
          <w:rFonts w:hint="eastAsia"/>
          <w:szCs w:val="24"/>
          <w:rtl/>
        </w:rPr>
        <w:t>לעובדת</w:t>
      </w:r>
      <w:r w:rsidRPr="00D06377">
        <w:rPr>
          <w:szCs w:val="24"/>
          <w:rtl/>
        </w:rPr>
        <w:t xml:space="preserve"> </w:t>
      </w:r>
      <w:r w:rsidRPr="00D06377">
        <w:rPr>
          <w:rFonts w:hint="eastAsia"/>
          <w:szCs w:val="24"/>
          <w:rtl/>
        </w:rPr>
        <w:t>ולעובד</w:t>
      </w:r>
      <w:r w:rsidRPr="00D06377">
        <w:rPr>
          <w:szCs w:val="24"/>
          <w:rtl/>
        </w:rPr>
        <w:t xml:space="preserve">, </w:t>
      </w:r>
      <w:r w:rsidRPr="00D06377">
        <w:rPr>
          <w:rFonts w:hint="eastAsia"/>
          <w:szCs w:val="24"/>
          <w:rtl/>
        </w:rPr>
        <w:t>תשנ</w:t>
      </w:r>
      <w:r w:rsidRPr="00D06377">
        <w:rPr>
          <w:szCs w:val="24"/>
          <w:rtl/>
        </w:rPr>
        <w:t>"</w:t>
      </w:r>
      <w:r w:rsidRPr="00D06377">
        <w:rPr>
          <w:rFonts w:hint="eastAsia"/>
          <w:szCs w:val="24"/>
          <w:rtl/>
        </w:rPr>
        <w:t>ו</w:t>
      </w:r>
      <w:r w:rsidRPr="00D06377">
        <w:rPr>
          <w:szCs w:val="24"/>
          <w:rtl/>
        </w:rPr>
        <w:t>- 1996</w:t>
      </w:r>
    </w:p>
    <w:p w:rsidR="002E73E8" w:rsidRPr="007C3C66" w:rsidRDefault="002E73E8" w:rsidP="002E73E8">
      <w:pPr>
        <w:spacing w:line="276" w:lineRule="auto"/>
        <w:rPr>
          <w:szCs w:val="24"/>
        </w:rPr>
      </w:pPr>
      <w:r w:rsidRPr="00D06377">
        <w:rPr>
          <w:rFonts w:hint="eastAsia"/>
          <w:szCs w:val="24"/>
          <w:rtl/>
        </w:rPr>
        <w:t>חוק</w:t>
      </w:r>
      <w:r w:rsidRPr="00D06377">
        <w:rPr>
          <w:szCs w:val="24"/>
          <w:rtl/>
        </w:rPr>
        <w:t xml:space="preserve"> </w:t>
      </w:r>
      <w:r w:rsidRPr="00D06377">
        <w:rPr>
          <w:rFonts w:hint="eastAsia"/>
          <w:szCs w:val="24"/>
          <w:rtl/>
        </w:rPr>
        <w:t>עבודת</w:t>
      </w:r>
      <w:r w:rsidRPr="00D06377">
        <w:rPr>
          <w:szCs w:val="24"/>
          <w:rtl/>
        </w:rPr>
        <w:t xml:space="preserve"> </w:t>
      </w:r>
      <w:r w:rsidRPr="00D06377">
        <w:rPr>
          <w:rFonts w:hint="eastAsia"/>
          <w:szCs w:val="24"/>
          <w:rtl/>
        </w:rPr>
        <w:t>הנוער</w:t>
      </w:r>
      <w:r w:rsidRPr="00D06377">
        <w:rPr>
          <w:szCs w:val="24"/>
          <w:rtl/>
        </w:rPr>
        <w:t xml:space="preserve">, </w:t>
      </w:r>
      <w:r w:rsidRPr="00D06377">
        <w:rPr>
          <w:rFonts w:hint="eastAsia"/>
          <w:szCs w:val="24"/>
          <w:rtl/>
        </w:rPr>
        <w:t>תשי</w:t>
      </w:r>
      <w:r w:rsidRPr="00D06377">
        <w:rPr>
          <w:szCs w:val="24"/>
          <w:rtl/>
        </w:rPr>
        <w:t>"</w:t>
      </w:r>
      <w:r w:rsidRPr="00D06377">
        <w:rPr>
          <w:rFonts w:hint="eastAsia"/>
          <w:szCs w:val="24"/>
          <w:rtl/>
        </w:rPr>
        <w:t>ג</w:t>
      </w:r>
      <w:r w:rsidRPr="00D06377">
        <w:rPr>
          <w:szCs w:val="24"/>
          <w:rtl/>
        </w:rPr>
        <w:t>- 1952</w:t>
      </w:r>
    </w:p>
    <w:p w:rsidR="002E73E8" w:rsidRPr="007C3C66" w:rsidRDefault="002E73E8" w:rsidP="002E73E8">
      <w:pPr>
        <w:spacing w:line="276" w:lineRule="auto"/>
        <w:rPr>
          <w:szCs w:val="24"/>
        </w:rPr>
      </w:pPr>
      <w:r w:rsidRPr="00D06377">
        <w:rPr>
          <w:rFonts w:hint="eastAsia"/>
          <w:szCs w:val="24"/>
          <w:rtl/>
        </w:rPr>
        <w:t>חוק</w:t>
      </w:r>
      <w:r w:rsidRPr="00D06377">
        <w:rPr>
          <w:szCs w:val="24"/>
          <w:rtl/>
        </w:rPr>
        <w:t xml:space="preserve"> </w:t>
      </w:r>
      <w:r w:rsidRPr="00D06377">
        <w:rPr>
          <w:rFonts w:hint="eastAsia"/>
          <w:szCs w:val="24"/>
          <w:rtl/>
        </w:rPr>
        <w:t>החניכות</w:t>
      </w:r>
      <w:r w:rsidRPr="00D06377">
        <w:rPr>
          <w:szCs w:val="24"/>
          <w:rtl/>
        </w:rPr>
        <w:t xml:space="preserve">, </w:t>
      </w:r>
      <w:r w:rsidRPr="00D06377">
        <w:rPr>
          <w:rFonts w:hint="eastAsia"/>
          <w:szCs w:val="24"/>
          <w:rtl/>
        </w:rPr>
        <w:t>תשי</w:t>
      </w:r>
      <w:r w:rsidRPr="00D06377">
        <w:rPr>
          <w:szCs w:val="24"/>
          <w:rtl/>
        </w:rPr>
        <w:t>"</w:t>
      </w:r>
      <w:r w:rsidRPr="00D06377">
        <w:rPr>
          <w:rFonts w:hint="eastAsia"/>
          <w:szCs w:val="24"/>
          <w:rtl/>
        </w:rPr>
        <w:t>ג</w:t>
      </w:r>
      <w:r w:rsidRPr="00D06377">
        <w:rPr>
          <w:szCs w:val="24"/>
          <w:rtl/>
        </w:rPr>
        <w:t>-1953</w:t>
      </w:r>
    </w:p>
    <w:p w:rsidR="002E73E8" w:rsidRPr="007C3C66" w:rsidRDefault="002E73E8" w:rsidP="002E73E8">
      <w:pPr>
        <w:spacing w:line="276" w:lineRule="auto"/>
        <w:rPr>
          <w:szCs w:val="24"/>
          <w:rtl/>
        </w:rPr>
      </w:pPr>
      <w:r w:rsidRPr="00D06377">
        <w:rPr>
          <w:rFonts w:hint="eastAsia"/>
          <w:szCs w:val="24"/>
          <w:rtl/>
        </w:rPr>
        <w:t>חוק</w:t>
      </w:r>
      <w:r w:rsidRPr="00D06377">
        <w:rPr>
          <w:szCs w:val="24"/>
          <w:rtl/>
        </w:rPr>
        <w:t xml:space="preserve"> </w:t>
      </w:r>
      <w:r w:rsidRPr="00D06377">
        <w:rPr>
          <w:rFonts w:hint="eastAsia"/>
          <w:szCs w:val="24"/>
          <w:rtl/>
        </w:rPr>
        <w:t>החיילים</w:t>
      </w:r>
      <w:r w:rsidRPr="00D06377">
        <w:rPr>
          <w:szCs w:val="24"/>
          <w:rtl/>
        </w:rPr>
        <w:t xml:space="preserve"> </w:t>
      </w:r>
      <w:r w:rsidRPr="00D06377">
        <w:rPr>
          <w:rFonts w:hint="eastAsia"/>
          <w:szCs w:val="24"/>
          <w:rtl/>
        </w:rPr>
        <w:t>המשוחררים</w:t>
      </w:r>
      <w:r w:rsidRPr="00D06377">
        <w:rPr>
          <w:szCs w:val="24"/>
          <w:rtl/>
        </w:rPr>
        <w:t xml:space="preserve"> (</w:t>
      </w:r>
      <w:r w:rsidRPr="00D06377">
        <w:rPr>
          <w:rFonts w:hint="eastAsia"/>
          <w:szCs w:val="24"/>
          <w:rtl/>
        </w:rPr>
        <w:t>החזרה</w:t>
      </w:r>
      <w:r w:rsidRPr="00D06377">
        <w:rPr>
          <w:szCs w:val="24"/>
          <w:rtl/>
        </w:rPr>
        <w:t xml:space="preserve"> </w:t>
      </w:r>
      <w:r w:rsidRPr="00D06377">
        <w:rPr>
          <w:rFonts w:hint="eastAsia"/>
          <w:szCs w:val="24"/>
          <w:rtl/>
        </w:rPr>
        <w:t>לעבודה</w:t>
      </w:r>
      <w:r w:rsidRPr="00D06377">
        <w:rPr>
          <w:szCs w:val="24"/>
          <w:rtl/>
        </w:rPr>
        <w:t xml:space="preserve">), </w:t>
      </w:r>
      <w:r w:rsidRPr="00D06377">
        <w:rPr>
          <w:rFonts w:hint="eastAsia"/>
          <w:szCs w:val="24"/>
          <w:rtl/>
        </w:rPr>
        <w:t>תש</w:t>
      </w:r>
      <w:r w:rsidRPr="00D06377">
        <w:rPr>
          <w:szCs w:val="24"/>
          <w:rtl/>
        </w:rPr>
        <w:t>"</w:t>
      </w:r>
      <w:r w:rsidRPr="00D06377">
        <w:rPr>
          <w:rFonts w:hint="eastAsia"/>
          <w:szCs w:val="24"/>
          <w:rtl/>
        </w:rPr>
        <w:t>ט</w:t>
      </w:r>
      <w:r w:rsidRPr="00D06377">
        <w:rPr>
          <w:szCs w:val="24"/>
          <w:rtl/>
        </w:rPr>
        <w:t>- 1949</w:t>
      </w:r>
    </w:p>
    <w:p w:rsidR="002E73E8" w:rsidRPr="007C3C66" w:rsidRDefault="002E73E8" w:rsidP="002E73E8">
      <w:pPr>
        <w:spacing w:line="276" w:lineRule="auto"/>
        <w:rPr>
          <w:szCs w:val="24"/>
          <w:rtl/>
        </w:rPr>
      </w:pPr>
      <w:r w:rsidRPr="00D06377">
        <w:rPr>
          <w:rFonts w:hint="eastAsia"/>
          <w:szCs w:val="24"/>
          <w:rtl/>
        </w:rPr>
        <w:t>חוק</w:t>
      </w:r>
      <w:r w:rsidRPr="00D06377">
        <w:rPr>
          <w:szCs w:val="24"/>
          <w:rtl/>
        </w:rPr>
        <w:t xml:space="preserve"> </w:t>
      </w:r>
      <w:r w:rsidRPr="00D06377">
        <w:rPr>
          <w:rFonts w:hint="eastAsia"/>
          <w:szCs w:val="24"/>
          <w:rtl/>
        </w:rPr>
        <w:t>הגנת</w:t>
      </w:r>
      <w:r w:rsidRPr="00D06377">
        <w:rPr>
          <w:szCs w:val="24"/>
          <w:rtl/>
        </w:rPr>
        <w:t xml:space="preserve"> </w:t>
      </w:r>
      <w:r w:rsidRPr="00D06377">
        <w:rPr>
          <w:rFonts w:hint="eastAsia"/>
          <w:szCs w:val="24"/>
          <w:rtl/>
        </w:rPr>
        <w:t>השכר</w:t>
      </w:r>
      <w:r w:rsidRPr="00D06377">
        <w:rPr>
          <w:szCs w:val="24"/>
          <w:rtl/>
        </w:rPr>
        <w:t xml:space="preserve">, </w:t>
      </w:r>
      <w:r w:rsidRPr="00D06377">
        <w:rPr>
          <w:rFonts w:hint="eastAsia"/>
          <w:szCs w:val="24"/>
          <w:rtl/>
        </w:rPr>
        <w:t>תשי</w:t>
      </w:r>
      <w:r w:rsidRPr="00D06377">
        <w:rPr>
          <w:szCs w:val="24"/>
          <w:rtl/>
        </w:rPr>
        <w:t>"</w:t>
      </w:r>
      <w:r w:rsidRPr="00D06377">
        <w:rPr>
          <w:rFonts w:hint="eastAsia"/>
          <w:szCs w:val="24"/>
          <w:rtl/>
        </w:rPr>
        <w:t>ח</w:t>
      </w:r>
      <w:r w:rsidRPr="00D06377">
        <w:rPr>
          <w:szCs w:val="24"/>
          <w:rtl/>
        </w:rPr>
        <w:t>- 1958</w:t>
      </w:r>
    </w:p>
    <w:p w:rsidR="002E73E8" w:rsidRPr="007C3C66" w:rsidRDefault="002E73E8" w:rsidP="002E73E8">
      <w:pPr>
        <w:spacing w:line="276" w:lineRule="auto"/>
        <w:rPr>
          <w:szCs w:val="24"/>
          <w:rtl/>
        </w:rPr>
      </w:pPr>
      <w:r w:rsidRPr="00D06377">
        <w:rPr>
          <w:rFonts w:hint="eastAsia"/>
          <w:szCs w:val="24"/>
          <w:rtl/>
        </w:rPr>
        <w:t>חוק</w:t>
      </w:r>
      <w:r w:rsidRPr="00D06377">
        <w:rPr>
          <w:szCs w:val="24"/>
          <w:rtl/>
        </w:rPr>
        <w:t xml:space="preserve"> </w:t>
      </w:r>
      <w:r w:rsidRPr="00D06377">
        <w:rPr>
          <w:rFonts w:hint="eastAsia"/>
          <w:szCs w:val="24"/>
          <w:rtl/>
        </w:rPr>
        <w:t>פיצויי</w:t>
      </w:r>
      <w:r w:rsidRPr="00D06377">
        <w:rPr>
          <w:szCs w:val="24"/>
          <w:rtl/>
        </w:rPr>
        <w:t xml:space="preserve"> </w:t>
      </w:r>
      <w:r w:rsidRPr="00D06377">
        <w:rPr>
          <w:rFonts w:hint="eastAsia"/>
          <w:szCs w:val="24"/>
          <w:rtl/>
        </w:rPr>
        <w:t>הפיטורין</w:t>
      </w:r>
      <w:r w:rsidRPr="00D06377">
        <w:rPr>
          <w:szCs w:val="24"/>
          <w:rtl/>
        </w:rPr>
        <w:t xml:space="preserve">, </w:t>
      </w:r>
      <w:r w:rsidRPr="00D06377">
        <w:rPr>
          <w:rFonts w:hint="eastAsia"/>
          <w:szCs w:val="24"/>
          <w:rtl/>
        </w:rPr>
        <w:t>תשכ</w:t>
      </w:r>
      <w:r w:rsidRPr="00D06377">
        <w:rPr>
          <w:szCs w:val="24"/>
          <w:rtl/>
        </w:rPr>
        <w:t>"</w:t>
      </w:r>
      <w:r w:rsidRPr="00D06377">
        <w:rPr>
          <w:rFonts w:hint="eastAsia"/>
          <w:szCs w:val="24"/>
          <w:rtl/>
        </w:rPr>
        <w:t>ג</w:t>
      </w:r>
      <w:r w:rsidRPr="00D06377">
        <w:rPr>
          <w:szCs w:val="24"/>
          <w:rtl/>
        </w:rPr>
        <w:t>- 1963</w:t>
      </w:r>
    </w:p>
    <w:p w:rsidR="002E73E8" w:rsidRPr="007C3C66" w:rsidRDefault="002E73E8" w:rsidP="002E73E8">
      <w:pPr>
        <w:spacing w:line="276" w:lineRule="auto"/>
        <w:rPr>
          <w:szCs w:val="24"/>
          <w:rtl/>
        </w:rPr>
      </w:pPr>
      <w:r w:rsidRPr="00D06377">
        <w:rPr>
          <w:rFonts w:hint="eastAsia"/>
          <w:szCs w:val="24"/>
          <w:rtl/>
        </w:rPr>
        <w:t>חוק</w:t>
      </w:r>
      <w:r w:rsidRPr="00D06377">
        <w:rPr>
          <w:szCs w:val="24"/>
          <w:rtl/>
        </w:rPr>
        <w:t xml:space="preserve"> </w:t>
      </w:r>
      <w:r w:rsidRPr="00D06377">
        <w:rPr>
          <w:rFonts w:hint="eastAsia"/>
          <w:szCs w:val="24"/>
          <w:rtl/>
        </w:rPr>
        <w:t>שכר</w:t>
      </w:r>
      <w:r w:rsidRPr="00D06377">
        <w:rPr>
          <w:szCs w:val="24"/>
          <w:rtl/>
        </w:rPr>
        <w:t xml:space="preserve"> </w:t>
      </w:r>
      <w:r w:rsidRPr="00D06377">
        <w:rPr>
          <w:rFonts w:hint="eastAsia"/>
          <w:szCs w:val="24"/>
          <w:rtl/>
        </w:rPr>
        <w:t>מינימום</w:t>
      </w:r>
      <w:r w:rsidRPr="00D06377">
        <w:rPr>
          <w:szCs w:val="24"/>
          <w:rtl/>
        </w:rPr>
        <w:t xml:space="preserve">, </w:t>
      </w:r>
      <w:r w:rsidRPr="00D06377">
        <w:rPr>
          <w:rFonts w:hint="eastAsia"/>
          <w:szCs w:val="24"/>
          <w:rtl/>
        </w:rPr>
        <w:t>תשמ</w:t>
      </w:r>
      <w:r w:rsidRPr="00D06377">
        <w:rPr>
          <w:szCs w:val="24"/>
          <w:rtl/>
        </w:rPr>
        <w:t>"</w:t>
      </w:r>
      <w:r w:rsidRPr="00D06377">
        <w:rPr>
          <w:rFonts w:hint="eastAsia"/>
          <w:szCs w:val="24"/>
          <w:rtl/>
        </w:rPr>
        <w:t>ז</w:t>
      </w:r>
      <w:r w:rsidRPr="00D06377">
        <w:rPr>
          <w:szCs w:val="24"/>
          <w:rtl/>
        </w:rPr>
        <w:t>- 1987</w:t>
      </w:r>
    </w:p>
    <w:p w:rsidR="002E73E8" w:rsidRPr="007C3C66" w:rsidRDefault="002E73E8" w:rsidP="002E73E8">
      <w:pPr>
        <w:spacing w:line="276" w:lineRule="auto"/>
        <w:rPr>
          <w:szCs w:val="24"/>
          <w:rtl/>
        </w:rPr>
      </w:pPr>
      <w:r w:rsidRPr="00D06377">
        <w:rPr>
          <w:rFonts w:hint="eastAsia"/>
          <w:szCs w:val="24"/>
          <w:rtl/>
        </w:rPr>
        <w:t>חוק</w:t>
      </w:r>
      <w:r w:rsidRPr="00D06377">
        <w:rPr>
          <w:szCs w:val="24"/>
          <w:rtl/>
        </w:rPr>
        <w:t xml:space="preserve"> </w:t>
      </w:r>
      <w:r w:rsidRPr="00D06377">
        <w:rPr>
          <w:rFonts w:hint="eastAsia"/>
          <w:szCs w:val="24"/>
          <w:rtl/>
        </w:rPr>
        <w:t>הביטוח</w:t>
      </w:r>
      <w:r w:rsidRPr="00D06377">
        <w:rPr>
          <w:szCs w:val="24"/>
          <w:rtl/>
        </w:rPr>
        <w:t xml:space="preserve"> </w:t>
      </w:r>
      <w:r w:rsidRPr="00D06377">
        <w:rPr>
          <w:rFonts w:hint="eastAsia"/>
          <w:szCs w:val="24"/>
          <w:rtl/>
        </w:rPr>
        <w:t>הלאומי</w:t>
      </w:r>
      <w:r w:rsidRPr="00D06377">
        <w:rPr>
          <w:szCs w:val="24"/>
          <w:rtl/>
        </w:rPr>
        <w:t xml:space="preserve"> (</w:t>
      </w:r>
      <w:r w:rsidRPr="00D06377">
        <w:rPr>
          <w:rFonts w:hint="eastAsia"/>
          <w:szCs w:val="24"/>
          <w:rtl/>
        </w:rPr>
        <w:t>נוסח</w:t>
      </w:r>
      <w:r w:rsidRPr="00D06377">
        <w:rPr>
          <w:szCs w:val="24"/>
          <w:rtl/>
        </w:rPr>
        <w:t xml:space="preserve"> </w:t>
      </w:r>
      <w:r w:rsidRPr="00D06377">
        <w:rPr>
          <w:rFonts w:hint="eastAsia"/>
          <w:szCs w:val="24"/>
          <w:rtl/>
        </w:rPr>
        <w:t>משולב</w:t>
      </w:r>
      <w:r w:rsidRPr="00D06377">
        <w:rPr>
          <w:szCs w:val="24"/>
          <w:rtl/>
        </w:rPr>
        <w:t xml:space="preserve">), </w:t>
      </w:r>
      <w:r w:rsidRPr="00D06377">
        <w:rPr>
          <w:rFonts w:hint="eastAsia"/>
          <w:szCs w:val="24"/>
          <w:rtl/>
        </w:rPr>
        <w:t>תשנ</w:t>
      </w:r>
      <w:r w:rsidRPr="00D06377">
        <w:rPr>
          <w:szCs w:val="24"/>
          <w:rtl/>
        </w:rPr>
        <w:t>"</w:t>
      </w:r>
      <w:r w:rsidRPr="00D06377">
        <w:rPr>
          <w:rFonts w:hint="eastAsia"/>
          <w:szCs w:val="24"/>
          <w:rtl/>
        </w:rPr>
        <w:t>ה</w:t>
      </w:r>
      <w:r w:rsidRPr="00D06377">
        <w:rPr>
          <w:szCs w:val="24"/>
          <w:rtl/>
        </w:rPr>
        <w:t xml:space="preserve">- 1995                                                  </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szCs w:val="24"/>
          <w:rtl/>
        </w:rPr>
        <w:t>____________</w:t>
      </w:r>
      <w:r w:rsidRPr="00D06377">
        <w:rPr>
          <w:szCs w:val="24"/>
          <w:rtl/>
        </w:rPr>
        <w:tab/>
        <w:t xml:space="preserve">   _______________</w:t>
      </w:r>
      <w:r w:rsidRPr="00D06377">
        <w:rPr>
          <w:szCs w:val="24"/>
          <w:rtl/>
        </w:rPr>
        <w:tab/>
      </w:r>
      <w:r w:rsidRPr="00D06377">
        <w:rPr>
          <w:szCs w:val="24"/>
          <w:rtl/>
        </w:rPr>
        <w:tab/>
        <w:t xml:space="preserve">    ______________</w:t>
      </w:r>
    </w:p>
    <w:p w:rsidR="002E73E8" w:rsidRPr="007C3C66" w:rsidRDefault="002E73E8" w:rsidP="002E73E8">
      <w:pPr>
        <w:spacing w:line="276" w:lineRule="auto"/>
        <w:rPr>
          <w:szCs w:val="24"/>
          <w:rtl/>
        </w:rPr>
      </w:pPr>
      <w:r w:rsidRPr="00D06377">
        <w:rPr>
          <w:szCs w:val="24"/>
          <w:rtl/>
        </w:rPr>
        <w:t xml:space="preserve">        </w:t>
      </w:r>
      <w:r w:rsidRPr="00D06377">
        <w:rPr>
          <w:rFonts w:hint="eastAsia"/>
          <w:szCs w:val="24"/>
          <w:rtl/>
        </w:rPr>
        <w:t>תאריך</w:t>
      </w:r>
      <w:r w:rsidRPr="00D06377">
        <w:rPr>
          <w:szCs w:val="24"/>
          <w:rtl/>
        </w:rPr>
        <w:tab/>
      </w:r>
      <w:r w:rsidRPr="00D06377">
        <w:rPr>
          <w:szCs w:val="24"/>
          <w:rtl/>
        </w:rPr>
        <w:tab/>
      </w:r>
      <w:r w:rsidRPr="00D06377">
        <w:rPr>
          <w:rFonts w:hint="eastAsia"/>
          <w:szCs w:val="24"/>
          <w:rtl/>
        </w:rPr>
        <w:t>שם</w:t>
      </w:r>
      <w:r w:rsidRPr="00D06377">
        <w:rPr>
          <w:szCs w:val="24"/>
          <w:rtl/>
        </w:rPr>
        <w:t xml:space="preserve"> </w:t>
      </w:r>
      <w:r w:rsidRPr="00D06377">
        <w:rPr>
          <w:rFonts w:hint="eastAsia"/>
          <w:szCs w:val="24"/>
          <w:rtl/>
        </w:rPr>
        <w:t>מלא</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נציג</w:t>
      </w:r>
      <w:r w:rsidRPr="00D06377">
        <w:rPr>
          <w:szCs w:val="24"/>
          <w:rtl/>
        </w:rPr>
        <w:t xml:space="preserve"> </w:t>
      </w:r>
      <w:r w:rsidRPr="00D06377">
        <w:rPr>
          <w:rFonts w:hint="eastAsia"/>
          <w:szCs w:val="24"/>
          <w:rtl/>
        </w:rPr>
        <w:t>המציע</w:t>
      </w:r>
      <w:r w:rsidRPr="00D06377">
        <w:rPr>
          <w:szCs w:val="24"/>
          <w:rtl/>
        </w:rPr>
        <w:tab/>
      </w:r>
      <w:r w:rsidRPr="00D06377">
        <w:rPr>
          <w:szCs w:val="24"/>
          <w:rtl/>
        </w:rPr>
        <w:tab/>
      </w:r>
      <w:r w:rsidRPr="00D06377">
        <w:rPr>
          <w:rFonts w:hint="eastAsia"/>
          <w:szCs w:val="24"/>
          <w:rtl/>
        </w:rPr>
        <w:t>חתימה</w:t>
      </w:r>
      <w:r w:rsidRPr="00D06377">
        <w:rPr>
          <w:szCs w:val="24"/>
          <w:rtl/>
        </w:rPr>
        <w:t xml:space="preserve"> </w:t>
      </w:r>
      <w:r w:rsidRPr="00D06377">
        <w:rPr>
          <w:rFonts w:hint="eastAsia"/>
          <w:szCs w:val="24"/>
          <w:rtl/>
        </w:rPr>
        <w:t>וחותמת</w:t>
      </w:r>
      <w:r w:rsidRPr="00D06377">
        <w:rPr>
          <w:szCs w:val="24"/>
          <w:rtl/>
        </w:rPr>
        <w:t xml:space="preserve"> </w:t>
      </w:r>
      <w:r w:rsidRPr="00D06377">
        <w:rPr>
          <w:rFonts w:hint="eastAsia"/>
          <w:szCs w:val="24"/>
          <w:rtl/>
        </w:rPr>
        <w:t>המציע</w:t>
      </w:r>
    </w:p>
    <w:p w:rsidR="002E73E8" w:rsidRPr="007C3C66" w:rsidRDefault="002E73E8" w:rsidP="002E73E8">
      <w:pPr>
        <w:spacing w:line="276" w:lineRule="auto"/>
        <w:rPr>
          <w:szCs w:val="24"/>
          <w:rtl/>
        </w:rPr>
      </w:pPr>
    </w:p>
    <w:p w:rsidR="002E73E8" w:rsidRPr="007C3C66" w:rsidRDefault="002E73E8" w:rsidP="002E73E8">
      <w:pPr>
        <w:bidi w:val="0"/>
        <w:spacing w:line="276" w:lineRule="auto"/>
        <w:rPr>
          <w:szCs w:val="24"/>
          <w:rtl/>
        </w:rPr>
        <w:sectPr w:rsidR="002E73E8" w:rsidRPr="007C3C66">
          <w:type w:val="continuous"/>
          <w:pgSz w:w="11906" w:h="16838"/>
          <w:pgMar w:top="1440" w:right="1800" w:bottom="1440" w:left="1800" w:header="708" w:footer="708" w:gutter="0"/>
          <w:cols w:space="720"/>
          <w:bidi/>
          <w:rtlGutter/>
        </w:sectPr>
      </w:pPr>
    </w:p>
    <w:p w:rsidR="002E73E8" w:rsidRPr="007C3C66" w:rsidRDefault="002E73E8" w:rsidP="002E73E8">
      <w:pPr>
        <w:ind w:left="6480" w:firstLine="720"/>
        <w:rPr>
          <w:b/>
          <w:bCs/>
          <w:szCs w:val="24"/>
          <w:u w:val="single"/>
          <w:rtl/>
        </w:rPr>
      </w:pPr>
      <w:r w:rsidRPr="00D06377">
        <w:rPr>
          <w:rFonts w:hint="eastAsia"/>
          <w:b/>
          <w:bCs/>
          <w:szCs w:val="24"/>
          <w:u w:val="single"/>
          <w:rtl/>
        </w:rPr>
        <w:t>נספח</w:t>
      </w:r>
      <w:r w:rsidRPr="00D06377">
        <w:rPr>
          <w:b/>
          <w:bCs/>
          <w:szCs w:val="24"/>
          <w:u w:val="single"/>
          <w:rtl/>
        </w:rPr>
        <w:t xml:space="preserve"> </w:t>
      </w:r>
      <w:r w:rsidRPr="00D06377">
        <w:rPr>
          <w:rFonts w:hint="eastAsia"/>
          <w:b/>
          <w:bCs/>
          <w:szCs w:val="24"/>
          <w:u w:val="single"/>
          <w:rtl/>
        </w:rPr>
        <w:t>ח</w:t>
      </w:r>
      <w:r w:rsidRPr="00D06377">
        <w:rPr>
          <w:b/>
          <w:bCs/>
          <w:szCs w:val="24"/>
          <w:u w:val="single"/>
          <w:rtl/>
        </w:rPr>
        <w:t xml:space="preserve">' </w:t>
      </w:r>
    </w:p>
    <w:p w:rsidR="002E73E8" w:rsidRPr="007C3C66" w:rsidRDefault="002E73E8" w:rsidP="002E73E8">
      <w:pPr>
        <w:pStyle w:val="TenderPart01"/>
        <w:rPr>
          <w:sz w:val="24"/>
          <w:szCs w:val="24"/>
          <w:rtl/>
        </w:rPr>
      </w:pPr>
      <w:r w:rsidRPr="00D06377">
        <w:rPr>
          <w:rFonts w:hint="eastAsia"/>
          <w:sz w:val="24"/>
          <w:szCs w:val="24"/>
          <w:u w:val="single"/>
          <w:rtl/>
        </w:rPr>
        <w:t>התחייבות</w:t>
      </w:r>
      <w:r w:rsidRPr="00D06377">
        <w:rPr>
          <w:sz w:val="24"/>
          <w:szCs w:val="24"/>
          <w:u w:val="single"/>
          <w:rtl/>
        </w:rPr>
        <w:t xml:space="preserve"> </w:t>
      </w:r>
      <w:r w:rsidRPr="00D06377">
        <w:rPr>
          <w:rFonts w:hint="eastAsia"/>
          <w:sz w:val="24"/>
          <w:szCs w:val="24"/>
          <w:u w:val="single"/>
          <w:rtl/>
        </w:rPr>
        <w:t>בדבר</w:t>
      </w:r>
      <w:r w:rsidRPr="00D06377">
        <w:rPr>
          <w:sz w:val="24"/>
          <w:szCs w:val="24"/>
          <w:u w:val="single"/>
          <w:rtl/>
        </w:rPr>
        <w:t xml:space="preserve"> </w:t>
      </w:r>
      <w:r w:rsidRPr="00D06377">
        <w:rPr>
          <w:rFonts w:hint="eastAsia"/>
          <w:sz w:val="24"/>
          <w:szCs w:val="24"/>
          <w:u w:val="single"/>
          <w:rtl/>
        </w:rPr>
        <w:t>שימוש</w:t>
      </w:r>
      <w:r w:rsidRPr="00D06377">
        <w:rPr>
          <w:sz w:val="24"/>
          <w:szCs w:val="24"/>
          <w:u w:val="single"/>
          <w:rtl/>
        </w:rPr>
        <w:t xml:space="preserve"> </w:t>
      </w:r>
      <w:r w:rsidRPr="00D06377">
        <w:rPr>
          <w:rFonts w:hint="eastAsia"/>
          <w:sz w:val="24"/>
          <w:szCs w:val="24"/>
          <w:u w:val="single"/>
          <w:rtl/>
        </w:rPr>
        <w:t>בתוכנות</w:t>
      </w:r>
      <w:r w:rsidRPr="00D06377">
        <w:rPr>
          <w:sz w:val="24"/>
          <w:szCs w:val="24"/>
          <w:u w:val="single"/>
          <w:rtl/>
        </w:rPr>
        <w:t xml:space="preserve"> </w:t>
      </w:r>
      <w:r w:rsidRPr="00D06377">
        <w:rPr>
          <w:rFonts w:hint="eastAsia"/>
          <w:sz w:val="24"/>
          <w:szCs w:val="24"/>
          <w:u w:val="single"/>
          <w:rtl/>
        </w:rPr>
        <w:t>מקוריות</w:t>
      </w:r>
    </w:p>
    <w:p w:rsidR="002E73E8" w:rsidRPr="007C3C66" w:rsidRDefault="002E73E8" w:rsidP="002E73E8">
      <w:pPr>
        <w:spacing w:line="276" w:lineRule="auto"/>
        <w:jc w:val="center"/>
        <w:rPr>
          <w:b/>
          <w:bCs/>
          <w:szCs w:val="24"/>
          <w:u w:val="single"/>
          <w:rtl/>
        </w:rPr>
      </w:pPr>
    </w:p>
    <w:p w:rsidR="002E73E8" w:rsidRPr="007C3C66" w:rsidRDefault="002E73E8" w:rsidP="002E73E8">
      <w:pPr>
        <w:spacing w:line="276" w:lineRule="auto"/>
        <w:jc w:val="center"/>
        <w:rPr>
          <w:b/>
          <w:bCs/>
          <w:szCs w:val="24"/>
          <w:u w:val="single"/>
          <w:rtl/>
        </w:rPr>
      </w:pPr>
    </w:p>
    <w:p w:rsidR="002E73E8" w:rsidRPr="007C3C66" w:rsidRDefault="002E73E8" w:rsidP="002E73E8">
      <w:pPr>
        <w:spacing w:line="276" w:lineRule="auto"/>
        <w:rPr>
          <w:szCs w:val="24"/>
          <w:rtl/>
        </w:rPr>
      </w:pPr>
      <w:r w:rsidRPr="00D06377">
        <w:rPr>
          <w:rFonts w:hint="eastAsia"/>
          <w:szCs w:val="24"/>
          <w:rtl/>
        </w:rPr>
        <w:t>אני</w:t>
      </w:r>
      <w:r w:rsidRPr="00D06377">
        <w:rPr>
          <w:szCs w:val="24"/>
          <w:rtl/>
        </w:rPr>
        <w:t xml:space="preserve"> </w:t>
      </w:r>
      <w:r w:rsidRPr="00D06377">
        <w:rPr>
          <w:rFonts w:hint="eastAsia"/>
          <w:szCs w:val="24"/>
          <w:rtl/>
        </w:rPr>
        <w:t>הח</w:t>
      </w:r>
      <w:r w:rsidRPr="00D06377">
        <w:rPr>
          <w:szCs w:val="24"/>
          <w:rtl/>
        </w:rPr>
        <w:t>"</w:t>
      </w:r>
      <w:r w:rsidRPr="00D06377">
        <w:rPr>
          <w:rFonts w:hint="eastAsia"/>
          <w:szCs w:val="24"/>
          <w:rtl/>
        </w:rPr>
        <w:t>מ</w:t>
      </w:r>
      <w:r w:rsidRPr="00D06377">
        <w:rPr>
          <w:szCs w:val="24"/>
          <w:rtl/>
        </w:rPr>
        <w:t xml:space="preserve"> ______________ </w:t>
      </w:r>
      <w:r w:rsidRPr="00D06377">
        <w:rPr>
          <w:rFonts w:hint="eastAsia"/>
          <w:szCs w:val="24"/>
          <w:rtl/>
        </w:rPr>
        <w:t>נושא</w:t>
      </w:r>
      <w:r w:rsidRPr="00D06377">
        <w:rPr>
          <w:szCs w:val="24"/>
          <w:rtl/>
        </w:rPr>
        <w:t xml:space="preserve"> </w:t>
      </w:r>
      <w:r w:rsidRPr="00D06377">
        <w:rPr>
          <w:rFonts w:hint="eastAsia"/>
          <w:szCs w:val="24"/>
          <w:rtl/>
        </w:rPr>
        <w:t>ת</w:t>
      </w:r>
      <w:r w:rsidRPr="00D06377">
        <w:rPr>
          <w:szCs w:val="24"/>
          <w:rtl/>
        </w:rPr>
        <w:t>.</w:t>
      </w:r>
      <w:r w:rsidRPr="00D06377">
        <w:rPr>
          <w:rFonts w:hint="eastAsia"/>
          <w:szCs w:val="24"/>
          <w:rtl/>
        </w:rPr>
        <w:t>ז</w:t>
      </w:r>
      <w:r w:rsidRPr="00D06377">
        <w:rPr>
          <w:szCs w:val="24"/>
          <w:rtl/>
        </w:rPr>
        <w:t xml:space="preserve">. </w:t>
      </w:r>
      <w:r w:rsidRPr="00D06377">
        <w:rPr>
          <w:rFonts w:hint="eastAsia"/>
          <w:szCs w:val="24"/>
          <w:rtl/>
        </w:rPr>
        <w:t>מס</w:t>
      </w:r>
      <w:r w:rsidRPr="00D06377">
        <w:rPr>
          <w:szCs w:val="24"/>
          <w:rtl/>
        </w:rPr>
        <w:t xml:space="preserve">' ______________ </w:t>
      </w:r>
      <w:r w:rsidRPr="00D06377">
        <w:rPr>
          <w:rFonts w:hint="eastAsia"/>
          <w:szCs w:val="24"/>
          <w:rtl/>
        </w:rPr>
        <w:t>מורשה</w:t>
      </w:r>
      <w:r w:rsidRPr="00D06377">
        <w:rPr>
          <w:szCs w:val="24"/>
          <w:rtl/>
        </w:rPr>
        <w:t xml:space="preserve"> </w:t>
      </w:r>
      <w:r w:rsidRPr="00D06377">
        <w:rPr>
          <w:rFonts w:hint="eastAsia"/>
          <w:szCs w:val="24"/>
          <w:rtl/>
        </w:rPr>
        <w:t>חתימה</w:t>
      </w:r>
      <w:r w:rsidRPr="00D06377">
        <w:rPr>
          <w:szCs w:val="24"/>
          <w:rtl/>
        </w:rPr>
        <w:t xml:space="preserve"> </w:t>
      </w:r>
      <w:r w:rsidRPr="00D06377">
        <w:rPr>
          <w:rFonts w:hint="eastAsia"/>
          <w:szCs w:val="24"/>
          <w:rtl/>
        </w:rPr>
        <w:t>מטעם</w:t>
      </w:r>
      <w:r w:rsidRPr="00D06377">
        <w:rPr>
          <w:szCs w:val="24"/>
          <w:rtl/>
        </w:rPr>
        <w:t xml:space="preserve"> _______________ </w:t>
      </w:r>
      <w:r w:rsidRPr="00D06377">
        <w:rPr>
          <w:rFonts w:hint="eastAsia"/>
          <w:szCs w:val="24"/>
          <w:rtl/>
        </w:rPr>
        <w:t>שמספרו</w:t>
      </w:r>
      <w:r w:rsidRPr="00D06377">
        <w:rPr>
          <w:szCs w:val="24"/>
          <w:rtl/>
        </w:rPr>
        <w:t xml:space="preserve"> ______________</w:t>
      </w:r>
      <w:r w:rsidRPr="007C3C66">
        <w:rPr>
          <w:rStyle w:val="afff7"/>
          <w:szCs w:val="24"/>
        </w:rPr>
        <w:footnoteReference w:customMarkFollows="1" w:id="1"/>
        <w:sym w:font="Symbol" w:char="002A"/>
      </w:r>
      <w:r w:rsidRPr="007C3C66">
        <w:rPr>
          <w:rFonts w:hint="cs"/>
          <w:szCs w:val="24"/>
          <w:rtl/>
        </w:rPr>
        <w:t xml:space="preserve"> (להלן: "</w:t>
      </w:r>
      <w:r w:rsidRPr="007C3C66">
        <w:rPr>
          <w:rFonts w:hint="cs"/>
          <w:b/>
          <w:bCs/>
          <w:szCs w:val="24"/>
          <w:rtl/>
        </w:rPr>
        <w:t>היזם</w:t>
      </w:r>
      <w:r w:rsidRPr="007C3C66">
        <w:rPr>
          <w:rFonts w:hint="cs"/>
          <w:szCs w:val="24"/>
          <w:rtl/>
        </w:rPr>
        <w:t xml:space="preserve">") מתחייב בזאת בכתב, לעמוד בדרישה לעשות שימוש אך ורק בתוכנות מחשב מורשות. </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szCs w:val="24"/>
          <w:rtl/>
        </w:rPr>
        <w:t>________</w:t>
      </w:r>
      <w:r w:rsidRPr="00D06377">
        <w:rPr>
          <w:szCs w:val="24"/>
          <w:rtl/>
        </w:rPr>
        <w:tab/>
        <w:t>_______________</w:t>
      </w:r>
      <w:r w:rsidRPr="00D06377">
        <w:rPr>
          <w:szCs w:val="24"/>
          <w:rtl/>
        </w:rPr>
        <w:tab/>
      </w:r>
      <w:r w:rsidRPr="00D06377">
        <w:rPr>
          <w:szCs w:val="24"/>
          <w:rtl/>
        </w:rPr>
        <w:tab/>
        <w:t>_____________</w:t>
      </w:r>
      <w:r w:rsidRPr="00D06377">
        <w:rPr>
          <w:szCs w:val="24"/>
          <w:rtl/>
        </w:rPr>
        <w:tab/>
        <w:t>___________</w:t>
      </w:r>
    </w:p>
    <w:p w:rsidR="002E73E8" w:rsidRPr="007C3C66" w:rsidRDefault="002E73E8" w:rsidP="002E73E8">
      <w:pPr>
        <w:spacing w:line="276" w:lineRule="auto"/>
        <w:rPr>
          <w:szCs w:val="24"/>
          <w:rtl/>
        </w:rPr>
      </w:pPr>
      <w:r w:rsidRPr="00D06377">
        <w:rPr>
          <w:rFonts w:hint="eastAsia"/>
          <w:szCs w:val="24"/>
          <w:rtl/>
        </w:rPr>
        <w:t>תאריך</w:t>
      </w:r>
      <w:r w:rsidRPr="00D06377">
        <w:rPr>
          <w:szCs w:val="24"/>
          <w:rtl/>
        </w:rPr>
        <w:t xml:space="preserve"> </w:t>
      </w:r>
      <w:r w:rsidRPr="00D06377">
        <w:rPr>
          <w:szCs w:val="24"/>
          <w:rtl/>
        </w:rPr>
        <w:tab/>
      </w:r>
      <w:r w:rsidRPr="00D06377">
        <w:rPr>
          <w:szCs w:val="24"/>
          <w:rtl/>
        </w:rPr>
        <w:tab/>
      </w:r>
      <w:r w:rsidRPr="00D06377">
        <w:rPr>
          <w:rFonts w:hint="eastAsia"/>
          <w:szCs w:val="24"/>
          <w:rtl/>
        </w:rPr>
        <w:t>שם</w:t>
      </w:r>
      <w:r w:rsidRPr="00D06377">
        <w:rPr>
          <w:szCs w:val="24"/>
          <w:rtl/>
        </w:rPr>
        <w:t xml:space="preserve"> </w:t>
      </w:r>
      <w:r w:rsidRPr="00D06377">
        <w:rPr>
          <w:rFonts w:hint="eastAsia"/>
          <w:szCs w:val="24"/>
          <w:rtl/>
        </w:rPr>
        <w:t>מורשה</w:t>
      </w:r>
      <w:r w:rsidRPr="00D06377">
        <w:rPr>
          <w:szCs w:val="24"/>
          <w:rtl/>
        </w:rPr>
        <w:t xml:space="preserve"> </w:t>
      </w:r>
      <w:r w:rsidRPr="00D06377">
        <w:rPr>
          <w:rFonts w:hint="eastAsia"/>
          <w:szCs w:val="24"/>
          <w:rtl/>
        </w:rPr>
        <w:t>החתימה</w:t>
      </w:r>
      <w:r w:rsidRPr="00D06377">
        <w:rPr>
          <w:szCs w:val="24"/>
          <w:rtl/>
        </w:rPr>
        <w:tab/>
      </w:r>
      <w:r w:rsidRPr="00D06377">
        <w:rPr>
          <w:szCs w:val="24"/>
          <w:rtl/>
        </w:rPr>
        <w:tab/>
      </w:r>
      <w:r w:rsidRPr="00D06377">
        <w:rPr>
          <w:rFonts w:hint="eastAsia"/>
          <w:szCs w:val="24"/>
          <w:rtl/>
        </w:rPr>
        <w:t>חתימה</w:t>
      </w:r>
      <w:r w:rsidRPr="00D06377">
        <w:rPr>
          <w:szCs w:val="24"/>
          <w:rtl/>
        </w:rPr>
        <w:t xml:space="preserve"> </w:t>
      </w:r>
      <w:r w:rsidRPr="00D06377">
        <w:rPr>
          <w:szCs w:val="24"/>
          <w:rtl/>
        </w:rPr>
        <w:tab/>
      </w:r>
      <w:r w:rsidRPr="00D06377">
        <w:rPr>
          <w:szCs w:val="24"/>
          <w:rtl/>
        </w:rPr>
        <w:tab/>
      </w:r>
      <w:r w:rsidRPr="00D06377">
        <w:rPr>
          <w:szCs w:val="24"/>
          <w:rtl/>
        </w:rPr>
        <w:tab/>
      </w:r>
      <w:r w:rsidRPr="00D06377">
        <w:rPr>
          <w:rFonts w:hint="eastAsia"/>
          <w:szCs w:val="24"/>
          <w:rtl/>
        </w:rPr>
        <w:t>חותמת</w:t>
      </w:r>
      <w:r w:rsidRPr="00D06377">
        <w:rPr>
          <w:szCs w:val="24"/>
          <w:rtl/>
        </w:rPr>
        <w:t xml:space="preserve"> </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p>
    <w:p w:rsidR="002E73E8" w:rsidRPr="007C3C66" w:rsidRDefault="002E73E8" w:rsidP="002E73E8">
      <w:pPr>
        <w:spacing w:line="276" w:lineRule="auto"/>
        <w:rPr>
          <w:szCs w:val="24"/>
          <w:u w:val="single"/>
          <w:rtl/>
        </w:rPr>
      </w:pPr>
      <w:r w:rsidRPr="00D06377">
        <w:rPr>
          <w:rFonts w:hint="eastAsia"/>
          <w:szCs w:val="24"/>
          <w:u w:val="single"/>
          <w:rtl/>
        </w:rPr>
        <w:t>אישור</w:t>
      </w:r>
      <w:r w:rsidRPr="00D06377">
        <w:rPr>
          <w:szCs w:val="24"/>
          <w:u w:val="single"/>
          <w:rtl/>
        </w:rPr>
        <w:t xml:space="preserve">- אימות חתימה </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rFonts w:hint="eastAsia"/>
          <w:szCs w:val="24"/>
          <w:rtl/>
        </w:rPr>
        <w:t>אני</w:t>
      </w:r>
      <w:r w:rsidRPr="00D06377">
        <w:rPr>
          <w:szCs w:val="24"/>
          <w:rtl/>
        </w:rPr>
        <w:t xml:space="preserve"> הח"מ __________ עו"ד מאשר/ת בזאת כי היזם רשום בישראל על פי דין וכי ה"ה ______________, ת.ז________________ אשר חתם על התחייבות זו בפניי ביום_______, התחייבות לעמוד בדרישה לעשות שימוש אך ורק בתוכנות מחשב מורשות, מוסמך לעשות כן בשם היזם. </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szCs w:val="24"/>
          <w:rtl/>
        </w:rPr>
        <w:tab/>
        <w:t xml:space="preserve"> </w:t>
      </w:r>
      <w:r w:rsidRPr="00D06377">
        <w:rPr>
          <w:szCs w:val="24"/>
          <w:rtl/>
        </w:rPr>
        <w:tab/>
        <w:t xml:space="preserve">       _____________</w:t>
      </w:r>
      <w:r w:rsidRPr="00D06377">
        <w:rPr>
          <w:szCs w:val="24"/>
          <w:rtl/>
        </w:rPr>
        <w:tab/>
        <w:t xml:space="preserve">        </w:t>
      </w:r>
      <w:r w:rsidRPr="00D06377">
        <w:rPr>
          <w:szCs w:val="24"/>
          <w:rtl/>
        </w:rPr>
        <w:tab/>
        <w:t xml:space="preserve">         ______________</w:t>
      </w:r>
    </w:p>
    <w:p w:rsidR="002E73E8" w:rsidRPr="007C3C66" w:rsidRDefault="002E73E8" w:rsidP="002E73E8">
      <w:pPr>
        <w:spacing w:line="276" w:lineRule="auto"/>
        <w:rPr>
          <w:szCs w:val="24"/>
          <w:rtl/>
        </w:rPr>
      </w:pPr>
      <w:r w:rsidRPr="00D06377">
        <w:rPr>
          <w:szCs w:val="24"/>
          <w:rtl/>
        </w:rPr>
        <w:t xml:space="preserve">    </w:t>
      </w:r>
      <w:r w:rsidRPr="00D06377">
        <w:rPr>
          <w:szCs w:val="24"/>
          <w:rtl/>
        </w:rPr>
        <w:tab/>
      </w:r>
      <w:r w:rsidRPr="00D06377">
        <w:rPr>
          <w:szCs w:val="24"/>
          <w:rtl/>
        </w:rPr>
        <w:tab/>
      </w:r>
      <w:r w:rsidRPr="00D06377">
        <w:rPr>
          <w:szCs w:val="24"/>
          <w:rtl/>
        </w:rPr>
        <w:tab/>
        <w:t xml:space="preserve"> תאריך</w:t>
      </w:r>
      <w:r w:rsidRPr="00D06377">
        <w:rPr>
          <w:szCs w:val="24"/>
          <w:rtl/>
        </w:rPr>
        <w:tab/>
      </w:r>
      <w:r w:rsidRPr="00D06377">
        <w:rPr>
          <w:szCs w:val="24"/>
          <w:rtl/>
        </w:rPr>
        <w:tab/>
        <w:t xml:space="preserve"> </w:t>
      </w:r>
      <w:r w:rsidRPr="00D06377">
        <w:rPr>
          <w:szCs w:val="24"/>
          <w:rtl/>
        </w:rPr>
        <w:tab/>
        <w:t xml:space="preserve">         חתימה וחותמת עו"ד</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p>
    <w:p w:rsidR="002E73E8" w:rsidRPr="007C3C66" w:rsidRDefault="002E73E8" w:rsidP="002E73E8">
      <w:pPr>
        <w:bidi w:val="0"/>
        <w:spacing w:line="276" w:lineRule="auto"/>
        <w:rPr>
          <w:szCs w:val="24"/>
          <w:rtl/>
        </w:rPr>
        <w:sectPr w:rsidR="002E73E8" w:rsidRPr="007C3C66">
          <w:type w:val="continuous"/>
          <w:pgSz w:w="11906" w:h="16838"/>
          <w:pgMar w:top="1440" w:right="1800" w:bottom="1440" w:left="1800" w:header="708" w:footer="708" w:gutter="0"/>
          <w:cols w:space="720"/>
          <w:bidi/>
          <w:rtlGutter/>
        </w:sectPr>
      </w:pPr>
    </w:p>
    <w:p w:rsidR="002E73E8" w:rsidRPr="007C3C66" w:rsidRDefault="002E73E8" w:rsidP="002E73E8">
      <w:pPr>
        <w:ind w:left="6480" w:firstLine="720"/>
        <w:rPr>
          <w:b/>
          <w:bCs/>
          <w:szCs w:val="24"/>
          <w:u w:val="single"/>
        </w:rPr>
      </w:pPr>
      <w:r w:rsidRPr="00D06377">
        <w:rPr>
          <w:rFonts w:hint="eastAsia"/>
          <w:b/>
          <w:bCs/>
          <w:szCs w:val="24"/>
          <w:u w:val="single"/>
          <w:rtl/>
        </w:rPr>
        <w:t>נספח</w:t>
      </w:r>
      <w:r w:rsidRPr="00D06377">
        <w:rPr>
          <w:b/>
          <w:bCs/>
          <w:szCs w:val="24"/>
          <w:u w:val="single"/>
          <w:rtl/>
        </w:rPr>
        <w:t xml:space="preserve"> </w:t>
      </w:r>
      <w:r w:rsidRPr="00D06377">
        <w:rPr>
          <w:rFonts w:hint="eastAsia"/>
          <w:b/>
          <w:bCs/>
          <w:szCs w:val="24"/>
          <w:u w:val="single"/>
          <w:rtl/>
        </w:rPr>
        <w:t>ט</w:t>
      </w:r>
      <w:r w:rsidRPr="00D06377">
        <w:rPr>
          <w:b/>
          <w:bCs/>
          <w:szCs w:val="24"/>
          <w:u w:val="single"/>
          <w:rtl/>
        </w:rPr>
        <w:t>'</w:t>
      </w:r>
    </w:p>
    <w:p w:rsidR="002E73E8" w:rsidRPr="007C3C66" w:rsidRDefault="002E73E8" w:rsidP="002E73E8">
      <w:pPr>
        <w:pStyle w:val="TenderPart01"/>
        <w:rPr>
          <w:sz w:val="24"/>
          <w:szCs w:val="24"/>
          <w:u w:val="single"/>
          <w:rtl/>
        </w:rPr>
      </w:pPr>
      <w:r w:rsidRPr="00D06377">
        <w:rPr>
          <w:rFonts w:hint="eastAsia"/>
          <w:sz w:val="24"/>
          <w:szCs w:val="24"/>
          <w:u w:val="single"/>
          <w:rtl/>
        </w:rPr>
        <w:t>הנחיות</w:t>
      </w:r>
      <w:r w:rsidRPr="00D06377">
        <w:rPr>
          <w:sz w:val="24"/>
          <w:szCs w:val="24"/>
          <w:u w:val="single"/>
          <w:rtl/>
        </w:rPr>
        <w:t xml:space="preserve"> </w:t>
      </w:r>
      <w:r w:rsidRPr="00D06377">
        <w:rPr>
          <w:rFonts w:hint="eastAsia"/>
          <w:sz w:val="24"/>
          <w:szCs w:val="24"/>
          <w:u w:val="single"/>
          <w:rtl/>
        </w:rPr>
        <w:t>להגשת</w:t>
      </w:r>
      <w:r w:rsidRPr="00D06377">
        <w:rPr>
          <w:sz w:val="24"/>
          <w:szCs w:val="24"/>
          <w:u w:val="single"/>
          <w:rtl/>
        </w:rPr>
        <w:t xml:space="preserve"> </w:t>
      </w:r>
      <w:r w:rsidRPr="00D06377">
        <w:rPr>
          <w:rFonts w:hint="eastAsia"/>
          <w:sz w:val="24"/>
          <w:szCs w:val="24"/>
          <w:u w:val="single"/>
          <w:rtl/>
        </w:rPr>
        <w:t>דוחות</w:t>
      </w:r>
      <w:r w:rsidRPr="00D06377">
        <w:rPr>
          <w:sz w:val="24"/>
          <w:szCs w:val="24"/>
          <w:u w:val="single"/>
          <w:rtl/>
        </w:rPr>
        <w:t xml:space="preserve"> </w:t>
      </w:r>
      <w:r w:rsidRPr="00D06377">
        <w:rPr>
          <w:rFonts w:hint="eastAsia"/>
          <w:sz w:val="24"/>
          <w:szCs w:val="24"/>
          <w:u w:val="single"/>
          <w:rtl/>
        </w:rPr>
        <w:t>כספיים</w:t>
      </w:r>
    </w:p>
    <w:p w:rsidR="002E73E8" w:rsidRPr="007C3C66" w:rsidRDefault="002E73E8" w:rsidP="002E73E8">
      <w:pPr>
        <w:spacing w:line="276" w:lineRule="auto"/>
        <w:rPr>
          <w:szCs w:val="24"/>
          <w:rtl/>
        </w:rPr>
      </w:pPr>
    </w:p>
    <w:p w:rsidR="002E73E8" w:rsidRPr="007C3C66" w:rsidRDefault="002E73E8" w:rsidP="002E73E8">
      <w:pPr>
        <w:pStyle w:val="affa"/>
        <w:numPr>
          <w:ilvl w:val="0"/>
          <w:numId w:val="35"/>
        </w:numPr>
        <w:spacing w:line="276" w:lineRule="auto"/>
        <w:rPr>
          <w:rFonts w:cs="David"/>
          <w:b/>
          <w:sz w:val="24"/>
          <w:szCs w:val="24"/>
          <w:rtl/>
        </w:rPr>
      </w:pPr>
      <w:r w:rsidRPr="00D06377">
        <w:rPr>
          <w:rFonts w:cs="David" w:hint="eastAsia"/>
          <w:sz w:val="24"/>
          <w:szCs w:val="24"/>
          <w:rtl/>
        </w:rPr>
        <w:t>הגיש</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הדוחות</w:t>
      </w:r>
      <w:r w:rsidRPr="00D06377">
        <w:rPr>
          <w:rFonts w:cs="David"/>
          <w:sz w:val="24"/>
          <w:szCs w:val="24"/>
          <w:rtl/>
        </w:rPr>
        <w:t xml:space="preserve"> </w:t>
      </w:r>
      <w:r w:rsidRPr="00D06377">
        <w:rPr>
          <w:rFonts w:cs="David" w:hint="eastAsia"/>
          <w:sz w:val="24"/>
          <w:szCs w:val="24"/>
          <w:rtl/>
        </w:rPr>
        <w:t>הכספיים</w:t>
      </w:r>
      <w:r w:rsidRPr="00D06377">
        <w:rPr>
          <w:rFonts w:cs="David"/>
          <w:sz w:val="24"/>
          <w:szCs w:val="24"/>
          <w:rtl/>
        </w:rPr>
        <w:t xml:space="preserve"> </w:t>
      </w:r>
      <w:r w:rsidRPr="00D06377">
        <w:rPr>
          <w:rFonts w:cs="David" w:hint="eastAsia"/>
          <w:sz w:val="24"/>
          <w:szCs w:val="24"/>
          <w:rtl/>
        </w:rPr>
        <w:t>בזמנים</w:t>
      </w:r>
      <w:r w:rsidRPr="00D06377">
        <w:rPr>
          <w:rFonts w:cs="David"/>
          <w:sz w:val="24"/>
          <w:szCs w:val="24"/>
          <w:rtl/>
        </w:rPr>
        <w:t xml:space="preserve"> </w:t>
      </w:r>
      <w:r w:rsidRPr="00D06377">
        <w:rPr>
          <w:rFonts w:cs="David" w:hint="eastAsia"/>
          <w:sz w:val="24"/>
          <w:szCs w:val="24"/>
          <w:rtl/>
        </w:rPr>
        <w:t>שנקבעו</w:t>
      </w:r>
      <w:r w:rsidRPr="00D06377">
        <w:rPr>
          <w:rFonts w:cs="David"/>
          <w:sz w:val="24"/>
          <w:szCs w:val="24"/>
          <w:rtl/>
        </w:rPr>
        <w:t xml:space="preserve"> </w:t>
      </w:r>
      <w:r w:rsidRPr="00D06377">
        <w:rPr>
          <w:rFonts w:cs="David" w:hint="eastAsia"/>
          <w:sz w:val="24"/>
          <w:szCs w:val="24"/>
          <w:rtl/>
        </w:rPr>
        <w:t>בהסכם</w:t>
      </w:r>
      <w:r w:rsidRPr="00D06377">
        <w:rPr>
          <w:rFonts w:cs="David"/>
          <w:sz w:val="24"/>
          <w:szCs w:val="24"/>
          <w:rtl/>
        </w:rPr>
        <w:t xml:space="preserve">. </w:t>
      </w:r>
      <w:r w:rsidRPr="00D06377">
        <w:rPr>
          <w:rFonts w:cs="David" w:hint="eastAsia"/>
          <w:sz w:val="24"/>
          <w:szCs w:val="24"/>
          <w:rtl/>
        </w:rPr>
        <w:t>אם</w:t>
      </w:r>
      <w:r w:rsidRPr="00D06377">
        <w:rPr>
          <w:rFonts w:cs="David"/>
          <w:sz w:val="24"/>
          <w:szCs w:val="24"/>
          <w:rtl/>
        </w:rPr>
        <w:t xml:space="preserve"> </w:t>
      </w:r>
      <w:r w:rsidRPr="00D06377">
        <w:rPr>
          <w:rFonts w:cs="David" w:hint="eastAsia"/>
          <w:sz w:val="24"/>
          <w:szCs w:val="24"/>
          <w:rtl/>
        </w:rPr>
        <w:t>ישנה</w:t>
      </w:r>
      <w:r w:rsidRPr="00D06377">
        <w:rPr>
          <w:rFonts w:cs="David"/>
          <w:sz w:val="24"/>
          <w:szCs w:val="24"/>
          <w:rtl/>
        </w:rPr>
        <w:t xml:space="preserve"> </w:t>
      </w:r>
      <w:r w:rsidRPr="00D06377">
        <w:rPr>
          <w:rFonts w:cs="David" w:hint="eastAsia"/>
          <w:sz w:val="24"/>
          <w:szCs w:val="24"/>
          <w:rtl/>
        </w:rPr>
        <w:t>סיבה</w:t>
      </w:r>
      <w:r w:rsidRPr="00D06377">
        <w:rPr>
          <w:rFonts w:cs="David"/>
          <w:sz w:val="24"/>
          <w:szCs w:val="24"/>
          <w:rtl/>
        </w:rPr>
        <w:t xml:space="preserve"> </w:t>
      </w:r>
      <w:r w:rsidRPr="00D06377">
        <w:rPr>
          <w:rFonts w:cs="David" w:hint="eastAsia"/>
          <w:sz w:val="24"/>
          <w:szCs w:val="24"/>
          <w:rtl/>
        </w:rPr>
        <w:t>מיוחדת</w:t>
      </w:r>
      <w:r w:rsidRPr="00D06377">
        <w:rPr>
          <w:rFonts w:cs="David"/>
          <w:sz w:val="24"/>
          <w:szCs w:val="24"/>
          <w:rtl/>
        </w:rPr>
        <w:t xml:space="preserve"> </w:t>
      </w:r>
      <w:r w:rsidRPr="00D06377">
        <w:rPr>
          <w:rFonts w:cs="David" w:hint="eastAsia"/>
          <w:sz w:val="24"/>
          <w:szCs w:val="24"/>
          <w:rtl/>
        </w:rPr>
        <w:t>לעיכובים</w:t>
      </w:r>
      <w:r w:rsidRPr="00D06377">
        <w:rPr>
          <w:rFonts w:cs="David"/>
          <w:sz w:val="24"/>
          <w:szCs w:val="24"/>
          <w:rtl/>
        </w:rPr>
        <w:t xml:space="preserve">, </w:t>
      </w:r>
      <w:r w:rsidRPr="00D06377">
        <w:rPr>
          <w:rFonts w:cs="David" w:hint="eastAsia"/>
          <w:sz w:val="24"/>
          <w:szCs w:val="24"/>
          <w:rtl/>
        </w:rPr>
        <w:t>יש</w:t>
      </w:r>
      <w:r w:rsidRPr="00D06377">
        <w:rPr>
          <w:rFonts w:cs="David"/>
          <w:sz w:val="24"/>
          <w:szCs w:val="24"/>
          <w:rtl/>
        </w:rPr>
        <w:t xml:space="preserve"> </w:t>
      </w:r>
      <w:r w:rsidRPr="00D06377">
        <w:rPr>
          <w:rFonts w:cs="David" w:hint="eastAsia"/>
          <w:sz w:val="24"/>
          <w:szCs w:val="24"/>
          <w:rtl/>
        </w:rPr>
        <w:t>להודיע</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כך</w:t>
      </w:r>
      <w:r w:rsidRPr="00D06377">
        <w:rPr>
          <w:rFonts w:cs="David"/>
          <w:sz w:val="24"/>
          <w:szCs w:val="24"/>
          <w:rtl/>
        </w:rPr>
        <w:t xml:space="preserve"> </w:t>
      </w:r>
      <w:r w:rsidRPr="00D06377">
        <w:rPr>
          <w:rFonts w:cs="David" w:hint="eastAsia"/>
          <w:sz w:val="24"/>
          <w:szCs w:val="24"/>
          <w:rtl/>
        </w:rPr>
        <w:t>למשרד</w:t>
      </w:r>
      <w:r w:rsidRPr="00D06377">
        <w:rPr>
          <w:rFonts w:cs="David"/>
          <w:sz w:val="24"/>
          <w:szCs w:val="24"/>
          <w:rtl/>
        </w:rPr>
        <w:t xml:space="preserve"> </w:t>
      </w:r>
      <w:r w:rsidRPr="00D06377">
        <w:rPr>
          <w:rFonts w:cs="David" w:hint="eastAsia"/>
          <w:sz w:val="24"/>
          <w:szCs w:val="24"/>
          <w:rtl/>
        </w:rPr>
        <w:t>מוקדם</w:t>
      </w:r>
      <w:r w:rsidRPr="00D06377">
        <w:rPr>
          <w:rFonts w:cs="David"/>
          <w:sz w:val="24"/>
          <w:szCs w:val="24"/>
          <w:rtl/>
        </w:rPr>
        <w:t xml:space="preserve"> </w:t>
      </w:r>
      <w:r w:rsidRPr="00D06377">
        <w:rPr>
          <w:rFonts w:cs="David" w:hint="eastAsia"/>
          <w:sz w:val="24"/>
          <w:szCs w:val="24"/>
          <w:rtl/>
        </w:rPr>
        <w:t>ככל</w:t>
      </w:r>
      <w:r w:rsidRPr="00D06377">
        <w:rPr>
          <w:rFonts w:cs="David"/>
          <w:sz w:val="24"/>
          <w:szCs w:val="24"/>
          <w:rtl/>
        </w:rPr>
        <w:t xml:space="preserve"> </w:t>
      </w:r>
      <w:r w:rsidRPr="00D06377">
        <w:rPr>
          <w:rFonts w:cs="David" w:hint="eastAsia"/>
          <w:sz w:val="24"/>
          <w:szCs w:val="24"/>
          <w:rtl/>
        </w:rPr>
        <w:t>האפשר</w:t>
      </w:r>
      <w:r w:rsidRPr="00D06377">
        <w:rPr>
          <w:rFonts w:cs="David"/>
          <w:sz w:val="24"/>
          <w:szCs w:val="24"/>
          <w:rtl/>
        </w:rPr>
        <w:t xml:space="preserve">. </w:t>
      </w:r>
      <w:r w:rsidRPr="00D06377">
        <w:rPr>
          <w:rFonts w:cs="David" w:hint="eastAsia"/>
          <w:b/>
          <w:sz w:val="24"/>
          <w:szCs w:val="24"/>
          <w:rtl/>
        </w:rPr>
        <w:t>הגשה</w:t>
      </w:r>
      <w:r w:rsidRPr="00D06377">
        <w:rPr>
          <w:rFonts w:cs="David"/>
          <w:b/>
          <w:sz w:val="24"/>
          <w:szCs w:val="24"/>
          <w:rtl/>
        </w:rPr>
        <w:t xml:space="preserve"> </w:t>
      </w:r>
      <w:r w:rsidRPr="00D06377">
        <w:rPr>
          <w:rFonts w:cs="David" w:hint="eastAsia"/>
          <w:b/>
          <w:sz w:val="24"/>
          <w:szCs w:val="24"/>
          <w:rtl/>
        </w:rPr>
        <w:t>באיחור</w:t>
      </w:r>
      <w:r w:rsidRPr="00D06377">
        <w:rPr>
          <w:rFonts w:cs="David"/>
          <w:b/>
          <w:sz w:val="24"/>
          <w:szCs w:val="24"/>
          <w:rtl/>
        </w:rPr>
        <w:t xml:space="preserve"> </w:t>
      </w:r>
      <w:r w:rsidRPr="00D06377">
        <w:rPr>
          <w:rFonts w:cs="David" w:hint="eastAsia"/>
          <w:b/>
          <w:sz w:val="24"/>
          <w:szCs w:val="24"/>
          <w:rtl/>
        </w:rPr>
        <w:t>ללא</w:t>
      </w:r>
      <w:r w:rsidRPr="00D06377">
        <w:rPr>
          <w:rFonts w:cs="David"/>
          <w:b/>
          <w:sz w:val="24"/>
          <w:szCs w:val="24"/>
          <w:rtl/>
        </w:rPr>
        <w:t xml:space="preserve"> </w:t>
      </w:r>
      <w:r w:rsidRPr="00D06377">
        <w:rPr>
          <w:rFonts w:cs="David" w:hint="eastAsia"/>
          <w:b/>
          <w:sz w:val="24"/>
          <w:szCs w:val="24"/>
          <w:rtl/>
        </w:rPr>
        <w:t>הצדקה</w:t>
      </w:r>
      <w:r w:rsidRPr="00D06377">
        <w:rPr>
          <w:rFonts w:cs="David"/>
          <w:b/>
          <w:sz w:val="24"/>
          <w:szCs w:val="24"/>
          <w:rtl/>
        </w:rPr>
        <w:t xml:space="preserve"> </w:t>
      </w:r>
      <w:r w:rsidRPr="00D06377">
        <w:rPr>
          <w:rFonts w:cs="David" w:hint="eastAsia"/>
          <w:b/>
          <w:sz w:val="24"/>
          <w:szCs w:val="24"/>
          <w:rtl/>
        </w:rPr>
        <w:t>תגרום</w:t>
      </w:r>
      <w:r w:rsidRPr="00D06377">
        <w:rPr>
          <w:rFonts w:cs="David"/>
          <w:b/>
          <w:sz w:val="24"/>
          <w:szCs w:val="24"/>
          <w:rtl/>
        </w:rPr>
        <w:t xml:space="preserve"> </w:t>
      </w:r>
      <w:r w:rsidRPr="00D06377">
        <w:rPr>
          <w:rFonts w:cs="David" w:hint="eastAsia"/>
          <w:b/>
          <w:sz w:val="24"/>
          <w:szCs w:val="24"/>
          <w:rtl/>
        </w:rPr>
        <w:t>לעיכוב</w:t>
      </w:r>
      <w:r w:rsidRPr="00D06377">
        <w:rPr>
          <w:rFonts w:cs="David"/>
          <w:b/>
          <w:sz w:val="24"/>
          <w:szCs w:val="24"/>
          <w:rtl/>
        </w:rPr>
        <w:t xml:space="preserve"> </w:t>
      </w:r>
      <w:r w:rsidRPr="00D06377">
        <w:rPr>
          <w:rFonts w:cs="David" w:hint="eastAsia"/>
          <w:b/>
          <w:sz w:val="24"/>
          <w:szCs w:val="24"/>
          <w:rtl/>
        </w:rPr>
        <w:t>בתשלום</w:t>
      </w:r>
      <w:r w:rsidRPr="00D06377">
        <w:rPr>
          <w:rFonts w:cs="David"/>
          <w:b/>
          <w:sz w:val="24"/>
          <w:szCs w:val="24"/>
          <w:rtl/>
        </w:rPr>
        <w:t xml:space="preserve"> </w:t>
      </w:r>
      <w:r w:rsidRPr="00D06377">
        <w:rPr>
          <w:rFonts w:cs="David" w:hint="eastAsia"/>
          <w:b/>
          <w:sz w:val="24"/>
          <w:szCs w:val="24"/>
          <w:rtl/>
        </w:rPr>
        <w:t>ועלולה</w:t>
      </w:r>
      <w:r w:rsidRPr="00D06377">
        <w:rPr>
          <w:rFonts w:cs="David"/>
          <w:b/>
          <w:sz w:val="24"/>
          <w:szCs w:val="24"/>
          <w:rtl/>
        </w:rPr>
        <w:t xml:space="preserve"> </w:t>
      </w:r>
      <w:r w:rsidRPr="00D06377">
        <w:rPr>
          <w:rFonts w:cs="David" w:hint="eastAsia"/>
          <w:b/>
          <w:sz w:val="24"/>
          <w:szCs w:val="24"/>
          <w:rtl/>
        </w:rPr>
        <w:t>להיחשב</w:t>
      </w:r>
      <w:r w:rsidRPr="00D06377">
        <w:rPr>
          <w:rFonts w:cs="David"/>
          <w:b/>
          <w:sz w:val="24"/>
          <w:szCs w:val="24"/>
          <w:rtl/>
        </w:rPr>
        <w:t xml:space="preserve"> </w:t>
      </w:r>
      <w:r w:rsidRPr="00D06377">
        <w:rPr>
          <w:rFonts w:cs="David" w:hint="eastAsia"/>
          <w:b/>
          <w:sz w:val="24"/>
          <w:szCs w:val="24"/>
          <w:rtl/>
        </w:rPr>
        <w:t>כהפרה</w:t>
      </w:r>
      <w:r w:rsidRPr="00D06377">
        <w:rPr>
          <w:rFonts w:cs="David"/>
          <w:b/>
          <w:sz w:val="24"/>
          <w:szCs w:val="24"/>
          <w:rtl/>
        </w:rPr>
        <w:t xml:space="preserve"> </w:t>
      </w:r>
      <w:r w:rsidRPr="00D06377">
        <w:rPr>
          <w:rFonts w:cs="David" w:hint="eastAsia"/>
          <w:b/>
          <w:sz w:val="24"/>
          <w:szCs w:val="24"/>
          <w:rtl/>
        </w:rPr>
        <w:t>של</w:t>
      </w:r>
      <w:r w:rsidRPr="00D06377">
        <w:rPr>
          <w:rFonts w:cs="David"/>
          <w:b/>
          <w:sz w:val="24"/>
          <w:szCs w:val="24"/>
          <w:rtl/>
        </w:rPr>
        <w:t xml:space="preserve"> </w:t>
      </w:r>
      <w:r w:rsidRPr="00D06377">
        <w:rPr>
          <w:rFonts w:cs="David" w:hint="eastAsia"/>
          <w:b/>
          <w:sz w:val="24"/>
          <w:szCs w:val="24"/>
          <w:rtl/>
        </w:rPr>
        <w:t>ההסכם</w:t>
      </w:r>
      <w:r w:rsidRPr="00D06377">
        <w:rPr>
          <w:rFonts w:cs="David"/>
          <w:b/>
          <w:sz w:val="24"/>
          <w:szCs w:val="24"/>
          <w:rtl/>
        </w:rPr>
        <w:t>.</w:t>
      </w:r>
    </w:p>
    <w:p w:rsidR="002E73E8" w:rsidRPr="007C3C66" w:rsidRDefault="002E73E8" w:rsidP="002E73E8">
      <w:pPr>
        <w:spacing w:line="276" w:lineRule="auto"/>
        <w:jc w:val="both"/>
        <w:rPr>
          <w:b/>
          <w:szCs w:val="24"/>
        </w:rPr>
      </w:pPr>
    </w:p>
    <w:p w:rsidR="002E73E8" w:rsidRPr="007C3C66" w:rsidRDefault="002E73E8" w:rsidP="002E73E8">
      <w:pPr>
        <w:pStyle w:val="affa"/>
        <w:numPr>
          <w:ilvl w:val="0"/>
          <w:numId w:val="35"/>
        </w:numPr>
        <w:spacing w:line="276" w:lineRule="auto"/>
        <w:rPr>
          <w:rFonts w:cs="David"/>
          <w:sz w:val="24"/>
          <w:szCs w:val="24"/>
          <w:rtl/>
        </w:rPr>
      </w:pPr>
      <w:r w:rsidRPr="00D06377">
        <w:rPr>
          <w:rFonts w:ascii="Times New Roman" w:hAnsi="Times New Roman" w:cs="David" w:hint="eastAsia"/>
          <w:sz w:val="24"/>
          <w:szCs w:val="24"/>
          <w:rtl/>
        </w:rPr>
        <w:t>על</w:t>
      </w:r>
      <w:r w:rsidRPr="00D06377">
        <w:rPr>
          <w:rFonts w:ascii="Times New Roman" w:hAnsi="Times New Roman" w:cs="David"/>
          <w:sz w:val="24"/>
          <w:szCs w:val="24"/>
          <w:rtl/>
        </w:rPr>
        <w:t xml:space="preserve"> </w:t>
      </w:r>
      <w:r w:rsidRPr="00D06377">
        <w:rPr>
          <w:rFonts w:cs="David" w:hint="eastAsia"/>
          <w:sz w:val="24"/>
          <w:szCs w:val="24"/>
          <w:rtl/>
        </w:rPr>
        <w:t>הדוחות</w:t>
      </w:r>
      <w:r w:rsidRPr="00D06377">
        <w:rPr>
          <w:rFonts w:cs="David"/>
          <w:sz w:val="24"/>
          <w:szCs w:val="24"/>
          <w:rtl/>
        </w:rPr>
        <w:t xml:space="preserve"> </w:t>
      </w:r>
      <w:r w:rsidRPr="00D06377">
        <w:rPr>
          <w:rFonts w:cs="David" w:hint="eastAsia"/>
          <w:sz w:val="24"/>
          <w:szCs w:val="24"/>
          <w:rtl/>
        </w:rPr>
        <w:t>ועל</w:t>
      </w:r>
      <w:r w:rsidRPr="00D06377">
        <w:rPr>
          <w:rFonts w:cs="David"/>
          <w:sz w:val="24"/>
          <w:szCs w:val="24"/>
          <w:rtl/>
        </w:rPr>
        <w:t xml:space="preserve"> </w:t>
      </w:r>
      <w:r w:rsidRPr="00D06377">
        <w:rPr>
          <w:rFonts w:cs="David" w:hint="eastAsia"/>
          <w:sz w:val="24"/>
          <w:szCs w:val="24"/>
          <w:rtl/>
        </w:rPr>
        <w:t>החשבונות</w:t>
      </w:r>
      <w:r w:rsidRPr="00D06377">
        <w:rPr>
          <w:rFonts w:cs="David"/>
          <w:sz w:val="24"/>
          <w:szCs w:val="24"/>
          <w:rtl/>
        </w:rPr>
        <w:t>/</w:t>
      </w:r>
      <w:r w:rsidRPr="00D06377">
        <w:rPr>
          <w:rFonts w:cs="David" w:hint="eastAsia"/>
          <w:sz w:val="24"/>
          <w:szCs w:val="24"/>
          <w:rtl/>
        </w:rPr>
        <w:t>חשבוניות</w:t>
      </w:r>
      <w:r w:rsidRPr="00D06377">
        <w:rPr>
          <w:rFonts w:cs="David"/>
          <w:sz w:val="24"/>
          <w:szCs w:val="24"/>
          <w:rtl/>
        </w:rPr>
        <w:t xml:space="preserve">, </w:t>
      </w:r>
      <w:r w:rsidRPr="00D06377">
        <w:rPr>
          <w:rFonts w:cs="David" w:hint="eastAsia"/>
          <w:sz w:val="24"/>
          <w:szCs w:val="24"/>
          <w:rtl/>
        </w:rPr>
        <w:t>יירשמו</w:t>
      </w:r>
      <w:r w:rsidRPr="00D06377">
        <w:rPr>
          <w:rFonts w:cs="David"/>
          <w:sz w:val="24"/>
          <w:szCs w:val="24"/>
          <w:rtl/>
        </w:rPr>
        <w:t xml:space="preserve"> </w:t>
      </w:r>
      <w:r w:rsidRPr="00D06377">
        <w:rPr>
          <w:rFonts w:cs="David" w:hint="eastAsia"/>
          <w:sz w:val="24"/>
          <w:szCs w:val="24"/>
          <w:rtl/>
        </w:rPr>
        <w:t>בבירור</w:t>
      </w:r>
      <w:r w:rsidRPr="00D06377">
        <w:rPr>
          <w:rFonts w:cs="David"/>
          <w:sz w:val="24"/>
          <w:szCs w:val="24"/>
          <w:rtl/>
        </w:rPr>
        <w:t xml:space="preserve">: </w:t>
      </w:r>
      <w:r w:rsidRPr="00D06377">
        <w:rPr>
          <w:rFonts w:cs="David" w:hint="eastAsia"/>
          <w:sz w:val="24"/>
          <w:szCs w:val="24"/>
          <w:rtl/>
        </w:rPr>
        <w:t>שם</w:t>
      </w:r>
      <w:r w:rsidRPr="00D06377">
        <w:rPr>
          <w:rFonts w:cs="David"/>
          <w:sz w:val="24"/>
          <w:szCs w:val="24"/>
          <w:rtl/>
        </w:rPr>
        <w:t xml:space="preserve"> </w:t>
      </w:r>
      <w:r w:rsidRPr="00D06377">
        <w:rPr>
          <w:rFonts w:cs="David" w:hint="eastAsia"/>
          <w:sz w:val="24"/>
          <w:szCs w:val="24"/>
          <w:rtl/>
        </w:rPr>
        <w:t>התכנית</w:t>
      </w:r>
      <w:r w:rsidRPr="00D06377">
        <w:rPr>
          <w:rFonts w:cs="David"/>
          <w:sz w:val="24"/>
          <w:szCs w:val="24"/>
          <w:rtl/>
        </w:rPr>
        <w:t xml:space="preserve"> (</w:t>
      </w:r>
      <w:r w:rsidRPr="00D06377">
        <w:rPr>
          <w:rFonts w:cs="David" w:hint="eastAsia"/>
          <w:sz w:val="24"/>
          <w:szCs w:val="24"/>
          <w:rtl/>
        </w:rPr>
        <w:t>כפי</w:t>
      </w:r>
      <w:r w:rsidRPr="00D06377">
        <w:rPr>
          <w:rFonts w:cs="David"/>
          <w:sz w:val="24"/>
          <w:szCs w:val="24"/>
          <w:rtl/>
        </w:rPr>
        <w:t xml:space="preserve"> </w:t>
      </w:r>
      <w:r w:rsidRPr="00D06377">
        <w:rPr>
          <w:rFonts w:cs="David" w:hint="eastAsia"/>
          <w:sz w:val="24"/>
          <w:szCs w:val="24"/>
          <w:rtl/>
        </w:rPr>
        <w:t>שהוא</w:t>
      </w:r>
      <w:r w:rsidRPr="00D06377">
        <w:rPr>
          <w:rFonts w:cs="David"/>
          <w:sz w:val="24"/>
          <w:szCs w:val="24"/>
          <w:rtl/>
        </w:rPr>
        <w:t xml:space="preserve"> </w:t>
      </w:r>
      <w:r w:rsidRPr="00D06377">
        <w:rPr>
          <w:rFonts w:cs="David" w:hint="eastAsia"/>
          <w:sz w:val="24"/>
          <w:szCs w:val="24"/>
          <w:rtl/>
        </w:rPr>
        <w:t>מופיע</w:t>
      </w:r>
      <w:r w:rsidRPr="00D06377">
        <w:rPr>
          <w:rFonts w:cs="David"/>
          <w:sz w:val="24"/>
          <w:szCs w:val="24"/>
          <w:rtl/>
        </w:rPr>
        <w:t xml:space="preserve"> </w:t>
      </w:r>
      <w:r w:rsidRPr="00D06377">
        <w:rPr>
          <w:rFonts w:cs="David" w:hint="eastAsia"/>
          <w:sz w:val="24"/>
          <w:szCs w:val="24"/>
          <w:rtl/>
        </w:rPr>
        <w:t>בהסכם</w:t>
      </w:r>
      <w:r w:rsidRPr="00D06377">
        <w:rPr>
          <w:rFonts w:cs="David"/>
          <w:sz w:val="24"/>
          <w:szCs w:val="24"/>
          <w:rtl/>
        </w:rPr>
        <w:t xml:space="preserve">), </w:t>
      </w:r>
      <w:r w:rsidRPr="00D06377">
        <w:rPr>
          <w:rFonts w:cs="David" w:hint="eastAsia"/>
          <w:sz w:val="24"/>
          <w:szCs w:val="24"/>
          <w:rtl/>
        </w:rPr>
        <w:t>מספר</w:t>
      </w:r>
      <w:r w:rsidRPr="00D06377">
        <w:rPr>
          <w:rFonts w:cs="David"/>
          <w:sz w:val="24"/>
          <w:szCs w:val="24"/>
          <w:rtl/>
        </w:rPr>
        <w:t xml:space="preserve"> </w:t>
      </w:r>
      <w:r w:rsidRPr="00D06377">
        <w:rPr>
          <w:rFonts w:cs="David" w:hint="eastAsia"/>
          <w:sz w:val="24"/>
          <w:szCs w:val="24"/>
          <w:rtl/>
        </w:rPr>
        <w:t>ההסכם</w:t>
      </w:r>
      <w:r w:rsidRPr="00D06377">
        <w:rPr>
          <w:rFonts w:cs="David"/>
          <w:sz w:val="24"/>
          <w:szCs w:val="24"/>
          <w:rtl/>
        </w:rPr>
        <w:t xml:space="preserve"> (</w:t>
      </w:r>
      <w:r w:rsidRPr="00D06377">
        <w:rPr>
          <w:rFonts w:cs="David" w:hint="eastAsia"/>
          <w:sz w:val="24"/>
          <w:szCs w:val="24"/>
          <w:rtl/>
        </w:rPr>
        <w:t>למשל</w:t>
      </w:r>
      <w:r w:rsidRPr="00D06377">
        <w:rPr>
          <w:rFonts w:cs="David"/>
          <w:sz w:val="24"/>
          <w:szCs w:val="24"/>
          <w:rtl/>
        </w:rPr>
        <w:t xml:space="preserve">: </w:t>
      </w:r>
      <w:r w:rsidRPr="00D06377">
        <w:rPr>
          <w:rFonts w:cs="David"/>
          <w:sz w:val="24"/>
          <w:szCs w:val="24"/>
        </w:rPr>
        <w:t>2003-1-26/23-11-003</w:t>
      </w:r>
      <w:r w:rsidRPr="00D06377">
        <w:rPr>
          <w:rFonts w:cs="David"/>
          <w:sz w:val="24"/>
          <w:szCs w:val="24"/>
          <w:rtl/>
        </w:rPr>
        <w:t xml:space="preserve">), </w:t>
      </w:r>
      <w:r w:rsidRPr="00D06377">
        <w:rPr>
          <w:rFonts w:cs="David" w:hint="eastAsia"/>
          <w:sz w:val="24"/>
          <w:szCs w:val="24"/>
          <w:rtl/>
        </w:rPr>
        <w:t>תקופת</w:t>
      </w:r>
      <w:r w:rsidRPr="00D06377">
        <w:rPr>
          <w:rFonts w:cs="David"/>
          <w:sz w:val="24"/>
          <w:szCs w:val="24"/>
          <w:rtl/>
        </w:rPr>
        <w:t xml:space="preserve"> </w:t>
      </w:r>
      <w:r w:rsidRPr="00D06377">
        <w:rPr>
          <w:rFonts w:cs="David" w:hint="eastAsia"/>
          <w:sz w:val="24"/>
          <w:szCs w:val="24"/>
          <w:rtl/>
        </w:rPr>
        <w:t>הדיווח</w:t>
      </w:r>
      <w:r w:rsidRPr="00D06377">
        <w:rPr>
          <w:rFonts w:cs="David"/>
          <w:sz w:val="24"/>
          <w:szCs w:val="24"/>
          <w:rtl/>
        </w:rPr>
        <w:t xml:space="preserve">, </w:t>
      </w:r>
      <w:r w:rsidRPr="00D06377">
        <w:rPr>
          <w:rFonts w:cs="David" w:hint="eastAsia"/>
          <w:sz w:val="24"/>
          <w:szCs w:val="24"/>
          <w:rtl/>
        </w:rPr>
        <w:t>שם</w:t>
      </w:r>
      <w:r w:rsidRPr="00D06377">
        <w:rPr>
          <w:rFonts w:cs="David"/>
          <w:sz w:val="24"/>
          <w:szCs w:val="24"/>
          <w:rtl/>
        </w:rPr>
        <w:t xml:space="preserve"> </w:t>
      </w:r>
      <w:r w:rsidRPr="00D06377">
        <w:rPr>
          <w:rFonts w:cs="David" w:hint="eastAsia"/>
          <w:sz w:val="24"/>
          <w:szCs w:val="24"/>
          <w:rtl/>
        </w:rPr>
        <w:t>מכין</w:t>
      </w:r>
      <w:r w:rsidRPr="00D06377">
        <w:rPr>
          <w:rFonts w:cs="David"/>
          <w:sz w:val="24"/>
          <w:szCs w:val="24"/>
          <w:rtl/>
        </w:rPr>
        <w:t xml:space="preserve"> </w:t>
      </w:r>
      <w:r w:rsidRPr="00D06377">
        <w:rPr>
          <w:rFonts w:cs="David" w:hint="eastAsia"/>
          <w:sz w:val="24"/>
          <w:szCs w:val="24"/>
          <w:rtl/>
        </w:rPr>
        <w:t>הדו</w:t>
      </w:r>
      <w:r w:rsidRPr="00D06377">
        <w:rPr>
          <w:rFonts w:cs="David"/>
          <w:sz w:val="24"/>
          <w:szCs w:val="24"/>
          <w:rtl/>
        </w:rPr>
        <w:t>"</w:t>
      </w:r>
      <w:r w:rsidRPr="00D06377">
        <w:rPr>
          <w:rFonts w:cs="David" w:hint="eastAsia"/>
          <w:sz w:val="24"/>
          <w:szCs w:val="24"/>
          <w:rtl/>
        </w:rPr>
        <w:t>ח</w:t>
      </w:r>
      <w:r w:rsidRPr="00D06377">
        <w:rPr>
          <w:rFonts w:cs="David"/>
          <w:sz w:val="24"/>
          <w:szCs w:val="24"/>
          <w:rtl/>
        </w:rPr>
        <w:t xml:space="preserve"> </w:t>
      </w:r>
      <w:r w:rsidRPr="00D06377">
        <w:rPr>
          <w:rFonts w:cs="David" w:hint="eastAsia"/>
          <w:sz w:val="24"/>
          <w:szCs w:val="24"/>
          <w:rtl/>
        </w:rPr>
        <w:t>ומספרי</w:t>
      </w:r>
      <w:r w:rsidRPr="00D06377">
        <w:rPr>
          <w:rFonts w:cs="David"/>
          <w:sz w:val="24"/>
          <w:szCs w:val="24"/>
          <w:rtl/>
        </w:rPr>
        <w:t xml:space="preserve"> </w:t>
      </w:r>
      <w:r w:rsidRPr="00D06377">
        <w:rPr>
          <w:rFonts w:cs="David" w:hint="eastAsia"/>
          <w:sz w:val="24"/>
          <w:szCs w:val="24"/>
          <w:rtl/>
        </w:rPr>
        <w:t>הטלפון</w:t>
      </w:r>
      <w:r w:rsidRPr="00D06377">
        <w:rPr>
          <w:rFonts w:cs="David"/>
          <w:sz w:val="24"/>
          <w:szCs w:val="24"/>
          <w:rtl/>
        </w:rPr>
        <w:t xml:space="preserve"> </w:t>
      </w:r>
      <w:r w:rsidRPr="00D06377">
        <w:rPr>
          <w:rFonts w:cs="David" w:hint="eastAsia"/>
          <w:sz w:val="24"/>
          <w:szCs w:val="24"/>
          <w:rtl/>
        </w:rPr>
        <w:t>והפקס</w:t>
      </w:r>
      <w:r w:rsidRPr="00D06377">
        <w:rPr>
          <w:rFonts w:cs="David"/>
          <w:sz w:val="24"/>
          <w:szCs w:val="24"/>
          <w:rtl/>
        </w:rPr>
        <w:t xml:space="preserve"> </w:t>
      </w:r>
      <w:r w:rsidRPr="00D06377">
        <w:rPr>
          <w:rFonts w:cs="David" w:hint="eastAsia"/>
          <w:sz w:val="24"/>
          <w:szCs w:val="24"/>
          <w:rtl/>
        </w:rPr>
        <w:t>שלו</w:t>
      </w:r>
      <w:r w:rsidRPr="00D06377">
        <w:rPr>
          <w:rFonts w:cs="David"/>
          <w:sz w:val="24"/>
          <w:szCs w:val="24"/>
          <w:rtl/>
        </w:rPr>
        <w:t xml:space="preserve">. </w:t>
      </w:r>
      <w:r w:rsidRPr="00D06377">
        <w:rPr>
          <w:rFonts w:cs="David" w:hint="eastAsia"/>
          <w:sz w:val="24"/>
          <w:szCs w:val="24"/>
          <w:rtl/>
        </w:rPr>
        <w:t>הדו</w:t>
      </w:r>
      <w:r w:rsidRPr="00D06377">
        <w:rPr>
          <w:rFonts w:cs="David"/>
          <w:sz w:val="24"/>
          <w:szCs w:val="24"/>
          <w:rtl/>
        </w:rPr>
        <w:t>"</w:t>
      </w:r>
      <w:r w:rsidRPr="00D06377">
        <w:rPr>
          <w:rFonts w:cs="David" w:hint="eastAsia"/>
          <w:sz w:val="24"/>
          <w:szCs w:val="24"/>
          <w:rtl/>
        </w:rPr>
        <w:t>חות</w:t>
      </w:r>
      <w:r w:rsidRPr="00D06377">
        <w:rPr>
          <w:rFonts w:cs="David"/>
          <w:sz w:val="24"/>
          <w:szCs w:val="24"/>
          <w:rtl/>
        </w:rPr>
        <w:t xml:space="preserve"> </w:t>
      </w:r>
      <w:r w:rsidRPr="00D06377">
        <w:rPr>
          <w:rFonts w:cs="David" w:hint="eastAsia"/>
          <w:sz w:val="24"/>
          <w:szCs w:val="24"/>
          <w:rtl/>
        </w:rPr>
        <w:t>ייחתמו</w:t>
      </w:r>
      <w:r w:rsidRPr="00D06377">
        <w:rPr>
          <w:rFonts w:cs="David"/>
          <w:sz w:val="24"/>
          <w:szCs w:val="24"/>
          <w:rtl/>
        </w:rPr>
        <w:t xml:space="preserve"> </w:t>
      </w:r>
      <w:r w:rsidRPr="00D06377">
        <w:rPr>
          <w:rFonts w:cs="David" w:hint="eastAsia"/>
          <w:sz w:val="24"/>
          <w:szCs w:val="24"/>
          <w:rtl/>
        </w:rPr>
        <w:t>ע</w:t>
      </w:r>
      <w:r w:rsidRPr="00D06377">
        <w:rPr>
          <w:rFonts w:cs="David"/>
          <w:sz w:val="24"/>
          <w:szCs w:val="24"/>
          <w:rtl/>
        </w:rPr>
        <w:t>"</w:t>
      </w:r>
      <w:r w:rsidRPr="00D06377">
        <w:rPr>
          <w:rFonts w:cs="David" w:hint="eastAsia"/>
          <w:sz w:val="24"/>
          <w:szCs w:val="24"/>
          <w:rtl/>
        </w:rPr>
        <w:t>י</w:t>
      </w:r>
      <w:r w:rsidRPr="00D06377">
        <w:rPr>
          <w:rFonts w:cs="David"/>
          <w:sz w:val="24"/>
          <w:szCs w:val="24"/>
          <w:rtl/>
        </w:rPr>
        <w:t xml:space="preserve"> </w:t>
      </w:r>
      <w:r w:rsidRPr="00D06377">
        <w:rPr>
          <w:rFonts w:cs="David" w:hint="eastAsia"/>
          <w:sz w:val="24"/>
          <w:szCs w:val="24"/>
          <w:rtl/>
        </w:rPr>
        <w:t>היזם</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היזם</w:t>
      </w:r>
      <w:r w:rsidRPr="00D06377">
        <w:rPr>
          <w:rFonts w:cs="David"/>
          <w:sz w:val="24"/>
          <w:szCs w:val="24"/>
          <w:rtl/>
        </w:rPr>
        <w:t xml:space="preserve"> </w:t>
      </w:r>
      <w:r w:rsidRPr="00D06377">
        <w:rPr>
          <w:rFonts w:cs="David" w:hint="eastAsia"/>
          <w:sz w:val="24"/>
          <w:szCs w:val="24"/>
          <w:rtl/>
        </w:rPr>
        <w:t>המוביל</w:t>
      </w:r>
      <w:r w:rsidRPr="00D06377">
        <w:rPr>
          <w:rFonts w:cs="David"/>
          <w:sz w:val="24"/>
          <w:szCs w:val="24"/>
          <w:rtl/>
        </w:rPr>
        <w:t xml:space="preserve"> </w:t>
      </w:r>
      <w:r w:rsidRPr="00D06377">
        <w:rPr>
          <w:rFonts w:cs="David" w:hint="eastAsia"/>
          <w:sz w:val="24"/>
          <w:szCs w:val="24"/>
          <w:rtl/>
        </w:rPr>
        <w:t>לפי</w:t>
      </w:r>
      <w:r w:rsidRPr="00D06377">
        <w:rPr>
          <w:rFonts w:cs="David"/>
          <w:sz w:val="24"/>
          <w:szCs w:val="24"/>
          <w:rtl/>
        </w:rPr>
        <w:t xml:space="preserve"> </w:t>
      </w:r>
      <w:r w:rsidRPr="00D06377">
        <w:rPr>
          <w:rFonts w:cs="David" w:hint="eastAsia"/>
          <w:sz w:val="24"/>
          <w:szCs w:val="24"/>
          <w:rtl/>
        </w:rPr>
        <w:t>העניין</w:t>
      </w:r>
      <w:r w:rsidRPr="00D06377">
        <w:rPr>
          <w:rFonts w:cs="David"/>
          <w:sz w:val="24"/>
          <w:szCs w:val="24"/>
          <w:rtl/>
        </w:rPr>
        <w:t xml:space="preserve">) </w:t>
      </w:r>
      <w:r w:rsidRPr="00D06377">
        <w:rPr>
          <w:rFonts w:cs="David" w:hint="eastAsia"/>
          <w:sz w:val="24"/>
          <w:szCs w:val="24"/>
          <w:rtl/>
        </w:rPr>
        <w:t>וע</w:t>
      </w:r>
      <w:r w:rsidRPr="00D06377">
        <w:rPr>
          <w:rFonts w:cs="David"/>
          <w:sz w:val="24"/>
          <w:szCs w:val="24"/>
          <w:rtl/>
        </w:rPr>
        <w:t>"</w:t>
      </w:r>
      <w:r w:rsidRPr="00D06377">
        <w:rPr>
          <w:rFonts w:cs="David" w:hint="eastAsia"/>
          <w:sz w:val="24"/>
          <w:szCs w:val="24"/>
          <w:rtl/>
        </w:rPr>
        <w:t>י</w:t>
      </w:r>
      <w:r w:rsidRPr="00D06377">
        <w:rPr>
          <w:rFonts w:cs="David"/>
          <w:sz w:val="24"/>
          <w:szCs w:val="24"/>
          <w:rtl/>
        </w:rPr>
        <w:t xml:space="preserve"> </w:t>
      </w:r>
      <w:r w:rsidRPr="00D06377">
        <w:rPr>
          <w:rFonts w:cs="David" w:hint="eastAsia"/>
          <w:sz w:val="24"/>
          <w:szCs w:val="24"/>
          <w:rtl/>
        </w:rPr>
        <w:t>מכין</w:t>
      </w:r>
      <w:r w:rsidRPr="00D06377">
        <w:rPr>
          <w:rFonts w:cs="David"/>
          <w:sz w:val="24"/>
          <w:szCs w:val="24"/>
          <w:rtl/>
        </w:rPr>
        <w:t xml:space="preserve"> </w:t>
      </w:r>
      <w:r w:rsidRPr="00D06377">
        <w:rPr>
          <w:rFonts w:cs="David" w:hint="eastAsia"/>
          <w:sz w:val="24"/>
          <w:szCs w:val="24"/>
          <w:rtl/>
        </w:rPr>
        <w:t>הדוח</w:t>
      </w:r>
      <w:r w:rsidRPr="00D06377">
        <w:rPr>
          <w:rFonts w:cs="David"/>
          <w:sz w:val="24"/>
          <w:szCs w:val="24"/>
          <w:rtl/>
        </w:rPr>
        <w:t>.</w:t>
      </w:r>
    </w:p>
    <w:p w:rsidR="002E73E8" w:rsidRPr="007C3C66" w:rsidRDefault="002E73E8" w:rsidP="002E73E8">
      <w:pPr>
        <w:pStyle w:val="affa"/>
        <w:spacing w:line="276" w:lineRule="auto"/>
        <w:ind w:left="567" w:right="567" w:firstLine="0"/>
        <w:rPr>
          <w:rFonts w:cs="David"/>
          <w:sz w:val="24"/>
          <w:szCs w:val="24"/>
          <w:rtl/>
        </w:rPr>
      </w:pPr>
    </w:p>
    <w:p w:rsidR="002E73E8" w:rsidRPr="007C3C66" w:rsidRDefault="002E73E8" w:rsidP="002E73E8">
      <w:pPr>
        <w:pStyle w:val="affa"/>
        <w:numPr>
          <w:ilvl w:val="0"/>
          <w:numId w:val="35"/>
        </w:numPr>
        <w:spacing w:line="276" w:lineRule="auto"/>
        <w:rPr>
          <w:rFonts w:cs="David"/>
          <w:sz w:val="24"/>
          <w:szCs w:val="24"/>
          <w:rtl/>
        </w:rPr>
      </w:pPr>
      <w:r w:rsidRPr="00D06377">
        <w:rPr>
          <w:rFonts w:cs="David" w:hint="eastAsia"/>
          <w:sz w:val="24"/>
          <w:szCs w:val="24"/>
          <w:rtl/>
        </w:rPr>
        <w:t>הדוחות</w:t>
      </w:r>
      <w:r w:rsidRPr="00D06377">
        <w:rPr>
          <w:rFonts w:cs="David"/>
          <w:sz w:val="24"/>
          <w:szCs w:val="24"/>
          <w:rtl/>
        </w:rPr>
        <w:t xml:space="preserve"> </w:t>
      </w:r>
      <w:r w:rsidRPr="00D06377">
        <w:rPr>
          <w:rFonts w:cs="David" w:hint="eastAsia"/>
          <w:sz w:val="24"/>
          <w:szCs w:val="24"/>
          <w:rtl/>
        </w:rPr>
        <w:t>יכללו</w:t>
      </w:r>
      <w:r w:rsidRPr="00D06377">
        <w:rPr>
          <w:rFonts w:cs="David"/>
          <w:sz w:val="24"/>
          <w:szCs w:val="24"/>
          <w:rtl/>
        </w:rPr>
        <w:t xml:space="preserve"> </w:t>
      </w:r>
      <w:r w:rsidRPr="00D06377">
        <w:rPr>
          <w:rFonts w:cs="David" w:hint="eastAsia"/>
          <w:sz w:val="24"/>
          <w:szCs w:val="24"/>
          <w:rtl/>
        </w:rPr>
        <w:t>הוצאות</w:t>
      </w:r>
      <w:r w:rsidRPr="00D06377">
        <w:rPr>
          <w:rFonts w:cs="David"/>
          <w:sz w:val="24"/>
          <w:szCs w:val="24"/>
          <w:rtl/>
        </w:rPr>
        <w:t xml:space="preserve"> </w:t>
      </w:r>
      <w:r w:rsidRPr="00D06377">
        <w:rPr>
          <w:rFonts w:cs="David" w:hint="eastAsia"/>
          <w:sz w:val="24"/>
          <w:szCs w:val="24"/>
          <w:rtl/>
        </w:rPr>
        <w:t>שהוצאו</w:t>
      </w:r>
      <w:r w:rsidRPr="00D06377">
        <w:rPr>
          <w:rFonts w:cs="David"/>
          <w:sz w:val="24"/>
          <w:szCs w:val="24"/>
          <w:rtl/>
        </w:rPr>
        <w:t xml:space="preserve"> </w:t>
      </w:r>
      <w:r w:rsidRPr="00D06377">
        <w:rPr>
          <w:rFonts w:cs="David" w:hint="eastAsia"/>
          <w:sz w:val="24"/>
          <w:szCs w:val="24"/>
          <w:rtl/>
        </w:rPr>
        <w:t>בפועל</w:t>
      </w:r>
      <w:r w:rsidRPr="00D06377">
        <w:rPr>
          <w:rFonts w:cs="David"/>
          <w:sz w:val="24"/>
          <w:szCs w:val="24"/>
          <w:rtl/>
        </w:rPr>
        <w:t xml:space="preserve"> </w:t>
      </w:r>
      <w:r w:rsidRPr="00D06377">
        <w:rPr>
          <w:rFonts w:cs="David" w:hint="eastAsia"/>
          <w:sz w:val="24"/>
          <w:szCs w:val="24"/>
          <w:rtl/>
        </w:rPr>
        <w:t>בלבד</w:t>
      </w:r>
      <w:r w:rsidRPr="00D06377">
        <w:rPr>
          <w:rFonts w:cs="David"/>
          <w:sz w:val="24"/>
          <w:szCs w:val="24"/>
          <w:rtl/>
        </w:rPr>
        <w:t xml:space="preserve"> </w:t>
      </w:r>
      <w:r w:rsidRPr="00D06377">
        <w:rPr>
          <w:rFonts w:cs="David" w:hint="eastAsia"/>
          <w:sz w:val="24"/>
          <w:szCs w:val="24"/>
          <w:rtl/>
        </w:rPr>
        <w:t>ולא</w:t>
      </w:r>
      <w:r w:rsidRPr="00D06377">
        <w:rPr>
          <w:rFonts w:cs="David"/>
          <w:sz w:val="24"/>
          <w:szCs w:val="24"/>
          <w:rtl/>
        </w:rPr>
        <w:t xml:space="preserve"> </w:t>
      </w:r>
      <w:r w:rsidRPr="00D06377">
        <w:rPr>
          <w:rFonts w:cs="David" w:hint="eastAsia"/>
          <w:sz w:val="24"/>
          <w:szCs w:val="24"/>
          <w:rtl/>
        </w:rPr>
        <w:t>התחייבויות</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שריונים</w:t>
      </w:r>
      <w:r w:rsidRPr="00D06377">
        <w:rPr>
          <w:rFonts w:cs="David"/>
          <w:sz w:val="24"/>
          <w:szCs w:val="24"/>
          <w:rtl/>
        </w:rPr>
        <w:t xml:space="preserve">" </w:t>
      </w:r>
      <w:r w:rsidRPr="00D06377">
        <w:rPr>
          <w:rFonts w:cs="David" w:hint="eastAsia"/>
          <w:sz w:val="24"/>
          <w:szCs w:val="24"/>
          <w:rtl/>
        </w:rPr>
        <w:t>שטרם</w:t>
      </w:r>
      <w:r w:rsidRPr="00D06377">
        <w:rPr>
          <w:rFonts w:cs="David"/>
          <w:sz w:val="24"/>
          <w:szCs w:val="24"/>
          <w:rtl/>
        </w:rPr>
        <w:t xml:space="preserve"> </w:t>
      </w:r>
      <w:r w:rsidRPr="00D06377">
        <w:rPr>
          <w:rFonts w:cs="David" w:hint="eastAsia"/>
          <w:sz w:val="24"/>
          <w:szCs w:val="24"/>
          <w:rtl/>
        </w:rPr>
        <w:t>שולמו</w:t>
      </w:r>
      <w:r w:rsidRPr="00D06377">
        <w:rPr>
          <w:rFonts w:cs="David"/>
          <w:sz w:val="24"/>
          <w:szCs w:val="24"/>
          <w:rtl/>
        </w:rPr>
        <w:t>.</w:t>
      </w:r>
    </w:p>
    <w:p w:rsidR="002E73E8" w:rsidRPr="007C3C66" w:rsidRDefault="002E73E8" w:rsidP="002E73E8">
      <w:pPr>
        <w:pStyle w:val="affa"/>
        <w:spacing w:line="276" w:lineRule="auto"/>
        <w:ind w:left="567" w:right="567" w:firstLine="0"/>
        <w:rPr>
          <w:rFonts w:cs="David"/>
          <w:sz w:val="24"/>
          <w:szCs w:val="24"/>
          <w:rtl/>
        </w:rPr>
      </w:pPr>
    </w:p>
    <w:p w:rsidR="002E73E8" w:rsidRPr="007C3C66" w:rsidRDefault="002E73E8" w:rsidP="002E73E8">
      <w:pPr>
        <w:pStyle w:val="affa"/>
        <w:numPr>
          <w:ilvl w:val="0"/>
          <w:numId w:val="35"/>
        </w:numPr>
        <w:spacing w:line="276" w:lineRule="auto"/>
        <w:rPr>
          <w:rFonts w:cs="David"/>
          <w:sz w:val="24"/>
          <w:szCs w:val="24"/>
          <w:rtl/>
        </w:rPr>
      </w:pPr>
      <w:r w:rsidRPr="00D06377">
        <w:rPr>
          <w:rFonts w:cs="David" w:hint="eastAsia"/>
          <w:sz w:val="24"/>
          <w:szCs w:val="24"/>
          <w:rtl/>
        </w:rPr>
        <w:t>הדיווח</w:t>
      </w:r>
      <w:r w:rsidRPr="00D06377">
        <w:rPr>
          <w:rFonts w:cs="David"/>
          <w:sz w:val="24"/>
          <w:szCs w:val="24"/>
          <w:rtl/>
        </w:rPr>
        <w:t xml:space="preserve"> </w:t>
      </w:r>
      <w:r w:rsidRPr="00D06377">
        <w:rPr>
          <w:rFonts w:cs="David" w:hint="eastAsia"/>
          <w:sz w:val="24"/>
          <w:szCs w:val="24"/>
          <w:rtl/>
        </w:rPr>
        <w:t>יכלול</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הוצאות</w:t>
      </w:r>
      <w:r w:rsidRPr="00D06377">
        <w:rPr>
          <w:rFonts w:cs="David"/>
          <w:sz w:val="24"/>
          <w:szCs w:val="24"/>
          <w:rtl/>
        </w:rPr>
        <w:t xml:space="preserve"> </w:t>
      </w:r>
      <w:r w:rsidRPr="00D06377">
        <w:rPr>
          <w:rFonts w:cs="David" w:hint="eastAsia"/>
          <w:sz w:val="24"/>
          <w:szCs w:val="24"/>
          <w:rtl/>
        </w:rPr>
        <w:t>התוכנית</w:t>
      </w:r>
      <w:r w:rsidRPr="00D06377">
        <w:rPr>
          <w:rFonts w:cs="David"/>
          <w:sz w:val="24"/>
          <w:szCs w:val="24"/>
          <w:rtl/>
        </w:rPr>
        <w:t xml:space="preserve"> (</w:t>
      </w:r>
      <w:r w:rsidRPr="00D06377">
        <w:rPr>
          <w:rFonts w:cs="David" w:hint="eastAsia"/>
          <w:sz w:val="24"/>
          <w:szCs w:val="24"/>
          <w:rtl/>
        </w:rPr>
        <w:t>דיווח</w:t>
      </w:r>
      <w:r w:rsidRPr="00D06377">
        <w:rPr>
          <w:rFonts w:cs="David"/>
          <w:sz w:val="24"/>
          <w:szCs w:val="24"/>
          <w:rtl/>
        </w:rPr>
        <w:t xml:space="preserve"> </w:t>
      </w:r>
      <w:r w:rsidRPr="00D06377">
        <w:rPr>
          <w:rFonts w:cs="David"/>
          <w:sz w:val="24"/>
          <w:szCs w:val="24"/>
        </w:rPr>
        <w:t>100%</w:t>
      </w:r>
      <w:r w:rsidRPr="00D06377">
        <w:rPr>
          <w:rFonts w:cs="David"/>
          <w:sz w:val="24"/>
          <w:szCs w:val="24"/>
          <w:rtl/>
        </w:rPr>
        <w:t xml:space="preserve">), </w:t>
      </w:r>
      <w:r w:rsidRPr="00D06377">
        <w:rPr>
          <w:rFonts w:cs="David" w:hint="eastAsia"/>
          <w:sz w:val="24"/>
          <w:szCs w:val="24"/>
          <w:rtl/>
        </w:rPr>
        <w:t>דהיינו</w:t>
      </w:r>
      <w:r w:rsidRPr="00D06377">
        <w:rPr>
          <w:rFonts w:cs="David"/>
          <w:sz w:val="24"/>
          <w:szCs w:val="24"/>
          <w:rtl/>
        </w:rPr>
        <w:t xml:space="preserve">, לרבות גם סכומים שהמשרד אינו מממן. בבדיקת הדו"חות מתייחסים המשרד יתייחס לסכומים המדווחים כאל כלל ההוצאות וישלם את חלקו לפי ההסכם (עד 50%, כאמור במסמכי המכרז) מתוך ההוצאות המאושרות בלבד, כך שאם הדיווח אינו מלא, כך גם יהיה תשלום המשרד. </w:t>
      </w:r>
    </w:p>
    <w:p w:rsidR="002E73E8" w:rsidRPr="007C3C66" w:rsidRDefault="002E73E8" w:rsidP="002E73E8">
      <w:pPr>
        <w:pStyle w:val="affa"/>
        <w:numPr>
          <w:ilvl w:val="0"/>
          <w:numId w:val="35"/>
        </w:numPr>
        <w:spacing w:line="276" w:lineRule="auto"/>
        <w:rPr>
          <w:rFonts w:cs="David"/>
          <w:sz w:val="24"/>
          <w:szCs w:val="24"/>
          <w:rtl/>
        </w:rPr>
      </w:pPr>
      <w:r w:rsidRPr="00D06377">
        <w:rPr>
          <w:rFonts w:cs="David" w:hint="eastAsia"/>
          <w:sz w:val="24"/>
          <w:szCs w:val="24"/>
          <w:rtl/>
        </w:rPr>
        <w:t>הפירוט</w:t>
      </w:r>
      <w:r w:rsidRPr="00D06377">
        <w:rPr>
          <w:rFonts w:cs="David"/>
          <w:sz w:val="24"/>
          <w:szCs w:val="24"/>
          <w:rtl/>
        </w:rPr>
        <w:t xml:space="preserve"> </w:t>
      </w:r>
      <w:r w:rsidRPr="00D06377">
        <w:rPr>
          <w:rFonts w:cs="David" w:hint="eastAsia"/>
          <w:sz w:val="24"/>
          <w:szCs w:val="24"/>
          <w:rtl/>
        </w:rPr>
        <w:t>בדוחות</w:t>
      </w:r>
      <w:r w:rsidRPr="00D06377">
        <w:rPr>
          <w:rFonts w:cs="David"/>
          <w:sz w:val="24"/>
          <w:szCs w:val="24"/>
          <w:rtl/>
        </w:rPr>
        <w:t xml:space="preserve"> </w:t>
      </w:r>
      <w:r w:rsidRPr="00D06377">
        <w:rPr>
          <w:rFonts w:cs="David" w:hint="eastAsia"/>
          <w:sz w:val="24"/>
          <w:szCs w:val="24"/>
          <w:rtl/>
        </w:rPr>
        <w:t>הכספיים</w:t>
      </w:r>
      <w:r w:rsidRPr="00D06377">
        <w:rPr>
          <w:rFonts w:cs="David"/>
          <w:sz w:val="24"/>
          <w:szCs w:val="24"/>
          <w:rtl/>
        </w:rPr>
        <w:t xml:space="preserve"> </w:t>
      </w:r>
      <w:r w:rsidRPr="00D06377">
        <w:rPr>
          <w:rFonts w:cs="David" w:hint="eastAsia"/>
          <w:sz w:val="24"/>
          <w:szCs w:val="24"/>
          <w:rtl/>
        </w:rPr>
        <w:t>צריך</w:t>
      </w:r>
      <w:r w:rsidRPr="00D06377">
        <w:rPr>
          <w:rFonts w:cs="David"/>
          <w:sz w:val="24"/>
          <w:szCs w:val="24"/>
          <w:rtl/>
        </w:rPr>
        <w:t xml:space="preserve"> </w:t>
      </w:r>
      <w:r w:rsidRPr="00D06377">
        <w:rPr>
          <w:rFonts w:cs="David" w:hint="eastAsia"/>
          <w:sz w:val="24"/>
          <w:szCs w:val="24"/>
          <w:rtl/>
        </w:rPr>
        <w:t>להיות</w:t>
      </w:r>
      <w:r w:rsidRPr="00D06377">
        <w:rPr>
          <w:rFonts w:cs="David"/>
          <w:sz w:val="24"/>
          <w:szCs w:val="24"/>
          <w:rtl/>
        </w:rPr>
        <w:t xml:space="preserve"> </w:t>
      </w:r>
      <w:r w:rsidRPr="00D06377">
        <w:rPr>
          <w:rFonts w:cs="David" w:hint="eastAsia"/>
          <w:sz w:val="24"/>
          <w:szCs w:val="24"/>
          <w:rtl/>
        </w:rPr>
        <w:t>בהתאם</w:t>
      </w:r>
      <w:r w:rsidRPr="00D06377">
        <w:rPr>
          <w:rFonts w:cs="David"/>
          <w:sz w:val="24"/>
          <w:szCs w:val="24"/>
          <w:rtl/>
        </w:rPr>
        <w:t xml:space="preserve"> </w:t>
      </w:r>
      <w:r w:rsidRPr="00D06377">
        <w:rPr>
          <w:rFonts w:cs="David" w:hint="eastAsia"/>
          <w:sz w:val="24"/>
          <w:szCs w:val="24"/>
          <w:rtl/>
        </w:rPr>
        <w:t>לתכנית</w:t>
      </w:r>
      <w:r w:rsidRPr="00D06377">
        <w:rPr>
          <w:rFonts w:cs="David"/>
          <w:sz w:val="24"/>
          <w:szCs w:val="24"/>
          <w:rtl/>
        </w:rPr>
        <w:t xml:space="preserve"> </w:t>
      </w:r>
      <w:r w:rsidRPr="00D06377">
        <w:rPr>
          <w:rFonts w:cs="David" w:hint="eastAsia"/>
          <w:sz w:val="24"/>
          <w:szCs w:val="24"/>
          <w:rtl/>
        </w:rPr>
        <w:t>הן</w:t>
      </w:r>
      <w:r w:rsidRPr="00D06377">
        <w:rPr>
          <w:rFonts w:cs="David"/>
          <w:sz w:val="24"/>
          <w:szCs w:val="24"/>
          <w:rtl/>
        </w:rPr>
        <w:t xml:space="preserve"> </w:t>
      </w:r>
      <w:r w:rsidRPr="00D06377">
        <w:rPr>
          <w:rFonts w:cs="David" w:hint="eastAsia"/>
          <w:sz w:val="24"/>
          <w:szCs w:val="24"/>
          <w:rtl/>
        </w:rPr>
        <w:t>מבחינת</w:t>
      </w:r>
      <w:r w:rsidRPr="00D06377">
        <w:rPr>
          <w:rFonts w:cs="David"/>
          <w:sz w:val="24"/>
          <w:szCs w:val="24"/>
          <w:rtl/>
        </w:rPr>
        <w:t xml:space="preserve"> </w:t>
      </w:r>
      <w:r w:rsidRPr="00D06377">
        <w:rPr>
          <w:rFonts w:cs="David" w:hint="eastAsia"/>
          <w:sz w:val="24"/>
          <w:szCs w:val="24"/>
          <w:rtl/>
        </w:rPr>
        <w:t>סיווג</w:t>
      </w:r>
      <w:r w:rsidRPr="00D06377">
        <w:rPr>
          <w:rFonts w:cs="David"/>
          <w:sz w:val="24"/>
          <w:szCs w:val="24"/>
          <w:rtl/>
        </w:rPr>
        <w:t xml:space="preserve"> </w:t>
      </w:r>
      <w:r w:rsidRPr="00D06377">
        <w:rPr>
          <w:rFonts w:cs="David" w:hint="eastAsia"/>
          <w:sz w:val="24"/>
          <w:szCs w:val="24"/>
          <w:rtl/>
        </w:rPr>
        <w:t>ההוצאות</w:t>
      </w:r>
      <w:r w:rsidRPr="00D06377">
        <w:rPr>
          <w:rFonts w:cs="David"/>
          <w:sz w:val="24"/>
          <w:szCs w:val="24"/>
          <w:rtl/>
        </w:rPr>
        <w:t xml:space="preserve"> </w:t>
      </w:r>
      <w:r w:rsidRPr="00D06377">
        <w:rPr>
          <w:rFonts w:cs="David" w:hint="eastAsia"/>
          <w:sz w:val="24"/>
          <w:szCs w:val="24"/>
          <w:rtl/>
        </w:rPr>
        <w:t>לסעיפים</w:t>
      </w:r>
      <w:r w:rsidRPr="00D06377">
        <w:rPr>
          <w:rFonts w:cs="David"/>
          <w:sz w:val="24"/>
          <w:szCs w:val="24"/>
          <w:rtl/>
        </w:rPr>
        <w:t xml:space="preserve"> </w:t>
      </w:r>
      <w:r w:rsidRPr="00D06377">
        <w:rPr>
          <w:rFonts w:cs="David" w:hint="eastAsia"/>
          <w:sz w:val="24"/>
          <w:szCs w:val="24"/>
          <w:rtl/>
        </w:rPr>
        <w:t>השונים</w:t>
      </w:r>
      <w:r w:rsidRPr="00D06377">
        <w:rPr>
          <w:rFonts w:cs="David"/>
          <w:sz w:val="24"/>
          <w:szCs w:val="24"/>
          <w:rtl/>
        </w:rPr>
        <w:t xml:space="preserve"> </w:t>
      </w:r>
      <w:r w:rsidRPr="00D06377">
        <w:rPr>
          <w:rFonts w:cs="David" w:hint="eastAsia"/>
          <w:sz w:val="24"/>
          <w:szCs w:val="24"/>
          <w:rtl/>
        </w:rPr>
        <w:t>והן</w:t>
      </w:r>
      <w:r w:rsidRPr="00D06377">
        <w:rPr>
          <w:rFonts w:cs="David"/>
          <w:sz w:val="24"/>
          <w:szCs w:val="24"/>
          <w:rtl/>
        </w:rPr>
        <w:t xml:space="preserve"> </w:t>
      </w:r>
      <w:r w:rsidRPr="00D06377">
        <w:rPr>
          <w:rFonts w:cs="David" w:hint="eastAsia"/>
          <w:sz w:val="24"/>
          <w:szCs w:val="24"/>
          <w:rtl/>
        </w:rPr>
        <w:t>מבחינת</w:t>
      </w:r>
      <w:r w:rsidRPr="00D06377">
        <w:rPr>
          <w:rFonts w:cs="David"/>
          <w:sz w:val="24"/>
          <w:szCs w:val="24"/>
          <w:rtl/>
        </w:rPr>
        <w:t xml:space="preserve"> </w:t>
      </w:r>
      <w:r w:rsidRPr="00D06377">
        <w:rPr>
          <w:rFonts w:cs="David" w:hint="eastAsia"/>
          <w:sz w:val="24"/>
          <w:szCs w:val="24"/>
          <w:rtl/>
        </w:rPr>
        <w:t>רמת</w:t>
      </w:r>
      <w:r w:rsidRPr="00D06377">
        <w:rPr>
          <w:rFonts w:cs="David"/>
          <w:sz w:val="24"/>
          <w:szCs w:val="24"/>
          <w:rtl/>
        </w:rPr>
        <w:t xml:space="preserve"> </w:t>
      </w:r>
      <w:r w:rsidRPr="00D06377">
        <w:rPr>
          <w:rFonts w:cs="David" w:hint="eastAsia"/>
          <w:sz w:val="24"/>
          <w:szCs w:val="24"/>
          <w:rtl/>
        </w:rPr>
        <w:t>הפירוט</w:t>
      </w:r>
      <w:r w:rsidRPr="00D06377">
        <w:rPr>
          <w:rFonts w:cs="David"/>
          <w:sz w:val="24"/>
          <w:szCs w:val="24"/>
          <w:rtl/>
        </w:rPr>
        <w:t xml:space="preserve">. </w:t>
      </w:r>
      <w:r w:rsidRPr="00D06377">
        <w:rPr>
          <w:rFonts w:cs="David" w:hint="eastAsia"/>
          <w:sz w:val="24"/>
          <w:szCs w:val="24"/>
          <w:rtl/>
        </w:rPr>
        <w:t>כך</w:t>
      </w:r>
      <w:r w:rsidRPr="00D06377">
        <w:rPr>
          <w:rFonts w:cs="David"/>
          <w:sz w:val="24"/>
          <w:szCs w:val="24"/>
          <w:rtl/>
        </w:rPr>
        <w:t xml:space="preserve"> </w:t>
      </w:r>
      <w:r w:rsidRPr="00D06377">
        <w:rPr>
          <w:rFonts w:cs="David" w:hint="eastAsia"/>
          <w:sz w:val="24"/>
          <w:szCs w:val="24"/>
          <w:rtl/>
        </w:rPr>
        <w:t>למשל</w:t>
      </w:r>
      <w:r w:rsidRPr="00D06377">
        <w:rPr>
          <w:rFonts w:cs="David"/>
          <w:sz w:val="24"/>
          <w:szCs w:val="24"/>
          <w:rtl/>
        </w:rPr>
        <w:t xml:space="preserve">, </w:t>
      </w:r>
      <w:r w:rsidRPr="00D06377">
        <w:rPr>
          <w:rFonts w:cs="David" w:hint="eastAsia"/>
          <w:sz w:val="24"/>
          <w:szCs w:val="24"/>
          <w:rtl/>
        </w:rPr>
        <w:t>עבור</w:t>
      </w:r>
      <w:r w:rsidRPr="00D06377">
        <w:rPr>
          <w:rFonts w:cs="David"/>
          <w:sz w:val="24"/>
          <w:szCs w:val="24"/>
          <w:rtl/>
        </w:rPr>
        <w:t xml:space="preserve"> </w:t>
      </w:r>
      <w:r w:rsidRPr="00D06377">
        <w:rPr>
          <w:rFonts w:cs="David" w:hint="eastAsia"/>
          <w:sz w:val="24"/>
          <w:szCs w:val="24"/>
          <w:rtl/>
        </w:rPr>
        <w:t>עובד</w:t>
      </w:r>
      <w:r w:rsidRPr="00D06377">
        <w:rPr>
          <w:rFonts w:cs="David"/>
          <w:sz w:val="24"/>
          <w:szCs w:val="24"/>
          <w:rtl/>
        </w:rPr>
        <w:t xml:space="preserve"> </w:t>
      </w:r>
      <w:r w:rsidRPr="00D06377">
        <w:rPr>
          <w:rFonts w:cs="David" w:hint="eastAsia"/>
          <w:sz w:val="24"/>
          <w:szCs w:val="24"/>
          <w:rtl/>
        </w:rPr>
        <w:t>המקבל</w:t>
      </w:r>
      <w:r w:rsidRPr="00D06377">
        <w:rPr>
          <w:rFonts w:cs="David"/>
          <w:sz w:val="24"/>
          <w:szCs w:val="24"/>
          <w:rtl/>
        </w:rPr>
        <w:t xml:space="preserve"> </w:t>
      </w:r>
      <w:r w:rsidRPr="00D06377">
        <w:rPr>
          <w:rFonts w:cs="David" w:hint="eastAsia"/>
          <w:sz w:val="24"/>
          <w:szCs w:val="24"/>
          <w:rtl/>
        </w:rPr>
        <w:t>משכורת</w:t>
      </w:r>
      <w:r w:rsidRPr="00D06377">
        <w:rPr>
          <w:rFonts w:cs="David"/>
          <w:sz w:val="24"/>
          <w:szCs w:val="24"/>
          <w:rtl/>
        </w:rPr>
        <w:t xml:space="preserve"> </w:t>
      </w:r>
      <w:r w:rsidRPr="00D06377">
        <w:rPr>
          <w:rFonts w:cs="David" w:hint="eastAsia"/>
          <w:sz w:val="24"/>
          <w:szCs w:val="24"/>
          <w:rtl/>
        </w:rPr>
        <w:t>חודשית</w:t>
      </w:r>
      <w:r w:rsidRPr="00D06377">
        <w:rPr>
          <w:rFonts w:cs="David"/>
          <w:sz w:val="24"/>
          <w:szCs w:val="24"/>
          <w:rtl/>
        </w:rPr>
        <w:t xml:space="preserve"> </w:t>
      </w:r>
      <w:r w:rsidRPr="00D06377">
        <w:rPr>
          <w:rFonts w:cs="David" w:hint="eastAsia"/>
          <w:sz w:val="24"/>
          <w:szCs w:val="24"/>
          <w:rtl/>
        </w:rPr>
        <w:t>יירשמו</w:t>
      </w:r>
      <w:r w:rsidRPr="00D06377">
        <w:rPr>
          <w:rFonts w:cs="David"/>
          <w:sz w:val="24"/>
          <w:szCs w:val="24"/>
          <w:rtl/>
        </w:rPr>
        <w:t xml:space="preserve"> </w:t>
      </w:r>
      <w:r w:rsidRPr="00D06377">
        <w:rPr>
          <w:rFonts w:cs="David" w:hint="eastAsia"/>
          <w:sz w:val="24"/>
          <w:szCs w:val="24"/>
          <w:rtl/>
        </w:rPr>
        <w:t>עלות</w:t>
      </w:r>
      <w:r w:rsidRPr="00D06377">
        <w:rPr>
          <w:rFonts w:cs="David"/>
          <w:sz w:val="24"/>
          <w:szCs w:val="24"/>
          <w:rtl/>
        </w:rPr>
        <w:t xml:space="preserve"> </w:t>
      </w:r>
      <w:r w:rsidRPr="00D06377">
        <w:rPr>
          <w:rFonts w:cs="David" w:hint="eastAsia"/>
          <w:sz w:val="24"/>
          <w:szCs w:val="24"/>
          <w:rtl/>
        </w:rPr>
        <w:t>השכר</w:t>
      </w:r>
      <w:r w:rsidRPr="00D06377">
        <w:rPr>
          <w:rFonts w:cs="David"/>
          <w:sz w:val="24"/>
          <w:szCs w:val="24"/>
          <w:rtl/>
        </w:rPr>
        <w:t xml:space="preserve"> </w:t>
      </w:r>
      <w:r w:rsidRPr="00D06377">
        <w:rPr>
          <w:rFonts w:cs="David" w:hint="eastAsia"/>
          <w:sz w:val="24"/>
          <w:szCs w:val="24"/>
          <w:rtl/>
        </w:rPr>
        <w:t>למשרה</w:t>
      </w:r>
      <w:r w:rsidRPr="00D06377">
        <w:rPr>
          <w:rFonts w:cs="David"/>
          <w:sz w:val="24"/>
          <w:szCs w:val="24"/>
          <w:rtl/>
        </w:rPr>
        <w:t xml:space="preserve"> </w:t>
      </w:r>
      <w:r w:rsidRPr="00D06377">
        <w:rPr>
          <w:rFonts w:cs="David" w:hint="eastAsia"/>
          <w:sz w:val="24"/>
          <w:szCs w:val="24"/>
          <w:rtl/>
        </w:rPr>
        <w:t>מלאה</w:t>
      </w:r>
      <w:r w:rsidRPr="00D06377">
        <w:rPr>
          <w:rFonts w:cs="David"/>
          <w:sz w:val="24"/>
          <w:szCs w:val="24"/>
          <w:rtl/>
        </w:rPr>
        <w:t xml:space="preserve">, </w:t>
      </w:r>
      <w:r w:rsidRPr="00D06377">
        <w:rPr>
          <w:rFonts w:cs="David" w:hint="eastAsia"/>
          <w:sz w:val="24"/>
          <w:szCs w:val="24"/>
          <w:rtl/>
        </w:rPr>
        <w:t>מספר</w:t>
      </w:r>
      <w:r w:rsidRPr="00D06377">
        <w:rPr>
          <w:rFonts w:cs="David"/>
          <w:sz w:val="24"/>
          <w:szCs w:val="24"/>
          <w:rtl/>
        </w:rPr>
        <w:t xml:space="preserve"> </w:t>
      </w:r>
      <w:r w:rsidRPr="00D06377">
        <w:rPr>
          <w:rFonts w:cs="David" w:hint="eastAsia"/>
          <w:sz w:val="24"/>
          <w:szCs w:val="24"/>
          <w:rtl/>
        </w:rPr>
        <w:t>חודשי</w:t>
      </w:r>
      <w:r w:rsidRPr="00D06377">
        <w:rPr>
          <w:rFonts w:cs="David"/>
          <w:sz w:val="24"/>
          <w:szCs w:val="24"/>
          <w:rtl/>
        </w:rPr>
        <w:t xml:space="preserve"> </w:t>
      </w:r>
      <w:r w:rsidRPr="00D06377">
        <w:rPr>
          <w:rFonts w:cs="David" w:hint="eastAsia"/>
          <w:sz w:val="24"/>
          <w:szCs w:val="24"/>
          <w:rtl/>
        </w:rPr>
        <w:t>ההעסקה</w:t>
      </w:r>
      <w:r w:rsidRPr="00D06377">
        <w:rPr>
          <w:rFonts w:cs="David"/>
          <w:sz w:val="24"/>
          <w:szCs w:val="24"/>
          <w:rtl/>
        </w:rPr>
        <w:t xml:space="preserve"> </w:t>
      </w:r>
      <w:r w:rsidRPr="00D06377">
        <w:rPr>
          <w:rFonts w:cs="David" w:hint="eastAsia"/>
          <w:sz w:val="24"/>
          <w:szCs w:val="24"/>
          <w:rtl/>
        </w:rPr>
        <w:t>ואחוז</w:t>
      </w:r>
      <w:r w:rsidRPr="00D06377">
        <w:rPr>
          <w:rFonts w:cs="David"/>
          <w:sz w:val="24"/>
          <w:szCs w:val="24"/>
          <w:rtl/>
        </w:rPr>
        <w:t xml:space="preserve"> </w:t>
      </w:r>
      <w:r w:rsidRPr="00D06377">
        <w:rPr>
          <w:rFonts w:cs="David" w:hint="eastAsia"/>
          <w:sz w:val="24"/>
          <w:szCs w:val="24"/>
          <w:rtl/>
        </w:rPr>
        <w:t>המשרה</w:t>
      </w:r>
      <w:r w:rsidRPr="00D06377">
        <w:rPr>
          <w:rFonts w:cs="David"/>
          <w:sz w:val="24"/>
          <w:szCs w:val="24"/>
          <w:rtl/>
        </w:rPr>
        <w:t xml:space="preserve"> </w:t>
      </w:r>
      <w:r w:rsidRPr="00D06377">
        <w:rPr>
          <w:rFonts w:cs="David" w:hint="eastAsia"/>
          <w:sz w:val="24"/>
          <w:szCs w:val="24"/>
          <w:rtl/>
        </w:rPr>
        <w:t>בטורים</w:t>
      </w:r>
      <w:r w:rsidRPr="00D06377">
        <w:rPr>
          <w:rFonts w:cs="David"/>
          <w:sz w:val="24"/>
          <w:szCs w:val="24"/>
          <w:rtl/>
        </w:rPr>
        <w:t xml:space="preserve"> </w:t>
      </w:r>
      <w:r w:rsidRPr="00D06377">
        <w:rPr>
          <w:rFonts w:cs="David" w:hint="eastAsia"/>
          <w:sz w:val="24"/>
          <w:szCs w:val="24"/>
          <w:rtl/>
        </w:rPr>
        <w:t>המתאימים</w:t>
      </w:r>
      <w:r w:rsidRPr="00D06377">
        <w:rPr>
          <w:rFonts w:cs="David"/>
          <w:sz w:val="24"/>
          <w:szCs w:val="24"/>
          <w:rtl/>
        </w:rPr>
        <w:t xml:space="preserve"> </w:t>
      </w:r>
      <w:r w:rsidRPr="00D06377">
        <w:rPr>
          <w:rFonts w:cs="David" w:hint="eastAsia"/>
          <w:sz w:val="24"/>
          <w:szCs w:val="24"/>
          <w:rtl/>
        </w:rPr>
        <w:t>בטבלת</w:t>
      </w:r>
      <w:r w:rsidRPr="00D06377">
        <w:rPr>
          <w:rFonts w:cs="David"/>
          <w:sz w:val="24"/>
          <w:szCs w:val="24"/>
          <w:rtl/>
        </w:rPr>
        <w:t xml:space="preserve"> </w:t>
      </w:r>
      <w:r w:rsidRPr="00D06377">
        <w:rPr>
          <w:rFonts w:cs="David" w:hint="eastAsia"/>
          <w:sz w:val="24"/>
          <w:szCs w:val="24"/>
          <w:rtl/>
        </w:rPr>
        <w:t>פירוט</w:t>
      </w:r>
      <w:r w:rsidRPr="00D06377">
        <w:rPr>
          <w:rFonts w:cs="David"/>
          <w:sz w:val="24"/>
          <w:szCs w:val="24"/>
          <w:rtl/>
        </w:rPr>
        <w:t xml:space="preserve"> </w:t>
      </w:r>
      <w:r w:rsidRPr="00D06377">
        <w:rPr>
          <w:rFonts w:cs="David" w:hint="eastAsia"/>
          <w:sz w:val="24"/>
          <w:szCs w:val="24"/>
          <w:rtl/>
        </w:rPr>
        <w:t>המשכורות</w:t>
      </w:r>
      <w:r w:rsidRPr="00D06377">
        <w:rPr>
          <w:rFonts w:cs="David"/>
          <w:sz w:val="24"/>
          <w:szCs w:val="24"/>
          <w:rtl/>
        </w:rPr>
        <w:t xml:space="preserve"> </w:t>
      </w:r>
      <w:r w:rsidRPr="00D06377">
        <w:rPr>
          <w:rFonts w:cs="David" w:hint="eastAsia"/>
          <w:sz w:val="24"/>
          <w:szCs w:val="24"/>
          <w:rtl/>
        </w:rPr>
        <w:t>בדף</w:t>
      </w:r>
      <w:r w:rsidRPr="00D06377">
        <w:rPr>
          <w:rFonts w:cs="David"/>
          <w:sz w:val="24"/>
          <w:szCs w:val="24"/>
          <w:rtl/>
        </w:rPr>
        <w:t xml:space="preserve"> </w:t>
      </w:r>
      <w:r w:rsidRPr="00D06377">
        <w:rPr>
          <w:rFonts w:cs="David" w:hint="eastAsia"/>
          <w:sz w:val="24"/>
          <w:szCs w:val="24"/>
          <w:rtl/>
        </w:rPr>
        <w:t>מס</w:t>
      </w:r>
      <w:r w:rsidRPr="00D06377">
        <w:rPr>
          <w:rFonts w:cs="David"/>
          <w:sz w:val="24"/>
          <w:szCs w:val="24"/>
          <w:rtl/>
        </w:rPr>
        <w:t xml:space="preserve">' 1. </w:t>
      </w:r>
      <w:r w:rsidRPr="00D06377">
        <w:rPr>
          <w:rFonts w:cs="David" w:hint="eastAsia"/>
          <w:sz w:val="24"/>
          <w:szCs w:val="24"/>
          <w:rtl/>
        </w:rPr>
        <w:t>אם</w:t>
      </w:r>
      <w:r w:rsidRPr="00D06377">
        <w:rPr>
          <w:rFonts w:cs="David"/>
          <w:sz w:val="24"/>
          <w:szCs w:val="24"/>
          <w:rtl/>
        </w:rPr>
        <w:t xml:space="preserve"> </w:t>
      </w:r>
      <w:r w:rsidRPr="00D06377">
        <w:rPr>
          <w:rFonts w:cs="David" w:hint="eastAsia"/>
          <w:sz w:val="24"/>
          <w:szCs w:val="24"/>
          <w:rtl/>
        </w:rPr>
        <w:t>העובד</w:t>
      </w:r>
      <w:r w:rsidRPr="00D06377">
        <w:rPr>
          <w:rFonts w:cs="David"/>
          <w:sz w:val="24"/>
          <w:szCs w:val="24"/>
          <w:rtl/>
        </w:rPr>
        <w:t xml:space="preserve"> </w:t>
      </w:r>
      <w:r w:rsidRPr="00D06377">
        <w:rPr>
          <w:rFonts w:cs="David" w:hint="eastAsia"/>
          <w:sz w:val="24"/>
          <w:szCs w:val="24"/>
          <w:rtl/>
        </w:rPr>
        <w:t>מועסק</w:t>
      </w:r>
      <w:r w:rsidRPr="00D06377">
        <w:rPr>
          <w:rFonts w:cs="David"/>
          <w:sz w:val="24"/>
          <w:szCs w:val="24"/>
          <w:rtl/>
        </w:rPr>
        <w:t xml:space="preserve"> </w:t>
      </w:r>
      <w:r w:rsidRPr="00D06377">
        <w:rPr>
          <w:rFonts w:cs="David" w:hint="eastAsia"/>
          <w:sz w:val="24"/>
          <w:szCs w:val="24"/>
          <w:rtl/>
        </w:rPr>
        <w:t>במוסד</w:t>
      </w:r>
      <w:r w:rsidRPr="00D06377">
        <w:rPr>
          <w:rFonts w:cs="David"/>
          <w:sz w:val="24"/>
          <w:szCs w:val="24"/>
          <w:rtl/>
        </w:rPr>
        <w:t xml:space="preserve"> </w:t>
      </w:r>
      <w:r w:rsidRPr="00D06377">
        <w:rPr>
          <w:rFonts w:cs="David" w:hint="eastAsia"/>
          <w:sz w:val="24"/>
          <w:szCs w:val="24"/>
          <w:rtl/>
        </w:rPr>
        <w:t>במשרה</w:t>
      </w:r>
      <w:r w:rsidRPr="00D06377">
        <w:rPr>
          <w:rFonts w:cs="David"/>
          <w:sz w:val="24"/>
          <w:szCs w:val="24"/>
          <w:rtl/>
        </w:rPr>
        <w:t xml:space="preserve"> </w:t>
      </w:r>
      <w:r w:rsidRPr="00D06377">
        <w:rPr>
          <w:rFonts w:cs="David" w:hint="eastAsia"/>
          <w:sz w:val="24"/>
          <w:szCs w:val="24"/>
          <w:rtl/>
        </w:rPr>
        <w:t>חלקית</w:t>
      </w:r>
      <w:r w:rsidRPr="00D06377">
        <w:rPr>
          <w:rFonts w:cs="David"/>
          <w:sz w:val="24"/>
          <w:szCs w:val="24"/>
          <w:rtl/>
        </w:rPr>
        <w:t xml:space="preserve">, </w:t>
      </w:r>
      <w:r w:rsidRPr="00D06377">
        <w:rPr>
          <w:rFonts w:cs="David" w:hint="eastAsia"/>
          <w:sz w:val="24"/>
          <w:szCs w:val="24"/>
          <w:rtl/>
        </w:rPr>
        <w:t>יש</w:t>
      </w:r>
      <w:r w:rsidRPr="00D06377">
        <w:rPr>
          <w:rFonts w:cs="David"/>
          <w:sz w:val="24"/>
          <w:szCs w:val="24"/>
          <w:rtl/>
        </w:rPr>
        <w:t xml:space="preserve"> </w:t>
      </w:r>
      <w:r w:rsidRPr="00D06377">
        <w:rPr>
          <w:rFonts w:cs="David" w:hint="eastAsia"/>
          <w:sz w:val="24"/>
          <w:szCs w:val="24"/>
          <w:rtl/>
        </w:rPr>
        <w:t>לציין</w:t>
      </w:r>
      <w:r w:rsidRPr="00D06377">
        <w:rPr>
          <w:rFonts w:cs="David"/>
          <w:sz w:val="24"/>
          <w:szCs w:val="24"/>
          <w:rtl/>
        </w:rPr>
        <w:t xml:space="preserve"> </w:t>
      </w:r>
      <w:r w:rsidRPr="00D06377">
        <w:rPr>
          <w:rFonts w:cs="David" w:hint="eastAsia"/>
          <w:sz w:val="24"/>
          <w:szCs w:val="24"/>
          <w:rtl/>
        </w:rPr>
        <w:t>זאת</w:t>
      </w:r>
      <w:r w:rsidRPr="00D06377">
        <w:rPr>
          <w:rFonts w:cs="David"/>
          <w:sz w:val="24"/>
          <w:szCs w:val="24"/>
          <w:rtl/>
        </w:rPr>
        <w:t xml:space="preserve"> </w:t>
      </w:r>
      <w:r w:rsidRPr="00D06377">
        <w:rPr>
          <w:rFonts w:cs="David" w:hint="eastAsia"/>
          <w:sz w:val="24"/>
          <w:szCs w:val="24"/>
          <w:rtl/>
        </w:rPr>
        <w:t>במפורש</w:t>
      </w:r>
      <w:r w:rsidRPr="00D06377">
        <w:rPr>
          <w:rFonts w:cs="David"/>
          <w:sz w:val="24"/>
          <w:szCs w:val="24"/>
          <w:rtl/>
        </w:rPr>
        <w:t xml:space="preserve"> </w:t>
      </w:r>
      <w:r w:rsidRPr="00D06377">
        <w:rPr>
          <w:rFonts w:cs="David" w:hint="eastAsia"/>
          <w:sz w:val="24"/>
          <w:szCs w:val="24"/>
          <w:rtl/>
        </w:rPr>
        <w:t>בהערה</w:t>
      </w:r>
      <w:r w:rsidRPr="00D06377">
        <w:rPr>
          <w:rFonts w:cs="David"/>
          <w:sz w:val="24"/>
          <w:szCs w:val="24"/>
          <w:rtl/>
        </w:rPr>
        <w:t xml:space="preserve"> </w:t>
      </w:r>
      <w:r w:rsidRPr="00D06377">
        <w:rPr>
          <w:rFonts w:cs="David" w:hint="eastAsia"/>
          <w:sz w:val="24"/>
          <w:szCs w:val="24"/>
          <w:rtl/>
        </w:rPr>
        <w:t>מתחת</w:t>
      </w:r>
      <w:r w:rsidRPr="00D06377">
        <w:rPr>
          <w:rFonts w:cs="David"/>
          <w:sz w:val="24"/>
          <w:szCs w:val="24"/>
          <w:rtl/>
        </w:rPr>
        <w:t xml:space="preserve"> </w:t>
      </w:r>
      <w:r w:rsidRPr="00D06377">
        <w:rPr>
          <w:rFonts w:cs="David" w:hint="eastAsia"/>
          <w:sz w:val="24"/>
          <w:szCs w:val="24"/>
          <w:rtl/>
        </w:rPr>
        <w:t>לטבלה</w:t>
      </w:r>
      <w:r w:rsidRPr="00D06377">
        <w:rPr>
          <w:rFonts w:cs="David"/>
          <w:sz w:val="24"/>
          <w:szCs w:val="24"/>
          <w:rtl/>
        </w:rPr>
        <w:t xml:space="preserve">. </w:t>
      </w:r>
      <w:r w:rsidRPr="00D06377">
        <w:rPr>
          <w:rFonts w:cs="David" w:hint="eastAsia"/>
          <w:sz w:val="24"/>
          <w:szCs w:val="24"/>
          <w:rtl/>
        </w:rPr>
        <w:t>חומרים</w:t>
      </w:r>
      <w:r w:rsidRPr="00D06377">
        <w:rPr>
          <w:rFonts w:cs="David"/>
          <w:sz w:val="24"/>
          <w:szCs w:val="24"/>
          <w:rtl/>
        </w:rPr>
        <w:t xml:space="preserve"> </w:t>
      </w:r>
      <w:r w:rsidRPr="00D06377">
        <w:rPr>
          <w:rFonts w:cs="David" w:hint="eastAsia"/>
          <w:sz w:val="24"/>
          <w:szCs w:val="24"/>
          <w:rtl/>
        </w:rPr>
        <w:t>אזילים</w:t>
      </w:r>
      <w:r w:rsidRPr="00D06377">
        <w:rPr>
          <w:rFonts w:cs="David"/>
          <w:sz w:val="24"/>
          <w:szCs w:val="24"/>
          <w:rtl/>
        </w:rPr>
        <w:t xml:space="preserve">, </w:t>
      </w:r>
      <w:r w:rsidRPr="00D06377">
        <w:rPr>
          <w:rFonts w:cs="David" w:hint="eastAsia"/>
          <w:sz w:val="24"/>
          <w:szCs w:val="24"/>
          <w:rtl/>
        </w:rPr>
        <w:t>ציוד</w:t>
      </w:r>
      <w:r w:rsidRPr="00D06377">
        <w:rPr>
          <w:rFonts w:cs="David"/>
          <w:sz w:val="24"/>
          <w:szCs w:val="24"/>
          <w:rtl/>
        </w:rPr>
        <w:t xml:space="preserve"> </w:t>
      </w:r>
      <w:r w:rsidRPr="00D06377">
        <w:rPr>
          <w:rFonts w:cs="David" w:hint="eastAsia"/>
          <w:sz w:val="24"/>
          <w:szCs w:val="24"/>
          <w:rtl/>
        </w:rPr>
        <w:t>ועבודות</w:t>
      </w:r>
      <w:r w:rsidRPr="00D06377">
        <w:rPr>
          <w:rFonts w:cs="David"/>
          <w:sz w:val="24"/>
          <w:szCs w:val="24"/>
          <w:rtl/>
        </w:rPr>
        <w:t xml:space="preserve"> </w:t>
      </w:r>
      <w:r w:rsidRPr="00D06377">
        <w:rPr>
          <w:rFonts w:cs="David" w:hint="eastAsia"/>
          <w:sz w:val="24"/>
          <w:szCs w:val="24"/>
          <w:rtl/>
        </w:rPr>
        <w:t>שנעשו</w:t>
      </w:r>
      <w:r w:rsidRPr="00D06377">
        <w:rPr>
          <w:rFonts w:cs="David"/>
          <w:sz w:val="24"/>
          <w:szCs w:val="24"/>
          <w:rtl/>
        </w:rPr>
        <w:t xml:space="preserve"> </w:t>
      </w:r>
      <w:r w:rsidRPr="00D06377">
        <w:rPr>
          <w:rFonts w:cs="David" w:hint="eastAsia"/>
          <w:sz w:val="24"/>
          <w:szCs w:val="24"/>
          <w:rtl/>
        </w:rPr>
        <w:t>ע</w:t>
      </w:r>
      <w:r w:rsidRPr="00D06377">
        <w:rPr>
          <w:rFonts w:cs="David"/>
          <w:sz w:val="24"/>
          <w:szCs w:val="24"/>
          <w:rtl/>
        </w:rPr>
        <w:t>"</w:t>
      </w:r>
      <w:r w:rsidRPr="00D06377">
        <w:rPr>
          <w:rFonts w:cs="David" w:hint="eastAsia"/>
          <w:sz w:val="24"/>
          <w:szCs w:val="24"/>
          <w:rtl/>
        </w:rPr>
        <w:t>י</w:t>
      </w:r>
      <w:r w:rsidRPr="00D06377">
        <w:rPr>
          <w:rFonts w:cs="David"/>
          <w:sz w:val="24"/>
          <w:szCs w:val="24"/>
          <w:rtl/>
        </w:rPr>
        <w:t xml:space="preserve"> </w:t>
      </w:r>
      <w:r w:rsidRPr="00D06377">
        <w:rPr>
          <w:rFonts w:cs="David" w:hint="eastAsia"/>
          <w:sz w:val="24"/>
          <w:szCs w:val="24"/>
          <w:rtl/>
        </w:rPr>
        <w:t>קבלני</w:t>
      </w:r>
      <w:r w:rsidRPr="00D06377">
        <w:rPr>
          <w:rFonts w:cs="David"/>
          <w:sz w:val="24"/>
          <w:szCs w:val="24"/>
          <w:rtl/>
        </w:rPr>
        <w:t xml:space="preserve"> </w:t>
      </w:r>
      <w:r w:rsidRPr="00D06377">
        <w:rPr>
          <w:rFonts w:cs="David" w:hint="eastAsia"/>
          <w:sz w:val="24"/>
          <w:szCs w:val="24"/>
          <w:rtl/>
        </w:rPr>
        <w:t>משנה</w:t>
      </w:r>
      <w:r w:rsidRPr="00D06377">
        <w:rPr>
          <w:rFonts w:cs="David"/>
          <w:sz w:val="24"/>
          <w:szCs w:val="24"/>
          <w:rtl/>
        </w:rPr>
        <w:t xml:space="preserve"> </w:t>
      </w:r>
      <w:r w:rsidRPr="00D06377">
        <w:rPr>
          <w:rFonts w:cs="David" w:hint="eastAsia"/>
          <w:sz w:val="24"/>
          <w:szCs w:val="24"/>
          <w:rtl/>
        </w:rPr>
        <w:t>יירשמו</w:t>
      </w:r>
      <w:r w:rsidRPr="00D06377">
        <w:rPr>
          <w:rFonts w:cs="David"/>
          <w:sz w:val="24"/>
          <w:szCs w:val="24"/>
          <w:rtl/>
        </w:rPr>
        <w:t xml:space="preserve"> </w:t>
      </w:r>
      <w:r w:rsidRPr="00D06377">
        <w:rPr>
          <w:rFonts w:cs="David" w:hint="eastAsia"/>
          <w:sz w:val="24"/>
          <w:szCs w:val="24"/>
          <w:rtl/>
        </w:rPr>
        <w:t>בהתאם</w:t>
      </w:r>
      <w:r w:rsidRPr="00D06377">
        <w:rPr>
          <w:rFonts w:cs="David"/>
          <w:sz w:val="24"/>
          <w:szCs w:val="24"/>
          <w:rtl/>
        </w:rPr>
        <w:t xml:space="preserve"> </w:t>
      </w:r>
      <w:r w:rsidRPr="00D06377">
        <w:rPr>
          <w:rFonts w:cs="David" w:hint="eastAsia"/>
          <w:sz w:val="24"/>
          <w:szCs w:val="24"/>
          <w:rtl/>
        </w:rPr>
        <w:t>לתיאורם</w:t>
      </w:r>
      <w:r w:rsidRPr="00D06377">
        <w:rPr>
          <w:rFonts w:cs="David"/>
          <w:sz w:val="24"/>
          <w:szCs w:val="24"/>
          <w:rtl/>
        </w:rPr>
        <w:t xml:space="preserve"> (</w:t>
      </w:r>
      <w:r w:rsidRPr="00D06377">
        <w:rPr>
          <w:rFonts w:cs="David" w:hint="eastAsia"/>
          <w:sz w:val="24"/>
          <w:szCs w:val="24"/>
          <w:rtl/>
        </w:rPr>
        <w:t>ולא</w:t>
      </w:r>
      <w:r w:rsidRPr="00D06377">
        <w:rPr>
          <w:rFonts w:cs="David"/>
          <w:sz w:val="24"/>
          <w:szCs w:val="24"/>
          <w:rtl/>
        </w:rPr>
        <w:t xml:space="preserve"> </w:t>
      </w:r>
      <w:r w:rsidRPr="00D06377">
        <w:rPr>
          <w:rFonts w:cs="David" w:hint="eastAsia"/>
          <w:sz w:val="24"/>
          <w:szCs w:val="24"/>
          <w:rtl/>
        </w:rPr>
        <w:t>לפי</w:t>
      </w:r>
      <w:r w:rsidRPr="00D06377">
        <w:rPr>
          <w:rFonts w:cs="David"/>
          <w:sz w:val="24"/>
          <w:szCs w:val="24"/>
          <w:rtl/>
        </w:rPr>
        <w:t xml:space="preserve"> </w:t>
      </w:r>
      <w:r w:rsidRPr="00D06377">
        <w:rPr>
          <w:rFonts w:cs="David" w:hint="eastAsia"/>
          <w:sz w:val="24"/>
          <w:szCs w:val="24"/>
          <w:rtl/>
        </w:rPr>
        <w:t>שם</w:t>
      </w:r>
      <w:r w:rsidRPr="00D06377">
        <w:rPr>
          <w:rFonts w:cs="David"/>
          <w:sz w:val="24"/>
          <w:szCs w:val="24"/>
          <w:rtl/>
        </w:rPr>
        <w:t xml:space="preserve"> </w:t>
      </w:r>
      <w:r w:rsidRPr="00D06377">
        <w:rPr>
          <w:rFonts w:cs="David" w:hint="eastAsia"/>
          <w:sz w:val="24"/>
          <w:szCs w:val="24"/>
          <w:rtl/>
        </w:rPr>
        <w:t>הספק</w:t>
      </w:r>
      <w:r w:rsidRPr="00D06377">
        <w:rPr>
          <w:rFonts w:cs="David"/>
          <w:sz w:val="24"/>
          <w:szCs w:val="24"/>
          <w:rtl/>
        </w:rPr>
        <w:t xml:space="preserve">!) </w:t>
      </w:r>
      <w:r w:rsidRPr="00D06377">
        <w:rPr>
          <w:rFonts w:cs="David" w:hint="eastAsia"/>
          <w:sz w:val="24"/>
          <w:szCs w:val="24"/>
          <w:rtl/>
        </w:rPr>
        <w:t>ובהתאם</w:t>
      </w:r>
      <w:r w:rsidRPr="00D06377">
        <w:rPr>
          <w:rFonts w:cs="David"/>
          <w:sz w:val="24"/>
          <w:szCs w:val="24"/>
          <w:rtl/>
        </w:rPr>
        <w:t xml:space="preserve"> </w:t>
      </w:r>
      <w:r w:rsidRPr="00D06377">
        <w:rPr>
          <w:rFonts w:cs="David" w:hint="eastAsia"/>
          <w:sz w:val="24"/>
          <w:szCs w:val="24"/>
          <w:rtl/>
        </w:rPr>
        <w:t>לחלוקה</w:t>
      </w:r>
      <w:r w:rsidRPr="00D06377">
        <w:rPr>
          <w:rFonts w:cs="David"/>
          <w:sz w:val="24"/>
          <w:szCs w:val="24"/>
          <w:rtl/>
        </w:rPr>
        <w:t xml:space="preserve"> (</w:t>
      </w:r>
      <w:r w:rsidRPr="00D06377">
        <w:rPr>
          <w:rFonts w:cs="David" w:hint="eastAsia"/>
          <w:sz w:val="24"/>
          <w:szCs w:val="24"/>
          <w:rtl/>
        </w:rPr>
        <w:t>מספרי</w:t>
      </w:r>
      <w:r w:rsidRPr="00D06377">
        <w:rPr>
          <w:rFonts w:cs="David"/>
          <w:sz w:val="24"/>
          <w:szCs w:val="24"/>
          <w:rtl/>
        </w:rPr>
        <w:t xml:space="preserve"> </w:t>
      </w:r>
      <w:r w:rsidRPr="00D06377">
        <w:rPr>
          <w:rFonts w:cs="David" w:hint="eastAsia"/>
          <w:sz w:val="24"/>
          <w:szCs w:val="24"/>
          <w:rtl/>
        </w:rPr>
        <w:t>השורות</w:t>
      </w:r>
      <w:r w:rsidRPr="00D06377">
        <w:rPr>
          <w:rFonts w:cs="David"/>
          <w:sz w:val="24"/>
          <w:szCs w:val="24"/>
          <w:rtl/>
        </w:rPr>
        <w:t xml:space="preserve">) </w:t>
      </w:r>
      <w:r w:rsidRPr="00D06377">
        <w:rPr>
          <w:rFonts w:cs="David" w:hint="eastAsia"/>
          <w:sz w:val="24"/>
          <w:szCs w:val="24"/>
          <w:rtl/>
        </w:rPr>
        <w:t>שהופיעה</w:t>
      </w:r>
      <w:r w:rsidRPr="00D06377">
        <w:rPr>
          <w:rFonts w:cs="David"/>
          <w:sz w:val="24"/>
          <w:szCs w:val="24"/>
          <w:rtl/>
        </w:rPr>
        <w:t xml:space="preserve"> </w:t>
      </w:r>
      <w:r w:rsidRPr="00D06377">
        <w:rPr>
          <w:rFonts w:cs="David" w:hint="eastAsia"/>
          <w:sz w:val="24"/>
          <w:szCs w:val="24"/>
          <w:rtl/>
        </w:rPr>
        <w:t>במפרט</w:t>
      </w:r>
      <w:r w:rsidRPr="00D06377">
        <w:rPr>
          <w:rFonts w:cs="David"/>
          <w:sz w:val="24"/>
          <w:szCs w:val="24"/>
          <w:rtl/>
        </w:rPr>
        <w:t xml:space="preserve"> </w:t>
      </w:r>
      <w:r w:rsidRPr="00D06377">
        <w:rPr>
          <w:rFonts w:cs="David" w:hint="eastAsia"/>
          <w:sz w:val="24"/>
          <w:szCs w:val="24"/>
          <w:rtl/>
        </w:rPr>
        <w:t>שבהסכם</w:t>
      </w:r>
      <w:r w:rsidRPr="00D06377">
        <w:rPr>
          <w:rFonts w:cs="David"/>
          <w:sz w:val="24"/>
          <w:szCs w:val="24"/>
          <w:rtl/>
        </w:rPr>
        <w:t>.</w:t>
      </w:r>
    </w:p>
    <w:p w:rsidR="002E73E8" w:rsidRPr="007C3C66" w:rsidRDefault="002E73E8" w:rsidP="002E73E8">
      <w:pPr>
        <w:spacing w:line="276" w:lineRule="auto"/>
        <w:jc w:val="both"/>
        <w:rPr>
          <w:szCs w:val="24"/>
          <w:rtl/>
        </w:rPr>
      </w:pPr>
    </w:p>
    <w:p w:rsidR="002E73E8" w:rsidRPr="007C3C66" w:rsidRDefault="002E73E8" w:rsidP="002E73E8">
      <w:pPr>
        <w:spacing w:line="276" w:lineRule="auto"/>
        <w:jc w:val="both"/>
        <w:rPr>
          <w:szCs w:val="24"/>
          <w:rtl/>
        </w:rPr>
      </w:pPr>
      <w:r w:rsidRPr="00D06377">
        <w:rPr>
          <w:szCs w:val="24"/>
          <w:rtl/>
        </w:rPr>
        <w:tab/>
      </w:r>
      <w:r w:rsidRPr="00D06377">
        <w:rPr>
          <w:rFonts w:hint="eastAsia"/>
          <w:szCs w:val="24"/>
          <w:rtl/>
        </w:rPr>
        <w:t>נזכיר</w:t>
      </w:r>
      <w:r w:rsidRPr="00D06377">
        <w:rPr>
          <w:szCs w:val="24"/>
          <w:rtl/>
        </w:rPr>
        <w:t xml:space="preserve">, </w:t>
      </w:r>
      <w:r w:rsidRPr="00D06377">
        <w:rPr>
          <w:rFonts w:hint="eastAsia"/>
          <w:szCs w:val="24"/>
          <w:rtl/>
        </w:rPr>
        <w:t>כי</w:t>
      </w:r>
      <w:r w:rsidRPr="00D06377">
        <w:rPr>
          <w:szCs w:val="24"/>
          <w:rtl/>
        </w:rPr>
        <w:t xml:space="preserve"> </w:t>
      </w:r>
      <w:r w:rsidRPr="00D06377">
        <w:rPr>
          <w:rFonts w:hint="eastAsia"/>
          <w:szCs w:val="24"/>
          <w:rtl/>
        </w:rPr>
        <w:t>שינויים</w:t>
      </w:r>
      <w:r w:rsidRPr="00D06377">
        <w:rPr>
          <w:szCs w:val="24"/>
          <w:rtl/>
        </w:rPr>
        <w:t xml:space="preserve"> </w:t>
      </w:r>
      <w:r w:rsidRPr="00D06377">
        <w:rPr>
          <w:rFonts w:hint="eastAsia"/>
          <w:szCs w:val="24"/>
          <w:rtl/>
        </w:rPr>
        <w:t>במפרט</w:t>
      </w:r>
      <w:r w:rsidRPr="00D06377">
        <w:rPr>
          <w:szCs w:val="24"/>
          <w:rtl/>
        </w:rPr>
        <w:t xml:space="preserve">, </w:t>
      </w:r>
      <w:r w:rsidRPr="00D06377">
        <w:rPr>
          <w:rFonts w:hint="eastAsia"/>
          <w:szCs w:val="24"/>
          <w:rtl/>
        </w:rPr>
        <w:t>כגון</w:t>
      </w:r>
      <w:r w:rsidRPr="00D06377">
        <w:rPr>
          <w:szCs w:val="24"/>
          <w:rtl/>
        </w:rPr>
        <w:t xml:space="preserve"> </w:t>
      </w:r>
      <w:r w:rsidRPr="00D06377">
        <w:rPr>
          <w:rFonts w:hint="eastAsia"/>
          <w:szCs w:val="24"/>
          <w:rtl/>
        </w:rPr>
        <w:t>העברות</w:t>
      </w:r>
      <w:r w:rsidRPr="00D06377">
        <w:rPr>
          <w:szCs w:val="24"/>
          <w:rtl/>
        </w:rPr>
        <w:t xml:space="preserve"> </w:t>
      </w:r>
      <w:r w:rsidRPr="00D06377">
        <w:rPr>
          <w:rFonts w:hint="eastAsia"/>
          <w:szCs w:val="24"/>
          <w:rtl/>
        </w:rPr>
        <w:t>בין</w:t>
      </w:r>
      <w:r w:rsidRPr="00D06377">
        <w:rPr>
          <w:szCs w:val="24"/>
          <w:rtl/>
        </w:rPr>
        <w:t xml:space="preserve"> </w:t>
      </w:r>
      <w:r w:rsidRPr="00D06377">
        <w:rPr>
          <w:rFonts w:hint="eastAsia"/>
          <w:szCs w:val="24"/>
          <w:rtl/>
        </w:rPr>
        <w:t>סעיפים</w:t>
      </w:r>
      <w:r w:rsidRPr="00D06377">
        <w:rPr>
          <w:szCs w:val="24"/>
          <w:rtl/>
        </w:rPr>
        <w:t xml:space="preserve"> </w:t>
      </w:r>
      <w:r w:rsidRPr="00D06377">
        <w:rPr>
          <w:rFonts w:hint="eastAsia"/>
          <w:szCs w:val="24"/>
          <w:rtl/>
        </w:rPr>
        <w:t>שונים</w:t>
      </w:r>
      <w:r w:rsidRPr="00D06377">
        <w:rPr>
          <w:szCs w:val="24"/>
          <w:rtl/>
        </w:rPr>
        <w:t xml:space="preserve">, </w:t>
      </w:r>
      <w:r w:rsidRPr="00D06377">
        <w:rPr>
          <w:rFonts w:hint="eastAsia"/>
          <w:szCs w:val="24"/>
          <w:rtl/>
        </w:rPr>
        <w:t>דורשים</w:t>
      </w:r>
      <w:r w:rsidRPr="00D06377">
        <w:rPr>
          <w:szCs w:val="24"/>
          <w:rtl/>
        </w:rPr>
        <w:t xml:space="preserve"> </w:t>
      </w:r>
      <w:r w:rsidRPr="00D06377">
        <w:rPr>
          <w:rFonts w:hint="eastAsia"/>
          <w:szCs w:val="24"/>
          <w:rtl/>
        </w:rPr>
        <w:t>אישור</w:t>
      </w:r>
      <w:r w:rsidRPr="00D06377">
        <w:rPr>
          <w:szCs w:val="24"/>
          <w:rtl/>
        </w:rPr>
        <w:t xml:space="preserve"> </w:t>
      </w:r>
      <w:r w:rsidRPr="00D06377">
        <w:rPr>
          <w:rFonts w:hint="eastAsia"/>
          <w:szCs w:val="24"/>
          <w:rtl/>
        </w:rPr>
        <w:t>מראש</w:t>
      </w:r>
      <w:r w:rsidRPr="00D06377">
        <w:rPr>
          <w:szCs w:val="24"/>
          <w:rtl/>
        </w:rPr>
        <w:t xml:space="preserve"> </w:t>
      </w:r>
      <w:r w:rsidRPr="00D06377">
        <w:rPr>
          <w:rFonts w:hint="eastAsia"/>
          <w:szCs w:val="24"/>
          <w:rtl/>
        </w:rPr>
        <w:t>ובכתב</w:t>
      </w:r>
      <w:r w:rsidRPr="00D06377">
        <w:rPr>
          <w:szCs w:val="24"/>
          <w:rtl/>
        </w:rPr>
        <w:t xml:space="preserve"> </w:t>
      </w:r>
      <w:r w:rsidRPr="00D06377">
        <w:rPr>
          <w:rFonts w:hint="eastAsia"/>
          <w:szCs w:val="24"/>
          <w:rtl/>
        </w:rPr>
        <w:t>מהמשרד</w:t>
      </w:r>
      <w:r w:rsidRPr="00D06377">
        <w:rPr>
          <w:szCs w:val="24"/>
          <w:rtl/>
        </w:rPr>
        <w:t xml:space="preserve">. </w:t>
      </w:r>
    </w:p>
    <w:p w:rsidR="002E73E8" w:rsidRPr="007C3C66" w:rsidRDefault="002E73E8" w:rsidP="002E73E8">
      <w:pPr>
        <w:spacing w:line="276" w:lineRule="auto"/>
        <w:jc w:val="both"/>
        <w:rPr>
          <w:szCs w:val="24"/>
          <w:rtl/>
        </w:rPr>
      </w:pPr>
    </w:p>
    <w:p w:rsidR="002E73E8" w:rsidRPr="007C3C66" w:rsidRDefault="002E73E8" w:rsidP="002E73E8">
      <w:pPr>
        <w:pStyle w:val="affa"/>
        <w:numPr>
          <w:ilvl w:val="0"/>
          <w:numId w:val="35"/>
        </w:numPr>
        <w:spacing w:line="276" w:lineRule="auto"/>
        <w:rPr>
          <w:rFonts w:cs="David"/>
          <w:sz w:val="24"/>
          <w:szCs w:val="24"/>
          <w:rtl/>
        </w:rPr>
      </w:pPr>
      <w:r w:rsidRPr="00D06377">
        <w:rPr>
          <w:rFonts w:cs="David" w:hint="eastAsia"/>
          <w:sz w:val="24"/>
          <w:szCs w:val="24"/>
          <w:rtl/>
        </w:rPr>
        <w:t>יש</w:t>
      </w:r>
      <w:r w:rsidRPr="00D06377">
        <w:rPr>
          <w:rFonts w:cs="David"/>
          <w:sz w:val="24"/>
          <w:szCs w:val="24"/>
          <w:rtl/>
        </w:rPr>
        <w:t xml:space="preserve"> </w:t>
      </w:r>
      <w:r w:rsidRPr="00D06377">
        <w:rPr>
          <w:rFonts w:cs="David" w:hint="eastAsia"/>
          <w:sz w:val="24"/>
          <w:szCs w:val="24"/>
          <w:rtl/>
        </w:rPr>
        <w:t>לכלול</w:t>
      </w:r>
      <w:r w:rsidRPr="00D06377">
        <w:rPr>
          <w:rFonts w:cs="David"/>
          <w:sz w:val="24"/>
          <w:szCs w:val="24"/>
          <w:rtl/>
        </w:rPr>
        <w:t xml:space="preserve"> </w:t>
      </w:r>
      <w:r w:rsidRPr="00D06377">
        <w:rPr>
          <w:rFonts w:cs="David" w:hint="eastAsia"/>
          <w:sz w:val="24"/>
          <w:szCs w:val="24"/>
          <w:rtl/>
        </w:rPr>
        <w:t>בדו</w:t>
      </w:r>
      <w:r w:rsidRPr="00D06377">
        <w:rPr>
          <w:rFonts w:cs="David"/>
          <w:sz w:val="24"/>
          <w:szCs w:val="24"/>
          <w:rtl/>
        </w:rPr>
        <w:t>"</w:t>
      </w:r>
      <w:r w:rsidRPr="00D06377">
        <w:rPr>
          <w:rFonts w:cs="David" w:hint="eastAsia"/>
          <w:sz w:val="24"/>
          <w:szCs w:val="24"/>
          <w:rtl/>
        </w:rPr>
        <w:t>ח</w:t>
      </w:r>
      <w:r w:rsidRPr="00D06377">
        <w:rPr>
          <w:rFonts w:cs="David"/>
          <w:sz w:val="24"/>
          <w:szCs w:val="24"/>
          <w:rtl/>
        </w:rPr>
        <w:t>:</w:t>
      </w:r>
    </w:p>
    <w:p w:rsidR="002E73E8" w:rsidRPr="007C3C66" w:rsidRDefault="002E73E8" w:rsidP="002E73E8">
      <w:pPr>
        <w:pStyle w:val="affa"/>
        <w:numPr>
          <w:ilvl w:val="1"/>
          <w:numId w:val="35"/>
        </w:numPr>
        <w:spacing w:line="276" w:lineRule="auto"/>
        <w:rPr>
          <w:rFonts w:cs="David"/>
          <w:sz w:val="24"/>
          <w:szCs w:val="24"/>
          <w:rtl/>
        </w:rPr>
      </w:pPr>
      <w:r w:rsidRPr="00D06377">
        <w:rPr>
          <w:rFonts w:cs="David" w:hint="eastAsia"/>
          <w:sz w:val="24"/>
          <w:szCs w:val="24"/>
          <w:rtl/>
        </w:rPr>
        <w:t>פירוט</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מספר</w:t>
      </w:r>
      <w:r w:rsidRPr="00D06377">
        <w:rPr>
          <w:rFonts w:cs="David"/>
          <w:sz w:val="24"/>
          <w:szCs w:val="24"/>
          <w:rtl/>
        </w:rPr>
        <w:t xml:space="preserve"> </w:t>
      </w:r>
      <w:r w:rsidRPr="00D06377">
        <w:rPr>
          <w:rFonts w:cs="David" w:hint="eastAsia"/>
          <w:sz w:val="24"/>
          <w:szCs w:val="24"/>
          <w:rtl/>
        </w:rPr>
        <w:t>שעות</w:t>
      </w:r>
      <w:r w:rsidRPr="00D06377">
        <w:rPr>
          <w:rFonts w:cs="David"/>
          <w:sz w:val="24"/>
          <w:szCs w:val="24"/>
          <w:rtl/>
        </w:rPr>
        <w:t xml:space="preserve"> </w:t>
      </w:r>
      <w:r w:rsidRPr="00D06377">
        <w:rPr>
          <w:rFonts w:cs="David" w:hint="eastAsia"/>
          <w:sz w:val="24"/>
          <w:szCs w:val="24"/>
          <w:rtl/>
        </w:rPr>
        <w:t>העבודה</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בתי</w:t>
      </w:r>
      <w:r w:rsidRPr="00D06377">
        <w:rPr>
          <w:rFonts w:cs="David"/>
          <w:sz w:val="24"/>
          <w:szCs w:val="24"/>
          <w:rtl/>
        </w:rPr>
        <w:t>-</w:t>
      </w:r>
      <w:r w:rsidRPr="00D06377">
        <w:rPr>
          <w:rFonts w:cs="David" w:hint="eastAsia"/>
          <w:sz w:val="24"/>
          <w:szCs w:val="24"/>
          <w:rtl/>
        </w:rPr>
        <w:t>המלאכה</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המחשב</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היועצים</w:t>
      </w:r>
      <w:r w:rsidRPr="00D06377">
        <w:rPr>
          <w:rFonts w:cs="David"/>
          <w:sz w:val="24"/>
          <w:szCs w:val="24"/>
          <w:rtl/>
        </w:rPr>
        <w:t xml:space="preserve"> </w:t>
      </w:r>
      <w:r w:rsidRPr="00D06377">
        <w:rPr>
          <w:rFonts w:cs="David" w:hint="eastAsia"/>
          <w:sz w:val="24"/>
          <w:szCs w:val="24"/>
          <w:rtl/>
        </w:rPr>
        <w:t>החיצוניים</w:t>
      </w:r>
      <w:r w:rsidRPr="00D06377">
        <w:rPr>
          <w:rFonts w:cs="David"/>
          <w:sz w:val="24"/>
          <w:szCs w:val="24"/>
          <w:rtl/>
        </w:rPr>
        <w:t xml:space="preserve"> </w:t>
      </w:r>
      <w:r w:rsidRPr="00D06377">
        <w:rPr>
          <w:rFonts w:cs="David" w:hint="eastAsia"/>
          <w:sz w:val="24"/>
          <w:szCs w:val="24"/>
          <w:rtl/>
        </w:rPr>
        <w:t>וכיו</w:t>
      </w:r>
      <w:r w:rsidRPr="00D06377">
        <w:rPr>
          <w:rFonts w:cs="David"/>
          <w:sz w:val="24"/>
          <w:szCs w:val="24"/>
          <w:rtl/>
        </w:rPr>
        <w:t>"</w:t>
      </w:r>
      <w:r w:rsidRPr="00D06377">
        <w:rPr>
          <w:rFonts w:cs="David" w:hint="eastAsia"/>
          <w:sz w:val="24"/>
          <w:szCs w:val="24"/>
          <w:rtl/>
        </w:rPr>
        <w:t>ב</w:t>
      </w:r>
      <w:r w:rsidRPr="00D06377">
        <w:rPr>
          <w:rFonts w:cs="David"/>
          <w:sz w:val="24"/>
          <w:szCs w:val="24"/>
          <w:rtl/>
        </w:rPr>
        <w:t xml:space="preserve"> </w:t>
      </w:r>
      <w:r w:rsidRPr="00D06377">
        <w:rPr>
          <w:rFonts w:cs="David" w:hint="eastAsia"/>
          <w:sz w:val="24"/>
          <w:szCs w:val="24"/>
          <w:rtl/>
        </w:rPr>
        <w:t>ואת</w:t>
      </w:r>
      <w:r w:rsidRPr="00D06377">
        <w:rPr>
          <w:rFonts w:cs="David"/>
          <w:sz w:val="24"/>
          <w:szCs w:val="24"/>
          <w:rtl/>
        </w:rPr>
        <w:t xml:space="preserve"> </w:t>
      </w:r>
      <w:r w:rsidRPr="00D06377">
        <w:rPr>
          <w:rFonts w:cs="David" w:hint="eastAsia"/>
          <w:sz w:val="24"/>
          <w:szCs w:val="24"/>
          <w:rtl/>
        </w:rPr>
        <w:t>המחיר</w:t>
      </w:r>
      <w:r w:rsidRPr="00D06377">
        <w:rPr>
          <w:rFonts w:cs="David"/>
          <w:sz w:val="24"/>
          <w:szCs w:val="24"/>
          <w:rtl/>
        </w:rPr>
        <w:t xml:space="preserve"> </w:t>
      </w:r>
      <w:r w:rsidRPr="00D06377">
        <w:rPr>
          <w:rFonts w:cs="David" w:hint="eastAsia"/>
          <w:sz w:val="24"/>
          <w:szCs w:val="24"/>
          <w:rtl/>
        </w:rPr>
        <w:t>לשעת</w:t>
      </w:r>
      <w:r w:rsidRPr="00D06377">
        <w:rPr>
          <w:rFonts w:cs="David"/>
          <w:sz w:val="24"/>
          <w:szCs w:val="24"/>
          <w:rtl/>
        </w:rPr>
        <w:t xml:space="preserve"> </w:t>
      </w:r>
      <w:r w:rsidRPr="00D06377">
        <w:rPr>
          <w:rFonts w:cs="David" w:hint="eastAsia"/>
          <w:sz w:val="24"/>
          <w:szCs w:val="24"/>
          <w:rtl/>
        </w:rPr>
        <w:t>עבודה</w:t>
      </w:r>
      <w:r w:rsidRPr="00D06377">
        <w:rPr>
          <w:rFonts w:cs="David"/>
          <w:sz w:val="24"/>
          <w:szCs w:val="24"/>
          <w:rtl/>
        </w:rPr>
        <w:t>.</w:t>
      </w:r>
    </w:p>
    <w:p w:rsidR="002E73E8" w:rsidRPr="007C3C66" w:rsidRDefault="002E73E8" w:rsidP="002E73E8">
      <w:pPr>
        <w:pStyle w:val="affa"/>
        <w:numPr>
          <w:ilvl w:val="1"/>
          <w:numId w:val="35"/>
        </w:numPr>
        <w:spacing w:line="276" w:lineRule="auto"/>
        <w:rPr>
          <w:rFonts w:cs="David"/>
          <w:sz w:val="24"/>
          <w:szCs w:val="24"/>
          <w:rtl/>
        </w:rPr>
      </w:pPr>
      <w:r w:rsidRPr="00D06377">
        <w:rPr>
          <w:rFonts w:cs="David" w:hint="eastAsia"/>
          <w:sz w:val="24"/>
          <w:szCs w:val="24"/>
          <w:rtl/>
        </w:rPr>
        <w:t>פירוט</w:t>
      </w:r>
      <w:r w:rsidRPr="00D06377">
        <w:rPr>
          <w:rFonts w:cs="David"/>
          <w:sz w:val="24"/>
          <w:szCs w:val="24"/>
          <w:rtl/>
        </w:rPr>
        <w:t xml:space="preserve"> </w:t>
      </w:r>
      <w:r w:rsidRPr="00D06377">
        <w:rPr>
          <w:rFonts w:cs="David" w:hint="eastAsia"/>
          <w:sz w:val="24"/>
          <w:szCs w:val="24"/>
          <w:rtl/>
        </w:rPr>
        <w:t>הוצאות</w:t>
      </w:r>
      <w:r w:rsidRPr="00D06377">
        <w:rPr>
          <w:rFonts w:cs="David"/>
          <w:sz w:val="24"/>
          <w:szCs w:val="24"/>
          <w:rtl/>
        </w:rPr>
        <w:t xml:space="preserve"> </w:t>
      </w:r>
      <w:r w:rsidRPr="00D06377">
        <w:rPr>
          <w:rFonts w:cs="David" w:hint="eastAsia"/>
          <w:sz w:val="24"/>
          <w:szCs w:val="24"/>
          <w:rtl/>
        </w:rPr>
        <w:t>נסיעות</w:t>
      </w:r>
      <w:r w:rsidRPr="00D06377">
        <w:rPr>
          <w:rFonts w:cs="David"/>
          <w:sz w:val="24"/>
          <w:szCs w:val="24"/>
          <w:rtl/>
        </w:rPr>
        <w:t xml:space="preserve"> </w:t>
      </w:r>
      <w:r w:rsidRPr="00D06377">
        <w:rPr>
          <w:rFonts w:cs="David" w:hint="eastAsia"/>
          <w:sz w:val="24"/>
          <w:szCs w:val="24"/>
          <w:rtl/>
        </w:rPr>
        <w:t>בארץ</w:t>
      </w:r>
      <w:r w:rsidRPr="00D06377">
        <w:rPr>
          <w:rFonts w:cs="David"/>
          <w:sz w:val="24"/>
          <w:szCs w:val="24"/>
          <w:rtl/>
        </w:rPr>
        <w:t xml:space="preserve">: </w:t>
      </w:r>
      <w:r w:rsidRPr="00D06377">
        <w:rPr>
          <w:rFonts w:cs="David" w:hint="eastAsia"/>
          <w:sz w:val="24"/>
          <w:szCs w:val="24"/>
          <w:rtl/>
        </w:rPr>
        <w:t>יש</w:t>
      </w:r>
      <w:r w:rsidRPr="00D06377">
        <w:rPr>
          <w:rFonts w:cs="David"/>
          <w:sz w:val="24"/>
          <w:szCs w:val="24"/>
          <w:rtl/>
        </w:rPr>
        <w:t xml:space="preserve"> </w:t>
      </w:r>
      <w:r w:rsidRPr="00D06377">
        <w:rPr>
          <w:rFonts w:cs="David" w:hint="eastAsia"/>
          <w:sz w:val="24"/>
          <w:szCs w:val="24"/>
          <w:rtl/>
        </w:rPr>
        <w:t>לפרט</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תאריכי</w:t>
      </w:r>
      <w:r w:rsidRPr="00D06377">
        <w:rPr>
          <w:rFonts w:cs="David"/>
          <w:sz w:val="24"/>
          <w:szCs w:val="24"/>
          <w:rtl/>
        </w:rPr>
        <w:t xml:space="preserve"> </w:t>
      </w:r>
      <w:r w:rsidRPr="00D06377">
        <w:rPr>
          <w:rFonts w:cs="David" w:hint="eastAsia"/>
          <w:sz w:val="24"/>
          <w:szCs w:val="24"/>
          <w:rtl/>
        </w:rPr>
        <w:t>הנסיעות</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יעדיהן</w:t>
      </w:r>
      <w:r w:rsidRPr="00D06377">
        <w:rPr>
          <w:rFonts w:cs="David"/>
          <w:sz w:val="24"/>
          <w:szCs w:val="24"/>
          <w:rtl/>
        </w:rPr>
        <w:t xml:space="preserve"> </w:t>
      </w:r>
      <w:r w:rsidRPr="00D06377">
        <w:rPr>
          <w:rFonts w:cs="David" w:hint="eastAsia"/>
          <w:sz w:val="24"/>
          <w:szCs w:val="24"/>
          <w:rtl/>
        </w:rPr>
        <w:t>ואת</w:t>
      </w:r>
      <w:r w:rsidRPr="00D06377">
        <w:rPr>
          <w:rFonts w:cs="David"/>
          <w:sz w:val="24"/>
          <w:szCs w:val="24"/>
          <w:rtl/>
        </w:rPr>
        <w:t xml:space="preserve"> </w:t>
      </w:r>
      <w:r w:rsidRPr="00D06377">
        <w:rPr>
          <w:rFonts w:cs="David" w:hint="eastAsia"/>
          <w:sz w:val="24"/>
          <w:szCs w:val="24"/>
          <w:rtl/>
        </w:rPr>
        <w:t>המרחקים</w:t>
      </w:r>
      <w:r w:rsidRPr="00D06377">
        <w:rPr>
          <w:rFonts w:cs="David"/>
          <w:sz w:val="24"/>
          <w:szCs w:val="24"/>
          <w:rtl/>
        </w:rPr>
        <w:t xml:space="preserve">, </w:t>
      </w:r>
      <w:r w:rsidRPr="00D06377">
        <w:rPr>
          <w:rFonts w:cs="David" w:hint="eastAsia"/>
          <w:sz w:val="24"/>
          <w:szCs w:val="24"/>
          <w:rtl/>
        </w:rPr>
        <w:t>אם</w:t>
      </w:r>
      <w:r w:rsidRPr="00D06377">
        <w:rPr>
          <w:rFonts w:cs="David"/>
          <w:sz w:val="24"/>
          <w:szCs w:val="24"/>
          <w:rtl/>
        </w:rPr>
        <w:t xml:space="preserve"> </w:t>
      </w:r>
      <w:r w:rsidRPr="00D06377">
        <w:rPr>
          <w:rFonts w:cs="David" w:hint="eastAsia"/>
          <w:sz w:val="24"/>
          <w:szCs w:val="24"/>
          <w:rtl/>
        </w:rPr>
        <w:t>הנסיעה</w:t>
      </w:r>
      <w:r w:rsidRPr="00D06377">
        <w:rPr>
          <w:rFonts w:cs="David"/>
          <w:sz w:val="24"/>
          <w:szCs w:val="24"/>
          <w:rtl/>
        </w:rPr>
        <w:t xml:space="preserve"> </w:t>
      </w:r>
      <w:r w:rsidRPr="00D06377">
        <w:rPr>
          <w:rFonts w:cs="David" w:hint="eastAsia"/>
          <w:sz w:val="24"/>
          <w:szCs w:val="24"/>
          <w:rtl/>
        </w:rPr>
        <w:t>נעשתה</w:t>
      </w:r>
      <w:r w:rsidRPr="00D06377">
        <w:rPr>
          <w:rFonts w:cs="David"/>
          <w:sz w:val="24"/>
          <w:szCs w:val="24"/>
          <w:rtl/>
        </w:rPr>
        <w:t xml:space="preserve"> </w:t>
      </w:r>
      <w:r w:rsidRPr="00D06377">
        <w:rPr>
          <w:rFonts w:cs="David" w:hint="eastAsia"/>
          <w:sz w:val="24"/>
          <w:szCs w:val="24"/>
          <w:rtl/>
        </w:rPr>
        <w:t>ברכב</w:t>
      </w:r>
      <w:r w:rsidRPr="00D06377">
        <w:rPr>
          <w:rFonts w:cs="David"/>
          <w:sz w:val="24"/>
          <w:szCs w:val="24"/>
          <w:rtl/>
        </w:rPr>
        <w:t xml:space="preserve"> </w:t>
      </w:r>
      <w:r w:rsidRPr="00D06377">
        <w:rPr>
          <w:rFonts w:cs="David" w:hint="eastAsia"/>
          <w:sz w:val="24"/>
          <w:szCs w:val="24"/>
          <w:rtl/>
        </w:rPr>
        <w:t>פרטי</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מחיר</w:t>
      </w:r>
      <w:r w:rsidRPr="00D06377">
        <w:rPr>
          <w:rFonts w:cs="David"/>
          <w:sz w:val="24"/>
          <w:szCs w:val="24"/>
          <w:rtl/>
        </w:rPr>
        <w:t xml:space="preserve"> </w:t>
      </w:r>
      <w:r w:rsidRPr="00D06377">
        <w:rPr>
          <w:rFonts w:cs="David" w:hint="eastAsia"/>
          <w:sz w:val="24"/>
          <w:szCs w:val="24"/>
          <w:rtl/>
        </w:rPr>
        <w:t>כרטיסי</w:t>
      </w:r>
      <w:r w:rsidRPr="00D06377">
        <w:rPr>
          <w:rFonts w:cs="David"/>
          <w:sz w:val="24"/>
          <w:szCs w:val="24"/>
          <w:rtl/>
        </w:rPr>
        <w:t xml:space="preserve"> </w:t>
      </w:r>
      <w:r w:rsidRPr="00D06377">
        <w:rPr>
          <w:rFonts w:cs="David" w:hint="eastAsia"/>
          <w:sz w:val="24"/>
          <w:szCs w:val="24"/>
          <w:rtl/>
        </w:rPr>
        <w:t>הנסיעה</w:t>
      </w:r>
      <w:r w:rsidRPr="00D06377">
        <w:rPr>
          <w:rFonts w:cs="David"/>
          <w:sz w:val="24"/>
          <w:szCs w:val="24"/>
          <w:rtl/>
        </w:rPr>
        <w:t xml:space="preserve">, </w:t>
      </w:r>
      <w:r w:rsidRPr="00D06377">
        <w:rPr>
          <w:rFonts w:cs="David" w:hint="eastAsia"/>
          <w:sz w:val="24"/>
          <w:szCs w:val="24"/>
          <w:rtl/>
        </w:rPr>
        <w:t>אם</w:t>
      </w:r>
      <w:r w:rsidRPr="00D06377">
        <w:rPr>
          <w:rFonts w:cs="David"/>
          <w:sz w:val="24"/>
          <w:szCs w:val="24"/>
          <w:rtl/>
        </w:rPr>
        <w:t xml:space="preserve"> </w:t>
      </w:r>
      <w:r w:rsidRPr="00D06377">
        <w:rPr>
          <w:rFonts w:cs="David" w:hint="eastAsia"/>
          <w:sz w:val="24"/>
          <w:szCs w:val="24"/>
          <w:rtl/>
        </w:rPr>
        <w:t>נעשתה</w:t>
      </w:r>
      <w:r w:rsidRPr="00D06377">
        <w:rPr>
          <w:rFonts w:cs="David"/>
          <w:sz w:val="24"/>
          <w:szCs w:val="24"/>
          <w:rtl/>
        </w:rPr>
        <w:t xml:space="preserve"> </w:t>
      </w:r>
      <w:r w:rsidRPr="00D06377">
        <w:rPr>
          <w:rFonts w:cs="David" w:hint="eastAsia"/>
          <w:sz w:val="24"/>
          <w:szCs w:val="24"/>
          <w:rtl/>
        </w:rPr>
        <w:t>בתחבורה</w:t>
      </w:r>
      <w:r w:rsidRPr="00D06377">
        <w:rPr>
          <w:rFonts w:cs="David"/>
          <w:sz w:val="24"/>
          <w:szCs w:val="24"/>
          <w:rtl/>
        </w:rPr>
        <w:t xml:space="preserve"> </w:t>
      </w:r>
      <w:r w:rsidRPr="00D06377">
        <w:rPr>
          <w:rFonts w:cs="David" w:hint="eastAsia"/>
          <w:sz w:val="24"/>
          <w:szCs w:val="24"/>
          <w:rtl/>
        </w:rPr>
        <w:t>ציבורית</w:t>
      </w:r>
      <w:r w:rsidRPr="00D06377">
        <w:rPr>
          <w:rFonts w:cs="David"/>
          <w:sz w:val="24"/>
          <w:szCs w:val="24"/>
          <w:rtl/>
        </w:rPr>
        <w:t>.</w:t>
      </w:r>
    </w:p>
    <w:p w:rsidR="002E73E8" w:rsidRPr="007C3C66" w:rsidRDefault="002E73E8" w:rsidP="002E73E8">
      <w:pPr>
        <w:pStyle w:val="affa"/>
        <w:spacing w:line="276" w:lineRule="auto"/>
        <w:ind w:left="567" w:right="567" w:firstLine="0"/>
        <w:rPr>
          <w:rFonts w:cs="David"/>
          <w:sz w:val="24"/>
          <w:szCs w:val="24"/>
          <w:rtl/>
        </w:rPr>
      </w:pPr>
    </w:p>
    <w:p w:rsidR="002E73E8" w:rsidRPr="007C3C66" w:rsidRDefault="002E73E8" w:rsidP="002E73E8">
      <w:pPr>
        <w:pStyle w:val="affa"/>
        <w:spacing w:line="276" w:lineRule="auto"/>
        <w:ind w:left="567" w:right="567" w:firstLine="0"/>
        <w:rPr>
          <w:rFonts w:cs="David"/>
          <w:sz w:val="24"/>
          <w:szCs w:val="24"/>
          <w:rtl/>
        </w:rPr>
      </w:pPr>
      <w:r w:rsidRPr="00D06377">
        <w:rPr>
          <w:rFonts w:cs="David" w:hint="eastAsia"/>
          <w:sz w:val="24"/>
          <w:szCs w:val="24"/>
          <w:rtl/>
        </w:rPr>
        <w:t>לכל</w:t>
      </w:r>
      <w:r w:rsidRPr="00D06377">
        <w:rPr>
          <w:rFonts w:cs="David"/>
          <w:sz w:val="24"/>
          <w:szCs w:val="24"/>
          <w:rtl/>
        </w:rPr>
        <w:t xml:space="preserve"> </w:t>
      </w:r>
      <w:r w:rsidRPr="00D06377">
        <w:rPr>
          <w:rFonts w:cs="David" w:hint="eastAsia"/>
          <w:sz w:val="24"/>
          <w:szCs w:val="24"/>
          <w:rtl/>
        </w:rPr>
        <w:t>דוח</w:t>
      </w:r>
      <w:r w:rsidRPr="00D06377">
        <w:rPr>
          <w:rFonts w:cs="David"/>
          <w:sz w:val="24"/>
          <w:szCs w:val="24"/>
          <w:rtl/>
        </w:rPr>
        <w:t xml:space="preserve"> </w:t>
      </w:r>
      <w:r w:rsidRPr="00D06377">
        <w:rPr>
          <w:rFonts w:cs="David" w:hint="eastAsia"/>
          <w:sz w:val="24"/>
          <w:szCs w:val="24"/>
          <w:rtl/>
        </w:rPr>
        <w:t>כספי</w:t>
      </w:r>
      <w:r w:rsidRPr="00D06377">
        <w:rPr>
          <w:rFonts w:cs="David"/>
          <w:sz w:val="24"/>
          <w:szCs w:val="24"/>
          <w:rtl/>
        </w:rPr>
        <w:t xml:space="preserve"> </w:t>
      </w:r>
      <w:r w:rsidRPr="00D06377">
        <w:rPr>
          <w:rFonts w:cs="David" w:hint="eastAsia"/>
          <w:sz w:val="24"/>
          <w:szCs w:val="24"/>
          <w:rtl/>
        </w:rPr>
        <w:t>יש</w:t>
      </w:r>
      <w:r w:rsidRPr="00D06377">
        <w:rPr>
          <w:rFonts w:cs="David"/>
          <w:sz w:val="24"/>
          <w:szCs w:val="24"/>
          <w:rtl/>
        </w:rPr>
        <w:t xml:space="preserve"> </w:t>
      </w:r>
      <w:r w:rsidRPr="00D06377">
        <w:rPr>
          <w:rFonts w:cs="David" w:hint="eastAsia"/>
          <w:sz w:val="24"/>
          <w:szCs w:val="24"/>
          <w:rtl/>
        </w:rPr>
        <w:t>לצרף</w:t>
      </w:r>
      <w:r w:rsidRPr="00D06377">
        <w:rPr>
          <w:rFonts w:cs="David"/>
          <w:sz w:val="24"/>
          <w:szCs w:val="24"/>
          <w:rtl/>
        </w:rPr>
        <w:t xml:space="preserve"> </w:t>
      </w:r>
      <w:r w:rsidRPr="00D06377">
        <w:rPr>
          <w:rFonts w:cs="David" w:hint="eastAsia"/>
          <w:sz w:val="24"/>
          <w:szCs w:val="24"/>
          <w:rtl/>
        </w:rPr>
        <w:t>צילומים</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מסמכים</w:t>
      </w:r>
      <w:r w:rsidRPr="00D06377">
        <w:rPr>
          <w:rFonts w:cs="David"/>
          <w:sz w:val="24"/>
          <w:szCs w:val="24"/>
          <w:rtl/>
        </w:rPr>
        <w:t xml:space="preserve"> </w:t>
      </w:r>
      <w:r w:rsidRPr="00D06377">
        <w:rPr>
          <w:rFonts w:cs="David" w:hint="eastAsia"/>
          <w:sz w:val="24"/>
          <w:szCs w:val="24"/>
          <w:rtl/>
        </w:rPr>
        <w:t>לאימות</w:t>
      </w:r>
      <w:r w:rsidRPr="00D06377">
        <w:rPr>
          <w:rFonts w:cs="David"/>
          <w:sz w:val="24"/>
          <w:szCs w:val="24"/>
          <w:rtl/>
        </w:rPr>
        <w:t xml:space="preserve"> </w:t>
      </w:r>
      <w:r w:rsidRPr="00D06377">
        <w:rPr>
          <w:rFonts w:cs="David" w:hint="eastAsia"/>
          <w:sz w:val="24"/>
          <w:szCs w:val="24"/>
          <w:rtl/>
        </w:rPr>
        <w:t>ההוצאות</w:t>
      </w:r>
      <w:r w:rsidRPr="00D06377">
        <w:rPr>
          <w:rFonts w:cs="David"/>
          <w:sz w:val="24"/>
          <w:szCs w:val="24"/>
          <w:rtl/>
        </w:rPr>
        <w:t xml:space="preserve">, </w:t>
      </w:r>
      <w:r w:rsidRPr="00D06377">
        <w:rPr>
          <w:rFonts w:cs="David" w:hint="eastAsia"/>
          <w:sz w:val="24"/>
          <w:szCs w:val="24"/>
          <w:rtl/>
        </w:rPr>
        <w:t>כדלקמן</w:t>
      </w:r>
      <w:r w:rsidRPr="00D06377">
        <w:rPr>
          <w:rFonts w:cs="David"/>
          <w:sz w:val="24"/>
          <w:szCs w:val="24"/>
          <w:rtl/>
        </w:rPr>
        <w:t>:</w:t>
      </w:r>
    </w:p>
    <w:p w:rsidR="002E73E8" w:rsidRPr="007C3C66" w:rsidRDefault="002E73E8" w:rsidP="002E73E8">
      <w:pPr>
        <w:pStyle w:val="affa"/>
        <w:numPr>
          <w:ilvl w:val="1"/>
          <w:numId w:val="35"/>
        </w:numPr>
        <w:spacing w:line="276" w:lineRule="auto"/>
        <w:rPr>
          <w:rFonts w:cs="David"/>
          <w:sz w:val="24"/>
          <w:szCs w:val="24"/>
          <w:rtl/>
        </w:rPr>
      </w:pPr>
      <w:r w:rsidRPr="00D06377">
        <w:rPr>
          <w:rFonts w:cs="David" w:hint="eastAsia"/>
          <w:sz w:val="24"/>
          <w:szCs w:val="24"/>
          <w:rtl/>
        </w:rPr>
        <w:t>חשבוניות</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קבלנים</w:t>
      </w:r>
      <w:r w:rsidRPr="00D06377">
        <w:rPr>
          <w:rFonts w:cs="David"/>
          <w:sz w:val="24"/>
          <w:szCs w:val="24"/>
          <w:rtl/>
        </w:rPr>
        <w:t xml:space="preserve"> </w:t>
      </w:r>
      <w:r w:rsidRPr="00D06377">
        <w:rPr>
          <w:rFonts w:cs="David" w:hint="eastAsia"/>
          <w:sz w:val="24"/>
          <w:szCs w:val="24"/>
          <w:rtl/>
        </w:rPr>
        <w:t>חיצוניים</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ספקי</w:t>
      </w:r>
      <w:r w:rsidRPr="00D06377">
        <w:rPr>
          <w:rFonts w:cs="David"/>
          <w:sz w:val="24"/>
          <w:szCs w:val="24"/>
          <w:rtl/>
        </w:rPr>
        <w:t xml:space="preserve"> </w:t>
      </w:r>
      <w:r w:rsidRPr="00D06377">
        <w:rPr>
          <w:rFonts w:cs="David" w:hint="eastAsia"/>
          <w:sz w:val="24"/>
          <w:szCs w:val="24"/>
          <w:rtl/>
        </w:rPr>
        <w:t>ציוד</w:t>
      </w:r>
      <w:r w:rsidRPr="00D06377">
        <w:rPr>
          <w:rFonts w:cs="David"/>
          <w:sz w:val="24"/>
          <w:szCs w:val="24"/>
          <w:rtl/>
        </w:rPr>
        <w:t xml:space="preserve"> </w:t>
      </w:r>
      <w:r w:rsidRPr="00D06377">
        <w:rPr>
          <w:rFonts w:cs="David" w:hint="eastAsia"/>
          <w:sz w:val="24"/>
          <w:szCs w:val="24"/>
          <w:rtl/>
        </w:rPr>
        <w:t>וחומרים</w:t>
      </w:r>
      <w:r w:rsidRPr="00D06377">
        <w:rPr>
          <w:rFonts w:cs="David"/>
          <w:sz w:val="24"/>
          <w:szCs w:val="24"/>
          <w:rtl/>
        </w:rPr>
        <w:t xml:space="preserve"> .</w:t>
      </w:r>
    </w:p>
    <w:p w:rsidR="002E73E8" w:rsidRPr="007C3C66" w:rsidRDefault="002E73E8" w:rsidP="002E73E8">
      <w:pPr>
        <w:pStyle w:val="affa"/>
        <w:numPr>
          <w:ilvl w:val="1"/>
          <w:numId w:val="35"/>
        </w:numPr>
        <w:spacing w:line="276" w:lineRule="auto"/>
        <w:rPr>
          <w:rFonts w:cs="David"/>
          <w:sz w:val="24"/>
          <w:szCs w:val="24"/>
          <w:rtl/>
        </w:rPr>
      </w:pPr>
      <w:r w:rsidRPr="00D06377">
        <w:rPr>
          <w:rFonts w:cs="David" w:hint="eastAsia"/>
          <w:sz w:val="24"/>
          <w:szCs w:val="24"/>
          <w:rtl/>
        </w:rPr>
        <w:t>אישורים</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העברות</w:t>
      </w:r>
      <w:r w:rsidRPr="00D06377">
        <w:rPr>
          <w:rFonts w:cs="David"/>
          <w:sz w:val="24"/>
          <w:szCs w:val="24"/>
          <w:rtl/>
        </w:rPr>
        <w:t xml:space="preserve"> </w:t>
      </w:r>
      <w:r w:rsidRPr="00D06377">
        <w:rPr>
          <w:rFonts w:cs="David" w:hint="eastAsia"/>
          <w:sz w:val="24"/>
          <w:szCs w:val="24"/>
          <w:rtl/>
        </w:rPr>
        <w:t>תקציביות</w:t>
      </w:r>
      <w:r w:rsidRPr="00D06377">
        <w:rPr>
          <w:rFonts w:cs="David"/>
          <w:sz w:val="24"/>
          <w:szCs w:val="24"/>
          <w:rtl/>
        </w:rPr>
        <w:t xml:space="preserve"> </w:t>
      </w:r>
      <w:r w:rsidRPr="00D06377">
        <w:rPr>
          <w:rFonts w:cs="David" w:hint="eastAsia"/>
          <w:sz w:val="24"/>
          <w:szCs w:val="24"/>
          <w:rtl/>
        </w:rPr>
        <w:t>פנימיות</w:t>
      </w:r>
      <w:r w:rsidRPr="00D06377">
        <w:rPr>
          <w:rFonts w:cs="David"/>
          <w:sz w:val="24"/>
          <w:szCs w:val="24"/>
          <w:rtl/>
        </w:rPr>
        <w:t xml:space="preserve"> (</w:t>
      </w:r>
      <w:r w:rsidRPr="00D06377">
        <w:rPr>
          <w:rFonts w:cs="David" w:hint="eastAsia"/>
          <w:sz w:val="24"/>
          <w:szCs w:val="24"/>
          <w:rtl/>
        </w:rPr>
        <w:t>לבתי</w:t>
      </w:r>
      <w:r w:rsidRPr="00D06377">
        <w:rPr>
          <w:rFonts w:cs="David"/>
          <w:sz w:val="24"/>
          <w:szCs w:val="24"/>
          <w:rtl/>
        </w:rPr>
        <w:t>-</w:t>
      </w:r>
      <w:r w:rsidRPr="00D06377">
        <w:rPr>
          <w:rFonts w:cs="David" w:hint="eastAsia"/>
          <w:sz w:val="24"/>
          <w:szCs w:val="24"/>
          <w:rtl/>
        </w:rPr>
        <w:t>מלאכה</w:t>
      </w:r>
      <w:r w:rsidRPr="00D06377">
        <w:rPr>
          <w:rFonts w:cs="David"/>
          <w:sz w:val="24"/>
          <w:szCs w:val="24"/>
          <w:rtl/>
        </w:rPr>
        <w:t xml:space="preserve">, </w:t>
      </w:r>
      <w:r w:rsidRPr="00D06377">
        <w:rPr>
          <w:rFonts w:cs="David" w:hint="eastAsia"/>
          <w:sz w:val="24"/>
          <w:szCs w:val="24"/>
          <w:rtl/>
        </w:rPr>
        <w:t>למחסן</w:t>
      </w:r>
      <w:r w:rsidRPr="00D06377">
        <w:rPr>
          <w:rFonts w:cs="David"/>
          <w:sz w:val="24"/>
          <w:szCs w:val="24"/>
          <w:rtl/>
        </w:rPr>
        <w:t xml:space="preserve"> </w:t>
      </w:r>
      <w:r w:rsidRPr="00D06377">
        <w:rPr>
          <w:rFonts w:cs="David" w:hint="eastAsia"/>
          <w:sz w:val="24"/>
          <w:szCs w:val="24"/>
          <w:rtl/>
        </w:rPr>
        <w:t>החומרים</w:t>
      </w:r>
      <w:r w:rsidRPr="00D06377">
        <w:rPr>
          <w:rFonts w:cs="David"/>
          <w:sz w:val="24"/>
          <w:szCs w:val="24"/>
          <w:rtl/>
        </w:rPr>
        <w:t xml:space="preserve"> </w:t>
      </w:r>
      <w:r w:rsidRPr="00D06377">
        <w:rPr>
          <w:rFonts w:cs="David" w:hint="eastAsia"/>
          <w:sz w:val="24"/>
          <w:szCs w:val="24"/>
          <w:rtl/>
        </w:rPr>
        <w:t>וכד</w:t>
      </w:r>
      <w:r w:rsidRPr="00D06377">
        <w:rPr>
          <w:rFonts w:cs="David"/>
          <w:sz w:val="24"/>
          <w:szCs w:val="24"/>
          <w:rtl/>
        </w:rPr>
        <w:t>').</w:t>
      </w:r>
    </w:p>
    <w:p w:rsidR="002E73E8" w:rsidRPr="007C3C66" w:rsidRDefault="002E73E8" w:rsidP="002E73E8">
      <w:pPr>
        <w:pStyle w:val="affa"/>
        <w:numPr>
          <w:ilvl w:val="0"/>
          <w:numId w:val="35"/>
        </w:numPr>
        <w:spacing w:line="276" w:lineRule="auto"/>
        <w:rPr>
          <w:rFonts w:cs="David"/>
          <w:sz w:val="24"/>
          <w:szCs w:val="24"/>
          <w:rtl/>
        </w:rPr>
      </w:pPr>
      <w:r w:rsidRPr="00D06377">
        <w:rPr>
          <w:rFonts w:cs="David" w:hint="eastAsia"/>
          <w:sz w:val="24"/>
          <w:szCs w:val="24"/>
          <w:rtl/>
        </w:rPr>
        <w:t>מסמכים</w:t>
      </w:r>
      <w:r w:rsidRPr="00D06377">
        <w:rPr>
          <w:rFonts w:cs="David"/>
          <w:sz w:val="24"/>
          <w:szCs w:val="24"/>
          <w:rtl/>
        </w:rPr>
        <w:t xml:space="preserve"> </w:t>
      </w:r>
      <w:r w:rsidRPr="00D06377">
        <w:rPr>
          <w:rFonts w:cs="David" w:hint="eastAsia"/>
          <w:sz w:val="24"/>
          <w:szCs w:val="24"/>
          <w:rtl/>
        </w:rPr>
        <w:t>אלה</w:t>
      </w:r>
      <w:r w:rsidRPr="00D06377">
        <w:rPr>
          <w:rFonts w:cs="David"/>
          <w:sz w:val="24"/>
          <w:szCs w:val="24"/>
          <w:rtl/>
        </w:rPr>
        <w:t xml:space="preserve"> </w:t>
      </w:r>
      <w:r w:rsidRPr="00D06377">
        <w:rPr>
          <w:rFonts w:cs="David" w:hint="eastAsia"/>
          <w:sz w:val="24"/>
          <w:szCs w:val="24"/>
          <w:rtl/>
        </w:rPr>
        <w:t>צריכים</w:t>
      </w:r>
      <w:r w:rsidRPr="00D06377">
        <w:rPr>
          <w:rFonts w:cs="David"/>
          <w:sz w:val="24"/>
          <w:szCs w:val="24"/>
          <w:rtl/>
        </w:rPr>
        <w:t xml:space="preserve"> </w:t>
      </w:r>
      <w:r w:rsidRPr="00D06377">
        <w:rPr>
          <w:rFonts w:cs="David" w:hint="eastAsia"/>
          <w:sz w:val="24"/>
          <w:szCs w:val="24"/>
          <w:rtl/>
        </w:rPr>
        <w:t>להיות</w:t>
      </w:r>
      <w:r w:rsidRPr="00D06377">
        <w:rPr>
          <w:rFonts w:cs="David"/>
          <w:sz w:val="24"/>
          <w:szCs w:val="24"/>
          <w:rtl/>
        </w:rPr>
        <w:t xml:space="preserve"> </w:t>
      </w:r>
      <w:r w:rsidRPr="00D06377">
        <w:rPr>
          <w:rFonts w:cs="David" w:hint="eastAsia"/>
          <w:sz w:val="24"/>
          <w:szCs w:val="24"/>
          <w:rtl/>
        </w:rPr>
        <w:t>ברורים</w:t>
      </w:r>
      <w:r w:rsidRPr="00D06377">
        <w:rPr>
          <w:rFonts w:cs="David"/>
          <w:sz w:val="24"/>
          <w:szCs w:val="24"/>
          <w:rtl/>
        </w:rPr>
        <w:t xml:space="preserve"> </w:t>
      </w:r>
      <w:r w:rsidRPr="00D06377">
        <w:rPr>
          <w:rFonts w:cs="David" w:hint="eastAsia"/>
          <w:sz w:val="24"/>
          <w:szCs w:val="24"/>
          <w:rtl/>
        </w:rPr>
        <w:t>ומפורטים</w:t>
      </w:r>
      <w:r w:rsidRPr="00D06377">
        <w:rPr>
          <w:rFonts w:cs="David"/>
          <w:sz w:val="24"/>
          <w:szCs w:val="24"/>
          <w:rtl/>
        </w:rPr>
        <w:t xml:space="preserve">: </w:t>
      </w:r>
      <w:r w:rsidRPr="00D06377">
        <w:rPr>
          <w:rFonts w:cs="David" w:hint="eastAsia"/>
          <w:sz w:val="24"/>
          <w:szCs w:val="24"/>
          <w:rtl/>
        </w:rPr>
        <w:t>חשבוניות</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ציוד</w:t>
      </w:r>
      <w:r w:rsidRPr="00D06377">
        <w:rPr>
          <w:rFonts w:cs="David"/>
          <w:sz w:val="24"/>
          <w:szCs w:val="24"/>
          <w:rtl/>
        </w:rPr>
        <w:t xml:space="preserve"> </w:t>
      </w:r>
      <w:r w:rsidRPr="00D06377">
        <w:rPr>
          <w:rFonts w:cs="David" w:hint="eastAsia"/>
          <w:sz w:val="24"/>
          <w:szCs w:val="24"/>
          <w:rtl/>
        </w:rPr>
        <w:t>וחומרים</w:t>
      </w:r>
      <w:r w:rsidRPr="00D06377">
        <w:rPr>
          <w:rFonts w:cs="David"/>
          <w:sz w:val="24"/>
          <w:szCs w:val="24"/>
          <w:rtl/>
        </w:rPr>
        <w:t xml:space="preserve"> </w:t>
      </w:r>
      <w:r w:rsidRPr="00D06377">
        <w:rPr>
          <w:rFonts w:cs="David" w:hint="eastAsia"/>
          <w:sz w:val="24"/>
          <w:szCs w:val="24"/>
          <w:rtl/>
        </w:rPr>
        <w:t>יכללו</w:t>
      </w:r>
      <w:r w:rsidRPr="00D06377">
        <w:rPr>
          <w:rFonts w:cs="David"/>
          <w:sz w:val="24"/>
          <w:szCs w:val="24"/>
          <w:rtl/>
        </w:rPr>
        <w:t xml:space="preserve"> </w:t>
      </w:r>
      <w:r w:rsidRPr="00D06377">
        <w:rPr>
          <w:rFonts w:cs="David" w:hint="eastAsia"/>
          <w:sz w:val="24"/>
          <w:szCs w:val="24"/>
          <w:rtl/>
        </w:rPr>
        <w:t>פירוט</w:t>
      </w:r>
      <w:r w:rsidRPr="00D06377">
        <w:rPr>
          <w:rFonts w:cs="David"/>
          <w:sz w:val="24"/>
          <w:szCs w:val="24"/>
          <w:rtl/>
        </w:rPr>
        <w:t xml:space="preserve"> </w:t>
      </w:r>
      <w:r w:rsidRPr="00D06377">
        <w:rPr>
          <w:rFonts w:cs="David" w:hint="eastAsia"/>
          <w:sz w:val="24"/>
          <w:szCs w:val="24"/>
          <w:rtl/>
        </w:rPr>
        <w:t>ותיאור</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הפריטים</w:t>
      </w:r>
      <w:r w:rsidRPr="00D06377">
        <w:rPr>
          <w:rFonts w:cs="David"/>
          <w:sz w:val="24"/>
          <w:szCs w:val="24"/>
          <w:rtl/>
        </w:rPr>
        <w:t xml:space="preserve"> </w:t>
      </w:r>
      <w:r w:rsidRPr="00D06377">
        <w:rPr>
          <w:rFonts w:cs="David" w:hint="eastAsia"/>
          <w:sz w:val="24"/>
          <w:szCs w:val="24"/>
          <w:rtl/>
        </w:rPr>
        <w:t>שנקנו</w:t>
      </w:r>
      <w:r w:rsidRPr="00D06377">
        <w:rPr>
          <w:rFonts w:cs="David"/>
          <w:sz w:val="24"/>
          <w:szCs w:val="24"/>
          <w:rtl/>
        </w:rPr>
        <w:t xml:space="preserve"> </w:t>
      </w:r>
      <w:r w:rsidRPr="00D06377">
        <w:rPr>
          <w:rFonts w:cs="David" w:hint="eastAsia"/>
          <w:sz w:val="24"/>
          <w:szCs w:val="24"/>
          <w:rtl/>
        </w:rPr>
        <w:t>ושל</w:t>
      </w:r>
      <w:r w:rsidRPr="00D06377">
        <w:rPr>
          <w:rFonts w:cs="David"/>
          <w:sz w:val="24"/>
          <w:szCs w:val="24"/>
          <w:rtl/>
        </w:rPr>
        <w:t xml:space="preserve"> </w:t>
      </w:r>
      <w:r w:rsidRPr="00D06377">
        <w:rPr>
          <w:rFonts w:cs="David" w:hint="eastAsia"/>
          <w:sz w:val="24"/>
          <w:szCs w:val="24"/>
          <w:rtl/>
        </w:rPr>
        <w:t>מחיריהם</w:t>
      </w:r>
      <w:r w:rsidRPr="00D06377">
        <w:rPr>
          <w:rFonts w:cs="David"/>
          <w:sz w:val="24"/>
          <w:szCs w:val="24"/>
          <w:rtl/>
        </w:rPr>
        <w:t xml:space="preserve">. </w:t>
      </w:r>
      <w:r w:rsidRPr="00D06377">
        <w:rPr>
          <w:rFonts w:cs="David" w:hint="eastAsia"/>
          <w:sz w:val="24"/>
          <w:szCs w:val="24"/>
          <w:rtl/>
        </w:rPr>
        <w:t>חיובים</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עבודות</w:t>
      </w:r>
      <w:r w:rsidRPr="00D06377">
        <w:rPr>
          <w:rFonts w:cs="David"/>
          <w:sz w:val="24"/>
          <w:szCs w:val="24"/>
          <w:rtl/>
        </w:rPr>
        <w:t xml:space="preserve"> </w:t>
      </w:r>
      <w:r w:rsidRPr="00D06377">
        <w:rPr>
          <w:rFonts w:cs="David" w:hint="eastAsia"/>
          <w:sz w:val="24"/>
          <w:szCs w:val="24"/>
          <w:rtl/>
        </w:rPr>
        <w:t>בתי</w:t>
      </w:r>
      <w:r w:rsidRPr="00D06377">
        <w:rPr>
          <w:rFonts w:cs="David"/>
          <w:sz w:val="24"/>
          <w:szCs w:val="24"/>
          <w:rtl/>
        </w:rPr>
        <w:t xml:space="preserve"> </w:t>
      </w:r>
      <w:r w:rsidRPr="00D06377">
        <w:rPr>
          <w:rFonts w:cs="David" w:hint="eastAsia"/>
          <w:sz w:val="24"/>
          <w:szCs w:val="24"/>
          <w:rtl/>
        </w:rPr>
        <w:t>מלאכה</w:t>
      </w:r>
      <w:r w:rsidRPr="00D06377">
        <w:rPr>
          <w:rFonts w:cs="David"/>
          <w:sz w:val="24"/>
          <w:szCs w:val="24"/>
          <w:rtl/>
        </w:rPr>
        <w:t xml:space="preserve"> </w:t>
      </w:r>
      <w:r w:rsidRPr="00D06377">
        <w:rPr>
          <w:rFonts w:cs="David" w:hint="eastAsia"/>
          <w:sz w:val="24"/>
          <w:szCs w:val="24"/>
          <w:rtl/>
        </w:rPr>
        <w:t>יכללו</w:t>
      </w:r>
      <w:r w:rsidRPr="00D06377">
        <w:rPr>
          <w:rFonts w:cs="David"/>
          <w:sz w:val="24"/>
          <w:szCs w:val="24"/>
          <w:rtl/>
        </w:rPr>
        <w:t xml:space="preserve"> </w:t>
      </w:r>
      <w:r w:rsidRPr="00D06377">
        <w:rPr>
          <w:rFonts w:cs="David" w:hint="eastAsia"/>
          <w:sz w:val="24"/>
          <w:szCs w:val="24"/>
          <w:rtl/>
        </w:rPr>
        <w:t>תיאור</w:t>
      </w:r>
      <w:r w:rsidRPr="00D06377">
        <w:rPr>
          <w:rFonts w:cs="David"/>
          <w:sz w:val="24"/>
          <w:szCs w:val="24"/>
          <w:rtl/>
        </w:rPr>
        <w:t xml:space="preserve"> </w:t>
      </w:r>
      <w:r w:rsidRPr="00D06377">
        <w:rPr>
          <w:rFonts w:cs="David" w:hint="eastAsia"/>
          <w:sz w:val="24"/>
          <w:szCs w:val="24"/>
          <w:rtl/>
        </w:rPr>
        <w:t>העבודה</w:t>
      </w:r>
      <w:r w:rsidRPr="00D06377">
        <w:rPr>
          <w:rFonts w:cs="David"/>
          <w:sz w:val="24"/>
          <w:szCs w:val="24"/>
          <w:rtl/>
        </w:rPr>
        <w:t xml:space="preserve"> </w:t>
      </w:r>
      <w:r w:rsidRPr="00D06377">
        <w:rPr>
          <w:rFonts w:cs="David" w:hint="eastAsia"/>
          <w:sz w:val="24"/>
          <w:szCs w:val="24"/>
          <w:rtl/>
        </w:rPr>
        <w:t>ותחשיב</w:t>
      </w:r>
      <w:r w:rsidRPr="00D06377">
        <w:rPr>
          <w:rFonts w:cs="David"/>
          <w:sz w:val="24"/>
          <w:szCs w:val="24"/>
          <w:rtl/>
        </w:rPr>
        <w:t xml:space="preserve"> </w:t>
      </w:r>
      <w:r w:rsidRPr="00D06377">
        <w:rPr>
          <w:rFonts w:cs="David" w:hint="eastAsia"/>
          <w:sz w:val="24"/>
          <w:szCs w:val="24"/>
          <w:rtl/>
        </w:rPr>
        <w:t>עלותה</w:t>
      </w:r>
      <w:r w:rsidRPr="00D06377">
        <w:rPr>
          <w:rFonts w:cs="David"/>
          <w:sz w:val="24"/>
          <w:szCs w:val="24"/>
          <w:rtl/>
        </w:rPr>
        <w:t>.</w:t>
      </w:r>
    </w:p>
    <w:p w:rsidR="002E73E8" w:rsidRPr="007C3C66" w:rsidRDefault="002E73E8" w:rsidP="002E73E8">
      <w:pPr>
        <w:pStyle w:val="affa"/>
        <w:numPr>
          <w:ilvl w:val="0"/>
          <w:numId w:val="35"/>
        </w:numPr>
        <w:spacing w:line="276" w:lineRule="auto"/>
        <w:rPr>
          <w:rFonts w:cs="David"/>
          <w:sz w:val="24"/>
          <w:szCs w:val="24"/>
          <w:rtl/>
        </w:rPr>
      </w:pPr>
      <w:r w:rsidRPr="00D06377">
        <w:rPr>
          <w:rFonts w:cs="David" w:hint="eastAsia"/>
          <w:sz w:val="24"/>
          <w:szCs w:val="24"/>
          <w:rtl/>
        </w:rPr>
        <w:t>הדוח</w:t>
      </w:r>
      <w:r w:rsidRPr="00D06377">
        <w:rPr>
          <w:rFonts w:cs="David"/>
          <w:sz w:val="24"/>
          <w:szCs w:val="24"/>
          <w:rtl/>
        </w:rPr>
        <w:t xml:space="preserve"> </w:t>
      </w:r>
      <w:r w:rsidRPr="00D06377">
        <w:rPr>
          <w:rFonts w:cs="David" w:hint="eastAsia"/>
          <w:sz w:val="24"/>
          <w:szCs w:val="24"/>
          <w:rtl/>
        </w:rPr>
        <w:t>הכספי</w:t>
      </w:r>
      <w:r w:rsidRPr="00D06377">
        <w:rPr>
          <w:rFonts w:cs="David"/>
          <w:sz w:val="24"/>
          <w:szCs w:val="24"/>
          <w:rtl/>
        </w:rPr>
        <w:t xml:space="preserve"> </w:t>
      </w:r>
      <w:r w:rsidRPr="00D06377">
        <w:rPr>
          <w:rFonts w:cs="David" w:hint="eastAsia"/>
          <w:sz w:val="24"/>
          <w:szCs w:val="24"/>
          <w:rtl/>
        </w:rPr>
        <w:t>הסופי</w:t>
      </w:r>
      <w:r w:rsidRPr="00D06377">
        <w:rPr>
          <w:rFonts w:cs="David"/>
          <w:sz w:val="24"/>
          <w:szCs w:val="24"/>
          <w:rtl/>
        </w:rPr>
        <w:t xml:space="preserve"> </w:t>
      </w:r>
      <w:r w:rsidRPr="00D06377">
        <w:rPr>
          <w:rFonts w:cs="David" w:hint="eastAsia"/>
          <w:sz w:val="24"/>
          <w:szCs w:val="24"/>
          <w:rtl/>
        </w:rPr>
        <w:t>צריך</w:t>
      </w:r>
      <w:r w:rsidRPr="00D06377">
        <w:rPr>
          <w:rFonts w:cs="David"/>
          <w:sz w:val="24"/>
          <w:szCs w:val="24"/>
          <w:rtl/>
        </w:rPr>
        <w:t xml:space="preserve"> </w:t>
      </w:r>
      <w:r w:rsidRPr="00D06377">
        <w:rPr>
          <w:rFonts w:cs="David" w:hint="eastAsia"/>
          <w:sz w:val="24"/>
          <w:szCs w:val="24"/>
          <w:rtl/>
        </w:rPr>
        <w:t>לסכם</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הוצאות</w:t>
      </w:r>
      <w:r w:rsidRPr="00D06377">
        <w:rPr>
          <w:rFonts w:cs="David"/>
          <w:sz w:val="24"/>
          <w:szCs w:val="24"/>
          <w:rtl/>
        </w:rPr>
        <w:t xml:space="preserve"> </w:t>
      </w:r>
      <w:r w:rsidRPr="00D06377">
        <w:rPr>
          <w:rFonts w:cs="David" w:hint="eastAsia"/>
          <w:sz w:val="24"/>
          <w:szCs w:val="24"/>
          <w:rtl/>
        </w:rPr>
        <w:t>התוכנית</w:t>
      </w:r>
      <w:r w:rsidRPr="00D06377">
        <w:rPr>
          <w:rFonts w:cs="David"/>
          <w:sz w:val="24"/>
          <w:szCs w:val="24"/>
          <w:rtl/>
        </w:rPr>
        <w:t xml:space="preserve"> </w:t>
      </w:r>
      <w:r w:rsidRPr="00D06377">
        <w:rPr>
          <w:rFonts w:cs="David" w:hint="eastAsia"/>
          <w:sz w:val="24"/>
          <w:szCs w:val="24"/>
          <w:rtl/>
        </w:rPr>
        <w:t>בכל</w:t>
      </w:r>
      <w:r w:rsidRPr="00D06377">
        <w:rPr>
          <w:rFonts w:cs="David"/>
          <w:sz w:val="24"/>
          <w:szCs w:val="24"/>
          <w:rtl/>
        </w:rPr>
        <w:t xml:space="preserve"> </w:t>
      </w:r>
      <w:r w:rsidRPr="00D06377">
        <w:rPr>
          <w:rFonts w:cs="David" w:hint="eastAsia"/>
          <w:sz w:val="24"/>
          <w:szCs w:val="24"/>
          <w:rtl/>
        </w:rPr>
        <w:t>תקופת</w:t>
      </w:r>
      <w:r w:rsidRPr="00D06377">
        <w:rPr>
          <w:rFonts w:cs="David"/>
          <w:sz w:val="24"/>
          <w:szCs w:val="24"/>
          <w:rtl/>
        </w:rPr>
        <w:t xml:space="preserve"> </w:t>
      </w:r>
      <w:r w:rsidRPr="00D06377">
        <w:rPr>
          <w:rFonts w:cs="David" w:hint="eastAsia"/>
          <w:sz w:val="24"/>
          <w:szCs w:val="24"/>
          <w:rtl/>
        </w:rPr>
        <w:t>הביצוע</w:t>
      </w:r>
      <w:r w:rsidRPr="00D06377">
        <w:rPr>
          <w:rFonts w:cs="David"/>
          <w:sz w:val="24"/>
          <w:szCs w:val="24"/>
          <w:rtl/>
        </w:rPr>
        <w:t xml:space="preserve">, </w:t>
      </w:r>
      <w:r w:rsidRPr="00D06377">
        <w:rPr>
          <w:rFonts w:cs="David" w:hint="eastAsia"/>
          <w:sz w:val="24"/>
          <w:szCs w:val="24"/>
          <w:rtl/>
        </w:rPr>
        <w:t>ולפיכך</w:t>
      </w:r>
      <w:r w:rsidRPr="00D06377">
        <w:rPr>
          <w:rFonts w:cs="David"/>
          <w:sz w:val="24"/>
          <w:szCs w:val="24"/>
          <w:rtl/>
        </w:rPr>
        <w:t xml:space="preserve"> </w:t>
      </w:r>
      <w:r w:rsidRPr="00D06377">
        <w:rPr>
          <w:rFonts w:cs="David" w:hint="eastAsia"/>
          <w:sz w:val="24"/>
          <w:szCs w:val="24"/>
          <w:rtl/>
        </w:rPr>
        <w:t>הוא</w:t>
      </w:r>
      <w:r w:rsidRPr="00D06377">
        <w:rPr>
          <w:rFonts w:cs="David"/>
          <w:sz w:val="24"/>
          <w:szCs w:val="24"/>
          <w:rtl/>
        </w:rPr>
        <w:t xml:space="preserve"> </w:t>
      </w:r>
      <w:r w:rsidRPr="00D06377">
        <w:rPr>
          <w:rFonts w:cs="David" w:hint="eastAsia"/>
          <w:sz w:val="24"/>
          <w:szCs w:val="24"/>
          <w:rtl/>
        </w:rPr>
        <w:t>בא</w:t>
      </w:r>
      <w:r w:rsidRPr="00D06377">
        <w:rPr>
          <w:rFonts w:cs="David"/>
          <w:sz w:val="24"/>
          <w:szCs w:val="24"/>
          <w:rtl/>
        </w:rPr>
        <w:t xml:space="preserve"> </w:t>
      </w:r>
      <w:r w:rsidRPr="00D06377">
        <w:rPr>
          <w:rFonts w:cs="David" w:hint="eastAsia"/>
          <w:sz w:val="24"/>
          <w:szCs w:val="24"/>
          <w:rtl/>
        </w:rPr>
        <w:t>למעשה</w:t>
      </w:r>
      <w:r w:rsidRPr="00D06377">
        <w:rPr>
          <w:rFonts w:cs="David"/>
          <w:sz w:val="24"/>
          <w:szCs w:val="24"/>
          <w:rtl/>
        </w:rPr>
        <w:t xml:space="preserve"> </w:t>
      </w:r>
      <w:r w:rsidRPr="00D06377">
        <w:rPr>
          <w:rFonts w:cs="David" w:hint="eastAsia"/>
          <w:sz w:val="24"/>
          <w:szCs w:val="24"/>
          <w:rtl/>
        </w:rPr>
        <w:t>במקום</w:t>
      </w:r>
      <w:r w:rsidRPr="00D06377">
        <w:rPr>
          <w:rFonts w:cs="David"/>
          <w:sz w:val="24"/>
          <w:szCs w:val="24"/>
          <w:rtl/>
        </w:rPr>
        <w:t xml:space="preserve"> </w:t>
      </w:r>
      <w:r w:rsidRPr="00D06377">
        <w:rPr>
          <w:rFonts w:cs="David" w:hint="eastAsia"/>
          <w:sz w:val="24"/>
          <w:szCs w:val="24"/>
          <w:rtl/>
        </w:rPr>
        <w:t>דו</w:t>
      </w:r>
      <w:r w:rsidRPr="00D06377">
        <w:rPr>
          <w:rFonts w:cs="David"/>
          <w:sz w:val="24"/>
          <w:szCs w:val="24"/>
          <w:rtl/>
        </w:rPr>
        <w:t>"</w:t>
      </w:r>
      <w:r w:rsidRPr="00D06377">
        <w:rPr>
          <w:rFonts w:cs="David" w:hint="eastAsia"/>
          <w:sz w:val="24"/>
          <w:szCs w:val="24"/>
          <w:rtl/>
        </w:rPr>
        <w:t>חות</w:t>
      </w:r>
      <w:r w:rsidRPr="00D06377">
        <w:rPr>
          <w:rFonts w:cs="David"/>
          <w:sz w:val="24"/>
          <w:szCs w:val="24"/>
          <w:rtl/>
        </w:rPr>
        <w:t xml:space="preserve"> </w:t>
      </w:r>
      <w:r w:rsidRPr="00D06377">
        <w:rPr>
          <w:rFonts w:cs="David" w:hint="eastAsia"/>
          <w:sz w:val="24"/>
          <w:szCs w:val="24"/>
          <w:rtl/>
        </w:rPr>
        <w:t>הביניים</w:t>
      </w:r>
      <w:r w:rsidRPr="00D06377">
        <w:rPr>
          <w:rFonts w:cs="David"/>
          <w:sz w:val="24"/>
          <w:szCs w:val="24"/>
          <w:rtl/>
        </w:rPr>
        <w:t xml:space="preserve">. </w:t>
      </w:r>
      <w:r w:rsidRPr="00D06377">
        <w:rPr>
          <w:rFonts w:cs="David" w:hint="eastAsia"/>
          <w:sz w:val="24"/>
          <w:szCs w:val="24"/>
          <w:rtl/>
        </w:rPr>
        <w:t>הכנת</w:t>
      </w:r>
      <w:r w:rsidRPr="00D06377">
        <w:rPr>
          <w:rFonts w:cs="David"/>
          <w:sz w:val="24"/>
          <w:szCs w:val="24"/>
          <w:rtl/>
        </w:rPr>
        <w:t xml:space="preserve"> </w:t>
      </w:r>
      <w:r w:rsidRPr="00D06377">
        <w:rPr>
          <w:rFonts w:cs="David" w:hint="eastAsia"/>
          <w:sz w:val="24"/>
          <w:szCs w:val="24"/>
          <w:rtl/>
        </w:rPr>
        <w:t>הדו</w:t>
      </w:r>
      <w:r w:rsidRPr="00D06377">
        <w:rPr>
          <w:rFonts w:cs="David"/>
          <w:sz w:val="24"/>
          <w:szCs w:val="24"/>
          <w:rtl/>
        </w:rPr>
        <w:t>"</w:t>
      </w:r>
      <w:r w:rsidRPr="00D06377">
        <w:rPr>
          <w:rFonts w:cs="David" w:hint="eastAsia"/>
          <w:sz w:val="24"/>
          <w:szCs w:val="24"/>
          <w:rtl/>
        </w:rPr>
        <w:t>ח</w:t>
      </w:r>
      <w:r w:rsidRPr="00D06377">
        <w:rPr>
          <w:rFonts w:cs="David"/>
          <w:sz w:val="24"/>
          <w:szCs w:val="24"/>
          <w:rtl/>
        </w:rPr>
        <w:t xml:space="preserve"> </w:t>
      </w:r>
      <w:r w:rsidRPr="00D06377">
        <w:rPr>
          <w:rFonts w:cs="David" w:hint="eastAsia"/>
          <w:sz w:val="24"/>
          <w:szCs w:val="24"/>
          <w:rtl/>
        </w:rPr>
        <w:t>בהתאם</w:t>
      </w:r>
      <w:r w:rsidRPr="00D06377">
        <w:rPr>
          <w:rFonts w:cs="David"/>
          <w:sz w:val="24"/>
          <w:szCs w:val="24"/>
          <w:rtl/>
        </w:rPr>
        <w:t xml:space="preserve"> </w:t>
      </w:r>
      <w:r w:rsidRPr="00D06377">
        <w:rPr>
          <w:rFonts w:cs="David" w:hint="eastAsia"/>
          <w:sz w:val="24"/>
          <w:szCs w:val="24"/>
          <w:rtl/>
        </w:rPr>
        <w:t>לכך</w:t>
      </w:r>
      <w:r w:rsidRPr="00D06377">
        <w:rPr>
          <w:rFonts w:cs="David"/>
          <w:sz w:val="24"/>
          <w:szCs w:val="24"/>
          <w:rtl/>
        </w:rPr>
        <w:t xml:space="preserve"> (</w:t>
      </w:r>
      <w:r w:rsidRPr="00D06377">
        <w:rPr>
          <w:rFonts w:cs="David" w:hint="eastAsia"/>
          <w:sz w:val="24"/>
          <w:szCs w:val="24"/>
          <w:rtl/>
        </w:rPr>
        <w:t>כנדרש</w:t>
      </w:r>
      <w:r w:rsidRPr="00D06377">
        <w:rPr>
          <w:rFonts w:cs="David"/>
          <w:sz w:val="24"/>
          <w:szCs w:val="24"/>
          <w:rtl/>
        </w:rPr>
        <w:t xml:space="preserve"> </w:t>
      </w:r>
      <w:r w:rsidRPr="00D06377">
        <w:rPr>
          <w:rFonts w:cs="David" w:hint="eastAsia"/>
          <w:sz w:val="24"/>
          <w:szCs w:val="24"/>
          <w:rtl/>
        </w:rPr>
        <w:t>בהסכם</w:t>
      </w:r>
      <w:r w:rsidRPr="00D06377">
        <w:rPr>
          <w:rFonts w:cs="David"/>
          <w:sz w:val="24"/>
          <w:szCs w:val="24"/>
          <w:rtl/>
        </w:rPr>
        <w:t xml:space="preserve">) </w:t>
      </w:r>
      <w:r w:rsidRPr="00D06377">
        <w:rPr>
          <w:rFonts w:cs="David" w:hint="eastAsia"/>
          <w:sz w:val="24"/>
          <w:szCs w:val="24"/>
          <w:rtl/>
        </w:rPr>
        <w:t>תמנע</w:t>
      </w:r>
      <w:r w:rsidRPr="00D06377">
        <w:rPr>
          <w:rFonts w:cs="David"/>
          <w:sz w:val="24"/>
          <w:szCs w:val="24"/>
          <w:rtl/>
        </w:rPr>
        <w:t xml:space="preserve"> </w:t>
      </w:r>
      <w:r w:rsidRPr="00D06377">
        <w:rPr>
          <w:rFonts w:cs="David" w:hint="eastAsia"/>
          <w:sz w:val="24"/>
          <w:szCs w:val="24"/>
          <w:rtl/>
        </w:rPr>
        <w:t>אי</w:t>
      </w:r>
      <w:r w:rsidRPr="00D06377">
        <w:rPr>
          <w:rFonts w:cs="David"/>
          <w:sz w:val="24"/>
          <w:szCs w:val="24"/>
          <w:rtl/>
        </w:rPr>
        <w:t>-</w:t>
      </w:r>
      <w:r w:rsidRPr="00D06377">
        <w:rPr>
          <w:rFonts w:cs="David" w:hint="eastAsia"/>
          <w:sz w:val="24"/>
          <w:szCs w:val="24"/>
          <w:rtl/>
        </w:rPr>
        <w:t>הבנות</w:t>
      </w:r>
      <w:r w:rsidRPr="00D06377">
        <w:rPr>
          <w:rFonts w:cs="David"/>
          <w:sz w:val="24"/>
          <w:szCs w:val="24"/>
          <w:rtl/>
        </w:rPr>
        <w:t xml:space="preserve">, </w:t>
      </w:r>
      <w:r w:rsidRPr="00D06377">
        <w:rPr>
          <w:rFonts w:cs="David" w:hint="eastAsia"/>
          <w:sz w:val="24"/>
          <w:szCs w:val="24"/>
          <w:rtl/>
        </w:rPr>
        <w:t>למשל</w:t>
      </w:r>
      <w:r w:rsidRPr="00D06377">
        <w:rPr>
          <w:rFonts w:cs="David"/>
          <w:sz w:val="24"/>
          <w:szCs w:val="24"/>
          <w:rtl/>
        </w:rPr>
        <w:t xml:space="preserve"> </w:t>
      </w:r>
      <w:r w:rsidRPr="00D06377">
        <w:rPr>
          <w:rFonts w:cs="David" w:hint="eastAsia"/>
          <w:sz w:val="24"/>
          <w:szCs w:val="24"/>
          <w:rtl/>
        </w:rPr>
        <w:t>ביחס</w:t>
      </w:r>
      <w:r w:rsidRPr="00D06377">
        <w:rPr>
          <w:rFonts w:cs="David"/>
          <w:sz w:val="24"/>
          <w:szCs w:val="24"/>
          <w:rtl/>
        </w:rPr>
        <w:t xml:space="preserve"> </w:t>
      </w:r>
      <w:r w:rsidRPr="00D06377">
        <w:rPr>
          <w:rFonts w:cs="David" w:hint="eastAsia"/>
          <w:sz w:val="24"/>
          <w:szCs w:val="24"/>
          <w:rtl/>
        </w:rPr>
        <w:t>לתשלומים</w:t>
      </w:r>
      <w:r w:rsidRPr="00D06377">
        <w:rPr>
          <w:rFonts w:cs="David"/>
          <w:sz w:val="24"/>
          <w:szCs w:val="24"/>
          <w:rtl/>
        </w:rPr>
        <w:t xml:space="preserve"> </w:t>
      </w:r>
      <w:r w:rsidRPr="00D06377">
        <w:rPr>
          <w:rFonts w:cs="David" w:hint="eastAsia"/>
          <w:sz w:val="24"/>
          <w:szCs w:val="24"/>
          <w:rtl/>
        </w:rPr>
        <w:t>והפרשים</w:t>
      </w:r>
      <w:r w:rsidRPr="00D06377">
        <w:rPr>
          <w:rFonts w:cs="David"/>
          <w:sz w:val="24"/>
          <w:szCs w:val="24"/>
          <w:rtl/>
        </w:rPr>
        <w:t xml:space="preserve"> </w:t>
      </w:r>
      <w:r w:rsidRPr="00D06377">
        <w:rPr>
          <w:rFonts w:cs="David" w:hint="eastAsia"/>
          <w:sz w:val="24"/>
          <w:szCs w:val="24"/>
          <w:rtl/>
        </w:rPr>
        <w:t>ששולמו</w:t>
      </w:r>
      <w:r w:rsidRPr="00D06377">
        <w:rPr>
          <w:rFonts w:cs="David"/>
          <w:sz w:val="24"/>
          <w:szCs w:val="24"/>
          <w:rtl/>
        </w:rPr>
        <w:t xml:space="preserve"> </w:t>
      </w:r>
      <w:r w:rsidRPr="00D06377">
        <w:rPr>
          <w:rFonts w:cs="David" w:hint="eastAsia"/>
          <w:sz w:val="24"/>
          <w:szCs w:val="24"/>
          <w:rtl/>
        </w:rPr>
        <w:t>למפרע</w:t>
      </w:r>
      <w:r w:rsidRPr="00D06377">
        <w:rPr>
          <w:rFonts w:cs="David"/>
          <w:sz w:val="24"/>
          <w:szCs w:val="24"/>
          <w:rtl/>
        </w:rPr>
        <w:t xml:space="preserve"> </w:t>
      </w:r>
      <w:r w:rsidRPr="00D06377">
        <w:rPr>
          <w:rFonts w:cs="David" w:hint="eastAsia"/>
          <w:sz w:val="24"/>
          <w:szCs w:val="24"/>
          <w:rtl/>
        </w:rPr>
        <w:t>ולפיכך</w:t>
      </w:r>
      <w:r w:rsidRPr="00D06377">
        <w:rPr>
          <w:rFonts w:cs="David"/>
          <w:sz w:val="24"/>
          <w:szCs w:val="24"/>
          <w:rtl/>
        </w:rPr>
        <w:t xml:space="preserve"> </w:t>
      </w:r>
      <w:r w:rsidRPr="00D06377">
        <w:rPr>
          <w:rFonts w:cs="David" w:hint="eastAsia"/>
          <w:sz w:val="24"/>
          <w:szCs w:val="24"/>
          <w:rtl/>
        </w:rPr>
        <w:t>לא</w:t>
      </w:r>
      <w:r w:rsidRPr="00D06377">
        <w:rPr>
          <w:rFonts w:cs="David"/>
          <w:sz w:val="24"/>
          <w:szCs w:val="24"/>
          <w:rtl/>
        </w:rPr>
        <w:t xml:space="preserve"> </w:t>
      </w:r>
      <w:r w:rsidRPr="00D06377">
        <w:rPr>
          <w:rFonts w:cs="David" w:hint="eastAsia"/>
          <w:sz w:val="24"/>
          <w:szCs w:val="24"/>
          <w:rtl/>
        </w:rPr>
        <w:t>באו</w:t>
      </w:r>
      <w:r w:rsidRPr="00D06377">
        <w:rPr>
          <w:rFonts w:cs="David"/>
          <w:sz w:val="24"/>
          <w:szCs w:val="24"/>
          <w:rtl/>
        </w:rPr>
        <w:t xml:space="preserve"> </w:t>
      </w:r>
      <w:r w:rsidRPr="00D06377">
        <w:rPr>
          <w:rFonts w:cs="David" w:hint="eastAsia"/>
          <w:sz w:val="24"/>
          <w:szCs w:val="24"/>
          <w:rtl/>
        </w:rPr>
        <w:t>לידי</w:t>
      </w:r>
      <w:r w:rsidRPr="00D06377">
        <w:rPr>
          <w:rFonts w:cs="David"/>
          <w:sz w:val="24"/>
          <w:szCs w:val="24"/>
          <w:rtl/>
        </w:rPr>
        <w:t xml:space="preserve"> </w:t>
      </w:r>
      <w:r w:rsidRPr="00D06377">
        <w:rPr>
          <w:rFonts w:cs="David" w:hint="eastAsia"/>
          <w:sz w:val="24"/>
          <w:szCs w:val="24"/>
          <w:rtl/>
        </w:rPr>
        <w:t>ביטוי</w:t>
      </w:r>
      <w:r w:rsidRPr="00D06377">
        <w:rPr>
          <w:rFonts w:cs="David"/>
          <w:sz w:val="24"/>
          <w:szCs w:val="24"/>
          <w:rtl/>
        </w:rPr>
        <w:t xml:space="preserve"> </w:t>
      </w:r>
      <w:r w:rsidRPr="00D06377">
        <w:rPr>
          <w:rFonts w:cs="David" w:hint="eastAsia"/>
          <w:sz w:val="24"/>
          <w:szCs w:val="24"/>
          <w:rtl/>
        </w:rPr>
        <w:t>בדו</w:t>
      </w:r>
      <w:r w:rsidRPr="00D06377">
        <w:rPr>
          <w:rFonts w:cs="David"/>
          <w:sz w:val="24"/>
          <w:szCs w:val="24"/>
          <w:rtl/>
        </w:rPr>
        <w:t>"</w:t>
      </w:r>
      <w:r w:rsidRPr="00D06377">
        <w:rPr>
          <w:rFonts w:cs="David" w:hint="eastAsia"/>
          <w:sz w:val="24"/>
          <w:szCs w:val="24"/>
          <w:rtl/>
        </w:rPr>
        <w:t>חות</w:t>
      </w:r>
      <w:r w:rsidRPr="00D06377">
        <w:rPr>
          <w:rFonts w:cs="David"/>
          <w:sz w:val="24"/>
          <w:szCs w:val="24"/>
          <w:rtl/>
        </w:rPr>
        <w:t xml:space="preserve"> </w:t>
      </w:r>
      <w:r w:rsidRPr="00D06377">
        <w:rPr>
          <w:rFonts w:cs="David" w:hint="eastAsia"/>
          <w:sz w:val="24"/>
          <w:szCs w:val="24"/>
          <w:rtl/>
        </w:rPr>
        <w:t>הביניים</w:t>
      </w:r>
      <w:r w:rsidRPr="00D06377">
        <w:rPr>
          <w:rFonts w:cs="David"/>
          <w:sz w:val="24"/>
          <w:szCs w:val="24"/>
          <w:rtl/>
        </w:rPr>
        <w:t xml:space="preserve">. </w:t>
      </w:r>
      <w:r w:rsidRPr="00D06377">
        <w:rPr>
          <w:rFonts w:cs="David" w:hint="eastAsia"/>
          <w:sz w:val="24"/>
          <w:szCs w:val="24"/>
          <w:rtl/>
        </w:rPr>
        <w:t>לדוח</w:t>
      </w:r>
      <w:r w:rsidRPr="00D06377">
        <w:rPr>
          <w:rFonts w:cs="David"/>
          <w:sz w:val="24"/>
          <w:szCs w:val="24"/>
          <w:rtl/>
        </w:rPr>
        <w:t xml:space="preserve"> </w:t>
      </w:r>
      <w:r w:rsidRPr="00D06377">
        <w:rPr>
          <w:rFonts w:cs="David" w:hint="eastAsia"/>
          <w:sz w:val="24"/>
          <w:szCs w:val="24"/>
          <w:rtl/>
        </w:rPr>
        <w:t>הכספי</w:t>
      </w:r>
      <w:r w:rsidRPr="00D06377">
        <w:rPr>
          <w:rFonts w:cs="David"/>
          <w:sz w:val="24"/>
          <w:szCs w:val="24"/>
          <w:rtl/>
        </w:rPr>
        <w:t xml:space="preserve"> </w:t>
      </w:r>
      <w:r w:rsidRPr="00D06377">
        <w:rPr>
          <w:rFonts w:cs="David" w:hint="eastAsia"/>
          <w:sz w:val="24"/>
          <w:szCs w:val="24"/>
          <w:rtl/>
        </w:rPr>
        <w:t>הסופי</w:t>
      </w:r>
      <w:r w:rsidRPr="00D06377">
        <w:rPr>
          <w:rFonts w:cs="David"/>
          <w:sz w:val="24"/>
          <w:szCs w:val="24"/>
          <w:rtl/>
        </w:rPr>
        <w:t xml:space="preserve"> </w:t>
      </w:r>
      <w:r w:rsidRPr="00D06377">
        <w:rPr>
          <w:rFonts w:cs="David" w:hint="eastAsia"/>
          <w:sz w:val="24"/>
          <w:szCs w:val="24"/>
          <w:rtl/>
        </w:rPr>
        <w:t>יצורף</w:t>
      </w:r>
      <w:r w:rsidRPr="00D06377">
        <w:rPr>
          <w:rFonts w:cs="David"/>
          <w:sz w:val="24"/>
          <w:szCs w:val="24"/>
          <w:rtl/>
        </w:rPr>
        <w:t xml:space="preserve"> </w:t>
      </w:r>
      <w:r w:rsidRPr="00D06377">
        <w:rPr>
          <w:rFonts w:cs="David" w:hint="eastAsia"/>
          <w:sz w:val="24"/>
          <w:szCs w:val="24"/>
          <w:rtl/>
        </w:rPr>
        <w:t>מכתב</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רואה</w:t>
      </w:r>
      <w:r w:rsidRPr="00D06377">
        <w:rPr>
          <w:rFonts w:cs="David"/>
          <w:sz w:val="24"/>
          <w:szCs w:val="24"/>
          <w:rtl/>
        </w:rPr>
        <w:t>-</w:t>
      </w:r>
      <w:r w:rsidRPr="00D06377">
        <w:rPr>
          <w:rFonts w:cs="David" w:hint="eastAsia"/>
          <w:sz w:val="24"/>
          <w:szCs w:val="24"/>
          <w:rtl/>
        </w:rPr>
        <w:t>חשבון</w:t>
      </w:r>
      <w:r w:rsidRPr="00D06377">
        <w:rPr>
          <w:rFonts w:cs="David"/>
          <w:sz w:val="24"/>
          <w:szCs w:val="24"/>
          <w:rtl/>
        </w:rPr>
        <w:t xml:space="preserve"> </w:t>
      </w:r>
      <w:r w:rsidRPr="00D06377">
        <w:rPr>
          <w:rFonts w:cs="David" w:hint="eastAsia"/>
          <w:sz w:val="24"/>
          <w:szCs w:val="24"/>
          <w:rtl/>
        </w:rPr>
        <w:t>חיצוני</w:t>
      </w:r>
      <w:r w:rsidRPr="00D06377">
        <w:rPr>
          <w:rFonts w:cs="David"/>
          <w:sz w:val="24"/>
          <w:szCs w:val="24"/>
          <w:rtl/>
        </w:rPr>
        <w:t xml:space="preserve">, </w:t>
      </w:r>
      <w:r w:rsidRPr="00D06377">
        <w:rPr>
          <w:rFonts w:cs="David" w:hint="eastAsia"/>
          <w:sz w:val="24"/>
          <w:szCs w:val="24"/>
          <w:rtl/>
        </w:rPr>
        <w:t>המאשר</w:t>
      </w:r>
      <w:r w:rsidRPr="00D06377">
        <w:rPr>
          <w:rFonts w:cs="David"/>
          <w:sz w:val="24"/>
          <w:szCs w:val="24"/>
        </w:rPr>
        <w:t xml:space="preserve"> </w:t>
      </w:r>
      <w:r w:rsidRPr="00D06377">
        <w:rPr>
          <w:rFonts w:cs="David" w:hint="eastAsia"/>
          <w:sz w:val="24"/>
          <w:szCs w:val="24"/>
          <w:rtl/>
        </w:rPr>
        <w:t>ומצהיר</w:t>
      </w:r>
      <w:r w:rsidRPr="00D06377">
        <w:rPr>
          <w:rFonts w:cs="David"/>
          <w:sz w:val="24"/>
          <w:szCs w:val="24"/>
          <w:rtl/>
        </w:rPr>
        <w:t xml:space="preserve"> </w:t>
      </w:r>
      <w:r w:rsidRPr="00D06377">
        <w:rPr>
          <w:rFonts w:cs="David" w:hint="eastAsia"/>
          <w:sz w:val="24"/>
          <w:szCs w:val="24"/>
          <w:rtl/>
        </w:rPr>
        <w:t>שכל</w:t>
      </w:r>
      <w:r w:rsidRPr="00D06377">
        <w:rPr>
          <w:rFonts w:cs="David"/>
          <w:sz w:val="24"/>
          <w:szCs w:val="24"/>
          <w:rtl/>
        </w:rPr>
        <w:t xml:space="preserve"> </w:t>
      </w:r>
      <w:r w:rsidRPr="00D06377">
        <w:rPr>
          <w:rFonts w:cs="David" w:hint="eastAsia"/>
          <w:sz w:val="24"/>
          <w:szCs w:val="24"/>
          <w:rtl/>
        </w:rPr>
        <w:t>ההוצאות</w:t>
      </w:r>
      <w:r w:rsidRPr="00D06377">
        <w:rPr>
          <w:rFonts w:cs="David"/>
          <w:sz w:val="24"/>
          <w:szCs w:val="24"/>
          <w:rtl/>
        </w:rPr>
        <w:t xml:space="preserve"> </w:t>
      </w:r>
      <w:r w:rsidRPr="00D06377">
        <w:rPr>
          <w:rFonts w:cs="David" w:hint="eastAsia"/>
          <w:sz w:val="24"/>
          <w:szCs w:val="24"/>
          <w:rtl/>
        </w:rPr>
        <w:t>הוצאו</w:t>
      </w:r>
      <w:r w:rsidRPr="00D06377">
        <w:rPr>
          <w:rFonts w:cs="David"/>
          <w:sz w:val="24"/>
          <w:szCs w:val="24"/>
          <w:rtl/>
        </w:rPr>
        <w:t xml:space="preserve"> </w:t>
      </w:r>
      <w:r w:rsidRPr="00D06377">
        <w:rPr>
          <w:rFonts w:cs="David" w:hint="eastAsia"/>
          <w:sz w:val="24"/>
          <w:szCs w:val="24"/>
          <w:rtl/>
        </w:rPr>
        <w:t>בהתאם</w:t>
      </w:r>
      <w:r w:rsidRPr="00D06377">
        <w:rPr>
          <w:rFonts w:cs="David"/>
          <w:sz w:val="24"/>
          <w:szCs w:val="24"/>
          <w:rtl/>
        </w:rPr>
        <w:t xml:space="preserve"> </w:t>
      </w:r>
      <w:r w:rsidRPr="00D06377">
        <w:rPr>
          <w:rFonts w:cs="David" w:hint="eastAsia"/>
          <w:sz w:val="24"/>
          <w:szCs w:val="24"/>
          <w:rtl/>
        </w:rPr>
        <w:t>להסכם</w:t>
      </w:r>
      <w:r w:rsidRPr="00D06377">
        <w:rPr>
          <w:rFonts w:cs="David"/>
          <w:sz w:val="24"/>
          <w:szCs w:val="24"/>
          <w:rtl/>
        </w:rPr>
        <w:t xml:space="preserve"> </w:t>
      </w:r>
      <w:r w:rsidRPr="00D06377">
        <w:rPr>
          <w:rFonts w:cs="David" w:hint="eastAsia"/>
          <w:sz w:val="24"/>
          <w:szCs w:val="24"/>
          <w:rtl/>
        </w:rPr>
        <w:t>ושהמציע</w:t>
      </w:r>
      <w:r w:rsidRPr="00D06377">
        <w:rPr>
          <w:rFonts w:cs="David"/>
          <w:sz w:val="24"/>
          <w:szCs w:val="24"/>
          <w:rtl/>
        </w:rPr>
        <w:t xml:space="preserve"> </w:t>
      </w:r>
      <w:r w:rsidRPr="00D06377">
        <w:rPr>
          <w:rFonts w:cs="David" w:hint="eastAsia"/>
          <w:sz w:val="24"/>
          <w:szCs w:val="24"/>
          <w:rtl/>
        </w:rPr>
        <w:t>לא</w:t>
      </w:r>
      <w:r w:rsidRPr="00D06377">
        <w:rPr>
          <w:rFonts w:cs="David"/>
          <w:sz w:val="24"/>
          <w:szCs w:val="24"/>
          <w:rtl/>
        </w:rPr>
        <w:t xml:space="preserve"> </w:t>
      </w:r>
      <w:r w:rsidRPr="00D06377">
        <w:rPr>
          <w:rFonts w:cs="David" w:hint="eastAsia"/>
          <w:sz w:val="24"/>
          <w:szCs w:val="24"/>
          <w:rtl/>
        </w:rPr>
        <w:t>קיבל</w:t>
      </w:r>
      <w:r w:rsidRPr="00D06377">
        <w:rPr>
          <w:rFonts w:cs="David"/>
          <w:sz w:val="24"/>
          <w:szCs w:val="24"/>
          <w:rtl/>
        </w:rPr>
        <w:t xml:space="preserve"> </w:t>
      </w:r>
      <w:r w:rsidRPr="00D06377">
        <w:rPr>
          <w:rFonts w:cs="David" w:hint="eastAsia"/>
          <w:sz w:val="24"/>
          <w:szCs w:val="24"/>
          <w:rtl/>
        </w:rPr>
        <w:t>מימון</w:t>
      </w:r>
      <w:r w:rsidRPr="00D06377">
        <w:rPr>
          <w:rFonts w:cs="David"/>
          <w:sz w:val="24"/>
          <w:szCs w:val="24"/>
          <w:rtl/>
        </w:rPr>
        <w:t xml:space="preserve"> </w:t>
      </w:r>
      <w:r w:rsidRPr="00D06377">
        <w:rPr>
          <w:rFonts w:cs="David" w:hint="eastAsia"/>
          <w:sz w:val="24"/>
          <w:szCs w:val="24"/>
          <w:rtl/>
        </w:rPr>
        <w:t>נוסף</w:t>
      </w:r>
      <w:r w:rsidRPr="00D06377">
        <w:rPr>
          <w:rFonts w:cs="David"/>
          <w:sz w:val="24"/>
          <w:szCs w:val="24"/>
          <w:rtl/>
        </w:rPr>
        <w:t xml:space="preserve"> </w:t>
      </w:r>
      <w:r w:rsidRPr="00D06377">
        <w:rPr>
          <w:rFonts w:cs="David" w:hint="eastAsia"/>
          <w:sz w:val="24"/>
          <w:szCs w:val="24"/>
          <w:rtl/>
        </w:rPr>
        <w:t>לתוכנית</w:t>
      </w:r>
      <w:r w:rsidRPr="00D06377">
        <w:rPr>
          <w:rFonts w:cs="David"/>
          <w:sz w:val="24"/>
          <w:szCs w:val="24"/>
          <w:rtl/>
        </w:rPr>
        <w:t xml:space="preserve">, </w:t>
      </w:r>
      <w:r w:rsidRPr="00D06377">
        <w:rPr>
          <w:rFonts w:cs="David" w:hint="eastAsia"/>
          <w:sz w:val="24"/>
          <w:szCs w:val="24"/>
          <w:rtl/>
        </w:rPr>
        <w:t>מעבר</w:t>
      </w:r>
      <w:r w:rsidRPr="00D06377">
        <w:rPr>
          <w:rFonts w:cs="David"/>
          <w:sz w:val="24"/>
          <w:szCs w:val="24"/>
          <w:rtl/>
        </w:rPr>
        <w:t xml:space="preserve"> </w:t>
      </w:r>
      <w:r w:rsidRPr="00D06377">
        <w:rPr>
          <w:rFonts w:cs="David" w:hint="eastAsia"/>
          <w:sz w:val="24"/>
          <w:szCs w:val="24"/>
          <w:rtl/>
        </w:rPr>
        <w:t>למה</w:t>
      </w:r>
      <w:r w:rsidRPr="00D06377">
        <w:rPr>
          <w:rFonts w:cs="David"/>
          <w:sz w:val="24"/>
          <w:szCs w:val="24"/>
          <w:rtl/>
        </w:rPr>
        <w:t xml:space="preserve"> </w:t>
      </w:r>
      <w:r w:rsidRPr="00D06377">
        <w:rPr>
          <w:rFonts w:cs="David" w:hint="eastAsia"/>
          <w:sz w:val="24"/>
          <w:szCs w:val="24"/>
          <w:rtl/>
        </w:rPr>
        <w:t>שנרשם</w:t>
      </w:r>
      <w:r w:rsidRPr="00D06377">
        <w:rPr>
          <w:rFonts w:cs="David"/>
          <w:sz w:val="24"/>
          <w:szCs w:val="24"/>
          <w:rtl/>
        </w:rPr>
        <w:t xml:space="preserve"> </w:t>
      </w:r>
      <w:r w:rsidRPr="00D06377">
        <w:rPr>
          <w:rFonts w:cs="David" w:hint="eastAsia"/>
          <w:sz w:val="24"/>
          <w:szCs w:val="24"/>
          <w:rtl/>
        </w:rPr>
        <w:t>בהסכם</w:t>
      </w:r>
      <w:r w:rsidRPr="00D06377">
        <w:rPr>
          <w:rFonts w:cs="David"/>
          <w:sz w:val="24"/>
          <w:szCs w:val="24"/>
          <w:rtl/>
        </w:rPr>
        <w:t xml:space="preserve"> </w:t>
      </w:r>
      <w:r w:rsidRPr="00D06377">
        <w:rPr>
          <w:rFonts w:cs="David" w:hint="eastAsia"/>
          <w:sz w:val="24"/>
          <w:szCs w:val="24"/>
          <w:rtl/>
        </w:rPr>
        <w:t>ודווח</w:t>
      </w:r>
      <w:r w:rsidRPr="00D06377">
        <w:rPr>
          <w:rFonts w:cs="David"/>
          <w:sz w:val="24"/>
          <w:szCs w:val="24"/>
          <w:rtl/>
        </w:rPr>
        <w:t xml:space="preserve"> </w:t>
      </w:r>
      <w:r w:rsidRPr="00D06377">
        <w:rPr>
          <w:rFonts w:cs="David" w:hint="eastAsia"/>
          <w:sz w:val="24"/>
          <w:szCs w:val="24"/>
          <w:rtl/>
        </w:rPr>
        <w:t>למשרד</w:t>
      </w:r>
      <w:r w:rsidRPr="00D06377">
        <w:rPr>
          <w:rFonts w:cs="David"/>
          <w:sz w:val="24"/>
          <w:szCs w:val="24"/>
          <w:rtl/>
        </w:rPr>
        <w:t>.</w:t>
      </w:r>
    </w:p>
    <w:p w:rsidR="002E73E8" w:rsidRPr="007C3C66" w:rsidRDefault="002E73E8" w:rsidP="002E73E8">
      <w:pPr>
        <w:pStyle w:val="affa"/>
        <w:numPr>
          <w:ilvl w:val="0"/>
          <w:numId w:val="35"/>
        </w:numPr>
        <w:spacing w:line="276" w:lineRule="auto"/>
        <w:rPr>
          <w:rFonts w:cs="David"/>
          <w:sz w:val="24"/>
          <w:szCs w:val="24"/>
          <w:rtl/>
        </w:rPr>
      </w:pPr>
      <w:r w:rsidRPr="00D06377">
        <w:rPr>
          <w:rFonts w:cs="David" w:hint="eastAsia"/>
          <w:sz w:val="24"/>
          <w:szCs w:val="24"/>
          <w:rtl/>
        </w:rPr>
        <w:t>הדוח</w:t>
      </w:r>
      <w:r w:rsidRPr="00D06377">
        <w:rPr>
          <w:rFonts w:cs="David"/>
          <w:sz w:val="24"/>
          <w:szCs w:val="24"/>
          <w:rtl/>
        </w:rPr>
        <w:t xml:space="preserve"> </w:t>
      </w:r>
      <w:r w:rsidRPr="00D06377">
        <w:rPr>
          <w:rFonts w:cs="David" w:hint="eastAsia"/>
          <w:sz w:val="24"/>
          <w:szCs w:val="24"/>
          <w:rtl/>
        </w:rPr>
        <w:t>הכספי</w:t>
      </w:r>
      <w:r w:rsidRPr="00D06377">
        <w:rPr>
          <w:rFonts w:cs="David"/>
          <w:sz w:val="24"/>
          <w:szCs w:val="24"/>
          <w:rtl/>
        </w:rPr>
        <w:t xml:space="preserve"> </w:t>
      </w:r>
      <w:r w:rsidRPr="00D06377">
        <w:rPr>
          <w:rFonts w:cs="David" w:hint="eastAsia"/>
          <w:sz w:val="24"/>
          <w:szCs w:val="24"/>
          <w:rtl/>
        </w:rPr>
        <w:t>ימולא</w:t>
      </w:r>
      <w:r w:rsidRPr="00D06377">
        <w:rPr>
          <w:rFonts w:cs="David"/>
          <w:sz w:val="24"/>
          <w:szCs w:val="24"/>
          <w:rtl/>
        </w:rPr>
        <w:t xml:space="preserve"> </w:t>
      </w:r>
      <w:r w:rsidRPr="00D06377">
        <w:rPr>
          <w:rFonts w:cs="David" w:hint="eastAsia"/>
          <w:sz w:val="24"/>
          <w:szCs w:val="24"/>
          <w:rtl/>
        </w:rPr>
        <w:t>ע</w:t>
      </w:r>
      <w:r w:rsidRPr="00D06377">
        <w:rPr>
          <w:rFonts w:cs="David"/>
          <w:sz w:val="24"/>
          <w:szCs w:val="24"/>
          <w:rtl/>
        </w:rPr>
        <w:t>"</w:t>
      </w:r>
      <w:r w:rsidRPr="00D06377">
        <w:rPr>
          <w:rFonts w:cs="David" w:hint="eastAsia"/>
          <w:sz w:val="24"/>
          <w:szCs w:val="24"/>
          <w:rtl/>
        </w:rPr>
        <w:t>ג</w:t>
      </w:r>
      <w:r w:rsidRPr="00D06377">
        <w:rPr>
          <w:rFonts w:cs="David"/>
          <w:sz w:val="24"/>
          <w:szCs w:val="24"/>
          <w:rtl/>
        </w:rPr>
        <w:t xml:space="preserve"> </w:t>
      </w:r>
      <w:r w:rsidRPr="00D06377">
        <w:rPr>
          <w:rFonts w:cs="David" w:hint="eastAsia"/>
          <w:sz w:val="24"/>
          <w:szCs w:val="24"/>
          <w:rtl/>
        </w:rPr>
        <w:t>קובץ</w:t>
      </w:r>
      <w:r w:rsidRPr="00D06377">
        <w:rPr>
          <w:rFonts w:cs="David"/>
          <w:sz w:val="24"/>
          <w:szCs w:val="24"/>
          <w:rtl/>
        </w:rPr>
        <w:t xml:space="preserve"> </w:t>
      </w:r>
      <w:r w:rsidRPr="00D06377">
        <w:rPr>
          <w:rFonts w:cs="David"/>
          <w:sz w:val="24"/>
          <w:szCs w:val="24"/>
        </w:rPr>
        <w:t>EXCEL</w:t>
      </w:r>
      <w:r w:rsidRPr="00D06377">
        <w:rPr>
          <w:rFonts w:cs="David"/>
          <w:sz w:val="24"/>
          <w:szCs w:val="24"/>
          <w:rtl/>
        </w:rPr>
        <w:t xml:space="preserve"> </w:t>
      </w:r>
      <w:r w:rsidRPr="00D06377">
        <w:rPr>
          <w:rFonts w:cs="David" w:hint="eastAsia"/>
          <w:sz w:val="24"/>
          <w:szCs w:val="24"/>
          <w:rtl/>
        </w:rPr>
        <w:t>אותו</w:t>
      </w:r>
      <w:r w:rsidRPr="00D06377">
        <w:rPr>
          <w:rFonts w:cs="David"/>
          <w:sz w:val="24"/>
          <w:szCs w:val="24"/>
          <w:rtl/>
        </w:rPr>
        <w:t xml:space="preserve"> </w:t>
      </w:r>
      <w:r w:rsidRPr="00D06377">
        <w:rPr>
          <w:rFonts w:cs="David" w:hint="eastAsia"/>
          <w:sz w:val="24"/>
          <w:szCs w:val="24"/>
          <w:rtl/>
        </w:rPr>
        <w:t>ניתן</w:t>
      </w:r>
      <w:r w:rsidRPr="00D06377">
        <w:rPr>
          <w:rFonts w:cs="David"/>
          <w:sz w:val="24"/>
          <w:szCs w:val="24"/>
          <w:rtl/>
        </w:rPr>
        <w:t xml:space="preserve"> </w:t>
      </w:r>
      <w:r w:rsidRPr="00D06377">
        <w:rPr>
          <w:rFonts w:cs="David" w:hint="eastAsia"/>
          <w:sz w:val="24"/>
          <w:szCs w:val="24"/>
          <w:rtl/>
        </w:rPr>
        <w:t>להוריד</w:t>
      </w:r>
      <w:r w:rsidRPr="00D06377">
        <w:rPr>
          <w:rFonts w:cs="David"/>
          <w:sz w:val="24"/>
          <w:szCs w:val="24"/>
          <w:rtl/>
        </w:rPr>
        <w:t xml:space="preserve"> </w:t>
      </w:r>
      <w:r w:rsidRPr="00D06377">
        <w:rPr>
          <w:rFonts w:cs="David" w:hint="eastAsia"/>
          <w:sz w:val="24"/>
          <w:szCs w:val="24"/>
          <w:rtl/>
        </w:rPr>
        <w:t>מאתר</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w:t>
      </w:r>
    </w:p>
    <w:p w:rsidR="002E73E8" w:rsidRPr="007C3C66" w:rsidRDefault="002E73E8" w:rsidP="002E73E8">
      <w:pPr>
        <w:spacing w:line="276" w:lineRule="auto"/>
        <w:jc w:val="both"/>
        <w:rPr>
          <w:szCs w:val="24"/>
          <w:rtl/>
        </w:rPr>
      </w:pPr>
    </w:p>
    <w:p w:rsidR="002E73E8" w:rsidRPr="007C3C66" w:rsidRDefault="002E73E8" w:rsidP="002E73E8">
      <w:pPr>
        <w:spacing w:line="276" w:lineRule="auto"/>
        <w:jc w:val="center"/>
        <w:rPr>
          <w:b/>
          <w:bCs/>
          <w:szCs w:val="24"/>
          <w:u w:val="single"/>
          <w:rtl/>
        </w:rPr>
      </w:pPr>
      <w:r w:rsidRPr="00D06377">
        <w:rPr>
          <w:b/>
          <w:bCs/>
          <w:szCs w:val="24"/>
          <w:rtl/>
        </w:rPr>
        <w:br w:type="page"/>
      </w:r>
      <w:r w:rsidRPr="00D06377">
        <w:rPr>
          <w:rFonts w:hint="eastAsia"/>
          <w:b/>
          <w:bCs/>
          <w:szCs w:val="24"/>
          <w:u w:val="single"/>
          <w:rtl/>
        </w:rPr>
        <w:t>דוח</w:t>
      </w:r>
      <w:r w:rsidRPr="00D06377">
        <w:rPr>
          <w:b/>
          <w:bCs/>
          <w:szCs w:val="24"/>
          <w:u w:val="single"/>
          <w:rtl/>
        </w:rPr>
        <w:t xml:space="preserve"> </w:t>
      </w:r>
      <w:r w:rsidRPr="00D06377">
        <w:rPr>
          <w:rFonts w:hint="eastAsia"/>
          <w:b/>
          <w:bCs/>
          <w:szCs w:val="24"/>
          <w:u w:val="single"/>
          <w:rtl/>
        </w:rPr>
        <w:t>כספי</w:t>
      </w:r>
      <w:r w:rsidRPr="00D06377">
        <w:rPr>
          <w:b/>
          <w:bCs/>
          <w:szCs w:val="24"/>
          <w:u w:val="single"/>
          <w:rtl/>
        </w:rPr>
        <w:t xml:space="preserve"> </w:t>
      </w:r>
      <w:r w:rsidRPr="00D06377">
        <w:rPr>
          <w:rFonts w:hint="eastAsia"/>
          <w:b/>
          <w:bCs/>
          <w:szCs w:val="24"/>
          <w:u w:val="single"/>
          <w:rtl/>
        </w:rPr>
        <w:t>ביניים</w:t>
      </w:r>
      <w:r w:rsidRPr="00D06377">
        <w:rPr>
          <w:b/>
          <w:bCs/>
          <w:szCs w:val="24"/>
          <w:u w:val="single"/>
          <w:rtl/>
        </w:rPr>
        <w:t>/</w:t>
      </w:r>
      <w:r w:rsidRPr="00D06377">
        <w:rPr>
          <w:rFonts w:hint="eastAsia"/>
          <w:b/>
          <w:bCs/>
          <w:szCs w:val="24"/>
          <w:u w:val="single"/>
          <w:rtl/>
        </w:rPr>
        <w:t>סופי</w:t>
      </w:r>
    </w:p>
    <w:p w:rsidR="002E73E8" w:rsidRPr="007C3C66" w:rsidRDefault="002E73E8" w:rsidP="002E73E8">
      <w:pPr>
        <w:spacing w:line="276" w:lineRule="auto"/>
        <w:jc w:val="center"/>
        <w:rPr>
          <w:b/>
          <w:bCs/>
          <w:szCs w:val="24"/>
          <w:rtl/>
        </w:rPr>
      </w:pPr>
      <w:r w:rsidRPr="00D06377">
        <w:rPr>
          <w:b/>
          <w:bCs/>
          <w:szCs w:val="24"/>
          <w:rtl/>
        </w:rPr>
        <w:t>(</w:t>
      </w:r>
      <w:r w:rsidRPr="00D06377">
        <w:rPr>
          <w:rFonts w:hint="eastAsia"/>
          <w:b/>
          <w:bCs/>
          <w:szCs w:val="24"/>
          <w:rtl/>
        </w:rPr>
        <w:t>דו</w:t>
      </w:r>
      <w:r w:rsidRPr="00D06377">
        <w:rPr>
          <w:b/>
          <w:bCs/>
          <w:szCs w:val="24"/>
          <w:rtl/>
        </w:rPr>
        <w:t>"</w:t>
      </w:r>
      <w:r w:rsidRPr="00D06377">
        <w:rPr>
          <w:rFonts w:hint="eastAsia"/>
          <w:b/>
          <w:bCs/>
          <w:szCs w:val="24"/>
          <w:rtl/>
        </w:rPr>
        <w:t>ח</w:t>
      </w:r>
      <w:r w:rsidRPr="00D06377">
        <w:rPr>
          <w:b/>
          <w:bCs/>
          <w:szCs w:val="24"/>
          <w:rtl/>
        </w:rPr>
        <w:t xml:space="preserve"> </w:t>
      </w:r>
      <w:r w:rsidRPr="00D06377">
        <w:rPr>
          <w:rFonts w:hint="eastAsia"/>
          <w:b/>
          <w:bCs/>
          <w:szCs w:val="24"/>
          <w:rtl/>
        </w:rPr>
        <w:t>זה</w:t>
      </w:r>
      <w:r w:rsidRPr="00D06377">
        <w:rPr>
          <w:b/>
          <w:bCs/>
          <w:szCs w:val="24"/>
          <w:rtl/>
        </w:rPr>
        <w:t xml:space="preserve"> </w:t>
      </w:r>
      <w:r w:rsidRPr="00D06377">
        <w:rPr>
          <w:rFonts w:hint="eastAsia"/>
          <w:b/>
          <w:bCs/>
          <w:szCs w:val="24"/>
          <w:rtl/>
        </w:rPr>
        <w:t>יש</w:t>
      </w:r>
      <w:r w:rsidRPr="00D06377">
        <w:rPr>
          <w:b/>
          <w:bCs/>
          <w:szCs w:val="24"/>
          <w:rtl/>
        </w:rPr>
        <w:t xml:space="preserve"> </w:t>
      </w:r>
      <w:r w:rsidRPr="00D06377">
        <w:rPr>
          <w:rFonts w:hint="eastAsia"/>
          <w:b/>
          <w:bCs/>
          <w:szCs w:val="24"/>
          <w:rtl/>
        </w:rPr>
        <w:t>למלא</w:t>
      </w:r>
      <w:r w:rsidRPr="00D06377">
        <w:rPr>
          <w:b/>
          <w:bCs/>
          <w:szCs w:val="24"/>
          <w:rtl/>
        </w:rPr>
        <w:t xml:space="preserve"> </w:t>
      </w:r>
      <w:r w:rsidRPr="00D06377">
        <w:rPr>
          <w:rFonts w:hint="eastAsia"/>
          <w:b/>
          <w:bCs/>
          <w:szCs w:val="24"/>
          <w:rtl/>
        </w:rPr>
        <w:t>ע</w:t>
      </w:r>
      <w:r w:rsidRPr="00D06377">
        <w:rPr>
          <w:b/>
          <w:bCs/>
          <w:szCs w:val="24"/>
          <w:rtl/>
        </w:rPr>
        <w:t>"</w:t>
      </w:r>
      <w:r w:rsidRPr="00D06377">
        <w:rPr>
          <w:rFonts w:hint="eastAsia"/>
          <w:b/>
          <w:bCs/>
          <w:szCs w:val="24"/>
          <w:rtl/>
        </w:rPr>
        <w:t>ג</w:t>
      </w:r>
      <w:r w:rsidRPr="00D06377">
        <w:rPr>
          <w:b/>
          <w:bCs/>
          <w:szCs w:val="24"/>
          <w:rtl/>
        </w:rPr>
        <w:t xml:space="preserve"> </w:t>
      </w:r>
      <w:r w:rsidRPr="00D06377">
        <w:rPr>
          <w:rFonts w:hint="eastAsia"/>
          <w:b/>
          <w:bCs/>
          <w:szCs w:val="24"/>
          <w:rtl/>
        </w:rPr>
        <w:t>קובץ</w:t>
      </w:r>
      <w:r w:rsidRPr="00D06377">
        <w:rPr>
          <w:b/>
          <w:bCs/>
          <w:szCs w:val="24"/>
          <w:rtl/>
        </w:rPr>
        <w:t xml:space="preserve"> </w:t>
      </w:r>
      <w:r w:rsidRPr="00D06377">
        <w:rPr>
          <w:b/>
          <w:bCs/>
          <w:szCs w:val="24"/>
        </w:rPr>
        <w:t>EXCEL</w:t>
      </w:r>
      <w:r w:rsidRPr="00D06377">
        <w:rPr>
          <w:b/>
          <w:bCs/>
          <w:szCs w:val="24"/>
          <w:rtl/>
        </w:rPr>
        <w:t xml:space="preserve"> </w:t>
      </w:r>
      <w:r w:rsidRPr="00D06377">
        <w:rPr>
          <w:rFonts w:hint="eastAsia"/>
          <w:b/>
          <w:bCs/>
          <w:szCs w:val="24"/>
          <w:rtl/>
        </w:rPr>
        <w:t>אותו</w:t>
      </w:r>
      <w:r w:rsidRPr="00D06377">
        <w:rPr>
          <w:b/>
          <w:bCs/>
          <w:szCs w:val="24"/>
          <w:rtl/>
        </w:rPr>
        <w:t xml:space="preserve"> </w:t>
      </w:r>
      <w:r w:rsidRPr="00D06377">
        <w:rPr>
          <w:rFonts w:hint="eastAsia"/>
          <w:b/>
          <w:bCs/>
          <w:szCs w:val="24"/>
          <w:rtl/>
        </w:rPr>
        <w:t>ניתן</w:t>
      </w:r>
      <w:r w:rsidRPr="00D06377">
        <w:rPr>
          <w:b/>
          <w:bCs/>
          <w:szCs w:val="24"/>
          <w:rtl/>
        </w:rPr>
        <w:t xml:space="preserve"> </w:t>
      </w:r>
      <w:r w:rsidRPr="00D06377">
        <w:rPr>
          <w:rFonts w:hint="eastAsia"/>
          <w:b/>
          <w:bCs/>
          <w:szCs w:val="24"/>
          <w:rtl/>
        </w:rPr>
        <w:t>להוריד</w:t>
      </w:r>
      <w:r w:rsidRPr="00D06377">
        <w:rPr>
          <w:b/>
          <w:bCs/>
          <w:szCs w:val="24"/>
          <w:rtl/>
        </w:rPr>
        <w:t xml:space="preserve"> </w:t>
      </w:r>
      <w:r w:rsidRPr="00D06377">
        <w:rPr>
          <w:rFonts w:hint="eastAsia"/>
          <w:b/>
          <w:bCs/>
          <w:szCs w:val="24"/>
          <w:rtl/>
        </w:rPr>
        <w:t>מאתר</w:t>
      </w:r>
      <w:r w:rsidRPr="00D06377">
        <w:rPr>
          <w:b/>
          <w:bCs/>
          <w:szCs w:val="24"/>
          <w:rtl/>
        </w:rPr>
        <w:t xml:space="preserve"> </w:t>
      </w:r>
      <w:r w:rsidRPr="00D06377">
        <w:rPr>
          <w:rFonts w:hint="eastAsia"/>
          <w:b/>
          <w:bCs/>
          <w:szCs w:val="24"/>
          <w:rtl/>
        </w:rPr>
        <w:t>המשרד</w:t>
      </w:r>
      <w:r w:rsidRPr="00D06377">
        <w:rPr>
          <w:b/>
          <w:bCs/>
          <w:szCs w:val="24"/>
          <w:rtl/>
        </w:rPr>
        <w:t>)</w:t>
      </w:r>
    </w:p>
    <w:p w:rsidR="002E73E8" w:rsidRPr="007C3C66" w:rsidRDefault="002E73E8" w:rsidP="002E73E8">
      <w:pPr>
        <w:spacing w:line="276" w:lineRule="auto"/>
        <w:jc w:val="center"/>
        <w:rPr>
          <w:b/>
          <w:bCs/>
          <w:szCs w:val="24"/>
          <w:rtl/>
        </w:rPr>
      </w:pPr>
      <w:r w:rsidRPr="00D06377">
        <w:rPr>
          <w:rFonts w:hint="eastAsia"/>
          <w:b/>
          <w:bCs/>
          <w:szCs w:val="24"/>
          <w:rtl/>
        </w:rPr>
        <w:t>דף</w:t>
      </w:r>
      <w:r w:rsidRPr="00D06377">
        <w:rPr>
          <w:b/>
          <w:bCs/>
          <w:szCs w:val="24"/>
          <w:rtl/>
        </w:rPr>
        <w:t xml:space="preserve"> </w:t>
      </w:r>
      <w:r w:rsidRPr="00D06377">
        <w:rPr>
          <w:rFonts w:hint="eastAsia"/>
          <w:b/>
          <w:bCs/>
          <w:szCs w:val="24"/>
          <w:rtl/>
        </w:rPr>
        <w:t>מס</w:t>
      </w:r>
      <w:r w:rsidRPr="00D06377">
        <w:rPr>
          <w:b/>
          <w:bCs/>
          <w:szCs w:val="24"/>
          <w:rtl/>
        </w:rPr>
        <w:t>' 1</w:t>
      </w:r>
    </w:p>
    <w:p w:rsidR="002E73E8" w:rsidRPr="007C3C66" w:rsidRDefault="002E73E8" w:rsidP="002E73E8">
      <w:pPr>
        <w:spacing w:line="276" w:lineRule="auto"/>
        <w:jc w:val="center"/>
        <w:rPr>
          <w:szCs w:val="24"/>
          <w:rtl/>
        </w:rPr>
      </w:pPr>
    </w:p>
    <w:p w:rsidR="002E73E8" w:rsidRPr="007C3C66" w:rsidRDefault="002E73E8" w:rsidP="002E73E8">
      <w:pPr>
        <w:spacing w:line="276" w:lineRule="auto"/>
        <w:rPr>
          <w:szCs w:val="24"/>
          <w:rtl/>
        </w:rPr>
      </w:pPr>
      <w:r w:rsidRPr="00D06377">
        <w:rPr>
          <w:rFonts w:hint="eastAsia"/>
          <w:szCs w:val="24"/>
          <w:rtl/>
        </w:rPr>
        <w:t>שם</w:t>
      </w:r>
      <w:r w:rsidRPr="00D06377">
        <w:rPr>
          <w:szCs w:val="24"/>
          <w:rtl/>
        </w:rPr>
        <w:t xml:space="preserve"> </w:t>
      </w:r>
      <w:r w:rsidRPr="00D06377">
        <w:rPr>
          <w:rFonts w:hint="eastAsia"/>
          <w:szCs w:val="24"/>
          <w:rtl/>
        </w:rPr>
        <w:t>התוכנית</w:t>
      </w:r>
      <w:r w:rsidRPr="00D06377">
        <w:rPr>
          <w:szCs w:val="24"/>
          <w:rtl/>
        </w:rPr>
        <w:t xml:space="preserve">: _______________________ </w:t>
      </w:r>
      <w:r w:rsidRPr="00D06377">
        <w:rPr>
          <w:rFonts w:hint="eastAsia"/>
          <w:szCs w:val="24"/>
          <w:rtl/>
        </w:rPr>
        <w:t>מס</w:t>
      </w:r>
      <w:r w:rsidRPr="00D06377">
        <w:rPr>
          <w:szCs w:val="24"/>
          <w:rtl/>
        </w:rPr>
        <w:t xml:space="preserve">' </w:t>
      </w:r>
      <w:r w:rsidRPr="00D06377">
        <w:rPr>
          <w:rFonts w:hint="eastAsia"/>
          <w:szCs w:val="24"/>
          <w:rtl/>
        </w:rPr>
        <w:t>ההסכם</w:t>
      </w:r>
      <w:r w:rsidRPr="00D06377">
        <w:rPr>
          <w:szCs w:val="24"/>
          <w:rtl/>
        </w:rPr>
        <w:t>: ____________________</w:t>
      </w:r>
    </w:p>
    <w:p w:rsidR="002E73E8" w:rsidRPr="007C3C66" w:rsidRDefault="002E73E8" w:rsidP="002E73E8">
      <w:pPr>
        <w:spacing w:line="276" w:lineRule="auto"/>
        <w:rPr>
          <w:szCs w:val="24"/>
          <w:rtl/>
        </w:rPr>
      </w:pPr>
      <w:r w:rsidRPr="00D06377">
        <w:rPr>
          <w:rFonts w:hint="eastAsia"/>
          <w:szCs w:val="24"/>
          <w:rtl/>
        </w:rPr>
        <w:t>החוקר</w:t>
      </w:r>
      <w:r w:rsidRPr="00D06377">
        <w:rPr>
          <w:szCs w:val="24"/>
          <w:rtl/>
        </w:rPr>
        <w:t>/</w:t>
      </w:r>
      <w:r w:rsidRPr="00D06377">
        <w:rPr>
          <w:rFonts w:hint="eastAsia"/>
          <w:szCs w:val="24"/>
          <w:rtl/>
        </w:rPr>
        <w:t>ים</w:t>
      </w:r>
      <w:r w:rsidRPr="00D06377">
        <w:rPr>
          <w:szCs w:val="24"/>
          <w:rtl/>
        </w:rPr>
        <w:t xml:space="preserve"> </w:t>
      </w:r>
      <w:r w:rsidRPr="00D06377">
        <w:rPr>
          <w:rFonts w:hint="eastAsia"/>
          <w:szCs w:val="24"/>
          <w:rtl/>
        </w:rPr>
        <w:t>הראשי</w:t>
      </w:r>
      <w:r w:rsidRPr="00D06377">
        <w:rPr>
          <w:szCs w:val="24"/>
          <w:rtl/>
        </w:rPr>
        <w:t>/</w:t>
      </w:r>
      <w:r w:rsidRPr="00D06377">
        <w:rPr>
          <w:rFonts w:hint="eastAsia"/>
          <w:szCs w:val="24"/>
          <w:rtl/>
        </w:rPr>
        <w:t>ים</w:t>
      </w:r>
      <w:r w:rsidRPr="00D06377">
        <w:rPr>
          <w:szCs w:val="24"/>
          <w:rtl/>
        </w:rPr>
        <w:t xml:space="preserve">: _______________ </w:t>
      </w:r>
      <w:r w:rsidRPr="00D06377">
        <w:rPr>
          <w:rFonts w:hint="eastAsia"/>
          <w:szCs w:val="24"/>
          <w:rtl/>
        </w:rPr>
        <w:t>מס</w:t>
      </w:r>
      <w:r w:rsidRPr="00D06377">
        <w:rPr>
          <w:szCs w:val="24"/>
          <w:rtl/>
        </w:rPr>
        <w:t xml:space="preserve">' </w:t>
      </w:r>
      <w:r w:rsidRPr="00D06377">
        <w:rPr>
          <w:rFonts w:hint="eastAsia"/>
          <w:szCs w:val="24"/>
          <w:rtl/>
        </w:rPr>
        <w:t>התוכנית</w:t>
      </w:r>
      <w:r w:rsidRPr="00D06377">
        <w:rPr>
          <w:szCs w:val="24"/>
          <w:rtl/>
        </w:rPr>
        <w:t xml:space="preserve"> </w:t>
      </w:r>
      <w:r w:rsidRPr="00D06377">
        <w:rPr>
          <w:rFonts w:hint="eastAsia"/>
          <w:szCs w:val="24"/>
          <w:rtl/>
        </w:rPr>
        <w:t>במוסד</w:t>
      </w:r>
      <w:r w:rsidRPr="00D06377">
        <w:rPr>
          <w:szCs w:val="24"/>
          <w:rtl/>
        </w:rPr>
        <w:t>: ________________</w:t>
      </w:r>
    </w:p>
    <w:p w:rsidR="002E73E8" w:rsidRPr="007C3C66" w:rsidRDefault="002E73E8" w:rsidP="002E73E8">
      <w:pPr>
        <w:spacing w:line="276" w:lineRule="auto"/>
        <w:rPr>
          <w:b/>
          <w:szCs w:val="24"/>
          <w:rtl/>
        </w:rPr>
      </w:pPr>
      <w:r w:rsidRPr="00D06377">
        <w:rPr>
          <w:rFonts w:hint="eastAsia"/>
          <w:szCs w:val="24"/>
          <w:rtl/>
        </w:rPr>
        <w:t>תקופת</w:t>
      </w:r>
      <w:r w:rsidRPr="00D06377">
        <w:rPr>
          <w:szCs w:val="24"/>
          <w:rtl/>
        </w:rPr>
        <w:t xml:space="preserve"> </w:t>
      </w:r>
      <w:r w:rsidRPr="00D06377">
        <w:rPr>
          <w:rFonts w:hint="eastAsia"/>
          <w:szCs w:val="24"/>
          <w:rtl/>
        </w:rPr>
        <w:t>הדיווח</w:t>
      </w:r>
      <w:r w:rsidRPr="00D06377">
        <w:rPr>
          <w:szCs w:val="24"/>
          <w:rtl/>
        </w:rPr>
        <w:t xml:space="preserve">: _____________________ </w:t>
      </w:r>
      <w:r w:rsidRPr="00D06377">
        <w:rPr>
          <w:rFonts w:hint="eastAsia"/>
          <w:szCs w:val="24"/>
          <w:rtl/>
        </w:rPr>
        <w:t>תאריך</w:t>
      </w:r>
      <w:r w:rsidRPr="00D06377">
        <w:rPr>
          <w:szCs w:val="24"/>
          <w:rtl/>
        </w:rPr>
        <w:t xml:space="preserve"> </w:t>
      </w:r>
      <w:r w:rsidRPr="00D06377">
        <w:rPr>
          <w:rFonts w:hint="eastAsia"/>
          <w:szCs w:val="24"/>
          <w:rtl/>
        </w:rPr>
        <w:t>הכנה</w:t>
      </w:r>
      <w:r w:rsidRPr="00D06377">
        <w:rPr>
          <w:szCs w:val="24"/>
          <w:rtl/>
        </w:rPr>
        <w:t>: ___________________</w:t>
      </w:r>
      <w:r w:rsidRPr="00D06377">
        <w:rPr>
          <w:b/>
          <w:szCs w:val="24"/>
          <w:rtl/>
        </w:rPr>
        <w:t xml:space="preserve">      </w:t>
      </w:r>
    </w:p>
    <w:p w:rsidR="002E73E8" w:rsidRPr="007C3C66" w:rsidRDefault="002E73E8" w:rsidP="002E73E8">
      <w:pPr>
        <w:spacing w:line="276" w:lineRule="auto"/>
        <w:rPr>
          <w:szCs w:val="24"/>
          <w:rtl/>
        </w:rPr>
      </w:pPr>
      <w:r w:rsidRPr="00D06377">
        <w:rPr>
          <w:szCs w:val="24"/>
          <w:rtl/>
        </w:rPr>
        <w:tab/>
      </w:r>
      <w:r w:rsidRPr="00D06377">
        <w:rPr>
          <w:szCs w:val="24"/>
          <w:rtl/>
        </w:rPr>
        <w:tab/>
      </w:r>
      <w:r w:rsidRPr="00D06377">
        <w:rPr>
          <w:szCs w:val="24"/>
          <w:rtl/>
        </w:rPr>
        <w:tab/>
      </w:r>
      <w:r w:rsidRPr="00D06377">
        <w:rPr>
          <w:szCs w:val="24"/>
          <w:rtl/>
        </w:rPr>
        <w:tab/>
      </w:r>
      <w:r w:rsidRPr="00D06377">
        <w:rPr>
          <w:szCs w:val="24"/>
          <w:rtl/>
        </w:rPr>
        <w:tab/>
      </w:r>
      <w:r w:rsidRPr="00D06377">
        <w:rPr>
          <w:szCs w:val="24"/>
          <w:rtl/>
        </w:rPr>
        <w:tab/>
      </w:r>
      <w:r w:rsidRPr="00D06377">
        <w:rPr>
          <w:szCs w:val="24"/>
          <w:rtl/>
        </w:rPr>
        <w:tab/>
      </w:r>
      <w:r w:rsidRPr="00D06377">
        <w:rPr>
          <w:szCs w:val="24"/>
          <w:rtl/>
        </w:rPr>
        <w:tab/>
        <w:t xml:space="preserve"> </w:t>
      </w:r>
    </w:p>
    <w:p w:rsidR="002E73E8" w:rsidRPr="007C3C66" w:rsidRDefault="002E73E8" w:rsidP="002E73E8">
      <w:pPr>
        <w:spacing w:line="276" w:lineRule="auto"/>
        <w:rPr>
          <w:szCs w:val="24"/>
          <w:rtl/>
        </w:rPr>
      </w:pPr>
      <w:r w:rsidRPr="00D06377">
        <w:rPr>
          <w:rFonts w:hint="eastAsia"/>
          <w:szCs w:val="24"/>
          <w:rtl/>
        </w:rPr>
        <w:t>ריכוז</w:t>
      </w:r>
      <w:r w:rsidRPr="00D06377">
        <w:rPr>
          <w:szCs w:val="24"/>
          <w:rtl/>
        </w:rPr>
        <w:t xml:space="preserve"> </w:t>
      </w:r>
      <w:r w:rsidRPr="00D06377">
        <w:rPr>
          <w:rFonts w:hint="eastAsia"/>
          <w:szCs w:val="24"/>
          <w:rtl/>
        </w:rPr>
        <w:t>ההוצאות</w:t>
      </w:r>
    </w:p>
    <w:p w:rsidR="002E73E8" w:rsidRPr="007C3C66" w:rsidRDefault="002E73E8" w:rsidP="002E73E8">
      <w:pPr>
        <w:spacing w:line="276" w:lineRule="auto"/>
        <w:rPr>
          <w:szCs w:val="24"/>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4A0"/>
      </w:tblPr>
      <w:tblGrid>
        <w:gridCol w:w="2698"/>
        <w:gridCol w:w="1416"/>
        <w:gridCol w:w="1347"/>
        <w:gridCol w:w="1275"/>
        <w:gridCol w:w="1650"/>
      </w:tblGrid>
      <w:tr w:rsidR="002E73E8" w:rsidRPr="007C3C66" w:rsidTr="001C366C">
        <w:tc>
          <w:tcPr>
            <w:tcW w:w="1609"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התקציב</w:t>
            </w:r>
            <w:r w:rsidRPr="00D06377">
              <w:rPr>
                <w:rtl/>
              </w:rPr>
              <w:t xml:space="preserve"> </w:t>
            </w:r>
          </w:p>
          <w:p w:rsidR="002E73E8" w:rsidRPr="007C3C66" w:rsidRDefault="002E73E8" w:rsidP="001C366C">
            <w:pPr>
              <w:pStyle w:val="smalltablestyle"/>
              <w:spacing w:line="276" w:lineRule="auto"/>
            </w:pPr>
            <w:r w:rsidRPr="00D06377">
              <w:rPr>
                <w:rtl/>
              </w:rPr>
              <w:t>(</w:t>
            </w:r>
            <w:r w:rsidRPr="00D06377">
              <w:rPr>
                <w:rFonts w:hint="eastAsia"/>
                <w:rtl/>
              </w:rPr>
              <w:t>כולל</w:t>
            </w:r>
            <w:r w:rsidRPr="00D06377">
              <w:rPr>
                <w:rtl/>
              </w:rPr>
              <w:t xml:space="preserve"> </w:t>
            </w:r>
            <w:r w:rsidRPr="00D06377">
              <w:rPr>
                <w:rFonts w:hint="eastAsia"/>
                <w:rtl/>
              </w:rPr>
              <w:t>התיקרויות</w:t>
            </w:r>
            <w:r w:rsidRPr="00D06377">
              <w:rPr>
                <w:rtl/>
              </w:rPr>
              <w:t>)</w:t>
            </w:r>
          </w:p>
        </w:tc>
        <w:tc>
          <w:tcPr>
            <w:tcW w:w="844"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p w:rsidR="002E73E8" w:rsidRPr="007C3C66" w:rsidRDefault="002E73E8" w:rsidP="001C366C">
            <w:pPr>
              <w:pStyle w:val="smalltablestyle"/>
              <w:spacing w:line="276" w:lineRule="auto"/>
            </w:pPr>
            <w:r w:rsidRPr="00D06377">
              <w:rPr>
                <w:rFonts w:hint="eastAsia"/>
                <w:rtl/>
              </w:rPr>
              <w:t>ס</w:t>
            </w:r>
            <w:r w:rsidRPr="00D06377">
              <w:rPr>
                <w:rtl/>
              </w:rPr>
              <w:t xml:space="preserve"> </w:t>
            </w:r>
            <w:r w:rsidRPr="00D06377">
              <w:rPr>
                <w:rFonts w:hint="eastAsia"/>
                <w:rtl/>
              </w:rPr>
              <w:t>ה</w:t>
            </w:r>
            <w:r w:rsidRPr="00D06377">
              <w:rPr>
                <w:rtl/>
              </w:rPr>
              <w:t xml:space="preserve"> " </w:t>
            </w:r>
            <w:r w:rsidRPr="00D06377">
              <w:rPr>
                <w:rFonts w:hint="eastAsia"/>
                <w:rtl/>
              </w:rPr>
              <w:t>כ</w:t>
            </w:r>
          </w:p>
        </w:tc>
        <w:tc>
          <w:tcPr>
            <w:tcW w:w="803"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p w:rsidR="002E73E8" w:rsidRPr="007C3C66" w:rsidRDefault="002E73E8" w:rsidP="001C366C">
            <w:pPr>
              <w:pStyle w:val="smalltablestyle"/>
              <w:spacing w:line="276" w:lineRule="auto"/>
            </w:pPr>
            <w:r w:rsidRPr="00D06377">
              <w:rPr>
                <w:rFonts w:hint="eastAsia"/>
                <w:rtl/>
              </w:rPr>
              <w:t>לדו</w:t>
            </w:r>
            <w:r w:rsidRPr="00D06377">
              <w:rPr>
                <w:rtl/>
              </w:rPr>
              <w:t>"</w:t>
            </w:r>
            <w:r w:rsidRPr="00D06377">
              <w:rPr>
                <w:rFonts w:hint="eastAsia"/>
                <w:rtl/>
              </w:rPr>
              <w:t>ח</w:t>
            </w:r>
            <w:r w:rsidRPr="00D06377">
              <w:rPr>
                <w:rtl/>
              </w:rPr>
              <w:t xml:space="preserve"> </w:t>
            </w:r>
            <w:r w:rsidRPr="00D06377">
              <w:rPr>
                <w:rFonts w:hint="eastAsia"/>
                <w:rtl/>
              </w:rPr>
              <w:t>זה</w:t>
            </w:r>
            <w:r w:rsidRPr="00D06377">
              <w:rPr>
                <w:rtl/>
              </w:rPr>
              <w:t xml:space="preserve"> </w:t>
            </w:r>
          </w:p>
        </w:tc>
        <w:tc>
          <w:tcPr>
            <w:tcW w:w="760"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tl/>
              </w:rPr>
              <w:t xml:space="preserve"> </w:t>
            </w:r>
          </w:p>
          <w:p w:rsidR="002E73E8" w:rsidRPr="007C3C66" w:rsidRDefault="002E73E8" w:rsidP="001C366C">
            <w:pPr>
              <w:pStyle w:val="smalltablestyle"/>
              <w:spacing w:line="276" w:lineRule="auto"/>
            </w:pPr>
            <w:r w:rsidRPr="00D06377">
              <w:rPr>
                <w:rFonts w:hint="eastAsia"/>
                <w:rtl/>
              </w:rPr>
              <w:t>עד</w:t>
            </w:r>
            <w:r w:rsidRPr="00D06377">
              <w:rPr>
                <w:rtl/>
              </w:rPr>
              <w:t xml:space="preserve"> </w:t>
            </w:r>
            <w:r w:rsidRPr="00D06377">
              <w:rPr>
                <w:rFonts w:hint="eastAsia"/>
                <w:rtl/>
              </w:rPr>
              <w:t>לדו</w:t>
            </w:r>
            <w:r w:rsidRPr="00D06377">
              <w:rPr>
                <w:rtl/>
              </w:rPr>
              <w:t>"</w:t>
            </w:r>
            <w:r w:rsidRPr="00D06377">
              <w:rPr>
                <w:rFonts w:hint="eastAsia"/>
                <w:rtl/>
              </w:rPr>
              <w:t>ח</w:t>
            </w:r>
            <w:r w:rsidRPr="00D06377">
              <w:rPr>
                <w:rtl/>
              </w:rPr>
              <w:t xml:space="preserve"> </w:t>
            </w:r>
            <w:r w:rsidRPr="00D06377">
              <w:rPr>
                <w:rFonts w:hint="eastAsia"/>
                <w:rtl/>
              </w:rPr>
              <w:t>זה</w:t>
            </w:r>
          </w:p>
        </w:tc>
        <w:tc>
          <w:tcPr>
            <w:tcW w:w="984"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p w:rsidR="002E73E8" w:rsidRPr="007C3C66" w:rsidRDefault="002E73E8" w:rsidP="001C366C">
            <w:pPr>
              <w:pStyle w:val="smalltablestyle"/>
              <w:spacing w:line="276" w:lineRule="auto"/>
            </w:pPr>
            <w:r w:rsidRPr="00D06377">
              <w:rPr>
                <w:rFonts w:hint="eastAsia"/>
                <w:rtl/>
              </w:rPr>
              <w:t>סעיף</w:t>
            </w:r>
          </w:p>
        </w:tc>
      </w:tr>
      <w:tr w:rsidR="002E73E8" w:rsidRPr="007C3C66" w:rsidTr="001C366C">
        <w:tc>
          <w:tcPr>
            <w:tcW w:w="1609"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844"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803"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760"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984"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tl/>
              </w:rPr>
              <w:t xml:space="preserve">1. </w:t>
            </w:r>
            <w:r w:rsidRPr="00D06377">
              <w:rPr>
                <w:rFonts w:hint="eastAsia"/>
                <w:rtl/>
              </w:rPr>
              <w:t>כח</w:t>
            </w:r>
            <w:r w:rsidRPr="00D06377">
              <w:rPr>
                <w:rtl/>
              </w:rPr>
              <w:t xml:space="preserve"> </w:t>
            </w:r>
            <w:r w:rsidRPr="00D06377">
              <w:rPr>
                <w:rFonts w:hint="eastAsia"/>
                <w:rtl/>
              </w:rPr>
              <w:t>אדם</w:t>
            </w:r>
          </w:p>
        </w:tc>
      </w:tr>
      <w:tr w:rsidR="002E73E8" w:rsidRPr="007C3C66" w:rsidTr="001C366C">
        <w:tc>
          <w:tcPr>
            <w:tcW w:w="1609"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844"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803"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760"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984"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tl/>
              </w:rPr>
              <w:t xml:space="preserve">2. </w:t>
            </w:r>
            <w:r w:rsidRPr="00D06377">
              <w:rPr>
                <w:rFonts w:hint="eastAsia"/>
                <w:rtl/>
              </w:rPr>
              <w:t>חומרים</w:t>
            </w:r>
          </w:p>
        </w:tc>
      </w:tr>
      <w:tr w:rsidR="002E73E8" w:rsidRPr="007C3C66" w:rsidTr="001C366C">
        <w:tc>
          <w:tcPr>
            <w:tcW w:w="1609"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844"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803"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760"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984"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tl/>
              </w:rPr>
              <w:t xml:space="preserve">3. </w:t>
            </w:r>
            <w:r w:rsidRPr="00D06377">
              <w:rPr>
                <w:rFonts w:hint="eastAsia"/>
                <w:rtl/>
              </w:rPr>
              <w:t>ציוד</w:t>
            </w:r>
          </w:p>
        </w:tc>
      </w:tr>
      <w:tr w:rsidR="002E73E8" w:rsidRPr="007C3C66" w:rsidTr="001C366C">
        <w:tc>
          <w:tcPr>
            <w:tcW w:w="1609"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844"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803"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760"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984"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tl/>
              </w:rPr>
              <w:t xml:space="preserve">4. </w:t>
            </w:r>
            <w:r w:rsidRPr="00D06377">
              <w:rPr>
                <w:rFonts w:hint="eastAsia"/>
                <w:rtl/>
              </w:rPr>
              <w:t>שונות</w:t>
            </w:r>
          </w:p>
        </w:tc>
      </w:tr>
      <w:tr w:rsidR="002E73E8" w:rsidRPr="007C3C66" w:rsidTr="001C366C">
        <w:tc>
          <w:tcPr>
            <w:tcW w:w="1609"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844"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803"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760"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984"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סה</w:t>
            </w:r>
            <w:r w:rsidRPr="00D06377">
              <w:rPr>
                <w:rtl/>
              </w:rPr>
              <w:t>"</w:t>
            </w:r>
            <w:r w:rsidRPr="00D06377">
              <w:rPr>
                <w:rFonts w:hint="eastAsia"/>
                <w:rtl/>
              </w:rPr>
              <w:t>כ</w:t>
            </w:r>
            <w:r w:rsidRPr="00D06377">
              <w:rPr>
                <w:rtl/>
              </w:rPr>
              <w:t xml:space="preserve"> (1-4)</w:t>
            </w:r>
          </w:p>
        </w:tc>
      </w:tr>
      <w:tr w:rsidR="002E73E8" w:rsidRPr="007C3C66" w:rsidTr="001C366C">
        <w:tc>
          <w:tcPr>
            <w:tcW w:w="1609"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844"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803"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760"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984"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תקורה</w:t>
            </w:r>
            <w:r w:rsidRPr="00D06377">
              <w:rPr>
                <w:rtl/>
              </w:rPr>
              <w:t>*</w:t>
            </w:r>
          </w:p>
        </w:tc>
      </w:tr>
      <w:tr w:rsidR="002E73E8" w:rsidRPr="007C3C66" w:rsidTr="001C366C">
        <w:tc>
          <w:tcPr>
            <w:tcW w:w="1609"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844"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803"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760"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984"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tl/>
              </w:rPr>
              <w:t xml:space="preserve">5. </w:t>
            </w:r>
            <w:r w:rsidRPr="00D06377">
              <w:rPr>
                <w:rFonts w:hint="eastAsia"/>
                <w:rtl/>
              </w:rPr>
              <w:t>קבלני</w:t>
            </w:r>
            <w:r w:rsidRPr="00D06377">
              <w:rPr>
                <w:rtl/>
              </w:rPr>
              <w:t xml:space="preserve"> </w:t>
            </w:r>
            <w:r w:rsidRPr="00D06377">
              <w:rPr>
                <w:rFonts w:hint="eastAsia"/>
                <w:rtl/>
              </w:rPr>
              <w:t>משנה</w:t>
            </w:r>
          </w:p>
        </w:tc>
      </w:tr>
      <w:tr w:rsidR="002E73E8" w:rsidRPr="007C3C66" w:rsidTr="001C366C">
        <w:trPr>
          <w:trHeight w:val="477"/>
        </w:trPr>
        <w:tc>
          <w:tcPr>
            <w:tcW w:w="1609"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844"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803"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760"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984"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סך</w:t>
            </w:r>
            <w:r w:rsidRPr="00D06377">
              <w:rPr>
                <w:rtl/>
              </w:rPr>
              <w:t>-</w:t>
            </w:r>
            <w:r w:rsidRPr="00D06377">
              <w:rPr>
                <w:rFonts w:hint="eastAsia"/>
                <w:rtl/>
              </w:rPr>
              <w:t>הכל</w:t>
            </w:r>
            <w:r w:rsidRPr="00D06377">
              <w:rPr>
                <w:rtl/>
              </w:rPr>
              <w:t xml:space="preserve"> (</w:t>
            </w:r>
            <w:r w:rsidRPr="00D06377">
              <w:rPr>
                <w:rFonts w:hint="eastAsia"/>
                <w:rtl/>
              </w:rPr>
              <w:t>ללא</w:t>
            </w:r>
            <w:r w:rsidRPr="00D06377">
              <w:rPr>
                <w:rtl/>
              </w:rPr>
              <w:t xml:space="preserve"> </w:t>
            </w:r>
            <w:r w:rsidRPr="00D06377">
              <w:rPr>
                <w:rFonts w:hint="eastAsia"/>
                <w:rtl/>
              </w:rPr>
              <w:t>מע</w:t>
            </w:r>
            <w:r w:rsidRPr="00D06377">
              <w:rPr>
                <w:rtl/>
              </w:rPr>
              <w:t>"</w:t>
            </w:r>
            <w:r w:rsidRPr="00D06377">
              <w:rPr>
                <w:rFonts w:hint="eastAsia"/>
                <w:rtl/>
              </w:rPr>
              <w:t>מ</w:t>
            </w:r>
            <w:r w:rsidRPr="00D06377">
              <w:rPr>
                <w:rtl/>
              </w:rPr>
              <w:t>)</w:t>
            </w:r>
          </w:p>
        </w:tc>
      </w:tr>
      <w:tr w:rsidR="002E73E8" w:rsidRPr="007C3C66" w:rsidTr="001C366C">
        <w:tc>
          <w:tcPr>
            <w:tcW w:w="1609"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844"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803"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760"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984"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מס</w:t>
            </w:r>
            <w:r w:rsidRPr="00D06377">
              <w:rPr>
                <w:rtl/>
              </w:rPr>
              <w:t xml:space="preserve"> </w:t>
            </w:r>
            <w:r w:rsidRPr="00D06377">
              <w:rPr>
                <w:rFonts w:hint="eastAsia"/>
                <w:rtl/>
              </w:rPr>
              <w:t>ערך</w:t>
            </w:r>
            <w:r w:rsidRPr="00D06377">
              <w:rPr>
                <w:rtl/>
              </w:rPr>
              <w:t xml:space="preserve"> </w:t>
            </w:r>
            <w:r w:rsidRPr="00D06377">
              <w:rPr>
                <w:rFonts w:hint="eastAsia"/>
                <w:rtl/>
              </w:rPr>
              <w:t>מוסף</w:t>
            </w:r>
            <w:r w:rsidRPr="00D06377">
              <w:rPr>
                <w:rtl/>
              </w:rPr>
              <w:t>**</w:t>
            </w:r>
          </w:p>
        </w:tc>
      </w:tr>
      <w:tr w:rsidR="002E73E8" w:rsidRPr="007C3C66" w:rsidTr="001C366C">
        <w:tc>
          <w:tcPr>
            <w:tcW w:w="1609"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844"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803"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760"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984"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סך</w:t>
            </w:r>
            <w:r w:rsidRPr="00D06377">
              <w:rPr>
                <w:rtl/>
              </w:rPr>
              <w:t>-</w:t>
            </w:r>
            <w:r w:rsidRPr="00D06377">
              <w:rPr>
                <w:rFonts w:hint="eastAsia"/>
                <w:rtl/>
              </w:rPr>
              <w:t>הכל</w:t>
            </w:r>
          </w:p>
        </w:tc>
      </w:tr>
    </w:tbl>
    <w:p w:rsidR="002E73E8" w:rsidRPr="007C3C66" w:rsidRDefault="002E73E8" w:rsidP="002E73E8">
      <w:pPr>
        <w:bidi w:val="0"/>
        <w:spacing w:line="276" w:lineRule="auto"/>
        <w:rPr>
          <w:szCs w:val="24"/>
          <w:rtl/>
        </w:rPr>
      </w:pP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szCs w:val="24"/>
          <w:rtl/>
        </w:rPr>
        <w:t xml:space="preserve">* </w:t>
      </w:r>
      <w:r w:rsidRPr="00D06377">
        <w:rPr>
          <w:rFonts w:hint="eastAsia"/>
          <w:szCs w:val="24"/>
          <w:rtl/>
        </w:rPr>
        <w:t>התקורה</w:t>
      </w:r>
      <w:r w:rsidRPr="00D06377">
        <w:rPr>
          <w:szCs w:val="24"/>
          <w:rtl/>
        </w:rPr>
        <w:t xml:space="preserve"> </w:t>
      </w:r>
      <w:r w:rsidRPr="00D06377">
        <w:rPr>
          <w:rFonts w:hint="eastAsia"/>
          <w:szCs w:val="24"/>
          <w:rtl/>
        </w:rPr>
        <w:t>מחושבת</w:t>
      </w:r>
      <w:r w:rsidRPr="00D06377">
        <w:rPr>
          <w:szCs w:val="24"/>
          <w:rtl/>
        </w:rPr>
        <w:t xml:space="preserve"> </w:t>
      </w:r>
      <w:r w:rsidRPr="00D06377">
        <w:rPr>
          <w:rFonts w:hint="eastAsia"/>
          <w:szCs w:val="24"/>
          <w:rtl/>
        </w:rPr>
        <w:t>כ</w:t>
      </w:r>
      <w:r w:rsidRPr="00D06377">
        <w:rPr>
          <w:szCs w:val="24"/>
          <w:rtl/>
        </w:rPr>
        <w:t xml:space="preserve">- 15% </w:t>
      </w:r>
      <w:r w:rsidRPr="00D06377">
        <w:rPr>
          <w:rFonts w:hint="eastAsia"/>
          <w:szCs w:val="24"/>
          <w:rtl/>
        </w:rPr>
        <w:t>מהסכום</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הסעיפים</w:t>
      </w:r>
      <w:r w:rsidRPr="00D06377">
        <w:rPr>
          <w:szCs w:val="24"/>
          <w:rtl/>
        </w:rPr>
        <w:t xml:space="preserve"> 1. </w:t>
      </w:r>
      <w:r w:rsidRPr="00D06377">
        <w:rPr>
          <w:rFonts w:hint="eastAsia"/>
          <w:szCs w:val="24"/>
          <w:rtl/>
        </w:rPr>
        <w:t>עד</w:t>
      </w:r>
      <w:r w:rsidRPr="00D06377">
        <w:rPr>
          <w:szCs w:val="24"/>
          <w:rtl/>
        </w:rPr>
        <w:t xml:space="preserve"> 4. </w:t>
      </w:r>
      <w:r w:rsidRPr="00D06377">
        <w:rPr>
          <w:rFonts w:hint="eastAsia"/>
          <w:szCs w:val="24"/>
          <w:rtl/>
        </w:rPr>
        <w:t>והיא</w:t>
      </w:r>
      <w:r w:rsidRPr="00D06377">
        <w:rPr>
          <w:szCs w:val="24"/>
          <w:rtl/>
        </w:rPr>
        <w:t xml:space="preserve"> </w:t>
      </w:r>
      <w:r w:rsidRPr="00D06377">
        <w:rPr>
          <w:rFonts w:hint="eastAsia"/>
          <w:szCs w:val="24"/>
          <w:rtl/>
        </w:rPr>
        <w:t>כוללת</w:t>
      </w:r>
      <w:r w:rsidRPr="00D06377">
        <w:rPr>
          <w:szCs w:val="24"/>
          <w:rtl/>
        </w:rPr>
        <w:t xml:space="preserve"> </w:t>
      </w:r>
      <w:r w:rsidRPr="00D06377">
        <w:rPr>
          <w:rFonts w:hint="eastAsia"/>
          <w:szCs w:val="24"/>
          <w:rtl/>
        </w:rPr>
        <w:t>הוצאות</w:t>
      </w:r>
      <w:r w:rsidRPr="00D06377">
        <w:rPr>
          <w:szCs w:val="24"/>
          <w:rtl/>
        </w:rPr>
        <w:t xml:space="preserve"> </w:t>
      </w:r>
      <w:r w:rsidRPr="00D06377">
        <w:rPr>
          <w:rFonts w:hint="eastAsia"/>
          <w:szCs w:val="24"/>
          <w:rtl/>
        </w:rPr>
        <w:t>מזכירות</w:t>
      </w:r>
      <w:r w:rsidRPr="00D06377">
        <w:rPr>
          <w:szCs w:val="24"/>
          <w:rtl/>
        </w:rPr>
        <w:t xml:space="preserve"> (</w:t>
      </w:r>
      <w:r w:rsidRPr="00D06377">
        <w:rPr>
          <w:rFonts w:hint="eastAsia"/>
          <w:szCs w:val="24"/>
          <w:rtl/>
        </w:rPr>
        <w:t>הדפסות</w:t>
      </w:r>
      <w:r w:rsidRPr="00D06377">
        <w:rPr>
          <w:szCs w:val="24"/>
          <w:rtl/>
        </w:rPr>
        <w:t xml:space="preserve">, </w:t>
      </w:r>
      <w:r w:rsidRPr="00D06377">
        <w:rPr>
          <w:rFonts w:hint="eastAsia"/>
          <w:szCs w:val="24"/>
          <w:rtl/>
        </w:rPr>
        <w:t>צילומים</w:t>
      </w:r>
      <w:r w:rsidRPr="00D06377">
        <w:rPr>
          <w:szCs w:val="24"/>
          <w:rtl/>
        </w:rPr>
        <w:t xml:space="preserve">, </w:t>
      </w:r>
      <w:r w:rsidRPr="00D06377">
        <w:rPr>
          <w:rFonts w:hint="eastAsia"/>
          <w:szCs w:val="24"/>
          <w:rtl/>
        </w:rPr>
        <w:t>תקשורת</w:t>
      </w:r>
      <w:r w:rsidRPr="00D06377">
        <w:rPr>
          <w:szCs w:val="24"/>
          <w:rtl/>
        </w:rPr>
        <w:t xml:space="preserve"> </w:t>
      </w:r>
      <w:r w:rsidRPr="00D06377">
        <w:rPr>
          <w:rFonts w:hint="eastAsia"/>
          <w:szCs w:val="24"/>
          <w:rtl/>
        </w:rPr>
        <w:t>וכו</w:t>
      </w:r>
      <w:r w:rsidRPr="00D06377">
        <w:rPr>
          <w:szCs w:val="24"/>
          <w:rtl/>
        </w:rPr>
        <w:t xml:space="preserve">'), </w:t>
      </w:r>
      <w:r w:rsidRPr="00D06377">
        <w:rPr>
          <w:rFonts w:hint="eastAsia"/>
          <w:szCs w:val="24"/>
          <w:rtl/>
        </w:rPr>
        <w:t>הכנת</w:t>
      </w:r>
      <w:r w:rsidRPr="00D06377">
        <w:rPr>
          <w:szCs w:val="24"/>
          <w:rtl/>
        </w:rPr>
        <w:t xml:space="preserve"> </w:t>
      </w:r>
      <w:r w:rsidRPr="00D06377">
        <w:rPr>
          <w:rFonts w:hint="eastAsia"/>
          <w:szCs w:val="24"/>
          <w:rtl/>
        </w:rPr>
        <w:t>דו</w:t>
      </w:r>
      <w:r w:rsidRPr="00D06377">
        <w:rPr>
          <w:szCs w:val="24"/>
          <w:rtl/>
        </w:rPr>
        <w:t>"</w:t>
      </w:r>
      <w:r w:rsidRPr="00D06377">
        <w:rPr>
          <w:rFonts w:hint="eastAsia"/>
          <w:szCs w:val="24"/>
          <w:rtl/>
        </w:rPr>
        <w:t>חות</w:t>
      </w:r>
      <w:r w:rsidRPr="00D06377">
        <w:rPr>
          <w:szCs w:val="24"/>
          <w:rtl/>
        </w:rPr>
        <w:t xml:space="preserve">, </w:t>
      </w:r>
      <w:r w:rsidRPr="00D06377">
        <w:rPr>
          <w:rFonts w:hint="eastAsia"/>
          <w:szCs w:val="24"/>
          <w:rtl/>
        </w:rPr>
        <w:t>תחזוקה</w:t>
      </w:r>
      <w:r w:rsidRPr="00D06377">
        <w:rPr>
          <w:szCs w:val="24"/>
          <w:rtl/>
        </w:rPr>
        <w:t xml:space="preserve"> </w:t>
      </w:r>
      <w:r w:rsidRPr="00D06377">
        <w:rPr>
          <w:rFonts w:hint="eastAsia"/>
          <w:szCs w:val="24"/>
          <w:rtl/>
        </w:rPr>
        <w:t>שוטפת</w:t>
      </w:r>
      <w:r w:rsidRPr="00D06377">
        <w:rPr>
          <w:szCs w:val="24"/>
          <w:rtl/>
        </w:rPr>
        <w:t xml:space="preserve"> </w:t>
      </w:r>
      <w:r w:rsidRPr="00D06377">
        <w:rPr>
          <w:rFonts w:hint="eastAsia"/>
          <w:szCs w:val="24"/>
          <w:rtl/>
        </w:rPr>
        <w:t>וכיו</w:t>
      </w:r>
      <w:r w:rsidRPr="00D06377">
        <w:rPr>
          <w:szCs w:val="24"/>
          <w:rtl/>
        </w:rPr>
        <w:t>"</w:t>
      </w:r>
      <w:r w:rsidRPr="00D06377">
        <w:rPr>
          <w:rFonts w:hint="eastAsia"/>
          <w:szCs w:val="24"/>
          <w:rtl/>
        </w:rPr>
        <w:t>ב</w:t>
      </w:r>
      <w:r w:rsidRPr="00D06377">
        <w:rPr>
          <w:szCs w:val="24"/>
          <w:rtl/>
        </w:rPr>
        <w:t>.</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rFonts w:hint="eastAsia"/>
          <w:szCs w:val="24"/>
          <w:rtl/>
        </w:rPr>
        <w:t>פירוט</w:t>
      </w:r>
      <w:r w:rsidRPr="00D06377">
        <w:rPr>
          <w:szCs w:val="24"/>
          <w:rtl/>
        </w:rPr>
        <w:t xml:space="preserve"> </w:t>
      </w:r>
      <w:r w:rsidRPr="00D06377">
        <w:rPr>
          <w:rFonts w:hint="eastAsia"/>
          <w:szCs w:val="24"/>
          <w:rtl/>
        </w:rPr>
        <w:t>ההוצאות</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szCs w:val="24"/>
          <w:rtl/>
        </w:rPr>
        <w:t xml:space="preserve">1. </w:t>
      </w:r>
      <w:r w:rsidRPr="00D06377">
        <w:rPr>
          <w:rFonts w:hint="eastAsia"/>
          <w:szCs w:val="24"/>
          <w:rtl/>
        </w:rPr>
        <w:t>כח</w:t>
      </w:r>
      <w:r w:rsidRPr="00D06377">
        <w:rPr>
          <w:szCs w:val="24"/>
          <w:rtl/>
        </w:rPr>
        <w:t xml:space="preserve"> </w:t>
      </w:r>
      <w:r w:rsidRPr="00D06377">
        <w:rPr>
          <w:rFonts w:hint="eastAsia"/>
          <w:szCs w:val="24"/>
          <w:rtl/>
        </w:rPr>
        <w:t>אדם</w:t>
      </w:r>
      <w:r w:rsidRPr="00D06377">
        <w:rPr>
          <w:szCs w:val="24"/>
          <w:rtl/>
        </w:rPr>
        <w:t xml:space="preserve"> - </w:t>
      </w:r>
      <w:r w:rsidRPr="00D06377">
        <w:rPr>
          <w:rFonts w:hint="eastAsia"/>
          <w:szCs w:val="24"/>
          <w:rtl/>
        </w:rPr>
        <w:t>משכורות</w:t>
      </w:r>
      <w:r w:rsidRPr="00D06377">
        <w:rPr>
          <w:szCs w:val="24"/>
          <w:rtl/>
        </w:rPr>
        <w:t xml:space="preserve"> </w:t>
      </w:r>
    </w:p>
    <w:p w:rsidR="002E73E8" w:rsidRPr="007C3C66" w:rsidRDefault="002E73E8" w:rsidP="002E73E8">
      <w:pPr>
        <w:spacing w:line="276" w:lineRule="auto"/>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43"/>
        <w:gridCol w:w="1338"/>
        <w:gridCol w:w="1047"/>
        <w:gridCol w:w="1025"/>
        <w:gridCol w:w="1671"/>
        <w:gridCol w:w="1414"/>
        <w:gridCol w:w="1204"/>
      </w:tblGrid>
      <w:tr w:rsidR="002E73E8" w:rsidRPr="007C3C66" w:rsidTr="001C366C">
        <w:tc>
          <w:tcPr>
            <w:tcW w:w="743" w:type="dxa"/>
            <w:vMerge w:val="restar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סד</w:t>
            </w:r>
            <w:r w:rsidRPr="00D06377">
              <w:rPr>
                <w:rtl/>
              </w:rPr>
              <w:t>'</w:t>
            </w:r>
          </w:p>
        </w:tc>
        <w:tc>
          <w:tcPr>
            <w:tcW w:w="3410" w:type="dxa"/>
            <w:gridSpan w:val="3"/>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המועסקים</w:t>
            </w:r>
          </w:p>
        </w:tc>
        <w:tc>
          <w:tcPr>
            <w:tcW w:w="4289" w:type="dxa"/>
            <w:gridSpan w:val="3"/>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חישוב</w:t>
            </w:r>
            <w:r w:rsidRPr="00D06377">
              <w:rPr>
                <w:rtl/>
              </w:rPr>
              <w:t xml:space="preserve"> </w:t>
            </w:r>
            <w:r w:rsidRPr="00D06377">
              <w:rPr>
                <w:rFonts w:hint="eastAsia"/>
                <w:rtl/>
              </w:rPr>
              <w:t>המשכורת</w:t>
            </w:r>
          </w:p>
        </w:tc>
      </w:tr>
      <w:tr w:rsidR="002E73E8" w:rsidRPr="007C3C66" w:rsidTr="001C366C">
        <w:tc>
          <w:tcPr>
            <w:tcW w:w="743" w:type="dxa"/>
            <w:vMerge/>
            <w:tcBorders>
              <w:top w:val="single" w:sz="4" w:space="0" w:color="auto"/>
              <w:left w:val="single" w:sz="4" w:space="0" w:color="auto"/>
              <w:bottom w:val="single" w:sz="4" w:space="0" w:color="auto"/>
              <w:right w:val="single" w:sz="4" w:space="0" w:color="auto"/>
            </w:tcBorders>
            <w:vAlign w:val="center"/>
            <w:hideMark/>
          </w:tcPr>
          <w:p w:rsidR="002E73E8" w:rsidRPr="007C3C66" w:rsidRDefault="002E73E8" w:rsidP="001C366C">
            <w:pPr>
              <w:keepNext/>
              <w:keepLines/>
              <w:bidi w:val="0"/>
              <w:spacing w:before="200"/>
              <w:outlineLvl w:val="2"/>
              <w:rPr>
                <w:rFonts w:ascii="Arial" w:eastAsiaTheme="minorEastAsia" w:hAnsi="Arial"/>
                <w:szCs w:val="24"/>
              </w:rPr>
            </w:pPr>
          </w:p>
        </w:tc>
        <w:tc>
          <w:tcPr>
            <w:tcW w:w="1338"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השם</w:t>
            </w:r>
          </w:p>
        </w:tc>
        <w:tc>
          <w:tcPr>
            <w:tcW w:w="1047"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התואר</w:t>
            </w:r>
            <w:r w:rsidRPr="00D06377">
              <w:rPr>
                <w:rtl/>
              </w:rPr>
              <w:t xml:space="preserve"> </w:t>
            </w:r>
            <w:r w:rsidRPr="00D06377">
              <w:rPr>
                <w:rFonts w:hint="eastAsia"/>
                <w:rtl/>
              </w:rPr>
              <w:t>המקצועי</w:t>
            </w:r>
          </w:p>
        </w:tc>
        <w:tc>
          <w:tcPr>
            <w:tcW w:w="1025"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התפקיד</w:t>
            </w:r>
            <w:r w:rsidRPr="00D06377">
              <w:rPr>
                <w:rtl/>
              </w:rPr>
              <w:t xml:space="preserve"> </w:t>
            </w:r>
            <w:r w:rsidRPr="00D06377">
              <w:rPr>
                <w:rFonts w:hint="eastAsia"/>
                <w:rtl/>
              </w:rPr>
              <w:t>בתוכנית</w:t>
            </w:r>
          </w:p>
        </w:tc>
        <w:tc>
          <w:tcPr>
            <w:tcW w:w="1671"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סה</w:t>
            </w:r>
            <w:r w:rsidRPr="00D06377">
              <w:rPr>
                <w:rtl/>
              </w:rPr>
              <w:t>"</w:t>
            </w:r>
            <w:r w:rsidRPr="00D06377">
              <w:rPr>
                <w:rFonts w:hint="eastAsia"/>
                <w:rtl/>
              </w:rPr>
              <w:t>כ</w:t>
            </w:r>
            <w:r w:rsidRPr="00D06377">
              <w:rPr>
                <w:rtl/>
              </w:rPr>
              <w:t xml:space="preserve"> </w:t>
            </w:r>
            <w:r w:rsidRPr="00D06377">
              <w:rPr>
                <w:rFonts w:hint="eastAsia"/>
                <w:rtl/>
              </w:rPr>
              <w:t>עלות</w:t>
            </w:r>
            <w:r w:rsidRPr="00D06377">
              <w:rPr>
                <w:rtl/>
              </w:rPr>
              <w:t xml:space="preserve"> </w:t>
            </w:r>
            <w:r w:rsidRPr="00D06377">
              <w:rPr>
                <w:rFonts w:hint="eastAsia"/>
                <w:rtl/>
              </w:rPr>
              <w:t>העסקה</w:t>
            </w:r>
            <w:r w:rsidRPr="00D06377">
              <w:rPr>
                <w:rtl/>
              </w:rPr>
              <w:t xml:space="preserve"> (</w:t>
            </w:r>
            <w:r w:rsidRPr="00D06377">
              <w:rPr>
                <w:rFonts w:hint="eastAsia"/>
                <w:rtl/>
              </w:rPr>
              <w:t>למשרה</w:t>
            </w:r>
            <w:r w:rsidRPr="00D06377">
              <w:rPr>
                <w:rtl/>
              </w:rPr>
              <w:t xml:space="preserve"> </w:t>
            </w:r>
            <w:r w:rsidRPr="00D06377">
              <w:rPr>
                <w:rFonts w:hint="eastAsia"/>
                <w:rtl/>
              </w:rPr>
              <w:t>מלאה</w:t>
            </w:r>
            <w:r w:rsidRPr="00D06377">
              <w:rPr>
                <w:rtl/>
              </w:rPr>
              <w:t>)*</w:t>
            </w:r>
          </w:p>
        </w:tc>
        <w:tc>
          <w:tcPr>
            <w:tcW w:w="1414"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מס</w:t>
            </w:r>
            <w:r w:rsidRPr="00D06377">
              <w:rPr>
                <w:rtl/>
              </w:rPr>
              <w:t xml:space="preserve">' </w:t>
            </w:r>
            <w:r w:rsidRPr="00D06377">
              <w:rPr>
                <w:rFonts w:hint="eastAsia"/>
                <w:rtl/>
              </w:rPr>
              <w:t>חודשים</w:t>
            </w:r>
            <w:r w:rsidRPr="00D06377">
              <w:rPr>
                <w:rtl/>
              </w:rPr>
              <w:t>/</w:t>
            </w:r>
            <w:r w:rsidRPr="00D06377">
              <w:rPr>
                <w:rFonts w:hint="eastAsia"/>
                <w:rtl/>
              </w:rPr>
              <w:t>הזמן</w:t>
            </w:r>
            <w:r w:rsidRPr="00D06377">
              <w:rPr>
                <w:rtl/>
              </w:rPr>
              <w:t xml:space="preserve"> </w:t>
            </w:r>
            <w:r w:rsidRPr="00D06377">
              <w:rPr>
                <w:rFonts w:hint="eastAsia"/>
                <w:rtl/>
              </w:rPr>
              <w:t>המושקע</w:t>
            </w:r>
            <w:r w:rsidRPr="00D06377">
              <w:rPr>
                <w:rtl/>
              </w:rPr>
              <w:t xml:space="preserve"> (%)</w:t>
            </w:r>
          </w:p>
        </w:tc>
        <w:tc>
          <w:tcPr>
            <w:tcW w:w="1204"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סה</w:t>
            </w:r>
            <w:r w:rsidRPr="00D06377">
              <w:rPr>
                <w:rtl/>
              </w:rPr>
              <w:t>"</w:t>
            </w:r>
            <w:r w:rsidRPr="00D06377">
              <w:rPr>
                <w:rFonts w:hint="eastAsia"/>
                <w:rtl/>
              </w:rPr>
              <w:t>כ</w:t>
            </w:r>
            <w:r w:rsidRPr="00D06377">
              <w:rPr>
                <w:rtl/>
              </w:rPr>
              <w:t xml:space="preserve"> </w:t>
            </w:r>
            <w:r w:rsidRPr="00D06377">
              <w:rPr>
                <w:rFonts w:hint="eastAsia"/>
                <w:rtl/>
              </w:rPr>
              <w:t>עלות</w:t>
            </w:r>
            <w:r w:rsidRPr="00D06377">
              <w:rPr>
                <w:rtl/>
              </w:rPr>
              <w:t xml:space="preserve"> </w:t>
            </w:r>
            <w:r w:rsidRPr="00D06377">
              <w:rPr>
                <w:rFonts w:hint="eastAsia"/>
                <w:rtl/>
              </w:rPr>
              <w:t>ההעסקה</w:t>
            </w:r>
            <w:r w:rsidRPr="00D06377">
              <w:rPr>
                <w:rtl/>
              </w:rPr>
              <w:t xml:space="preserve"> </w:t>
            </w:r>
            <w:r w:rsidRPr="00D06377">
              <w:rPr>
                <w:rFonts w:hint="eastAsia"/>
                <w:rtl/>
              </w:rPr>
              <w:t>לתקופה</w:t>
            </w:r>
          </w:p>
        </w:tc>
      </w:tr>
      <w:tr w:rsidR="002E73E8" w:rsidRPr="007C3C66" w:rsidTr="001C366C">
        <w:tc>
          <w:tcPr>
            <w:tcW w:w="743"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338"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047"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025"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671"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414"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204"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r>
      <w:tr w:rsidR="002E73E8" w:rsidRPr="007C3C66" w:rsidTr="001C366C">
        <w:tc>
          <w:tcPr>
            <w:tcW w:w="743"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338"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047"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025"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671"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414"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204"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r>
      <w:tr w:rsidR="002E73E8" w:rsidRPr="007C3C66" w:rsidTr="001C366C">
        <w:tc>
          <w:tcPr>
            <w:tcW w:w="743"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338"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047"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025"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671"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414"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204"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r>
      <w:tr w:rsidR="002E73E8" w:rsidRPr="007C3C66" w:rsidTr="001C366C">
        <w:tc>
          <w:tcPr>
            <w:tcW w:w="743"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338"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047"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025"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671"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414"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204"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r>
      <w:tr w:rsidR="002E73E8" w:rsidRPr="007C3C66" w:rsidTr="001C366C">
        <w:tc>
          <w:tcPr>
            <w:tcW w:w="743"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338"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047"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025"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671"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414"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204"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r>
      <w:tr w:rsidR="002E73E8" w:rsidRPr="007C3C66" w:rsidTr="001C366C">
        <w:tc>
          <w:tcPr>
            <w:tcW w:w="743"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338"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047"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025"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671"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414"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204"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r>
      <w:tr w:rsidR="002E73E8" w:rsidRPr="007C3C66" w:rsidTr="001C366C">
        <w:tc>
          <w:tcPr>
            <w:tcW w:w="743" w:type="dxa"/>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סה</w:t>
            </w:r>
            <w:r w:rsidRPr="00D06377">
              <w:rPr>
                <w:rtl/>
              </w:rPr>
              <w:t>"</w:t>
            </w:r>
            <w:r w:rsidRPr="00D06377">
              <w:rPr>
                <w:rFonts w:hint="eastAsia"/>
                <w:rtl/>
              </w:rPr>
              <w:t>כ</w:t>
            </w:r>
          </w:p>
        </w:tc>
        <w:tc>
          <w:tcPr>
            <w:tcW w:w="1338"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047"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025"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671"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414"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204" w:type="dxa"/>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r>
    </w:tbl>
    <w:p w:rsidR="002E73E8" w:rsidRPr="007C3C66" w:rsidRDefault="002E73E8" w:rsidP="002E73E8">
      <w:pPr>
        <w:bidi w:val="0"/>
        <w:spacing w:line="276" w:lineRule="auto"/>
        <w:rPr>
          <w:szCs w:val="24"/>
          <w:rtl/>
        </w:rPr>
      </w:pPr>
    </w:p>
    <w:p w:rsidR="002E73E8" w:rsidRPr="007C3C66" w:rsidRDefault="002E73E8" w:rsidP="002E73E8">
      <w:pPr>
        <w:spacing w:line="276" w:lineRule="auto"/>
        <w:rPr>
          <w:szCs w:val="24"/>
          <w:rtl/>
        </w:rPr>
      </w:pPr>
      <w:r w:rsidRPr="00D06377">
        <w:rPr>
          <w:szCs w:val="24"/>
          <w:rtl/>
        </w:rPr>
        <w:t xml:space="preserve">* </w:t>
      </w:r>
      <w:r w:rsidRPr="00D06377">
        <w:rPr>
          <w:rFonts w:hint="eastAsia"/>
          <w:szCs w:val="24"/>
          <w:rtl/>
        </w:rPr>
        <w:t>יש</w:t>
      </w:r>
      <w:r w:rsidRPr="00D06377">
        <w:rPr>
          <w:szCs w:val="24"/>
          <w:rtl/>
        </w:rPr>
        <w:t xml:space="preserve"> </w:t>
      </w:r>
      <w:r w:rsidRPr="00D06377">
        <w:rPr>
          <w:rFonts w:hint="eastAsia"/>
          <w:szCs w:val="24"/>
          <w:rtl/>
        </w:rPr>
        <w:t>לרשום</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עלות</w:t>
      </w:r>
      <w:r w:rsidRPr="00D06377">
        <w:rPr>
          <w:szCs w:val="24"/>
          <w:rtl/>
        </w:rPr>
        <w:t xml:space="preserve"> </w:t>
      </w:r>
      <w:r w:rsidRPr="00D06377">
        <w:rPr>
          <w:rFonts w:hint="eastAsia"/>
          <w:szCs w:val="24"/>
          <w:rtl/>
        </w:rPr>
        <w:t>ההעסקה</w:t>
      </w:r>
      <w:r w:rsidRPr="00D06377">
        <w:rPr>
          <w:szCs w:val="24"/>
          <w:rtl/>
        </w:rPr>
        <w:t xml:space="preserve"> </w:t>
      </w:r>
      <w:r w:rsidRPr="00D06377">
        <w:rPr>
          <w:rFonts w:hint="eastAsia"/>
          <w:szCs w:val="24"/>
          <w:rtl/>
        </w:rPr>
        <w:t>המלאה</w:t>
      </w:r>
      <w:r w:rsidRPr="00D06377">
        <w:rPr>
          <w:szCs w:val="24"/>
          <w:rtl/>
        </w:rPr>
        <w:t xml:space="preserve">, </w:t>
      </w:r>
      <w:r w:rsidRPr="00D06377">
        <w:rPr>
          <w:rFonts w:hint="eastAsia"/>
          <w:szCs w:val="24"/>
          <w:rtl/>
        </w:rPr>
        <w:t>הכוללת</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רכיבי</w:t>
      </w:r>
      <w:r w:rsidRPr="00D06377">
        <w:rPr>
          <w:szCs w:val="24"/>
          <w:rtl/>
        </w:rPr>
        <w:t xml:space="preserve"> </w:t>
      </w:r>
      <w:r w:rsidRPr="00D06377">
        <w:rPr>
          <w:rFonts w:hint="eastAsia"/>
          <w:szCs w:val="24"/>
          <w:rtl/>
        </w:rPr>
        <w:t>השכר</w:t>
      </w:r>
      <w:r w:rsidRPr="00D06377">
        <w:rPr>
          <w:szCs w:val="24"/>
          <w:rtl/>
        </w:rPr>
        <w:t xml:space="preserve">, </w:t>
      </w:r>
      <w:r w:rsidRPr="00D06377">
        <w:rPr>
          <w:rFonts w:hint="eastAsia"/>
          <w:szCs w:val="24"/>
          <w:rtl/>
        </w:rPr>
        <w:t>התוספות</w:t>
      </w:r>
      <w:r w:rsidRPr="00D06377">
        <w:rPr>
          <w:szCs w:val="24"/>
          <w:rtl/>
        </w:rPr>
        <w:t xml:space="preserve"> </w:t>
      </w:r>
      <w:r w:rsidRPr="00D06377">
        <w:rPr>
          <w:rFonts w:hint="eastAsia"/>
          <w:szCs w:val="24"/>
          <w:rtl/>
        </w:rPr>
        <w:t>והפרשות</w:t>
      </w:r>
      <w:r w:rsidRPr="00D06377">
        <w:rPr>
          <w:szCs w:val="24"/>
          <w:rtl/>
        </w:rPr>
        <w:t xml:space="preserve"> </w:t>
      </w:r>
      <w:r w:rsidRPr="00D06377">
        <w:rPr>
          <w:rFonts w:hint="eastAsia"/>
          <w:szCs w:val="24"/>
          <w:rtl/>
        </w:rPr>
        <w:t>המעביד</w:t>
      </w:r>
      <w:r w:rsidRPr="00D06377">
        <w:rPr>
          <w:szCs w:val="24"/>
          <w:rtl/>
        </w:rPr>
        <w:t xml:space="preserve">, </w:t>
      </w:r>
      <w:r w:rsidRPr="00D06377">
        <w:rPr>
          <w:rFonts w:hint="eastAsia"/>
          <w:szCs w:val="24"/>
          <w:rtl/>
        </w:rPr>
        <w:t>המשולמות</w:t>
      </w:r>
      <w:r w:rsidRPr="00D06377">
        <w:rPr>
          <w:szCs w:val="24"/>
          <w:rtl/>
        </w:rPr>
        <w:t xml:space="preserve"> </w:t>
      </w:r>
      <w:r w:rsidRPr="00D06377">
        <w:rPr>
          <w:rFonts w:hint="eastAsia"/>
          <w:szCs w:val="24"/>
          <w:rtl/>
        </w:rPr>
        <w:t>בפועל</w:t>
      </w:r>
      <w:r w:rsidRPr="00D06377">
        <w:rPr>
          <w:szCs w:val="24"/>
          <w:rtl/>
        </w:rPr>
        <w:t xml:space="preserve"> </w:t>
      </w:r>
      <w:r w:rsidRPr="00D06377">
        <w:rPr>
          <w:rFonts w:hint="eastAsia"/>
          <w:szCs w:val="24"/>
          <w:rtl/>
        </w:rPr>
        <w:t>לעובדים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מופרשות</w:t>
      </w:r>
      <w:r w:rsidRPr="00D06377">
        <w:rPr>
          <w:szCs w:val="24"/>
          <w:rtl/>
        </w:rPr>
        <w:t xml:space="preserve"> </w:t>
      </w:r>
      <w:r w:rsidRPr="00D06377">
        <w:rPr>
          <w:rFonts w:hint="eastAsia"/>
          <w:szCs w:val="24"/>
          <w:rtl/>
        </w:rPr>
        <w:t>עבורם</w:t>
      </w:r>
      <w:r w:rsidRPr="00D06377">
        <w:rPr>
          <w:szCs w:val="24"/>
          <w:rtl/>
        </w:rPr>
        <w:t xml:space="preserve"> </w:t>
      </w:r>
      <w:r w:rsidRPr="00D06377">
        <w:rPr>
          <w:rFonts w:hint="eastAsia"/>
          <w:szCs w:val="24"/>
          <w:rtl/>
        </w:rPr>
        <w:t>על</w:t>
      </w:r>
      <w:r w:rsidRPr="00D06377">
        <w:rPr>
          <w:szCs w:val="24"/>
          <w:rtl/>
        </w:rPr>
        <w:t>-</w:t>
      </w:r>
      <w:r w:rsidRPr="00D06377">
        <w:rPr>
          <w:rFonts w:hint="eastAsia"/>
          <w:szCs w:val="24"/>
          <w:rtl/>
        </w:rPr>
        <w:t>פי</w:t>
      </w:r>
      <w:r w:rsidRPr="00D06377">
        <w:rPr>
          <w:szCs w:val="24"/>
          <w:rtl/>
        </w:rPr>
        <w:t xml:space="preserve"> </w:t>
      </w:r>
      <w:r w:rsidRPr="00D06377">
        <w:rPr>
          <w:rFonts w:hint="eastAsia"/>
          <w:szCs w:val="24"/>
          <w:rtl/>
        </w:rPr>
        <w:t>חוק</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הסכמי</w:t>
      </w:r>
      <w:r w:rsidRPr="00D06377">
        <w:rPr>
          <w:szCs w:val="24"/>
          <w:rtl/>
        </w:rPr>
        <w:t>-</w:t>
      </w:r>
      <w:r w:rsidRPr="00D06377">
        <w:rPr>
          <w:rFonts w:hint="eastAsia"/>
          <w:szCs w:val="24"/>
          <w:rtl/>
        </w:rPr>
        <w:t>שכר</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ישלם</w:t>
      </w:r>
      <w:r w:rsidRPr="00D06377">
        <w:rPr>
          <w:szCs w:val="24"/>
          <w:rtl/>
        </w:rPr>
        <w:t xml:space="preserve"> </w:t>
      </w:r>
      <w:r w:rsidRPr="00D06377">
        <w:rPr>
          <w:rFonts w:hint="eastAsia"/>
          <w:szCs w:val="24"/>
          <w:rtl/>
        </w:rPr>
        <w:t>בהתאם</w:t>
      </w:r>
      <w:r w:rsidRPr="00D06377">
        <w:rPr>
          <w:szCs w:val="24"/>
          <w:rtl/>
        </w:rPr>
        <w:t xml:space="preserve"> </w:t>
      </w:r>
      <w:r w:rsidRPr="00D06377">
        <w:rPr>
          <w:rFonts w:hint="eastAsia"/>
          <w:szCs w:val="24"/>
          <w:rtl/>
        </w:rPr>
        <w:t>לאמור</w:t>
      </w:r>
      <w:r w:rsidRPr="00D06377">
        <w:rPr>
          <w:szCs w:val="24"/>
          <w:rtl/>
        </w:rPr>
        <w:t xml:space="preserve"> </w:t>
      </w:r>
      <w:r w:rsidRPr="00D06377">
        <w:rPr>
          <w:rFonts w:hint="eastAsia"/>
          <w:szCs w:val="24"/>
          <w:rtl/>
        </w:rPr>
        <w:t>בהסכם</w:t>
      </w:r>
      <w:r w:rsidRPr="00D06377">
        <w:rPr>
          <w:szCs w:val="24"/>
          <w:rtl/>
        </w:rPr>
        <w:t xml:space="preserve"> </w:t>
      </w:r>
      <w:r w:rsidRPr="00D06377">
        <w:rPr>
          <w:rFonts w:hint="eastAsia"/>
          <w:szCs w:val="24"/>
          <w:rtl/>
        </w:rPr>
        <w:t>ובמפרט</w:t>
      </w:r>
      <w:r w:rsidRPr="00D06377">
        <w:rPr>
          <w:szCs w:val="24"/>
          <w:rtl/>
        </w:rPr>
        <w:t xml:space="preserve"> </w:t>
      </w:r>
      <w:r w:rsidRPr="00D06377">
        <w:rPr>
          <w:rFonts w:hint="eastAsia"/>
          <w:szCs w:val="24"/>
          <w:rtl/>
        </w:rPr>
        <w:t>התקציבי</w:t>
      </w:r>
      <w:r w:rsidRPr="00D06377">
        <w:rPr>
          <w:szCs w:val="24"/>
          <w:rtl/>
        </w:rPr>
        <w:t xml:space="preserve"> </w:t>
      </w:r>
      <w:r w:rsidRPr="00D06377">
        <w:rPr>
          <w:rFonts w:hint="eastAsia"/>
          <w:szCs w:val="24"/>
          <w:rtl/>
        </w:rPr>
        <w:t>שצורף</w:t>
      </w:r>
      <w:r w:rsidRPr="00D06377">
        <w:rPr>
          <w:szCs w:val="24"/>
          <w:rtl/>
        </w:rPr>
        <w:t xml:space="preserve"> </w:t>
      </w:r>
      <w:r w:rsidRPr="00D06377">
        <w:rPr>
          <w:rFonts w:hint="eastAsia"/>
          <w:szCs w:val="24"/>
          <w:rtl/>
        </w:rPr>
        <w:t>לו</w:t>
      </w:r>
      <w:r w:rsidRPr="00D06377">
        <w:rPr>
          <w:szCs w:val="24"/>
          <w:rtl/>
        </w:rPr>
        <w:t xml:space="preserve">. </w:t>
      </w:r>
      <w:r w:rsidRPr="00D06377">
        <w:rPr>
          <w:rFonts w:hint="eastAsia"/>
          <w:szCs w:val="24"/>
          <w:rtl/>
        </w:rPr>
        <w:t>אם</w:t>
      </w:r>
      <w:r w:rsidRPr="00D06377">
        <w:rPr>
          <w:szCs w:val="24"/>
          <w:rtl/>
        </w:rPr>
        <w:t xml:space="preserve"> </w:t>
      </w:r>
      <w:r w:rsidRPr="00D06377">
        <w:rPr>
          <w:rFonts w:hint="eastAsia"/>
          <w:szCs w:val="24"/>
          <w:rtl/>
        </w:rPr>
        <w:t>עובד</w:t>
      </w:r>
      <w:r w:rsidRPr="00D06377">
        <w:rPr>
          <w:szCs w:val="24"/>
          <w:rtl/>
        </w:rPr>
        <w:t xml:space="preserve"> </w:t>
      </w:r>
      <w:r w:rsidRPr="00D06377">
        <w:rPr>
          <w:rFonts w:hint="eastAsia"/>
          <w:szCs w:val="24"/>
          <w:rtl/>
        </w:rPr>
        <w:t>מועסק</w:t>
      </w:r>
      <w:r w:rsidRPr="00D06377">
        <w:rPr>
          <w:szCs w:val="24"/>
          <w:rtl/>
        </w:rPr>
        <w:t xml:space="preserve"> </w:t>
      </w:r>
      <w:r w:rsidRPr="00D06377">
        <w:rPr>
          <w:rFonts w:hint="eastAsia"/>
          <w:szCs w:val="24"/>
          <w:rtl/>
        </w:rPr>
        <w:t>במוסד</w:t>
      </w:r>
      <w:r w:rsidRPr="00D06377">
        <w:rPr>
          <w:szCs w:val="24"/>
          <w:rtl/>
        </w:rPr>
        <w:t xml:space="preserve"> </w:t>
      </w:r>
      <w:r w:rsidRPr="00D06377">
        <w:rPr>
          <w:rFonts w:hint="eastAsia"/>
          <w:szCs w:val="24"/>
          <w:rtl/>
        </w:rPr>
        <w:t>במשרה</w:t>
      </w:r>
      <w:r w:rsidRPr="00D06377">
        <w:rPr>
          <w:szCs w:val="24"/>
          <w:rtl/>
        </w:rPr>
        <w:t xml:space="preserve"> </w:t>
      </w:r>
      <w:r w:rsidRPr="00D06377">
        <w:rPr>
          <w:rFonts w:hint="eastAsia"/>
          <w:szCs w:val="24"/>
          <w:rtl/>
        </w:rPr>
        <w:t>חלקית</w:t>
      </w:r>
      <w:r w:rsidRPr="00D06377">
        <w:rPr>
          <w:szCs w:val="24"/>
          <w:rtl/>
        </w:rPr>
        <w:t xml:space="preserve">, </w:t>
      </w:r>
      <w:r w:rsidRPr="00D06377">
        <w:rPr>
          <w:rFonts w:hint="eastAsia"/>
          <w:szCs w:val="24"/>
          <w:rtl/>
        </w:rPr>
        <w:t>יש</w:t>
      </w:r>
      <w:r w:rsidRPr="00D06377">
        <w:rPr>
          <w:szCs w:val="24"/>
          <w:rtl/>
        </w:rPr>
        <w:t xml:space="preserve"> </w:t>
      </w:r>
      <w:r w:rsidRPr="00D06377">
        <w:rPr>
          <w:rFonts w:hint="eastAsia"/>
          <w:szCs w:val="24"/>
          <w:rtl/>
        </w:rPr>
        <w:t>לציין</w:t>
      </w:r>
      <w:r w:rsidRPr="00D06377">
        <w:rPr>
          <w:szCs w:val="24"/>
          <w:rtl/>
        </w:rPr>
        <w:t xml:space="preserve"> </w:t>
      </w:r>
      <w:r w:rsidRPr="00D06377">
        <w:rPr>
          <w:rFonts w:hint="eastAsia"/>
          <w:szCs w:val="24"/>
          <w:rtl/>
        </w:rPr>
        <w:t>זאת</w:t>
      </w:r>
      <w:r w:rsidRPr="00D06377">
        <w:rPr>
          <w:szCs w:val="24"/>
          <w:rtl/>
        </w:rPr>
        <w:t>.</w:t>
      </w:r>
    </w:p>
    <w:p w:rsidR="002E73E8" w:rsidRPr="007C3C66" w:rsidRDefault="002E73E8" w:rsidP="002E73E8">
      <w:pPr>
        <w:spacing w:line="276" w:lineRule="auto"/>
        <w:jc w:val="center"/>
        <w:rPr>
          <w:b/>
          <w:bCs/>
          <w:szCs w:val="24"/>
          <w:u w:val="single"/>
          <w:rtl/>
        </w:rPr>
      </w:pPr>
      <w:r w:rsidRPr="00D06377">
        <w:rPr>
          <w:b/>
          <w:bCs/>
          <w:szCs w:val="24"/>
          <w:rtl/>
        </w:rPr>
        <w:br w:type="page"/>
      </w:r>
      <w:r w:rsidRPr="00D06377">
        <w:rPr>
          <w:rFonts w:hint="eastAsia"/>
          <w:b/>
          <w:bCs/>
          <w:szCs w:val="24"/>
          <w:u w:val="single"/>
          <w:rtl/>
        </w:rPr>
        <w:t>דו</w:t>
      </w:r>
      <w:r w:rsidRPr="00D06377">
        <w:rPr>
          <w:b/>
          <w:bCs/>
          <w:szCs w:val="24"/>
          <w:u w:val="single"/>
          <w:rtl/>
        </w:rPr>
        <w:t>"</w:t>
      </w:r>
      <w:r w:rsidRPr="00D06377">
        <w:rPr>
          <w:rFonts w:hint="eastAsia"/>
          <w:b/>
          <w:bCs/>
          <w:szCs w:val="24"/>
          <w:u w:val="single"/>
          <w:rtl/>
        </w:rPr>
        <w:t>ח</w:t>
      </w:r>
      <w:r w:rsidRPr="00D06377">
        <w:rPr>
          <w:b/>
          <w:bCs/>
          <w:szCs w:val="24"/>
          <w:u w:val="single"/>
          <w:rtl/>
        </w:rPr>
        <w:t xml:space="preserve"> </w:t>
      </w:r>
      <w:r w:rsidRPr="00D06377">
        <w:rPr>
          <w:rFonts w:hint="eastAsia"/>
          <w:b/>
          <w:bCs/>
          <w:szCs w:val="24"/>
          <w:u w:val="single"/>
          <w:rtl/>
        </w:rPr>
        <w:t>כספי</w:t>
      </w:r>
      <w:r w:rsidRPr="00D06377">
        <w:rPr>
          <w:b/>
          <w:bCs/>
          <w:szCs w:val="24"/>
          <w:u w:val="single"/>
          <w:rtl/>
        </w:rPr>
        <w:t xml:space="preserve"> </w:t>
      </w:r>
      <w:r w:rsidRPr="00D06377">
        <w:rPr>
          <w:rFonts w:hint="eastAsia"/>
          <w:b/>
          <w:bCs/>
          <w:szCs w:val="24"/>
          <w:u w:val="single"/>
          <w:rtl/>
        </w:rPr>
        <w:t>ביניים</w:t>
      </w:r>
      <w:r w:rsidRPr="00D06377">
        <w:rPr>
          <w:b/>
          <w:bCs/>
          <w:szCs w:val="24"/>
          <w:u w:val="single"/>
          <w:rtl/>
        </w:rPr>
        <w:t>/</w:t>
      </w:r>
      <w:r w:rsidRPr="00D06377">
        <w:rPr>
          <w:rFonts w:hint="eastAsia"/>
          <w:b/>
          <w:bCs/>
          <w:szCs w:val="24"/>
          <w:u w:val="single"/>
          <w:rtl/>
        </w:rPr>
        <w:t>סופי</w:t>
      </w:r>
      <w:r w:rsidRPr="00D06377">
        <w:rPr>
          <w:b/>
          <w:bCs/>
          <w:szCs w:val="24"/>
          <w:u w:val="single"/>
          <w:rtl/>
        </w:rPr>
        <w:t xml:space="preserve"> (</w:t>
      </w:r>
      <w:r w:rsidRPr="00D06377">
        <w:rPr>
          <w:rFonts w:hint="eastAsia"/>
          <w:b/>
          <w:bCs/>
          <w:szCs w:val="24"/>
          <w:u w:val="single"/>
          <w:rtl/>
        </w:rPr>
        <w:t>המשך</w:t>
      </w:r>
      <w:r w:rsidRPr="00D06377">
        <w:rPr>
          <w:b/>
          <w:bCs/>
          <w:szCs w:val="24"/>
          <w:u w:val="single"/>
          <w:rtl/>
        </w:rPr>
        <w:t>)</w:t>
      </w:r>
    </w:p>
    <w:p w:rsidR="002E73E8" w:rsidRPr="007C3C66" w:rsidRDefault="002E73E8" w:rsidP="002E73E8">
      <w:pPr>
        <w:spacing w:line="276" w:lineRule="auto"/>
        <w:jc w:val="center"/>
        <w:rPr>
          <w:b/>
          <w:bCs/>
          <w:szCs w:val="24"/>
          <w:rtl/>
        </w:rPr>
      </w:pPr>
      <w:r w:rsidRPr="00D06377">
        <w:rPr>
          <w:rFonts w:hint="eastAsia"/>
          <w:b/>
          <w:bCs/>
          <w:szCs w:val="24"/>
          <w:rtl/>
        </w:rPr>
        <w:t>דף</w:t>
      </w:r>
      <w:r w:rsidRPr="00D06377">
        <w:rPr>
          <w:b/>
          <w:bCs/>
          <w:szCs w:val="24"/>
          <w:rtl/>
        </w:rPr>
        <w:t xml:space="preserve"> </w:t>
      </w:r>
      <w:r w:rsidRPr="00D06377">
        <w:rPr>
          <w:rFonts w:hint="eastAsia"/>
          <w:b/>
          <w:bCs/>
          <w:szCs w:val="24"/>
          <w:rtl/>
        </w:rPr>
        <w:t>מס</w:t>
      </w:r>
      <w:r w:rsidRPr="00D06377">
        <w:rPr>
          <w:b/>
          <w:bCs/>
          <w:szCs w:val="24"/>
          <w:rtl/>
        </w:rPr>
        <w:t>' 2</w:t>
      </w:r>
    </w:p>
    <w:p w:rsidR="002E73E8" w:rsidRPr="007C3C66" w:rsidRDefault="002E73E8" w:rsidP="002E73E8">
      <w:pPr>
        <w:spacing w:line="276" w:lineRule="auto"/>
        <w:rPr>
          <w:szCs w:val="24"/>
          <w:rtl/>
        </w:rPr>
      </w:pPr>
      <w:r w:rsidRPr="00D06377">
        <w:rPr>
          <w:szCs w:val="24"/>
          <w:rtl/>
        </w:rPr>
        <w:t xml:space="preserve">2. </w:t>
      </w:r>
      <w:r w:rsidRPr="00D06377">
        <w:rPr>
          <w:rFonts w:hint="eastAsia"/>
          <w:szCs w:val="24"/>
          <w:rtl/>
        </w:rPr>
        <w:t>חומרים</w:t>
      </w:r>
      <w:r w:rsidRPr="00D06377">
        <w:rPr>
          <w:szCs w:val="24"/>
          <w:rtl/>
        </w:rPr>
        <w:t xml:space="preserve"> </w:t>
      </w:r>
      <w:r w:rsidRPr="00D06377">
        <w:rPr>
          <w:rFonts w:hint="eastAsia"/>
          <w:szCs w:val="24"/>
          <w:rtl/>
        </w:rPr>
        <w:t>אזילים</w:t>
      </w:r>
      <w:r w:rsidRPr="00D06377">
        <w:rPr>
          <w:szCs w:val="24"/>
          <w:rtl/>
        </w:rPr>
        <w:t xml:space="preserve">* </w:t>
      </w:r>
    </w:p>
    <w:p w:rsidR="002E73E8" w:rsidRPr="007C3C66" w:rsidRDefault="002E73E8" w:rsidP="002E73E8">
      <w:pPr>
        <w:spacing w:line="276" w:lineRule="auto"/>
        <w:rPr>
          <w:szCs w:val="24"/>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4A0"/>
      </w:tblPr>
      <w:tblGrid>
        <w:gridCol w:w="2259"/>
        <w:gridCol w:w="1119"/>
        <w:gridCol w:w="1008"/>
        <w:gridCol w:w="896"/>
        <w:gridCol w:w="2462"/>
        <w:gridCol w:w="642"/>
      </w:tblGrid>
      <w:tr w:rsidR="002E73E8" w:rsidRPr="007C3C66" w:rsidTr="001C366C">
        <w:tc>
          <w:tcPr>
            <w:tcW w:w="1347"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הסך</w:t>
            </w:r>
          </w:p>
        </w:tc>
        <w:tc>
          <w:tcPr>
            <w:tcW w:w="667"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מחיר</w:t>
            </w:r>
            <w:r w:rsidRPr="00D06377">
              <w:rPr>
                <w:rtl/>
              </w:rPr>
              <w:t xml:space="preserve"> </w:t>
            </w:r>
            <w:r w:rsidRPr="00D06377">
              <w:rPr>
                <w:rFonts w:hint="eastAsia"/>
                <w:rtl/>
              </w:rPr>
              <w:t>ליחידה</w:t>
            </w:r>
          </w:p>
        </w:tc>
        <w:tc>
          <w:tcPr>
            <w:tcW w:w="601"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כמות</w:t>
            </w:r>
            <w:r w:rsidRPr="00D06377">
              <w:rPr>
                <w:rtl/>
              </w:rPr>
              <w:t xml:space="preserve"> </w:t>
            </w:r>
            <w:r w:rsidRPr="00D06377">
              <w:rPr>
                <w:rFonts w:hint="eastAsia"/>
                <w:rtl/>
              </w:rPr>
              <w:t>נצרכת</w:t>
            </w:r>
          </w:p>
        </w:tc>
        <w:tc>
          <w:tcPr>
            <w:tcW w:w="534"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יחידה</w:t>
            </w:r>
            <w:r w:rsidRPr="00D06377">
              <w:rPr>
                <w:rtl/>
              </w:rPr>
              <w:t xml:space="preserve">** </w:t>
            </w:r>
          </w:p>
        </w:tc>
        <w:tc>
          <w:tcPr>
            <w:tcW w:w="1468"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שם</w:t>
            </w:r>
            <w:r w:rsidRPr="00D06377">
              <w:rPr>
                <w:rtl/>
              </w:rPr>
              <w:t xml:space="preserve"> </w:t>
            </w:r>
            <w:r w:rsidRPr="00D06377">
              <w:rPr>
                <w:rFonts w:hint="eastAsia"/>
                <w:rtl/>
              </w:rPr>
              <w:t>הפריט</w:t>
            </w:r>
          </w:p>
        </w:tc>
        <w:tc>
          <w:tcPr>
            <w:tcW w:w="384"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מס</w:t>
            </w:r>
            <w:r w:rsidRPr="00D06377">
              <w:rPr>
                <w:rtl/>
              </w:rPr>
              <w:t xml:space="preserve">' </w:t>
            </w:r>
            <w:r w:rsidRPr="00D06377">
              <w:rPr>
                <w:rFonts w:hint="eastAsia"/>
                <w:rtl/>
              </w:rPr>
              <w:t>שורה</w:t>
            </w:r>
          </w:p>
        </w:tc>
      </w:tr>
      <w:tr w:rsidR="002E73E8" w:rsidRPr="007C3C66" w:rsidTr="001C366C">
        <w:tc>
          <w:tcPr>
            <w:tcW w:w="1347"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667"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601"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534"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468"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384"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r>
      <w:tr w:rsidR="002E73E8" w:rsidRPr="007C3C66" w:rsidTr="001C366C">
        <w:tc>
          <w:tcPr>
            <w:tcW w:w="1347"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667"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601"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534"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468"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384"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r>
      <w:tr w:rsidR="002E73E8" w:rsidRPr="007C3C66" w:rsidTr="001C366C">
        <w:tc>
          <w:tcPr>
            <w:tcW w:w="1347"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667"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601"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534"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468"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384"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r>
      <w:tr w:rsidR="002E73E8" w:rsidRPr="007C3C66" w:rsidTr="001C366C">
        <w:tc>
          <w:tcPr>
            <w:tcW w:w="1347"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667"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601"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534"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468"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384"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r>
      <w:tr w:rsidR="002E73E8" w:rsidRPr="007C3C66" w:rsidTr="001C366C">
        <w:tc>
          <w:tcPr>
            <w:tcW w:w="1347"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bidi w:val="0"/>
              <w:spacing w:before="200" w:line="276" w:lineRule="auto"/>
              <w:outlineLvl w:val="2"/>
              <w:rPr>
                <w:b/>
                <w:bCs/>
              </w:rPr>
            </w:pPr>
          </w:p>
        </w:tc>
        <w:tc>
          <w:tcPr>
            <w:tcW w:w="667"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bidi w:val="0"/>
              <w:spacing w:before="200" w:line="276" w:lineRule="auto"/>
              <w:outlineLvl w:val="2"/>
              <w:rPr>
                <w:b/>
                <w:bCs/>
              </w:rPr>
            </w:pPr>
          </w:p>
        </w:tc>
        <w:tc>
          <w:tcPr>
            <w:tcW w:w="601"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bidi w:val="0"/>
              <w:spacing w:before="200" w:line="276" w:lineRule="auto"/>
              <w:outlineLvl w:val="2"/>
              <w:rPr>
                <w:b/>
                <w:bCs/>
              </w:rPr>
            </w:pPr>
          </w:p>
        </w:tc>
        <w:tc>
          <w:tcPr>
            <w:tcW w:w="534"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bidi w:val="0"/>
              <w:spacing w:before="200" w:line="276" w:lineRule="auto"/>
              <w:outlineLvl w:val="2"/>
              <w:rPr>
                <w:b/>
                <w:bCs/>
              </w:rPr>
            </w:pPr>
          </w:p>
        </w:tc>
        <w:tc>
          <w:tcPr>
            <w:tcW w:w="1468"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384"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סה</w:t>
            </w:r>
            <w:r w:rsidRPr="00D06377">
              <w:rPr>
                <w:rtl/>
              </w:rPr>
              <w:t>"</w:t>
            </w:r>
            <w:r w:rsidRPr="00D06377">
              <w:rPr>
                <w:rFonts w:hint="eastAsia"/>
                <w:rtl/>
              </w:rPr>
              <w:t>כ</w:t>
            </w:r>
          </w:p>
        </w:tc>
      </w:tr>
    </w:tbl>
    <w:p w:rsidR="002E73E8" w:rsidRPr="007C3C66" w:rsidRDefault="002E73E8" w:rsidP="002E73E8">
      <w:pPr>
        <w:bidi w:val="0"/>
        <w:spacing w:line="276" w:lineRule="auto"/>
        <w:rPr>
          <w:szCs w:val="24"/>
          <w:rtl/>
        </w:rPr>
      </w:pPr>
    </w:p>
    <w:p w:rsidR="002E73E8" w:rsidRPr="007C3C66" w:rsidRDefault="002E73E8" w:rsidP="002E73E8">
      <w:pPr>
        <w:spacing w:line="276" w:lineRule="auto"/>
        <w:rPr>
          <w:szCs w:val="24"/>
          <w:rtl/>
        </w:rPr>
      </w:pPr>
      <w:r w:rsidRPr="00D06377">
        <w:rPr>
          <w:szCs w:val="24"/>
          <w:rtl/>
        </w:rPr>
        <w:t xml:space="preserve">* </w:t>
      </w:r>
      <w:r w:rsidRPr="00D06377">
        <w:rPr>
          <w:rFonts w:hint="eastAsia"/>
          <w:szCs w:val="24"/>
          <w:rtl/>
        </w:rPr>
        <w:t>יש</w:t>
      </w:r>
      <w:r w:rsidRPr="00D06377">
        <w:rPr>
          <w:szCs w:val="24"/>
          <w:rtl/>
        </w:rPr>
        <w:t xml:space="preserve"> </w:t>
      </w:r>
      <w:r w:rsidRPr="00D06377">
        <w:rPr>
          <w:rFonts w:hint="eastAsia"/>
          <w:szCs w:val="24"/>
          <w:rtl/>
        </w:rPr>
        <w:t>לצרף</w:t>
      </w:r>
      <w:r w:rsidRPr="00D06377">
        <w:rPr>
          <w:szCs w:val="24"/>
          <w:rtl/>
        </w:rPr>
        <w:t xml:space="preserve"> </w:t>
      </w:r>
      <w:r w:rsidRPr="00D06377">
        <w:rPr>
          <w:rFonts w:hint="eastAsia"/>
          <w:szCs w:val="24"/>
          <w:rtl/>
        </w:rPr>
        <w:t>חשבוניות</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ספקים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חיובים</w:t>
      </w:r>
      <w:r w:rsidRPr="00D06377">
        <w:rPr>
          <w:szCs w:val="24"/>
          <w:rtl/>
        </w:rPr>
        <w:t xml:space="preserve"> </w:t>
      </w:r>
      <w:r w:rsidRPr="00D06377">
        <w:rPr>
          <w:rFonts w:hint="eastAsia"/>
          <w:szCs w:val="24"/>
          <w:rtl/>
        </w:rPr>
        <w:t>ברורים</w:t>
      </w:r>
      <w:r w:rsidRPr="00D06377">
        <w:rPr>
          <w:szCs w:val="24"/>
          <w:rtl/>
        </w:rPr>
        <w:t xml:space="preserve"> </w:t>
      </w:r>
      <w:r w:rsidRPr="00D06377">
        <w:rPr>
          <w:rFonts w:hint="eastAsia"/>
          <w:szCs w:val="24"/>
          <w:rtl/>
        </w:rPr>
        <w:t>ומסודרים</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מחסן</w:t>
      </w:r>
      <w:r w:rsidRPr="00D06377">
        <w:rPr>
          <w:szCs w:val="24"/>
          <w:rtl/>
        </w:rPr>
        <w:t xml:space="preserve"> </w:t>
      </w:r>
      <w:r w:rsidRPr="00D06377">
        <w:rPr>
          <w:rFonts w:hint="eastAsia"/>
          <w:szCs w:val="24"/>
          <w:rtl/>
        </w:rPr>
        <w:t>החומרים</w:t>
      </w:r>
      <w:r w:rsidRPr="00D06377">
        <w:rPr>
          <w:szCs w:val="24"/>
          <w:rtl/>
        </w:rPr>
        <w:t xml:space="preserve"> </w:t>
      </w:r>
      <w:r w:rsidRPr="00D06377">
        <w:rPr>
          <w:rFonts w:hint="eastAsia"/>
          <w:szCs w:val="24"/>
          <w:rtl/>
        </w:rPr>
        <w:t>במוסד</w:t>
      </w:r>
    </w:p>
    <w:p w:rsidR="002E73E8" w:rsidRPr="007C3C66" w:rsidRDefault="002E73E8" w:rsidP="002E73E8">
      <w:pPr>
        <w:spacing w:line="276" w:lineRule="auto"/>
        <w:rPr>
          <w:szCs w:val="24"/>
          <w:rtl/>
        </w:rPr>
      </w:pPr>
      <w:r w:rsidRPr="00D06377">
        <w:rPr>
          <w:szCs w:val="24"/>
          <w:rtl/>
        </w:rPr>
        <w:t>**</w:t>
      </w:r>
      <w:r w:rsidRPr="00D06377">
        <w:rPr>
          <w:rFonts w:hint="eastAsia"/>
          <w:szCs w:val="24"/>
          <w:rtl/>
        </w:rPr>
        <w:t>מטר</w:t>
      </w:r>
      <w:r w:rsidRPr="00D06377">
        <w:rPr>
          <w:szCs w:val="24"/>
          <w:rtl/>
        </w:rPr>
        <w:t xml:space="preserve">, </w:t>
      </w:r>
      <w:r w:rsidRPr="00D06377">
        <w:rPr>
          <w:rFonts w:hint="eastAsia"/>
          <w:szCs w:val="24"/>
          <w:rtl/>
        </w:rPr>
        <w:t>ק</w:t>
      </w:r>
      <w:r w:rsidRPr="00D06377">
        <w:rPr>
          <w:szCs w:val="24"/>
          <w:rtl/>
        </w:rPr>
        <w:t>"</w:t>
      </w:r>
      <w:r w:rsidRPr="00D06377">
        <w:rPr>
          <w:rFonts w:hint="eastAsia"/>
          <w:szCs w:val="24"/>
          <w:rtl/>
        </w:rPr>
        <w:t>ג</w:t>
      </w:r>
      <w:r w:rsidRPr="00D06377">
        <w:rPr>
          <w:szCs w:val="24"/>
          <w:rtl/>
        </w:rPr>
        <w:t xml:space="preserve"> </w:t>
      </w:r>
      <w:r w:rsidRPr="00D06377">
        <w:rPr>
          <w:rFonts w:hint="eastAsia"/>
          <w:szCs w:val="24"/>
          <w:rtl/>
        </w:rPr>
        <w:t>וכד</w:t>
      </w:r>
      <w:r w:rsidRPr="00D06377">
        <w:rPr>
          <w:szCs w:val="24"/>
          <w:rtl/>
        </w:rPr>
        <w:t>'</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szCs w:val="24"/>
          <w:rtl/>
        </w:rPr>
        <w:t xml:space="preserve">3. </w:t>
      </w:r>
      <w:r w:rsidRPr="00D06377">
        <w:rPr>
          <w:rFonts w:hint="eastAsia"/>
          <w:szCs w:val="24"/>
          <w:rtl/>
        </w:rPr>
        <w:t>ציוד</w:t>
      </w:r>
      <w:r w:rsidRPr="00D06377">
        <w:rPr>
          <w:szCs w:val="24"/>
          <w:rtl/>
        </w:rPr>
        <w:t xml:space="preserve">* </w:t>
      </w:r>
    </w:p>
    <w:p w:rsidR="002E73E8" w:rsidRPr="007C3C66" w:rsidRDefault="002E73E8" w:rsidP="002E73E8">
      <w:pPr>
        <w:spacing w:line="276" w:lineRule="auto"/>
        <w:rPr>
          <w:szCs w:val="24"/>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4A0"/>
      </w:tblPr>
      <w:tblGrid>
        <w:gridCol w:w="2148"/>
        <w:gridCol w:w="787"/>
        <w:gridCol w:w="896"/>
        <w:gridCol w:w="760"/>
        <w:gridCol w:w="991"/>
        <w:gridCol w:w="1838"/>
        <w:gridCol w:w="966"/>
      </w:tblGrid>
      <w:tr w:rsidR="002E73E8" w:rsidRPr="007C3C66" w:rsidTr="001C366C">
        <w:tc>
          <w:tcPr>
            <w:tcW w:w="1281"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tl/>
              </w:rPr>
              <w:t xml:space="preserve">  </w:t>
            </w:r>
            <w:r w:rsidRPr="00D06377">
              <w:rPr>
                <w:rFonts w:hint="eastAsia"/>
                <w:rtl/>
              </w:rPr>
              <w:t>הסך</w:t>
            </w:r>
            <w:r w:rsidRPr="00D06377">
              <w:rPr>
                <w:rtl/>
              </w:rPr>
              <w:t>***</w:t>
            </w:r>
          </w:p>
        </w:tc>
        <w:tc>
          <w:tcPr>
            <w:tcW w:w="469"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סה</w:t>
            </w:r>
            <w:r w:rsidRPr="00D06377">
              <w:rPr>
                <w:rtl/>
              </w:rPr>
              <w:t>"</w:t>
            </w:r>
            <w:r w:rsidRPr="00D06377">
              <w:rPr>
                <w:rFonts w:hint="eastAsia"/>
                <w:rtl/>
              </w:rPr>
              <w:t>כ</w:t>
            </w:r>
            <w:r w:rsidRPr="00D06377">
              <w:rPr>
                <w:rtl/>
              </w:rPr>
              <w:t xml:space="preserve"> </w:t>
            </w:r>
            <w:r w:rsidRPr="00D06377">
              <w:rPr>
                <w:rFonts w:hint="eastAsia"/>
                <w:rtl/>
              </w:rPr>
              <w:t>עלות</w:t>
            </w:r>
          </w:p>
        </w:tc>
        <w:tc>
          <w:tcPr>
            <w:tcW w:w="534"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מחיר</w:t>
            </w:r>
            <w:r w:rsidRPr="00D06377">
              <w:rPr>
                <w:rtl/>
              </w:rPr>
              <w:t xml:space="preserve"> </w:t>
            </w:r>
            <w:r w:rsidRPr="00D06377">
              <w:rPr>
                <w:rFonts w:hint="eastAsia"/>
                <w:rtl/>
              </w:rPr>
              <w:t>ליחידה</w:t>
            </w:r>
          </w:p>
        </w:tc>
        <w:tc>
          <w:tcPr>
            <w:tcW w:w="453"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כמות</w:t>
            </w:r>
          </w:p>
        </w:tc>
        <w:tc>
          <w:tcPr>
            <w:tcW w:w="591"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יחידה</w:t>
            </w:r>
            <w:r w:rsidRPr="00D06377">
              <w:rPr>
                <w:rtl/>
              </w:rPr>
              <w:t>**</w:t>
            </w:r>
          </w:p>
        </w:tc>
        <w:tc>
          <w:tcPr>
            <w:tcW w:w="1096"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שם</w:t>
            </w:r>
            <w:r w:rsidRPr="00D06377">
              <w:rPr>
                <w:rtl/>
              </w:rPr>
              <w:t xml:space="preserve"> </w:t>
            </w:r>
            <w:r w:rsidRPr="00D06377">
              <w:rPr>
                <w:rFonts w:hint="eastAsia"/>
                <w:rtl/>
              </w:rPr>
              <w:t>הפריט</w:t>
            </w:r>
          </w:p>
        </w:tc>
        <w:tc>
          <w:tcPr>
            <w:tcW w:w="576"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מס</w:t>
            </w:r>
            <w:r w:rsidRPr="00D06377">
              <w:rPr>
                <w:rtl/>
              </w:rPr>
              <w:t xml:space="preserve">' </w:t>
            </w:r>
            <w:r w:rsidRPr="00D06377">
              <w:rPr>
                <w:rFonts w:hint="eastAsia"/>
                <w:rtl/>
              </w:rPr>
              <w:t>שורה</w:t>
            </w:r>
          </w:p>
        </w:tc>
      </w:tr>
      <w:tr w:rsidR="002E73E8" w:rsidRPr="007C3C66" w:rsidTr="001C366C">
        <w:tc>
          <w:tcPr>
            <w:tcW w:w="1281"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469"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534"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453"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591"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096"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576"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r>
      <w:tr w:rsidR="002E73E8" w:rsidRPr="007C3C66" w:rsidTr="001C366C">
        <w:tc>
          <w:tcPr>
            <w:tcW w:w="1281"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469"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534"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453"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591"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096"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576"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r>
      <w:tr w:rsidR="002E73E8" w:rsidRPr="007C3C66" w:rsidTr="001C366C">
        <w:tc>
          <w:tcPr>
            <w:tcW w:w="1281"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bidi w:val="0"/>
              <w:spacing w:before="200" w:line="276" w:lineRule="auto"/>
              <w:outlineLvl w:val="2"/>
              <w:rPr>
                <w:b/>
                <w:bCs/>
              </w:rPr>
            </w:pPr>
          </w:p>
        </w:tc>
        <w:tc>
          <w:tcPr>
            <w:tcW w:w="469"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bidi w:val="0"/>
              <w:spacing w:before="200" w:line="276" w:lineRule="auto"/>
              <w:outlineLvl w:val="2"/>
              <w:rPr>
                <w:b/>
                <w:bCs/>
              </w:rPr>
            </w:pPr>
          </w:p>
        </w:tc>
        <w:tc>
          <w:tcPr>
            <w:tcW w:w="534"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bidi w:val="0"/>
              <w:spacing w:before="200" w:line="276" w:lineRule="auto"/>
              <w:outlineLvl w:val="2"/>
              <w:rPr>
                <w:b/>
                <w:bCs/>
              </w:rPr>
            </w:pPr>
          </w:p>
        </w:tc>
        <w:tc>
          <w:tcPr>
            <w:tcW w:w="453"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bidi w:val="0"/>
              <w:spacing w:before="200" w:line="276" w:lineRule="auto"/>
              <w:outlineLvl w:val="2"/>
              <w:rPr>
                <w:b/>
                <w:bCs/>
              </w:rPr>
            </w:pPr>
          </w:p>
        </w:tc>
        <w:tc>
          <w:tcPr>
            <w:tcW w:w="591"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bidi w:val="0"/>
              <w:spacing w:before="200" w:line="276" w:lineRule="auto"/>
              <w:outlineLvl w:val="2"/>
              <w:rPr>
                <w:b/>
                <w:bCs/>
              </w:rPr>
            </w:pPr>
          </w:p>
        </w:tc>
        <w:tc>
          <w:tcPr>
            <w:tcW w:w="1096"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576"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tl/>
              </w:rPr>
              <w:t xml:space="preserve"> </w:t>
            </w:r>
            <w:r w:rsidRPr="00D06377">
              <w:rPr>
                <w:rFonts w:hint="eastAsia"/>
                <w:rtl/>
              </w:rPr>
              <w:t>סה</w:t>
            </w:r>
            <w:r w:rsidRPr="00D06377">
              <w:rPr>
                <w:rtl/>
              </w:rPr>
              <w:t>"</w:t>
            </w:r>
            <w:r w:rsidRPr="00D06377">
              <w:rPr>
                <w:rFonts w:hint="eastAsia"/>
                <w:rtl/>
              </w:rPr>
              <w:t>כ</w:t>
            </w:r>
          </w:p>
        </w:tc>
      </w:tr>
    </w:tbl>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szCs w:val="24"/>
          <w:rtl/>
        </w:rPr>
        <w:t xml:space="preserve">* </w:t>
      </w:r>
      <w:r w:rsidRPr="00D06377">
        <w:rPr>
          <w:rFonts w:hint="eastAsia"/>
          <w:szCs w:val="24"/>
          <w:rtl/>
        </w:rPr>
        <w:t>יש</w:t>
      </w:r>
      <w:r w:rsidRPr="00D06377">
        <w:rPr>
          <w:szCs w:val="24"/>
          <w:rtl/>
        </w:rPr>
        <w:t xml:space="preserve"> </w:t>
      </w:r>
      <w:r w:rsidRPr="00D06377">
        <w:rPr>
          <w:rFonts w:hint="eastAsia"/>
          <w:szCs w:val="24"/>
          <w:rtl/>
        </w:rPr>
        <w:t>לצרף</w:t>
      </w:r>
      <w:r w:rsidRPr="00D06377">
        <w:rPr>
          <w:szCs w:val="24"/>
          <w:rtl/>
        </w:rPr>
        <w:t xml:space="preserve"> </w:t>
      </w:r>
      <w:r w:rsidRPr="00D06377">
        <w:rPr>
          <w:rFonts w:hint="eastAsia"/>
          <w:szCs w:val="24"/>
          <w:rtl/>
        </w:rPr>
        <w:t>צילומי</w:t>
      </w:r>
      <w:r w:rsidRPr="00D06377">
        <w:rPr>
          <w:szCs w:val="24"/>
          <w:rtl/>
        </w:rPr>
        <w:t xml:space="preserve"> </w:t>
      </w:r>
      <w:r w:rsidRPr="00D06377">
        <w:rPr>
          <w:rFonts w:hint="eastAsia"/>
          <w:szCs w:val="24"/>
          <w:rtl/>
        </w:rPr>
        <w:t>חשבוניות</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ספקי</w:t>
      </w:r>
      <w:r w:rsidRPr="00D06377">
        <w:rPr>
          <w:szCs w:val="24"/>
          <w:rtl/>
        </w:rPr>
        <w:t xml:space="preserve"> </w:t>
      </w:r>
      <w:r w:rsidRPr="00D06377">
        <w:rPr>
          <w:rFonts w:hint="eastAsia"/>
          <w:szCs w:val="24"/>
          <w:rtl/>
        </w:rPr>
        <w:t>הציוד</w:t>
      </w:r>
    </w:p>
    <w:p w:rsidR="002E73E8" w:rsidRPr="007C3C66" w:rsidRDefault="002E73E8" w:rsidP="002E73E8">
      <w:pPr>
        <w:spacing w:line="276" w:lineRule="auto"/>
        <w:rPr>
          <w:szCs w:val="24"/>
          <w:rtl/>
        </w:rPr>
      </w:pPr>
      <w:r w:rsidRPr="00D06377">
        <w:rPr>
          <w:szCs w:val="24"/>
          <w:rtl/>
        </w:rPr>
        <w:t xml:space="preserve">** </w:t>
      </w:r>
      <w:r w:rsidRPr="00D06377">
        <w:rPr>
          <w:rFonts w:hint="eastAsia"/>
          <w:szCs w:val="24"/>
          <w:rtl/>
        </w:rPr>
        <w:t>יחידה</w:t>
      </w:r>
      <w:r w:rsidRPr="00D06377">
        <w:rPr>
          <w:szCs w:val="24"/>
          <w:rtl/>
        </w:rPr>
        <w:t xml:space="preserve">, </w:t>
      </w:r>
      <w:r w:rsidRPr="00D06377">
        <w:rPr>
          <w:rFonts w:hint="eastAsia"/>
          <w:szCs w:val="24"/>
          <w:rtl/>
        </w:rPr>
        <w:t>מערכת</w:t>
      </w:r>
      <w:r w:rsidRPr="00D06377">
        <w:rPr>
          <w:szCs w:val="24"/>
          <w:rtl/>
        </w:rPr>
        <w:t xml:space="preserve"> </w:t>
      </w:r>
      <w:r w:rsidRPr="00D06377">
        <w:rPr>
          <w:rFonts w:hint="eastAsia"/>
          <w:szCs w:val="24"/>
          <w:rtl/>
        </w:rPr>
        <w:t>וכד</w:t>
      </w:r>
      <w:r w:rsidRPr="00D06377">
        <w:rPr>
          <w:szCs w:val="24"/>
          <w:rtl/>
        </w:rPr>
        <w:t>'</w:t>
      </w:r>
    </w:p>
    <w:p w:rsidR="002E73E8" w:rsidRPr="007C3C66" w:rsidRDefault="002E73E8" w:rsidP="002E73E8">
      <w:pPr>
        <w:spacing w:line="276" w:lineRule="auto"/>
        <w:rPr>
          <w:szCs w:val="24"/>
          <w:rtl/>
        </w:rPr>
      </w:pPr>
      <w:r w:rsidRPr="00D06377">
        <w:rPr>
          <w:szCs w:val="24"/>
          <w:rtl/>
        </w:rPr>
        <w:t xml:space="preserve">*** </w:t>
      </w:r>
      <w:r w:rsidRPr="00D06377">
        <w:rPr>
          <w:rFonts w:hint="eastAsia"/>
          <w:szCs w:val="24"/>
          <w:rtl/>
        </w:rPr>
        <w:t>עפ</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אחוז</w:t>
      </w:r>
      <w:r w:rsidRPr="00D06377">
        <w:rPr>
          <w:szCs w:val="24"/>
          <w:rtl/>
        </w:rPr>
        <w:t xml:space="preserve"> </w:t>
      </w:r>
      <w:r w:rsidRPr="00D06377">
        <w:rPr>
          <w:rFonts w:hint="eastAsia"/>
          <w:szCs w:val="24"/>
          <w:rtl/>
        </w:rPr>
        <w:t>הפחת</w:t>
      </w:r>
      <w:r w:rsidRPr="00D06377">
        <w:rPr>
          <w:szCs w:val="24"/>
          <w:rtl/>
        </w:rPr>
        <w:t xml:space="preserve"> </w:t>
      </w:r>
      <w:r w:rsidRPr="00D06377">
        <w:rPr>
          <w:rFonts w:hint="eastAsia"/>
          <w:szCs w:val="24"/>
          <w:rtl/>
        </w:rPr>
        <w:t>המוכר</w:t>
      </w:r>
      <w:r w:rsidRPr="00D06377">
        <w:rPr>
          <w:szCs w:val="24"/>
          <w:rtl/>
        </w:rPr>
        <w:t xml:space="preserve"> </w:t>
      </w:r>
      <w:r w:rsidRPr="00D06377">
        <w:rPr>
          <w:rFonts w:hint="eastAsia"/>
          <w:szCs w:val="24"/>
          <w:rtl/>
        </w:rPr>
        <w:t>לציוד</w:t>
      </w:r>
      <w:r w:rsidRPr="00D06377">
        <w:rPr>
          <w:szCs w:val="24"/>
          <w:rtl/>
        </w:rPr>
        <w:t xml:space="preserve"> </w:t>
      </w:r>
      <w:r w:rsidRPr="00D06377">
        <w:rPr>
          <w:rFonts w:hint="eastAsia"/>
          <w:szCs w:val="24"/>
          <w:rtl/>
        </w:rPr>
        <w:t>עפ</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חוק</w:t>
      </w:r>
      <w:r w:rsidRPr="00D06377">
        <w:rPr>
          <w:szCs w:val="24"/>
          <w:rtl/>
        </w:rPr>
        <w:t xml:space="preserve"> </w:t>
      </w:r>
      <w:r w:rsidRPr="00D06377">
        <w:rPr>
          <w:rFonts w:hint="eastAsia"/>
          <w:szCs w:val="24"/>
          <w:rtl/>
        </w:rPr>
        <w:t>לתקופת</w:t>
      </w:r>
      <w:r w:rsidRPr="00D06377">
        <w:rPr>
          <w:szCs w:val="24"/>
          <w:rtl/>
        </w:rPr>
        <w:t xml:space="preserve"> </w:t>
      </w:r>
      <w:r w:rsidRPr="00D06377">
        <w:rPr>
          <w:rFonts w:hint="eastAsia"/>
          <w:szCs w:val="24"/>
          <w:rtl/>
        </w:rPr>
        <w:t>החשבון</w:t>
      </w:r>
      <w:r w:rsidRPr="00D06377">
        <w:rPr>
          <w:szCs w:val="24"/>
          <w:rtl/>
        </w:rPr>
        <w:t xml:space="preserve">, </w:t>
      </w:r>
      <w:r w:rsidRPr="00D06377">
        <w:rPr>
          <w:rFonts w:hint="eastAsia"/>
          <w:szCs w:val="24"/>
          <w:rtl/>
        </w:rPr>
        <w:t>אלא</w:t>
      </w:r>
      <w:r w:rsidRPr="00D06377">
        <w:rPr>
          <w:szCs w:val="24"/>
          <w:rtl/>
        </w:rPr>
        <w:t xml:space="preserve"> </w:t>
      </w:r>
      <w:r w:rsidRPr="00D06377">
        <w:rPr>
          <w:rFonts w:hint="eastAsia"/>
          <w:szCs w:val="24"/>
          <w:rtl/>
        </w:rPr>
        <w:t>אם</w:t>
      </w:r>
      <w:r w:rsidRPr="00D06377">
        <w:rPr>
          <w:szCs w:val="24"/>
          <w:rtl/>
        </w:rPr>
        <w:t xml:space="preserve"> </w:t>
      </w:r>
      <w:r w:rsidRPr="00D06377">
        <w:rPr>
          <w:rFonts w:hint="eastAsia"/>
          <w:szCs w:val="24"/>
          <w:rtl/>
        </w:rPr>
        <w:t>הוסכם</w:t>
      </w:r>
      <w:r w:rsidRPr="00D06377">
        <w:rPr>
          <w:szCs w:val="24"/>
          <w:rtl/>
        </w:rPr>
        <w:t xml:space="preserve"> </w:t>
      </w:r>
      <w:r w:rsidRPr="00D06377">
        <w:rPr>
          <w:rFonts w:hint="eastAsia"/>
          <w:szCs w:val="24"/>
          <w:rtl/>
        </w:rPr>
        <w:t>אחרת</w:t>
      </w:r>
      <w:r w:rsidRPr="00D06377">
        <w:rPr>
          <w:szCs w:val="24"/>
          <w:rtl/>
        </w:rPr>
        <w:t xml:space="preserve"> </w:t>
      </w:r>
      <w:r w:rsidRPr="00D06377">
        <w:rPr>
          <w:rFonts w:hint="eastAsia"/>
          <w:szCs w:val="24"/>
          <w:rtl/>
        </w:rPr>
        <w:t>מראש</w:t>
      </w:r>
      <w:r w:rsidRPr="00D06377">
        <w:rPr>
          <w:szCs w:val="24"/>
          <w:rtl/>
        </w:rPr>
        <w:t xml:space="preserve"> </w:t>
      </w:r>
      <w:r w:rsidRPr="00D06377">
        <w:rPr>
          <w:rFonts w:hint="eastAsia"/>
          <w:szCs w:val="24"/>
          <w:rtl/>
        </w:rPr>
        <w:t>ובכתב</w:t>
      </w:r>
      <w:r w:rsidRPr="00D06377">
        <w:rPr>
          <w:szCs w:val="24"/>
          <w:rtl/>
        </w:rPr>
        <w:t xml:space="preserve"> </w:t>
      </w:r>
      <w:r w:rsidRPr="00D06377">
        <w:rPr>
          <w:rFonts w:hint="eastAsia"/>
          <w:szCs w:val="24"/>
          <w:rtl/>
        </w:rPr>
        <w:t>בין</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למוסד</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szCs w:val="24"/>
          <w:rtl/>
        </w:rPr>
        <w:t xml:space="preserve">4. </w:t>
      </w:r>
      <w:r w:rsidRPr="00D06377">
        <w:rPr>
          <w:rFonts w:hint="eastAsia"/>
          <w:szCs w:val="24"/>
          <w:rtl/>
        </w:rPr>
        <w:t>שונות</w:t>
      </w:r>
      <w:r w:rsidRPr="00D06377">
        <w:rPr>
          <w:szCs w:val="24"/>
          <w:rtl/>
        </w:rPr>
        <w:t xml:space="preserve">* </w:t>
      </w:r>
    </w:p>
    <w:p w:rsidR="002E73E8" w:rsidRPr="007C3C66" w:rsidRDefault="002E73E8" w:rsidP="002E73E8">
      <w:pPr>
        <w:spacing w:line="276" w:lineRule="auto"/>
        <w:rPr>
          <w:szCs w:val="24"/>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4A0"/>
      </w:tblPr>
      <w:tblGrid>
        <w:gridCol w:w="2372"/>
        <w:gridCol w:w="6014"/>
      </w:tblGrid>
      <w:tr w:rsidR="002E73E8" w:rsidRPr="007C3C66" w:rsidTr="001C366C">
        <w:tc>
          <w:tcPr>
            <w:tcW w:w="1414"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הסך</w:t>
            </w:r>
          </w:p>
        </w:tc>
        <w:tc>
          <w:tcPr>
            <w:tcW w:w="3586"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תאור</w:t>
            </w:r>
            <w:r w:rsidRPr="00D06377">
              <w:rPr>
                <w:rtl/>
              </w:rPr>
              <w:t xml:space="preserve"> </w:t>
            </w:r>
            <w:r w:rsidRPr="00D06377">
              <w:rPr>
                <w:rFonts w:hint="eastAsia"/>
                <w:rtl/>
              </w:rPr>
              <w:t>ההוצאות</w:t>
            </w:r>
            <w:r w:rsidRPr="00D06377">
              <w:rPr>
                <w:rtl/>
              </w:rPr>
              <w:t>**</w:t>
            </w:r>
          </w:p>
        </w:tc>
      </w:tr>
      <w:tr w:rsidR="002E73E8" w:rsidRPr="007C3C66" w:rsidTr="001C366C">
        <w:tc>
          <w:tcPr>
            <w:tcW w:w="1414"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3586"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r>
      <w:tr w:rsidR="002E73E8" w:rsidRPr="007C3C66" w:rsidTr="001C366C">
        <w:tc>
          <w:tcPr>
            <w:tcW w:w="1414"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3586"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r>
      <w:tr w:rsidR="002E73E8" w:rsidRPr="007C3C66" w:rsidTr="001C366C">
        <w:tc>
          <w:tcPr>
            <w:tcW w:w="1414"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3586"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סה</w:t>
            </w:r>
            <w:r w:rsidRPr="00D06377">
              <w:rPr>
                <w:rtl/>
              </w:rPr>
              <w:t>"</w:t>
            </w:r>
            <w:r w:rsidRPr="00D06377">
              <w:rPr>
                <w:rFonts w:hint="eastAsia"/>
                <w:rtl/>
              </w:rPr>
              <w:t>כ</w:t>
            </w:r>
          </w:p>
        </w:tc>
      </w:tr>
    </w:tbl>
    <w:p w:rsidR="002E73E8" w:rsidRPr="007C3C66" w:rsidRDefault="002E73E8" w:rsidP="002E73E8">
      <w:pPr>
        <w:spacing w:line="276" w:lineRule="auto"/>
        <w:rPr>
          <w:szCs w:val="24"/>
          <w:rtl/>
        </w:rPr>
      </w:pPr>
      <w:r w:rsidRPr="00D06377">
        <w:rPr>
          <w:szCs w:val="24"/>
          <w:rtl/>
        </w:rPr>
        <w:t xml:space="preserve"> </w:t>
      </w:r>
    </w:p>
    <w:p w:rsidR="002E73E8" w:rsidRPr="007C3C66" w:rsidRDefault="002E73E8" w:rsidP="002E73E8">
      <w:pPr>
        <w:spacing w:line="276" w:lineRule="auto"/>
        <w:rPr>
          <w:szCs w:val="24"/>
          <w:rtl/>
        </w:rPr>
      </w:pPr>
      <w:r w:rsidRPr="00D06377">
        <w:rPr>
          <w:szCs w:val="24"/>
          <w:rtl/>
        </w:rPr>
        <w:t xml:space="preserve">* </w:t>
      </w:r>
      <w:r w:rsidRPr="00D06377">
        <w:rPr>
          <w:rFonts w:hint="eastAsia"/>
          <w:szCs w:val="24"/>
          <w:rtl/>
        </w:rPr>
        <w:t>אין</w:t>
      </w:r>
      <w:r w:rsidRPr="00D06377">
        <w:rPr>
          <w:szCs w:val="24"/>
          <w:rtl/>
        </w:rPr>
        <w:t xml:space="preserve"> </w:t>
      </w:r>
      <w:r w:rsidRPr="00D06377">
        <w:rPr>
          <w:rFonts w:hint="eastAsia"/>
          <w:szCs w:val="24"/>
          <w:rtl/>
        </w:rPr>
        <w:t>לכלול</w:t>
      </w:r>
      <w:r w:rsidRPr="00D06377">
        <w:rPr>
          <w:szCs w:val="24"/>
          <w:rtl/>
        </w:rPr>
        <w:t xml:space="preserve"> </w:t>
      </w:r>
      <w:r w:rsidRPr="00D06377">
        <w:rPr>
          <w:rFonts w:hint="eastAsia"/>
          <w:szCs w:val="24"/>
          <w:rtl/>
        </w:rPr>
        <w:t>בסעיף</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הוצאות</w:t>
      </w:r>
      <w:r w:rsidRPr="00D06377">
        <w:rPr>
          <w:szCs w:val="24"/>
          <w:rtl/>
        </w:rPr>
        <w:t xml:space="preserve"> </w:t>
      </w:r>
      <w:r w:rsidRPr="00D06377">
        <w:rPr>
          <w:rFonts w:hint="eastAsia"/>
          <w:szCs w:val="24"/>
          <w:rtl/>
        </w:rPr>
        <w:t>הנכללות</w:t>
      </w:r>
      <w:r w:rsidRPr="00D06377">
        <w:rPr>
          <w:szCs w:val="24"/>
          <w:rtl/>
        </w:rPr>
        <w:t xml:space="preserve"> </w:t>
      </w:r>
      <w:r w:rsidRPr="00D06377">
        <w:rPr>
          <w:rFonts w:hint="eastAsia"/>
          <w:szCs w:val="24"/>
          <w:rtl/>
        </w:rPr>
        <w:t>בתקורה</w:t>
      </w:r>
      <w:r w:rsidRPr="00D06377">
        <w:rPr>
          <w:szCs w:val="24"/>
          <w:rtl/>
        </w:rPr>
        <w:t xml:space="preserve"> </w:t>
      </w:r>
      <w:r w:rsidRPr="00D06377">
        <w:rPr>
          <w:rFonts w:hint="eastAsia"/>
          <w:szCs w:val="24"/>
          <w:rtl/>
        </w:rPr>
        <w:t>והוצאות</w:t>
      </w:r>
      <w:r w:rsidRPr="00D06377">
        <w:rPr>
          <w:szCs w:val="24"/>
          <w:rtl/>
        </w:rPr>
        <w:t xml:space="preserve"> </w:t>
      </w:r>
      <w:r w:rsidRPr="00D06377">
        <w:rPr>
          <w:rFonts w:hint="eastAsia"/>
          <w:szCs w:val="24"/>
          <w:rtl/>
        </w:rPr>
        <w:t>נסיעה</w:t>
      </w:r>
      <w:r w:rsidRPr="00D06377">
        <w:rPr>
          <w:szCs w:val="24"/>
          <w:rtl/>
        </w:rPr>
        <w:t xml:space="preserve"> </w:t>
      </w:r>
      <w:r w:rsidRPr="00D06377">
        <w:rPr>
          <w:rFonts w:hint="eastAsia"/>
          <w:szCs w:val="24"/>
          <w:rtl/>
        </w:rPr>
        <w:t>המכוסות</w:t>
      </w:r>
      <w:r w:rsidRPr="00D06377">
        <w:rPr>
          <w:szCs w:val="24"/>
          <w:rtl/>
        </w:rPr>
        <w:t xml:space="preserve"> </w:t>
      </w:r>
      <w:r w:rsidRPr="00D06377">
        <w:rPr>
          <w:rFonts w:hint="eastAsia"/>
          <w:szCs w:val="24"/>
          <w:rtl/>
        </w:rPr>
        <w:t>ע</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תוספות</w:t>
      </w:r>
      <w:r w:rsidRPr="00D06377">
        <w:rPr>
          <w:szCs w:val="24"/>
          <w:rtl/>
        </w:rPr>
        <w:t xml:space="preserve"> </w:t>
      </w:r>
      <w:r w:rsidRPr="00D06377">
        <w:rPr>
          <w:rFonts w:hint="eastAsia"/>
          <w:szCs w:val="24"/>
          <w:rtl/>
        </w:rPr>
        <w:t>שכר</w:t>
      </w:r>
      <w:r w:rsidRPr="00D06377">
        <w:rPr>
          <w:szCs w:val="24"/>
          <w:rtl/>
        </w:rPr>
        <w:t xml:space="preserve"> </w:t>
      </w:r>
    </w:p>
    <w:p w:rsidR="002E73E8" w:rsidRPr="007C3C66" w:rsidRDefault="002E73E8" w:rsidP="002E73E8">
      <w:pPr>
        <w:spacing w:line="276" w:lineRule="auto"/>
        <w:rPr>
          <w:szCs w:val="24"/>
          <w:rtl/>
        </w:rPr>
      </w:pPr>
      <w:r w:rsidRPr="00D06377">
        <w:rPr>
          <w:szCs w:val="24"/>
          <w:rtl/>
        </w:rPr>
        <w:t xml:space="preserve">** </w:t>
      </w:r>
      <w:r w:rsidRPr="00D06377">
        <w:rPr>
          <w:rFonts w:hint="eastAsia"/>
          <w:szCs w:val="24"/>
          <w:rtl/>
        </w:rPr>
        <w:t>יש</w:t>
      </w:r>
      <w:r w:rsidRPr="00D06377">
        <w:rPr>
          <w:szCs w:val="24"/>
          <w:rtl/>
        </w:rPr>
        <w:t xml:space="preserve"> </w:t>
      </w:r>
      <w:r w:rsidRPr="00D06377">
        <w:rPr>
          <w:rFonts w:hint="eastAsia"/>
          <w:szCs w:val="24"/>
          <w:rtl/>
        </w:rPr>
        <w:t>לצרף</w:t>
      </w:r>
      <w:r w:rsidRPr="00D06377">
        <w:rPr>
          <w:szCs w:val="24"/>
          <w:rtl/>
        </w:rPr>
        <w:t xml:space="preserve"> </w:t>
      </w:r>
      <w:r w:rsidRPr="00D06377">
        <w:rPr>
          <w:rFonts w:hint="eastAsia"/>
          <w:szCs w:val="24"/>
          <w:rtl/>
        </w:rPr>
        <w:t>צילומי</w:t>
      </w:r>
      <w:r w:rsidRPr="00D06377">
        <w:rPr>
          <w:szCs w:val="24"/>
          <w:rtl/>
        </w:rPr>
        <w:t xml:space="preserve"> </w:t>
      </w:r>
      <w:r w:rsidRPr="00D06377">
        <w:rPr>
          <w:rFonts w:hint="eastAsia"/>
          <w:szCs w:val="24"/>
          <w:rtl/>
        </w:rPr>
        <w:t>מסמכים</w:t>
      </w:r>
      <w:r w:rsidRPr="00D06377">
        <w:rPr>
          <w:szCs w:val="24"/>
          <w:rtl/>
        </w:rPr>
        <w:t xml:space="preserve"> </w:t>
      </w:r>
      <w:r w:rsidRPr="00D06377">
        <w:rPr>
          <w:rFonts w:hint="eastAsia"/>
          <w:szCs w:val="24"/>
          <w:rtl/>
        </w:rPr>
        <w:t>מתאימים</w:t>
      </w:r>
      <w:r w:rsidRPr="00D06377">
        <w:rPr>
          <w:szCs w:val="24"/>
          <w:rtl/>
        </w:rPr>
        <w:t xml:space="preserve"> </w:t>
      </w:r>
      <w:r w:rsidRPr="00D06377">
        <w:rPr>
          <w:rFonts w:hint="eastAsia"/>
          <w:szCs w:val="24"/>
          <w:rtl/>
        </w:rPr>
        <w:t>לאימות</w:t>
      </w:r>
      <w:r w:rsidRPr="00D06377">
        <w:rPr>
          <w:szCs w:val="24"/>
          <w:rtl/>
        </w:rPr>
        <w:t xml:space="preserve"> </w:t>
      </w:r>
      <w:r w:rsidRPr="00D06377">
        <w:rPr>
          <w:rFonts w:hint="eastAsia"/>
          <w:szCs w:val="24"/>
          <w:rtl/>
        </w:rPr>
        <w:t>ההוצאות</w:t>
      </w:r>
      <w:r w:rsidRPr="00D06377">
        <w:rPr>
          <w:szCs w:val="24"/>
          <w:rtl/>
        </w:rPr>
        <w:t xml:space="preserve">: </w:t>
      </w:r>
      <w:r w:rsidRPr="00D06377">
        <w:rPr>
          <w:rFonts w:hint="eastAsia"/>
          <w:szCs w:val="24"/>
          <w:rtl/>
        </w:rPr>
        <w:t>לנסיעות</w:t>
      </w:r>
      <w:r w:rsidRPr="00D06377">
        <w:rPr>
          <w:szCs w:val="24"/>
          <w:rtl/>
        </w:rPr>
        <w:t xml:space="preserve"> </w:t>
      </w:r>
      <w:r w:rsidRPr="00D06377">
        <w:rPr>
          <w:rFonts w:hint="eastAsia"/>
          <w:szCs w:val="24"/>
          <w:rtl/>
        </w:rPr>
        <w:t>בארץ</w:t>
      </w:r>
      <w:r w:rsidRPr="00D06377">
        <w:rPr>
          <w:szCs w:val="24"/>
          <w:rtl/>
        </w:rPr>
        <w:t xml:space="preserve">, </w:t>
      </w:r>
      <w:r w:rsidRPr="00D06377">
        <w:rPr>
          <w:rFonts w:hint="eastAsia"/>
          <w:szCs w:val="24"/>
          <w:rtl/>
        </w:rPr>
        <w:t>יש</w:t>
      </w:r>
      <w:r w:rsidRPr="00D06377">
        <w:rPr>
          <w:szCs w:val="24"/>
          <w:rtl/>
        </w:rPr>
        <w:t xml:space="preserve"> </w:t>
      </w:r>
      <w:r w:rsidRPr="00D06377">
        <w:rPr>
          <w:rFonts w:hint="eastAsia"/>
          <w:szCs w:val="24"/>
          <w:rtl/>
        </w:rPr>
        <w:t>לפרט</w:t>
      </w:r>
      <w:r w:rsidRPr="00D06377">
        <w:rPr>
          <w:szCs w:val="24"/>
          <w:rtl/>
        </w:rPr>
        <w:t xml:space="preserve"> </w:t>
      </w:r>
      <w:r w:rsidRPr="00D06377">
        <w:rPr>
          <w:rFonts w:hint="eastAsia"/>
          <w:szCs w:val="24"/>
          <w:rtl/>
        </w:rPr>
        <w:t>תאריכי</w:t>
      </w:r>
      <w:r w:rsidRPr="00D06377">
        <w:rPr>
          <w:szCs w:val="24"/>
          <w:rtl/>
        </w:rPr>
        <w:t xml:space="preserve"> </w:t>
      </w:r>
      <w:r w:rsidRPr="00D06377">
        <w:rPr>
          <w:rFonts w:hint="eastAsia"/>
          <w:szCs w:val="24"/>
          <w:rtl/>
        </w:rPr>
        <w:t>נסיעה</w:t>
      </w:r>
      <w:r w:rsidRPr="00D06377">
        <w:rPr>
          <w:szCs w:val="24"/>
          <w:rtl/>
        </w:rPr>
        <w:t xml:space="preserve">, </w:t>
      </w:r>
      <w:r w:rsidRPr="00D06377">
        <w:rPr>
          <w:rFonts w:hint="eastAsia"/>
          <w:szCs w:val="24"/>
          <w:rtl/>
        </w:rPr>
        <w:t>יעדים</w:t>
      </w:r>
      <w:r w:rsidRPr="00D06377">
        <w:rPr>
          <w:szCs w:val="24"/>
          <w:rtl/>
        </w:rPr>
        <w:t xml:space="preserve"> </w:t>
      </w:r>
      <w:r w:rsidRPr="00D06377">
        <w:rPr>
          <w:rFonts w:hint="eastAsia"/>
          <w:szCs w:val="24"/>
          <w:rtl/>
        </w:rPr>
        <w:t>ומספר</w:t>
      </w:r>
      <w:r w:rsidRPr="00D06377">
        <w:rPr>
          <w:szCs w:val="24"/>
          <w:rtl/>
        </w:rPr>
        <w:t xml:space="preserve"> </w:t>
      </w:r>
      <w:r w:rsidRPr="00D06377">
        <w:rPr>
          <w:rFonts w:hint="eastAsia"/>
          <w:szCs w:val="24"/>
          <w:rtl/>
        </w:rPr>
        <w:t>הקילומטרים</w:t>
      </w:r>
      <w:r w:rsidRPr="00D06377">
        <w:rPr>
          <w:szCs w:val="24"/>
          <w:rtl/>
        </w:rPr>
        <w:t xml:space="preserve">. </w:t>
      </w:r>
      <w:r w:rsidRPr="00D06377">
        <w:rPr>
          <w:rFonts w:hint="eastAsia"/>
          <w:szCs w:val="24"/>
          <w:rtl/>
        </w:rPr>
        <w:t>לנסיעות</w:t>
      </w:r>
      <w:r w:rsidRPr="00D06377">
        <w:rPr>
          <w:szCs w:val="24"/>
          <w:rtl/>
        </w:rPr>
        <w:t xml:space="preserve"> </w:t>
      </w:r>
      <w:r w:rsidRPr="00D06377">
        <w:rPr>
          <w:rFonts w:hint="eastAsia"/>
          <w:szCs w:val="24"/>
          <w:rtl/>
        </w:rPr>
        <w:t>לחו</w:t>
      </w:r>
      <w:r w:rsidRPr="00D06377">
        <w:rPr>
          <w:szCs w:val="24"/>
          <w:rtl/>
        </w:rPr>
        <w:t>"</w:t>
      </w:r>
      <w:r w:rsidRPr="00D06377">
        <w:rPr>
          <w:rFonts w:hint="eastAsia"/>
          <w:szCs w:val="24"/>
          <w:rtl/>
        </w:rPr>
        <w:t>ל</w:t>
      </w:r>
      <w:r w:rsidRPr="00D06377">
        <w:rPr>
          <w:szCs w:val="24"/>
          <w:rtl/>
        </w:rPr>
        <w:t xml:space="preserve">, </w:t>
      </w:r>
      <w:r w:rsidRPr="00D06377">
        <w:rPr>
          <w:rFonts w:hint="eastAsia"/>
          <w:szCs w:val="24"/>
          <w:rtl/>
        </w:rPr>
        <w:t>יש</w:t>
      </w:r>
      <w:r w:rsidRPr="00D06377">
        <w:rPr>
          <w:szCs w:val="24"/>
          <w:rtl/>
        </w:rPr>
        <w:t xml:space="preserve"> </w:t>
      </w:r>
      <w:r w:rsidRPr="00D06377">
        <w:rPr>
          <w:rFonts w:hint="eastAsia"/>
          <w:szCs w:val="24"/>
          <w:rtl/>
        </w:rPr>
        <w:t>לצרף</w:t>
      </w:r>
      <w:r w:rsidRPr="00D06377">
        <w:rPr>
          <w:szCs w:val="24"/>
          <w:rtl/>
        </w:rPr>
        <w:t xml:space="preserve"> </w:t>
      </w:r>
      <w:r w:rsidRPr="00D06377">
        <w:rPr>
          <w:rFonts w:hint="eastAsia"/>
          <w:szCs w:val="24"/>
          <w:rtl/>
        </w:rPr>
        <w:t>צילום</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כרטיסי</w:t>
      </w:r>
      <w:r w:rsidRPr="00D06377">
        <w:rPr>
          <w:szCs w:val="24"/>
          <w:rtl/>
        </w:rPr>
        <w:t xml:space="preserve"> </w:t>
      </w:r>
      <w:r w:rsidRPr="00D06377">
        <w:rPr>
          <w:rFonts w:hint="eastAsia"/>
          <w:szCs w:val="24"/>
          <w:rtl/>
        </w:rPr>
        <w:t>טיסה</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חשבונית</w:t>
      </w:r>
      <w:r w:rsidRPr="00D06377">
        <w:rPr>
          <w:szCs w:val="24"/>
          <w:rtl/>
        </w:rPr>
        <w:t xml:space="preserve"> </w:t>
      </w:r>
      <w:r w:rsidRPr="00D06377">
        <w:rPr>
          <w:rFonts w:hint="eastAsia"/>
          <w:szCs w:val="24"/>
          <w:rtl/>
        </w:rPr>
        <w:t>רכישתם</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כרטיסי</w:t>
      </w:r>
      <w:r w:rsidRPr="00D06377">
        <w:rPr>
          <w:szCs w:val="24"/>
          <w:rtl/>
        </w:rPr>
        <w:t xml:space="preserve"> </w:t>
      </w:r>
      <w:r w:rsidRPr="00D06377">
        <w:rPr>
          <w:rFonts w:hint="eastAsia"/>
          <w:szCs w:val="24"/>
          <w:rtl/>
        </w:rPr>
        <w:t>רכבת</w:t>
      </w:r>
      <w:r w:rsidRPr="00D06377">
        <w:rPr>
          <w:szCs w:val="24"/>
          <w:rtl/>
        </w:rPr>
        <w:t xml:space="preserve"> </w:t>
      </w:r>
      <w:r w:rsidRPr="00D06377">
        <w:rPr>
          <w:rFonts w:hint="eastAsia"/>
          <w:szCs w:val="24"/>
          <w:rtl/>
        </w:rPr>
        <w:t>ושל</w:t>
      </w:r>
      <w:r w:rsidRPr="00D06377">
        <w:rPr>
          <w:szCs w:val="24"/>
          <w:rtl/>
        </w:rPr>
        <w:t xml:space="preserve"> </w:t>
      </w:r>
      <w:r w:rsidRPr="00D06377">
        <w:rPr>
          <w:rFonts w:hint="eastAsia"/>
          <w:szCs w:val="24"/>
          <w:rtl/>
        </w:rPr>
        <w:t>חשבוניות</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בתי</w:t>
      </w:r>
      <w:r w:rsidRPr="00D06377">
        <w:rPr>
          <w:szCs w:val="24"/>
          <w:rtl/>
        </w:rPr>
        <w:t xml:space="preserve"> </w:t>
      </w:r>
      <w:r w:rsidRPr="00D06377">
        <w:rPr>
          <w:rFonts w:hint="eastAsia"/>
          <w:szCs w:val="24"/>
          <w:rtl/>
        </w:rPr>
        <w:t>מלון</w:t>
      </w:r>
      <w:r w:rsidRPr="00D06377">
        <w:rPr>
          <w:szCs w:val="24"/>
          <w:rtl/>
        </w:rPr>
        <w:tab/>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szCs w:val="24"/>
          <w:rtl/>
        </w:rPr>
        <w:t xml:space="preserve">5. </w:t>
      </w:r>
      <w:r w:rsidRPr="00D06377">
        <w:rPr>
          <w:rFonts w:hint="eastAsia"/>
          <w:szCs w:val="24"/>
          <w:rtl/>
        </w:rPr>
        <w:t>עבודות</w:t>
      </w:r>
      <w:r w:rsidRPr="00D06377">
        <w:rPr>
          <w:szCs w:val="24"/>
          <w:rtl/>
        </w:rPr>
        <w:t xml:space="preserve"> </w:t>
      </w:r>
      <w:r w:rsidRPr="00D06377">
        <w:rPr>
          <w:rFonts w:hint="eastAsia"/>
          <w:szCs w:val="24"/>
          <w:rtl/>
        </w:rPr>
        <w:t>שבוצעו</w:t>
      </w:r>
      <w:r w:rsidRPr="00D06377">
        <w:rPr>
          <w:szCs w:val="24"/>
          <w:rtl/>
        </w:rPr>
        <w:t xml:space="preserve"> </w:t>
      </w:r>
      <w:r w:rsidRPr="00D06377">
        <w:rPr>
          <w:rFonts w:hint="eastAsia"/>
          <w:szCs w:val="24"/>
          <w:rtl/>
        </w:rPr>
        <w:t>ע</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קבלני</w:t>
      </w:r>
      <w:r w:rsidRPr="00D06377">
        <w:rPr>
          <w:szCs w:val="24"/>
          <w:rtl/>
        </w:rPr>
        <w:t xml:space="preserve"> </w:t>
      </w:r>
      <w:r w:rsidRPr="00D06377">
        <w:rPr>
          <w:rFonts w:hint="eastAsia"/>
          <w:szCs w:val="24"/>
          <w:rtl/>
        </w:rPr>
        <w:t>משנה</w:t>
      </w:r>
      <w:r w:rsidRPr="00D06377">
        <w:rPr>
          <w:szCs w:val="24"/>
          <w:rtl/>
        </w:rPr>
        <w:t xml:space="preserve">* </w:t>
      </w:r>
    </w:p>
    <w:p w:rsidR="002E73E8" w:rsidRPr="007C3C66" w:rsidRDefault="002E73E8" w:rsidP="002E73E8">
      <w:pPr>
        <w:spacing w:line="276" w:lineRule="auto"/>
        <w:rPr>
          <w:szCs w:val="24"/>
          <w:rt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40" w:type="dxa"/>
          <w:right w:w="40" w:type="dxa"/>
        </w:tblCellMar>
        <w:tblLook w:val="04A0"/>
      </w:tblPr>
      <w:tblGrid>
        <w:gridCol w:w="2477"/>
        <w:gridCol w:w="1880"/>
        <w:gridCol w:w="4029"/>
      </w:tblGrid>
      <w:tr w:rsidR="002E73E8" w:rsidRPr="007C3C66" w:rsidTr="001C366C">
        <w:tc>
          <w:tcPr>
            <w:tcW w:w="1477"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הסך</w:t>
            </w:r>
          </w:p>
        </w:tc>
        <w:tc>
          <w:tcPr>
            <w:tcW w:w="1121"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שם</w:t>
            </w:r>
            <w:r w:rsidRPr="00D06377">
              <w:rPr>
                <w:rtl/>
              </w:rPr>
              <w:t xml:space="preserve"> </w:t>
            </w:r>
            <w:r w:rsidRPr="00D06377">
              <w:rPr>
                <w:rFonts w:hint="eastAsia"/>
                <w:rtl/>
              </w:rPr>
              <w:t>הקבלן</w:t>
            </w:r>
          </w:p>
        </w:tc>
        <w:tc>
          <w:tcPr>
            <w:tcW w:w="2402"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תאור</w:t>
            </w:r>
            <w:r w:rsidRPr="00D06377">
              <w:rPr>
                <w:rtl/>
              </w:rPr>
              <w:t xml:space="preserve"> </w:t>
            </w:r>
            <w:r w:rsidRPr="00D06377">
              <w:rPr>
                <w:rFonts w:hint="eastAsia"/>
                <w:rtl/>
              </w:rPr>
              <w:t>העבודה</w:t>
            </w:r>
          </w:p>
        </w:tc>
      </w:tr>
      <w:tr w:rsidR="002E73E8" w:rsidRPr="007C3C66" w:rsidTr="001C366C">
        <w:tc>
          <w:tcPr>
            <w:tcW w:w="1477"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121"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2402"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r>
      <w:tr w:rsidR="002E73E8" w:rsidRPr="007C3C66" w:rsidTr="001C366C">
        <w:tc>
          <w:tcPr>
            <w:tcW w:w="1477"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121"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2402"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r>
      <w:tr w:rsidR="002E73E8" w:rsidRPr="007C3C66" w:rsidTr="001C366C">
        <w:tc>
          <w:tcPr>
            <w:tcW w:w="1477"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1121"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2402"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r>
      <w:tr w:rsidR="002E73E8" w:rsidRPr="007C3C66" w:rsidTr="001C366C">
        <w:tc>
          <w:tcPr>
            <w:tcW w:w="1477"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bidi w:val="0"/>
              <w:spacing w:before="200" w:line="276" w:lineRule="auto"/>
              <w:outlineLvl w:val="2"/>
              <w:rPr>
                <w:b/>
                <w:bCs/>
              </w:rPr>
            </w:pPr>
          </w:p>
        </w:tc>
        <w:tc>
          <w:tcPr>
            <w:tcW w:w="1121" w:type="pct"/>
            <w:tcBorders>
              <w:top w:val="single" w:sz="4" w:space="0" w:color="auto"/>
              <w:left w:val="single" w:sz="4" w:space="0" w:color="auto"/>
              <w:bottom w:val="single" w:sz="4" w:space="0" w:color="auto"/>
              <w:right w:val="single" w:sz="4" w:space="0" w:color="auto"/>
            </w:tcBorders>
          </w:tcPr>
          <w:p w:rsidR="002E73E8" w:rsidRPr="007C3C66" w:rsidRDefault="002E73E8" w:rsidP="001C366C">
            <w:pPr>
              <w:pStyle w:val="smalltablestyle"/>
              <w:keepNext/>
              <w:keepLines/>
              <w:spacing w:before="200" w:line="276" w:lineRule="auto"/>
              <w:outlineLvl w:val="2"/>
              <w:rPr>
                <w:b/>
                <w:bCs/>
              </w:rPr>
            </w:pPr>
          </w:p>
        </w:tc>
        <w:tc>
          <w:tcPr>
            <w:tcW w:w="2402" w:type="pct"/>
            <w:tcBorders>
              <w:top w:val="single" w:sz="4" w:space="0" w:color="auto"/>
              <w:left w:val="single" w:sz="4" w:space="0" w:color="auto"/>
              <w:bottom w:val="single" w:sz="4" w:space="0" w:color="auto"/>
              <w:right w:val="single" w:sz="4" w:space="0" w:color="auto"/>
            </w:tcBorders>
            <w:hideMark/>
          </w:tcPr>
          <w:p w:rsidR="002E73E8" w:rsidRPr="007C3C66" w:rsidRDefault="002E73E8" w:rsidP="001C366C">
            <w:pPr>
              <w:pStyle w:val="smalltablestyle"/>
              <w:spacing w:line="276" w:lineRule="auto"/>
            </w:pPr>
            <w:r w:rsidRPr="00D06377">
              <w:rPr>
                <w:rFonts w:hint="eastAsia"/>
                <w:rtl/>
              </w:rPr>
              <w:t>סה</w:t>
            </w:r>
            <w:r w:rsidRPr="00D06377">
              <w:rPr>
                <w:rtl/>
              </w:rPr>
              <w:t>"</w:t>
            </w:r>
            <w:r w:rsidRPr="00D06377">
              <w:rPr>
                <w:rFonts w:hint="eastAsia"/>
                <w:rtl/>
              </w:rPr>
              <w:t>כ</w:t>
            </w:r>
          </w:p>
        </w:tc>
      </w:tr>
    </w:tbl>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szCs w:val="24"/>
          <w:rtl/>
        </w:rPr>
        <w:t xml:space="preserve">* </w:t>
      </w:r>
      <w:r w:rsidRPr="00D06377">
        <w:rPr>
          <w:rFonts w:hint="eastAsia"/>
          <w:szCs w:val="24"/>
          <w:rtl/>
        </w:rPr>
        <w:t>יש</w:t>
      </w:r>
      <w:r w:rsidRPr="00D06377">
        <w:rPr>
          <w:szCs w:val="24"/>
          <w:rtl/>
        </w:rPr>
        <w:t xml:space="preserve"> </w:t>
      </w:r>
      <w:r w:rsidRPr="00D06377">
        <w:rPr>
          <w:rFonts w:hint="eastAsia"/>
          <w:szCs w:val="24"/>
          <w:rtl/>
        </w:rPr>
        <w:t>לצרף</w:t>
      </w:r>
      <w:r w:rsidRPr="00D06377">
        <w:rPr>
          <w:szCs w:val="24"/>
          <w:rtl/>
        </w:rPr>
        <w:t xml:space="preserve"> </w:t>
      </w:r>
      <w:r w:rsidRPr="00D06377">
        <w:rPr>
          <w:rFonts w:hint="eastAsia"/>
          <w:szCs w:val="24"/>
          <w:rtl/>
        </w:rPr>
        <w:t>צילומים</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חשבוניות</w:t>
      </w:r>
      <w:r w:rsidRPr="00D06377">
        <w:rPr>
          <w:szCs w:val="24"/>
          <w:rtl/>
        </w:rPr>
        <w:t xml:space="preserve"> </w:t>
      </w:r>
      <w:r w:rsidRPr="00D06377">
        <w:rPr>
          <w:rFonts w:hint="eastAsia"/>
          <w:szCs w:val="24"/>
          <w:rtl/>
        </w:rPr>
        <w:t>מס</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קבלני</w:t>
      </w:r>
      <w:r w:rsidRPr="00D06377">
        <w:rPr>
          <w:szCs w:val="24"/>
          <w:rtl/>
        </w:rPr>
        <w:t xml:space="preserve"> </w:t>
      </w:r>
      <w:r w:rsidRPr="00D06377">
        <w:rPr>
          <w:rFonts w:hint="eastAsia"/>
          <w:szCs w:val="24"/>
          <w:rtl/>
        </w:rPr>
        <w:t>חוץ</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חיובים</w:t>
      </w:r>
      <w:r w:rsidRPr="00D06377">
        <w:rPr>
          <w:szCs w:val="24"/>
          <w:rtl/>
        </w:rPr>
        <w:t xml:space="preserve"> </w:t>
      </w:r>
      <w:r w:rsidRPr="00D06377">
        <w:rPr>
          <w:rFonts w:hint="eastAsia"/>
          <w:szCs w:val="24"/>
          <w:rtl/>
        </w:rPr>
        <w:t>פנימיים</w:t>
      </w:r>
      <w:r w:rsidRPr="00D06377">
        <w:rPr>
          <w:szCs w:val="24"/>
          <w:rtl/>
        </w:rPr>
        <w:t xml:space="preserve"> </w:t>
      </w:r>
      <w:r w:rsidRPr="00D06377">
        <w:rPr>
          <w:rFonts w:hint="eastAsia"/>
          <w:szCs w:val="24"/>
          <w:rtl/>
        </w:rPr>
        <w:t>ברורים</w:t>
      </w:r>
      <w:r w:rsidRPr="00D06377">
        <w:rPr>
          <w:szCs w:val="24"/>
          <w:rtl/>
        </w:rPr>
        <w:t xml:space="preserve"> </w:t>
      </w:r>
      <w:r w:rsidRPr="00D06377">
        <w:rPr>
          <w:rFonts w:hint="eastAsia"/>
          <w:szCs w:val="24"/>
          <w:rtl/>
        </w:rPr>
        <w:t>ומסודרים</w:t>
      </w:r>
      <w:r w:rsidRPr="00D06377">
        <w:rPr>
          <w:szCs w:val="24"/>
          <w:rtl/>
        </w:rPr>
        <w:t xml:space="preserve"> </w:t>
      </w:r>
      <w:r w:rsidRPr="00D06377">
        <w:rPr>
          <w:rFonts w:hint="eastAsia"/>
          <w:szCs w:val="24"/>
          <w:rtl/>
        </w:rPr>
        <w:t>של</w:t>
      </w:r>
      <w:r w:rsidRPr="00D06377">
        <w:rPr>
          <w:szCs w:val="24"/>
          <w:rtl/>
        </w:rPr>
        <w:t xml:space="preserve">  </w:t>
      </w:r>
    </w:p>
    <w:p w:rsidR="002E73E8" w:rsidRPr="007C3C66" w:rsidRDefault="002E73E8" w:rsidP="002E73E8">
      <w:pPr>
        <w:spacing w:line="276" w:lineRule="auto"/>
        <w:rPr>
          <w:szCs w:val="24"/>
          <w:rtl/>
        </w:rPr>
      </w:pPr>
      <w:r w:rsidRPr="00D06377">
        <w:rPr>
          <w:szCs w:val="24"/>
          <w:rtl/>
        </w:rPr>
        <w:t xml:space="preserve">  </w:t>
      </w:r>
      <w:r w:rsidRPr="00D06377">
        <w:rPr>
          <w:rFonts w:hint="eastAsia"/>
          <w:szCs w:val="24"/>
          <w:rtl/>
        </w:rPr>
        <w:t>יחידות</w:t>
      </w:r>
      <w:r w:rsidRPr="00D06377">
        <w:rPr>
          <w:szCs w:val="24"/>
          <w:rtl/>
        </w:rPr>
        <w:t xml:space="preserve"> </w:t>
      </w:r>
      <w:r w:rsidRPr="00D06377">
        <w:rPr>
          <w:rFonts w:hint="eastAsia"/>
          <w:szCs w:val="24"/>
          <w:rtl/>
        </w:rPr>
        <w:t>בתוך</w:t>
      </w:r>
      <w:r w:rsidRPr="00D06377">
        <w:rPr>
          <w:szCs w:val="24"/>
          <w:rtl/>
        </w:rPr>
        <w:t xml:space="preserve"> </w:t>
      </w:r>
      <w:r w:rsidRPr="00D06377">
        <w:rPr>
          <w:rFonts w:hint="eastAsia"/>
          <w:szCs w:val="24"/>
          <w:rtl/>
        </w:rPr>
        <w:t>המציע</w:t>
      </w:r>
      <w:r w:rsidRPr="00D06377">
        <w:rPr>
          <w:szCs w:val="24"/>
          <w:rtl/>
        </w:rPr>
        <w:t>(</w:t>
      </w:r>
      <w:r w:rsidRPr="00D06377">
        <w:rPr>
          <w:rFonts w:hint="eastAsia"/>
          <w:szCs w:val="24"/>
          <w:rtl/>
        </w:rPr>
        <w:t>בתי</w:t>
      </w:r>
      <w:r w:rsidRPr="00D06377">
        <w:rPr>
          <w:szCs w:val="24"/>
          <w:rtl/>
        </w:rPr>
        <w:t xml:space="preserve"> </w:t>
      </w:r>
      <w:r w:rsidRPr="00D06377">
        <w:rPr>
          <w:rFonts w:hint="eastAsia"/>
          <w:szCs w:val="24"/>
          <w:rtl/>
        </w:rPr>
        <w:t>מלאכה</w:t>
      </w:r>
      <w:r w:rsidRPr="00D06377">
        <w:rPr>
          <w:szCs w:val="24"/>
          <w:rtl/>
        </w:rPr>
        <w:t xml:space="preserve">, </w:t>
      </w:r>
      <w:r w:rsidRPr="00D06377">
        <w:rPr>
          <w:rFonts w:hint="eastAsia"/>
          <w:szCs w:val="24"/>
          <w:rtl/>
        </w:rPr>
        <w:t>מעבדות</w:t>
      </w:r>
      <w:r w:rsidRPr="00D06377">
        <w:rPr>
          <w:szCs w:val="24"/>
          <w:rtl/>
        </w:rPr>
        <w:t xml:space="preserve"> </w:t>
      </w:r>
      <w:r w:rsidRPr="00D06377">
        <w:rPr>
          <w:rFonts w:hint="eastAsia"/>
          <w:szCs w:val="24"/>
          <w:rtl/>
        </w:rPr>
        <w:t>וכו</w:t>
      </w:r>
      <w:r w:rsidRPr="00D06377">
        <w:rPr>
          <w:szCs w:val="24"/>
          <w:rtl/>
        </w:rPr>
        <w:t>').</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szCs w:val="24"/>
          <w:rtl/>
        </w:rPr>
        <w:t xml:space="preserve">______________   ______________  ________________  ___________________  </w:t>
      </w:r>
    </w:p>
    <w:p w:rsidR="002E73E8" w:rsidRPr="007C3C66" w:rsidRDefault="002E73E8" w:rsidP="002E73E8">
      <w:pPr>
        <w:spacing w:line="276" w:lineRule="auto"/>
        <w:rPr>
          <w:rFonts w:ascii="Miriam" w:hAnsi="Miriam"/>
          <w:szCs w:val="24"/>
          <w:rtl/>
        </w:rPr>
      </w:pPr>
      <w:r w:rsidRPr="00D06377">
        <w:rPr>
          <w:szCs w:val="24"/>
          <w:rtl/>
        </w:rPr>
        <w:t xml:space="preserve">     </w:t>
      </w:r>
      <w:r w:rsidRPr="00D06377">
        <w:rPr>
          <w:rFonts w:hint="eastAsia"/>
          <w:szCs w:val="24"/>
          <w:rtl/>
        </w:rPr>
        <w:t>שם</w:t>
      </w:r>
      <w:r w:rsidRPr="00D06377">
        <w:rPr>
          <w:szCs w:val="24"/>
          <w:rtl/>
        </w:rPr>
        <w:t xml:space="preserve"> </w:t>
      </w:r>
      <w:r w:rsidRPr="00D06377">
        <w:rPr>
          <w:rFonts w:hint="eastAsia"/>
          <w:szCs w:val="24"/>
          <w:rtl/>
        </w:rPr>
        <w:t>החותם</w:t>
      </w:r>
      <w:r w:rsidRPr="00D06377">
        <w:rPr>
          <w:szCs w:val="24"/>
          <w:rtl/>
        </w:rPr>
        <w:t xml:space="preserve">           </w:t>
      </w:r>
      <w:r w:rsidRPr="00D06377">
        <w:rPr>
          <w:rFonts w:hint="eastAsia"/>
          <w:szCs w:val="24"/>
          <w:rtl/>
        </w:rPr>
        <w:t>תפקיד</w:t>
      </w:r>
      <w:r w:rsidRPr="00D06377">
        <w:rPr>
          <w:szCs w:val="24"/>
          <w:rtl/>
        </w:rPr>
        <w:t xml:space="preserve">             </w:t>
      </w:r>
      <w:r w:rsidRPr="00D06377">
        <w:rPr>
          <w:rFonts w:hint="eastAsia"/>
          <w:szCs w:val="24"/>
          <w:rtl/>
        </w:rPr>
        <w:t>חתימה</w:t>
      </w:r>
      <w:r w:rsidRPr="00D06377">
        <w:rPr>
          <w:szCs w:val="24"/>
          <w:rtl/>
        </w:rPr>
        <w:t xml:space="preserve">         </w:t>
      </w:r>
      <w:r w:rsidRPr="00D06377">
        <w:rPr>
          <w:rFonts w:hint="eastAsia"/>
          <w:szCs w:val="24"/>
          <w:rtl/>
        </w:rPr>
        <w:t>חותמת</w:t>
      </w:r>
      <w:r w:rsidRPr="00D06377">
        <w:rPr>
          <w:szCs w:val="24"/>
          <w:rtl/>
        </w:rPr>
        <w:t xml:space="preserve"> </w:t>
      </w:r>
      <w:r w:rsidRPr="00D06377">
        <w:rPr>
          <w:rFonts w:hint="eastAsia"/>
          <w:szCs w:val="24"/>
          <w:rtl/>
        </w:rPr>
        <w:t>המוסד</w:t>
      </w:r>
      <w:r w:rsidRPr="00D06377">
        <w:rPr>
          <w:szCs w:val="24"/>
          <w:rtl/>
        </w:rPr>
        <w:t>/</w:t>
      </w:r>
      <w:r w:rsidRPr="00D06377">
        <w:rPr>
          <w:rFonts w:hint="eastAsia"/>
          <w:szCs w:val="24"/>
          <w:rtl/>
        </w:rPr>
        <w:t>החברה</w:t>
      </w:r>
      <w:r w:rsidRPr="00D06377">
        <w:rPr>
          <w:szCs w:val="24"/>
          <w:rtl/>
        </w:rPr>
        <w:t xml:space="preserve">             </w:t>
      </w:r>
      <w:r w:rsidRPr="00D06377">
        <w:rPr>
          <w:rFonts w:ascii="Miriam" w:hAnsi="Miriam"/>
          <w:szCs w:val="24"/>
          <w:rtl/>
        </w:rPr>
        <w:t xml:space="preserve">                </w:t>
      </w:r>
    </w:p>
    <w:p w:rsidR="002E73E8" w:rsidRPr="007C3C66" w:rsidRDefault="002E73E8" w:rsidP="002E73E8">
      <w:pPr>
        <w:bidi w:val="0"/>
        <w:spacing w:line="276" w:lineRule="auto"/>
        <w:rPr>
          <w:szCs w:val="24"/>
          <w:rtl/>
        </w:rPr>
        <w:sectPr w:rsidR="002E73E8" w:rsidRPr="007C3C66">
          <w:type w:val="continuous"/>
          <w:pgSz w:w="11906" w:h="16838"/>
          <w:pgMar w:top="1440" w:right="1800" w:bottom="1440" w:left="1800" w:header="708" w:footer="708" w:gutter="0"/>
          <w:cols w:space="720"/>
          <w:bidi/>
          <w:rtlGutter/>
        </w:sectPr>
      </w:pPr>
    </w:p>
    <w:p w:rsidR="002E73E8" w:rsidRPr="007C3C66" w:rsidRDefault="002E73E8" w:rsidP="002E73E8">
      <w:pPr>
        <w:rPr>
          <w:szCs w:val="24"/>
          <w:rtl/>
        </w:rPr>
      </w:pPr>
      <w:r w:rsidRPr="00D06377">
        <w:rPr>
          <w:rFonts w:hint="eastAsia"/>
          <w:szCs w:val="24"/>
          <w:rtl/>
        </w:rPr>
        <w:t>נספח</w:t>
      </w:r>
      <w:r w:rsidRPr="00D06377">
        <w:rPr>
          <w:szCs w:val="24"/>
          <w:rtl/>
        </w:rPr>
        <w:t xml:space="preserve"> </w:t>
      </w:r>
      <w:r w:rsidRPr="00D06377">
        <w:rPr>
          <w:rFonts w:hint="eastAsia"/>
          <w:szCs w:val="24"/>
          <w:rtl/>
        </w:rPr>
        <w:t>י</w:t>
      </w:r>
      <w:r w:rsidRPr="00D06377">
        <w:rPr>
          <w:szCs w:val="24"/>
          <w:rtl/>
        </w:rPr>
        <w:t xml:space="preserve">' </w:t>
      </w:r>
    </w:p>
    <w:p w:rsidR="002E73E8" w:rsidRPr="007C3C66" w:rsidRDefault="002E73E8" w:rsidP="002E73E8">
      <w:pPr>
        <w:pStyle w:val="TenderPart01"/>
        <w:rPr>
          <w:sz w:val="24"/>
          <w:szCs w:val="24"/>
          <w:u w:val="single"/>
          <w:rtl/>
        </w:rPr>
      </w:pPr>
      <w:r w:rsidRPr="00D06377">
        <w:rPr>
          <w:rFonts w:hint="eastAsia"/>
          <w:sz w:val="24"/>
          <w:szCs w:val="24"/>
          <w:u w:val="single"/>
          <w:rtl/>
        </w:rPr>
        <w:t>הנחיות</w:t>
      </w:r>
      <w:r w:rsidRPr="00D06377">
        <w:rPr>
          <w:sz w:val="24"/>
          <w:szCs w:val="24"/>
          <w:u w:val="single"/>
          <w:rtl/>
        </w:rPr>
        <w:t xml:space="preserve"> </w:t>
      </w:r>
      <w:r w:rsidRPr="00D06377">
        <w:rPr>
          <w:rFonts w:hint="eastAsia"/>
          <w:sz w:val="24"/>
          <w:szCs w:val="24"/>
          <w:u w:val="single"/>
          <w:rtl/>
        </w:rPr>
        <w:t>להגשת</w:t>
      </w:r>
      <w:r w:rsidRPr="00D06377">
        <w:rPr>
          <w:sz w:val="24"/>
          <w:szCs w:val="24"/>
          <w:u w:val="single"/>
          <w:rtl/>
        </w:rPr>
        <w:t xml:space="preserve"> </w:t>
      </w:r>
      <w:r w:rsidRPr="00D06377">
        <w:rPr>
          <w:rFonts w:hint="eastAsia"/>
          <w:sz w:val="24"/>
          <w:szCs w:val="24"/>
          <w:u w:val="single"/>
          <w:rtl/>
        </w:rPr>
        <w:t>דוחות</w:t>
      </w:r>
      <w:r w:rsidRPr="00D06377">
        <w:rPr>
          <w:sz w:val="24"/>
          <w:szCs w:val="24"/>
          <w:u w:val="single"/>
          <w:rtl/>
        </w:rPr>
        <w:t xml:space="preserve"> </w:t>
      </w:r>
      <w:r w:rsidRPr="00D06377">
        <w:rPr>
          <w:rFonts w:hint="eastAsia"/>
          <w:sz w:val="24"/>
          <w:szCs w:val="24"/>
          <w:u w:val="single"/>
          <w:rtl/>
        </w:rPr>
        <w:t>מדעיים</w:t>
      </w:r>
      <w:r w:rsidRPr="00D06377">
        <w:rPr>
          <w:sz w:val="24"/>
          <w:szCs w:val="24"/>
          <w:u w:val="single"/>
          <w:rtl/>
        </w:rPr>
        <w:t xml:space="preserve"> </w:t>
      </w:r>
      <w:r w:rsidRPr="00D06377">
        <w:rPr>
          <w:rFonts w:hint="eastAsia"/>
          <w:sz w:val="24"/>
          <w:szCs w:val="24"/>
          <w:u w:val="single"/>
          <w:rtl/>
        </w:rPr>
        <w:t>לפרויקט</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r w:rsidRPr="00D06377">
        <w:rPr>
          <w:rFonts w:hint="eastAsia"/>
          <w:szCs w:val="24"/>
          <w:rtl/>
        </w:rPr>
        <w:t>א</w:t>
      </w:r>
      <w:r w:rsidRPr="00D06377">
        <w:rPr>
          <w:szCs w:val="24"/>
          <w:rtl/>
        </w:rPr>
        <w:t xml:space="preserve">. </w:t>
      </w:r>
      <w:r w:rsidRPr="00D06377">
        <w:rPr>
          <w:rFonts w:hint="eastAsia"/>
          <w:b/>
          <w:bCs/>
          <w:szCs w:val="24"/>
          <w:u w:val="single"/>
          <w:rtl/>
        </w:rPr>
        <w:t>דו</w:t>
      </w:r>
      <w:r w:rsidRPr="00D06377">
        <w:rPr>
          <w:b/>
          <w:bCs/>
          <w:szCs w:val="24"/>
          <w:u w:val="single"/>
          <w:rtl/>
        </w:rPr>
        <w:t>"</w:t>
      </w:r>
      <w:r w:rsidRPr="00D06377">
        <w:rPr>
          <w:rFonts w:hint="eastAsia"/>
          <w:b/>
          <w:bCs/>
          <w:szCs w:val="24"/>
          <w:u w:val="single"/>
          <w:rtl/>
        </w:rPr>
        <w:t>חות</w:t>
      </w:r>
      <w:r w:rsidRPr="00D06377">
        <w:rPr>
          <w:b/>
          <w:bCs/>
          <w:szCs w:val="24"/>
          <w:u w:val="single"/>
          <w:rtl/>
        </w:rPr>
        <w:t xml:space="preserve"> </w:t>
      </w:r>
      <w:r w:rsidRPr="00D06377">
        <w:rPr>
          <w:rFonts w:hint="eastAsia"/>
          <w:b/>
          <w:bCs/>
          <w:szCs w:val="24"/>
          <w:u w:val="single"/>
          <w:rtl/>
        </w:rPr>
        <w:t>ביניים</w:t>
      </w:r>
    </w:p>
    <w:p w:rsidR="002E73E8" w:rsidRPr="007C3C66" w:rsidRDefault="002E73E8" w:rsidP="002E73E8">
      <w:pPr>
        <w:spacing w:line="276" w:lineRule="auto"/>
        <w:rPr>
          <w:szCs w:val="24"/>
          <w:rtl/>
        </w:rPr>
      </w:pPr>
    </w:p>
    <w:p w:rsidR="002E73E8" w:rsidRPr="007C3C66" w:rsidRDefault="002E73E8" w:rsidP="002E73E8">
      <w:pPr>
        <w:spacing w:line="276" w:lineRule="auto"/>
        <w:jc w:val="both"/>
        <w:rPr>
          <w:szCs w:val="24"/>
          <w:rtl/>
        </w:rPr>
      </w:pPr>
      <w:r w:rsidRPr="00D06377">
        <w:rPr>
          <w:rFonts w:hint="eastAsia"/>
          <w:szCs w:val="24"/>
          <w:rtl/>
        </w:rPr>
        <w:t>דוחות</w:t>
      </w:r>
      <w:r w:rsidRPr="00D06377">
        <w:rPr>
          <w:szCs w:val="24"/>
          <w:rtl/>
        </w:rPr>
        <w:t xml:space="preserve"> </w:t>
      </w:r>
      <w:r w:rsidRPr="00D06377">
        <w:rPr>
          <w:rFonts w:hint="eastAsia"/>
          <w:szCs w:val="24"/>
          <w:rtl/>
        </w:rPr>
        <w:t>הביניים</w:t>
      </w:r>
      <w:r w:rsidRPr="00D06377">
        <w:rPr>
          <w:szCs w:val="24"/>
          <w:rtl/>
        </w:rPr>
        <w:t xml:space="preserve"> </w:t>
      </w:r>
      <w:r w:rsidRPr="00D06377">
        <w:rPr>
          <w:rFonts w:hint="eastAsia"/>
          <w:szCs w:val="24"/>
          <w:rtl/>
        </w:rPr>
        <w:t>יכללו</w:t>
      </w:r>
      <w:r w:rsidRPr="00D06377">
        <w:rPr>
          <w:szCs w:val="24"/>
          <w:rtl/>
        </w:rPr>
        <w:t xml:space="preserve"> </w:t>
      </w:r>
      <w:r w:rsidRPr="00D06377">
        <w:rPr>
          <w:rFonts w:hint="eastAsia"/>
          <w:szCs w:val="24"/>
          <w:rtl/>
        </w:rPr>
        <w:t>דיווח</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מהלך</w:t>
      </w:r>
      <w:r w:rsidRPr="00D06377">
        <w:rPr>
          <w:szCs w:val="24"/>
          <w:rtl/>
        </w:rPr>
        <w:t xml:space="preserve"> </w:t>
      </w:r>
      <w:r w:rsidRPr="00D06377">
        <w:rPr>
          <w:rFonts w:hint="eastAsia"/>
          <w:szCs w:val="24"/>
          <w:rtl/>
        </w:rPr>
        <w:t>הפרויקט</w:t>
      </w:r>
      <w:r w:rsidRPr="00D06377">
        <w:rPr>
          <w:szCs w:val="24"/>
          <w:rtl/>
        </w:rPr>
        <w:t xml:space="preserve"> </w:t>
      </w:r>
      <w:r w:rsidRPr="00D06377">
        <w:rPr>
          <w:rFonts w:hint="eastAsia"/>
          <w:szCs w:val="24"/>
          <w:rtl/>
        </w:rPr>
        <w:t>מתחילתו</w:t>
      </w:r>
      <w:r w:rsidRPr="00D06377">
        <w:rPr>
          <w:szCs w:val="24"/>
          <w:rtl/>
        </w:rPr>
        <w:t xml:space="preserve"> (או </w:t>
      </w:r>
      <w:r w:rsidRPr="00D06377">
        <w:rPr>
          <w:rFonts w:hint="eastAsia"/>
          <w:szCs w:val="24"/>
          <w:rtl/>
        </w:rPr>
        <w:t>מאז</w:t>
      </w:r>
      <w:r w:rsidRPr="00D06377">
        <w:rPr>
          <w:szCs w:val="24"/>
          <w:rtl/>
        </w:rPr>
        <w:t xml:space="preserve"> </w:t>
      </w:r>
      <w:r w:rsidRPr="00D06377">
        <w:rPr>
          <w:rFonts w:hint="eastAsia"/>
          <w:szCs w:val="24"/>
          <w:rtl/>
        </w:rPr>
        <w:t>דוח</w:t>
      </w:r>
      <w:r w:rsidRPr="00D06377">
        <w:rPr>
          <w:szCs w:val="24"/>
          <w:rtl/>
        </w:rPr>
        <w:t xml:space="preserve"> </w:t>
      </w:r>
      <w:r w:rsidRPr="00D06377">
        <w:rPr>
          <w:rFonts w:hint="eastAsia"/>
          <w:szCs w:val="24"/>
          <w:rtl/>
        </w:rPr>
        <w:t>הביניים</w:t>
      </w:r>
      <w:r w:rsidRPr="00D06377">
        <w:rPr>
          <w:szCs w:val="24"/>
          <w:rtl/>
        </w:rPr>
        <w:t xml:space="preserve"> </w:t>
      </w:r>
      <w:r w:rsidRPr="00D06377">
        <w:rPr>
          <w:rFonts w:hint="eastAsia"/>
          <w:szCs w:val="24"/>
          <w:rtl/>
        </w:rPr>
        <w:t>הקודם</w:t>
      </w:r>
      <w:r w:rsidRPr="00D06377">
        <w:rPr>
          <w:szCs w:val="24"/>
          <w:rtl/>
        </w:rPr>
        <w:t xml:space="preserve">) </w:t>
      </w:r>
      <w:r w:rsidRPr="00D06377">
        <w:rPr>
          <w:rFonts w:hint="eastAsia"/>
          <w:szCs w:val="24"/>
          <w:rtl/>
        </w:rPr>
        <w:t>עד</w:t>
      </w:r>
      <w:r w:rsidRPr="00D06377">
        <w:rPr>
          <w:szCs w:val="24"/>
          <w:rtl/>
        </w:rPr>
        <w:t xml:space="preserve"> </w:t>
      </w:r>
      <w:r w:rsidRPr="00D06377">
        <w:rPr>
          <w:rFonts w:hint="eastAsia"/>
          <w:szCs w:val="24"/>
          <w:rtl/>
        </w:rPr>
        <w:t>לתאריך</w:t>
      </w:r>
      <w:r w:rsidRPr="00D06377">
        <w:rPr>
          <w:szCs w:val="24"/>
          <w:rtl/>
        </w:rPr>
        <w:t xml:space="preserve"> </w:t>
      </w:r>
      <w:r w:rsidRPr="00D06377">
        <w:rPr>
          <w:rFonts w:hint="eastAsia"/>
          <w:szCs w:val="24"/>
          <w:rtl/>
        </w:rPr>
        <w:t>הדוח</w:t>
      </w:r>
      <w:r w:rsidRPr="00D06377">
        <w:rPr>
          <w:szCs w:val="24"/>
          <w:rtl/>
        </w:rPr>
        <w:t xml:space="preserve">. </w:t>
      </w:r>
      <w:r w:rsidRPr="00D06377">
        <w:rPr>
          <w:rFonts w:hint="eastAsia"/>
          <w:szCs w:val="24"/>
          <w:rtl/>
        </w:rPr>
        <w:t>הדוח</w:t>
      </w:r>
      <w:r w:rsidRPr="00D06377">
        <w:rPr>
          <w:szCs w:val="24"/>
          <w:rtl/>
        </w:rPr>
        <w:t xml:space="preserve"> </w:t>
      </w:r>
      <w:r w:rsidRPr="00D06377">
        <w:rPr>
          <w:rFonts w:hint="eastAsia"/>
          <w:szCs w:val="24"/>
          <w:rtl/>
        </w:rPr>
        <w:t>יהיה</w:t>
      </w:r>
      <w:r w:rsidRPr="00D06377">
        <w:rPr>
          <w:szCs w:val="24"/>
          <w:rtl/>
        </w:rPr>
        <w:t xml:space="preserve"> </w:t>
      </w:r>
      <w:r w:rsidRPr="00D06377">
        <w:rPr>
          <w:rFonts w:hint="eastAsia"/>
          <w:szCs w:val="24"/>
          <w:rtl/>
        </w:rPr>
        <w:t>מודפס</w:t>
      </w:r>
      <w:r w:rsidRPr="00D06377">
        <w:rPr>
          <w:szCs w:val="24"/>
          <w:rtl/>
        </w:rPr>
        <w:t xml:space="preserve"> </w:t>
      </w:r>
      <w:r w:rsidRPr="00D06377">
        <w:rPr>
          <w:rFonts w:hint="eastAsia"/>
          <w:szCs w:val="24"/>
          <w:rtl/>
        </w:rPr>
        <w:t>בשני</w:t>
      </w:r>
      <w:r w:rsidRPr="00D06377">
        <w:rPr>
          <w:szCs w:val="24"/>
          <w:rtl/>
        </w:rPr>
        <w:t xml:space="preserve"> </w:t>
      </w:r>
      <w:r w:rsidRPr="00D06377">
        <w:rPr>
          <w:rFonts w:hint="eastAsia"/>
          <w:szCs w:val="24"/>
          <w:rtl/>
        </w:rPr>
        <w:t>העתקים</w:t>
      </w:r>
      <w:r w:rsidRPr="00D06377">
        <w:rPr>
          <w:szCs w:val="24"/>
          <w:rtl/>
        </w:rPr>
        <w:t xml:space="preserve"> </w:t>
      </w:r>
      <w:r w:rsidRPr="00D06377">
        <w:rPr>
          <w:rFonts w:hint="eastAsia"/>
          <w:szCs w:val="24"/>
          <w:rtl/>
        </w:rPr>
        <w:t>ומוגש</w:t>
      </w:r>
      <w:r w:rsidRPr="00D06377">
        <w:rPr>
          <w:szCs w:val="24"/>
          <w:rtl/>
        </w:rPr>
        <w:t xml:space="preserve"> </w:t>
      </w:r>
      <w:r w:rsidRPr="00D06377">
        <w:rPr>
          <w:rFonts w:hint="eastAsia"/>
          <w:szCs w:val="24"/>
          <w:rtl/>
        </w:rPr>
        <w:t>בצורה</w:t>
      </w:r>
      <w:r w:rsidRPr="00D06377">
        <w:rPr>
          <w:szCs w:val="24"/>
          <w:rtl/>
        </w:rPr>
        <w:t xml:space="preserve"> </w:t>
      </w:r>
      <w:r w:rsidRPr="00D06377">
        <w:rPr>
          <w:rFonts w:hint="eastAsia"/>
          <w:szCs w:val="24"/>
          <w:rtl/>
        </w:rPr>
        <w:t>נאותה</w:t>
      </w:r>
      <w:r w:rsidRPr="00D06377">
        <w:rPr>
          <w:szCs w:val="24"/>
          <w:rtl/>
        </w:rPr>
        <w:t xml:space="preserve">. </w:t>
      </w:r>
      <w:r w:rsidRPr="00D06377">
        <w:rPr>
          <w:rFonts w:hint="eastAsia"/>
          <w:szCs w:val="24"/>
          <w:rtl/>
        </w:rPr>
        <w:t>כן</w:t>
      </w:r>
      <w:r w:rsidRPr="00D06377">
        <w:rPr>
          <w:szCs w:val="24"/>
          <w:rtl/>
        </w:rPr>
        <w:t xml:space="preserve"> </w:t>
      </w:r>
      <w:r w:rsidRPr="00D06377">
        <w:rPr>
          <w:rFonts w:hint="eastAsia"/>
          <w:szCs w:val="24"/>
          <w:rtl/>
        </w:rPr>
        <w:t>יוגש</w:t>
      </w:r>
      <w:r w:rsidRPr="00D06377">
        <w:rPr>
          <w:szCs w:val="24"/>
          <w:rtl/>
        </w:rPr>
        <w:t xml:space="preserve"> </w:t>
      </w:r>
      <w:r w:rsidRPr="00D06377">
        <w:rPr>
          <w:rFonts w:hint="eastAsia"/>
          <w:szCs w:val="24"/>
          <w:rtl/>
        </w:rPr>
        <w:t>עותק</w:t>
      </w:r>
      <w:r w:rsidRPr="00D06377">
        <w:rPr>
          <w:szCs w:val="24"/>
          <w:rtl/>
        </w:rPr>
        <w:t xml:space="preserve"> </w:t>
      </w:r>
      <w:r w:rsidRPr="00D06377">
        <w:rPr>
          <w:rFonts w:hint="eastAsia"/>
          <w:szCs w:val="24"/>
          <w:rtl/>
        </w:rPr>
        <w:t>ע</w:t>
      </w:r>
      <w:r w:rsidRPr="00D06377">
        <w:rPr>
          <w:szCs w:val="24"/>
          <w:rtl/>
        </w:rPr>
        <w:t xml:space="preserve">"ג </w:t>
      </w:r>
      <w:r w:rsidRPr="00D06377">
        <w:rPr>
          <w:rFonts w:hint="eastAsia"/>
          <w:szCs w:val="24"/>
          <w:rtl/>
        </w:rPr>
        <w:t>תקליטור</w:t>
      </w:r>
      <w:r w:rsidRPr="00D06377">
        <w:rPr>
          <w:szCs w:val="24"/>
          <w:rtl/>
        </w:rPr>
        <w:t xml:space="preserve">. </w:t>
      </w:r>
      <w:r w:rsidRPr="00D06377">
        <w:rPr>
          <w:rFonts w:hint="eastAsia"/>
          <w:szCs w:val="24"/>
          <w:rtl/>
        </w:rPr>
        <w:t>בכותרות</w:t>
      </w:r>
      <w:r w:rsidRPr="00D06377">
        <w:rPr>
          <w:szCs w:val="24"/>
          <w:rtl/>
        </w:rPr>
        <w:t xml:space="preserve"> </w:t>
      </w:r>
      <w:r w:rsidRPr="00D06377">
        <w:rPr>
          <w:rFonts w:hint="eastAsia"/>
          <w:szCs w:val="24"/>
          <w:rtl/>
        </w:rPr>
        <w:t>הדו</w:t>
      </w:r>
      <w:r w:rsidRPr="00D06377">
        <w:rPr>
          <w:szCs w:val="24"/>
          <w:rtl/>
        </w:rPr>
        <w:t>"חיופיעו:</w:t>
      </w:r>
    </w:p>
    <w:p w:rsidR="002E73E8" w:rsidRPr="007C3C66" w:rsidRDefault="002E73E8" w:rsidP="002E73E8">
      <w:pPr>
        <w:pStyle w:val="affa"/>
        <w:numPr>
          <w:ilvl w:val="0"/>
          <w:numId w:val="28"/>
        </w:numPr>
        <w:spacing w:after="0" w:line="276" w:lineRule="auto"/>
        <w:rPr>
          <w:rFonts w:cs="David"/>
          <w:sz w:val="24"/>
          <w:szCs w:val="24"/>
          <w:rtl/>
        </w:rPr>
      </w:pPr>
      <w:r w:rsidRPr="00D06377">
        <w:rPr>
          <w:rFonts w:cs="David" w:hint="eastAsia"/>
          <w:sz w:val="24"/>
          <w:szCs w:val="24"/>
          <w:rtl/>
        </w:rPr>
        <w:t>שם</w:t>
      </w:r>
      <w:r w:rsidRPr="00D06377">
        <w:rPr>
          <w:rFonts w:cs="David"/>
          <w:sz w:val="24"/>
          <w:szCs w:val="24"/>
          <w:rtl/>
        </w:rPr>
        <w:t xml:space="preserve"> </w:t>
      </w:r>
      <w:r w:rsidRPr="00D06377">
        <w:rPr>
          <w:rFonts w:cs="David" w:hint="eastAsia"/>
          <w:sz w:val="24"/>
          <w:szCs w:val="24"/>
          <w:rtl/>
        </w:rPr>
        <w:t>התכנית</w:t>
      </w:r>
    </w:p>
    <w:p w:rsidR="002E73E8" w:rsidRPr="007C3C66" w:rsidRDefault="002E73E8" w:rsidP="002E73E8">
      <w:pPr>
        <w:pStyle w:val="affa"/>
        <w:numPr>
          <w:ilvl w:val="0"/>
          <w:numId w:val="28"/>
        </w:numPr>
        <w:spacing w:after="0" w:line="276" w:lineRule="auto"/>
        <w:rPr>
          <w:rFonts w:cs="David"/>
          <w:sz w:val="24"/>
          <w:szCs w:val="24"/>
          <w:rtl/>
        </w:rPr>
      </w:pPr>
      <w:r w:rsidRPr="00D06377">
        <w:rPr>
          <w:rFonts w:cs="David" w:hint="eastAsia"/>
          <w:sz w:val="24"/>
          <w:szCs w:val="24"/>
          <w:rtl/>
        </w:rPr>
        <w:t>שמות</w:t>
      </w:r>
      <w:r w:rsidRPr="00D06377">
        <w:rPr>
          <w:rFonts w:cs="David"/>
          <w:sz w:val="24"/>
          <w:szCs w:val="24"/>
          <w:rtl/>
        </w:rPr>
        <w:t xml:space="preserve"> </w:t>
      </w:r>
      <w:r w:rsidRPr="00D06377">
        <w:rPr>
          <w:rFonts w:cs="David" w:hint="eastAsia"/>
          <w:sz w:val="24"/>
          <w:szCs w:val="24"/>
          <w:rtl/>
        </w:rPr>
        <w:t>היזם</w:t>
      </w:r>
      <w:r w:rsidRPr="00D06377">
        <w:rPr>
          <w:rFonts w:cs="David"/>
          <w:sz w:val="24"/>
          <w:szCs w:val="24"/>
          <w:rtl/>
        </w:rPr>
        <w:t xml:space="preserve"> </w:t>
      </w:r>
      <w:r w:rsidRPr="00D06377">
        <w:rPr>
          <w:rFonts w:cs="David" w:hint="eastAsia"/>
          <w:sz w:val="24"/>
          <w:szCs w:val="24"/>
          <w:rtl/>
        </w:rPr>
        <w:t>והחוקרים</w:t>
      </w:r>
      <w:r w:rsidRPr="00D06377">
        <w:rPr>
          <w:rFonts w:cs="David"/>
          <w:sz w:val="24"/>
          <w:szCs w:val="24"/>
          <w:rtl/>
        </w:rPr>
        <w:t xml:space="preserve"> </w:t>
      </w:r>
    </w:p>
    <w:p w:rsidR="002E73E8" w:rsidRPr="007C3C66" w:rsidRDefault="002E73E8" w:rsidP="002E73E8">
      <w:pPr>
        <w:pStyle w:val="affa"/>
        <w:numPr>
          <w:ilvl w:val="0"/>
          <w:numId w:val="28"/>
        </w:numPr>
        <w:spacing w:after="0" w:line="276" w:lineRule="auto"/>
        <w:rPr>
          <w:rFonts w:cs="David"/>
          <w:sz w:val="24"/>
          <w:szCs w:val="24"/>
          <w:rtl/>
        </w:rPr>
      </w:pPr>
      <w:r w:rsidRPr="00D06377">
        <w:rPr>
          <w:rFonts w:cs="David" w:hint="eastAsia"/>
          <w:sz w:val="24"/>
          <w:szCs w:val="24"/>
          <w:rtl/>
        </w:rPr>
        <w:t>מספר</w:t>
      </w:r>
      <w:r w:rsidRPr="00D06377">
        <w:rPr>
          <w:rFonts w:cs="David"/>
          <w:sz w:val="24"/>
          <w:szCs w:val="24"/>
          <w:rtl/>
        </w:rPr>
        <w:t xml:space="preserve"> </w:t>
      </w:r>
      <w:r w:rsidRPr="00D06377">
        <w:rPr>
          <w:rFonts w:cs="David" w:hint="eastAsia"/>
          <w:sz w:val="24"/>
          <w:szCs w:val="24"/>
          <w:rtl/>
        </w:rPr>
        <w:t>החוזה</w:t>
      </w:r>
      <w:r w:rsidRPr="00D06377">
        <w:rPr>
          <w:rFonts w:cs="David"/>
          <w:sz w:val="24"/>
          <w:szCs w:val="24"/>
          <w:rtl/>
        </w:rPr>
        <w:t xml:space="preserve"> </w:t>
      </w:r>
    </w:p>
    <w:p w:rsidR="002E73E8" w:rsidRPr="007C3C66" w:rsidRDefault="002E73E8" w:rsidP="002E73E8">
      <w:pPr>
        <w:pStyle w:val="affa"/>
        <w:numPr>
          <w:ilvl w:val="0"/>
          <w:numId w:val="28"/>
        </w:numPr>
        <w:spacing w:after="0" w:line="276" w:lineRule="auto"/>
        <w:rPr>
          <w:rFonts w:cs="David"/>
          <w:sz w:val="24"/>
          <w:szCs w:val="24"/>
          <w:rtl/>
        </w:rPr>
      </w:pPr>
      <w:r w:rsidRPr="00D06377">
        <w:rPr>
          <w:rFonts w:cs="David" w:hint="eastAsia"/>
          <w:sz w:val="24"/>
          <w:szCs w:val="24"/>
          <w:rtl/>
        </w:rPr>
        <w:t>תקופת</w:t>
      </w:r>
      <w:r w:rsidRPr="00D06377">
        <w:rPr>
          <w:rFonts w:cs="David"/>
          <w:sz w:val="24"/>
          <w:szCs w:val="24"/>
          <w:rtl/>
        </w:rPr>
        <w:t xml:space="preserve"> </w:t>
      </w:r>
      <w:r w:rsidRPr="00D06377">
        <w:rPr>
          <w:rFonts w:cs="David" w:hint="eastAsia"/>
          <w:sz w:val="24"/>
          <w:szCs w:val="24"/>
          <w:rtl/>
        </w:rPr>
        <w:t>הדיווח</w:t>
      </w:r>
    </w:p>
    <w:p w:rsidR="002E73E8" w:rsidRPr="007C3C66" w:rsidRDefault="002E73E8" w:rsidP="002E73E8">
      <w:pPr>
        <w:spacing w:line="276" w:lineRule="auto"/>
        <w:rPr>
          <w:b/>
          <w:bCs/>
          <w:szCs w:val="24"/>
          <w:rtl/>
        </w:rPr>
      </w:pPr>
    </w:p>
    <w:p w:rsidR="002E73E8" w:rsidRPr="007C3C66" w:rsidRDefault="002E73E8" w:rsidP="002E73E8">
      <w:pPr>
        <w:spacing w:line="276" w:lineRule="auto"/>
        <w:rPr>
          <w:b/>
          <w:bCs/>
          <w:szCs w:val="24"/>
          <w:rtl/>
        </w:rPr>
      </w:pPr>
      <w:r w:rsidRPr="00D06377">
        <w:rPr>
          <w:rFonts w:hint="eastAsia"/>
          <w:b/>
          <w:bCs/>
          <w:szCs w:val="24"/>
          <w:rtl/>
        </w:rPr>
        <w:t>ב</w:t>
      </w:r>
      <w:r w:rsidRPr="00D06377">
        <w:rPr>
          <w:b/>
          <w:bCs/>
          <w:szCs w:val="24"/>
          <w:rtl/>
        </w:rPr>
        <w:t xml:space="preserve">. </w:t>
      </w:r>
      <w:r w:rsidRPr="00D06377">
        <w:rPr>
          <w:rFonts w:hint="eastAsia"/>
          <w:b/>
          <w:bCs/>
          <w:szCs w:val="24"/>
          <w:u w:val="single"/>
          <w:rtl/>
        </w:rPr>
        <w:t>דוחות</w:t>
      </w:r>
      <w:r w:rsidRPr="00D06377">
        <w:rPr>
          <w:b/>
          <w:bCs/>
          <w:szCs w:val="24"/>
          <w:u w:val="single"/>
          <w:rtl/>
        </w:rPr>
        <w:t xml:space="preserve"> </w:t>
      </w:r>
      <w:r w:rsidRPr="00D06377">
        <w:rPr>
          <w:rFonts w:hint="eastAsia"/>
          <w:b/>
          <w:bCs/>
          <w:szCs w:val="24"/>
          <w:u w:val="single"/>
          <w:rtl/>
        </w:rPr>
        <w:t>שנתיים</w:t>
      </w:r>
      <w:r w:rsidRPr="00D06377">
        <w:rPr>
          <w:b/>
          <w:bCs/>
          <w:szCs w:val="24"/>
          <w:rtl/>
        </w:rPr>
        <w:t xml:space="preserve"> </w:t>
      </w:r>
    </w:p>
    <w:p w:rsidR="002E73E8" w:rsidRPr="007C3C66" w:rsidRDefault="002E73E8" w:rsidP="002E73E8">
      <w:pPr>
        <w:pStyle w:val="affa"/>
        <w:numPr>
          <w:ilvl w:val="0"/>
          <w:numId w:val="29"/>
        </w:numPr>
        <w:spacing w:after="0" w:line="276" w:lineRule="auto"/>
        <w:rPr>
          <w:rFonts w:cs="David"/>
          <w:sz w:val="24"/>
          <w:szCs w:val="24"/>
          <w:rtl/>
        </w:rPr>
      </w:pPr>
      <w:r w:rsidRPr="00D06377">
        <w:rPr>
          <w:rFonts w:cs="David" w:hint="eastAsia"/>
          <w:sz w:val="24"/>
          <w:szCs w:val="24"/>
          <w:rtl/>
        </w:rPr>
        <w:t>תוך</w:t>
      </w:r>
      <w:r w:rsidRPr="00D06377">
        <w:rPr>
          <w:rFonts w:cs="David"/>
          <w:sz w:val="24"/>
          <w:szCs w:val="24"/>
          <w:rtl/>
        </w:rPr>
        <w:t xml:space="preserve"> </w:t>
      </w:r>
      <w:r w:rsidRPr="00D06377">
        <w:rPr>
          <w:rFonts w:cs="David" w:hint="eastAsia"/>
          <w:sz w:val="24"/>
          <w:szCs w:val="24"/>
          <w:rtl/>
        </w:rPr>
        <w:t>חודשיים</w:t>
      </w:r>
      <w:r w:rsidRPr="00D06377">
        <w:rPr>
          <w:rFonts w:cs="David"/>
          <w:sz w:val="24"/>
          <w:szCs w:val="24"/>
          <w:rtl/>
        </w:rPr>
        <w:t xml:space="preserve"> </w:t>
      </w:r>
      <w:r w:rsidRPr="00D06377">
        <w:rPr>
          <w:rFonts w:cs="David" w:hint="eastAsia"/>
          <w:sz w:val="24"/>
          <w:szCs w:val="24"/>
          <w:rtl/>
        </w:rPr>
        <w:t>מתום</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שנה</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התוכנית</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היזם</w:t>
      </w:r>
      <w:r w:rsidRPr="00D06377">
        <w:rPr>
          <w:rFonts w:cs="David"/>
          <w:sz w:val="24"/>
          <w:szCs w:val="24"/>
          <w:rtl/>
        </w:rPr>
        <w:t xml:space="preserve"> </w:t>
      </w:r>
      <w:r w:rsidRPr="00D06377">
        <w:rPr>
          <w:rFonts w:cs="David" w:hint="eastAsia"/>
          <w:sz w:val="24"/>
          <w:szCs w:val="24"/>
          <w:rtl/>
        </w:rPr>
        <w:t>להגיש</w:t>
      </w:r>
      <w:r w:rsidRPr="00D06377">
        <w:rPr>
          <w:rFonts w:cs="David"/>
          <w:sz w:val="24"/>
          <w:szCs w:val="24"/>
          <w:rtl/>
        </w:rPr>
        <w:t xml:space="preserve"> </w:t>
      </w:r>
      <w:r w:rsidRPr="00D06377">
        <w:rPr>
          <w:rFonts w:cs="David" w:hint="eastAsia"/>
          <w:sz w:val="24"/>
          <w:szCs w:val="24"/>
          <w:rtl/>
        </w:rPr>
        <w:t>למשרד</w:t>
      </w:r>
      <w:r w:rsidRPr="00D06377">
        <w:rPr>
          <w:rFonts w:cs="David"/>
          <w:sz w:val="24"/>
          <w:szCs w:val="24"/>
          <w:rtl/>
        </w:rPr>
        <w:t xml:space="preserve"> </w:t>
      </w:r>
      <w:r w:rsidRPr="00D06377">
        <w:rPr>
          <w:rFonts w:cs="David" w:hint="eastAsia"/>
          <w:sz w:val="24"/>
          <w:szCs w:val="24"/>
          <w:rtl/>
        </w:rPr>
        <w:t>דוח</w:t>
      </w:r>
      <w:r w:rsidRPr="00D06377">
        <w:rPr>
          <w:rFonts w:cs="David"/>
          <w:sz w:val="24"/>
          <w:szCs w:val="24"/>
          <w:rtl/>
        </w:rPr>
        <w:t xml:space="preserve"> </w:t>
      </w:r>
      <w:r w:rsidRPr="00D06377">
        <w:rPr>
          <w:rFonts w:cs="David" w:hint="eastAsia"/>
          <w:sz w:val="24"/>
          <w:szCs w:val="24"/>
          <w:rtl/>
        </w:rPr>
        <w:t>מדעי</w:t>
      </w:r>
      <w:r w:rsidRPr="00D06377">
        <w:rPr>
          <w:rFonts w:cs="David"/>
          <w:sz w:val="24"/>
          <w:szCs w:val="24"/>
          <w:rtl/>
        </w:rPr>
        <w:t xml:space="preserve"> </w:t>
      </w:r>
      <w:r w:rsidRPr="00D06377">
        <w:rPr>
          <w:rFonts w:cs="David" w:hint="eastAsia"/>
          <w:sz w:val="24"/>
          <w:szCs w:val="24"/>
          <w:rtl/>
        </w:rPr>
        <w:t>לאותה</w:t>
      </w:r>
      <w:r w:rsidRPr="00D06377">
        <w:rPr>
          <w:rFonts w:cs="David"/>
          <w:sz w:val="24"/>
          <w:szCs w:val="24"/>
          <w:rtl/>
        </w:rPr>
        <w:t xml:space="preserve"> </w:t>
      </w:r>
      <w:r w:rsidRPr="00D06377">
        <w:rPr>
          <w:rFonts w:cs="David" w:hint="eastAsia"/>
          <w:sz w:val="24"/>
          <w:szCs w:val="24"/>
          <w:rtl/>
        </w:rPr>
        <w:t>השנה</w:t>
      </w:r>
      <w:r w:rsidRPr="00D06377">
        <w:rPr>
          <w:rFonts w:cs="David"/>
          <w:sz w:val="24"/>
          <w:szCs w:val="24"/>
          <w:rtl/>
        </w:rPr>
        <w:t xml:space="preserve"> </w:t>
      </w:r>
      <w:r w:rsidRPr="00D06377">
        <w:rPr>
          <w:rFonts w:cs="David" w:hint="eastAsia"/>
          <w:sz w:val="24"/>
          <w:szCs w:val="24"/>
          <w:rtl/>
        </w:rPr>
        <w:t>בשלושה</w:t>
      </w:r>
      <w:r w:rsidRPr="00D06377">
        <w:rPr>
          <w:rFonts w:cs="David"/>
          <w:sz w:val="24"/>
          <w:szCs w:val="24"/>
          <w:rtl/>
        </w:rPr>
        <w:t xml:space="preserve"> </w:t>
      </w:r>
      <w:r w:rsidRPr="00D06377">
        <w:rPr>
          <w:rFonts w:cs="David" w:hint="eastAsia"/>
          <w:sz w:val="24"/>
          <w:szCs w:val="24"/>
          <w:rtl/>
        </w:rPr>
        <w:t>עותקים</w:t>
      </w:r>
      <w:r w:rsidRPr="00D06377">
        <w:rPr>
          <w:rFonts w:cs="David"/>
          <w:sz w:val="24"/>
          <w:szCs w:val="24"/>
          <w:rtl/>
        </w:rPr>
        <w:t xml:space="preserve">. </w:t>
      </w:r>
      <w:r w:rsidRPr="00D06377">
        <w:rPr>
          <w:rFonts w:cs="David" w:hint="eastAsia"/>
          <w:sz w:val="24"/>
          <w:szCs w:val="24"/>
          <w:rtl/>
        </w:rPr>
        <w:t>עותק</w:t>
      </w:r>
      <w:r w:rsidRPr="00D06377">
        <w:rPr>
          <w:rFonts w:cs="David"/>
          <w:sz w:val="24"/>
          <w:szCs w:val="24"/>
          <w:rtl/>
        </w:rPr>
        <w:t xml:space="preserve"> </w:t>
      </w:r>
      <w:r w:rsidRPr="00D06377">
        <w:rPr>
          <w:rFonts w:cs="David" w:hint="eastAsia"/>
          <w:sz w:val="24"/>
          <w:szCs w:val="24"/>
          <w:rtl/>
        </w:rPr>
        <w:t>אחד</w:t>
      </w:r>
      <w:r w:rsidRPr="00D06377">
        <w:rPr>
          <w:rFonts w:cs="David"/>
          <w:sz w:val="24"/>
          <w:szCs w:val="24"/>
          <w:rtl/>
        </w:rPr>
        <w:t xml:space="preserve"> </w:t>
      </w:r>
      <w:r w:rsidRPr="00D06377">
        <w:rPr>
          <w:rFonts w:cs="David" w:hint="eastAsia"/>
          <w:sz w:val="24"/>
          <w:szCs w:val="24"/>
          <w:rtl/>
        </w:rPr>
        <w:t>יישלח</w:t>
      </w:r>
      <w:r w:rsidRPr="00D06377">
        <w:rPr>
          <w:rFonts w:cs="David"/>
          <w:sz w:val="24"/>
          <w:szCs w:val="24"/>
          <w:rtl/>
        </w:rPr>
        <w:t xml:space="preserve"> </w:t>
      </w:r>
      <w:r w:rsidRPr="00D06377">
        <w:rPr>
          <w:rFonts w:cs="David" w:hint="eastAsia"/>
          <w:sz w:val="24"/>
          <w:szCs w:val="24"/>
          <w:rtl/>
        </w:rPr>
        <w:t>לנציג</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לתוכנית</w:t>
      </w:r>
      <w:r w:rsidRPr="00D06377">
        <w:rPr>
          <w:rFonts w:cs="David"/>
          <w:sz w:val="24"/>
          <w:szCs w:val="24"/>
          <w:rtl/>
        </w:rPr>
        <w:t xml:space="preserve">, </w:t>
      </w:r>
      <w:r w:rsidRPr="00D06377">
        <w:rPr>
          <w:rFonts w:cs="David" w:hint="eastAsia"/>
          <w:sz w:val="24"/>
          <w:szCs w:val="24"/>
          <w:rtl/>
        </w:rPr>
        <w:t>ושני</w:t>
      </w:r>
      <w:r w:rsidRPr="00D06377">
        <w:rPr>
          <w:rFonts w:cs="David"/>
          <w:sz w:val="24"/>
          <w:szCs w:val="24"/>
          <w:rtl/>
        </w:rPr>
        <w:t xml:space="preserve"> </w:t>
      </w:r>
      <w:r w:rsidRPr="00D06377">
        <w:rPr>
          <w:rFonts w:cs="David" w:hint="eastAsia"/>
          <w:sz w:val="24"/>
          <w:szCs w:val="24"/>
          <w:rtl/>
        </w:rPr>
        <w:t>העותקים</w:t>
      </w:r>
      <w:r w:rsidRPr="00D06377">
        <w:rPr>
          <w:rFonts w:cs="David"/>
          <w:sz w:val="24"/>
          <w:szCs w:val="24"/>
          <w:rtl/>
        </w:rPr>
        <w:t xml:space="preserve"> </w:t>
      </w:r>
      <w:r w:rsidRPr="00D06377">
        <w:rPr>
          <w:rFonts w:cs="David" w:hint="eastAsia"/>
          <w:sz w:val="24"/>
          <w:szCs w:val="24"/>
          <w:rtl/>
        </w:rPr>
        <w:t>הנוספים–</w:t>
      </w:r>
      <w:r w:rsidRPr="00D06377">
        <w:rPr>
          <w:rFonts w:cs="David"/>
          <w:sz w:val="24"/>
          <w:szCs w:val="24"/>
          <w:rtl/>
        </w:rPr>
        <w:t xml:space="preserve"> </w:t>
      </w:r>
      <w:r w:rsidRPr="00D06377">
        <w:rPr>
          <w:rFonts w:cs="David" w:hint="eastAsia"/>
          <w:sz w:val="24"/>
          <w:szCs w:val="24"/>
          <w:rtl/>
        </w:rPr>
        <w:t>ללשכת</w:t>
      </w:r>
      <w:r w:rsidRPr="00D06377">
        <w:rPr>
          <w:rFonts w:cs="David"/>
          <w:sz w:val="24"/>
          <w:szCs w:val="24"/>
          <w:rtl/>
        </w:rPr>
        <w:t xml:space="preserve"> </w:t>
      </w:r>
      <w:r w:rsidRPr="00D06377">
        <w:rPr>
          <w:rFonts w:cs="David" w:hint="eastAsia"/>
          <w:sz w:val="24"/>
          <w:szCs w:val="24"/>
          <w:rtl/>
        </w:rPr>
        <w:t>המדען</w:t>
      </w:r>
      <w:r w:rsidRPr="00D06377">
        <w:rPr>
          <w:rFonts w:cs="David"/>
          <w:sz w:val="24"/>
          <w:szCs w:val="24"/>
          <w:rtl/>
        </w:rPr>
        <w:t xml:space="preserve"> </w:t>
      </w:r>
      <w:r w:rsidRPr="00D06377">
        <w:rPr>
          <w:rFonts w:cs="David" w:hint="eastAsia"/>
          <w:sz w:val="24"/>
          <w:szCs w:val="24"/>
          <w:rtl/>
        </w:rPr>
        <w:t>הראשי</w:t>
      </w:r>
      <w:r w:rsidRPr="00D06377">
        <w:rPr>
          <w:rFonts w:cs="David"/>
          <w:sz w:val="24"/>
          <w:szCs w:val="24"/>
          <w:rtl/>
        </w:rPr>
        <w:t xml:space="preserve"> </w:t>
      </w:r>
      <w:r w:rsidRPr="00D06377">
        <w:rPr>
          <w:rFonts w:cs="David" w:hint="eastAsia"/>
          <w:sz w:val="24"/>
          <w:szCs w:val="24"/>
          <w:rtl/>
        </w:rPr>
        <w:t>במשרד</w:t>
      </w:r>
      <w:r w:rsidRPr="00D06377">
        <w:rPr>
          <w:rFonts w:cs="David"/>
          <w:sz w:val="24"/>
          <w:szCs w:val="24"/>
          <w:rtl/>
        </w:rPr>
        <w:t xml:space="preserve">. </w:t>
      </w:r>
      <w:r w:rsidRPr="00D06377">
        <w:rPr>
          <w:rFonts w:cs="David" w:hint="eastAsia"/>
          <w:sz w:val="24"/>
          <w:szCs w:val="24"/>
          <w:rtl/>
        </w:rPr>
        <w:t>כמו</w:t>
      </w:r>
      <w:r w:rsidRPr="00D06377">
        <w:rPr>
          <w:rFonts w:cs="David"/>
          <w:sz w:val="24"/>
          <w:szCs w:val="24"/>
          <w:rtl/>
        </w:rPr>
        <w:t xml:space="preserve"> כן יגיש החוקר את הדוח ע"ג תקליטור - </w:t>
      </w:r>
      <w:r w:rsidRPr="00D06377">
        <w:rPr>
          <w:rFonts w:cs="David"/>
          <w:sz w:val="24"/>
          <w:szCs w:val="24"/>
        </w:rPr>
        <w:t>CD</w:t>
      </w:r>
      <w:r w:rsidRPr="00D06377">
        <w:rPr>
          <w:rFonts w:cs="David"/>
          <w:sz w:val="24"/>
          <w:szCs w:val="24"/>
          <w:rtl/>
        </w:rPr>
        <w:t>.</w:t>
      </w:r>
      <w:r w:rsidRPr="00D06377">
        <w:rPr>
          <w:rFonts w:cs="David"/>
          <w:sz w:val="24"/>
          <w:szCs w:val="24"/>
          <w:rtl/>
        </w:rPr>
        <w:br/>
      </w:r>
      <w:r w:rsidRPr="00D06377">
        <w:rPr>
          <w:rFonts w:cs="David" w:hint="eastAsia"/>
          <w:sz w:val="24"/>
          <w:szCs w:val="24"/>
          <w:rtl/>
        </w:rPr>
        <w:t>הדוח</w:t>
      </w:r>
      <w:r w:rsidRPr="00D06377">
        <w:rPr>
          <w:rFonts w:cs="David"/>
          <w:sz w:val="24"/>
          <w:szCs w:val="24"/>
          <w:rtl/>
        </w:rPr>
        <w:t xml:space="preserve"> </w:t>
      </w:r>
      <w:r w:rsidRPr="00D06377">
        <w:rPr>
          <w:rFonts w:cs="David" w:hint="eastAsia"/>
          <w:sz w:val="24"/>
          <w:szCs w:val="24"/>
          <w:rtl/>
        </w:rPr>
        <w:t>יהיה</w:t>
      </w:r>
      <w:r w:rsidRPr="00D06377">
        <w:rPr>
          <w:rFonts w:cs="David"/>
          <w:sz w:val="24"/>
          <w:szCs w:val="24"/>
          <w:rtl/>
        </w:rPr>
        <w:t xml:space="preserve"> </w:t>
      </w:r>
      <w:r w:rsidRPr="00D06377">
        <w:rPr>
          <w:rFonts w:cs="David" w:hint="eastAsia"/>
          <w:sz w:val="24"/>
          <w:szCs w:val="24"/>
          <w:rtl/>
        </w:rPr>
        <w:t>בנוי</w:t>
      </w:r>
      <w:r w:rsidRPr="00D06377">
        <w:rPr>
          <w:rFonts w:cs="David"/>
          <w:sz w:val="24"/>
          <w:szCs w:val="24"/>
          <w:rtl/>
        </w:rPr>
        <w:t xml:space="preserve"> </w:t>
      </w:r>
      <w:r w:rsidRPr="00D06377">
        <w:rPr>
          <w:rFonts w:cs="David" w:hint="eastAsia"/>
          <w:sz w:val="24"/>
          <w:szCs w:val="24"/>
          <w:rtl/>
        </w:rPr>
        <w:t>וערוך</w:t>
      </w:r>
      <w:r w:rsidRPr="00D06377">
        <w:rPr>
          <w:rFonts w:cs="David"/>
          <w:sz w:val="24"/>
          <w:szCs w:val="24"/>
          <w:rtl/>
        </w:rPr>
        <w:t xml:space="preserve"> </w:t>
      </w:r>
      <w:r w:rsidRPr="00D06377">
        <w:rPr>
          <w:rFonts w:cs="David" w:hint="eastAsia"/>
          <w:sz w:val="24"/>
          <w:szCs w:val="24"/>
          <w:rtl/>
        </w:rPr>
        <w:t>במתכונת</w:t>
      </w:r>
      <w:r w:rsidRPr="00D06377">
        <w:rPr>
          <w:rFonts w:cs="David"/>
          <w:sz w:val="24"/>
          <w:szCs w:val="24"/>
          <w:rtl/>
        </w:rPr>
        <w:t xml:space="preserve"> </w:t>
      </w:r>
      <w:r w:rsidRPr="00D06377">
        <w:rPr>
          <w:rFonts w:cs="David" w:hint="eastAsia"/>
          <w:sz w:val="24"/>
          <w:szCs w:val="24"/>
          <w:rtl/>
        </w:rPr>
        <w:t>המקובלת</w:t>
      </w:r>
      <w:r w:rsidRPr="00D06377">
        <w:rPr>
          <w:rFonts w:cs="David"/>
          <w:sz w:val="24"/>
          <w:szCs w:val="24"/>
          <w:rtl/>
        </w:rPr>
        <w:t xml:space="preserve"> </w:t>
      </w:r>
      <w:r w:rsidRPr="00D06377">
        <w:rPr>
          <w:rFonts w:cs="David" w:hint="eastAsia"/>
          <w:sz w:val="24"/>
          <w:szCs w:val="24"/>
          <w:rtl/>
        </w:rPr>
        <w:t>בדוחות</w:t>
      </w:r>
      <w:r w:rsidRPr="00D06377">
        <w:rPr>
          <w:rFonts w:cs="David"/>
          <w:sz w:val="24"/>
          <w:szCs w:val="24"/>
          <w:rtl/>
        </w:rPr>
        <w:t xml:space="preserve"> </w:t>
      </w:r>
      <w:r w:rsidRPr="00D06377">
        <w:rPr>
          <w:rFonts w:cs="David" w:hint="eastAsia"/>
          <w:sz w:val="24"/>
          <w:szCs w:val="24"/>
          <w:rtl/>
        </w:rPr>
        <w:t>מדעיים</w:t>
      </w:r>
      <w:r w:rsidRPr="00D06377">
        <w:rPr>
          <w:rFonts w:cs="David"/>
          <w:sz w:val="24"/>
          <w:szCs w:val="24"/>
          <w:rtl/>
        </w:rPr>
        <w:t xml:space="preserve">, </w:t>
      </w:r>
      <w:r w:rsidRPr="00D06377">
        <w:rPr>
          <w:rFonts w:cs="David" w:hint="eastAsia"/>
          <w:sz w:val="24"/>
          <w:szCs w:val="24"/>
          <w:rtl/>
        </w:rPr>
        <w:t>והוא</w:t>
      </w:r>
      <w:r w:rsidRPr="00D06377">
        <w:rPr>
          <w:rFonts w:cs="David"/>
          <w:sz w:val="24"/>
          <w:szCs w:val="24"/>
          <w:rtl/>
        </w:rPr>
        <w:t xml:space="preserve"> </w:t>
      </w:r>
      <w:r w:rsidRPr="00D06377">
        <w:rPr>
          <w:rFonts w:cs="David" w:hint="eastAsia"/>
          <w:sz w:val="24"/>
          <w:szCs w:val="24"/>
          <w:rtl/>
        </w:rPr>
        <w:t>יכלול</w:t>
      </w:r>
      <w:r w:rsidRPr="00D06377">
        <w:rPr>
          <w:rFonts w:cs="David"/>
          <w:sz w:val="24"/>
          <w:szCs w:val="24"/>
          <w:rtl/>
        </w:rPr>
        <w:t>:</w:t>
      </w:r>
    </w:p>
    <w:p w:rsidR="002E73E8" w:rsidRPr="007C3C66" w:rsidRDefault="002E73E8" w:rsidP="002E73E8">
      <w:pPr>
        <w:pStyle w:val="affa"/>
        <w:numPr>
          <w:ilvl w:val="0"/>
          <w:numId w:val="30"/>
        </w:numPr>
        <w:spacing w:after="0" w:line="276" w:lineRule="auto"/>
        <w:rPr>
          <w:rFonts w:cs="David"/>
          <w:sz w:val="24"/>
          <w:szCs w:val="24"/>
          <w:rtl/>
        </w:rPr>
      </w:pPr>
      <w:r w:rsidRPr="00D06377">
        <w:rPr>
          <w:rFonts w:cs="David" w:hint="eastAsia"/>
          <w:sz w:val="24"/>
          <w:szCs w:val="24"/>
          <w:rtl/>
        </w:rPr>
        <w:t>תיאור</w:t>
      </w:r>
      <w:r w:rsidRPr="00D06377">
        <w:rPr>
          <w:rFonts w:cs="David"/>
          <w:sz w:val="24"/>
          <w:szCs w:val="24"/>
          <w:rtl/>
        </w:rPr>
        <w:t xml:space="preserve"> </w:t>
      </w:r>
      <w:r w:rsidRPr="00D06377">
        <w:rPr>
          <w:rFonts w:cs="David" w:hint="eastAsia"/>
          <w:sz w:val="24"/>
          <w:szCs w:val="24"/>
          <w:rtl/>
        </w:rPr>
        <w:t>מפורט</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הרקע</w:t>
      </w:r>
      <w:r w:rsidRPr="00D06377">
        <w:rPr>
          <w:rFonts w:cs="David"/>
          <w:sz w:val="24"/>
          <w:szCs w:val="24"/>
          <w:rtl/>
        </w:rPr>
        <w:t xml:space="preserve"> </w:t>
      </w:r>
      <w:r w:rsidRPr="00D06377">
        <w:rPr>
          <w:rFonts w:cs="David" w:hint="eastAsia"/>
          <w:sz w:val="24"/>
          <w:szCs w:val="24"/>
          <w:rtl/>
        </w:rPr>
        <w:t>לתכנית</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מטרות</w:t>
      </w:r>
      <w:r w:rsidRPr="00D06377">
        <w:rPr>
          <w:rFonts w:cs="David"/>
          <w:sz w:val="24"/>
          <w:szCs w:val="24"/>
          <w:rtl/>
        </w:rPr>
        <w:t xml:space="preserve"> </w:t>
      </w:r>
      <w:r w:rsidRPr="00D06377">
        <w:rPr>
          <w:rFonts w:cs="David" w:hint="eastAsia"/>
          <w:sz w:val="24"/>
          <w:szCs w:val="24"/>
          <w:rtl/>
        </w:rPr>
        <w:t>התכנית</w:t>
      </w:r>
      <w:r w:rsidRPr="00D06377">
        <w:rPr>
          <w:rFonts w:cs="David"/>
          <w:sz w:val="24"/>
          <w:szCs w:val="24"/>
          <w:rtl/>
        </w:rPr>
        <w:t xml:space="preserve"> </w:t>
      </w:r>
      <w:r w:rsidRPr="00D06377">
        <w:rPr>
          <w:rFonts w:cs="David" w:hint="eastAsia"/>
          <w:sz w:val="24"/>
          <w:szCs w:val="24"/>
          <w:rtl/>
        </w:rPr>
        <w:t>ושל</w:t>
      </w:r>
      <w:r w:rsidRPr="00D06377">
        <w:rPr>
          <w:rFonts w:cs="David"/>
          <w:sz w:val="24"/>
          <w:szCs w:val="24"/>
          <w:rtl/>
        </w:rPr>
        <w:t xml:space="preserve"> </w:t>
      </w:r>
      <w:r w:rsidRPr="00D06377">
        <w:rPr>
          <w:rFonts w:cs="David" w:hint="eastAsia"/>
          <w:sz w:val="24"/>
          <w:szCs w:val="24"/>
          <w:rtl/>
        </w:rPr>
        <w:t>שיטת</w:t>
      </w:r>
      <w:r w:rsidRPr="00D06377">
        <w:rPr>
          <w:rFonts w:cs="David"/>
          <w:sz w:val="24"/>
          <w:szCs w:val="24"/>
          <w:rtl/>
        </w:rPr>
        <w:t xml:space="preserve"> </w:t>
      </w:r>
      <w:r w:rsidRPr="00D06377">
        <w:rPr>
          <w:rFonts w:cs="David" w:hint="eastAsia"/>
          <w:sz w:val="24"/>
          <w:szCs w:val="24"/>
          <w:rtl/>
        </w:rPr>
        <w:t>התוכנית</w:t>
      </w:r>
      <w:r w:rsidRPr="00D06377">
        <w:rPr>
          <w:rFonts w:cs="David"/>
          <w:sz w:val="24"/>
          <w:szCs w:val="24"/>
          <w:rtl/>
        </w:rPr>
        <w:t xml:space="preserve">  </w:t>
      </w:r>
      <w:r w:rsidRPr="00D06377">
        <w:rPr>
          <w:rFonts w:cs="David"/>
          <w:sz w:val="24"/>
          <w:szCs w:val="24"/>
          <w:rtl/>
        </w:rPr>
        <w:br/>
        <w:t xml:space="preserve"> </w:t>
      </w:r>
      <w:r w:rsidRPr="00D06377">
        <w:rPr>
          <w:rFonts w:cs="David" w:hint="eastAsia"/>
          <w:sz w:val="24"/>
          <w:szCs w:val="24"/>
          <w:rtl/>
        </w:rPr>
        <w:t>ומהלכו</w:t>
      </w:r>
      <w:r w:rsidRPr="00D06377">
        <w:rPr>
          <w:rFonts w:cs="David"/>
          <w:sz w:val="24"/>
          <w:szCs w:val="24"/>
          <w:rtl/>
        </w:rPr>
        <w:t>.</w:t>
      </w:r>
    </w:p>
    <w:p w:rsidR="002E73E8" w:rsidRPr="007C3C66" w:rsidRDefault="002E73E8" w:rsidP="002E73E8">
      <w:pPr>
        <w:pStyle w:val="affa"/>
        <w:numPr>
          <w:ilvl w:val="0"/>
          <w:numId w:val="30"/>
        </w:numPr>
        <w:spacing w:after="0" w:line="276" w:lineRule="auto"/>
        <w:rPr>
          <w:rFonts w:cs="David"/>
          <w:sz w:val="24"/>
          <w:szCs w:val="24"/>
          <w:rtl/>
        </w:rPr>
      </w:pPr>
      <w:r w:rsidRPr="00D06377">
        <w:rPr>
          <w:rFonts w:cs="David" w:hint="eastAsia"/>
          <w:sz w:val="24"/>
          <w:szCs w:val="24"/>
          <w:rtl/>
        </w:rPr>
        <w:t>תיאור</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מתקנים</w:t>
      </w:r>
      <w:r w:rsidRPr="00D06377">
        <w:rPr>
          <w:rFonts w:cs="David"/>
          <w:sz w:val="24"/>
          <w:szCs w:val="24"/>
          <w:rtl/>
        </w:rPr>
        <w:t xml:space="preserve">, </w:t>
      </w:r>
      <w:r w:rsidRPr="00D06377">
        <w:rPr>
          <w:rFonts w:cs="David" w:hint="eastAsia"/>
          <w:sz w:val="24"/>
          <w:szCs w:val="24"/>
          <w:rtl/>
        </w:rPr>
        <w:t>התקנים</w:t>
      </w:r>
      <w:r w:rsidRPr="00D06377">
        <w:rPr>
          <w:rFonts w:cs="David"/>
          <w:sz w:val="24"/>
          <w:szCs w:val="24"/>
          <w:rtl/>
        </w:rPr>
        <w:t xml:space="preserve"> </w:t>
      </w:r>
      <w:r w:rsidRPr="00D06377">
        <w:rPr>
          <w:rFonts w:cs="David" w:hint="eastAsia"/>
          <w:sz w:val="24"/>
          <w:szCs w:val="24"/>
          <w:rtl/>
        </w:rPr>
        <w:t>וציוד</w:t>
      </w:r>
      <w:r w:rsidRPr="00D06377">
        <w:rPr>
          <w:rFonts w:cs="David"/>
          <w:sz w:val="24"/>
          <w:szCs w:val="24"/>
          <w:rtl/>
        </w:rPr>
        <w:t xml:space="preserve"> </w:t>
      </w:r>
      <w:r w:rsidRPr="00D06377">
        <w:rPr>
          <w:rFonts w:cs="David" w:hint="eastAsia"/>
          <w:sz w:val="24"/>
          <w:szCs w:val="24"/>
          <w:rtl/>
        </w:rPr>
        <w:t>שנבנו</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פותחו</w:t>
      </w:r>
      <w:r w:rsidRPr="00D06377">
        <w:rPr>
          <w:rFonts w:cs="David"/>
          <w:sz w:val="24"/>
          <w:szCs w:val="24"/>
          <w:rtl/>
        </w:rPr>
        <w:t xml:space="preserve"> </w:t>
      </w:r>
      <w:r w:rsidRPr="00D06377">
        <w:rPr>
          <w:rFonts w:cs="David" w:hint="eastAsia"/>
          <w:sz w:val="24"/>
          <w:szCs w:val="24"/>
          <w:rtl/>
        </w:rPr>
        <w:t>במהלך</w:t>
      </w:r>
      <w:r w:rsidRPr="00D06377">
        <w:rPr>
          <w:rFonts w:cs="David"/>
          <w:sz w:val="24"/>
          <w:szCs w:val="24"/>
          <w:rtl/>
        </w:rPr>
        <w:t xml:space="preserve"> </w:t>
      </w:r>
      <w:r w:rsidRPr="00D06377">
        <w:rPr>
          <w:rFonts w:cs="David" w:hint="eastAsia"/>
          <w:sz w:val="24"/>
          <w:szCs w:val="24"/>
          <w:rtl/>
        </w:rPr>
        <w:t>התכנית</w:t>
      </w:r>
      <w:r w:rsidRPr="00D06377">
        <w:rPr>
          <w:rFonts w:cs="David"/>
          <w:sz w:val="24"/>
          <w:szCs w:val="24"/>
          <w:rtl/>
        </w:rPr>
        <w:t xml:space="preserve"> (</w:t>
      </w:r>
      <w:r w:rsidRPr="00D06377">
        <w:rPr>
          <w:rFonts w:cs="David" w:hint="eastAsia"/>
          <w:sz w:val="24"/>
          <w:szCs w:val="24"/>
          <w:rtl/>
        </w:rPr>
        <w:t>בצירוף</w:t>
      </w:r>
      <w:r w:rsidRPr="00D06377">
        <w:rPr>
          <w:rFonts w:cs="David"/>
          <w:sz w:val="24"/>
          <w:szCs w:val="24"/>
          <w:rtl/>
        </w:rPr>
        <w:t xml:space="preserve"> </w:t>
      </w:r>
      <w:r w:rsidRPr="00D06377">
        <w:rPr>
          <w:rFonts w:cs="David"/>
          <w:sz w:val="24"/>
          <w:szCs w:val="24"/>
          <w:rtl/>
        </w:rPr>
        <w:br/>
        <w:t xml:space="preserve"> </w:t>
      </w:r>
      <w:r w:rsidRPr="00D06377">
        <w:rPr>
          <w:rFonts w:cs="David" w:hint="eastAsia"/>
          <w:sz w:val="24"/>
          <w:szCs w:val="24"/>
          <w:rtl/>
        </w:rPr>
        <w:t>צילומים</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תרשימים</w:t>
      </w:r>
      <w:r w:rsidRPr="00D06377">
        <w:rPr>
          <w:rFonts w:cs="David"/>
          <w:sz w:val="24"/>
          <w:szCs w:val="24"/>
          <w:rtl/>
        </w:rPr>
        <w:t xml:space="preserve"> </w:t>
      </w:r>
      <w:r w:rsidRPr="00D06377">
        <w:rPr>
          <w:rFonts w:cs="David" w:hint="eastAsia"/>
          <w:sz w:val="24"/>
          <w:szCs w:val="24"/>
          <w:rtl/>
        </w:rPr>
        <w:t>מתאימים</w:t>
      </w:r>
      <w:r w:rsidRPr="00D06377">
        <w:rPr>
          <w:rFonts w:cs="David"/>
          <w:sz w:val="24"/>
          <w:szCs w:val="24"/>
          <w:rtl/>
        </w:rPr>
        <w:t>).</w:t>
      </w:r>
    </w:p>
    <w:p w:rsidR="002E73E8" w:rsidRPr="007C3C66" w:rsidRDefault="002E73E8" w:rsidP="002E73E8">
      <w:pPr>
        <w:pStyle w:val="affa"/>
        <w:numPr>
          <w:ilvl w:val="0"/>
          <w:numId w:val="30"/>
        </w:numPr>
        <w:spacing w:after="0" w:line="276" w:lineRule="auto"/>
        <w:rPr>
          <w:rFonts w:cs="David"/>
          <w:sz w:val="24"/>
          <w:szCs w:val="24"/>
          <w:rtl/>
        </w:rPr>
      </w:pPr>
      <w:r w:rsidRPr="00D06377">
        <w:rPr>
          <w:rFonts w:cs="David" w:hint="eastAsia"/>
          <w:sz w:val="24"/>
          <w:szCs w:val="24"/>
          <w:rtl/>
        </w:rPr>
        <w:t>הצגה</w:t>
      </w:r>
      <w:r w:rsidRPr="00D06377">
        <w:rPr>
          <w:rFonts w:cs="David"/>
          <w:sz w:val="24"/>
          <w:szCs w:val="24"/>
          <w:rtl/>
        </w:rPr>
        <w:t xml:space="preserve"> </w:t>
      </w:r>
      <w:r w:rsidRPr="00D06377">
        <w:rPr>
          <w:rFonts w:cs="David" w:hint="eastAsia"/>
          <w:sz w:val="24"/>
          <w:szCs w:val="24"/>
          <w:rtl/>
        </w:rPr>
        <w:t>נאותה</w:t>
      </w:r>
      <w:r w:rsidRPr="00D06377">
        <w:rPr>
          <w:rFonts w:cs="David"/>
          <w:sz w:val="24"/>
          <w:szCs w:val="24"/>
          <w:rtl/>
        </w:rPr>
        <w:t xml:space="preserve">, </w:t>
      </w:r>
      <w:r w:rsidRPr="00D06377">
        <w:rPr>
          <w:rFonts w:cs="David" w:hint="eastAsia"/>
          <w:sz w:val="24"/>
          <w:szCs w:val="24"/>
          <w:rtl/>
        </w:rPr>
        <w:t>תוך</w:t>
      </w:r>
      <w:r w:rsidRPr="00D06377">
        <w:rPr>
          <w:rFonts w:cs="David"/>
          <w:sz w:val="24"/>
          <w:szCs w:val="24"/>
          <w:rtl/>
        </w:rPr>
        <w:t xml:space="preserve"> </w:t>
      </w:r>
      <w:r w:rsidRPr="00D06377">
        <w:rPr>
          <w:rFonts w:cs="David" w:hint="eastAsia"/>
          <w:sz w:val="24"/>
          <w:szCs w:val="24"/>
          <w:rtl/>
        </w:rPr>
        <w:t>הסתייעות</w:t>
      </w:r>
      <w:r w:rsidRPr="00D06377">
        <w:rPr>
          <w:rFonts w:cs="David"/>
          <w:sz w:val="24"/>
          <w:szCs w:val="24"/>
          <w:rtl/>
        </w:rPr>
        <w:t xml:space="preserve"> </w:t>
      </w:r>
      <w:r w:rsidRPr="00D06377">
        <w:rPr>
          <w:rFonts w:cs="David" w:hint="eastAsia"/>
          <w:sz w:val="24"/>
          <w:szCs w:val="24"/>
          <w:rtl/>
        </w:rPr>
        <w:t>בטבלאות</w:t>
      </w:r>
      <w:r w:rsidRPr="00D06377">
        <w:rPr>
          <w:rFonts w:cs="David"/>
          <w:sz w:val="24"/>
          <w:szCs w:val="24"/>
          <w:rtl/>
        </w:rPr>
        <w:t xml:space="preserve"> </w:t>
      </w:r>
      <w:r w:rsidRPr="00D06377">
        <w:rPr>
          <w:rFonts w:cs="David" w:hint="eastAsia"/>
          <w:sz w:val="24"/>
          <w:szCs w:val="24"/>
          <w:rtl/>
        </w:rPr>
        <w:t>ובתרשימים</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תוצאות</w:t>
      </w:r>
      <w:r w:rsidRPr="00D06377">
        <w:rPr>
          <w:rFonts w:cs="David"/>
          <w:sz w:val="24"/>
          <w:szCs w:val="24"/>
          <w:rtl/>
        </w:rPr>
        <w:t xml:space="preserve"> </w:t>
      </w:r>
      <w:r w:rsidRPr="00D06377">
        <w:rPr>
          <w:rFonts w:cs="David" w:hint="eastAsia"/>
          <w:sz w:val="24"/>
          <w:szCs w:val="24"/>
          <w:rtl/>
        </w:rPr>
        <w:t>מדידות</w:t>
      </w:r>
      <w:r w:rsidRPr="00D06377">
        <w:rPr>
          <w:rFonts w:cs="David"/>
          <w:sz w:val="24"/>
          <w:szCs w:val="24"/>
          <w:rtl/>
        </w:rPr>
        <w:t xml:space="preserve"> </w:t>
      </w:r>
      <w:r w:rsidRPr="00D06377">
        <w:rPr>
          <w:rFonts w:cs="David"/>
          <w:sz w:val="24"/>
          <w:szCs w:val="24"/>
          <w:rtl/>
        </w:rPr>
        <w:br/>
        <w:t xml:space="preserve"> </w:t>
      </w:r>
      <w:r w:rsidRPr="00D06377">
        <w:rPr>
          <w:rFonts w:cs="David" w:hint="eastAsia"/>
          <w:sz w:val="24"/>
          <w:szCs w:val="24"/>
          <w:rtl/>
        </w:rPr>
        <w:t>וחישובים</w:t>
      </w:r>
      <w:r w:rsidRPr="00D06377">
        <w:rPr>
          <w:rFonts w:cs="David"/>
          <w:sz w:val="24"/>
          <w:szCs w:val="24"/>
          <w:rtl/>
        </w:rPr>
        <w:t xml:space="preserve"> </w:t>
      </w:r>
      <w:r w:rsidRPr="00D06377">
        <w:rPr>
          <w:rFonts w:cs="David" w:hint="eastAsia"/>
          <w:sz w:val="24"/>
          <w:szCs w:val="24"/>
          <w:rtl/>
        </w:rPr>
        <w:t>שנעשו</w:t>
      </w:r>
      <w:r w:rsidRPr="00D06377">
        <w:rPr>
          <w:rFonts w:cs="David"/>
          <w:sz w:val="24"/>
          <w:szCs w:val="24"/>
          <w:rtl/>
        </w:rPr>
        <w:t xml:space="preserve"> </w:t>
      </w:r>
      <w:r w:rsidRPr="00D06377">
        <w:rPr>
          <w:rFonts w:cs="David" w:hint="eastAsia"/>
          <w:sz w:val="24"/>
          <w:szCs w:val="24"/>
          <w:rtl/>
        </w:rPr>
        <w:t>במסגרת</w:t>
      </w:r>
      <w:r w:rsidRPr="00D06377">
        <w:rPr>
          <w:rFonts w:cs="David"/>
          <w:sz w:val="24"/>
          <w:szCs w:val="24"/>
          <w:rtl/>
        </w:rPr>
        <w:t xml:space="preserve"> </w:t>
      </w:r>
      <w:r w:rsidRPr="00D06377">
        <w:rPr>
          <w:rFonts w:cs="David" w:hint="eastAsia"/>
          <w:sz w:val="24"/>
          <w:szCs w:val="24"/>
          <w:rtl/>
        </w:rPr>
        <w:t>התכנית</w:t>
      </w:r>
      <w:r w:rsidRPr="00D06377">
        <w:rPr>
          <w:rFonts w:cs="David"/>
          <w:sz w:val="24"/>
          <w:szCs w:val="24"/>
          <w:rtl/>
        </w:rPr>
        <w:t xml:space="preserve">, </w:t>
      </w:r>
      <w:r w:rsidRPr="00D06377">
        <w:rPr>
          <w:rFonts w:cs="David" w:hint="eastAsia"/>
          <w:sz w:val="24"/>
          <w:szCs w:val="24"/>
          <w:rtl/>
        </w:rPr>
        <w:t>בצירוף</w:t>
      </w:r>
      <w:r w:rsidRPr="00D06377">
        <w:rPr>
          <w:rFonts w:cs="David"/>
          <w:sz w:val="24"/>
          <w:szCs w:val="24"/>
          <w:rtl/>
        </w:rPr>
        <w:t xml:space="preserve"> </w:t>
      </w:r>
      <w:r w:rsidRPr="00D06377">
        <w:rPr>
          <w:rFonts w:cs="David" w:hint="eastAsia"/>
          <w:sz w:val="24"/>
          <w:szCs w:val="24"/>
          <w:rtl/>
        </w:rPr>
        <w:t>הסבר</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המכשור</w:t>
      </w:r>
      <w:r w:rsidRPr="00D06377">
        <w:rPr>
          <w:rFonts w:cs="David"/>
          <w:sz w:val="24"/>
          <w:szCs w:val="24"/>
          <w:rtl/>
        </w:rPr>
        <w:t xml:space="preserve">, </w:t>
      </w:r>
      <w:r w:rsidRPr="00D06377">
        <w:rPr>
          <w:rFonts w:cs="David" w:hint="eastAsia"/>
          <w:sz w:val="24"/>
          <w:szCs w:val="24"/>
          <w:rtl/>
        </w:rPr>
        <w:t>התוכנות</w:t>
      </w:r>
      <w:r w:rsidRPr="00D06377">
        <w:rPr>
          <w:rFonts w:cs="David"/>
          <w:sz w:val="24"/>
          <w:szCs w:val="24"/>
          <w:rtl/>
        </w:rPr>
        <w:t xml:space="preserve"> </w:t>
      </w:r>
      <w:r w:rsidRPr="00D06377">
        <w:rPr>
          <w:rFonts w:cs="David" w:hint="eastAsia"/>
          <w:sz w:val="24"/>
          <w:szCs w:val="24"/>
          <w:rtl/>
        </w:rPr>
        <w:t>והמודלים</w:t>
      </w:r>
      <w:r w:rsidRPr="00D06377">
        <w:rPr>
          <w:rFonts w:cs="David"/>
          <w:sz w:val="24"/>
          <w:szCs w:val="24"/>
          <w:rtl/>
        </w:rPr>
        <w:t xml:space="preserve"> </w:t>
      </w:r>
      <w:r w:rsidRPr="00D06377">
        <w:rPr>
          <w:rFonts w:cs="David" w:hint="eastAsia"/>
          <w:sz w:val="24"/>
          <w:szCs w:val="24"/>
          <w:rtl/>
        </w:rPr>
        <w:t>ששימשו</w:t>
      </w:r>
      <w:r w:rsidRPr="00D06377">
        <w:rPr>
          <w:rFonts w:cs="David"/>
          <w:sz w:val="24"/>
          <w:szCs w:val="24"/>
          <w:rtl/>
        </w:rPr>
        <w:t xml:space="preserve"> </w:t>
      </w:r>
      <w:r w:rsidRPr="00D06377">
        <w:rPr>
          <w:rFonts w:cs="David" w:hint="eastAsia"/>
          <w:sz w:val="24"/>
          <w:szCs w:val="24"/>
          <w:rtl/>
        </w:rPr>
        <w:t>למדידות</w:t>
      </w:r>
      <w:r w:rsidRPr="00D06377">
        <w:rPr>
          <w:rFonts w:cs="David"/>
          <w:sz w:val="24"/>
          <w:szCs w:val="24"/>
          <w:rtl/>
        </w:rPr>
        <w:t xml:space="preserve"> </w:t>
      </w:r>
      <w:r w:rsidRPr="00D06377">
        <w:rPr>
          <w:rFonts w:cs="David" w:hint="eastAsia"/>
          <w:sz w:val="24"/>
          <w:szCs w:val="24"/>
          <w:rtl/>
        </w:rPr>
        <w:t>ולחישובים</w:t>
      </w:r>
      <w:r w:rsidRPr="00D06377">
        <w:rPr>
          <w:rFonts w:cs="David"/>
          <w:sz w:val="24"/>
          <w:szCs w:val="24"/>
          <w:rtl/>
        </w:rPr>
        <w:t xml:space="preserve"> </w:t>
      </w:r>
      <w:r w:rsidRPr="00D06377">
        <w:rPr>
          <w:rFonts w:cs="David" w:hint="eastAsia"/>
          <w:sz w:val="24"/>
          <w:szCs w:val="24"/>
          <w:rtl/>
        </w:rPr>
        <w:t>ועל</w:t>
      </w:r>
      <w:r w:rsidRPr="00D06377">
        <w:rPr>
          <w:rFonts w:cs="David"/>
          <w:sz w:val="24"/>
          <w:szCs w:val="24"/>
          <w:rtl/>
        </w:rPr>
        <w:t xml:space="preserve"> </w:t>
      </w:r>
      <w:r w:rsidRPr="00D06377">
        <w:rPr>
          <w:rFonts w:cs="David" w:hint="eastAsia"/>
          <w:sz w:val="24"/>
          <w:szCs w:val="24"/>
          <w:rtl/>
        </w:rPr>
        <w:t>דיוקם</w:t>
      </w:r>
      <w:r w:rsidRPr="00D06377">
        <w:rPr>
          <w:rFonts w:cs="David"/>
          <w:sz w:val="24"/>
          <w:szCs w:val="24"/>
          <w:rtl/>
        </w:rPr>
        <w:t>.</w:t>
      </w:r>
    </w:p>
    <w:p w:rsidR="002E73E8" w:rsidRPr="007C3C66" w:rsidRDefault="002E73E8" w:rsidP="002E73E8">
      <w:pPr>
        <w:pStyle w:val="affa"/>
        <w:numPr>
          <w:ilvl w:val="0"/>
          <w:numId w:val="30"/>
        </w:numPr>
        <w:spacing w:after="0" w:line="276" w:lineRule="auto"/>
        <w:rPr>
          <w:rFonts w:cs="David"/>
          <w:sz w:val="24"/>
          <w:szCs w:val="24"/>
          <w:rtl/>
        </w:rPr>
      </w:pPr>
      <w:r w:rsidRPr="00D06377">
        <w:rPr>
          <w:rFonts w:cs="David" w:hint="eastAsia"/>
          <w:sz w:val="24"/>
          <w:szCs w:val="24"/>
          <w:rtl/>
        </w:rPr>
        <w:t>ניתוח</w:t>
      </w:r>
      <w:r w:rsidRPr="00D06377">
        <w:rPr>
          <w:rFonts w:cs="David"/>
          <w:sz w:val="24"/>
          <w:szCs w:val="24"/>
          <w:rtl/>
        </w:rPr>
        <w:t xml:space="preserve"> </w:t>
      </w:r>
      <w:r w:rsidRPr="00D06377">
        <w:rPr>
          <w:rFonts w:cs="David" w:hint="eastAsia"/>
          <w:sz w:val="24"/>
          <w:szCs w:val="24"/>
          <w:rtl/>
        </w:rPr>
        <w:t>מוסבר</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תוצאות</w:t>
      </w:r>
      <w:r w:rsidRPr="00D06377">
        <w:rPr>
          <w:rFonts w:cs="David"/>
          <w:sz w:val="24"/>
          <w:szCs w:val="24"/>
          <w:rtl/>
        </w:rPr>
        <w:t xml:space="preserve"> </w:t>
      </w:r>
      <w:r w:rsidRPr="00D06377">
        <w:rPr>
          <w:rFonts w:cs="David" w:hint="eastAsia"/>
          <w:sz w:val="24"/>
          <w:szCs w:val="24"/>
          <w:rtl/>
        </w:rPr>
        <w:t>המדידות</w:t>
      </w:r>
      <w:r w:rsidRPr="00D06377">
        <w:rPr>
          <w:rFonts w:cs="David"/>
          <w:sz w:val="24"/>
          <w:szCs w:val="24"/>
          <w:rtl/>
        </w:rPr>
        <w:t xml:space="preserve"> </w:t>
      </w:r>
      <w:r w:rsidRPr="00D06377">
        <w:rPr>
          <w:rFonts w:cs="David" w:hint="eastAsia"/>
          <w:sz w:val="24"/>
          <w:szCs w:val="24"/>
          <w:rtl/>
        </w:rPr>
        <w:t>והחישובים</w:t>
      </w:r>
      <w:r w:rsidRPr="00D06377">
        <w:rPr>
          <w:rFonts w:cs="David"/>
          <w:sz w:val="24"/>
          <w:szCs w:val="24"/>
          <w:rtl/>
        </w:rPr>
        <w:t>.</w:t>
      </w:r>
    </w:p>
    <w:p w:rsidR="002E73E8" w:rsidRPr="007C3C66" w:rsidRDefault="002E73E8" w:rsidP="002E73E8">
      <w:pPr>
        <w:pStyle w:val="affa"/>
        <w:numPr>
          <w:ilvl w:val="0"/>
          <w:numId w:val="30"/>
        </w:numPr>
        <w:spacing w:after="0" w:line="276" w:lineRule="auto"/>
        <w:rPr>
          <w:rFonts w:cs="David"/>
          <w:sz w:val="24"/>
          <w:szCs w:val="24"/>
          <w:rtl/>
        </w:rPr>
      </w:pPr>
      <w:r w:rsidRPr="00D06377">
        <w:rPr>
          <w:rFonts w:cs="David" w:hint="eastAsia"/>
          <w:sz w:val="24"/>
          <w:szCs w:val="24"/>
          <w:rtl/>
        </w:rPr>
        <w:t>ההישגים</w:t>
      </w:r>
      <w:r w:rsidRPr="00D06377">
        <w:rPr>
          <w:rFonts w:cs="David"/>
          <w:sz w:val="24"/>
          <w:szCs w:val="24"/>
          <w:rtl/>
        </w:rPr>
        <w:t xml:space="preserve"> </w:t>
      </w:r>
      <w:r w:rsidRPr="00D06377">
        <w:rPr>
          <w:rFonts w:cs="David" w:hint="eastAsia"/>
          <w:sz w:val="24"/>
          <w:szCs w:val="24"/>
          <w:rtl/>
        </w:rPr>
        <w:t>והתוצאות</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התכנית</w:t>
      </w:r>
      <w:r w:rsidRPr="00D06377">
        <w:rPr>
          <w:rFonts w:cs="David"/>
          <w:sz w:val="24"/>
          <w:szCs w:val="24"/>
          <w:rtl/>
        </w:rPr>
        <w:t xml:space="preserve">, </w:t>
      </w:r>
      <w:r w:rsidRPr="00D06377">
        <w:rPr>
          <w:rFonts w:cs="David" w:hint="eastAsia"/>
          <w:sz w:val="24"/>
          <w:szCs w:val="24"/>
          <w:rtl/>
        </w:rPr>
        <w:t>כולל</w:t>
      </w:r>
      <w:r w:rsidRPr="00D06377">
        <w:rPr>
          <w:rFonts w:cs="David"/>
          <w:sz w:val="24"/>
          <w:szCs w:val="24"/>
          <w:rtl/>
        </w:rPr>
        <w:t xml:space="preserve"> </w:t>
      </w:r>
      <w:r w:rsidRPr="00D06377">
        <w:rPr>
          <w:rFonts w:cs="David" w:hint="eastAsia"/>
          <w:sz w:val="24"/>
          <w:szCs w:val="24"/>
          <w:rtl/>
        </w:rPr>
        <w:t>תגליות</w:t>
      </w:r>
      <w:r w:rsidRPr="00D06377">
        <w:rPr>
          <w:rFonts w:cs="David"/>
          <w:sz w:val="24"/>
          <w:szCs w:val="24"/>
          <w:rtl/>
        </w:rPr>
        <w:t xml:space="preserve"> </w:t>
      </w:r>
      <w:r w:rsidRPr="00D06377">
        <w:rPr>
          <w:rFonts w:cs="David" w:hint="eastAsia"/>
          <w:sz w:val="24"/>
          <w:szCs w:val="24"/>
          <w:rtl/>
        </w:rPr>
        <w:t>והמצאות</w:t>
      </w:r>
      <w:r w:rsidRPr="00D06377">
        <w:rPr>
          <w:rFonts w:cs="David"/>
          <w:sz w:val="24"/>
          <w:szCs w:val="24"/>
          <w:rtl/>
        </w:rPr>
        <w:t xml:space="preserve">, </w:t>
      </w:r>
      <w:r w:rsidRPr="00D06377">
        <w:rPr>
          <w:rFonts w:cs="David" w:hint="eastAsia"/>
          <w:sz w:val="24"/>
          <w:szCs w:val="24"/>
          <w:rtl/>
        </w:rPr>
        <w:t>שנעשו</w:t>
      </w:r>
      <w:r w:rsidRPr="00D06377">
        <w:rPr>
          <w:rFonts w:cs="David"/>
          <w:sz w:val="24"/>
          <w:szCs w:val="24"/>
          <w:rtl/>
        </w:rPr>
        <w:t xml:space="preserve"> </w:t>
      </w:r>
      <w:r w:rsidRPr="00D06377">
        <w:rPr>
          <w:rFonts w:cs="David" w:hint="eastAsia"/>
          <w:sz w:val="24"/>
          <w:szCs w:val="24"/>
          <w:rtl/>
        </w:rPr>
        <w:t>תוך</w:t>
      </w:r>
      <w:r w:rsidRPr="00D06377">
        <w:rPr>
          <w:rFonts w:cs="David"/>
          <w:sz w:val="24"/>
          <w:szCs w:val="24"/>
          <w:rtl/>
        </w:rPr>
        <w:t xml:space="preserve"> </w:t>
      </w:r>
      <w:r w:rsidRPr="00D06377">
        <w:rPr>
          <w:rFonts w:cs="David" w:hint="eastAsia"/>
          <w:sz w:val="24"/>
          <w:szCs w:val="24"/>
          <w:rtl/>
        </w:rPr>
        <w:t>כדי</w:t>
      </w:r>
      <w:r w:rsidRPr="00D06377">
        <w:rPr>
          <w:rFonts w:cs="David"/>
          <w:sz w:val="24"/>
          <w:szCs w:val="24"/>
          <w:rtl/>
        </w:rPr>
        <w:t xml:space="preserve"> </w:t>
      </w:r>
      <w:r w:rsidRPr="00D06377">
        <w:rPr>
          <w:rFonts w:cs="David" w:hint="eastAsia"/>
          <w:sz w:val="24"/>
          <w:szCs w:val="24"/>
          <w:rtl/>
        </w:rPr>
        <w:t>התכנית</w:t>
      </w:r>
      <w:r w:rsidRPr="00D06377">
        <w:rPr>
          <w:rFonts w:cs="David"/>
          <w:sz w:val="24"/>
          <w:szCs w:val="24"/>
          <w:rtl/>
        </w:rPr>
        <w:t xml:space="preserve"> </w:t>
      </w:r>
      <w:r w:rsidRPr="00D06377">
        <w:rPr>
          <w:rFonts w:cs="David" w:hint="eastAsia"/>
          <w:sz w:val="24"/>
          <w:szCs w:val="24"/>
          <w:rtl/>
        </w:rPr>
        <w:t>או</w:t>
      </w:r>
      <w:r w:rsidRPr="00D06377">
        <w:rPr>
          <w:rFonts w:cs="David"/>
          <w:sz w:val="24"/>
          <w:szCs w:val="24"/>
          <w:rtl/>
        </w:rPr>
        <w:t xml:space="preserve"> </w:t>
      </w:r>
      <w:r w:rsidRPr="00D06377">
        <w:rPr>
          <w:rFonts w:cs="David" w:hint="eastAsia"/>
          <w:sz w:val="24"/>
          <w:szCs w:val="24"/>
          <w:rtl/>
        </w:rPr>
        <w:t>שנבעו</w:t>
      </w:r>
      <w:r w:rsidRPr="00D06377">
        <w:rPr>
          <w:rFonts w:cs="David"/>
          <w:sz w:val="24"/>
          <w:szCs w:val="24"/>
          <w:rtl/>
        </w:rPr>
        <w:t xml:space="preserve"> </w:t>
      </w:r>
      <w:r w:rsidRPr="00D06377">
        <w:rPr>
          <w:rFonts w:cs="David" w:hint="eastAsia"/>
          <w:sz w:val="24"/>
          <w:szCs w:val="24"/>
          <w:rtl/>
        </w:rPr>
        <w:t>ממנו</w:t>
      </w:r>
      <w:r w:rsidRPr="00D06377">
        <w:rPr>
          <w:rFonts w:cs="David"/>
          <w:sz w:val="24"/>
          <w:szCs w:val="24"/>
          <w:rtl/>
        </w:rPr>
        <w:t xml:space="preserve">, </w:t>
      </w:r>
      <w:r w:rsidRPr="00D06377">
        <w:rPr>
          <w:rFonts w:cs="David" w:hint="eastAsia"/>
          <w:sz w:val="24"/>
          <w:szCs w:val="24"/>
          <w:rtl/>
        </w:rPr>
        <w:t>תוך</w:t>
      </w:r>
      <w:r w:rsidRPr="00D06377">
        <w:rPr>
          <w:rFonts w:cs="David"/>
          <w:sz w:val="24"/>
          <w:szCs w:val="24"/>
          <w:rtl/>
        </w:rPr>
        <w:t xml:space="preserve"> </w:t>
      </w:r>
      <w:r w:rsidRPr="00D06377">
        <w:rPr>
          <w:rFonts w:cs="David" w:hint="eastAsia"/>
          <w:sz w:val="24"/>
          <w:szCs w:val="24"/>
          <w:rtl/>
        </w:rPr>
        <w:t>התייחסות</w:t>
      </w:r>
      <w:r w:rsidRPr="00D06377">
        <w:rPr>
          <w:rFonts w:cs="David"/>
          <w:sz w:val="24"/>
          <w:szCs w:val="24"/>
          <w:rtl/>
        </w:rPr>
        <w:t xml:space="preserve"> </w:t>
      </w:r>
      <w:r w:rsidRPr="00D06377">
        <w:rPr>
          <w:rFonts w:cs="David" w:hint="eastAsia"/>
          <w:sz w:val="24"/>
          <w:szCs w:val="24"/>
          <w:rtl/>
        </w:rPr>
        <w:t>ליעדים</w:t>
      </w:r>
      <w:r w:rsidRPr="00D06377">
        <w:rPr>
          <w:rFonts w:cs="David"/>
          <w:sz w:val="24"/>
          <w:szCs w:val="24"/>
          <w:rtl/>
        </w:rPr>
        <w:t xml:space="preserve"> </w:t>
      </w:r>
      <w:r w:rsidRPr="00D06377">
        <w:rPr>
          <w:rFonts w:cs="David" w:hint="eastAsia"/>
          <w:sz w:val="24"/>
          <w:szCs w:val="24"/>
          <w:rtl/>
        </w:rPr>
        <w:t>שבתוכנית</w:t>
      </w:r>
      <w:r w:rsidRPr="00D06377">
        <w:rPr>
          <w:rFonts w:cs="David"/>
          <w:sz w:val="24"/>
          <w:szCs w:val="24"/>
          <w:rtl/>
        </w:rPr>
        <w:t>.</w:t>
      </w:r>
    </w:p>
    <w:p w:rsidR="002E73E8" w:rsidRPr="007C3C66" w:rsidRDefault="002E73E8" w:rsidP="002E73E8">
      <w:pPr>
        <w:pStyle w:val="affa"/>
        <w:numPr>
          <w:ilvl w:val="0"/>
          <w:numId w:val="30"/>
        </w:numPr>
        <w:spacing w:after="0" w:line="276" w:lineRule="auto"/>
        <w:rPr>
          <w:rFonts w:cs="David"/>
          <w:sz w:val="24"/>
          <w:szCs w:val="24"/>
          <w:rtl/>
        </w:rPr>
      </w:pPr>
      <w:r w:rsidRPr="00D06377">
        <w:rPr>
          <w:rFonts w:cs="David" w:hint="eastAsia"/>
          <w:sz w:val="24"/>
          <w:szCs w:val="24"/>
          <w:rtl/>
        </w:rPr>
        <w:t>בעיות</w:t>
      </w:r>
      <w:r w:rsidRPr="00D06377">
        <w:rPr>
          <w:rFonts w:cs="David"/>
          <w:sz w:val="24"/>
          <w:szCs w:val="24"/>
          <w:rtl/>
        </w:rPr>
        <w:t xml:space="preserve"> </w:t>
      </w:r>
      <w:r w:rsidRPr="00D06377">
        <w:rPr>
          <w:rFonts w:cs="David" w:hint="eastAsia"/>
          <w:sz w:val="24"/>
          <w:szCs w:val="24"/>
          <w:rtl/>
        </w:rPr>
        <w:t>שהתגלו</w:t>
      </w:r>
      <w:r w:rsidRPr="00D06377">
        <w:rPr>
          <w:rFonts w:cs="David"/>
          <w:sz w:val="24"/>
          <w:szCs w:val="24"/>
          <w:rtl/>
        </w:rPr>
        <w:t xml:space="preserve"> </w:t>
      </w:r>
      <w:r w:rsidRPr="00D06377">
        <w:rPr>
          <w:rFonts w:cs="David" w:hint="eastAsia"/>
          <w:sz w:val="24"/>
          <w:szCs w:val="24"/>
          <w:rtl/>
        </w:rPr>
        <w:t>במהלך</w:t>
      </w:r>
      <w:r w:rsidRPr="00D06377">
        <w:rPr>
          <w:rFonts w:cs="David"/>
          <w:sz w:val="24"/>
          <w:szCs w:val="24"/>
          <w:rtl/>
        </w:rPr>
        <w:t xml:space="preserve"> </w:t>
      </w:r>
      <w:r w:rsidRPr="00D06377">
        <w:rPr>
          <w:rFonts w:cs="David" w:hint="eastAsia"/>
          <w:sz w:val="24"/>
          <w:szCs w:val="24"/>
          <w:rtl/>
        </w:rPr>
        <w:t>התכנית</w:t>
      </w:r>
      <w:r w:rsidRPr="00D06377">
        <w:rPr>
          <w:rFonts w:cs="David"/>
          <w:sz w:val="24"/>
          <w:szCs w:val="24"/>
          <w:rtl/>
        </w:rPr>
        <w:t xml:space="preserve"> </w:t>
      </w:r>
      <w:r w:rsidRPr="00D06377">
        <w:rPr>
          <w:rFonts w:cs="David" w:hint="eastAsia"/>
          <w:sz w:val="24"/>
          <w:szCs w:val="24"/>
          <w:rtl/>
        </w:rPr>
        <w:t>והשפעתן</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תוכנית</w:t>
      </w:r>
      <w:r w:rsidRPr="00D06377">
        <w:rPr>
          <w:rFonts w:cs="David"/>
          <w:sz w:val="24"/>
          <w:szCs w:val="24"/>
          <w:rtl/>
        </w:rPr>
        <w:t xml:space="preserve"> </w:t>
      </w:r>
      <w:r w:rsidRPr="00D06377">
        <w:rPr>
          <w:rFonts w:cs="David" w:hint="eastAsia"/>
          <w:sz w:val="24"/>
          <w:szCs w:val="24"/>
          <w:rtl/>
        </w:rPr>
        <w:t>העבודה</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האפשרות</w:t>
      </w:r>
      <w:r w:rsidRPr="00D06377">
        <w:rPr>
          <w:rFonts w:cs="David"/>
          <w:sz w:val="24"/>
          <w:szCs w:val="24"/>
          <w:rtl/>
        </w:rPr>
        <w:t xml:space="preserve"> </w:t>
      </w:r>
      <w:r w:rsidRPr="00D06377">
        <w:rPr>
          <w:rFonts w:cs="David" w:hint="eastAsia"/>
          <w:sz w:val="24"/>
          <w:szCs w:val="24"/>
          <w:rtl/>
        </w:rPr>
        <w:t>להשגת</w:t>
      </w:r>
      <w:r w:rsidRPr="00D06377">
        <w:rPr>
          <w:rFonts w:cs="David"/>
          <w:sz w:val="24"/>
          <w:szCs w:val="24"/>
          <w:rtl/>
        </w:rPr>
        <w:t xml:space="preserve"> </w:t>
      </w:r>
      <w:r w:rsidRPr="00D06377">
        <w:rPr>
          <w:rFonts w:cs="David" w:hint="eastAsia"/>
          <w:sz w:val="24"/>
          <w:szCs w:val="24"/>
          <w:rtl/>
        </w:rPr>
        <w:t>יעדי</w:t>
      </w:r>
      <w:r w:rsidRPr="00D06377">
        <w:rPr>
          <w:rFonts w:cs="David"/>
          <w:sz w:val="24"/>
          <w:szCs w:val="24"/>
          <w:rtl/>
        </w:rPr>
        <w:t xml:space="preserve"> </w:t>
      </w:r>
      <w:r w:rsidRPr="00D06377">
        <w:rPr>
          <w:rFonts w:cs="David" w:hint="eastAsia"/>
          <w:sz w:val="24"/>
          <w:szCs w:val="24"/>
          <w:rtl/>
        </w:rPr>
        <w:t>התוכנית</w:t>
      </w:r>
      <w:r w:rsidRPr="00D06377">
        <w:rPr>
          <w:rFonts w:cs="David"/>
          <w:sz w:val="24"/>
          <w:szCs w:val="24"/>
          <w:rtl/>
        </w:rPr>
        <w:t xml:space="preserve"> </w:t>
      </w:r>
      <w:r w:rsidRPr="00D06377">
        <w:rPr>
          <w:rFonts w:cs="David" w:hint="eastAsia"/>
          <w:sz w:val="24"/>
          <w:szCs w:val="24"/>
          <w:rtl/>
        </w:rPr>
        <w:t>ועל</w:t>
      </w:r>
      <w:r w:rsidRPr="00D06377">
        <w:rPr>
          <w:rFonts w:cs="David"/>
          <w:sz w:val="24"/>
          <w:szCs w:val="24"/>
          <w:rtl/>
        </w:rPr>
        <w:t xml:space="preserve"> </w:t>
      </w:r>
      <w:r w:rsidRPr="00D06377">
        <w:rPr>
          <w:rFonts w:cs="David" w:hint="eastAsia"/>
          <w:sz w:val="24"/>
          <w:szCs w:val="24"/>
          <w:rtl/>
        </w:rPr>
        <w:t>המשאבים</w:t>
      </w:r>
      <w:r w:rsidRPr="00D06377">
        <w:rPr>
          <w:rFonts w:cs="David"/>
          <w:sz w:val="24"/>
          <w:szCs w:val="24"/>
          <w:rtl/>
        </w:rPr>
        <w:t xml:space="preserve"> </w:t>
      </w:r>
      <w:r w:rsidRPr="00D06377">
        <w:rPr>
          <w:rFonts w:cs="David" w:hint="eastAsia"/>
          <w:sz w:val="24"/>
          <w:szCs w:val="24"/>
          <w:rtl/>
        </w:rPr>
        <w:t>ולוח</w:t>
      </w:r>
      <w:r w:rsidRPr="00D06377">
        <w:rPr>
          <w:rFonts w:cs="David"/>
          <w:sz w:val="24"/>
          <w:szCs w:val="24"/>
          <w:rtl/>
        </w:rPr>
        <w:t>-</w:t>
      </w:r>
      <w:r w:rsidRPr="00D06377">
        <w:rPr>
          <w:rFonts w:cs="David" w:hint="eastAsia"/>
          <w:sz w:val="24"/>
          <w:szCs w:val="24"/>
          <w:rtl/>
        </w:rPr>
        <w:t>הזמנים</w:t>
      </w:r>
      <w:r w:rsidRPr="00D06377">
        <w:rPr>
          <w:rFonts w:cs="David"/>
          <w:sz w:val="24"/>
          <w:szCs w:val="24"/>
          <w:rtl/>
        </w:rPr>
        <w:t xml:space="preserve"> </w:t>
      </w:r>
      <w:r w:rsidRPr="00D06377">
        <w:rPr>
          <w:rFonts w:cs="David" w:hint="eastAsia"/>
          <w:sz w:val="24"/>
          <w:szCs w:val="24"/>
          <w:rtl/>
        </w:rPr>
        <w:t>שיידרשו</w:t>
      </w:r>
      <w:r w:rsidRPr="00D06377">
        <w:rPr>
          <w:rFonts w:cs="David"/>
          <w:sz w:val="24"/>
          <w:szCs w:val="24"/>
          <w:rtl/>
        </w:rPr>
        <w:t xml:space="preserve"> </w:t>
      </w:r>
      <w:r w:rsidRPr="00D06377">
        <w:rPr>
          <w:rFonts w:cs="David" w:hint="eastAsia"/>
          <w:sz w:val="24"/>
          <w:szCs w:val="24"/>
          <w:rtl/>
        </w:rPr>
        <w:t>להשגת</w:t>
      </w:r>
      <w:r w:rsidRPr="00D06377">
        <w:rPr>
          <w:rFonts w:cs="David"/>
          <w:sz w:val="24"/>
          <w:szCs w:val="24"/>
          <w:rtl/>
        </w:rPr>
        <w:t xml:space="preserve"> </w:t>
      </w:r>
      <w:r w:rsidRPr="00D06377">
        <w:rPr>
          <w:rFonts w:cs="David" w:hint="eastAsia"/>
          <w:sz w:val="24"/>
          <w:szCs w:val="24"/>
          <w:rtl/>
        </w:rPr>
        <w:t>היעדים</w:t>
      </w:r>
      <w:r w:rsidRPr="00D06377">
        <w:rPr>
          <w:rFonts w:cs="David"/>
          <w:sz w:val="24"/>
          <w:szCs w:val="24"/>
          <w:rtl/>
        </w:rPr>
        <w:t>.</w:t>
      </w:r>
    </w:p>
    <w:p w:rsidR="002E73E8" w:rsidRPr="007C3C66" w:rsidRDefault="002E73E8" w:rsidP="002E73E8">
      <w:pPr>
        <w:pStyle w:val="affa"/>
        <w:numPr>
          <w:ilvl w:val="0"/>
          <w:numId w:val="30"/>
        </w:numPr>
        <w:spacing w:after="0" w:line="276" w:lineRule="auto"/>
        <w:rPr>
          <w:rFonts w:cs="David"/>
          <w:sz w:val="24"/>
          <w:szCs w:val="24"/>
          <w:rtl/>
        </w:rPr>
      </w:pPr>
      <w:r w:rsidRPr="00D06377">
        <w:rPr>
          <w:rFonts w:cs="David" w:hint="eastAsia"/>
          <w:sz w:val="24"/>
          <w:szCs w:val="24"/>
          <w:rtl/>
        </w:rPr>
        <w:t>מסקנות</w:t>
      </w:r>
      <w:r w:rsidRPr="00D06377">
        <w:rPr>
          <w:rFonts w:cs="David"/>
          <w:sz w:val="24"/>
          <w:szCs w:val="24"/>
          <w:rtl/>
        </w:rPr>
        <w:t xml:space="preserve"> </w:t>
      </w:r>
      <w:r w:rsidRPr="00D06377">
        <w:rPr>
          <w:rFonts w:cs="David" w:hint="eastAsia"/>
          <w:sz w:val="24"/>
          <w:szCs w:val="24"/>
          <w:rtl/>
        </w:rPr>
        <w:t>והמלצות</w:t>
      </w:r>
      <w:r w:rsidRPr="00D06377">
        <w:rPr>
          <w:rFonts w:cs="David"/>
          <w:sz w:val="24"/>
          <w:szCs w:val="24"/>
          <w:rtl/>
        </w:rPr>
        <w:t xml:space="preserve"> </w:t>
      </w:r>
      <w:r w:rsidRPr="00D06377">
        <w:rPr>
          <w:rFonts w:cs="David" w:hint="eastAsia"/>
          <w:sz w:val="24"/>
          <w:szCs w:val="24"/>
          <w:rtl/>
        </w:rPr>
        <w:t>להמשך</w:t>
      </w:r>
      <w:r w:rsidRPr="00D06377">
        <w:rPr>
          <w:rFonts w:cs="David"/>
          <w:sz w:val="24"/>
          <w:szCs w:val="24"/>
          <w:rtl/>
        </w:rPr>
        <w:t>.</w:t>
      </w:r>
    </w:p>
    <w:p w:rsidR="002E73E8" w:rsidRPr="007C3C66" w:rsidRDefault="002E73E8" w:rsidP="002E73E8">
      <w:pPr>
        <w:pStyle w:val="affa"/>
        <w:numPr>
          <w:ilvl w:val="0"/>
          <w:numId w:val="30"/>
        </w:numPr>
        <w:spacing w:after="0" w:line="276" w:lineRule="auto"/>
        <w:rPr>
          <w:rFonts w:cs="David"/>
          <w:b/>
          <w:bCs/>
          <w:sz w:val="24"/>
          <w:szCs w:val="24"/>
        </w:rPr>
      </w:pPr>
      <w:r w:rsidRPr="00D06377">
        <w:rPr>
          <w:rFonts w:cs="David" w:hint="eastAsia"/>
          <w:sz w:val="24"/>
          <w:szCs w:val="24"/>
          <w:rtl/>
        </w:rPr>
        <w:t>רשימת</w:t>
      </w:r>
      <w:r w:rsidRPr="00D06377">
        <w:rPr>
          <w:rFonts w:cs="David"/>
          <w:sz w:val="24"/>
          <w:szCs w:val="24"/>
          <w:rtl/>
        </w:rPr>
        <w:t xml:space="preserve"> </w:t>
      </w:r>
      <w:r w:rsidRPr="00D06377">
        <w:rPr>
          <w:rFonts w:cs="David" w:hint="eastAsia"/>
          <w:sz w:val="24"/>
          <w:szCs w:val="24"/>
          <w:rtl/>
        </w:rPr>
        <w:t>מקורות</w:t>
      </w:r>
      <w:r w:rsidRPr="00D06377">
        <w:rPr>
          <w:rFonts w:cs="David"/>
          <w:sz w:val="24"/>
          <w:szCs w:val="24"/>
          <w:rtl/>
        </w:rPr>
        <w:t xml:space="preserve"> </w:t>
      </w:r>
      <w:r w:rsidRPr="00D06377">
        <w:rPr>
          <w:rFonts w:cs="David"/>
          <w:sz w:val="24"/>
          <w:szCs w:val="24"/>
        </w:rPr>
        <w:t>(References)</w:t>
      </w:r>
      <w:r w:rsidRPr="00D06377">
        <w:rPr>
          <w:rFonts w:cs="David"/>
          <w:sz w:val="24"/>
          <w:szCs w:val="24"/>
          <w:rtl/>
        </w:rPr>
        <w:t>.</w:t>
      </w:r>
    </w:p>
    <w:p w:rsidR="002E73E8" w:rsidRPr="007C3C66" w:rsidRDefault="002E73E8" w:rsidP="002E73E8">
      <w:pPr>
        <w:pStyle w:val="affa"/>
        <w:spacing w:after="0" w:line="276" w:lineRule="auto"/>
        <w:ind w:left="1004" w:firstLine="0"/>
        <w:rPr>
          <w:rFonts w:cs="David"/>
          <w:b/>
          <w:bCs/>
          <w:sz w:val="24"/>
          <w:szCs w:val="24"/>
          <w:rtl/>
        </w:rPr>
      </w:pPr>
    </w:p>
    <w:p w:rsidR="002E73E8" w:rsidRPr="007C3C66" w:rsidRDefault="002E73E8" w:rsidP="002E73E8">
      <w:pPr>
        <w:pStyle w:val="affa"/>
        <w:spacing w:after="0" w:line="276" w:lineRule="auto"/>
        <w:ind w:left="1004" w:firstLine="0"/>
        <w:rPr>
          <w:rFonts w:cs="David"/>
          <w:sz w:val="24"/>
          <w:szCs w:val="24"/>
        </w:rPr>
      </w:pPr>
      <w:r w:rsidRPr="00D06377">
        <w:rPr>
          <w:rFonts w:cs="David" w:hint="eastAsia"/>
          <w:sz w:val="24"/>
          <w:szCs w:val="24"/>
          <w:rtl/>
        </w:rPr>
        <w:t>בתחילת</w:t>
      </w:r>
      <w:r w:rsidRPr="00D06377">
        <w:rPr>
          <w:rFonts w:cs="David"/>
          <w:sz w:val="24"/>
          <w:szCs w:val="24"/>
          <w:rtl/>
        </w:rPr>
        <w:t xml:space="preserve"> </w:t>
      </w:r>
      <w:r w:rsidRPr="00D06377">
        <w:rPr>
          <w:rFonts w:cs="David" w:hint="eastAsia"/>
          <w:sz w:val="24"/>
          <w:szCs w:val="24"/>
          <w:rtl/>
        </w:rPr>
        <w:t>הדוח</w:t>
      </w:r>
      <w:r w:rsidRPr="00D06377">
        <w:rPr>
          <w:rFonts w:cs="David"/>
          <w:sz w:val="24"/>
          <w:szCs w:val="24"/>
          <w:rtl/>
        </w:rPr>
        <w:t xml:space="preserve"> </w:t>
      </w:r>
      <w:r w:rsidRPr="00D06377">
        <w:rPr>
          <w:rFonts w:cs="David" w:hint="eastAsia"/>
          <w:sz w:val="24"/>
          <w:szCs w:val="24"/>
          <w:rtl/>
        </w:rPr>
        <w:t>יובאו</w:t>
      </w:r>
      <w:r w:rsidRPr="00D06377">
        <w:rPr>
          <w:rFonts w:cs="David"/>
          <w:sz w:val="24"/>
          <w:szCs w:val="24"/>
          <w:rtl/>
        </w:rPr>
        <w:t xml:space="preserve"> </w:t>
      </w:r>
      <w:r w:rsidRPr="00D06377">
        <w:rPr>
          <w:rFonts w:cs="David" w:hint="eastAsia"/>
          <w:sz w:val="24"/>
          <w:szCs w:val="24"/>
          <w:rtl/>
        </w:rPr>
        <w:t>תוכן</w:t>
      </w:r>
      <w:r w:rsidRPr="00D06377">
        <w:rPr>
          <w:rFonts w:cs="David"/>
          <w:sz w:val="24"/>
          <w:szCs w:val="24"/>
          <w:rtl/>
        </w:rPr>
        <w:t xml:space="preserve"> </w:t>
      </w:r>
      <w:r w:rsidRPr="00D06377">
        <w:rPr>
          <w:rFonts w:cs="David" w:hint="eastAsia"/>
          <w:sz w:val="24"/>
          <w:szCs w:val="24"/>
          <w:rtl/>
        </w:rPr>
        <w:t>העניינים</w:t>
      </w:r>
      <w:r w:rsidRPr="00D06377">
        <w:rPr>
          <w:rFonts w:cs="David"/>
          <w:sz w:val="24"/>
          <w:szCs w:val="24"/>
          <w:rtl/>
        </w:rPr>
        <w:t xml:space="preserve">, </w:t>
      </w:r>
      <w:r w:rsidRPr="00D06377">
        <w:rPr>
          <w:rFonts w:cs="David" w:hint="eastAsia"/>
          <w:sz w:val="24"/>
          <w:szCs w:val="24"/>
          <w:rtl/>
        </w:rPr>
        <w:t>תקציר</w:t>
      </w:r>
      <w:r w:rsidRPr="00D06377">
        <w:rPr>
          <w:rFonts w:cs="David"/>
          <w:sz w:val="24"/>
          <w:szCs w:val="24"/>
          <w:rtl/>
        </w:rPr>
        <w:t xml:space="preserve"> </w:t>
      </w:r>
      <w:r w:rsidRPr="00D06377">
        <w:rPr>
          <w:rFonts w:cs="David" w:hint="eastAsia"/>
          <w:sz w:val="24"/>
          <w:szCs w:val="24"/>
          <w:rtl/>
        </w:rPr>
        <w:t>בעברית</w:t>
      </w:r>
      <w:r w:rsidRPr="00D06377">
        <w:rPr>
          <w:rFonts w:cs="David"/>
          <w:sz w:val="24"/>
          <w:szCs w:val="24"/>
          <w:rtl/>
        </w:rPr>
        <w:t xml:space="preserve">, </w:t>
      </w:r>
      <w:r w:rsidRPr="00D06377">
        <w:rPr>
          <w:rFonts w:cs="David" w:hint="eastAsia"/>
          <w:sz w:val="24"/>
          <w:szCs w:val="24"/>
          <w:rtl/>
        </w:rPr>
        <w:t>תקציר</w:t>
      </w:r>
      <w:r w:rsidRPr="00D06377">
        <w:rPr>
          <w:rFonts w:cs="David"/>
          <w:sz w:val="24"/>
          <w:szCs w:val="24"/>
          <w:rtl/>
        </w:rPr>
        <w:t xml:space="preserve"> </w:t>
      </w:r>
      <w:r w:rsidRPr="00D06377">
        <w:rPr>
          <w:rFonts w:cs="David" w:hint="eastAsia"/>
          <w:sz w:val="24"/>
          <w:szCs w:val="24"/>
          <w:rtl/>
        </w:rPr>
        <w:t>באנגלית</w:t>
      </w:r>
      <w:r w:rsidRPr="00D06377">
        <w:rPr>
          <w:rFonts w:cs="David"/>
          <w:sz w:val="24"/>
          <w:szCs w:val="24"/>
          <w:rtl/>
        </w:rPr>
        <w:t xml:space="preserve"> </w:t>
      </w:r>
      <w:r w:rsidRPr="00D06377">
        <w:rPr>
          <w:rFonts w:cs="David" w:hint="eastAsia"/>
          <w:sz w:val="24"/>
          <w:szCs w:val="24"/>
          <w:rtl/>
        </w:rPr>
        <w:t>ורשימת</w:t>
      </w:r>
      <w:r w:rsidRPr="00D06377">
        <w:rPr>
          <w:rFonts w:cs="David"/>
          <w:sz w:val="24"/>
          <w:szCs w:val="24"/>
          <w:rtl/>
        </w:rPr>
        <w:t xml:space="preserve"> </w:t>
      </w:r>
      <w:r w:rsidRPr="00D06377">
        <w:rPr>
          <w:rFonts w:cs="David" w:hint="eastAsia"/>
          <w:sz w:val="24"/>
          <w:szCs w:val="24"/>
          <w:rtl/>
        </w:rPr>
        <w:t>מונחים</w:t>
      </w:r>
      <w:r w:rsidRPr="00D06377">
        <w:rPr>
          <w:rFonts w:cs="David"/>
          <w:sz w:val="24"/>
          <w:szCs w:val="24"/>
          <w:rtl/>
        </w:rPr>
        <w:t xml:space="preserve"> </w:t>
      </w:r>
      <w:r w:rsidRPr="00D06377">
        <w:rPr>
          <w:rFonts w:cs="David" w:hint="eastAsia"/>
          <w:sz w:val="24"/>
          <w:szCs w:val="24"/>
          <w:rtl/>
        </w:rPr>
        <w:t>וקיצורים</w:t>
      </w:r>
      <w:r w:rsidRPr="00D06377">
        <w:rPr>
          <w:rFonts w:cs="David"/>
          <w:sz w:val="24"/>
          <w:szCs w:val="24"/>
          <w:rtl/>
        </w:rPr>
        <w:t xml:space="preserve">, </w:t>
      </w:r>
      <w:r w:rsidRPr="00D06377">
        <w:rPr>
          <w:rFonts w:cs="David" w:hint="eastAsia"/>
          <w:sz w:val="24"/>
          <w:szCs w:val="24"/>
          <w:rtl/>
        </w:rPr>
        <w:t>הנמצאים</w:t>
      </w:r>
      <w:r w:rsidRPr="00D06377">
        <w:rPr>
          <w:rFonts w:cs="David"/>
          <w:sz w:val="24"/>
          <w:szCs w:val="24"/>
          <w:rtl/>
        </w:rPr>
        <w:t xml:space="preserve"> </w:t>
      </w:r>
      <w:r w:rsidRPr="00D06377">
        <w:rPr>
          <w:rFonts w:cs="David" w:hint="eastAsia"/>
          <w:sz w:val="24"/>
          <w:szCs w:val="24"/>
          <w:rtl/>
        </w:rPr>
        <w:t>בשימוש</w:t>
      </w:r>
      <w:r w:rsidRPr="00D06377">
        <w:rPr>
          <w:rFonts w:cs="David"/>
          <w:sz w:val="24"/>
          <w:szCs w:val="24"/>
          <w:rtl/>
        </w:rPr>
        <w:t xml:space="preserve"> </w:t>
      </w:r>
      <w:r w:rsidRPr="00D06377">
        <w:rPr>
          <w:rFonts w:cs="David" w:hint="eastAsia"/>
          <w:sz w:val="24"/>
          <w:szCs w:val="24"/>
          <w:rtl/>
        </w:rPr>
        <w:t>בדוח</w:t>
      </w:r>
      <w:r w:rsidRPr="00D06377">
        <w:rPr>
          <w:rFonts w:cs="David"/>
          <w:sz w:val="24"/>
          <w:szCs w:val="24"/>
          <w:rtl/>
        </w:rPr>
        <w:t xml:space="preserve">. </w:t>
      </w:r>
      <w:r w:rsidRPr="00D06377">
        <w:rPr>
          <w:rFonts w:cs="David" w:hint="eastAsia"/>
          <w:sz w:val="24"/>
          <w:szCs w:val="24"/>
          <w:rtl/>
        </w:rPr>
        <w:t>כל</w:t>
      </w:r>
      <w:r w:rsidRPr="00D06377">
        <w:rPr>
          <w:rFonts w:cs="David"/>
          <w:sz w:val="24"/>
          <w:szCs w:val="24"/>
          <w:rtl/>
        </w:rPr>
        <w:t xml:space="preserve"> </w:t>
      </w:r>
      <w:r w:rsidRPr="00D06377">
        <w:rPr>
          <w:rFonts w:cs="David" w:hint="eastAsia"/>
          <w:sz w:val="24"/>
          <w:szCs w:val="24"/>
          <w:rtl/>
        </w:rPr>
        <w:t>תקציר</w:t>
      </w:r>
      <w:r w:rsidRPr="00D06377">
        <w:rPr>
          <w:rFonts w:cs="David"/>
          <w:sz w:val="24"/>
          <w:szCs w:val="24"/>
          <w:rtl/>
        </w:rPr>
        <w:t xml:space="preserve"> </w:t>
      </w:r>
      <w:r w:rsidRPr="00D06377">
        <w:rPr>
          <w:rFonts w:cs="David" w:hint="eastAsia"/>
          <w:sz w:val="24"/>
          <w:szCs w:val="24"/>
          <w:rtl/>
        </w:rPr>
        <w:t>ייכתב</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דף</w:t>
      </w:r>
      <w:r w:rsidRPr="00D06377">
        <w:rPr>
          <w:rFonts w:cs="David"/>
          <w:sz w:val="24"/>
          <w:szCs w:val="24"/>
          <w:rtl/>
        </w:rPr>
        <w:t xml:space="preserve"> </w:t>
      </w:r>
      <w:r w:rsidRPr="00D06377">
        <w:rPr>
          <w:rFonts w:cs="David" w:hint="eastAsia"/>
          <w:sz w:val="24"/>
          <w:szCs w:val="24"/>
          <w:rtl/>
        </w:rPr>
        <w:t>נפרד</w:t>
      </w:r>
      <w:r w:rsidRPr="00D06377">
        <w:rPr>
          <w:rFonts w:cs="David"/>
          <w:sz w:val="24"/>
          <w:szCs w:val="24"/>
          <w:rtl/>
        </w:rPr>
        <w:t xml:space="preserve">, </w:t>
      </w:r>
      <w:r w:rsidRPr="00D06377">
        <w:rPr>
          <w:rFonts w:cs="David" w:hint="eastAsia"/>
          <w:sz w:val="24"/>
          <w:szCs w:val="24"/>
          <w:rtl/>
        </w:rPr>
        <w:t>כשמעליו</w:t>
      </w:r>
      <w:r w:rsidRPr="00D06377">
        <w:rPr>
          <w:rFonts w:cs="David"/>
          <w:sz w:val="24"/>
          <w:szCs w:val="24"/>
          <w:rtl/>
        </w:rPr>
        <w:t xml:space="preserve"> </w:t>
      </w:r>
      <w:r w:rsidRPr="00D06377">
        <w:rPr>
          <w:rFonts w:cs="David" w:hint="eastAsia"/>
          <w:sz w:val="24"/>
          <w:szCs w:val="24"/>
          <w:rtl/>
        </w:rPr>
        <w:t>יופיעו</w:t>
      </w:r>
      <w:r w:rsidRPr="00D06377">
        <w:rPr>
          <w:rFonts w:cs="David"/>
          <w:sz w:val="24"/>
          <w:szCs w:val="24"/>
          <w:rtl/>
        </w:rPr>
        <w:t xml:space="preserve">: </w:t>
      </w:r>
      <w:r w:rsidRPr="00D06377">
        <w:rPr>
          <w:rFonts w:cs="David" w:hint="eastAsia"/>
          <w:sz w:val="24"/>
          <w:szCs w:val="24"/>
          <w:rtl/>
        </w:rPr>
        <w:t>שם</w:t>
      </w:r>
      <w:r w:rsidRPr="00D06377">
        <w:rPr>
          <w:rFonts w:cs="David"/>
          <w:sz w:val="24"/>
          <w:szCs w:val="24"/>
          <w:rtl/>
        </w:rPr>
        <w:t xml:space="preserve"> </w:t>
      </w:r>
      <w:r w:rsidRPr="00D06377">
        <w:rPr>
          <w:rFonts w:cs="David" w:hint="eastAsia"/>
          <w:sz w:val="24"/>
          <w:szCs w:val="24"/>
          <w:rtl/>
        </w:rPr>
        <w:t>התוכנית</w:t>
      </w:r>
      <w:r w:rsidRPr="00D06377">
        <w:rPr>
          <w:rFonts w:cs="David"/>
          <w:sz w:val="24"/>
          <w:szCs w:val="24"/>
          <w:rtl/>
        </w:rPr>
        <w:t xml:space="preserve">, </w:t>
      </w:r>
      <w:r w:rsidRPr="00D06377">
        <w:rPr>
          <w:rFonts w:cs="David" w:hint="eastAsia"/>
          <w:sz w:val="24"/>
          <w:szCs w:val="24"/>
          <w:rtl/>
        </w:rPr>
        <w:t>שמות</w:t>
      </w:r>
      <w:r w:rsidRPr="00D06377">
        <w:rPr>
          <w:rFonts w:cs="David"/>
          <w:sz w:val="24"/>
          <w:szCs w:val="24"/>
          <w:rtl/>
        </w:rPr>
        <w:t xml:space="preserve"> </w:t>
      </w:r>
      <w:r w:rsidRPr="00D06377">
        <w:rPr>
          <w:rFonts w:cs="David" w:hint="eastAsia"/>
          <w:sz w:val="24"/>
          <w:szCs w:val="24"/>
          <w:rtl/>
        </w:rPr>
        <w:t>החוקרים</w:t>
      </w:r>
      <w:r w:rsidRPr="00D06377">
        <w:rPr>
          <w:rFonts w:cs="David"/>
          <w:sz w:val="24"/>
          <w:szCs w:val="24"/>
          <w:rtl/>
        </w:rPr>
        <w:t xml:space="preserve">, </w:t>
      </w:r>
      <w:r w:rsidRPr="00D06377">
        <w:rPr>
          <w:rFonts w:cs="David" w:hint="eastAsia"/>
          <w:sz w:val="24"/>
          <w:szCs w:val="24"/>
          <w:rtl/>
        </w:rPr>
        <w:t>שם</w:t>
      </w:r>
      <w:r w:rsidRPr="00D06377">
        <w:rPr>
          <w:rFonts w:cs="David"/>
          <w:sz w:val="24"/>
          <w:szCs w:val="24"/>
          <w:rtl/>
        </w:rPr>
        <w:t xml:space="preserve"> </w:t>
      </w:r>
      <w:r w:rsidRPr="00D06377">
        <w:rPr>
          <w:rFonts w:cs="David" w:hint="eastAsia"/>
          <w:sz w:val="24"/>
          <w:szCs w:val="24"/>
          <w:rtl/>
        </w:rPr>
        <w:t>המציע</w:t>
      </w:r>
      <w:r w:rsidRPr="00D06377">
        <w:rPr>
          <w:rFonts w:cs="David"/>
          <w:sz w:val="24"/>
          <w:szCs w:val="24"/>
          <w:rtl/>
        </w:rPr>
        <w:t xml:space="preserve"> (כולל המחלקה או הפקולטה) ותקופת הדיווח, בהתאם לדוגמאות שבהמשך. לתקציר בעברית תצורף טבלה, שתפרט את היעדים שהושגו בתקופת הדו"ח כנגד היעדים שבתוכנית.</w:t>
      </w:r>
    </w:p>
    <w:p w:rsidR="002E73E8" w:rsidRPr="007C3C66" w:rsidRDefault="002E73E8" w:rsidP="002E73E8">
      <w:pPr>
        <w:pStyle w:val="affa"/>
        <w:spacing w:after="0" w:line="276" w:lineRule="auto"/>
        <w:ind w:left="1004" w:firstLine="0"/>
        <w:rPr>
          <w:rFonts w:cs="David"/>
          <w:b/>
          <w:bCs/>
          <w:sz w:val="24"/>
          <w:szCs w:val="24"/>
          <w:rtl/>
        </w:rPr>
      </w:pPr>
      <w:r w:rsidRPr="00D06377">
        <w:rPr>
          <w:rFonts w:cs="David"/>
          <w:sz w:val="24"/>
          <w:szCs w:val="24"/>
          <w:rtl/>
        </w:rPr>
        <w:t xml:space="preserve"> </w:t>
      </w:r>
    </w:p>
    <w:p w:rsidR="002E73E8" w:rsidRPr="007C3C66" w:rsidRDefault="002E73E8" w:rsidP="002E73E8">
      <w:pPr>
        <w:spacing w:line="276" w:lineRule="auto"/>
        <w:ind w:left="720" w:firstLine="16"/>
        <w:rPr>
          <w:b/>
          <w:bCs/>
          <w:szCs w:val="24"/>
          <w:rtl/>
        </w:rPr>
      </w:pPr>
      <w:r w:rsidRPr="00D06377">
        <w:rPr>
          <w:rFonts w:hint="eastAsia"/>
          <w:b/>
          <w:bCs/>
          <w:szCs w:val="24"/>
          <w:rtl/>
        </w:rPr>
        <w:t>ניתן</w:t>
      </w:r>
      <w:r w:rsidRPr="00D06377">
        <w:rPr>
          <w:b/>
          <w:bCs/>
          <w:szCs w:val="24"/>
          <w:rtl/>
        </w:rPr>
        <w:t xml:space="preserve"> </w:t>
      </w:r>
      <w:r w:rsidRPr="00D06377">
        <w:rPr>
          <w:rFonts w:hint="eastAsia"/>
          <w:b/>
          <w:bCs/>
          <w:szCs w:val="24"/>
          <w:rtl/>
        </w:rPr>
        <w:t>ואף</w:t>
      </w:r>
      <w:r w:rsidRPr="00D06377">
        <w:rPr>
          <w:b/>
          <w:bCs/>
          <w:szCs w:val="24"/>
          <w:rtl/>
        </w:rPr>
        <w:t xml:space="preserve"> </w:t>
      </w:r>
      <w:r w:rsidRPr="00D06377">
        <w:rPr>
          <w:rFonts w:hint="eastAsia"/>
          <w:b/>
          <w:bCs/>
          <w:szCs w:val="24"/>
          <w:rtl/>
        </w:rPr>
        <w:t>רצוי</w:t>
      </w:r>
      <w:r w:rsidRPr="00D06377">
        <w:rPr>
          <w:b/>
          <w:bCs/>
          <w:szCs w:val="24"/>
          <w:rtl/>
        </w:rPr>
        <w:t xml:space="preserve"> </w:t>
      </w:r>
      <w:r w:rsidRPr="00D06377">
        <w:rPr>
          <w:rFonts w:hint="eastAsia"/>
          <w:b/>
          <w:bCs/>
          <w:szCs w:val="24"/>
          <w:rtl/>
        </w:rPr>
        <w:t>להוסיף</w:t>
      </w:r>
      <w:r w:rsidRPr="00D06377">
        <w:rPr>
          <w:b/>
          <w:bCs/>
          <w:szCs w:val="24"/>
          <w:rtl/>
        </w:rPr>
        <w:t xml:space="preserve"> </w:t>
      </w:r>
      <w:r w:rsidRPr="00D06377">
        <w:rPr>
          <w:rFonts w:hint="eastAsia"/>
          <w:b/>
          <w:bCs/>
          <w:szCs w:val="24"/>
          <w:rtl/>
        </w:rPr>
        <w:t>לדוח</w:t>
      </w:r>
      <w:r w:rsidRPr="00D06377">
        <w:rPr>
          <w:b/>
          <w:bCs/>
          <w:szCs w:val="24"/>
          <w:rtl/>
        </w:rPr>
        <w:t xml:space="preserve"> </w:t>
      </w:r>
      <w:r w:rsidRPr="00D06377">
        <w:rPr>
          <w:rFonts w:hint="eastAsia"/>
          <w:b/>
          <w:bCs/>
          <w:szCs w:val="24"/>
          <w:rtl/>
        </w:rPr>
        <w:t>פרסומים</w:t>
      </w:r>
      <w:r w:rsidRPr="00D06377">
        <w:rPr>
          <w:b/>
          <w:bCs/>
          <w:szCs w:val="24"/>
          <w:rtl/>
        </w:rPr>
        <w:t xml:space="preserve"> </w:t>
      </w:r>
      <w:r w:rsidRPr="00D06377">
        <w:rPr>
          <w:rFonts w:hint="eastAsia"/>
          <w:b/>
          <w:bCs/>
          <w:szCs w:val="24"/>
          <w:rtl/>
        </w:rPr>
        <w:t>מדעיים</w:t>
      </w:r>
      <w:r w:rsidRPr="00D06377">
        <w:rPr>
          <w:b/>
          <w:bCs/>
          <w:szCs w:val="24"/>
          <w:rtl/>
        </w:rPr>
        <w:t xml:space="preserve">, </w:t>
      </w:r>
      <w:r w:rsidRPr="00D06377">
        <w:rPr>
          <w:rFonts w:hint="eastAsia"/>
          <w:b/>
          <w:bCs/>
          <w:szCs w:val="24"/>
          <w:rtl/>
        </w:rPr>
        <w:t>שהוציאו</w:t>
      </w:r>
      <w:r w:rsidRPr="00D06377">
        <w:rPr>
          <w:b/>
          <w:bCs/>
          <w:szCs w:val="24"/>
          <w:rtl/>
        </w:rPr>
        <w:t xml:space="preserve"> </w:t>
      </w:r>
      <w:r w:rsidRPr="00D06377">
        <w:rPr>
          <w:rFonts w:hint="eastAsia"/>
          <w:b/>
          <w:bCs/>
          <w:szCs w:val="24"/>
          <w:rtl/>
        </w:rPr>
        <w:t>החוקרים</w:t>
      </w:r>
      <w:r w:rsidRPr="00D06377">
        <w:rPr>
          <w:b/>
          <w:bCs/>
          <w:szCs w:val="24"/>
          <w:rtl/>
        </w:rPr>
        <w:t xml:space="preserve"> </w:t>
      </w:r>
      <w:r w:rsidRPr="00D06377">
        <w:rPr>
          <w:rFonts w:hint="eastAsia"/>
          <w:b/>
          <w:bCs/>
          <w:szCs w:val="24"/>
          <w:rtl/>
        </w:rPr>
        <w:t>במסגרת</w:t>
      </w:r>
      <w:r w:rsidRPr="00D06377">
        <w:rPr>
          <w:b/>
          <w:bCs/>
          <w:szCs w:val="24"/>
          <w:rtl/>
        </w:rPr>
        <w:t xml:space="preserve"> </w:t>
      </w:r>
      <w:r w:rsidRPr="00D06377">
        <w:rPr>
          <w:rFonts w:hint="eastAsia"/>
          <w:b/>
          <w:bCs/>
          <w:szCs w:val="24"/>
          <w:rtl/>
        </w:rPr>
        <w:t>הפרויקט</w:t>
      </w:r>
      <w:r w:rsidRPr="00D06377">
        <w:rPr>
          <w:b/>
          <w:bCs/>
          <w:szCs w:val="24"/>
          <w:rtl/>
        </w:rPr>
        <w:t xml:space="preserve">. </w:t>
      </w:r>
      <w:r w:rsidRPr="00D06377">
        <w:rPr>
          <w:rFonts w:hint="eastAsia"/>
          <w:b/>
          <w:bCs/>
          <w:szCs w:val="24"/>
          <w:rtl/>
        </w:rPr>
        <w:t>אולם</w:t>
      </w:r>
      <w:r w:rsidRPr="00D06377">
        <w:rPr>
          <w:b/>
          <w:bCs/>
          <w:szCs w:val="24"/>
          <w:rtl/>
        </w:rPr>
        <w:t xml:space="preserve"> </w:t>
      </w:r>
      <w:r w:rsidRPr="00D06377">
        <w:rPr>
          <w:rFonts w:hint="eastAsia"/>
          <w:b/>
          <w:bCs/>
          <w:szCs w:val="24"/>
          <w:rtl/>
        </w:rPr>
        <w:t>יש</w:t>
      </w:r>
      <w:r w:rsidRPr="00D06377">
        <w:rPr>
          <w:b/>
          <w:bCs/>
          <w:szCs w:val="24"/>
          <w:rtl/>
        </w:rPr>
        <w:t xml:space="preserve"> </w:t>
      </w:r>
      <w:r w:rsidRPr="00D06377">
        <w:rPr>
          <w:rFonts w:hint="eastAsia"/>
          <w:b/>
          <w:bCs/>
          <w:szCs w:val="24"/>
          <w:rtl/>
        </w:rPr>
        <w:t>לזכור</w:t>
      </w:r>
      <w:r w:rsidRPr="00D06377">
        <w:rPr>
          <w:b/>
          <w:bCs/>
          <w:szCs w:val="24"/>
          <w:rtl/>
        </w:rPr>
        <w:t xml:space="preserve">, </w:t>
      </w:r>
      <w:r w:rsidRPr="00D06377">
        <w:rPr>
          <w:rFonts w:hint="eastAsia"/>
          <w:b/>
          <w:bCs/>
          <w:szCs w:val="24"/>
          <w:rtl/>
        </w:rPr>
        <w:t>שאלה</w:t>
      </w:r>
      <w:r w:rsidRPr="00D06377">
        <w:rPr>
          <w:b/>
          <w:bCs/>
          <w:szCs w:val="24"/>
          <w:rtl/>
        </w:rPr>
        <w:t xml:space="preserve"> </w:t>
      </w:r>
      <w:r w:rsidRPr="00D06377">
        <w:rPr>
          <w:rFonts w:hint="eastAsia"/>
          <w:b/>
          <w:bCs/>
          <w:szCs w:val="24"/>
          <w:rtl/>
        </w:rPr>
        <w:t>אינם</w:t>
      </w:r>
      <w:r w:rsidRPr="00D06377">
        <w:rPr>
          <w:b/>
          <w:bCs/>
          <w:szCs w:val="24"/>
          <w:rtl/>
        </w:rPr>
        <w:t xml:space="preserve"> </w:t>
      </w:r>
      <w:r w:rsidRPr="00D06377">
        <w:rPr>
          <w:rFonts w:hint="eastAsia"/>
          <w:b/>
          <w:bCs/>
          <w:szCs w:val="24"/>
          <w:rtl/>
        </w:rPr>
        <w:t>תחליף</w:t>
      </w:r>
      <w:r w:rsidRPr="00D06377">
        <w:rPr>
          <w:b/>
          <w:bCs/>
          <w:szCs w:val="24"/>
          <w:rtl/>
        </w:rPr>
        <w:t xml:space="preserve"> </w:t>
      </w:r>
      <w:r w:rsidRPr="00D06377">
        <w:rPr>
          <w:rFonts w:hint="eastAsia"/>
          <w:b/>
          <w:bCs/>
          <w:szCs w:val="24"/>
          <w:rtl/>
        </w:rPr>
        <w:t>לדוח</w:t>
      </w:r>
      <w:r w:rsidRPr="00D06377">
        <w:rPr>
          <w:b/>
          <w:bCs/>
          <w:szCs w:val="24"/>
          <w:rtl/>
        </w:rPr>
        <w:t xml:space="preserve"> </w:t>
      </w:r>
      <w:r w:rsidRPr="00D06377">
        <w:rPr>
          <w:rFonts w:hint="eastAsia"/>
          <w:b/>
          <w:bCs/>
          <w:szCs w:val="24"/>
          <w:rtl/>
        </w:rPr>
        <w:t>ואינם</w:t>
      </w:r>
      <w:r w:rsidRPr="00D06377">
        <w:rPr>
          <w:b/>
          <w:bCs/>
          <w:szCs w:val="24"/>
          <w:rtl/>
        </w:rPr>
        <w:t xml:space="preserve"> </w:t>
      </w:r>
      <w:r w:rsidRPr="00D06377">
        <w:rPr>
          <w:rFonts w:hint="eastAsia"/>
          <w:b/>
          <w:bCs/>
          <w:szCs w:val="24"/>
          <w:rtl/>
        </w:rPr>
        <w:t>יכולים</w:t>
      </w:r>
      <w:r w:rsidRPr="00D06377">
        <w:rPr>
          <w:b/>
          <w:bCs/>
          <w:szCs w:val="24"/>
          <w:rtl/>
        </w:rPr>
        <w:t xml:space="preserve"> </w:t>
      </w:r>
      <w:r w:rsidRPr="00D06377">
        <w:rPr>
          <w:rFonts w:hint="eastAsia"/>
          <w:b/>
          <w:bCs/>
          <w:szCs w:val="24"/>
          <w:rtl/>
        </w:rPr>
        <w:t>להחשב</w:t>
      </w:r>
      <w:r w:rsidRPr="00D06377">
        <w:rPr>
          <w:b/>
          <w:bCs/>
          <w:szCs w:val="24"/>
          <w:rtl/>
        </w:rPr>
        <w:t xml:space="preserve"> </w:t>
      </w:r>
      <w:r w:rsidRPr="00D06377">
        <w:rPr>
          <w:rFonts w:hint="eastAsia"/>
          <w:b/>
          <w:bCs/>
          <w:szCs w:val="24"/>
          <w:rtl/>
        </w:rPr>
        <w:t>חלק</w:t>
      </w:r>
      <w:r w:rsidRPr="00D06377">
        <w:rPr>
          <w:b/>
          <w:bCs/>
          <w:szCs w:val="24"/>
          <w:rtl/>
        </w:rPr>
        <w:t xml:space="preserve"> </w:t>
      </w:r>
      <w:r w:rsidRPr="00D06377">
        <w:rPr>
          <w:rFonts w:hint="eastAsia"/>
          <w:b/>
          <w:bCs/>
          <w:szCs w:val="24"/>
          <w:rtl/>
        </w:rPr>
        <w:t>מגופו</w:t>
      </w:r>
      <w:r w:rsidRPr="00D06377">
        <w:rPr>
          <w:b/>
          <w:bCs/>
          <w:szCs w:val="24"/>
          <w:rtl/>
        </w:rPr>
        <w:t>.</w:t>
      </w:r>
    </w:p>
    <w:p w:rsidR="002E73E8" w:rsidRPr="007C3C66" w:rsidRDefault="002E73E8" w:rsidP="002E73E8">
      <w:pPr>
        <w:bidi w:val="0"/>
        <w:spacing w:after="200" w:line="276" w:lineRule="auto"/>
        <w:rPr>
          <w:b/>
          <w:bCs/>
          <w:szCs w:val="24"/>
          <w:rtl/>
        </w:rPr>
      </w:pPr>
      <w:r w:rsidRPr="00D06377">
        <w:rPr>
          <w:b/>
          <w:bCs/>
          <w:szCs w:val="24"/>
          <w:rtl/>
        </w:rPr>
        <w:br w:type="page"/>
      </w:r>
    </w:p>
    <w:p w:rsidR="002E73E8" w:rsidRPr="007C3C66" w:rsidRDefault="002E73E8" w:rsidP="002E73E8">
      <w:pPr>
        <w:spacing w:line="276" w:lineRule="auto"/>
        <w:ind w:left="720" w:firstLine="16"/>
        <w:rPr>
          <w:b/>
          <w:bCs/>
          <w:szCs w:val="24"/>
          <w:rtl/>
        </w:rPr>
      </w:pPr>
    </w:p>
    <w:p w:rsidR="002E73E8" w:rsidRPr="007C3C66" w:rsidRDefault="002E73E8" w:rsidP="002E73E8">
      <w:pPr>
        <w:spacing w:line="276" w:lineRule="auto"/>
        <w:rPr>
          <w:szCs w:val="24"/>
          <w:rtl/>
        </w:rPr>
      </w:pPr>
    </w:p>
    <w:p w:rsidR="002E73E8" w:rsidRPr="007C3C66" w:rsidRDefault="002E73E8" w:rsidP="002E73E8">
      <w:pPr>
        <w:pStyle w:val="affa"/>
        <w:numPr>
          <w:ilvl w:val="0"/>
          <w:numId w:val="29"/>
        </w:numPr>
        <w:spacing w:after="0" w:line="276" w:lineRule="auto"/>
        <w:rPr>
          <w:rFonts w:cs="David"/>
          <w:sz w:val="24"/>
          <w:szCs w:val="24"/>
          <w:rtl/>
        </w:rPr>
      </w:pPr>
      <w:r w:rsidRPr="00D06377">
        <w:rPr>
          <w:rFonts w:cs="David" w:hint="eastAsia"/>
          <w:sz w:val="24"/>
          <w:szCs w:val="24"/>
          <w:rtl/>
        </w:rPr>
        <w:t>הדוח</w:t>
      </w:r>
      <w:r w:rsidRPr="00D06377">
        <w:rPr>
          <w:rFonts w:cs="David"/>
          <w:sz w:val="24"/>
          <w:szCs w:val="24"/>
          <w:rtl/>
        </w:rPr>
        <w:t xml:space="preserve"> </w:t>
      </w:r>
      <w:r w:rsidRPr="00D06377">
        <w:rPr>
          <w:rFonts w:cs="David" w:hint="eastAsia"/>
          <w:sz w:val="24"/>
          <w:szCs w:val="24"/>
          <w:rtl/>
        </w:rPr>
        <w:t>המדעי</w:t>
      </w:r>
      <w:r w:rsidRPr="00D06377">
        <w:rPr>
          <w:rFonts w:cs="David"/>
          <w:sz w:val="24"/>
          <w:szCs w:val="24"/>
          <w:rtl/>
        </w:rPr>
        <w:t xml:space="preserve"> </w:t>
      </w:r>
      <w:r w:rsidRPr="00D06377">
        <w:rPr>
          <w:rFonts w:cs="David" w:hint="eastAsia"/>
          <w:sz w:val="24"/>
          <w:szCs w:val="24"/>
          <w:rtl/>
        </w:rPr>
        <w:t>יערך</w:t>
      </w:r>
      <w:r w:rsidRPr="00D06377">
        <w:rPr>
          <w:rFonts w:cs="David"/>
          <w:sz w:val="24"/>
          <w:szCs w:val="24"/>
          <w:rtl/>
        </w:rPr>
        <w:t xml:space="preserve"> </w:t>
      </w:r>
      <w:r w:rsidRPr="00D06377">
        <w:rPr>
          <w:rFonts w:cs="David" w:hint="eastAsia"/>
          <w:sz w:val="24"/>
          <w:szCs w:val="24"/>
          <w:rtl/>
        </w:rPr>
        <w:t>בשני</w:t>
      </w:r>
      <w:r w:rsidRPr="00D06377">
        <w:rPr>
          <w:rFonts w:cs="David"/>
          <w:sz w:val="24"/>
          <w:szCs w:val="24"/>
          <w:rtl/>
        </w:rPr>
        <w:t xml:space="preserve"> </w:t>
      </w:r>
      <w:r w:rsidRPr="00D06377">
        <w:rPr>
          <w:rFonts w:cs="David" w:hint="eastAsia"/>
          <w:sz w:val="24"/>
          <w:szCs w:val="24"/>
          <w:rtl/>
        </w:rPr>
        <w:t>שלבים</w:t>
      </w:r>
      <w:r w:rsidRPr="00D06377">
        <w:rPr>
          <w:rFonts w:cs="David"/>
          <w:sz w:val="24"/>
          <w:szCs w:val="24"/>
          <w:rtl/>
        </w:rPr>
        <w:t xml:space="preserve">. </w:t>
      </w:r>
      <w:r w:rsidRPr="00D06377">
        <w:rPr>
          <w:rFonts w:cs="David" w:hint="eastAsia"/>
          <w:sz w:val="24"/>
          <w:szCs w:val="24"/>
          <w:rtl/>
        </w:rPr>
        <w:t>טיוטת</w:t>
      </w:r>
      <w:r w:rsidRPr="00D06377">
        <w:rPr>
          <w:rFonts w:cs="David"/>
          <w:sz w:val="24"/>
          <w:szCs w:val="24"/>
          <w:rtl/>
        </w:rPr>
        <w:t xml:space="preserve"> </w:t>
      </w:r>
      <w:r w:rsidRPr="00D06377">
        <w:rPr>
          <w:rFonts w:cs="David" w:hint="eastAsia"/>
          <w:sz w:val="24"/>
          <w:szCs w:val="24"/>
          <w:rtl/>
        </w:rPr>
        <w:t>הדו</w:t>
      </w:r>
      <w:r w:rsidRPr="00D06377">
        <w:rPr>
          <w:rFonts w:cs="David"/>
          <w:sz w:val="24"/>
          <w:szCs w:val="24"/>
          <w:rtl/>
        </w:rPr>
        <w:t>"</w:t>
      </w:r>
      <w:r w:rsidRPr="00D06377">
        <w:rPr>
          <w:rFonts w:cs="David" w:hint="eastAsia"/>
          <w:sz w:val="24"/>
          <w:szCs w:val="24"/>
          <w:rtl/>
        </w:rPr>
        <w:t>ח</w:t>
      </w:r>
      <w:r w:rsidRPr="00D06377">
        <w:rPr>
          <w:rFonts w:cs="David"/>
          <w:sz w:val="24"/>
          <w:szCs w:val="24"/>
          <w:rtl/>
        </w:rPr>
        <w:t xml:space="preserve"> </w:t>
      </w:r>
      <w:r w:rsidRPr="00D06377">
        <w:rPr>
          <w:rFonts w:cs="David" w:hint="eastAsia"/>
          <w:sz w:val="24"/>
          <w:szCs w:val="24"/>
          <w:rtl/>
        </w:rPr>
        <w:t>תוגש</w:t>
      </w:r>
      <w:r w:rsidRPr="00D06377">
        <w:rPr>
          <w:rFonts w:cs="David"/>
          <w:sz w:val="24"/>
          <w:szCs w:val="24"/>
          <w:rtl/>
        </w:rPr>
        <w:t xml:space="preserve"> </w:t>
      </w:r>
      <w:r w:rsidRPr="00D06377">
        <w:rPr>
          <w:rFonts w:cs="David" w:hint="eastAsia"/>
          <w:sz w:val="24"/>
          <w:szCs w:val="24"/>
          <w:rtl/>
        </w:rPr>
        <w:t>עפ</w:t>
      </w:r>
      <w:r w:rsidRPr="00D06377">
        <w:rPr>
          <w:rFonts w:cs="David"/>
          <w:sz w:val="24"/>
          <w:szCs w:val="24"/>
          <w:rtl/>
        </w:rPr>
        <w:t>"</w:t>
      </w:r>
      <w:r w:rsidRPr="00D06377">
        <w:rPr>
          <w:rFonts w:cs="David" w:hint="eastAsia"/>
          <w:sz w:val="24"/>
          <w:szCs w:val="24"/>
          <w:rtl/>
        </w:rPr>
        <w:t>י</w:t>
      </w:r>
      <w:r w:rsidRPr="00D06377">
        <w:rPr>
          <w:rFonts w:cs="David"/>
          <w:sz w:val="24"/>
          <w:szCs w:val="24"/>
          <w:rtl/>
        </w:rPr>
        <w:t xml:space="preserve"> </w:t>
      </w:r>
      <w:r w:rsidRPr="00D06377">
        <w:rPr>
          <w:rFonts w:cs="David" w:hint="eastAsia"/>
          <w:sz w:val="24"/>
          <w:szCs w:val="24"/>
          <w:rtl/>
        </w:rPr>
        <w:t>האמור</w:t>
      </w:r>
      <w:r w:rsidRPr="00D06377">
        <w:rPr>
          <w:rFonts w:cs="David"/>
          <w:sz w:val="24"/>
          <w:szCs w:val="24"/>
          <w:rtl/>
        </w:rPr>
        <w:t xml:space="preserve"> </w:t>
      </w:r>
      <w:r w:rsidRPr="00D06377">
        <w:rPr>
          <w:rFonts w:cs="David" w:hint="eastAsia"/>
          <w:sz w:val="24"/>
          <w:szCs w:val="24"/>
          <w:rtl/>
        </w:rPr>
        <w:t>בסעיף</w:t>
      </w:r>
      <w:r w:rsidRPr="00D06377">
        <w:rPr>
          <w:rFonts w:cs="David"/>
          <w:sz w:val="24"/>
          <w:szCs w:val="24"/>
          <w:rtl/>
        </w:rPr>
        <w:t xml:space="preserve"> </w:t>
      </w:r>
      <w:r w:rsidRPr="00D06377">
        <w:rPr>
          <w:rFonts w:cs="David" w:hint="eastAsia"/>
          <w:sz w:val="24"/>
          <w:szCs w:val="24"/>
          <w:rtl/>
        </w:rPr>
        <w:t>ב</w:t>
      </w:r>
      <w:r w:rsidRPr="00D06377">
        <w:rPr>
          <w:rFonts w:cs="David"/>
          <w:sz w:val="24"/>
          <w:szCs w:val="24"/>
          <w:rtl/>
        </w:rPr>
        <w:t xml:space="preserve">'1 להלן. תוך 30 יום מיום קבלת הטיוטה ע"י המשרד, תשלחנה הערות המשרד לכתוב בטיוטה. הדו"ח המדעי הסופי, מתוקן </w:t>
      </w:r>
      <w:r w:rsidRPr="00D06377">
        <w:rPr>
          <w:rFonts w:cs="David" w:hint="eastAsia"/>
          <w:sz w:val="24"/>
          <w:szCs w:val="24"/>
          <w:rtl/>
        </w:rPr>
        <w:t>בהתאם</w:t>
      </w:r>
      <w:r w:rsidRPr="00D06377">
        <w:rPr>
          <w:rFonts w:cs="David"/>
          <w:sz w:val="24"/>
          <w:szCs w:val="24"/>
          <w:rtl/>
        </w:rPr>
        <w:t xml:space="preserve"> </w:t>
      </w:r>
      <w:r w:rsidRPr="00D06377">
        <w:rPr>
          <w:rFonts w:cs="David" w:hint="eastAsia"/>
          <w:sz w:val="24"/>
          <w:szCs w:val="24"/>
          <w:rtl/>
        </w:rPr>
        <w:t>להערות</w:t>
      </w:r>
      <w:r w:rsidRPr="00D06377">
        <w:rPr>
          <w:rFonts w:cs="David"/>
          <w:sz w:val="24"/>
          <w:szCs w:val="24"/>
          <w:rtl/>
        </w:rPr>
        <w:t xml:space="preserve"> </w:t>
      </w:r>
      <w:r w:rsidRPr="00D06377">
        <w:rPr>
          <w:rFonts w:cs="David" w:hint="eastAsia"/>
          <w:sz w:val="24"/>
          <w:szCs w:val="24"/>
          <w:rtl/>
        </w:rPr>
        <w:t>המשרד</w:t>
      </w:r>
      <w:r w:rsidRPr="00D06377">
        <w:rPr>
          <w:rFonts w:cs="David"/>
          <w:sz w:val="24"/>
          <w:szCs w:val="24"/>
          <w:rtl/>
        </w:rPr>
        <w:t xml:space="preserve"> </w:t>
      </w:r>
      <w:r w:rsidRPr="00D06377">
        <w:rPr>
          <w:rFonts w:cs="David" w:hint="eastAsia"/>
          <w:sz w:val="24"/>
          <w:szCs w:val="24"/>
          <w:rtl/>
        </w:rPr>
        <w:t>לטיוטה</w:t>
      </w:r>
      <w:r w:rsidRPr="00D06377">
        <w:rPr>
          <w:rFonts w:cs="David"/>
          <w:sz w:val="24"/>
          <w:szCs w:val="24"/>
          <w:rtl/>
        </w:rPr>
        <w:t xml:space="preserve">, </w:t>
      </w:r>
      <w:r w:rsidRPr="00D06377">
        <w:rPr>
          <w:rFonts w:cs="David" w:hint="eastAsia"/>
          <w:sz w:val="24"/>
          <w:szCs w:val="24"/>
          <w:rtl/>
        </w:rPr>
        <w:t>יוגש</w:t>
      </w:r>
      <w:r w:rsidRPr="00D06377">
        <w:rPr>
          <w:rFonts w:cs="David"/>
          <w:sz w:val="24"/>
          <w:szCs w:val="24"/>
          <w:rtl/>
        </w:rPr>
        <w:t xml:space="preserve"> </w:t>
      </w:r>
      <w:r w:rsidRPr="00D06377">
        <w:rPr>
          <w:rFonts w:cs="David" w:hint="eastAsia"/>
          <w:sz w:val="24"/>
          <w:szCs w:val="24"/>
          <w:rtl/>
        </w:rPr>
        <w:t>בשלשה</w:t>
      </w:r>
      <w:r w:rsidRPr="00D06377">
        <w:rPr>
          <w:rFonts w:cs="David"/>
          <w:sz w:val="24"/>
          <w:szCs w:val="24"/>
          <w:rtl/>
        </w:rPr>
        <w:t xml:space="preserve"> </w:t>
      </w:r>
      <w:r w:rsidRPr="00D06377">
        <w:rPr>
          <w:rFonts w:cs="David" w:hint="eastAsia"/>
          <w:sz w:val="24"/>
          <w:szCs w:val="24"/>
          <w:rtl/>
        </w:rPr>
        <w:t>עותקים</w:t>
      </w:r>
      <w:r w:rsidRPr="00D06377">
        <w:rPr>
          <w:rFonts w:cs="David"/>
          <w:sz w:val="24"/>
          <w:szCs w:val="24"/>
          <w:rtl/>
        </w:rPr>
        <w:t xml:space="preserve"> (</w:t>
      </w:r>
      <w:r w:rsidRPr="00D06377">
        <w:rPr>
          <w:rFonts w:cs="David" w:hint="eastAsia"/>
          <w:sz w:val="24"/>
          <w:szCs w:val="24"/>
          <w:rtl/>
        </w:rPr>
        <w:t>אלא</w:t>
      </w:r>
      <w:r w:rsidRPr="00D06377">
        <w:rPr>
          <w:rFonts w:cs="David"/>
          <w:sz w:val="24"/>
          <w:szCs w:val="24"/>
          <w:rtl/>
        </w:rPr>
        <w:t xml:space="preserve"> </w:t>
      </w:r>
      <w:r w:rsidRPr="00D06377">
        <w:rPr>
          <w:rFonts w:cs="David" w:hint="eastAsia"/>
          <w:sz w:val="24"/>
          <w:szCs w:val="24"/>
          <w:rtl/>
        </w:rPr>
        <w:t>אם</w:t>
      </w:r>
      <w:r w:rsidRPr="00D06377">
        <w:rPr>
          <w:rFonts w:cs="David"/>
          <w:sz w:val="24"/>
          <w:szCs w:val="24"/>
          <w:rtl/>
        </w:rPr>
        <w:t xml:space="preserve"> </w:t>
      </w:r>
      <w:r w:rsidRPr="00D06377">
        <w:rPr>
          <w:rFonts w:cs="David" w:hint="eastAsia"/>
          <w:sz w:val="24"/>
          <w:szCs w:val="24"/>
          <w:rtl/>
        </w:rPr>
        <w:t>הוסכם</w:t>
      </w:r>
      <w:r w:rsidRPr="00D06377">
        <w:rPr>
          <w:rFonts w:cs="David"/>
          <w:sz w:val="24"/>
          <w:szCs w:val="24"/>
          <w:rtl/>
        </w:rPr>
        <w:t xml:space="preserve"> </w:t>
      </w:r>
      <w:r w:rsidRPr="00D06377">
        <w:rPr>
          <w:rFonts w:cs="David" w:hint="eastAsia"/>
          <w:sz w:val="24"/>
          <w:szCs w:val="24"/>
          <w:rtl/>
        </w:rPr>
        <w:t>מראש</w:t>
      </w:r>
      <w:r w:rsidRPr="00D06377">
        <w:rPr>
          <w:rFonts w:cs="David"/>
          <w:sz w:val="24"/>
          <w:szCs w:val="24"/>
          <w:rtl/>
        </w:rPr>
        <w:t xml:space="preserve"> </w:t>
      </w:r>
      <w:r w:rsidRPr="00D06377">
        <w:rPr>
          <w:rFonts w:cs="David" w:hint="eastAsia"/>
          <w:sz w:val="24"/>
          <w:szCs w:val="24"/>
          <w:rtl/>
        </w:rPr>
        <w:t>על</w:t>
      </w:r>
      <w:r w:rsidRPr="00D06377">
        <w:rPr>
          <w:rFonts w:cs="David"/>
          <w:sz w:val="24"/>
          <w:szCs w:val="24"/>
          <w:rtl/>
        </w:rPr>
        <w:t xml:space="preserve"> </w:t>
      </w:r>
      <w:r w:rsidRPr="00D06377">
        <w:rPr>
          <w:rFonts w:cs="David" w:hint="eastAsia"/>
          <w:sz w:val="24"/>
          <w:szCs w:val="24"/>
          <w:rtl/>
        </w:rPr>
        <w:t>מספר</w:t>
      </w:r>
      <w:r w:rsidRPr="00D06377">
        <w:rPr>
          <w:rFonts w:cs="David"/>
          <w:sz w:val="24"/>
          <w:szCs w:val="24"/>
          <w:rtl/>
        </w:rPr>
        <w:t xml:space="preserve"> </w:t>
      </w:r>
      <w:r w:rsidRPr="00D06377">
        <w:rPr>
          <w:rFonts w:cs="David" w:hint="eastAsia"/>
          <w:sz w:val="24"/>
          <w:szCs w:val="24"/>
          <w:rtl/>
        </w:rPr>
        <w:t>עותקים</w:t>
      </w:r>
      <w:r w:rsidRPr="00D06377">
        <w:rPr>
          <w:rFonts w:cs="David"/>
          <w:sz w:val="24"/>
          <w:szCs w:val="24"/>
          <w:rtl/>
        </w:rPr>
        <w:t xml:space="preserve"> </w:t>
      </w:r>
      <w:r w:rsidRPr="00D06377">
        <w:rPr>
          <w:rFonts w:cs="David" w:hint="eastAsia"/>
          <w:sz w:val="24"/>
          <w:szCs w:val="24"/>
          <w:rtl/>
        </w:rPr>
        <w:t>אחר</w:t>
      </w:r>
      <w:r w:rsidRPr="00D06377">
        <w:rPr>
          <w:rFonts w:cs="David"/>
          <w:sz w:val="24"/>
          <w:szCs w:val="24"/>
          <w:rtl/>
        </w:rPr>
        <w:t xml:space="preserve">) </w:t>
      </w:r>
      <w:r w:rsidRPr="00D06377">
        <w:rPr>
          <w:rFonts w:cs="David" w:hint="eastAsia"/>
          <w:sz w:val="24"/>
          <w:szCs w:val="24"/>
          <w:rtl/>
        </w:rPr>
        <w:t>תוך</w:t>
      </w:r>
      <w:r w:rsidRPr="00D06377">
        <w:rPr>
          <w:rFonts w:cs="David"/>
          <w:sz w:val="24"/>
          <w:szCs w:val="24"/>
          <w:rtl/>
        </w:rPr>
        <w:t xml:space="preserve"> </w:t>
      </w:r>
      <w:r w:rsidRPr="00D06377">
        <w:rPr>
          <w:rFonts w:cs="David" w:hint="eastAsia"/>
          <w:sz w:val="24"/>
          <w:szCs w:val="24"/>
          <w:rtl/>
        </w:rPr>
        <w:t>חודש</w:t>
      </w:r>
      <w:r w:rsidRPr="00D06377">
        <w:rPr>
          <w:rFonts w:cs="David"/>
          <w:sz w:val="24"/>
          <w:szCs w:val="24"/>
          <w:rtl/>
        </w:rPr>
        <w:t xml:space="preserve"> </w:t>
      </w:r>
      <w:r w:rsidRPr="00D06377">
        <w:rPr>
          <w:rFonts w:cs="David" w:hint="eastAsia"/>
          <w:sz w:val="24"/>
          <w:szCs w:val="24"/>
          <w:rtl/>
        </w:rPr>
        <w:t>ימים</w:t>
      </w:r>
      <w:r w:rsidRPr="00D06377">
        <w:rPr>
          <w:rFonts w:cs="David"/>
          <w:sz w:val="24"/>
          <w:szCs w:val="24"/>
          <w:rtl/>
        </w:rPr>
        <w:t xml:space="preserve"> </w:t>
      </w:r>
      <w:r w:rsidRPr="00D06377">
        <w:rPr>
          <w:rFonts w:cs="David" w:hint="eastAsia"/>
          <w:sz w:val="24"/>
          <w:szCs w:val="24"/>
          <w:rtl/>
        </w:rPr>
        <w:t>מקבלת</w:t>
      </w:r>
      <w:r w:rsidRPr="00D06377">
        <w:rPr>
          <w:rFonts w:cs="David"/>
          <w:sz w:val="24"/>
          <w:szCs w:val="24"/>
          <w:rtl/>
        </w:rPr>
        <w:t xml:space="preserve"> </w:t>
      </w:r>
      <w:r w:rsidRPr="00D06377">
        <w:rPr>
          <w:rFonts w:cs="David" w:hint="eastAsia"/>
          <w:sz w:val="24"/>
          <w:szCs w:val="24"/>
          <w:rtl/>
        </w:rPr>
        <w:t>ההערות</w:t>
      </w:r>
      <w:r w:rsidRPr="00D06377">
        <w:rPr>
          <w:rFonts w:cs="David"/>
          <w:sz w:val="24"/>
          <w:szCs w:val="24"/>
          <w:rtl/>
        </w:rPr>
        <w:t xml:space="preserve">. </w:t>
      </w:r>
      <w:r w:rsidRPr="00D06377">
        <w:rPr>
          <w:rFonts w:cs="David" w:hint="eastAsia"/>
          <w:sz w:val="24"/>
          <w:szCs w:val="24"/>
          <w:rtl/>
        </w:rPr>
        <w:t>הדוח</w:t>
      </w:r>
      <w:r w:rsidRPr="00D06377">
        <w:rPr>
          <w:rFonts w:cs="David"/>
          <w:sz w:val="24"/>
          <w:szCs w:val="24"/>
          <w:rtl/>
        </w:rPr>
        <w:t xml:space="preserve"> </w:t>
      </w:r>
      <w:r w:rsidRPr="00D06377">
        <w:rPr>
          <w:rFonts w:cs="David" w:hint="eastAsia"/>
          <w:sz w:val="24"/>
          <w:szCs w:val="24"/>
          <w:rtl/>
        </w:rPr>
        <w:t>יוגש</w:t>
      </w:r>
      <w:r w:rsidRPr="00D06377">
        <w:rPr>
          <w:rFonts w:cs="David"/>
          <w:sz w:val="24"/>
          <w:szCs w:val="24"/>
          <w:rtl/>
        </w:rPr>
        <w:t xml:space="preserve"> </w:t>
      </w:r>
      <w:r w:rsidRPr="00D06377">
        <w:rPr>
          <w:rFonts w:cs="David" w:hint="eastAsia"/>
          <w:sz w:val="24"/>
          <w:szCs w:val="24"/>
          <w:rtl/>
        </w:rPr>
        <w:t>מודפס</w:t>
      </w:r>
      <w:r w:rsidRPr="00D06377">
        <w:rPr>
          <w:rFonts w:cs="David"/>
          <w:sz w:val="24"/>
          <w:szCs w:val="24"/>
          <w:rtl/>
        </w:rPr>
        <w:t xml:space="preserve"> </w:t>
      </w:r>
      <w:r w:rsidRPr="00D06377">
        <w:rPr>
          <w:rFonts w:cs="David" w:hint="eastAsia"/>
          <w:sz w:val="24"/>
          <w:szCs w:val="24"/>
          <w:rtl/>
        </w:rPr>
        <w:t>וכרוך</w:t>
      </w:r>
      <w:r w:rsidRPr="00D06377">
        <w:rPr>
          <w:rFonts w:cs="David"/>
          <w:sz w:val="24"/>
          <w:szCs w:val="24"/>
          <w:rtl/>
        </w:rPr>
        <w:t xml:space="preserve">, </w:t>
      </w:r>
      <w:r w:rsidRPr="00D06377">
        <w:rPr>
          <w:rFonts w:cs="David" w:hint="eastAsia"/>
          <w:sz w:val="24"/>
          <w:szCs w:val="24"/>
          <w:rtl/>
        </w:rPr>
        <w:t>כאשר</w:t>
      </w:r>
      <w:r w:rsidRPr="00D06377">
        <w:rPr>
          <w:rFonts w:cs="David"/>
          <w:sz w:val="24"/>
          <w:szCs w:val="24"/>
          <w:rtl/>
        </w:rPr>
        <w:t xml:space="preserve"> </w:t>
      </w:r>
      <w:r w:rsidRPr="00D06377">
        <w:rPr>
          <w:rFonts w:cs="David" w:hint="eastAsia"/>
          <w:sz w:val="24"/>
          <w:szCs w:val="24"/>
          <w:rtl/>
        </w:rPr>
        <w:t>דף</w:t>
      </w:r>
      <w:r w:rsidRPr="00D06377">
        <w:rPr>
          <w:rFonts w:cs="David"/>
          <w:sz w:val="24"/>
          <w:szCs w:val="24"/>
          <w:rtl/>
        </w:rPr>
        <w:t xml:space="preserve"> </w:t>
      </w:r>
      <w:r w:rsidRPr="00D06377">
        <w:rPr>
          <w:rFonts w:cs="David" w:hint="eastAsia"/>
          <w:sz w:val="24"/>
          <w:szCs w:val="24"/>
          <w:rtl/>
        </w:rPr>
        <w:t>הכריכה</w:t>
      </w:r>
      <w:r w:rsidRPr="00D06377">
        <w:rPr>
          <w:rFonts w:cs="David"/>
          <w:sz w:val="24"/>
          <w:szCs w:val="24"/>
          <w:rtl/>
        </w:rPr>
        <w:t xml:space="preserve"> </w:t>
      </w:r>
      <w:r w:rsidRPr="00D06377">
        <w:rPr>
          <w:rFonts w:cs="David" w:hint="eastAsia"/>
          <w:sz w:val="24"/>
          <w:szCs w:val="24"/>
          <w:rtl/>
        </w:rPr>
        <w:t>ודף</w:t>
      </w:r>
      <w:r w:rsidRPr="00D06377">
        <w:rPr>
          <w:rFonts w:cs="David"/>
          <w:sz w:val="24"/>
          <w:szCs w:val="24"/>
          <w:rtl/>
        </w:rPr>
        <w:t xml:space="preserve"> </w:t>
      </w:r>
      <w:r w:rsidRPr="00D06377">
        <w:rPr>
          <w:rFonts w:cs="David" w:hint="eastAsia"/>
          <w:sz w:val="24"/>
          <w:szCs w:val="24"/>
          <w:rtl/>
        </w:rPr>
        <w:t>השער</w:t>
      </w:r>
      <w:r w:rsidRPr="00D06377">
        <w:rPr>
          <w:rFonts w:cs="David"/>
          <w:sz w:val="24"/>
          <w:szCs w:val="24"/>
          <w:rtl/>
        </w:rPr>
        <w:t xml:space="preserve"> </w:t>
      </w:r>
      <w:r w:rsidRPr="00D06377">
        <w:rPr>
          <w:rFonts w:cs="David" w:hint="eastAsia"/>
          <w:sz w:val="24"/>
          <w:szCs w:val="24"/>
          <w:rtl/>
        </w:rPr>
        <w:t>הפנימי</w:t>
      </w:r>
      <w:r w:rsidRPr="00D06377">
        <w:rPr>
          <w:rFonts w:cs="David"/>
          <w:sz w:val="24"/>
          <w:szCs w:val="24"/>
          <w:rtl/>
        </w:rPr>
        <w:t xml:space="preserve"> </w:t>
      </w:r>
      <w:r w:rsidRPr="00D06377">
        <w:rPr>
          <w:rFonts w:cs="David" w:hint="eastAsia"/>
          <w:sz w:val="24"/>
          <w:szCs w:val="24"/>
          <w:rtl/>
        </w:rPr>
        <w:t>יהיו</w:t>
      </w:r>
      <w:r w:rsidRPr="00D06377">
        <w:rPr>
          <w:rFonts w:cs="David"/>
          <w:sz w:val="24"/>
          <w:szCs w:val="24"/>
          <w:rtl/>
        </w:rPr>
        <w:t xml:space="preserve"> </w:t>
      </w:r>
      <w:r w:rsidRPr="00D06377">
        <w:rPr>
          <w:rFonts w:cs="David" w:hint="eastAsia"/>
          <w:sz w:val="24"/>
          <w:szCs w:val="24"/>
          <w:rtl/>
        </w:rPr>
        <w:t>בהתאם</w:t>
      </w:r>
      <w:r w:rsidRPr="00D06377">
        <w:rPr>
          <w:rFonts w:cs="David"/>
          <w:sz w:val="24"/>
          <w:szCs w:val="24"/>
          <w:rtl/>
        </w:rPr>
        <w:t xml:space="preserve"> </w:t>
      </w:r>
      <w:r w:rsidRPr="00D06377">
        <w:rPr>
          <w:rFonts w:cs="David" w:hint="eastAsia"/>
          <w:sz w:val="24"/>
          <w:szCs w:val="24"/>
          <w:rtl/>
        </w:rPr>
        <w:t>לדוגמאות</w:t>
      </w:r>
      <w:r w:rsidRPr="00D06377">
        <w:rPr>
          <w:rFonts w:cs="David"/>
          <w:sz w:val="24"/>
          <w:szCs w:val="24"/>
          <w:rtl/>
        </w:rPr>
        <w:t xml:space="preserve"> </w:t>
      </w:r>
      <w:r w:rsidRPr="00D06377">
        <w:rPr>
          <w:rFonts w:cs="David" w:hint="eastAsia"/>
          <w:sz w:val="24"/>
          <w:szCs w:val="24"/>
          <w:rtl/>
        </w:rPr>
        <w:t>המצורפות</w:t>
      </w:r>
      <w:r w:rsidRPr="00D06377">
        <w:rPr>
          <w:rFonts w:cs="David"/>
          <w:sz w:val="24"/>
          <w:szCs w:val="24"/>
          <w:rtl/>
        </w:rPr>
        <w:t xml:space="preserve">. </w:t>
      </w:r>
      <w:r w:rsidRPr="00D06377">
        <w:rPr>
          <w:rFonts w:cs="David" w:hint="eastAsia"/>
          <w:sz w:val="24"/>
          <w:szCs w:val="24"/>
          <w:u w:val="single"/>
          <w:rtl/>
        </w:rPr>
        <w:t>הדף</w:t>
      </w:r>
      <w:r w:rsidRPr="00D06377">
        <w:rPr>
          <w:rFonts w:cs="David"/>
          <w:sz w:val="24"/>
          <w:szCs w:val="24"/>
          <w:u w:val="single"/>
          <w:rtl/>
        </w:rPr>
        <w:t xml:space="preserve"> </w:t>
      </w:r>
      <w:r w:rsidRPr="00D06377">
        <w:rPr>
          <w:rFonts w:cs="David" w:hint="eastAsia"/>
          <w:sz w:val="24"/>
          <w:szCs w:val="24"/>
          <w:u w:val="single"/>
          <w:rtl/>
        </w:rPr>
        <w:t>האחרון</w:t>
      </w:r>
      <w:r w:rsidRPr="00D06377">
        <w:rPr>
          <w:rFonts w:cs="David"/>
          <w:sz w:val="24"/>
          <w:szCs w:val="24"/>
          <w:rtl/>
        </w:rPr>
        <w:t xml:space="preserve"> </w:t>
      </w:r>
      <w:r w:rsidRPr="00D06377">
        <w:rPr>
          <w:rFonts w:cs="David" w:hint="eastAsia"/>
          <w:sz w:val="24"/>
          <w:szCs w:val="24"/>
          <w:rtl/>
        </w:rPr>
        <w:t>של</w:t>
      </w:r>
      <w:r w:rsidRPr="00D06377">
        <w:rPr>
          <w:rFonts w:cs="David"/>
          <w:sz w:val="24"/>
          <w:szCs w:val="24"/>
          <w:rtl/>
        </w:rPr>
        <w:t xml:space="preserve"> </w:t>
      </w:r>
      <w:r w:rsidRPr="00D06377">
        <w:rPr>
          <w:rFonts w:cs="David" w:hint="eastAsia"/>
          <w:sz w:val="24"/>
          <w:szCs w:val="24"/>
          <w:rtl/>
        </w:rPr>
        <w:t>הדו</w:t>
      </w:r>
      <w:r w:rsidRPr="00D06377">
        <w:rPr>
          <w:rFonts w:cs="David"/>
          <w:sz w:val="24"/>
          <w:szCs w:val="24"/>
          <w:rtl/>
        </w:rPr>
        <w:t>"</w:t>
      </w:r>
      <w:r w:rsidRPr="00D06377">
        <w:rPr>
          <w:rFonts w:cs="David" w:hint="eastAsia"/>
          <w:sz w:val="24"/>
          <w:szCs w:val="24"/>
          <w:rtl/>
        </w:rPr>
        <w:t>ח</w:t>
      </w:r>
      <w:r w:rsidRPr="00D06377">
        <w:rPr>
          <w:rFonts w:cs="David"/>
          <w:sz w:val="24"/>
          <w:szCs w:val="24"/>
          <w:rtl/>
        </w:rPr>
        <w:t xml:space="preserve"> </w:t>
      </w:r>
      <w:r w:rsidRPr="00D06377">
        <w:rPr>
          <w:rFonts w:cs="David" w:hint="eastAsia"/>
          <w:sz w:val="24"/>
          <w:szCs w:val="24"/>
          <w:rtl/>
        </w:rPr>
        <w:t>יהיה</w:t>
      </w:r>
      <w:r w:rsidRPr="00D06377">
        <w:rPr>
          <w:rFonts w:cs="David"/>
          <w:sz w:val="24"/>
          <w:szCs w:val="24"/>
          <w:rtl/>
        </w:rPr>
        <w:t xml:space="preserve"> </w:t>
      </w:r>
      <w:r w:rsidRPr="00D06377">
        <w:rPr>
          <w:rFonts w:cs="David" w:hint="eastAsia"/>
          <w:sz w:val="24"/>
          <w:szCs w:val="24"/>
          <w:rtl/>
        </w:rPr>
        <w:t>דף</w:t>
      </w:r>
      <w:r w:rsidRPr="00D06377">
        <w:rPr>
          <w:rFonts w:cs="David"/>
          <w:sz w:val="24"/>
          <w:szCs w:val="24"/>
          <w:rtl/>
        </w:rPr>
        <w:t xml:space="preserve"> </w:t>
      </w:r>
      <w:r w:rsidRPr="00D06377">
        <w:rPr>
          <w:rFonts w:cs="David" w:hint="eastAsia"/>
          <w:sz w:val="24"/>
          <w:szCs w:val="24"/>
          <w:rtl/>
        </w:rPr>
        <w:t>תיעוד</w:t>
      </w:r>
      <w:r w:rsidRPr="00D06377">
        <w:rPr>
          <w:rFonts w:cs="David"/>
          <w:sz w:val="24"/>
          <w:szCs w:val="24"/>
          <w:rtl/>
        </w:rPr>
        <w:t xml:space="preserve"> </w:t>
      </w:r>
      <w:r w:rsidRPr="00D06377">
        <w:rPr>
          <w:rFonts w:cs="David" w:hint="eastAsia"/>
          <w:sz w:val="24"/>
          <w:szCs w:val="24"/>
          <w:rtl/>
        </w:rPr>
        <w:t>פרסום</w:t>
      </w:r>
      <w:r w:rsidRPr="00D06377">
        <w:rPr>
          <w:rFonts w:cs="David"/>
          <w:sz w:val="24"/>
          <w:szCs w:val="24"/>
          <w:rtl/>
        </w:rPr>
        <w:t xml:space="preserve"> </w:t>
      </w:r>
      <w:r w:rsidRPr="00D06377">
        <w:rPr>
          <w:rFonts w:cs="David" w:hint="eastAsia"/>
          <w:sz w:val="24"/>
          <w:szCs w:val="24"/>
          <w:rtl/>
        </w:rPr>
        <w:t>באנגלית</w:t>
      </w:r>
      <w:r w:rsidRPr="00D06377">
        <w:rPr>
          <w:rFonts w:cs="David"/>
          <w:sz w:val="24"/>
          <w:szCs w:val="24"/>
          <w:rtl/>
        </w:rPr>
        <w:t xml:space="preserve">, </w:t>
      </w:r>
      <w:r w:rsidRPr="00D06377">
        <w:rPr>
          <w:rFonts w:cs="David" w:hint="eastAsia"/>
          <w:sz w:val="24"/>
          <w:szCs w:val="24"/>
          <w:rtl/>
        </w:rPr>
        <w:t>בהתאם</w:t>
      </w:r>
      <w:r w:rsidRPr="00D06377">
        <w:rPr>
          <w:rFonts w:cs="David"/>
          <w:sz w:val="24"/>
          <w:szCs w:val="24"/>
          <w:rtl/>
        </w:rPr>
        <w:t xml:space="preserve"> </w:t>
      </w:r>
      <w:r w:rsidRPr="00D06377">
        <w:rPr>
          <w:rFonts w:cs="David" w:hint="eastAsia"/>
          <w:sz w:val="24"/>
          <w:szCs w:val="24"/>
          <w:rtl/>
        </w:rPr>
        <w:t>לדוגמה</w:t>
      </w:r>
      <w:r w:rsidRPr="00D06377">
        <w:rPr>
          <w:rFonts w:cs="David"/>
          <w:sz w:val="24"/>
          <w:szCs w:val="24"/>
          <w:rtl/>
        </w:rPr>
        <w:t xml:space="preserve"> </w:t>
      </w:r>
      <w:r w:rsidRPr="00D06377">
        <w:rPr>
          <w:rFonts w:cs="David" w:hint="eastAsia"/>
          <w:sz w:val="24"/>
          <w:szCs w:val="24"/>
          <w:rtl/>
        </w:rPr>
        <w:t>ולהסבר</w:t>
      </w:r>
      <w:r w:rsidRPr="00D06377">
        <w:rPr>
          <w:rFonts w:cs="David"/>
          <w:sz w:val="24"/>
          <w:szCs w:val="24"/>
          <w:rtl/>
        </w:rPr>
        <w:t xml:space="preserve"> </w:t>
      </w:r>
      <w:r w:rsidRPr="00D06377">
        <w:rPr>
          <w:rFonts w:cs="David" w:hint="eastAsia"/>
          <w:sz w:val="24"/>
          <w:szCs w:val="24"/>
          <w:rtl/>
        </w:rPr>
        <w:t>שלהלן</w:t>
      </w:r>
      <w:r w:rsidRPr="00D06377">
        <w:rPr>
          <w:rFonts w:cs="David"/>
          <w:sz w:val="24"/>
          <w:szCs w:val="24"/>
          <w:rtl/>
        </w:rPr>
        <w:t xml:space="preserve">. </w:t>
      </w:r>
      <w:r w:rsidRPr="00D06377">
        <w:rPr>
          <w:rFonts w:cs="David" w:hint="eastAsia"/>
          <w:sz w:val="24"/>
          <w:szCs w:val="24"/>
          <w:rtl/>
        </w:rPr>
        <w:t>בצמוד</w:t>
      </w:r>
      <w:r w:rsidRPr="00D06377">
        <w:rPr>
          <w:rFonts w:cs="David"/>
          <w:sz w:val="24"/>
          <w:szCs w:val="24"/>
          <w:rtl/>
        </w:rPr>
        <w:t xml:space="preserve"> </w:t>
      </w:r>
      <w:r w:rsidRPr="00D06377">
        <w:rPr>
          <w:rFonts w:cs="David" w:hint="eastAsia"/>
          <w:sz w:val="24"/>
          <w:szCs w:val="24"/>
          <w:rtl/>
        </w:rPr>
        <w:t>לדוח</w:t>
      </w:r>
      <w:r w:rsidRPr="00D06377">
        <w:rPr>
          <w:rFonts w:cs="David"/>
          <w:sz w:val="24"/>
          <w:szCs w:val="24"/>
          <w:rtl/>
        </w:rPr>
        <w:t xml:space="preserve"> </w:t>
      </w:r>
      <w:r w:rsidRPr="00D06377">
        <w:rPr>
          <w:rFonts w:cs="David" w:hint="eastAsia"/>
          <w:sz w:val="24"/>
          <w:szCs w:val="24"/>
          <w:rtl/>
        </w:rPr>
        <w:t>המדעי</w:t>
      </w:r>
      <w:r w:rsidRPr="00D06377">
        <w:rPr>
          <w:rFonts w:cs="David"/>
          <w:sz w:val="24"/>
          <w:szCs w:val="24"/>
          <w:rtl/>
        </w:rPr>
        <w:t xml:space="preserve"> </w:t>
      </w:r>
      <w:r w:rsidRPr="00D06377">
        <w:rPr>
          <w:rFonts w:cs="David" w:hint="eastAsia"/>
          <w:sz w:val="24"/>
          <w:szCs w:val="24"/>
          <w:rtl/>
        </w:rPr>
        <w:t>יוגש</w:t>
      </w:r>
      <w:r w:rsidRPr="00D06377">
        <w:rPr>
          <w:rFonts w:cs="David"/>
          <w:sz w:val="24"/>
          <w:szCs w:val="24"/>
          <w:rtl/>
        </w:rPr>
        <w:t xml:space="preserve"> </w:t>
      </w:r>
      <w:r w:rsidRPr="00D06377">
        <w:rPr>
          <w:rFonts w:cs="David" w:hint="eastAsia"/>
          <w:sz w:val="24"/>
          <w:szCs w:val="24"/>
          <w:rtl/>
        </w:rPr>
        <w:t>תקליטור</w:t>
      </w:r>
      <w:r w:rsidRPr="00D06377">
        <w:rPr>
          <w:rFonts w:cs="David"/>
          <w:sz w:val="24"/>
          <w:szCs w:val="24"/>
          <w:rtl/>
        </w:rPr>
        <w:t xml:space="preserve"> </w:t>
      </w:r>
      <w:r w:rsidRPr="00D06377">
        <w:rPr>
          <w:rFonts w:cs="David" w:hint="eastAsia"/>
          <w:sz w:val="24"/>
          <w:szCs w:val="24"/>
          <w:rtl/>
        </w:rPr>
        <w:t>מחשב</w:t>
      </w:r>
      <w:r w:rsidRPr="00D06377">
        <w:rPr>
          <w:rFonts w:cs="David"/>
          <w:sz w:val="24"/>
          <w:szCs w:val="24"/>
          <w:rtl/>
        </w:rPr>
        <w:t xml:space="preserve">, </w:t>
      </w:r>
      <w:r w:rsidRPr="00D06377">
        <w:rPr>
          <w:rFonts w:cs="David" w:hint="eastAsia"/>
          <w:sz w:val="24"/>
          <w:szCs w:val="24"/>
          <w:rtl/>
        </w:rPr>
        <w:t>הכולל</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המידע</w:t>
      </w:r>
      <w:r w:rsidRPr="00D06377">
        <w:rPr>
          <w:rFonts w:cs="David"/>
          <w:sz w:val="24"/>
          <w:szCs w:val="24"/>
          <w:rtl/>
        </w:rPr>
        <w:t xml:space="preserve"> </w:t>
      </w:r>
      <w:r w:rsidRPr="00D06377">
        <w:rPr>
          <w:rFonts w:cs="David" w:hint="eastAsia"/>
          <w:sz w:val="24"/>
          <w:szCs w:val="24"/>
          <w:rtl/>
        </w:rPr>
        <w:t>שבדו</w:t>
      </w:r>
      <w:r w:rsidRPr="00D06377">
        <w:rPr>
          <w:rFonts w:cs="David"/>
          <w:sz w:val="24"/>
          <w:szCs w:val="24"/>
          <w:rtl/>
        </w:rPr>
        <w:t>"</w:t>
      </w:r>
      <w:r w:rsidRPr="00D06377">
        <w:rPr>
          <w:rFonts w:cs="David" w:hint="eastAsia"/>
          <w:sz w:val="24"/>
          <w:szCs w:val="24"/>
          <w:rtl/>
        </w:rPr>
        <w:t>ח</w:t>
      </w:r>
      <w:r w:rsidRPr="00D06377">
        <w:rPr>
          <w:rFonts w:cs="David"/>
          <w:sz w:val="24"/>
          <w:szCs w:val="24"/>
          <w:rtl/>
        </w:rPr>
        <w:t xml:space="preserve"> </w:t>
      </w:r>
      <w:r w:rsidRPr="00D06377">
        <w:rPr>
          <w:rFonts w:cs="David" w:hint="eastAsia"/>
          <w:sz w:val="24"/>
          <w:szCs w:val="24"/>
          <w:rtl/>
        </w:rPr>
        <w:t>וכן</w:t>
      </w:r>
      <w:r w:rsidRPr="00D06377">
        <w:rPr>
          <w:rFonts w:cs="David"/>
          <w:sz w:val="24"/>
          <w:szCs w:val="24"/>
          <w:rtl/>
        </w:rPr>
        <w:t xml:space="preserve"> </w:t>
      </w:r>
      <w:r w:rsidRPr="00D06377">
        <w:rPr>
          <w:rFonts w:cs="David" w:hint="eastAsia"/>
          <w:sz w:val="24"/>
          <w:szCs w:val="24"/>
          <w:rtl/>
        </w:rPr>
        <w:t>את</w:t>
      </w:r>
      <w:r w:rsidRPr="00D06377">
        <w:rPr>
          <w:rFonts w:cs="David"/>
          <w:sz w:val="24"/>
          <w:szCs w:val="24"/>
          <w:rtl/>
        </w:rPr>
        <w:t xml:space="preserve"> </w:t>
      </w:r>
      <w:r w:rsidRPr="00D06377">
        <w:rPr>
          <w:rFonts w:cs="David" w:hint="eastAsia"/>
          <w:sz w:val="24"/>
          <w:szCs w:val="24"/>
          <w:rtl/>
        </w:rPr>
        <w:t>המידע</w:t>
      </w:r>
      <w:r w:rsidRPr="00D06377">
        <w:rPr>
          <w:rFonts w:cs="David"/>
          <w:sz w:val="24"/>
          <w:szCs w:val="24"/>
          <w:rtl/>
        </w:rPr>
        <w:t xml:space="preserve"> </w:t>
      </w:r>
      <w:r w:rsidRPr="00D06377">
        <w:rPr>
          <w:rFonts w:cs="David" w:hint="eastAsia"/>
          <w:sz w:val="24"/>
          <w:szCs w:val="24"/>
          <w:rtl/>
        </w:rPr>
        <w:t>שבדף</w:t>
      </w:r>
      <w:r w:rsidRPr="00D06377">
        <w:rPr>
          <w:rFonts w:cs="David"/>
          <w:sz w:val="24"/>
          <w:szCs w:val="24"/>
          <w:rtl/>
        </w:rPr>
        <w:t xml:space="preserve"> </w:t>
      </w:r>
      <w:r w:rsidRPr="00D06377">
        <w:rPr>
          <w:rFonts w:cs="David" w:hint="eastAsia"/>
          <w:sz w:val="24"/>
          <w:szCs w:val="24"/>
          <w:rtl/>
        </w:rPr>
        <w:t>תיעוד</w:t>
      </w:r>
      <w:r w:rsidRPr="00D06377">
        <w:rPr>
          <w:rFonts w:cs="David"/>
          <w:sz w:val="24"/>
          <w:szCs w:val="24"/>
          <w:rtl/>
        </w:rPr>
        <w:t xml:space="preserve"> </w:t>
      </w:r>
      <w:r w:rsidRPr="00D06377">
        <w:rPr>
          <w:rFonts w:cs="David" w:hint="eastAsia"/>
          <w:sz w:val="24"/>
          <w:szCs w:val="24"/>
          <w:rtl/>
        </w:rPr>
        <w:t>הפרסום</w:t>
      </w:r>
      <w:r w:rsidRPr="00D06377">
        <w:rPr>
          <w:rFonts w:cs="David"/>
          <w:sz w:val="24"/>
          <w:szCs w:val="24"/>
          <w:rtl/>
        </w:rPr>
        <w:t xml:space="preserve">, </w:t>
      </w:r>
      <w:r w:rsidRPr="00D06377">
        <w:rPr>
          <w:rFonts w:cs="David" w:hint="eastAsia"/>
          <w:sz w:val="24"/>
          <w:szCs w:val="24"/>
          <w:rtl/>
        </w:rPr>
        <w:t>בהתאם</w:t>
      </w:r>
      <w:r w:rsidRPr="00D06377">
        <w:rPr>
          <w:rFonts w:cs="David"/>
          <w:sz w:val="24"/>
          <w:szCs w:val="24"/>
          <w:rtl/>
        </w:rPr>
        <w:t xml:space="preserve"> </w:t>
      </w:r>
      <w:r w:rsidRPr="00D06377">
        <w:rPr>
          <w:rFonts w:cs="David" w:hint="eastAsia"/>
          <w:sz w:val="24"/>
          <w:szCs w:val="24"/>
          <w:rtl/>
        </w:rPr>
        <w:t>להנחיות</w:t>
      </w:r>
      <w:r w:rsidRPr="00D06377">
        <w:rPr>
          <w:rFonts w:cs="David"/>
          <w:sz w:val="24"/>
          <w:szCs w:val="24"/>
          <w:rtl/>
        </w:rPr>
        <w:t xml:space="preserve"> </w:t>
      </w:r>
      <w:r w:rsidRPr="00D06377">
        <w:rPr>
          <w:rFonts w:cs="David" w:hint="eastAsia"/>
          <w:sz w:val="24"/>
          <w:szCs w:val="24"/>
          <w:rtl/>
        </w:rPr>
        <w:t>המופיעות</w:t>
      </w:r>
      <w:r w:rsidRPr="00D06377">
        <w:rPr>
          <w:rFonts w:cs="David"/>
          <w:sz w:val="24"/>
          <w:szCs w:val="24"/>
          <w:rtl/>
        </w:rPr>
        <w:t xml:space="preserve"> </w:t>
      </w:r>
      <w:r w:rsidRPr="00D06377">
        <w:rPr>
          <w:rFonts w:cs="David" w:hint="eastAsia"/>
          <w:sz w:val="24"/>
          <w:szCs w:val="24"/>
          <w:rtl/>
        </w:rPr>
        <w:t>בדף</w:t>
      </w:r>
      <w:r w:rsidRPr="00D06377">
        <w:rPr>
          <w:rFonts w:cs="David"/>
          <w:sz w:val="24"/>
          <w:szCs w:val="24"/>
          <w:rtl/>
        </w:rPr>
        <w:t xml:space="preserve"> </w:t>
      </w:r>
      <w:r w:rsidRPr="00D06377">
        <w:rPr>
          <w:rFonts w:cs="David" w:hint="eastAsia"/>
          <w:sz w:val="24"/>
          <w:szCs w:val="24"/>
          <w:rtl/>
        </w:rPr>
        <w:t>שבהמשך</w:t>
      </w:r>
      <w:r w:rsidRPr="00D06377">
        <w:rPr>
          <w:rFonts w:cs="David"/>
          <w:sz w:val="24"/>
          <w:szCs w:val="24"/>
          <w:rtl/>
        </w:rPr>
        <w:t>.</w:t>
      </w:r>
    </w:p>
    <w:p w:rsidR="002E73E8" w:rsidRPr="007C3C66" w:rsidRDefault="002E73E8" w:rsidP="002E73E8">
      <w:pPr>
        <w:spacing w:line="276" w:lineRule="auto"/>
        <w:rPr>
          <w:szCs w:val="24"/>
          <w:rtl/>
        </w:rPr>
      </w:pPr>
    </w:p>
    <w:p w:rsidR="002E73E8" w:rsidRPr="007C3C66" w:rsidRDefault="002E73E8" w:rsidP="002E73E8">
      <w:pPr>
        <w:spacing w:line="276" w:lineRule="auto"/>
        <w:rPr>
          <w:b/>
          <w:bCs/>
          <w:szCs w:val="24"/>
          <w:rtl/>
        </w:rPr>
      </w:pPr>
      <w:r w:rsidRPr="00D06377">
        <w:rPr>
          <w:rFonts w:hint="eastAsia"/>
          <w:b/>
          <w:bCs/>
          <w:szCs w:val="24"/>
          <w:rtl/>
        </w:rPr>
        <w:t>ג</w:t>
      </w:r>
      <w:r w:rsidRPr="00D06377">
        <w:rPr>
          <w:b/>
          <w:bCs/>
          <w:szCs w:val="24"/>
          <w:rtl/>
        </w:rPr>
        <w:t xml:space="preserve">. </w:t>
      </w:r>
      <w:r w:rsidRPr="00D06377">
        <w:rPr>
          <w:rFonts w:hint="eastAsia"/>
          <w:b/>
          <w:bCs/>
          <w:szCs w:val="24"/>
          <w:u w:val="single"/>
          <w:rtl/>
        </w:rPr>
        <w:t>דוחות</w:t>
      </w:r>
      <w:r w:rsidRPr="00D06377">
        <w:rPr>
          <w:b/>
          <w:bCs/>
          <w:szCs w:val="24"/>
          <w:u w:val="single"/>
          <w:rtl/>
        </w:rPr>
        <w:t xml:space="preserve"> </w:t>
      </w:r>
      <w:r w:rsidRPr="00D06377">
        <w:rPr>
          <w:rFonts w:hint="eastAsia"/>
          <w:b/>
          <w:bCs/>
          <w:szCs w:val="24"/>
          <w:u w:val="single"/>
          <w:rtl/>
        </w:rPr>
        <w:t>מסכמים</w:t>
      </w:r>
      <w:r w:rsidRPr="00D06377">
        <w:rPr>
          <w:b/>
          <w:bCs/>
          <w:szCs w:val="24"/>
          <w:u w:val="single"/>
          <w:rtl/>
        </w:rPr>
        <w:t xml:space="preserve"> (</w:t>
      </w:r>
      <w:r w:rsidRPr="00D06377">
        <w:rPr>
          <w:rFonts w:hint="eastAsia"/>
          <w:b/>
          <w:bCs/>
          <w:szCs w:val="24"/>
          <w:u w:val="single"/>
          <w:rtl/>
        </w:rPr>
        <w:t>בתוכניות</w:t>
      </w:r>
      <w:r w:rsidRPr="00D06377">
        <w:rPr>
          <w:b/>
          <w:bCs/>
          <w:szCs w:val="24"/>
          <w:u w:val="single"/>
          <w:rtl/>
        </w:rPr>
        <w:t xml:space="preserve"> </w:t>
      </w:r>
      <w:r w:rsidRPr="00D06377">
        <w:rPr>
          <w:rFonts w:hint="eastAsia"/>
          <w:b/>
          <w:bCs/>
          <w:szCs w:val="24"/>
          <w:u w:val="single"/>
          <w:rtl/>
        </w:rPr>
        <w:t>רב</w:t>
      </w:r>
      <w:r w:rsidRPr="00D06377">
        <w:rPr>
          <w:b/>
          <w:bCs/>
          <w:szCs w:val="24"/>
          <w:u w:val="single"/>
          <w:rtl/>
        </w:rPr>
        <w:t>-</w:t>
      </w:r>
      <w:r w:rsidRPr="00D06377">
        <w:rPr>
          <w:rFonts w:hint="eastAsia"/>
          <w:b/>
          <w:bCs/>
          <w:szCs w:val="24"/>
          <w:u w:val="single"/>
          <w:rtl/>
        </w:rPr>
        <w:t>שנתיות</w:t>
      </w:r>
      <w:r w:rsidRPr="00D06377">
        <w:rPr>
          <w:b/>
          <w:bCs/>
          <w:szCs w:val="24"/>
          <w:u w:val="single"/>
          <w:rtl/>
        </w:rPr>
        <w:t>)</w:t>
      </w:r>
    </w:p>
    <w:p w:rsidR="002E73E8" w:rsidRPr="007C3C66" w:rsidRDefault="002E73E8" w:rsidP="002E73E8">
      <w:pPr>
        <w:spacing w:line="276" w:lineRule="auto"/>
        <w:rPr>
          <w:b/>
          <w:bCs/>
          <w:szCs w:val="24"/>
          <w:rtl/>
        </w:rPr>
      </w:pPr>
    </w:p>
    <w:p w:rsidR="002E73E8" w:rsidRPr="007C3C66" w:rsidRDefault="002E73E8" w:rsidP="002E73E8">
      <w:pPr>
        <w:spacing w:line="276" w:lineRule="auto"/>
        <w:jc w:val="both"/>
        <w:rPr>
          <w:szCs w:val="24"/>
          <w:rtl/>
        </w:rPr>
      </w:pPr>
      <w:r w:rsidRPr="00D06377">
        <w:rPr>
          <w:rFonts w:hint="eastAsia"/>
          <w:szCs w:val="24"/>
          <w:rtl/>
        </w:rPr>
        <w:t>בתוכניות</w:t>
      </w:r>
      <w:r w:rsidRPr="00D06377">
        <w:rPr>
          <w:szCs w:val="24"/>
          <w:rtl/>
        </w:rPr>
        <w:t xml:space="preserve"> רב-שנתיות יהיה הדו"ח השנתי של השנה האחרונה דו"ח מסכם, שיתאר את פעילות התכנית בכל התקופה שמומנה ע"י המשרד. </w:t>
      </w:r>
      <w:r w:rsidRPr="00D06377">
        <w:rPr>
          <w:rFonts w:hint="eastAsia"/>
          <w:szCs w:val="24"/>
          <w:u w:val="single"/>
          <w:rtl/>
        </w:rPr>
        <w:t>דוח</w:t>
      </w:r>
      <w:r w:rsidRPr="00D06377">
        <w:rPr>
          <w:szCs w:val="24"/>
          <w:u w:val="single"/>
          <w:rtl/>
        </w:rPr>
        <w:t xml:space="preserve"> </w:t>
      </w:r>
      <w:r w:rsidRPr="00D06377">
        <w:rPr>
          <w:rFonts w:hint="eastAsia"/>
          <w:szCs w:val="24"/>
          <w:u w:val="single"/>
          <w:rtl/>
        </w:rPr>
        <w:t>זה</w:t>
      </w:r>
      <w:r w:rsidRPr="00D06377">
        <w:rPr>
          <w:szCs w:val="24"/>
          <w:u w:val="single"/>
          <w:rtl/>
        </w:rPr>
        <w:t xml:space="preserve"> </w:t>
      </w:r>
      <w:r w:rsidRPr="00D06377">
        <w:rPr>
          <w:rFonts w:hint="eastAsia"/>
          <w:szCs w:val="24"/>
          <w:u w:val="single"/>
          <w:rtl/>
        </w:rPr>
        <w:t>חייב</w:t>
      </w:r>
      <w:r w:rsidRPr="00D06377">
        <w:rPr>
          <w:szCs w:val="24"/>
          <w:u w:val="single"/>
          <w:rtl/>
        </w:rPr>
        <w:t xml:space="preserve"> </w:t>
      </w:r>
      <w:r w:rsidRPr="00D06377">
        <w:rPr>
          <w:rFonts w:hint="eastAsia"/>
          <w:szCs w:val="24"/>
          <w:u w:val="single"/>
          <w:rtl/>
        </w:rPr>
        <w:t>להיות</w:t>
      </w:r>
      <w:r w:rsidRPr="00D06377">
        <w:rPr>
          <w:szCs w:val="24"/>
          <w:u w:val="single"/>
          <w:rtl/>
        </w:rPr>
        <w:t xml:space="preserve"> </w:t>
      </w:r>
      <w:r w:rsidRPr="00D06377">
        <w:rPr>
          <w:rFonts w:hint="eastAsia"/>
          <w:szCs w:val="24"/>
          <w:u w:val="single"/>
          <w:rtl/>
        </w:rPr>
        <w:t>מסמך</w:t>
      </w:r>
      <w:r w:rsidRPr="00D06377">
        <w:rPr>
          <w:szCs w:val="24"/>
          <w:u w:val="single"/>
          <w:rtl/>
        </w:rPr>
        <w:t xml:space="preserve"> </w:t>
      </w:r>
      <w:r w:rsidRPr="00D06377">
        <w:rPr>
          <w:rFonts w:hint="eastAsia"/>
          <w:szCs w:val="24"/>
          <w:u w:val="single"/>
          <w:rtl/>
        </w:rPr>
        <w:t>העומד</w:t>
      </w:r>
      <w:r w:rsidRPr="00D06377">
        <w:rPr>
          <w:szCs w:val="24"/>
          <w:u w:val="single"/>
          <w:rtl/>
        </w:rPr>
        <w:t xml:space="preserve"> </w:t>
      </w:r>
      <w:r w:rsidRPr="00D06377">
        <w:rPr>
          <w:rFonts w:hint="eastAsia"/>
          <w:szCs w:val="24"/>
          <w:u w:val="single"/>
          <w:rtl/>
        </w:rPr>
        <w:t>בפני</w:t>
      </w:r>
      <w:r w:rsidRPr="00D06377">
        <w:rPr>
          <w:szCs w:val="24"/>
          <w:u w:val="single"/>
          <w:rtl/>
        </w:rPr>
        <w:t xml:space="preserve"> </w:t>
      </w:r>
      <w:r w:rsidRPr="00D06377">
        <w:rPr>
          <w:rFonts w:hint="eastAsia"/>
          <w:szCs w:val="24"/>
          <w:u w:val="single"/>
          <w:rtl/>
        </w:rPr>
        <w:t>עצמו</w:t>
      </w:r>
      <w:r w:rsidRPr="00D06377">
        <w:rPr>
          <w:szCs w:val="24"/>
          <w:u w:val="single"/>
          <w:rtl/>
        </w:rPr>
        <w:t xml:space="preserve"> </w:t>
      </w:r>
      <w:r w:rsidRPr="00D06377">
        <w:rPr>
          <w:rFonts w:hint="eastAsia"/>
          <w:szCs w:val="24"/>
          <w:u w:val="single"/>
          <w:rtl/>
        </w:rPr>
        <w:t>ואין</w:t>
      </w:r>
      <w:r w:rsidRPr="00D06377">
        <w:rPr>
          <w:szCs w:val="24"/>
          <w:u w:val="single"/>
          <w:rtl/>
        </w:rPr>
        <w:t xml:space="preserve"> </w:t>
      </w:r>
      <w:r w:rsidRPr="00D06377">
        <w:rPr>
          <w:rFonts w:hint="eastAsia"/>
          <w:szCs w:val="24"/>
          <w:u w:val="single"/>
          <w:rtl/>
        </w:rPr>
        <w:t>הוא</w:t>
      </w:r>
      <w:r w:rsidRPr="00D06377">
        <w:rPr>
          <w:szCs w:val="24"/>
          <w:u w:val="single"/>
          <w:rtl/>
        </w:rPr>
        <w:t xml:space="preserve"> </w:t>
      </w:r>
      <w:r w:rsidRPr="00D06377">
        <w:rPr>
          <w:rFonts w:hint="eastAsia"/>
          <w:szCs w:val="24"/>
          <w:u w:val="single"/>
          <w:rtl/>
        </w:rPr>
        <w:t>יכול</w:t>
      </w:r>
      <w:r w:rsidRPr="00D06377">
        <w:rPr>
          <w:szCs w:val="24"/>
          <w:u w:val="single"/>
          <w:rtl/>
        </w:rPr>
        <w:t xml:space="preserve"> </w:t>
      </w:r>
      <w:r w:rsidRPr="00D06377">
        <w:rPr>
          <w:rFonts w:hint="eastAsia"/>
          <w:szCs w:val="24"/>
          <w:u w:val="single"/>
          <w:rtl/>
        </w:rPr>
        <w:t>להיות</w:t>
      </w:r>
      <w:r w:rsidRPr="00D06377">
        <w:rPr>
          <w:szCs w:val="24"/>
          <w:u w:val="single"/>
          <w:rtl/>
        </w:rPr>
        <w:t xml:space="preserve"> </w:t>
      </w:r>
      <w:r w:rsidRPr="00D06377">
        <w:rPr>
          <w:rFonts w:hint="eastAsia"/>
          <w:szCs w:val="24"/>
          <w:u w:val="single"/>
          <w:rtl/>
        </w:rPr>
        <w:t>אסופה</w:t>
      </w:r>
      <w:r w:rsidRPr="00D06377">
        <w:rPr>
          <w:szCs w:val="24"/>
          <w:u w:val="single"/>
          <w:rtl/>
        </w:rPr>
        <w:t xml:space="preserve"> </w:t>
      </w:r>
      <w:r w:rsidRPr="00D06377">
        <w:rPr>
          <w:rFonts w:hint="eastAsia"/>
          <w:szCs w:val="24"/>
          <w:u w:val="single"/>
          <w:rtl/>
        </w:rPr>
        <w:t>של</w:t>
      </w:r>
      <w:r w:rsidRPr="00D06377">
        <w:rPr>
          <w:szCs w:val="24"/>
          <w:u w:val="single"/>
          <w:rtl/>
        </w:rPr>
        <w:t xml:space="preserve"> </w:t>
      </w:r>
      <w:r w:rsidRPr="00D06377">
        <w:rPr>
          <w:rFonts w:hint="eastAsia"/>
          <w:szCs w:val="24"/>
          <w:u w:val="single"/>
          <w:rtl/>
        </w:rPr>
        <w:t>הדוחות</w:t>
      </w:r>
      <w:r w:rsidRPr="00D06377">
        <w:rPr>
          <w:szCs w:val="24"/>
          <w:u w:val="single"/>
          <w:rtl/>
        </w:rPr>
        <w:t xml:space="preserve"> </w:t>
      </w:r>
      <w:r w:rsidRPr="00D06377">
        <w:rPr>
          <w:rFonts w:hint="eastAsia"/>
          <w:szCs w:val="24"/>
          <w:u w:val="single"/>
          <w:rtl/>
        </w:rPr>
        <w:t>השנתיים</w:t>
      </w:r>
      <w:r w:rsidRPr="00D06377">
        <w:rPr>
          <w:szCs w:val="24"/>
          <w:rtl/>
        </w:rPr>
        <w:t>.</w:t>
      </w:r>
    </w:p>
    <w:p w:rsidR="002E73E8" w:rsidRPr="007C3C66" w:rsidRDefault="002E73E8" w:rsidP="002E73E8">
      <w:pPr>
        <w:spacing w:line="276" w:lineRule="auto"/>
        <w:jc w:val="both"/>
        <w:rPr>
          <w:szCs w:val="24"/>
          <w:rtl/>
        </w:rPr>
      </w:pPr>
      <w:r w:rsidRPr="00D06377">
        <w:rPr>
          <w:szCs w:val="24"/>
          <w:rtl/>
        </w:rPr>
        <w:br/>
      </w:r>
      <w:r w:rsidRPr="00D06377">
        <w:rPr>
          <w:rFonts w:hint="eastAsia"/>
          <w:szCs w:val="24"/>
          <w:rtl/>
        </w:rPr>
        <w:t>טיוטה</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הדוח</w:t>
      </w:r>
      <w:r w:rsidRPr="00D06377">
        <w:rPr>
          <w:szCs w:val="24"/>
          <w:rtl/>
        </w:rPr>
        <w:t xml:space="preserve"> </w:t>
      </w:r>
      <w:r w:rsidRPr="00D06377">
        <w:rPr>
          <w:rFonts w:hint="eastAsia"/>
          <w:szCs w:val="24"/>
          <w:rtl/>
        </w:rPr>
        <w:t>המסכם</w:t>
      </w:r>
      <w:r w:rsidRPr="00D06377">
        <w:rPr>
          <w:szCs w:val="24"/>
          <w:rtl/>
        </w:rPr>
        <w:t xml:space="preserve"> </w:t>
      </w:r>
      <w:r w:rsidRPr="00D06377">
        <w:rPr>
          <w:rFonts w:hint="eastAsia"/>
          <w:szCs w:val="24"/>
          <w:rtl/>
        </w:rPr>
        <w:t>תוגש</w:t>
      </w:r>
      <w:r w:rsidRPr="00D06377">
        <w:rPr>
          <w:szCs w:val="24"/>
          <w:rtl/>
        </w:rPr>
        <w:t xml:space="preserve"> </w:t>
      </w:r>
      <w:r w:rsidRPr="00D06377">
        <w:rPr>
          <w:rFonts w:hint="eastAsia"/>
          <w:szCs w:val="24"/>
          <w:rtl/>
        </w:rPr>
        <w:t>בהתאם</w:t>
      </w:r>
      <w:r w:rsidRPr="00D06377">
        <w:rPr>
          <w:szCs w:val="24"/>
          <w:rtl/>
        </w:rPr>
        <w:t xml:space="preserve"> </w:t>
      </w:r>
      <w:r w:rsidRPr="00D06377">
        <w:rPr>
          <w:rFonts w:hint="eastAsia"/>
          <w:szCs w:val="24"/>
          <w:rtl/>
        </w:rPr>
        <w:t>להנחיות</w:t>
      </w:r>
      <w:r w:rsidRPr="00D06377">
        <w:rPr>
          <w:szCs w:val="24"/>
          <w:rtl/>
        </w:rPr>
        <w:t xml:space="preserve"> </w:t>
      </w:r>
      <w:r w:rsidRPr="00D06377">
        <w:rPr>
          <w:rFonts w:hint="eastAsia"/>
          <w:szCs w:val="24"/>
          <w:rtl/>
        </w:rPr>
        <w:t>שבסעיף</w:t>
      </w:r>
      <w:r w:rsidRPr="00D06377">
        <w:rPr>
          <w:szCs w:val="24"/>
          <w:rtl/>
        </w:rPr>
        <w:t xml:space="preserve"> </w:t>
      </w:r>
      <w:r w:rsidRPr="00D06377">
        <w:rPr>
          <w:rFonts w:hint="eastAsia"/>
          <w:szCs w:val="24"/>
          <w:rtl/>
        </w:rPr>
        <w:t>ב</w:t>
      </w:r>
      <w:r w:rsidRPr="00D06377">
        <w:rPr>
          <w:szCs w:val="24"/>
          <w:rtl/>
        </w:rPr>
        <w:t xml:space="preserve">. </w:t>
      </w:r>
      <w:r w:rsidRPr="00D06377">
        <w:rPr>
          <w:rFonts w:hint="eastAsia"/>
          <w:szCs w:val="24"/>
          <w:rtl/>
        </w:rPr>
        <w:t>הדוח</w:t>
      </w:r>
      <w:r w:rsidRPr="00D06377">
        <w:rPr>
          <w:szCs w:val="24"/>
          <w:rtl/>
        </w:rPr>
        <w:t xml:space="preserve"> </w:t>
      </w:r>
      <w:r w:rsidRPr="00D06377">
        <w:rPr>
          <w:rFonts w:hint="eastAsia"/>
          <w:szCs w:val="24"/>
          <w:rtl/>
        </w:rPr>
        <w:t>המסכם</w:t>
      </w:r>
      <w:r w:rsidRPr="00D06377">
        <w:rPr>
          <w:szCs w:val="24"/>
          <w:rtl/>
        </w:rPr>
        <w:t xml:space="preserve">, </w:t>
      </w:r>
      <w:r w:rsidRPr="00D06377">
        <w:rPr>
          <w:rFonts w:hint="eastAsia"/>
          <w:szCs w:val="24"/>
          <w:rtl/>
        </w:rPr>
        <w:t>מתוקן</w:t>
      </w:r>
      <w:r w:rsidRPr="00D06377">
        <w:rPr>
          <w:szCs w:val="24"/>
          <w:rtl/>
        </w:rPr>
        <w:t xml:space="preserve"> </w:t>
      </w:r>
      <w:r w:rsidRPr="00D06377">
        <w:rPr>
          <w:rFonts w:hint="eastAsia"/>
          <w:szCs w:val="24"/>
          <w:rtl/>
        </w:rPr>
        <w:t>בהתאם</w:t>
      </w:r>
      <w:r w:rsidRPr="00D06377">
        <w:rPr>
          <w:szCs w:val="24"/>
          <w:rtl/>
        </w:rPr>
        <w:t xml:space="preserve"> </w:t>
      </w:r>
      <w:r w:rsidRPr="00D06377">
        <w:rPr>
          <w:rFonts w:hint="eastAsia"/>
          <w:szCs w:val="24"/>
          <w:rtl/>
        </w:rPr>
        <w:t>להערות</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לטיוטה</w:t>
      </w:r>
      <w:r w:rsidRPr="00D06377">
        <w:rPr>
          <w:szCs w:val="24"/>
          <w:rtl/>
        </w:rPr>
        <w:t xml:space="preserve">, </w:t>
      </w:r>
      <w:r w:rsidRPr="00D06377">
        <w:rPr>
          <w:rFonts w:hint="eastAsia"/>
          <w:szCs w:val="24"/>
          <w:rtl/>
        </w:rPr>
        <w:t>יוגש</w:t>
      </w:r>
      <w:r w:rsidRPr="00D06377">
        <w:rPr>
          <w:szCs w:val="24"/>
          <w:rtl/>
        </w:rPr>
        <w:t xml:space="preserve"> </w:t>
      </w:r>
      <w:r w:rsidRPr="00D06377">
        <w:rPr>
          <w:rFonts w:hint="eastAsia"/>
          <w:szCs w:val="24"/>
          <w:rtl/>
        </w:rPr>
        <w:t>בשלשה</w:t>
      </w:r>
      <w:r w:rsidRPr="00D06377">
        <w:rPr>
          <w:szCs w:val="24"/>
          <w:rtl/>
        </w:rPr>
        <w:t xml:space="preserve"> </w:t>
      </w:r>
      <w:r w:rsidRPr="00D06377">
        <w:rPr>
          <w:rFonts w:hint="eastAsia"/>
          <w:szCs w:val="24"/>
          <w:rtl/>
        </w:rPr>
        <w:t>עותקים</w:t>
      </w:r>
      <w:r w:rsidRPr="00D06377">
        <w:rPr>
          <w:szCs w:val="24"/>
          <w:rtl/>
        </w:rPr>
        <w:t xml:space="preserve"> (אלא </w:t>
      </w:r>
      <w:r w:rsidRPr="00D06377">
        <w:rPr>
          <w:rFonts w:hint="eastAsia"/>
          <w:szCs w:val="24"/>
          <w:rtl/>
        </w:rPr>
        <w:t>אם</w:t>
      </w:r>
      <w:r w:rsidRPr="00D06377">
        <w:rPr>
          <w:szCs w:val="24"/>
          <w:rtl/>
        </w:rPr>
        <w:t xml:space="preserve"> </w:t>
      </w:r>
      <w:r w:rsidRPr="00D06377">
        <w:rPr>
          <w:rFonts w:hint="eastAsia"/>
          <w:szCs w:val="24"/>
          <w:rtl/>
        </w:rPr>
        <w:t>הוסכם</w:t>
      </w:r>
      <w:r w:rsidRPr="00D06377">
        <w:rPr>
          <w:szCs w:val="24"/>
          <w:rtl/>
        </w:rPr>
        <w:t xml:space="preserve"> </w:t>
      </w:r>
      <w:r w:rsidRPr="00D06377">
        <w:rPr>
          <w:rFonts w:hint="eastAsia"/>
          <w:szCs w:val="24"/>
          <w:rtl/>
        </w:rPr>
        <w:t>מראש</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מספר</w:t>
      </w:r>
      <w:r w:rsidRPr="00D06377">
        <w:rPr>
          <w:szCs w:val="24"/>
          <w:rtl/>
        </w:rPr>
        <w:t xml:space="preserve"> </w:t>
      </w:r>
      <w:r w:rsidRPr="00D06377">
        <w:rPr>
          <w:rFonts w:hint="eastAsia"/>
          <w:szCs w:val="24"/>
          <w:rtl/>
        </w:rPr>
        <w:t>עותקים</w:t>
      </w:r>
      <w:r w:rsidRPr="00D06377">
        <w:rPr>
          <w:szCs w:val="24"/>
          <w:rtl/>
        </w:rPr>
        <w:t xml:space="preserve"> </w:t>
      </w:r>
      <w:r w:rsidRPr="00D06377">
        <w:rPr>
          <w:rFonts w:hint="eastAsia"/>
          <w:szCs w:val="24"/>
          <w:rtl/>
        </w:rPr>
        <w:t>אחר</w:t>
      </w:r>
      <w:r w:rsidRPr="00D06377">
        <w:rPr>
          <w:szCs w:val="24"/>
          <w:rtl/>
        </w:rPr>
        <w:t xml:space="preserve">) </w:t>
      </w:r>
      <w:r w:rsidRPr="00D06377">
        <w:rPr>
          <w:rFonts w:hint="eastAsia"/>
          <w:szCs w:val="24"/>
          <w:rtl/>
        </w:rPr>
        <w:t>וכן</w:t>
      </w:r>
      <w:r w:rsidRPr="00D06377">
        <w:rPr>
          <w:szCs w:val="24"/>
          <w:rtl/>
        </w:rPr>
        <w:t xml:space="preserve"> </w:t>
      </w:r>
      <w:r w:rsidRPr="00D06377">
        <w:rPr>
          <w:rFonts w:hint="eastAsia"/>
          <w:szCs w:val="24"/>
          <w:rtl/>
        </w:rPr>
        <w:t>ע</w:t>
      </w:r>
      <w:r w:rsidRPr="00D06377">
        <w:rPr>
          <w:szCs w:val="24"/>
          <w:rtl/>
        </w:rPr>
        <w:t xml:space="preserve">"ג </w:t>
      </w:r>
      <w:r w:rsidRPr="00D06377">
        <w:rPr>
          <w:rFonts w:hint="eastAsia"/>
          <w:szCs w:val="24"/>
          <w:rtl/>
        </w:rPr>
        <w:t>תקליטור</w:t>
      </w:r>
      <w:r w:rsidRPr="00D06377">
        <w:rPr>
          <w:szCs w:val="24"/>
          <w:rtl/>
        </w:rPr>
        <w:t xml:space="preserve"> </w:t>
      </w:r>
      <w:r w:rsidRPr="00D06377">
        <w:rPr>
          <w:rFonts w:hint="eastAsia"/>
          <w:szCs w:val="24"/>
          <w:rtl/>
        </w:rPr>
        <w:t>תוך</w:t>
      </w:r>
      <w:r w:rsidRPr="00D06377">
        <w:rPr>
          <w:szCs w:val="24"/>
          <w:rtl/>
        </w:rPr>
        <w:t xml:space="preserve"> </w:t>
      </w:r>
      <w:r w:rsidRPr="00D06377">
        <w:rPr>
          <w:rFonts w:hint="eastAsia"/>
          <w:szCs w:val="24"/>
          <w:rtl/>
        </w:rPr>
        <w:t>חודש</w:t>
      </w:r>
      <w:r w:rsidRPr="00D06377">
        <w:rPr>
          <w:szCs w:val="24"/>
          <w:rtl/>
        </w:rPr>
        <w:t xml:space="preserve"> </w:t>
      </w:r>
      <w:r w:rsidRPr="00D06377">
        <w:rPr>
          <w:rFonts w:hint="eastAsia"/>
          <w:szCs w:val="24"/>
          <w:rtl/>
        </w:rPr>
        <w:t>ימים</w:t>
      </w:r>
      <w:r w:rsidRPr="00D06377">
        <w:rPr>
          <w:szCs w:val="24"/>
          <w:rtl/>
        </w:rPr>
        <w:t xml:space="preserve"> </w:t>
      </w:r>
      <w:r w:rsidRPr="00D06377">
        <w:rPr>
          <w:rFonts w:hint="eastAsia"/>
          <w:szCs w:val="24"/>
          <w:rtl/>
        </w:rPr>
        <w:t>מקבלת</w:t>
      </w:r>
      <w:r w:rsidRPr="00D06377">
        <w:rPr>
          <w:szCs w:val="24"/>
          <w:rtl/>
        </w:rPr>
        <w:t xml:space="preserve"> </w:t>
      </w:r>
      <w:r w:rsidRPr="00D06377">
        <w:rPr>
          <w:rFonts w:hint="eastAsia"/>
          <w:szCs w:val="24"/>
          <w:rtl/>
        </w:rPr>
        <w:t>ההערות</w:t>
      </w:r>
      <w:r w:rsidRPr="00D06377">
        <w:rPr>
          <w:szCs w:val="24"/>
          <w:rtl/>
        </w:rPr>
        <w:t xml:space="preserve">, </w:t>
      </w:r>
      <w:r w:rsidRPr="00D06377">
        <w:rPr>
          <w:rFonts w:hint="eastAsia"/>
          <w:szCs w:val="24"/>
          <w:rtl/>
        </w:rPr>
        <w:t>בהתאם</w:t>
      </w:r>
      <w:r w:rsidRPr="00D06377">
        <w:rPr>
          <w:szCs w:val="24"/>
          <w:rtl/>
        </w:rPr>
        <w:t xml:space="preserve"> </w:t>
      </w:r>
      <w:r w:rsidRPr="00D06377">
        <w:rPr>
          <w:rFonts w:hint="eastAsia"/>
          <w:szCs w:val="24"/>
          <w:rtl/>
        </w:rPr>
        <w:t>להנחיות</w:t>
      </w:r>
      <w:r w:rsidRPr="00D06377">
        <w:rPr>
          <w:szCs w:val="24"/>
          <w:rtl/>
        </w:rPr>
        <w:t xml:space="preserve"> </w:t>
      </w:r>
      <w:r w:rsidRPr="00D06377">
        <w:rPr>
          <w:rFonts w:hint="eastAsia"/>
          <w:szCs w:val="24"/>
          <w:rtl/>
        </w:rPr>
        <w:t>שבסעיף</w:t>
      </w:r>
      <w:r w:rsidRPr="00D06377">
        <w:rPr>
          <w:szCs w:val="24"/>
          <w:rtl/>
        </w:rPr>
        <w:t xml:space="preserve"> </w:t>
      </w:r>
      <w:r w:rsidRPr="00D06377">
        <w:rPr>
          <w:rFonts w:hint="eastAsia"/>
          <w:szCs w:val="24"/>
          <w:rtl/>
        </w:rPr>
        <w:t>ב</w:t>
      </w:r>
      <w:r w:rsidRPr="00D06377">
        <w:rPr>
          <w:szCs w:val="24"/>
          <w:rtl/>
        </w:rPr>
        <w:t>.</w:t>
      </w:r>
    </w:p>
    <w:p w:rsidR="002E73E8" w:rsidRPr="007C3C66" w:rsidRDefault="002E73E8" w:rsidP="002E73E8">
      <w:pPr>
        <w:spacing w:line="276" w:lineRule="auto"/>
        <w:jc w:val="both"/>
        <w:rPr>
          <w:szCs w:val="24"/>
          <w:rtl/>
        </w:rPr>
      </w:pPr>
    </w:p>
    <w:p w:rsidR="002E73E8" w:rsidRPr="007C3C66" w:rsidRDefault="002E73E8" w:rsidP="002E73E8">
      <w:pPr>
        <w:spacing w:line="276" w:lineRule="auto"/>
        <w:jc w:val="both"/>
        <w:rPr>
          <w:b/>
          <w:bCs/>
          <w:szCs w:val="24"/>
          <w:rtl/>
        </w:rPr>
      </w:pPr>
      <w:r w:rsidRPr="00D06377">
        <w:rPr>
          <w:rFonts w:hint="eastAsia"/>
          <w:b/>
          <w:bCs/>
          <w:szCs w:val="24"/>
          <w:rtl/>
        </w:rPr>
        <w:t>ד</w:t>
      </w:r>
      <w:r w:rsidRPr="00D06377">
        <w:rPr>
          <w:b/>
          <w:bCs/>
          <w:szCs w:val="24"/>
          <w:u w:val="single"/>
          <w:rtl/>
        </w:rPr>
        <w:t xml:space="preserve">. </w:t>
      </w:r>
      <w:r w:rsidRPr="00D06377">
        <w:rPr>
          <w:rFonts w:hint="eastAsia"/>
          <w:b/>
          <w:bCs/>
          <w:szCs w:val="24"/>
          <w:u w:val="single"/>
          <w:rtl/>
        </w:rPr>
        <w:t>שפת</w:t>
      </w:r>
      <w:r w:rsidRPr="00D06377">
        <w:rPr>
          <w:b/>
          <w:bCs/>
          <w:szCs w:val="24"/>
          <w:u w:val="single"/>
          <w:rtl/>
        </w:rPr>
        <w:t xml:space="preserve"> </w:t>
      </w:r>
      <w:r w:rsidRPr="00D06377">
        <w:rPr>
          <w:rFonts w:hint="eastAsia"/>
          <w:b/>
          <w:bCs/>
          <w:szCs w:val="24"/>
          <w:u w:val="single"/>
          <w:rtl/>
        </w:rPr>
        <w:t>הדוחות</w:t>
      </w:r>
      <w:r w:rsidRPr="00D06377">
        <w:rPr>
          <w:b/>
          <w:bCs/>
          <w:szCs w:val="24"/>
          <w:rtl/>
        </w:rPr>
        <w:t xml:space="preserve"> </w:t>
      </w:r>
    </w:p>
    <w:p w:rsidR="002E73E8" w:rsidRPr="007C3C66" w:rsidRDefault="002E73E8" w:rsidP="002E73E8">
      <w:pPr>
        <w:spacing w:line="276" w:lineRule="auto"/>
        <w:jc w:val="both"/>
        <w:rPr>
          <w:b/>
          <w:bCs/>
          <w:i/>
          <w:iCs/>
          <w:szCs w:val="24"/>
          <w:rtl/>
        </w:rPr>
      </w:pPr>
      <w:r w:rsidRPr="00D06377">
        <w:rPr>
          <w:rFonts w:hint="eastAsia"/>
          <w:szCs w:val="24"/>
          <w:rtl/>
        </w:rPr>
        <w:t>הדוחות</w:t>
      </w:r>
      <w:r w:rsidRPr="00D06377">
        <w:rPr>
          <w:szCs w:val="24"/>
          <w:rtl/>
        </w:rPr>
        <w:t xml:space="preserve"> </w:t>
      </w:r>
      <w:r w:rsidRPr="00D06377">
        <w:rPr>
          <w:rFonts w:hint="eastAsia"/>
          <w:szCs w:val="24"/>
          <w:rtl/>
        </w:rPr>
        <w:t>המדעיים</w:t>
      </w:r>
      <w:r w:rsidRPr="00D06377">
        <w:rPr>
          <w:szCs w:val="24"/>
          <w:rtl/>
        </w:rPr>
        <w:t xml:space="preserve"> </w:t>
      </w:r>
      <w:r w:rsidRPr="00D06377">
        <w:rPr>
          <w:rFonts w:hint="eastAsia"/>
          <w:szCs w:val="24"/>
          <w:rtl/>
        </w:rPr>
        <w:t>ייכתבו</w:t>
      </w:r>
      <w:r w:rsidRPr="00D06377">
        <w:rPr>
          <w:szCs w:val="24"/>
          <w:rtl/>
        </w:rPr>
        <w:t xml:space="preserve"> </w:t>
      </w:r>
      <w:r w:rsidRPr="00D06377">
        <w:rPr>
          <w:rFonts w:hint="eastAsia"/>
          <w:szCs w:val="24"/>
          <w:rtl/>
        </w:rPr>
        <w:t>בעברית</w:t>
      </w:r>
      <w:r w:rsidRPr="00D06377">
        <w:rPr>
          <w:szCs w:val="24"/>
          <w:rtl/>
        </w:rPr>
        <w:t xml:space="preserve">, </w:t>
      </w:r>
      <w:r w:rsidRPr="00D06377">
        <w:rPr>
          <w:rFonts w:hint="eastAsia"/>
          <w:szCs w:val="24"/>
          <w:rtl/>
        </w:rPr>
        <w:t>אלא</w:t>
      </w:r>
      <w:r w:rsidRPr="00D06377">
        <w:rPr>
          <w:szCs w:val="24"/>
          <w:rtl/>
        </w:rPr>
        <w:t xml:space="preserve"> </w:t>
      </w:r>
      <w:r w:rsidRPr="00D06377">
        <w:rPr>
          <w:rFonts w:hint="eastAsia"/>
          <w:szCs w:val="24"/>
          <w:rtl/>
        </w:rPr>
        <w:t>אם</w:t>
      </w:r>
      <w:r w:rsidRPr="00D06377">
        <w:rPr>
          <w:szCs w:val="24"/>
          <w:rtl/>
        </w:rPr>
        <w:t xml:space="preserve"> </w:t>
      </w:r>
      <w:r w:rsidRPr="00D06377">
        <w:rPr>
          <w:rFonts w:hint="eastAsia"/>
          <w:szCs w:val="24"/>
          <w:rtl/>
        </w:rPr>
        <w:t>יוסכם</w:t>
      </w:r>
      <w:r w:rsidRPr="00D06377">
        <w:rPr>
          <w:szCs w:val="24"/>
          <w:rtl/>
        </w:rPr>
        <w:t xml:space="preserve"> </w:t>
      </w:r>
      <w:r w:rsidRPr="00D06377">
        <w:rPr>
          <w:rFonts w:hint="eastAsia"/>
          <w:szCs w:val="24"/>
          <w:rtl/>
        </w:rPr>
        <w:t>מראש</w:t>
      </w:r>
      <w:r w:rsidRPr="00D06377">
        <w:rPr>
          <w:szCs w:val="24"/>
          <w:rtl/>
        </w:rPr>
        <w:t xml:space="preserve"> </w:t>
      </w:r>
      <w:r w:rsidRPr="00D06377">
        <w:rPr>
          <w:rFonts w:hint="eastAsia"/>
          <w:szCs w:val="24"/>
          <w:rtl/>
        </w:rPr>
        <w:t>בין</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לחוקרים</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שפה</w:t>
      </w:r>
      <w:r w:rsidRPr="00D06377">
        <w:rPr>
          <w:szCs w:val="24"/>
          <w:rtl/>
        </w:rPr>
        <w:t xml:space="preserve"> </w:t>
      </w:r>
      <w:r w:rsidRPr="00D06377">
        <w:rPr>
          <w:rFonts w:hint="eastAsia"/>
          <w:szCs w:val="24"/>
          <w:rtl/>
        </w:rPr>
        <w:t>אחרת</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רשאי</w:t>
      </w:r>
      <w:r w:rsidRPr="00D06377">
        <w:rPr>
          <w:szCs w:val="24"/>
          <w:rtl/>
        </w:rPr>
        <w:t xml:space="preserve"> </w:t>
      </w:r>
      <w:r w:rsidRPr="00D06377">
        <w:rPr>
          <w:rFonts w:hint="eastAsia"/>
          <w:szCs w:val="24"/>
          <w:rtl/>
        </w:rPr>
        <w:t>לדרוש</w:t>
      </w:r>
      <w:r w:rsidRPr="00D06377">
        <w:rPr>
          <w:szCs w:val="24"/>
          <w:rtl/>
        </w:rPr>
        <w:t xml:space="preserve"> </w:t>
      </w:r>
      <w:r w:rsidRPr="00D06377">
        <w:rPr>
          <w:rFonts w:hint="eastAsia"/>
          <w:szCs w:val="24"/>
          <w:rtl/>
        </w:rPr>
        <w:t>שדוח</w:t>
      </w:r>
      <w:r w:rsidRPr="00D06377">
        <w:rPr>
          <w:szCs w:val="24"/>
          <w:rtl/>
        </w:rPr>
        <w:t xml:space="preserve"> </w:t>
      </w:r>
      <w:r w:rsidRPr="00D06377">
        <w:rPr>
          <w:rFonts w:hint="eastAsia"/>
          <w:szCs w:val="24"/>
          <w:rtl/>
        </w:rPr>
        <w:t>מסוים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כל</w:t>
      </w:r>
      <w:r w:rsidRPr="00D06377">
        <w:rPr>
          <w:szCs w:val="24"/>
          <w:rtl/>
        </w:rPr>
        <w:t xml:space="preserve"> </w:t>
      </w:r>
      <w:r w:rsidRPr="00D06377">
        <w:rPr>
          <w:rFonts w:hint="eastAsia"/>
          <w:szCs w:val="24"/>
          <w:rtl/>
        </w:rPr>
        <w:t>הדוחות</w:t>
      </w:r>
      <w:r w:rsidRPr="00D06377">
        <w:rPr>
          <w:szCs w:val="24"/>
          <w:rtl/>
        </w:rPr>
        <w:t xml:space="preserve"> </w:t>
      </w:r>
      <w:r w:rsidRPr="00D06377">
        <w:rPr>
          <w:rFonts w:hint="eastAsia"/>
          <w:szCs w:val="24"/>
          <w:rtl/>
        </w:rPr>
        <w:t>יוגשו</w:t>
      </w:r>
      <w:r w:rsidRPr="00D06377">
        <w:rPr>
          <w:szCs w:val="24"/>
          <w:rtl/>
        </w:rPr>
        <w:t xml:space="preserve"> </w:t>
      </w:r>
      <w:r w:rsidRPr="00D06377">
        <w:rPr>
          <w:rFonts w:hint="eastAsia"/>
          <w:szCs w:val="24"/>
          <w:rtl/>
        </w:rPr>
        <w:t>בשפה</w:t>
      </w:r>
      <w:r w:rsidRPr="00D06377">
        <w:rPr>
          <w:szCs w:val="24"/>
          <w:rtl/>
        </w:rPr>
        <w:t xml:space="preserve"> </w:t>
      </w:r>
      <w:r w:rsidRPr="00D06377">
        <w:rPr>
          <w:rFonts w:hint="eastAsia"/>
          <w:szCs w:val="24"/>
          <w:rtl/>
        </w:rPr>
        <w:t>האנגלית</w:t>
      </w:r>
      <w:r w:rsidRPr="00D06377">
        <w:rPr>
          <w:szCs w:val="24"/>
          <w:u w:val="single"/>
          <w:rtl/>
        </w:rPr>
        <w:t xml:space="preserve">. </w:t>
      </w:r>
      <w:r w:rsidRPr="00D06377">
        <w:rPr>
          <w:rFonts w:hint="eastAsia"/>
          <w:b/>
          <w:bCs/>
          <w:szCs w:val="24"/>
          <w:u w:val="single"/>
          <w:rtl/>
        </w:rPr>
        <w:t>כיוון</w:t>
      </w:r>
      <w:r w:rsidRPr="00D06377">
        <w:rPr>
          <w:b/>
          <w:bCs/>
          <w:szCs w:val="24"/>
          <w:u w:val="single"/>
          <w:rtl/>
        </w:rPr>
        <w:t xml:space="preserve"> </w:t>
      </w:r>
      <w:r w:rsidRPr="00D06377">
        <w:rPr>
          <w:rFonts w:hint="eastAsia"/>
          <w:b/>
          <w:bCs/>
          <w:szCs w:val="24"/>
          <w:u w:val="single"/>
          <w:rtl/>
        </w:rPr>
        <w:t>הכריכה</w:t>
      </w:r>
      <w:r w:rsidRPr="00D06377">
        <w:rPr>
          <w:b/>
          <w:bCs/>
          <w:szCs w:val="24"/>
          <w:u w:val="single"/>
          <w:rtl/>
        </w:rPr>
        <w:t xml:space="preserve"> </w:t>
      </w:r>
      <w:r w:rsidRPr="00D06377">
        <w:rPr>
          <w:rFonts w:hint="eastAsia"/>
          <w:b/>
          <w:bCs/>
          <w:szCs w:val="24"/>
          <w:u w:val="single"/>
          <w:rtl/>
        </w:rPr>
        <w:t>ושפת</w:t>
      </w:r>
      <w:r w:rsidRPr="00D06377">
        <w:rPr>
          <w:b/>
          <w:bCs/>
          <w:szCs w:val="24"/>
          <w:u w:val="single"/>
          <w:rtl/>
        </w:rPr>
        <w:t xml:space="preserve"> </w:t>
      </w:r>
      <w:r w:rsidRPr="00D06377">
        <w:rPr>
          <w:rFonts w:hint="eastAsia"/>
          <w:b/>
          <w:bCs/>
          <w:szCs w:val="24"/>
          <w:u w:val="single"/>
          <w:rtl/>
        </w:rPr>
        <w:t>הכריכה</w:t>
      </w:r>
      <w:r w:rsidRPr="00D06377">
        <w:rPr>
          <w:b/>
          <w:bCs/>
          <w:szCs w:val="24"/>
          <w:u w:val="single"/>
          <w:rtl/>
        </w:rPr>
        <w:t xml:space="preserve"> </w:t>
      </w:r>
      <w:r w:rsidRPr="00D06377">
        <w:rPr>
          <w:rFonts w:hint="eastAsia"/>
          <w:b/>
          <w:bCs/>
          <w:szCs w:val="24"/>
          <w:u w:val="single"/>
          <w:rtl/>
        </w:rPr>
        <w:t>ודף</w:t>
      </w:r>
      <w:r w:rsidRPr="00D06377">
        <w:rPr>
          <w:b/>
          <w:bCs/>
          <w:szCs w:val="24"/>
          <w:u w:val="single"/>
          <w:rtl/>
        </w:rPr>
        <w:t xml:space="preserve"> </w:t>
      </w:r>
      <w:r w:rsidRPr="00D06377">
        <w:rPr>
          <w:rFonts w:hint="eastAsia"/>
          <w:b/>
          <w:bCs/>
          <w:szCs w:val="24"/>
          <w:u w:val="single"/>
          <w:rtl/>
        </w:rPr>
        <w:t>השער</w:t>
      </w:r>
      <w:r w:rsidRPr="00D06377">
        <w:rPr>
          <w:b/>
          <w:bCs/>
          <w:szCs w:val="24"/>
          <w:u w:val="single"/>
          <w:rtl/>
        </w:rPr>
        <w:t xml:space="preserve"> </w:t>
      </w:r>
      <w:r w:rsidRPr="00D06377">
        <w:rPr>
          <w:rFonts w:hint="eastAsia"/>
          <w:b/>
          <w:bCs/>
          <w:szCs w:val="24"/>
          <w:u w:val="single"/>
          <w:rtl/>
        </w:rPr>
        <w:t>יהיו</w:t>
      </w:r>
      <w:r w:rsidRPr="00D06377">
        <w:rPr>
          <w:b/>
          <w:bCs/>
          <w:szCs w:val="24"/>
          <w:u w:val="single"/>
          <w:rtl/>
        </w:rPr>
        <w:t xml:space="preserve"> </w:t>
      </w:r>
      <w:r w:rsidRPr="00D06377">
        <w:rPr>
          <w:rFonts w:hint="eastAsia"/>
          <w:b/>
          <w:bCs/>
          <w:szCs w:val="24"/>
          <w:u w:val="single"/>
          <w:rtl/>
        </w:rPr>
        <w:t>בהתאם</w:t>
      </w:r>
      <w:r w:rsidRPr="00D06377">
        <w:rPr>
          <w:b/>
          <w:bCs/>
          <w:szCs w:val="24"/>
          <w:u w:val="single"/>
          <w:rtl/>
        </w:rPr>
        <w:t xml:space="preserve"> </w:t>
      </w:r>
      <w:r w:rsidRPr="00D06377">
        <w:rPr>
          <w:rFonts w:hint="eastAsia"/>
          <w:b/>
          <w:bCs/>
          <w:szCs w:val="24"/>
          <w:u w:val="single"/>
          <w:rtl/>
        </w:rPr>
        <w:t>לשפה</w:t>
      </w:r>
      <w:r w:rsidRPr="00D06377">
        <w:rPr>
          <w:b/>
          <w:bCs/>
          <w:szCs w:val="24"/>
          <w:u w:val="single"/>
          <w:rtl/>
        </w:rPr>
        <w:t xml:space="preserve"> </w:t>
      </w:r>
      <w:r w:rsidRPr="00D06377">
        <w:rPr>
          <w:rFonts w:hint="eastAsia"/>
          <w:b/>
          <w:bCs/>
          <w:szCs w:val="24"/>
          <w:u w:val="single"/>
          <w:rtl/>
        </w:rPr>
        <w:t>שבה</w:t>
      </w:r>
      <w:r w:rsidRPr="00D06377">
        <w:rPr>
          <w:b/>
          <w:bCs/>
          <w:szCs w:val="24"/>
          <w:u w:val="single"/>
          <w:rtl/>
        </w:rPr>
        <w:t xml:space="preserve"> </w:t>
      </w:r>
      <w:r w:rsidRPr="00D06377">
        <w:rPr>
          <w:rFonts w:hint="eastAsia"/>
          <w:b/>
          <w:bCs/>
          <w:szCs w:val="24"/>
          <w:u w:val="single"/>
          <w:rtl/>
        </w:rPr>
        <w:t>נכתב</w:t>
      </w:r>
      <w:r w:rsidRPr="00D06377">
        <w:rPr>
          <w:b/>
          <w:bCs/>
          <w:szCs w:val="24"/>
          <w:u w:val="single"/>
          <w:rtl/>
        </w:rPr>
        <w:t xml:space="preserve"> </w:t>
      </w:r>
      <w:r w:rsidRPr="00D06377">
        <w:rPr>
          <w:rFonts w:hint="eastAsia"/>
          <w:b/>
          <w:bCs/>
          <w:szCs w:val="24"/>
          <w:u w:val="single"/>
          <w:rtl/>
        </w:rPr>
        <w:t>הדוח</w:t>
      </w:r>
      <w:r w:rsidRPr="00D06377">
        <w:rPr>
          <w:b/>
          <w:bCs/>
          <w:i/>
          <w:iCs/>
          <w:szCs w:val="24"/>
          <w:u w:val="single"/>
          <w:rtl/>
        </w:rPr>
        <w:t>.</w:t>
      </w:r>
      <w:r w:rsidRPr="00D06377">
        <w:rPr>
          <w:b/>
          <w:bCs/>
          <w:i/>
          <w:iCs/>
          <w:szCs w:val="24"/>
          <w:rtl/>
        </w:rPr>
        <w:t xml:space="preserve"> </w:t>
      </w:r>
    </w:p>
    <w:p w:rsidR="002E73E8" w:rsidRPr="007C3C66" w:rsidRDefault="002E73E8" w:rsidP="002E73E8">
      <w:pPr>
        <w:spacing w:line="276" w:lineRule="auto"/>
        <w:jc w:val="both"/>
        <w:rPr>
          <w:szCs w:val="24"/>
          <w:u w:val="single"/>
          <w:rtl/>
        </w:rPr>
      </w:pPr>
    </w:p>
    <w:p w:rsidR="002E73E8" w:rsidRPr="007C3C66" w:rsidRDefault="002E73E8" w:rsidP="002E73E8">
      <w:pPr>
        <w:spacing w:line="276" w:lineRule="auto"/>
        <w:jc w:val="both"/>
        <w:rPr>
          <w:b/>
          <w:bCs/>
          <w:i/>
          <w:iCs/>
          <w:szCs w:val="24"/>
          <w:u w:val="single"/>
          <w:rtl/>
        </w:rPr>
      </w:pPr>
      <w:r w:rsidRPr="00D06377">
        <w:rPr>
          <w:rFonts w:hint="eastAsia"/>
          <w:b/>
          <w:bCs/>
          <w:szCs w:val="24"/>
          <w:u w:val="single"/>
          <w:rtl/>
        </w:rPr>
        <w:t>ה</w:t>
      </w:r>
      <w:r w:rsidRPr="00D06377">
        <w:rPr>
          <w:b/>
          <w:bCs/>
          <w:szCs w:val="24"/>
          <w:u w:val="single"/>
          <w:rtl/>
        </w:rPr>
        <w:t xml:space="preserve">. </w:t>
      </w:r>
      <w:r w:rsidRPr="00D06377">
        <w:rPr>
          <w:rFonts w:hint="eastAsia"/>
          <w:b/>
          <w:bCs/>
          <w:szCs w:val="24"/>
          <w:u w:val="single"/>
          <w:rtl/>
        </w:rPr>
        <w:t>הוראות</w:t>
      </w:r>
      <w:r w:rsidRPr="00D06377">
        <w:rPr>
          <w:b/>
          <w:bCs/>
          <w:szCs w:val="24"/>
          <w:u w:val="single"/>
          <w:rtl/>
        </w:rPr>
        <w:t xml:space="preserve"> </w:t>
      </w:r>
      <w:r w:rsidRPr="00D06377">
        <w:rPr>
          <w:rFonts w:hint="eastAsia"/>
          <w:b/>
          <w:bCs/>
          <w:szCs w:val="24"/>
          <w:u w:val="single"/>
          <w:rtl/>
        </w:rPr>
        <w:t>הדפסה</w:t>
      </w:r>
    </w:p>
    <w:p w:rsidR="002E73E8" w:rsidRPr="007C3C66" w:rsidRDefault="002E73E8" w:rsidP="002E73E8">
      <w:pPr>
        <w:spacing w:line="276" w:lineRule="auto"/>
        <w:jc w:val="both"/>
        <w:rPr>
          <w:szCs w:val="24"/>
          <w:rtl/>
        </w:rPr>
      </w:pPr>
      <w:r w:rsidRPr="00D06377">
        <w:rPr>
          <w:rFonts w:hint="eastAsia"/>
          <w:szCs w:val="24"/>
          <w:rtl/>
        </w:rPr>
        <w:t>גודל</w:t>
      </w:r>
      <w:r w:rsidRPr="00D06377">
        <w:rPr>
          <w:szCs w:val="24"/>
          <w:rtl/>
        </w:rPr>
        <w:t xml:space="preserve"> </w:t>
      </w:r>
      <w:r w:rsidRPr="00D06377">
        <w:rPr>
          <w:rFonts w:hint="eastAsia"/>
          <w:szCs w:val="24"/>
          <w:rtl/>
        </w:rPr>
        <w:t>האותיות</w:t>
      </w:r>
      <w:r w:rsidRPr="00D06377">
        <w:rPr>
          <w:szCs w:val="24"/>
          <w:rtl/>
        </w:rPr>
        <w:t xml:space="preserve"> (</w:t>
      </w:r>
      <w:r w:rsidRPr="00D06377">
        <w:rPr>
          <w:rFonts w:hint="eastAsia"/>
          <w:szCs w:val="24"/>
          <w:rtl/>
        </w:rPr>
        <w:t>הגופן</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הטקסט</w:t>
      </w:r>
      <w:r w:rsidRPr="00D06377">
        <w:rPr>
          <w:szCs w:val="24"/>
          <w:rtl/>
        </w:rPr>
        <w:t xml:space="preserve"> </w:t>
      </w:r>
      <w:r w:rsidRPr="00D06377">
        <w:rPr>
          <w:rFonts w:hint="eastAsia"/>
          <w:szCs w:val="24"/>
          <w:rtl/>
        </w:rPr>
        <w:t>יהיה</w:t>
      </w:r>
      <w:r w:rsidRPr="00D06377">
        <w:rPr>
          <w:szCs w:val="24"/>
          <w:rtl/>
        </w:rPr>
        <w:t xml:space="preserve"> 12 </w:t>
      </w:r>
      <w:r w:rsidRPr="00D06377">
        <w:rPr>
          <w:rFonts w:hint="eastAsia"/>
          <w:szCs w:val="24"/>
          <w:rtl/>
        </w:rPr>
        <w:t>נקודות</w:t>
      </w:r>
      <w:r w:rsidRPr="00D06377">
        <w:rPr>
          <w:szCs w:val="24"/>
          <w:rtl/>
        </w:rPr>
        <w:t xml:space="preserve"> </w:t>
      </w:r>
      <w:r w:rsidRPr="00D06377">
        <w:rPr>
          <w:rFonts w:hint="eastAsia"/>
          <w:szCs w:val="24"/>
          <w:rtl/>
        </w:rPr>
        <w:t>לפחות</w:t>
      </w:r>
      <w:r w:rsidRPr="00D06377">
        <w:rPr>
          <w:szCs w:val="24"/>
          <w:rtl/>
        </w:rPr>
        <w:t xml:space="preserve">, </w:t>
      </w:r>
      <w:r w:rsidRPr="00D06377">
        <w:rPr>
          <w:rFonts w:hint="eastAsia"/>
          <w:szCs w:val="24"/>
          <w:rtl/>
        </w:rPr>
        <w:t>הן</w:t>
      </w:r>
      <w:r w:rsidRPr="00D06377">
        <w:rPr>
          <w:szCs w:val="24"/>
          <w:rtl/>
        </w:rPr>
        <w:t xml:space="preserve"> </w:t>
      </w:r>
      <w:r w:rsidRPr="00D06377">
        <w:rPr>
          <w:rFonts w:hint="eastAsia"/>
          <w:szCs w:val="24"/>
          <w:rtl/>
        </w:rPr>
        <w:t>בעברית</w:t>
      </w:r>
      <w:r w:rsidRPr="00D06377">
        <w:rPr>
          <w:szCs w:val="24"/>
          <w:rtl/>
        </w:rPr>
        <w:t xml:space="preserve"> </w:t>
      </w:r>
      <w:r w:rsidRPr="00D06377">
        <w:rPr>
          <w:rFonts w:hint="eastAsia"/>
          <w:szCs w:val="24"/>
          <w:rtl/>
        </w:rPr>
        <w:t>והן</w:t>
      </w:r>
      <w:r w:rsidRPr="00D06377">
        <w:rPr>
          <w:szCs w:val="24"/>
          <w:rtl/>
        </w:rPr>
        <w:t xml:space="preserve"> </w:t>
      </w:r>
      <w:r w:rsidRPr="00D06377">
        <w:rPr>
          <w:rFonts w:hint="eastAsia"/>
          <w:szCs w:val="24"/>
          <w:rtl/>
        </w:rPr>
        <w:t>בשפה</w:t>
      </w:r>
      <w:r w:rsidRPr="00D06377">
        <w:rPr>
          <w:szCs w:val="24"/>
          <w:rtl/>
        </w:rPr>
        <w:t xml:space="preserve"> </w:t>
      </w:r>
      <w:r w:rsidRPr="00D06377">
        <w:rPr>
          <w:rFonts w:hint="eastAsia"/>
          <w:szCs w:val="24"/>
          <w:rtl/>
        </w:rPr>
        <w:t>אחרת</w:t>
      </w:r>
      <w:r w:rsidRPr="00D06377">
        <w:rPr>
          <w:szCs w:val="24"/>
          <w:rtl/>
        </w:rPr>
        <w:t xml:space="preserve">, </w:t>
      </w:r>
      <w:r w:rsidRPr="00D06377">
        <w:rPr>
          <w:rFonts w:hint="eastAsia"/>
          <w:szCs w:val="24"/>
          <w:rtl/>
        </w:rPr>
        <w:t>אלא</w:t>
      </w:r>
      <w:r w:rsidRPr="00D06377">
        <w:rPr>
          <w:szCs w:val="24"/>
          <w:rtl/>
        </w:rPr>
        <w:t xml:space="preserve"> </w:t>
      </w:r>
      <w:r w:rsidRPr="00D06377">
        <w:rPr>
          <w:rFonts w:hint="eastAsia"/>
          <w:szCs w:val="24"/>
          <w:rtl/>
        </w:rPr>
        <w:t>אם</w:t>
      </w:r>
      <w:r w:rsidRPr="00D06377">
        <w:rPr>
          <w:szCs w:val="24"/>
          <w:rtl/>
        </w:rPr>
        <w:t xml:space="preserve"> </w:t>
      </w:r>
      <w:r w:rsidRPr="00D06377">
        <w:rPr>
          <w:rFonts w:hint="eastAsia"/>
          <w:szCs w:val="24"/>
          <w:rtl/>
        </w:rPr>
        <w:t>נדרש</w:t>
      </w:r>
      <w:r w:rsidRPr="00D06377">
        <w:rPr>
          <w:szCs w:val="24"/>
          <w:rtl/>
        </w:rPr>
        <w:t xml:space="preserve"> </w:t>
      </w:r>
      <w:r w:rsidRPr="00D06377">
        <w:rPr>
          <w:rFonts w:hint="eastAsia"/>
          <w:szCs w:val="24"/>
          <w:rtl/>
        </w:rPr>
        <w:t>במיוחד</w:t>
      </w:r>
      <w:r w:rsidRPr="00D06377">
        <w:rPr>
          <w:szCs w:val="24"/>
          <w:rtl/>
        </w:rPr>
        <w:t xml:space="preserve"> </w:t>
      </w:r>
      <w:r w:rsidRPr="00D06377">
        <w:rPr>
          <w:rFonts w:hint="eastAsia"/>
          <w:szCs w:val="24"/>
          <w:rtl/>
        </w:rPr>
        <w:t>גודל</w:t>
      </w:r>
      <w:r w:rsidRPr="00D06377">
        <w:rPr>
          <w:szCs w:val="24"/>
          <w:rtl/>
        </w:rPr>
        <w:t xml:space="preserve"> </w:t>
      </w:r>
      <w:r w:rsidRPr="00D06377">
        <w:rPr>
          <w:rFonts w:hint="eastAsia"/>
          <w:szCs w:val="24"/>
          <w:rtl/>
        </w:rPr>
        <w:t>קטן</w:t>
      </w:r>
      <w:r w:rsidRPr="00D06377">
        <w:rPr>
          <w:szCs w:val="24"/>
          <w:rtl/>
        </w:rPr>
        <w:t xml:space="preserve"> </w:t>
      </w:r>
      <w:r w:rsidRPr="00D06377">
        <w:rPr>
          <w:rFonts w:hint="eastAsia"/>
          <w:szCs w:val="24"/>
          <w:rtl/>
        </w:rPr>
        <w:t>יותר</w:t>
      </w:r>
      <w:r w:rsidRPr="00D06377">
        <w:rPr>
          <w:szCs w:val="24"/>
          <w:rtl/>
        </w:rPr>
        <w:t xml:space="preserve"> (</w:t>
      </w:r>
      <w:r w:rsidRPr="00D06377">
        <w:rPr>
          <w:rFonts w:hint="eastAsia"/>
          <w:szCs w:val="24"/>
          <w:rtl/>
        </w:rPr>
        <w:t>למשל</w:t>
      </w:r>
      <w:r w:rsidRPr="00D06377">
        <w:rPr>
          <w:szCs w:val="24"/>
          <w:rtl/>
        </w:rPr>
        <w:t xml:space="preserve"> </w:t>
      </w:r>
      <w:r w:rsidRPr="00D06377">
        <w:rPr>
          <w:rFonts w:hint="eastAsia"/>
          <w:szCs w:val="24"/>
          <w:rtl/>
        </w:rPr>
        <w:t>בטבלאות</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בהערות</w:t>
      </w:r>
      <w:r w:rsidRPr="00D06377">
        <w:rPr>
          <w:szCs w:val="24"/>
          <w:rtl/>
        </w:rPr>
        <w:t xml:space="preserve"> </w:t>
      </w:r>
      <w:r w:rsidRPr="00D06377">
        <w:rPr>
          <w:rFonts w:hint="eastAsia"/>
          <w:szCs w:val="24"/>
          <w:rtl/>
        </w:rPr>
        <w:t>שוליים</w:t>
      </w:r>
      <w:r w:rsidRPr="00D06377">
        <w:rPr>
          <w:szCs w:val="24"/>
          <w:rtl/>
        </w:rPr>
        <w:t>).</w:t>
      </w:r>
    </w:p>
    <w:p w:rsidR="002E73E8" w:rsidRPr="007C3C66" w:rsidRDefault="002E73E8" w:rsidP="002E73E8">
      <w:pPr>
        <w:spacing w:line="276" w:lineRule="auto"/>
        <w:jc w:val="both"/>
        <w:rPr>
          <w:szCs w:val="24"/>
          <w:rtl/>
        </w:rPr>
      </w:pPr>
      <w:r w:rsidRPr="00D06377">
        <w:rPr>
          <w:rFonts w:hint="eastAsia"/>
          <w:szCs w:val="24"/>
          <w:rtl/>
        </w:rPr>
        <w:t>ההדפסה</w:t>
      </w:r>
      <w:r w:rsidRPr="00D06377">
        <w:rPr>
          <w:szCs w:val="24"/>
          <w:rtl/>
        </w:rPr>
        <w:t xml:space="preserve"> </w:t>
      </w:r>
      <w:r w:rsidRPr="00D06377">
        <w:rPr>
          <w:rFonts w:hint="eastAsia"/>
          <w:szCs w:val="24"/>
          <w:rtl/>
        </w:rPr>
        <w:t>תהיה</w:t>
      </w:r>
      <w:r w:rsidRPr="00D06377">
        <w:rPr>
          <w:szCs w:val="24"/>
          <w:rtl/>
        </w:rPr>
        <w:t xml:space="preserve"> </w:t>
      </w:r>
      <w:r w:rsidRPr="00D06377">
        <w:rPr>
          <w:rFonts w:hint="eastAsia"/>
          <w:szCs w:val="24"/>
          <w:rtl/>
        </w:rPr>
        <w:t>ברווח</w:t>
      </w:r>
      <w:r w:rsidRPr="00D06377">
        <w:rPr>
          <w:szCs w:val="24"/>
          <w:rtl/>
        </w:rPr>
        <w:t xml:space="preserve"> </w:t>
      </w:r>
      <w:r w:rsidRPr="00D06377">
        <w:rPr>
          <w:rFonts w:hint="eastAsia"/>
          <w:szCs w:val="24"/>
          <w:rtl/>
        </w:rPr>
        <w:t>יחיד</w:t>
      </w:r>
      <w:r w:rsidRPr="00D06377">
        <w:rPr>
          <w:szCs w:val="24"/>
          <w:rtl/>
        </w:rPr>
        <w:t xml:space="preserve">, </w:t>
      </w:r>
      <w:r w:rsidRPr="00D06377">
        <w:rPr>
          <w:rFonts w:hint="eastAsia"/>
          <w:szCs w:val="24"/>
          <w:rtl/>
        </w:rPr>
        <w:t>פרט</w:t>
      </w:r>
      <w:r w:rsidRPr="00D06377">
        <w:rPr>
          <w:szCs w:val="24"/>
          <w:rtl/>
        </w:rPr>
        <w:t xml:space="preserve"> </w:t>
      </w:r>
      <w:r w:rsidRPr="00D06377">
        <w:rPr>
          <w:rFonts w:hint="eastAsia"/>
          <w:szCs w:val="24"/>
          <w:rtl/>
        </w:rPr>
        <w:t>למקרים</w:t>
      </w:r>
      <w:r w:rsidRPr="00D06377">
        <w:rPr>
          <w:szCs w:val="24"/>
          <w:rtl/>
        </w:rPr>
        <w:t xml:space="preserve"> </w:t>
      </w:r>
      <w:r w:rsidRPr="00D06377">
        <w:rPr>
          <w:rFonts w:hint="eastAsia"/>
          <w:szCs w:val="24"/>
          <w:rtl/>
        </w:rPr>
        <w:t>בהם</w:t>
      </w:r>
      <w:r w:rsidRPr="00D06377">
        <w:rPr>
          <w:szCs w:val="24"/>
          <w:rtl/>
        </w:rPr>
        <w:t xml:space="preserve"> </w:t>
      </w:r>
      <w:r w:rsidRPr="00D06377">
        <w:rPr>
          <w:rFonts w:hint="eastAsia"/>
          <w:szCs w:val="24"/>
          <w:rtl/>
        </w:rPr>
        <w:t>נדרש</w:t>
      </w:r>
      <w:r w:rsidRPr="00D06377">
        <w:rPr>
          <w:szCs w:val="24"/>
          <w:rtl/>
        </w:rPr>
        <w:t xml:space="preserve"> </w:t>
      </w:r>
      <w:r w:rsidRPr="00D06377">
        <w:rPr>
          <w:rFonts w:hint="eastAsia"/>
          <w:szCs w:val="24"/>
          <w:rtl/>
        </w:rPr>
        <w:t>רווח</w:t>
      </w:r>
      <w:r w:rsidRPr="00D06377">
        <w:rPr>
          <w:szCs w:val="24"/>
          <w:rtl/>
        </w:rPr>
        <w:t xml:space="preserve"> </w:t>
      </w:r>
      <w:r w:rsidRPr="00D06377">
        <w:rPr>
          <w:rFonts w:hint="eastAsia"/>
          <w:szCs w:val="24"/>
          <w:rtl/>
        </w:rPr>
        <w:t>גדול</w:t>
      </w:r>
      <w:r w:rsidRPr="00D06377">
        <w:rPr>
          <w:szCs w:val="24"/>
          <w:rtl/>
        </w:rPr>
        <w:t xml:space="preserve"> </w:t>
      </w:r>
      <w:r w:rsidRPr="00D06377">
        <w:rPr>
          <w:rFonts w:hint="eastAsia"/>
          <w:szCs w:val="24"/>
          <w:rtl/>
        </w:rPr>
        <w:t>יותר</w:t>
      </w:r>
      <w:r w:rsidRPr="00D06377">
        <w:rPr>
          <w:szCs w:val="24"/>
          <w:rtl/>
        </w:rPr>
        <w:t xml:space="preserve">, </w:t>
      </w:r>
      <w:r w:rsidRPr="00D06377">
        <w:rPr>
          <w:rFonts w:hint="eastAsia"/>
          <w:szCs w:val="24"/>
          <w:rtl/>
        </w:rPr>
        <w:t>למשל</w:t>
      </w:r>
      <w:r w:rsidRPr="00D06377">
        <w:rPr>
          <w:szCs w:val="24"/>
          <w:rtl/>
        </w:rPr>
        <w:t xml:space="preserve"> </w:t>
      </w:r>
      <w:r w:rsidRPr="00D06377">
        <w:rPr>
          <w:rFonts w:hint="eastAsia"/>
          <w:szCs w:val="24"/>
          <w:rtl/>
        </w:rPr>
        <w:t>בהדפסת</w:t>
      </w:r>
      <w:r w:rsidRPr="00D06377">
        <w:rPr>
          <w:szCs w:val="24"/>
          <w:rtl/>
        </w:rPr>
        <w:t xml:space="preserve"> </w:t>
      </w:r>
      <w:r w:rsidRPr="00D06377">
        <w:rPr>
          <w:rFonts w:hint="eastAsia"/>
          <w:szCs w:val="24"/>
          <w:rtl/>
        </w:rPr>
        <w:t>נוסחאות</w:t>
      </w:r>
      <w:r w:rsidRPr="00D06377">
        <w:rPr>
          <w:szCs w:val="24"/>
          <w:rtl/>
        </w:rPr>
        <w:t xml:space="preserve"> </w:t>
      </w:r>
      <w:r w:rsidRPr="00D06377">
        <w:rPr>
          <w:rFonts w:hint="eastAsia"/>
          <w:szCs w:val="24"/>
          <w:rtl/>
        </w:rPr>
        <w:t>ומשוואות</w:t>
      </w:r>
      <w:r w:rsidRPr="00D06377">
        <w:rPr>
          <w:szCs w:val="24"/>
          <w:rtl/>
        </w:rPr>
        <w:t>.</w:t>
      </w:r>
    </w:p>
    <w:p w:rsidR="002E73E8" w:rsidRPr="007C3C66" w:rsidRDefault="002E73E8" w:rsidP="002E73E8">
      <w:pPr>
        <w:spacing w:line="276" w:lineRule="auto"/>
        <w:jc w:val="both"/>
        <w:rPr>
          <w:szCs w:val="24"/>
          <w:rtl/>
        </w:rPr>
      </w:pPr>
      <w:r w:rsidRPr="00D06377">
        <w:rPr>
          <w:rFonts w:hint="eastAsia"/>
          <w:szCs w:val="24"/>
          <w:rtl/>
        </w:rPr>
        <w:t>ההדפסה</w:t>
      </w:r>
      <w:r w:rsidRPr="00D06377">
        <w:rPr>
          <w:szCs w:val="24"/>
          <w:rtl/>
        </w:rPr>
        <w:t xml:space="preserve"> </w:t>
      </w:r>
      <w:r w:rsidRPr="00D06377">
        <w:rPr>
          <w:rFonts w:hint="eastAsia"/>
          <w:szCs w:val="24"/>
          <w:rtl/>
        </w:rPr>
        <w:t>תהיה</w:t>
      </w:r>
      <w:r w:rsidRPr="00D06377">
        <w:rPr>
          <w:szCs w:val="24"/>
          <w:rtl/>
        </w:rPr>
        <w:t xml:space="preserve"> </w:t>
      </w:r>
      <w:r w:rsidRPr="00D06377">
        <w:rPr>
          <w:rFonts w:hint="eastAsia"/>
          <w:szCs w:val="24"/>
          <w:rtl/>
        </w:rPr>
        <w:t>משני</w:t>
      </w:r>
      <w:r w:rsidRPr="00D06377">
        <w:rPr>
          <w:szCs w:val="24"/>
          <w:rtl/>
        </w:rPr>
        <w:t xml:space="preserve"> </w:t>
      </w:r>
      <w:r w:rsidRPr="00D06377">
        <w:rPr>
          <w:rFonts w:hint="eastAsia"/>
          <w:szCs w:val="24"/>
          <w:rtl/>
        </w:rPr>
        <w:t>צדי</w:t>
      </w:r>
      <w:r w:rsidRPr="00D06377">
        <w:rPr>
          <w:szCs w:val="24"/>
          <w:rtl/>
        </w:rPr>
        <w:t xml:space="preserve"> </w:t>
      </w:r>
      <w:r w:rsidRPr="00D06377">
        <w:rPr>
          <w:rFonts w:hint="eastAsia"/>
          <w:szCs w:val="24"/>
          <w:rtl/>
        </w:rPr>
        <w:t>הדף</w:t>
      </w:r>
      <w:r w:rsidRPr="00D06377">
        <w:rPr>
          <w:szCs w:val="24"/>
          <w:rtl/>
        </w:rPr>
        <w:t xml:space="preserve">, </w:t>
      </w:r>
      <w:r w:rsidRPr="00D06377">
        <w:rPr>
          <w:rFonts w:hint="eastAsia"/>
          <w:szCs w:val="24"/>
          <w:rtl/>
        </w:rPr>
        <w:t>ככל</w:t>
      </w:r>
      <w:r w:rsidRPr="00D06377">
        <w:rPr>
          <w:szCs w:val="24"/>
          <w:rtl/>
        </w:rPr>
        <w:t xml:space="preserve"> </w:t>
      </w:r>
      <w:r w:rsidRPr="00D06377">
        <w:rPr>
          <w:rFonts w:hint="eastAsia"/>
          <w:szCs w:val="24"/>
          <w:rtl/>
        </w:rPr>
        <w:t>הניתן</w:t>
      </w:r>
      <w:r w:rsidRPr="00D06377">
        <w:rPr>
          <w:szCs w:val="24"/>
          <w:rtl/>
        </w:rPr>
        <w:t xml:space="preserve">, </w:t>
      </w:r>
      <w:r w:rsidRPr="00D06377">
        <w:rPr>
          <w:rFonts w:hint="eastAsia"/>
          <w:szCs w:val="24"/>
          <w:rtl/>
        </w:rPr>
        <w:t>במשקל</w:t>
      </w:r>
      <w:r w:rsidRPr="00D06377">
        <w:rPr>
          <w:szCs w:val="24"/>
          <w:rtl/>
        </w:rPr>
        <w:t xml:space="preserve"> </w:t>
      </w:r>
      <w:r w:rsidRPr="00D06377">
        <w:rPr>
          <w:rFonts w:hint="eastAsia"/>
          <w:szCs w:val="24"/>
          <w:rtl/>
        </w:rPr>
        <w:t>ובשטח</w:t>
      </w:r>
      <w:r w:rsidRPr="00D06377">
        <w:rPr>
          <w:szCs w:val="24"/>
          <w:rtl/>
        </w:rPr>
        <w:t xml:space="preserve"> </w:t>
      </w:r>
      <w:r w:rsidRPr="00D06377">
        <w:rPr>
          <w:rFonts w:hint="eastAsia"/>
          <w:szCs w:val="24"/>
          <w:rtl/>
        </w:rPr>
        <w:t>הנדרש</w:t>
      </w:r>
      <w:r w:rsidRPr="00D06377">
        <w:rPr>
          <w:szCs w:val="24"/>
          <w:rtl/>
        </w:rPr>
        <w:t xml:space="preserve"> </w:t>
      </w:r>
      <w:r w:rsidRPr="00D06377">
        <w:rPr>
          <w:rFonts w:hint="eastAsia"/>
          <w:szCs w:val="24"/>
          <w:rtl/>
        </w:rPr>
        <w:t>לאחסון</w:t>
      </w:r>
      <w:r w:rsidRPr="00D06377">
        <w:rPr>
          <w:szCs w:val="24"/>
          <w:rtl/>
        </w:rPr>
        <w:t xml:space="preserve"> </w:t>
      </w:r>
      <w:r w:rsidRPr="00D06377">
        <w:rPr>
          <w:rFonts w:hint="eastAsia"/>
          <w:szCs w:val="24"/>
          <w:rtl/>
        </w:rPr>
        <w:t>הדוחות</w:t>
      </w:r>
      <w:r w:rsidRPr="00D06377">
        <w:rPr>
          <w:szCs w:val="24"/>
          <w:rtl/>
        </w:rPr>
        <w:t>.</w:t>
      </w:r>
    </w:p>
    <w:p w:rsidR="002E73E8" w:rsidRPr="007C3C66" w:rsidRDefault="002E73E8" w:rsidP="002E73E8">
      <w:pPr>
        <w:spacing w:line="276" w:lineRule="auto"/>
        <w:jc w:val="both"/>
        <w:rPr>
          <w:szCs w:val="24"/>
          <w:rtl/>
        </w:rPr>
      </w:pPr>
      <w:r w:rsidRPr="00D06377">
        <w:rPr>
          <w:rFonts w:hint="eastAsia"/>
          <w:szCs w:val="24"/>
          <w:rtl/>
        </w:rPr>
        <w:t>בדוחות</w:t>
      </w:r>
      <w:r w:rsidRPr="00D06377">
        <w:rPr>
          <w:szCs w:val="24"/>
          <w:rtl/>
        </w:rPr>
        <w:t xml:space="preserve"> </w:t>
      </w:r>
      <w:r w:rsidRPr="00D06377">
        <w:rPr>
          <w:rFonts w:hint="eastAsia"/>
          <w:szCs w:val="24"/>
          <w:rtl/>
        </w:rPr>
        <w:t>גדולים</w:t>
      </w:r>
      <w:r w:rsidRPr="00D06377">
        <w:rPr>
          <w:szCs w:val="24"/>
          <w:rtl/>
        </w:rPr>
        <w:t xml:space="preserve"> </w:t>
      </w:r>
      <w:r w:rsidRPr="00D06377">
        <w:rPr>
          <w:rFonts w:hint="eastAsia"/>
          <w:szCs w:val="24"/>
          <w:rtl/>
        </w:rPr>
        <w:t>רצוי</w:t>
      </w:r>
      <w:r w:rsidRPr="00D06377">
        <w:rPr>
          <w:szCs w:val="24"/>
          <w:rtl/>
        </w:rPr>
        <w:t xml:space="preserve"> </w:t>
      </w:r>
      <w:r w:rsidRPr="00D06377">
        <w:rPr>
          <w:rFonts w:hint="eastAsia"/>
          <w:szCs w:val="24"/>
          <w:rtl/>
        </w:rPr>
        <w:t>שכל</w:t>
      </w:r>
      <w:r w:rsidRPr="00D06377">
        <w:rPr>
          <w:szCs w:val="24"/>
          <w:rtl/>
        </w:rPr>
        <w:t xml:space="preserve"> </w:t>
      </w:r>
      <w:r w:rsidRPr="00D06377">
        <w:rPr>
          <w:rFonts w:hint="eastAsia"/>
          <w:szCs w:val="24"/>
          <w:rtl/>
        </w:rPr>
        <w:t>פרק</w:t>
      </w:r>
      <w:r w:rsidRPr="00D06377">
        <w:rPr>
          <w:szCs w:val="24"/>
          <w:rtl/>
        </w:rPr>
        <w:t xml:space="preserve"> </w:t>
      </w:r>
      <w:r w:rsidRPr="00D06377">
        <w:rPr>
          <w:rFonts w:hint="eastAsia"/>
          <w:szCs w:val="24"/>
          <w:rtl/>
        </w:rPr>
        <w:t>יתחיל</w:t>
      </w:r>
      <w:r w:rsidRPr="00D06377">
        <w:rPr>
          <w:szCs w:val="24"/>
          <w:rtl/>
        </w:rPr>
        <w:t xml:space="preserve"> </w:t>
      </w:r>
      <w:r w:rsidRPr="00D06377">
        <w:rPr>
          <w:rFonts w:hint="eastAsia"/>
          <w:szCs w:val="24"/>
          <w:rtl/>
        </w:rPr>
        <w:t>בעמוד</w:t>
      </w:r>
      <w:r w:rsidRPr="00D06377">
        <w:rPr>
          <w:szCs w:val="24"/>
          <w:rtl/>
        </w:rPr>
        <w:t xml:space="preserve"> </w:t>
      </w:r>
      <w:r w:rsidRPr="00D06377">
        <w:rPr>
          <w:rFonts w:hint="eastAsia"/>
          <w:szCs w:val="24"/>
          <w:rtl/>
        </w:rPr>
        <w:t>חדש</w:t>
      </w:r>
      <w:r w:rsidRPr="00D06377">
        <w:rPr>
          <w:szCs w:val="24"/>
          <w:rtl/>
        </w:rPr>
        <w:t xml:space="preserve">, </w:t>
      </w:r>
      <w:r w:rsidRPr="00D06377">
        <w:rPr>
          <w:rFonts w:hint="eastAsia"/>
          <w:szCs w:val="24"/>
          <w:rtl/>
        </w:rPr>
        <w:t>להקלת</w:t>
      </w:r>
      <w:r w:rsidRPr="00D06377">
        <w:rPr>
          <w:szCs w:val="24"/>
          <w:rtl/>
        </w:rPr>
        <w:t xml:space="preserve"> </w:t>
      </w:r>
      <w:r w:rsidRPr="00D06377">
        <w:rPr>
          <w:rFonts w:hint="eastAsia"/>
          <w:szCs w:val="24"/>
          <w:rtl/>
        </w:rPr>
        <w:t>הקריאה</w:t>
      </w:r>
      <w:r w:rsidRPr="00D06377">
        <w:rPr>
          <w:szCs w:val="24"/>
          <w:rtl/>
        </w:rPr>
        <w:t xml:space="preserve"> </w:t>
      </w:r>
      <w:r w:rsidRPr="00D06377">
        <w:rPr>
          <w:rFonts w:hint="eastAsia"/>
          <w:szCs w:val="24"/>
          <w:rtl/>
        </w:rPr>
        <w:t>וההתמצאות</w:t>
      </w:r>
      <w:r w:rsidRPr="00D06377">
        <w:rPr>
          <w:szCs w:val="24"/>
          <w:rtl/>
        </w:rPr>
        <w:t>.</w:t>
      </w:r>
    </w:p>
    <w:p w:rsidR="002E73E8" w:rsidRPr="007C3C66" w:rsidRDefault="002E73E8" w:rsidP="002E73E8">
      <w:pPr>
        <w:spacing w:line="276" w:lineRule="auto"/>
        <w:jc w:val="both"/>
        <w:rPr>
          <w:szCs w:val="24"/>
          <w:rtl/>
        </w:rPr>
      </w:pPr>
    </w:p>
    <w:p w:rsidR="002E73E8" w:rsidRPr="007C3C66" w:rsidRDefault="002E73E8" w:rsidP="002E73E8">
      <w:pPr>
        <w:spacing w:line="276" w:lineRule="auto"/>
        <w:jc w:val="both"/>
        <w:rPr>
          <w:szCs w:val="24"/>
          <w:rtl/>
        </w:rPr>
      </w:pPr>
      <w:r w:rsidRPr="00D06377">
        <w:rPr>
          <w:rFonts w:hint="eastAsia"/>
          <w:szCs w:val="24"/>
          <w:rtl/>
        </w:rPr>
        <w:t>במקרה</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שאלות</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ספקות</w:t>
      </w:r>
      <w:r w:rsidRPr="00D06377">
        <w:rPr>
          <w:szCs w:val="24"/>
          <w:rtl/>
        </w:rPr>
        <w:t xml:space="preserve"> </w:t>
      </w:r>
      <w:r w:rsidRPr="00D06377">
        <w:rPr>
          <w:rFonts w:hint="eastAsia"/>
          <w:szCs w:val="24"/>
          <w:rtl/>
        </w:rPr>
        <w:t>ביחס</w:t>
      </w:r>
      <w:r w:rsidRPr="00D06377">
        <w:rPr>
          <w:szCs w:val="24"/>
          <w:rtl/>
        </w:rPr>
        <w:t xml:space="preserve"> </w:t>
      </w:r>
      <w:r w:rsidRPr="00D06377">
        <w:rPr>
          <w:rFonts w:hint="eastAsia"/>
          <w:szCs w:val="24"/>
          <w:rtl/>
        </w:rPr>
        <w:t>לדרישות</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מומלץ</w:t>
      </w:r>
      <w:r w:rsidRPr="00D06377">
        <w:rPr>
          <w:szCs w:val="24"/>
          <w:rtl/>
        </w:rPr>
        <w:t xml:space="preserve"> </w:t>
      </w:r>
      <w:r w:rsidRPr="00D06377">
        <w:rPr>
          <w:rFonts w:hint="eastAsia"/>
          <w:szCs w:val="24"/>
          <w:rtl/>
        </w:rPr>
        <w:t>לפנות</w:t>
      </w:r>
      <w:r w:rsidRPr="00D06377">
        <w:rPr>
          <w:szCs w:val="24"/>
          <w:rtl/>
        </w:rPr>
        <w:t xml:space="preserve"> </w:t>
      </w:r>
      <w:r w:rsidRPr="00D06377">
        <w:rPr>
          <w:rFonts w:hint="eastAsia"/>
          <w:szCs w:val="24"/>
          <w:rtl/>
        </w:rPr>
        <w:t>אל</w:t>
      </w:r>
      <w:r w:rsidRPr="00D06377">
        <w:rPr>
          <w:szCs w:val="24"/>
          <w:rtl/>
        </w:rPr>
        <w:t xml:space="preserve"> </w:t>
      </w:r>
      <w:r w:rsidRPr="00D06377">
        <w:rPr>
          <w:rFonts w:hint="eastAsia"/>
          <w:szCs w:val="24"/>
          <w:rtl/>
        </w:rPr>
        <w:t>נציג</w:t>
      </w:r>
      <w:r w:rsidRPr="00D06377">
        <w:rPr>
          <w:szCs w:val="24"/>
          <w:rtl/>
        </w:rPr>
        <w:t xml:space="preserve"> </w:t>
      </w:r>
      <w:r w:rsidRPr="00D06377">
        <w:rPr>
          <w:rFonts w:hint="eastAsia"/>
          <w:szCs w:val="24"/>
          <w:rtl/>
        </w:rPr>
        <w:t>המשרד</w:t>
      </w:r>
      <w:r w:rsidRPr="00D06377">
        <w:rPr>
          <w:szCs w:val="24"/>
          <w:rtl/>
        </w:rPr>
        <w:t xml:space="preserve"> </w:t>
      </w:r>
      <w:r w:rsidRPr="00D06377">
        <w:rPr>
          <w:rFonts w:hint="eastAsia"/>
          <w:szCs w:val="24"/>
          <w:rtl/>
        </w:rPr>
        <w:t>לתוכנית</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אל</w:t>
      </w:r>
      <w:r w:rsidRPr="00D06377">
        <w:rPr>
          <w:szCs w:val="24"/>
          <w:rtl/>
        </w:rPr>
        <w:t xml:space="preserve"> </w:t>
      </w:r>
      <w:r w:rsidRPr="00D06377">
        <w:rPr>
          <w:rFonts w:hint="eastAsia"/>
          <w:szCs w:val="24"/>
          <w:rtl/>
        </w:rPr>
        <w:t>מנהל</w:t>
      </w:r>
      <w:r w:rsidRPr="00D06377">
        <w:rPr>
          <w:szCs w:val="24"/>
          <w:rtl/>
        </w:rPr>
        <w:t xml:space="preserve"> </w:t>
      </w:r>
      <w:r w:rsidRPr="00D06377">
        <w:rPr>
          <w:rFonts w:hint="eastAsia"/>
          <w:szCs w:val="24"/>
          <w:rtl/>
        </w:rPr>
        <w:t>האגף</w:t>
      </w:r>
      <w:r w:rsidRPr="00D06377">
        <w:rPr>
          <w:szCs w:val="24"/>
          <w:rtl/>
        </w:rPr>
        <w:t xml:space="preserve"> </w:t>
      </w:r>
      <w:r w:rsidRPr="00D06377">
        <w:rPr>
          <w:rFonts w:hint="eastAsia"/>
          <w:szCs w:val="24"/>
          <w:rtl/>
        </w:rPr>
        <w:t>לתוכנית</w:t>
      </w:r>
      <w:r w:rsidRPr="00D06377">
        <w:rPr>
          <w:szCs w:val="24"/>
          <w:rtl/>
        </w:rPr>
        <w:t xml:space="preserve"> </w:t>
      </w:r>
      <w:r w:rsidRPr="00D06377">
        <w:rPr>
          <w:rFonts w:hint="eastAsia"/>
          <w:szCs w:val="24"/>
          <w:rtl/>
        </w:rPr>
        <w:t>ופיתוח</w:t>
      </w:r>
      <w:r w:rsidRPr="00D06377">
        <w:rPr>
          <w:szCs w:val="24"/>
          <w:rtl/>
        </w:rPr>
        <w:t xml:space="preserve"> </w:t>
      </w:r>
      <w:r w:rsidRPr="00D06377">
        <w:rPr>
          <w:rFonts w:hint="eastAsia"/>
          <w:szCs w:val="24"/>
          <w:rtl/>
        </w:rPr>
        <w:t>לקבלת</w:t>
      </w:r>
      <w:r w:rsidRPr="00D06377">
        <w:rPr>
          <w:szCs w:val="24"/>
          <w:rtl/>
        </w:rPr>
        <w:t xml:space="preserve"> </w:t>
      </w:r>
      <w:r w:rsidRPr="00D06377">
        <w:rPr>
          <w:rFonts w:hint="eastAsia"/>
          <w:szCs w:val="24"/>
          <w:rtl/>
        </w:rPr>
        <w:t>הנחיות</w:t>
      </w:r>
      <w:r w:rsidRPr="00D06377">
        <w:rPr>
          <w:szCs w:val="24"/>
          <w:rtl/>
        </w:rPr>
        <w:t xml:space="preserve"> </w:t>
      </w:r>
      <w:r w:rsidRPr="00D06377">
        <w:rPr>
          <w:rFonts w:hint="eastAsia"/>
          <w:szCs w:val="24"/>
          <w:rtl/>
        </w:rPr>
        <w:t>מתאימות</w:t>
      </w:r>
      <w:r w:rsidRPr="00D06377">
        <w:rPr>
          <w:szCs w:val="24"/>
          <w:rtl/>
        </w:rPr>
        <w:t>.</w:t>
      </w:r>
    </w:p>
    <w:p w:rsidR="002E73E8" w:rsidRPr="007C3C66" w:rsidRDefault="002E73E8" w:rsidP="002E73E8">
      <w:pPr>
        <w:spacing w:line="276" w:lineRule="auto"/>
        <w:jc w:val="both"/>
        <w:rPr>
          <w:szCs w:val="24"/>
          <w:rtl/>
        </w:rPr>
      </w:pPr>
      <w:r w:rsidRPr="00D06377">
        <w:rPr>
          <w:szCs w:val="24"/>
          <w:rtl/>
        </w:rPr>
        <w:br w:type="page"/>
      </w:r>
    </w:p>
    <w:p w:rsidR="002E73E8" w:rsidRPr="007C3C66" w:rsidRDefault="002E73E8" w:rsidP="002E73E8">
      <w:pPr>
        <w:spacing w:line="276" w:lineRule="auto"/>
        <w:rPr>
          <w:szCs w:val="24"/>
          <w:rtl/>
        </w:rPr>
      </w:pPr>
    </w:p>
    <w:p w:rsidR="002E73E8" w:rsidRPr="007C3C66" w:rsidRDefault="002E73E8" w:rsidP="002E73E8">
      <w:pPr>
        <w:spacing w:line="276" w:lineRule="auto"/>
        <w:jc w:val="center"/>
        <w:rPr>
          <w:szCs w:val="24"/>
          <w:rtl/>
        </w:rPr>
      </w:pPr>
      <w:r w:rsidRPr="00D06377">
        <w:rPr>
          <w:rFonts w:hint="eastAsia"/>
          <w:szCs w:val="24"/>
          <w:rtl/>
        </w:rPr>
        <w:t>מדינת</w:t>
      </w:r>
      <w:r w:rsidRPr="00D06377">
        <w:rPr>
          <w:szCs w:val="24"/>
          <w:rtl/>
        </w:rPr>
        <w:t xml:space="preserve"> </w:t>
      </w:r>
      <w:r w:rsidRPr="00D06377">
        <w:rPr>
          <w:rFonts w:hint="eastAsia"/>
          <w:szCs w:val="24"/>
          <w:rtl/>
        </w:rPr>
        <w:t>ישראל</w:t>
      </w:r>
    </w:p>
    <w:p w:rsidR="002E73E8" w:rsidRPr="007C3C66" w:rsidRDefault="002E73E8" w:rsidP="002E73E8">
      <w:pPr>
        <w:spacing w:line="276" w:lineRule="auto"/>
        <w:jc w:val="center"/>
        <w:rPr>
          <w:szCs w:val="24"/>
          <w:rtl/>
        </w:rPr>
      </w:pPr>
      <w:r w:rsidRPr="00D06377">
        <w:rPr>
          <w:rFonts w:hint="eastAsia"/>
          <w:szCs w:val="24"/>
          <w:rtl/>
        </w:rPr>
        <w:t>משרד</w:t>
      </w:r>
      <w:r w:rsidRPr="00D06377">
        <w:rPr>
          <w:szCs w:val="24"/>
          <w:rtl/>
        </w:rPr>
        <w:t xml:space="preserve"> </w:t>
      </w:r>
      <w:r w:rsidRPr="00D06377">
        <w:rPr>
          <w:rFonts w:hint="eastAsia"/>
          <w:szCs w:val="24"/>
          <w:rtl/>
        </w:rPr>
        <w:t>האנרגיה</w:t>
      </w:r>
      <w:r w:rsidRPr="00D06377">
        <w:rPr>
          <w:szCs w:val="24"/>
          <w:rtl/>
        </w:rPr>
        <w:t xml:space="preserve"> </w:t>
      </w:r>
      <w:r w:rsidRPr="00D06377">
        <w:rPr>
          <w:rFonts w:hint="eastAsia"/>
          <w:szCs w:val="24"/>
          <w:rtl/>
        </w:rPr>
        <w:t>והמים</w:t>
      </w:r>
    </w:p>
    <w:p w:rsidR="002E73E8" w:rsidRPr="007C3C66" w:rsidRDefault="002E73E8" w:rsidP="002E73E8">
      <w:pPr>
        <w:spacing w:line="276" w:lineRule="auto"/>
        <w:jc w:val="center"/>
        <w:rPr>
          <w:szCs w:val="24"/>
          <w:rtl/>
        </w:rPr>
      </w:pPr>
      <w:r w:rsidRPr="00D06377">
        <w:rPr>
          <w:rFonts w:hint="eastAsia"/>
          <w:szCs w:val="24"/>
          <w:rtl/>
        </w:rPr>
        <w:t>אגף</w:t>
      </w:r>
      <w:r w:rsidRPr="00D06377">
        <w:rPr>
          <w:szCs w:val="24"/>
          <w:rtl/>
        </w:rPr>
        <w:t xml:space="preserve"> </w:t>
      </w:r>
      <w:r w:rsidRPr="00D06377">
        <w:rPr>
          <w:rFonts w:hint="eastAsia"/>
          <w:szCs w:val="24"/>
          <w:rtl/>
        </w:rPr>
        <w:t>תוכנית</w:t>
      </w:r>
      <w:r w:rsidRPr="00D06377">
        <w:rPr>
          <w:szCs w:val="24"/>
          <w:rtl/>
        </w:rPr>
        <w:t xml:space="preserve"> </w:t>
      </w:r>
      <w:r w:rsidRPr="00D06377">
        <w:rPr>
          <w:rFonts w:hint="eastAsia"/>
          <w:szCs w:val="24"/>
          <w:rtl/>
        </w:rPr>
        <w:t>ופיתוח</w:t>
      </w:r>
    </w:p>
    <w:p w:rsidR="002E73E8" w:rsidRPr="007C3C66" w:rsidRDefault="002E73E8" w:rsidP="002E73E8">
      <w:pPr>
        <w:spacing w:line="276" w:lineRule="auto"/>
        <w:jc w:val="center"/>
        <w:rPr>
          <w:szCs w:val="24"/>
          <w:rtl/>
        </w:rPr>
      </w:pPr>
    </w:p>
    <w:p w:rsidR="002E73E8" w:rsidRPr="007C3C66" w:rsidRDefault="002E73E8" w:rsidP="002E73E8">
      <w:pPr>
        <w:spacing w:line="276" w:lineRule="auto"/>
        <w:jc w:val="center"/>
        <w:rPr>
          <w:szCs w:val="24"/>
          <w:rtl/>
        </w:rPr>
      </w:pPr>
    </w:p>
    <w:p w:rsidR="002E73E8" w:rsidRPr="007C3C66" w:rsidRDefault="002E73E8" w:rsidP="002E73E8">
      <w:pPr>
        <w:spacing w:line="276" w:lineRule="auto"/>
        <w:jc w:val="center"/>
        <w:rPr>
          <w:szCs w:val="24"/>
          <w:rtl/>
        </w:rPr>
      </w:pPr>
    </w:p>
    <w:p w:rsidR="002E73E8" w:rsidRPr="007C3C66" w:rsidRDefault="002E73E8" w:rsidP="002E73E8">
      <w:pPr>
        <w:spacing w:line="276" w:lineRule="auto"/>
        <w:jc w:val="center"/>
        <w:rPr>
          <w:szCs w:val="24"/>
          <w:rtl/>
        </w:rPr>
      </w:pPr>
    </w:p>
    <w:p w:rsidR="002E73E8" w:rsidRPr="007C3C66" w:rsidRDefault="002E73E8" w:rsidP="002E73E8">
      <w:pPr>
        <w:spacing w:line="276" w:lineRule="auto"/>
        <w:jc w:val="center"/>
        <w:rPr>
          <w:szCs w:val="24"/>
          <w:rtl/>
        </w:rPr>
      </w:pPr>
    </w:p>
    <w:p w:rsidR="002E73E8" w:rsidRPr="007C3C66" w:rsidRDefault="002E73E8" w:rsidP="002E73E8">
      <w:pPr>
        <w:spacing w:line="276" w:lineRule="auto"/>
        <w:jc w:val="center"/>
        <w:rPr>
          <w:szCs w:val="24"/>
          <w:rtl/>
        </w:rPr>
      </w:pPr>
    </w:p>
    <w:p w:rsidR="002E73E8" w:rsidRPr="007C3C66" w:rsidRDefault="002E73E8" w:rsidP="002E73E8">
      <w:pPr>
        <w:spacing w:line="276" w:lineRule="auto"/>
        <w:jc w:val="center"/>
        <w:rPr>
          <w:szCs w:val="24"/>
          <w:rtl/>
        </w:rPr>
      </w:pPr>
    </w:p>
    <w:p w:rsidR="002E73E8" w:rsidRPr="007C3C66" w:rsidRDefault="002E73E8" w:rsidP="002E73E8">
      <w:pPr>
        <w:spacing w:line="276" w:lineRule="auto"/>
        <w:jc w:val="center"/>
        <w:rPr>
          <w:szCs w:val="24"/>
          <w:rtl/>
        </w:rPr>
      </w:pPr>
    </w:p>
    <w:p w:rsidR="002E73E8" w:rsidRPr="007C3C66" w:rsidRDefault="002E73E8" w:rsidP="002E73E8">
      <w:pPr>
        <w:spacing w:line="276" w:lineRule="auto"/>
        <w:jc w:val="center"/>
        <w:rPr>
          <w:szCs w:val="24"/>
          <w:rtl/>
        </w:rPr>
      </w:pPr>
    </w:p>
    <w:p w:rsidR="002E73E8" w:rsidRPr="007C3C66" w:rsidRDefault="002E73E8" w:rsidP="002E73E8">
      <w:pPr>
        <w:spacing w:line="276" w:lineRule="auto"/>
        <w:jc w:val="center"/>
        <w:rPr>
          <w:szCs w:val="24"/>
          <w:rtl/>
        </w:rPr>
      </w:pPr>
    </w:p>
    <w:p w:rsidR="002E73E8" w:rsidRPr="007C3C66" w:rsidRDefault="002E73E8" w:rsidP="002E73E8">
      <w:pPr>
        <w:spacing w:line="276" w:lineRule="auto"/>
        <w:jc w:val="center"/>
        <w:rPr>
          <w:szCs w:val="24"/>
          <w:rtl/>
        </w:rPr>
      </w:pPr>
    </w:p>
    <w:p w:rsidR="002E73E8" w:rsidRPr="007C3C66" w:rsidRDefault="002E73E8" w:rsidP="002E73E8">
      <w:pPr>
        <w:spacing w:line="276" w:lineRule="auto"/>
        <w:jc w:val="center"/>
        <w:rPr>
          <w:szCs w:val="24"/>
          <w:rtl/>
        </w:rPr>
      </w:pPr>
      <w:r w:rsidRPr="00D06377">
        <w:rPr>
          <w:rFonts w:hint="eastAsia"/>
          <w:szCs w:val="24"/>
          <w:rtl/>
        </w:rPr>
        <w:t>פיתוח</w:t>
      </w:r>
      <w:r w:rsidRPr="00D06377">
        <w:rPr>
          <w:szCs w:val="24"/>
          <w:rtl/>
        </w:rPr>
        <w:t xml:space="preserve"> </w:t>
      </w:r>
      <w:r w:rsidRPr="00D06377">
        <w:rPr>
          <w:rFonts w:hint="eastAsia"/>
          <w:szCs w:val="24"/>
          <w:rtl/>
        </w:rPr>
        <w:t>מערכת</w:t>
      </w:r>
      <w:r w:rsidRPr="00D06377">
        <w:rPr>
          <w:szCs w:val="24"/>
          <w:rtl/>
        </w:rPr>
        <w:t xml:space="preserve"> </w:t>
      </w:r>
      <w:r w:rsidRPr="00D06377">
        <w:rPr>
          <w:rFonts w:hint="eastAsia"/>
          <w:szCs w:val="24"/>
          <w:rtl/>
        </w:rPr>
        <w:t>תנועה</w:t>
      </w:r>
      <w:r w:rsidRPr="00D06377">
        <w:rPr>
          <w:szCs w:val="24"/>
          <w:rtl/>
        </w:rPr>
        <w:t xml:space="preserve"> </w:t>
      </w:r>
      <w:r w:rsidRPr="00D06377">
        <w:rPr>
          <w:rFonts w:hint="eastAsia"/>
          <w:szCs w:val="24"/>
          <w:rtl/>
        </w:rPr>
        <w:t>ניצחית</w:t>
      </w:r>
      <w:r w:rsidRPr="00D06377">
        <w:rPr>
          <w:szCs w:val="24"/>
        </w:rPr>
        <w:t>,</w:t>
      </w:r>
    </w:p>
    <w:p w:rsidR="002E73E8" w:rsidRPr="007C3C66" w:rsidRDefault="002E73E8" w:rsidP="002E73E8">
      <w:pPr>
        <w:spacing w:line="276" w:lineRule="auto"/>
        <w:jc w:val="center"/>
        <w:rPr>
          <w:szCs w:val="24"/>
          <w:rtl/>
        </w:rPr>
      </w:pPr>
    </w:p>
    <w:p w:rsidR="002E73E8" w:rsidRPr="007C3C66" w:rsidRDefault="002E73E8" w:rsidP="002E73E8">
      <w:pPr>
        <w:spacing w:line="276" w:lineRule="auto"/>
        <w:jc w:val="center"/>
        <w:rPr>
          <w:szCs w:val="24"/>
          <w:rtl/>
        </w:rPr>
      </w:pPr>
      <w:r w:rsidRPr="00D06377">
        <w:rPr>
          <w:rFonts w:hint="eastAsia"/>
          <w:szCs w:val="24"/>
          <w:rtl/>
        </w:rPr>
        <w:t>דוח</w:t>
      </w:r>
      <w:r w:rsidRPr="00D06377">
        <w:rPr>
          <w:szCs w:val="24"/>
          <w:rtl/>
        </w:rPr>
        <w:t xml:space="preserve"> </w:t>
      </w:r>
      <w:r w:rsidRPr="00D06377">
        <w:rPr>
          <w:rFonts w:hint="eastAsia"/>
          <w:szCs w:val="24"/>
          <w:rtl/>
        </w:rPr>
        <w:t>לסיכום</w:t>
      </w:r>
      <w:r w:rsidRPr="00D06377">
        <w:rPr>
          <w:szCs w:val="24"/>
          <w:rtl/>
        </w:rPr>
        <w:t xml:space="preserve"> </w:t>
      </w:r>
      <w:r w:rsidRPr="00D06377">
        <w:rPr>
          <w:rFonts w:hint="eastAsia"/>
          <w:szCs w:val="24"/>
          <w:rtl/>
        </w:rPr>
        <w:t>שנה</w:t>
      </w:r>
      <w:r w:rsidRPr="00D06377">
        <w:rPr>
          <w:szCs w:val="24"/>
          <w:rtl/>
        </w:rPr>
        <w:t xml:space="preserve"> </w:t>
      </w:r>
      <w:r w:rsidRPr="00D06377">
        <w:rPr>
          <w:rFonts w:hint="eastAsia"/>
          <w:szCs w:val="24"/>
          <w:rtl/>
        </w:rPr>
        <w:t>א</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התכנית</w:t>
      </w:r>
    </w:p>
    <w:p w:rsidR="002E73E8" w:rsidRPr="007C3C66" w:rsidRDefault="002E73E8" w:rsidP="002E73E8">
      <w:pPr>
        <w:spacing w:line="276" w:lineRule="auto"/>
        <w:jc w:val="center"/>
        <w:rPr>
          <w:szCs w:val="24"/>
          <w:rtl/>
        </w:rPr>
      </w:pPr>
    </w:p>
    <w:p w:rsidR="002E73E8" w:rsidRPr="007C3C66" w:rsidRDefault="002E73E8" w:rsidP="002E73E8">
      <w:pPr>
        <w:spacing w:line="276" w:lineRule="auto"/>
        <w:jc w:val="center"/>
        <w:rPr>
          <w:szCs w:val="24"/>
          <w:rtl/>
        </w:rPr>
      </w:pPr>
    </w:p>
    <w:p w:rsidR="002E73E8" w:rsidRPr="007C3C66" w:rsidRDefault="002E73E8" w:rsidP="002E73E8">
      <w:pPr>
        <w:spacing w:line="276" w:lineRule="auto"/>
        <w:jc w:val="center"/>
        <w:rPr>
          <w:szCs w:val="24"/>
          <w:rtl/>
        </w:rPr>
      </w:pPr>
    </w:p>
    <w:p w:rsidR="002E73E8" w:rsidRPr="007C3C66" w:rsidRDefault="002E73E8" w:rsidP="002E73E8">
      <w:pPr>
        <w:spacing w:line="276" w:lineRule="auto"/>
        <w:jc w:val="center"/>
        <w:rPr>
          <w:szCs w:val="24"/>
          <w:rtl/>
        </w:rPr>
      </w:pPr>
      <w:r w:rsidRPr="00D06377">
        <w:rPr>
          <w:rFonts w:hint="eastAsia"/>
          <w:szCs w:val="24"/>
          <w:rtl/>
        </w:rPr>
        <w:t>מר</w:t>
      </w:r>
      <w:r w:rsidRPr="00D06377">
        <w:rPr>
          <w:szCs w:val="24"/>
          <w:rtl/>
        </w:rPr>
        <w:t xml:space="preserve"> </w:t>
      </w:r>
      <w:r w:rsidRPr="00D06377">
        <w:rPr>
          <w:rFonts w:hint="eastAsia"/>
          <w:szCs w:val="24"/>
          <w:rtl/>
        </w:rPr>
        <w:t>יזם</w:t>
      </w:r>
      <w:r w:rsidRPr="00D06377">
        <w:rPr>
          <w:szCs w:val="24"/>
          <w:rtl/>
        </w:rPr>
        <w:t xml:space="preserve"> </w:t>
      </w:r>
      <w:r w:rsidRPr="00D06377">
        <w:rPr>
          <w:rFonts w:hint="eastAsia"/>
          <w:szCs w:val="24"/>
          <w:rtl/>
        </w:rPr>
        <w:t>טוב</w:t>
      </w:r>
    </w:p>
    <w:p w:rsidR="002E73E8" w:rsidRPr="007C3C66" w:rsidRDefault="002E73E8" w:rsidP="002E73E8">
      <w:pPr>
        <w:spacing w:line="276" w:lineRule="auto"/>
        <w:jc w:val="center"/>
        <w:rPr>
          <w:szCs w:val="24"/>
          <w:rtl/>
        </w:rPr>
      </w:pPr>
    </w:p>
    <w:p w:rsidR="002E73E8" w:rsidRPr="007C3C66" w:rsidRDefault="002E73E8" w:rsidP="002E73E8">
      <w:pPr>
        <w:spacing w:line="276" w:lineRule="auto"/>
        <w:jc w:val="center"/>
        <w:rPr>
          <w:szCs w:val="24"/>
          <w:rtl/>
        </w:rPr>
      </w:pPr>
      <w:r w:rsidRPr="00D06377">
        <w:rPr>
          <w:rFonts w:hint="eastAsia"/>
          <w:szCs w:val="24"/>
          <w:rtl/>
        </w:rPr>
        <w:t>ד</w:t>
      </w:r>
      <w:r w:rsidRPr="00D06377">
        <w:rPr>
          <w:szCs w:val="24"/>
          <w:rtl/>
        </w:rPr>
        <w:t>"</w:t>
      </w:r>
      <w:r w:rsidRPr="00D06377">
        <w:rPr>
          <w:rFonts w:hint="eastAsia"/>
          <w:szCs w:val="24"/>
          <w:rtl/>
        </w:rPr>
        <w:t>ר</w:t>
      </w:r>
      <w:r w:rsidRPr="00D06377">
        <w:rPr>
          <w:szCs w:val="24"/>
          <w:rtl/>
        </w:rPr>
        <w:t xml:space="preserve"> </w:t>
      </w:r>
      <w:r w:rsidRPr="00D06377">
        <w:rPr>
          <w:rFonts w:hint="eastAsia"/>
          <w:szCs w:val="24"/>
          <w:rtl/>
        </w:rPr>
        <w:t>שגיא</w:t>
      </w:r>
      <w:r w:rsidRPr="00D06377">
        <w:rPr>
          <w:szCs w:val="24"/>
          <w:rtl/>
        </w:rPr>
        <w:t xml:space="preserve"> </w:t>
      </w:r>
      <w:r w:rsidRPr="00D06377">
        <w:rPr>
          <w:rFonts w:hint="eastAsia"/>
          <w:szCs w:val="24"/>
          <w:rtl/>
        </w:rPr>
        <w:t>נאור</w:t>
      </w:r>
    </w:p>
    <w:p w:rsidR="002E73E8" w:rsidRPr="007C3C66" w:rsidRDefault="002E73E8" w:rsidP="002E73E8">
      <w:pPr>
        <w:spacing w:line="276" w:lineRule="auto"/>
        <w:jc w:val="center"/>
        <w:rPr>
          <w:szCs w:val="24"/>
          <w:rtl/>
        </w:rPr>
      </w:pPr>
    </w:p>
    <w:p w:rsidR="002E73E8" w:rsidRPr="007C3C66" w:rsidRDefault="002E73E8" w:rsidP="002E73E8">
      <w:pPr>
        <w:spacing w:line="276" w:lineRule="auto"/>
        <w:jc w:val="center"/>
        <w:rPr>
          <w:szCs w:val="24"/>
          <w:rtl/>
        </w:rPr>
      </w:pPr>
      <w:r w:rsidRPr="00D06377">
        <w:rPr>
          <w:rFonts w:hint="eastAsia"/>
          <w:szCs w:val="24"/>
          <w:rtl/>
        </w:rPr>
        <w:t>יזם</w:t>
      </w:r>
      <w:r w:rsidRPr="00D06377">
        <w:rPr>
          <w:szCs w:val="24"/>
          <w:rtl/>
        </w:rPr>
        <w:t xml:space="preserve"> </w:t>
      </w:r>
      <w:r w:rsidRPr="00D06377">
        <w:rPr>
          <w:rFonts w:hint="eastAsia"/>
          <w:szCs w:val="24"/>
          <w:rtl/>
        </w:rPr>
        <w:t>בע</w:t>
      </w:r>
      <w:r w:rsidRPr="00D06377">
        <w:rPr>
          <w:szCs w:val="24"/>
          <w:rtl/>
        </w:rPr>
        <w:t>"</w:t>
      </w:r>
      <w:r w:rsidRPr="00D06377">
        <w:rPr>
          <w:rFonts w:hint="eastAsia"/>
          <w:szCs w:val="24"/>
          <w:rtl/>
        </w:rPr>
        <w:t>מ</w:t>
      </w:r>
    </w:p>
    <w:p w:rsidR="002E73E8" w:rsidRPr="007C3C66" w:rsidRDefault="002E73E8" w:rsidP="002E73E8">
      <w:pPr>
        <w:spacing w:line="276" w:lineRule="auto"/>
        <w:jc w:val="center"/>
        <w:rPr>
          <w:szCs w:val="24"/>
          <w:rtl/>
        </w:rPr>
      </w:pPr>
    </w:p>
    <w:p w:rsidR="002E73E8" w:rsidRPr="007C3C66" w:rsidRDefault="002E73E8" w:rsidP="002E73E8">
      <w:pPr>
        <w:spacing w:line="276" w:lineRule="auto"/>
        <w:jc w:val="center"/>
        <w:rPr>
          <w:szCs w:val="24"/>
          <w:rtl/>
        </w:rPr>
      </w:pPr>
    </w:p>
    <w:p w:rsidR="002E73E8" w:rsidRPr="007C3C66" w:rsidRDefault="002E73E8" w:rsidP="002E73E8">
      <w:pPr>
        <w:spacing w:line="276" w:lineRule="auto"/>
        <w:jc w:val="center"/>
        <w:rPr>
          <w:szCs w:val="24"/>
          <w:rtl/>
        </w:rPr>
      </w:pPr>
    </w:p>
    <w:p w:rsidR="002E73E8" w:rsidRPr="007C3C66" w:rsidRDefault="002E73E8" w:rsidP="002E73E8">
      <w:pPr>
        <w:spacing w:line="276" w:lineRule="auto"/>
        <w:jc w:val="center"/>
        <w:rPr>
          <w:szCs w:val="24"/>
          <w:rtl/>
        </w:rPr>
      </w:pPr>
    </w:p>
    <w:p w:rsidR="002E73E8" w:rsidRPr="007C3C66" w:rsidRDefault="002E73E8" w:rsidP="002E73E8">
      <w:pPr>
        <w:spacing w:line="276" w:lineRule="auto"/>
        <w:jc w:val="center"/>
        <w:rPr>
          <w:szCs w:val="24"/>
          <w:rtl/>
        </w:rPr>
      </w:pPr>
      <w:r w:rsidRPr="00D06377">
        <w:rPr>
          <w:rFonts w:hint="eastAsia"/>
          <w:szCs w:val="24"/>
          <w:rtl/>
        </w:rPr>
        <w:t>אדר</w:t>
      </w:r>
      <w:r w:rsidRPr="00D06377">
        <w:rPr>
          <w:szCs w:val="24"/>
          <w:rtl/>
        </w:rPr>
        <w:t xml:space="preserve"> </w:t>
      </w:r>
      <w:r w:rsidRPr="00D06377">
        <w:rPr>
          <w:rFonts w:hint="eastAsia"/>
          <w:szCs w:val="24"/>
          <w:rtl/>
        </w:rPr>
        <w:t>תש</w:t>
      </w:r>
      <w:r w:rsidRPr="00D06377">
        <w:rPr>
          <w:szCs w:val="24"/>
          <w:rtl/>
        </w:rPr>
        <w:t>"</w:t>
      </w:r>
      <w:r w:rsidRPr="00D06377">
        <w:rPr>
          <w:rFonts w:hint="eastAsia"/>
          <w:szCs w:val="24"/>
          <w:rtl/>
        </w:rPr>
        <w:t>פ</w:t>
      </w:r>
      <w:r w:rsidRPr="00D06377">
        <w:rPr>
          <w:szCs w:val="24"/>
          <w:rtl/>
        </w:rPr>
        <w:t xml:space="preserve"> - </w:t>
      </w:r>
      <w:r w:rsidRPr="00D06377">
        <w:rPr>
          <w:rFonts w:hint="eastAsia"/>
          <w:szCs w:val="24"/>
          <w:rtl/>
        </w:rPr>
        <w:t>ינואר</w:t>
      </w:r>
      <w:r w:rsidRPr="00D06377">
        <w:rPr>
          <w:szCs w:val="24"/>
          <w:rtl/>
        </w:rPr>
        <w:t xml:space="preserve"> 2010</w:t>
      </w:r>
    </w:p>
    <w:p w:rsidR="002E73E8" w:rsidRPr="007C3C66" w:rsidRDefault="002E73E8" w:rsidP="002E73E8">
      <w:pPr>
        <w:spacing w:line="276" w:lineRule="auto"/>
        <w:jc w:val="center"/>
        <w:rPr>
          <w:szCs w:val="24"/>
          <w:rtl/>
        </w:rPr>
      </w:pPr>
    </w:p>
    <w:p w:rsidR="002E73E8" w:rsidRPr="007C3C66" w:rsidRDefault="002E73E8" w:rsidP="002E73E8">
      <w:pPr>
        <w:spacing w:line="276" w:lineRule="auto"/>
        <w:jc w:val="center"/>
        <w:rPr>
          <w:szCs w:val="24"/>
          <w:rtl/>
        </w:rPr>
      </w:pPr>
      <w:r w:rsidRPr="00D06377">
        <w:rPr>
          <w:rFonts w:hint="eastAsia"/>
          <w:szCs w:val="24"/>
          <w:rtl/>
        </w:rPr>
        <w:t>התוכנית</w:t>
      </w:r>
      <w:r w:rsidRPr="00D06377">
        <w:rPr>
          <w:szCs w:val="24"/>
          <w:rtl/>
        </w:rPr>
        <w:t xml:space="preserve"> </w:t>
      </w:r>
      <w:r w:rsidRPr="00D06377">
        <w:rPr>
          <w:rFonts w:hint="eastAsia"/>
          <w:szCs w:val="24"/>
          <w:rtl/>
        </w:rPr>
        <w:t>מומנה</w:t>
      </w:r>
      <w:r w:rsidRPr="00D06377">
        <w:rPr>
          <w:szCs w:val="24"/>
          <w:rtl/>
        </w:rPr>
        <w:t xml:space="preserve"> </w:t>
      </w:r>
      <w:r w:rsidRPr="00D06377">
        <w:rPr>
          <w:rFonts w:hint="eastAsia"/>
          <w:szCs w:val="24"/>
          <w:rtl/>
        </w:rPr>
        <w:t>ע</w:t>
      </w:r>
      <w:r w:rsidRPr="00D06377">
        <w:rPr>
          <w:szCs w:val="24"/>
          <w:rtl/>
        </w:rPr>
        <w:t xml:space="preserve">"י </w:t>
      </w:r>
      <w:r w:rsidRPr="00D06377">
        <w:rPr>
          <w:rFonts w:hint="eastAsia"/>
          <w:szCs w:val="24"/>
          <w:rtl/>
        </w:rPr>
        <w:t>משרד</w:t>
      </w:r>
      <w:r w:rsidRPr="00D06377">
        <w:rPr>
          <w:szCs w:val="24"/>
          <w:rtl/>
        </w:rPr>
        <w:t xml:space="preserve"> </w:t>
      </w:r>
      <w:r w:rsidRPr="00D06377">
        <w:rPr>
          <w:rFonts w:hint="eastAsia"/>
          <w:szCs w:val="24"/>
          <w:rtl/>
        </w:rPr>
        <w:t>האנרגיה</w:t>
      </w:r>
      <w:r w:rsidRPr="00D06377">
        <w:rPr>
          <w:szCs w:val="24"/>
          <w:rtl/>
        </w:rPr>
        <w:t xml:space="preserve"> </w:t>
      </w:r>
      <w:r w:rsidRPr="00D06377">
        <w:rPr>
          <w:rFonts w:hint="eastAsia"/>
          <w:szCs w:val="24"/>
          <w:rtl/>
        </w:rPr>
        <w:t>והמים</w:t>
      </w:r>
      <w:r w:rsidRPr="00D06377">
        <w:rPr>
          <w:szCs w:val="24"/>
          <w:rtl/>
        </w:rPr>
        <w:t xml:space="preserve"> </w:t>
      </w:r>
      <w:r w:rsidRPr="00D06377">
        <w:rPr>
          <w:rFonts w:hint="eastAsia"/>
          <w:szCs w:val="24"/>
          <w:rtl/>
        </w:rPr>
        <w:t>על</w:t>
      </w:r>
      <w:r w:rsidRPr="00D06377">
        <w:rPr>
          <w:szCs w:val="24"/>
          <w:rtl/>
        </w:rPr>
        <w:t xml:space="preserve">-פי </w:t>
      </w:r>
      <w:r w:rsidRPr="00D06377">
        <w:rPr>
          <w:rFonts w:hint="eastAsia"/>
          <w:szCs w:val="24"/>
          <w:rtl/>
        </w:rPr>
        <w:t>חוזה</w:t>
      </w:r>
      <w:r w:rsidRPr="00D06377">
        <w:rPr>
          <w:szCs w:val="24"/>
          <w:rtl/>
        </w:rPr>
        <w:t xml:space="preserve"> </w:t>
      </w:r>
      <w:r w:rsidRPr="00D06377">
        <w:rPr>
          <w:rFonts w:hint="eastAsia"/>
          <w:szCs w:val="24"/>
          <w:rtl/>
        </w:rPr>
        <w:t>מס</w:t>
      </w:r>
      <w:r w:rsidRPr="00D06377">
        <w:rPr>
          <w:szCs w:val="24"/>
          <w:rtl/>
        </w:rPr>
        <w:t>' ____________</w:t>
      </w:r>
    </w:p>
    <w:p w:rsidR="002E73E8" w:rsidRPr="007C3C66" w:rsidRDefault="002E73E8" w:rsidP="002E73E8">
      <w:pPr>
        <w:spacing w:line="276" w:lineRule="auto"/>
        <w:jc w:val="center"/>
        <w:rPr>
          <w:szCs w:val="24"/>
          <w:rtl/>
        </w:rPr>
      </w:pPr>
    </w:p>
    <w:p w:rsidR="002E73E8" w:rsidRPr="007C3C66" w:rsidRDefault="002E73E8" w:rsidP="002E73E8">
      <w:pPr>
        <w:spacing w:line="276" w:lineRule="auto"/>
        <w:jc w:val="center"/>
        <w:rPr>
          <w:szCs w:val="24"/>
          <w:rtl/>
        </w:rPr>
      </w:pPr>
    </w:p>
    <w:p w:rsidR="002E73E8" w:rsidRPr="007C3C66" w:rsidRDefault="002E73E8" w:rsidP="002E73E8">
      <w:pPr>
        <w:spacing w:line="276" w:lineRule="auto"/>
        <w:jc w:val="center"/>
        <w:rPr>
          <w:szCs w:val="24"/>
          <w:rtl/>
        </w:rPr>
      </w:pPr>
    </w:p>
    <w:p w:rsidR="002E73E8" w:rsidRPr="007C3C66" w:rsidRDefault="002E73E8" w:rsidP="002E73E8">
      <w:pPr>
        <w:spacing w:line="276" w:lineRule="auto"/>
        <w:jc w:val="center"/>
        <w:rPr>
          <w:szCs w:val="24"/>
          <w:rtl/>
        </w:rPr>
      </w:pPr>
    </w:p>
    <w:p w:rsidR="002E73E8" w:rsidRPr="007C3C66" w:rsidRDefault="002E73E8" w:rsidP="002E73E8">
      <w:pPr>
        <w:bidi w:val="0"/>
        <w:spacing w:after="200" w:line="276" w:lineRule="auto"/>
        <w:rPr>
          <w:szCs w:val="24"/>
        </w:rPr>
      </w:pPr>
      <w:r w:rsidRPr="00D06377">
        <w:rPr>
          <w:szCs w:val="24"/>
          <w:rtl/>
        </w:rPr>
        <w:br w:type="page"/>
      </w:r>
    </w:p>
    <w:p w:rsidR="002E73E8" w:rsidRPr="007C3C66" w:rsidRDefault="002E73E8" w:rsidP="002E73E8">
      <w:pPr>
        <w:spacing w:line="276" w:lineRule="auto"/>
        <w:jc w:val="center"/>
        <w:rPr>
          <w:szCs w:val="24"/>
          <w:rtl/>
        </w:rPr>
      </w:pPr>
    </w:p>
    <w:p w:rsidR="002E73E8" w:rsidRPr="007C3C66" w:rsidRDefault="002E73E8" w:rsidP="002E73E8">
      <w:pPr>
        <w:spacing w:line="276" w:lineRule="auto"/>
        <w:jc w:val="right"/>
        <w:rPr>
          <w:szCs w:val="24"/>
          <w:u w:val="single"/>
          <w:rtl/>
        </w:rPr>
      </w:pPr>
      <w:r w:rsidRPr="00D06377">
        <w:rPr>
          <w:rFonts w:hint="eastAsia"/>
          <w:szCs w:val="24"/>
          <w:u w:val="single"/>
          <w:rtl/>
        </w:rPr>
        <w:t>דוגמה</w:t>
      </w:r>
      <w:r w:rsidRPr="00D06377">
        <w:rPr>
          <w:szCs w:val="24"/>
          <w:u w:val="single"/>
          <w:rtl/>
        </w:rPr>
        <w:t xml:space="preserve"> </w:t>
      </w:r>
      <w:r w:rsidRPr="00D06377">
        <w:rPr>
          <w:rFonts w:hint="eastAsia"/>
          <w:szCs w:val="24"/>
          <w:u w:val="single"/>
          <w:rtl/>
        </w:rPr>
        <w:t>לדף</w:t>
      </w:r>
      <w:r w:rsidRPr="00D06377">
        <w:rPr>
          <w:szCs w:val="24"/>
          <w:u w:val="single"/>
          <w:rtl/>
        </w:rPr>
        <w:t xml:space="preserve"> </w:t>
      </w:r>
      <w:r w:rsidRPr="00D06377">
        <w:rPr>
          <w:rFonts w:hint="eastAsia"/>
          <w:szCs w:val="24"/>
          <w:u w:val="single"/>
          <w:rtl/>
        </w:rPr>
        <w:t>תקציר</w:t>
      </w:r>
      <w:r w:rsidRPr="00D06377">
        <w:rPr>
          <w:szCs w:val="24"/>
          <w:u w:val="single"/>
          <w:rtl/>
        </w:rPr>
        <w:t xml:space="preserve"> </w:t>
      </w:r>
      <w:r w:rsidRPr="00D06377">
        <w:rPr>
          <w:rFonts w:hint="eastAsia"/>
          <w:szCs w:val="24"/>
          <w:u w:val="single"/>
          <w:rtl/>
        </w:rPr>
        <w:t>באנגלית</w:t>
      </w:r>
    </w:p>
    <w:p w:rsidR="002E73E8" w:rsidRPr="007C3C66" w:rsidRDefault="002E73E8" w:rsidP="002E73E8">
      <w:pPr>
        <w:spacing w:line="276" w:lineRule="auto"/>
        <w:rPr>
          <w:szCs w:val="24"/>
          <w:rtl/>
        </w:rPr>
      </w:pPr>
    </w:p>
    <w:p w:rsidR="002E73E8" w:rsidRPr="007C3C66" w:rsidRDefault="002E73E8" w:rsidP="002E73E8">
      <w:pPr>
        <w:bidi w:val="0"/>
        <w:spacing w:after="200" w:line="276" w:lineRule="auto"/>
        <w:rPr>
          <w:szCs w:val="24"/>
          <w:rtl/>
        </w:rPr>
      </w:pPr>
    </w:p>
    <w:p w:rsidR="002E73E8" w:rsidRPr="007C3C66" w:rsidRDefault="002E73E8" w:rsidP="002E73E8">
      <w:pPr>
        <w:spacing w:line="276" w:lineRule="auto"/>
        <w:rPr>
          <w:szCs w:val="24"/>
          <w:rtl/>
        </w:rPr>
      </w:pPr>
    </w:p>
    <w:p w:rsidR="002E73E8" w:rsidRPr="007C3C66" w:rsidRDefault="002E73E8" w:rsidP="002E73E8">
      <w:pPr>
        <w:bidi w:val="0"/>
        <w:spacing w:line="276" w:lineRule="auto"/>
        <w:jc w:val="center"/>
        <w:rPr>
          <w:b/>
          <w:bCs/>
          <w:szCs w:val="24"/>
        </w:rPr>
      </w:pPr>
      <w:r w:rsidRPr="00D06377">
        <w:rPr>
          <w:b/>
          <w:bCs/>
          <w:szCs w:val="24"/>
        </w:rPr>
        <w:t>Development of a New Type of Perpetuum Mobile</w:t>
      </w:r>
    </w:p>
    <w:p w:rsidR="002E73E8" w:rsidRPr="007C3C66" w:rsidRDefault="002E73E8" w:rsidP="002E73E8">
      <w:pPr>
        <w:bidi w:val="0"/>
        <w:spacing w:line="276" w:lineRule="auto"/>
        <w:jc w:val="center"/>
        <w:rPr>
          <w:b/>
          <w:bCs/>
          <w:szCs w:val="24"/>
        </w:rPr>
      </w:pPr>
      <w:r w:rsidRPr="00D06377">
        <w:rPr>
          <w:b/>
          <w:bCs/>
          <w:szCs w:val="24"/>
        </w:rPr>
        <w:t>Annual Report for the Period January 2009 – December 2009</w:t>
      </w:r>
    </w:p>
    <w:p w:rsidR="002E73E8" w:rsidRPr="007C3C66" w:rsidRDefault="002E73E8" w:rsidP="002E73E8">
      <w:pPr>
        <w:bidi w:val="0"/>
        <w:spacing w:line="276" w:lineRule="auto"/>
        <w:rPr>
          <w:szCs w:val="24"/>
        </w:rPr>
      </w:pPr>
    </w:p>
    <w:p w:rsidR="002E73E8" w:rsidRPr="007C3C66" w:rsidRDefault="002E73E8" w:rsidP="002E73E8">
      <w:pPr>
        <w:bidi w:val="0"/>
        <w:spacing w:line="276" w:lineRule="auto"/>
        <w:rPr>
          <w:szCs w:val="24"/>
        </w:rPr>
      </w:pPr>
    </w:p>
    <w:p w:rsidR="002E73E8" w:rsidRPr="007C3C66" w:rsidRDefault="002E73E8" w:rsidP="002E73E8">
      <w:pPr>
        <w:bidi w:val="0"/>
        <w:spacing w:line="276" w:lineRule="auto"/>
        <w:jc w:val="center"/>
        <w:rPr>
          <w:szCs w:val="24"/>
        </w:rPr>
      </w:pPr>
      <w:r w:rsidRPr="00D06377">
        <w:rPr>
          <w:szCs w:val="24"/>
        </w:rPr>
        <w:t>Mr. Yazam Tov</w:t>
      </w:r>
    </w:p>
    <w:p w:rsidR="002E73E8" w:rsidRPr="007C3C66" w:rsidRDefault="002E73E8" w:rsidP="002E73E8">
      <w:pPr>
        <w:bidi w:val="0"/>
        <w:spacing w:line="276" w:lineRule="auto"/>
        <w:jc w:val="center"/>
        <w:rPr>
          <w:szCs w:val="24"/>
        </w:rPr>
      </w:pPr>
      <w:r w:rsidRPr="00D06377">
        <w:rPr>
          <w:szCs w:val="24"/>
        </w:rPr>
        <w:t>Dr. Sagi Naor (Principal Investigator)</w:t>
      </w:r>
    </w:p>
    <w:p w:rsidR="002E73E8" w:rsidRPr="007C3C66" w:rsidRDefault="002E73E8" w:rsidP="002E73E8">
      <w:pPr>
        <w:bidi w:val="0"/>
        <w:spacing w:line="276" w:lineRule="auto"/>
        <w:jc w:val="center"/>
        <w:rPr>
          <w:szCs w:val="24"/>
        </w:rPr>
      </w:pPr>
      <w:r w:rsidRPr="00D06377">
        <w:rPr>
          <w:szCs w:val="24"/>
        </w:rPr>
        <w:t>Yazam Limited</w:t>
      </w:r>
    </w:p>
    <w:p w:rsidR="002E73E8" w:rsidRPr="007C3C66" w:rsidRDefault="002E73E8" w:rsidP="002E73E8">
      <w:pPr>
        <w:tabs>
          <w:tab w:val="left" w:pos="1212"/>
        </w:tabs>
        <w:bidi w:val="0"/>
        <w:spacing w:line="276" w:lineRule="auto"/>
        <w:rPr>
          <w:szCs w:val="24"/>
        </w:rPr>
      </w:pPr>
      <w:r w:rsidRPr="00D06377">
        <w:rPr>
          <w:szCs w:val="24"/>
          <w:rtl/>
        </w:rPr>
        <w:tab/>
      </w:r>
    </w:p>
    <w:p w:rsidR="002E73E8" w:rsidRPr="007C3C66" w:rsidRDefault="002E73E8" w:rsidP="002E73E8">
      <w:pPr>
        <w:bidi w:val="0"/>
        <w:spacing w:line="276" w:lineRule="auto"/>
        <w:jc w:val="center"/>
        <w:rPr>
          <w:szCs w:val="24"/>
        </w:rPr>
      </w:pPr>
      <w:r w:rsidRPr="00D06377">
        <w:rPr>
          <w:szCs w:val="24"/>
        </w:rPr>
        <w:t>Abstract</w:t>
      </w:r>
    </w:p>
    <w:p w:rsidR="002E73E8" w:rsidRPr="007C3C66" w:rsidRDefault="002E73E8" w:rsidP="002E73E8">
      <w:pPr>
        <w:bidi w:val="0"/>
        <w:spacing w:line="276" w:lineRule="auto"/>
        <w:rPr>
          <w:szCs w:val="24"/>
        </w:rPr>
      </w:pPr>
    </w:p>
    <w:p w:rsidR="002E73E8" w:rsidRPr="007C3C66" w:rsidRDefault="002E73E8" w:rsidP="002E73E8">
      <w:pPr>
        <w:pStyle w:val="afc"/>
        <w:bidi w:val="0"/>
        <w:spacing w:after="0" w:line="276" w:lineRule="auto"/>
        <w:ind w:firstLine="0"/>
        <w:rPr>
          <w:b/>
          <w:bCs/>
        </w:rPr>
      </w:pPr>
      <w:r w:rsidRPr="00D06377">
        <w:t>A new type of Perpetuum mobile is under development where vacuum fluctuations are used to produce energy from particle-antiparticle annihilation.</w:t>
      </w:r>
    </w:p>
    <w:p w:rsidR="002E73E8" w:rsidRPr="007C3C66" w:rsidRDefault="002E73E8" w:rsidP="002E73E8">
      <w:pPr>
        <w:pStyle w:val="afc"/>
        <w:bidi w:val="0"/>
        <w:spacing w:after="0" w:line="276" w:lineRule="auto"/>
        <w:ind w:firstLine="0"/>
      </w:pPr>
    </w:p>
    <w:p w:rsidR="002E73E8" w:rsidRPr="007C3C66" w:rsidRDefault="002E73E8" w:rsidP="002E73E8">
      <w:pPr>
        <w:pStyle w:val="afc"/>
        <w:bidi w:val="0"/>
        <w:spacing w:after="0" w:line="276" w:lineRule="auto"/>
        <w:ind w:firstLine="0"/>
        <w:rPr>
          <w:b/>
          <w:bCs/>
        </w:rPr>
      </w:pPr>
      <w:r w:rsidRPr="00D06377">
        <w:t>At this stage of the program we demonstrated a steady vacuum state, where the no-energy is well preserved.</w:t>
      </w:r>
    </w:p>
    <w:p w:rsidR="002E73E8" w:rsidRPr="007C3C66" w:rsidRDefault="002E73E8" w:rsidP="002E73E8">
      <w:pPr>
        <w:pStyle w:val="afc"/>
        <w:bidi w:val="0"/>
        <w:spacing w:after="0" w:line="276" w:lineRule="auto"/>
        <w:ind w:firstLine="0"/>
      </w:pPr>
    </w:p>
    <w:p w:rsidR="002E73E8" w:rsidRPr="007C3C66" w:rsidRDefault="002E73E8" w:rsidP="002E73E8">
      <w:pPr>
        <w:pStyle w:val="afc"/>
        <w:bidi w:val="0"/>
        <w:spacing w:after="0" w:line="276" w:lineRule="auto"/>
        <w:ind w:firstLine="0"/>
        <w:rPr>
          <w:b/>
          <w:bCs/>
        </w:rPr>
      </w:pPr>
      <w:r w:rsidRPr="00D06377">
        <w:t>The program progresses according to the workprogram and the planned budget.</w:t>
      </w:r>
    </w:p>
    <w:p w:rsidR="002E73E8" w:rsidRPr="007C3C66" w:rsidRDefault="002E73E8" w:rsidP="002E73E8">
      <w:pPr>
        <w:pStyle w:val="afc"/>
        <w:bidi w:val="0"/>
        <w:spacing w:after="0" w:line="276" w:lineRule="auto"/>
        <w:ind w:firstLine="0"/>
      </w:pPr>
    </w:p>
    <w:p w:rsidR="002E73E8" w:rsidRPr="007C3C66" w:rsidRDefault="002E73E8" w:rsidP="002E73E8">
      <w:pPr>
        <w:pStyle w:val="afc"/>
        <w:bidi w:val="0"/>
        <w:spacing w:after="0" w:line="276" w:lineRule="auto"/>
        <w:ind w:firstLine="0"/>
        <w:rPr>
          <w:b/>
          <w:bCs/>
        </w:rPr>
      </w:pPr>
      <w:r w:rsidRPr="00D06377">
        <w:t xml:space="preserve">Next year we hope to demonstrate how to increase the hole-in-the-pocket of the government without investing too much effort. </w:t>
      </w:r>
    </w:p>
    <w:p w:rsidR="002E73E8" w:rsidRPr="007C3C66" w:rsidRDefault="002E73E8" w:rsidP="002E73E8">
      <w:pPr>
        <w:bidi w:val="0"/>
        <w:spacing w:after="200" w:line="276" w:lineRule="auto"/>
        <w:rPr>
          <w:b/>
          <w:bCs/>
          <w:szCs w:val="24"/>
        </w:rPr>
      </w:pPr>
      <w:r w:rsidRPr="00D06377">
        <w:rPr>
          <w:b/>
          <w:bCs/>
          <w:szCs w:val="24"/>
        </w:rPr>
        <w:br w:type="page"/>
      </w:r>
    </w:p>
    <w:p w:rsidR="002E73E8" w:rsidRPr="007C3C66" w:rsidRDefault="002E73E8" w:rsidP="002E73E8">
      <w:pPr>
        <w:pStyle w:val="afc"/>
        <w:bidi w:val="0"/>
        <w:spacing w:after="0" w:line="276" w:lineRule="auto"/>
        <w:ind w:firstLine="0"/>
        <w:rPr>
          <w:b/>
          <w:bCs/>
        </w:rPr>
      </w:pPr>
    </w:p>
    <w:p w:rsidR="002E73E8" w:rsidRPr="007C3C66" w:rsidRDefault="002E73E8" w:rsidP="002E73E8">
      <w:pPr>
        <w:bidi w:val="0"/>
        <w:spacing w:line="276" w:lineRule="auto"/>
        <w:rPr>
          <w:szCs w:val="24"/>
        </w:rPr>
      </w:pPr>
    </w:p>
    <w:p w:rsidR="002E73E8" w:rsidRPr="007C3C66" w:rsidRDefault="002E73E8" w:rsidP="002E73E8">
      <w:pPr>
        <w:bidi w:val="0"/>
        <w:spacing w:line="276" w:lineRule="auto"/>
        <w:rPr>
          <w:szCs w:val="24"/>
          <w:rtl/>
        </w:rPr>
      </w:pPr>
      <w:r w:rsidRPr="00D06377">
        <w:rPr>
          <w:szCs w:val="24"/>
        </w:rPr>
        <w:t>PUBLICATION DOCUMENTATION PAGE</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4313"/>
        <w:gridCol w:w="2097"/>
        <w:gridCol w:w="3104"/>
      </w:tblGrid>
      <w:tr w:rsidR="002E73E8" w:rsidRPr="007C3C66" w:rsidTr="001C366C">
        <w:trPr>
          <w:jc w:val="center"/>
        </w:trPr>
        <w:tc>
          <w:tcPr>
            <w:tcW w:w="4313" w:type="dxa"/>
            <w:tcBorders>
              <w:top w:val="single" w:sz="6" w:space="0" w:color="auto"/>
              <w:left w:val="single" w:sz="6" w:space="0" w:color="auto"/>
              <w:bottom w:val="single" w:sz="6" w:space="0" w:color="auto"/>
              <w:right w:val="single" w:sz="6" w:space="0" w:color="auto"/>
            </w:tcBorders>
            <w:hideMark/>
          </w:tcPr>
          <w:p w:rsidR="002E73E8" w:rsidRPr="007C3C66" w:rsidRDefault="002E73E8" w:rsidP="001C366C">
            <w:pPr>
              <w:pStyle w:val="smalltablestyle"/>
              <w:bidi w:val="0"/>
              <w:spacing w:line="276" w:lineRule="auto"/>
            </w:pPr>
            <w:r w:rsidRPr="00D06377">
              <w:t>1. Publication No.</w:t>
            </w:r>
          </w:p>
          <w:p w:rsidR="002E73E8" w:rsidRPr="007C3C66" w:rsidRDefault="002E73E8" w:rsidP="001C366C">
            <w:pPr>
              <w:pStyle w:val="smalltablestyle"/>
              <w:bidi w:val="0"/>
              <w:spacing w:line="276" w:lineRule="auto"/>
            </w:pPr>
            <w:r w:rsidRPr="00D06377">
              <w:t xml:space="preserve">MONI - </w:t>
            </w:r>
          </w:p>
        </w:tc>
        <w:tc>
          <w:tcPr>
            <w:tcW w:w="2097" w:type="dxa"/>
            <w:tcBorders>
              <w:top w:val="single" w:sz="6" w:space="0" w:color="auto"/>
              <w:left w:val="single" w:sz="6" w:space="0" w:color="auto"/>
              <w:bottom w:val="single" w:sz="6" w:space="0" w:color="auto"/>
              <w:right w:val="single" w:sz="6" w:space="0" w:color="auto"/>
            </w:tcBorders>
            <w:hideMark/>
          </w:tcPr>
          <w:p w:rsidR="002E73E8" w:rsidRPr="007C3C66" w:rsidRDefault="002E73E8" w:rsidP="001C366C">
            <w:pPr>
              <w:pStyle w:val="smalltablestyle"/>
              <w:bidi w:val="0"/>
              <w:spacing w:line="276" w:lineRule="auto"/>
            </w:pPr>
            <w:r w:rsidRPr="00D06377">
              <w:t>2.</w:t>
            </w:r>
          </w:p>
        </w:tc>
        <w:tc>
          <w:tcPr>
            <w:tcW w:w="3104" w:type="dxa"/>
            <w:tcBorders>
              <w:top w:val="single" w:sz="6" w:space="0" w:color="auto"/>
              <w:left w:val="single" w:sz="6" w:space="0" w:color="auto"/>
              <w:bottom w:val="single" w:sz="6" w:space="0" w:color="auto"/>
              <w:right w:val="single" w:sz="6" w:space="0" w:color="auto"/>
            </w:tcBorders>
            <w:hideMark/>
          </w:tcPr>
          <w:p w:rsidR="002E73E8" w:rsidRPr="007C3C66" w:rsidRDefault="002E73E8" w:rsidP="001C366C">
            <w:pPr>
              <w:pStyle w:val="smalltablestyle"/>
              <w:bidi w:val="0"/>
              <w:spacing w:line="276" w:lineRule="auto"/>
            </w:pPr>
            <w:r w:rsidRPr="00D06377">
              <w:t>3. Recipient Accession No.</w:t>
            </w:r>
          </w:p>
        </w:tc>
      </w:tr>
      <w:tr w:rsidR="002E73E8" w:rsidRPr="007C3C66" w:rsidTr="001C366C">
        <w:trPr>
          <w:cantSplit/>
          <w:jc w:val="center"/>
        </w:trPr>
        <w:tc>
          <w:tcPr>
            <w:tcW w:w="6410" w:type="dxa"/>
            <w:gridSpan w:val="2"/>
            <w:tcBorders>
              <w:top w:val="single" w:sz="6" w:space="0" w:color="auto"/>
              <w:left w:val="single" w:sz="6" w:space="0" w:color="auto"/>
              <w:bottom w:val="nil"/>
              <w:right w:val="single" w:sz="6" w:space="0" w:color="auto"/>
            </w:tcBorders>
          </w:tcPr>
          <w:p w:rsidR="002E73E8" w:rsidRPr="007C3C66" w:rsidRDefault="002E73E8" w:rsidP="001C366C">
            <w:pPr>
              <w:pStyle w:val="smalltablestyle"/>
              <w:bidi w:val="0"/>
              <w:spacing w:line="276" w:lineRule="auto"/>
            </w:pPr>
            <w:r w:rsidRPr="00D06377">
              <w:t>4. Title and subtitle</w:t>
            </w:r>
          </w:p>
          <w:p w:rsidR="002E73E8" w:rsidRPr="007C3C66" w:rsidRDefault="002E73E8" w:rsidP="001C366C">
            <w:pPr>
              <w:pStyle w:val="smalltablestyle"/>
              <w:keepNext/>
              <w:keepLines/>
              <w:bidi w:val="0"/>
              <w:spacing w:before="200" w:line="276" w:lineRule="auto"/>
              <w:outlineLvl w:val="2"/>
              <w:rPr>
                <w:b/>
                <w:bCs/>
              </w:rPr>
            </w:pPr>
          </w:p>
        </w:tc>
        <w:tc>
          <w:tcPr>
            <w:tcW w:w="3104" w:type="dxa"/>
            <w:tcBorders>
              <w:top w:val="single" w:sz="6" w:space="0" w:color="auto"/>
              <w:left w:val="single" w:sz="6" w:space="0" w:color="auto"/>
              <w:bottom w:val="single" w:sz="6" w:space="0" w:color="auto"/>
              <w:right w:val="single" w:sz="6" w:space="0" w:color="auto"/>
            </w:tcBorders>
            <w:hideMark/>
          </w:tcPr>
          <w:p w:rsidR="002E73E8" w:rsidRPr="007C3C66" w:rsidRDefault="002E73E8" w:rsidP="001C366C">
            <w:pPr>
              <w:pStyle w:val="smalltablestyle"/>
              <w:bidi w:val="0"/>
              <w:spacing w:line="276" w:lineRule="auto"/>
            </w:pPr>
            <w:r w:rsidRPr="00D06377">
              <w:t>5. Publication Date</w:t>
            </w:r>
          </w:p>
        </w:tc>
      </w:tr>
      <w:tr w:rsidR="002E73E8" w:rsidRPr="007C3C66" w:rsidTr="001C366C">
        <w:trPr>
          <w:cantSplit/>
          <w:jc w:val="center"/>
        </w:trPr>
        <w:tc>
          <w:tcPr>
            <w:tcW w:w="6410" w:type="dxa"/>
            <w:gridSpan w:val="2"/>
            <w:tcBorders>
              <w:top w:val="nil"/>
              <w:left w:val="single" w:sz="6" w:space="0" w:color="auto"/>
              <w:bottom w:val="single" w:sz="6" w:space="0" w:color="auto"/>
              <w:right w:val="single" w:sz="6" w:space="0" w:color="auto"/>
            </w:tcBorders>
          </w:tcPr>
          <w:p w:rsidR="002E73E8" w:rsidRPr="007C3C66" w:rsidRDefault="002E73E8" w:rsidP="001C366C">
            <w:pPr>
              <w:pStyle w:val="smalltablestyle"/>
              <w:keepNext/>
              <w:keepLines/>
              <w:bidi w:val="0"/>
              <w:spacing w:before="200" w:line="276" w:lineRule="auto"/>
              <w:outlineLvl w:val="2"/>
              <w:rPr>
                <w:b/>
                <w:bCs/>
              </w:rPr>
            </w:pPr>
          </w:p>
        </w:tc>
        <w:tc>
          <w:tcPr>
            <w:tcW w:w="3104" w:type="dxa"/>
            <w:tcBorders>
              <w:top w:val="nil"/>
              <w:left w:val="single" w:sz="6" w:space="0" w:color="auto"/>
              <w:bottom w:val="nil"/>
              <w:right w:val="single" w:sz="6" w:space="0" w:color="auto"/>
            </w:tcBorders>
          </w:tcPr>
          <w:p w:rsidR="002E73E8" w:rsidRPr="007C3C66" w:rsidRDefault="002E73E8" w:rsidP="001C366C">
            <w:pPr>
              <w:pStyle w:val="smalltablestyle"/>
              <w:bidi w:val="0"/>
              <w:spacing w:line="276" w:lineRule="auto"/>
            </w:pPr>
            <w:r w:rsidRPr="00D06377">
              <w:t xml:space="preserve">6. Performing Organization </w:t>
            </w:r>
            <w:r w:rsidRPr="00D06377">
              <w:br/>
              <w:t xml:space="preserve">  Project No.</w:t>
            </w:r>
          </w:p>
          <w:p w:rsidR="002E73E8" w:rsidRPr="007C3C66" w:rsidRDefault="002E73E8" w:rsidP="001C366C">
            <w:pPr>
              <w:pStyle w:val="smalltablestyle"/>
              <w:keepNext/>
              <w:keepLines/>
              <w:bidi w:val="0"/>
              <w:spacing w:before="200" w:line="276" w:lineRule="auto"/>
              <w:outlineLvl w:val="2"/>
              <w:rPr>
                <w:b/>
                <w:bCs/>
              </w:rPr>
            </w:pPr>
          </w:p>
        </w:tc>
      </w:tr>
      <w:tr w:rsidR="002E73E8" w:rsidRPr="007C3C66" w:rsidTr="001C366C">
        <w:trPr>
          <w:cantSplit/>
          <w:jc w:val="center"/>
        </w:trPr>
        <w:tc>
          <w:tcPr>
            <w:tcW w:w="6410" w:type="dxa"/>
            <w:gridSpan w:val="2"/>
            <w:tcBorders>
              <w:top w:val="single" w:sz="6" w:space="0" w:color="auto"/>
              <w:left w:val="single" w:sz="6" w:space="0" w:color="auto"/>
              <w:bottom w:val="nil"/>
              <w:right w:val="single" w:sz="6" w:space="0" w:color="auto"/>
            </w:tcBorders>
          </w:tcPr>
          <w:p w:rsidR="002E73E8" w:rsidRPr="007C3C66" w:rsidRDefault="002E73E8" w:rsidP="001C366C">
            <w:pPr>
              <w:pStyle w:val="smalltablestyle"/>
              <w:bidi w:val="0"/>
              <w:spacing w:line="276" w:lineRule="auto"/>
            </w:pPr>
            <w:r w:rsidRPr="00D06377">
              <w:t>7. Author(s)</w:t>
            </w:r>
          </w:p>
          <w:p w:rsidR="002E73E8" w:rsidRPr="007C3C66" w:rsidRDefault="002E73E8" w:rsidP="001C366C">
            <w:pPr>
              <w:pStyle w:val="smalltablestyle"/>
              <w:keepNext/>
              <w:keepLines/>
              <w:bidi w:val="0"/>
              <w:spacing w:before="200" w:line="276" w:lineRule="auto"/>
              <w:outlineLvl w:val="2"/>
              <w:rPr>
                <w:b/>
                <w:bCs/>
              </w:rPr>
            </w:pPr>
          </w:p>
        </w:tc>
        <w:tc>
          <w:tcPr>
            <w:tcW w:w="3104" w:type="dxa"/>
            <w:tcBorders>
              <w:top w:val="single" w:sz="6" w:space="0" w:color="auto"/>
              <w:left w:val="single" w:sz="6" w:space="0" w:color="auto"/>
              <w:bottom w:val="nil"/>
              <w:right w:val="single" w:sz="6" w:space="0" w:color="auto"/>
            </w:tcBorders>
            <w:hideMark/>
          </w:tcPr>
          <w:p w:rsidR="002E73E8" w:rsidRPr="007C3C66" w:rsidRDefault="002E73E8" w:rsidP="001C366C">
            <w:pPr>
              <w:pStyle w:val="smalltablestyle"/>
              <w:bidi w:val="0"/>
              <w:spacing w:line="276" w:lineRule="auto"/>
            </w:pPr>
            <w:r w:rsidRPr="00D06377">
              <w:t xml:space="preserve">8. Performing Organization </w:t>
            </w:r>
            <w:r w:rsidRPr="00D06377">
              <w:br/>
              <w:t xml:space="preserve">  Report No.</w:t>
            </w:r>
          </w:p>
        </w:tc>
      </w:tr>
      <w:tr w:rsidR="002E73E8" w:rsidRPr="007C3C66" w:rsidTr="001C366C">
        <w:trPr>
          <w:cantSplit/>
          <w:jc w:val="center"/>
        </w:trPr>
        <w:tc>
          <w:tcPr>
            <w:tcW w:w="6410" w:type="dxa"/>
            <w:gridSpan w:val="2"/>
            <w:tcBorders>
              <w:top w:val="single" w:sz="6" w:space="0" w:color="auto"/>
              <w:left w:val="single" w:sz="6" w:space="0" w:color="auto"/>
              <w:bottom w:val="nil"/>
              <w:right w:val="single" w:sz="6" w:space="0" w:color="auto"/>
            </w:tcBorders>
            <w:hideMark/>
          </w:tcPr>
          <w:p w:rsidR="002E73E8" w:rsidRPr="007C3C66" w:rsidRDefault="002E73E8" w:rsidP="001C366C">
            <w:pPr>
              <w:pStyle w:val="smalltablestyle"/>
              <w:bidi w:val="0"/>
              <w:spacing w:line="276" w:lineRule="auto"/>
            </w:pPr>
            <w:r w:rsidRPr="00D06377">
              <w:t>9. Performing organization names and addresses</w:t>
            </w:r>
          </w:p>
        </w:tc>
        <w:tc>
          <w:tcPr>
            <w:tcW w:w="3104" w:type="dxa"/>
            <w:tcBorders>
              <w:top w:val="nil"/>
              <w:left w:val="single" w:sz="6" w:space="0" w:color="auto"/>
              <w:bottom w:val="single" w:sz="6" w:space="0" w:color="auto"/>
              <w:right w:val="single" w:sz="6" w:space="0" w:color="auto"/>
            </w:tcBorders>
          </w:tcPr>
          <w:p w:rsidR="002E73E8" w:rsidRPr="007C3C66" w:rsidRDefault="002E73E8" w:rsidP="001C366C">
            <w:pPr>
              <w:pStyle w:val="smalltablestyle"/>
              <w:keepNext/>
              <w:keepLines/>
              <w:bidi w:val="0"/>
              <w:spacing w:before="200" w:line="276" w:lineRule="auto"/>
              <w:outlineLvl w:val="2"/>
              <w:rPr>
                <w:b/>
                <w:bCs/>
              </w:rPr>
            </w:pPr>
          </w:p>
        </w:tc>
      </w:tr>
      <w:tr w:rsidR="002E73E8" w:rsidRPr="007C3C66" w:rsidTr="001C366C">
        <w:trPr>
          <w:cantSplit/>
          <w:jc w:val="center"/>
        </w:trPr>
        <w:tc>
          <w:tcPr>
            <w:tcW w:w="6410" w:type="dxa"/>
            <w:gridSpan w:val="2"/>
            <w:tcBorders>
              <w:top w:val="nil"/>
              <w:left w:val="single" w:sz="6" w:space="0" w:color="auto"/>
              <w:bottom w:val="single" w:sz="6" w:space="0" w:color="auto"/>
              <w:right w:val="single" w:sz="6" w:space="0" w:color="auto"/>
            </w:tcBorders>
          </w:tcPr>
          <w:p w:rsidR="002E73E8" w:rsidRPr="007C3C66" w:rsidRDefault="002E73E8" w:rsidP="001C366C">
            <w:pPr>
              <w:pStyle w:val="smalltablestyle"/>
              <w:keepNext/>
              <w:keepLines/>
              <w:bidi w:val="0"/>
              <w:spacing w:before="200" w:line="276" w:lineRule="auto"/>
              <w:outlineLvl w:val="2"/>
              <w:rPr>
                <w:b/>
                <w:bCs/>
              </w:rPr>
            </w:pPr>
          </w:p>
        </w:tc>
        <w:tc>
          <w:tcPr>
            <w:tcW w:w="3104" w:type="dxa"/>
            <w:tcBorders>
              <w:top w:val="single" w:sz="6" w:space="0" w:color="auto"/>
              <w:left w:val="single" w:sz="6" w:space="0" w:color="auto"/>
              <w:bottom w:val="single" w:sz="6" w:space="0" w:color="auto"/>
              <w:right w:val="single" w:sz="6" w:space="0" w:color="auto"/>
            </w:tcBorders>
          </w:tcPr>
          <w:p w:rsidR="002E73E8" w:rsidRPr="007C3C66" w:rsidRDefault="002E73E8" w:rsidP="001C366C">
            <w:pPr>
              <w:pStyle w:val="smalltablestyle"/>
              <w:bidi w:val="0"/>
              <w:spacing w:line="276" w:lineRule="auto"/>
            </w:pPr>
            <w:r w:rsidRPr="00D06377">
              <w:t xml:space="preserve">10. Ministry of Nat. Infra. </w:t>
            </w:r>
            <w:r w:rsidRPr="00D06377">
              <w:br/>
              <w:t xml:space="preserve">   Contract No.</w:t>
            </w:r>
          </w:p>
          <w:p w:rsidR="002E73E8" w:rsidRPr="007C3C66" w:rsidRDefault="002E73E8" w:rsidP="001C366C">
            <w:pPr>
              <w:pStyle w:val="smalltablestyle"/>
              <w:keepNext/>
              <w:keepLines/>
              <w:bidi w:val="0"/>
              <w:spacing w:before="200" w:line="276" w:lineRule="auto"/>
              <w:outlineLvl w:val="2"/>
              <w:rPr>
                <w:b/>
                <w:bCs/>
              </w:rPr>
            </w:pPr>
          </w:p>
        </w:tc>
      </w:tr>
      <w:tr w:rsidR="002E73E8" w:rsidRPr="007C3C66" w:rsidTr="001C366C">
        <w:trPr>
          <w:cantSplit/>
          <w:jc w:val="center"/>
        </w:trPr>
        <w:tc>
          <w:tcPr>
            <w:tcW w:w="6410" w:type="dxa"/>
            <w:gridSpan w:val="2"/>
            <w:tcBorders>
              <w:top w:val="single" w:sz="6" w:space="0" w:color="auto"/>
              <w:left w:val="single" w:sz="6" w:space="0" w:color="auto"/>
              <w:bottom w:val="nil"/>
              <w:right w:val="single" w:sz="6" w:space="0" w:color="auto"/>
            </w:tcBorders>
            <w:hideMark/>
          </w:tcPr>
          <w:p w:rsidR="002E73E8" w:rsidRPr="007C3C66" w:rsidRDefault="002E73E8" w:rsidP="001C366C">
            <w:pPr>
              <w:pStyle w:val="smalltablestyle"/>
              <w:bidi w:val="0"/>
              <w:spacing w:line="276" w:lineRule="auto"/>
            </w:pPr>
            <w:r w:rsidRPr="00D06377">
              <w:t>11. Sponsoring organization(s) names and address(es)</w:t>
            </w:r>
          </w:p>
          <w:p w:rsidR="002E73E8" w:rsidRPr="007C3C66" w:rsidRDefault="002E73E8" w:rsidP="001C366C">
            <w:pPr>
              <w:pStyle w:val="smalltablestyle"/>
              <w:bidi w:val="0"/>
              <w:spacing w:line="276" w:lineRule="auto"/>
            </w:pPr>
            <w:r w:rsidRPr="00D06377">
              <w:t xml:space="preserve">(a) Ministry of National Infrastructures </w:t>
            </w:r>
          </w:p>
          <w:p w:rsidR="002E73E8" w:rsidRPr="007C3C66" w:rsidRDefault="002E73E8" w:rsidP="001C366C">
            <w:pPr>
              <w:pStyle w:val="smalltablestyle"/>
              <w:bidi w:val="0"/>
              <w:spacing w:line="276" w:lineRule="auto"/>
            </w:pPr>
            <w:r w:rsidRPr="00D06377">
              <w:t xml:space="preserve">   Division of Research and Development</w:t>
            </w:r>
          </w:p>
          <w:p w:rsidR="002E73E8" w:rsidRPr="007C3C66" w:rsidRDefault="002E73E8" w:rsidP="001C366C">
            <w:pPr>
              <w:pStyle w:val="smalltablestyle"/>
              <w:bidi w:val="0"/>
              <w:spacing w:line="276" w:lineRule="auto"/>
              <w:rPr>
                <w:b/>
                <w:bCs/>
              </w:rPr>
            </w:pPr>
            <w:r w:rsidRPr="00D06377">
              <w:t xml:space="preserve">   P.O.Box 13106, 91130 Jerusalem</w:t>
            </w:r>
          </w:p>
        </w:tc>
        <w:tc>
          <w:tcPr>
            <w:tcW w:w="3104" w:type="dxa"/>
            <w:tcBorders>
              <w:top w:val="single" w:sz="6" w:space="0" w:color="auto"/>
              <w:left w:val="single" w:sz="6" w:space="0" w:color="auto"/>
              <w:bottom w:val="single" w:sz="6" w:space="0" w:color="auto"/>
              <w:right w:val="single" w:sz="6" w:space="0" w:color="auto"/>
            </w:tcBorders>
          </w:tcPr>
          <w:p w:rsidR="002E73E8" w:rsidRPr="007C3C66" w:rsidRDefault="002E73E8" w:rsidP="001C366C">
            <w:pPr>
              <w:pStyle w:val="smalltablestyle"/>
              <w:bidi w:val="0"/>
              <w:spacing w:line="276" w:lineRule="auto"/>
            </w:pPr>
            <w:r w:rsidRPr="00D06377">
              <w:t xml:space="preserve">12. Type of report and </w:t>
            </w:r>
            <w:r w:rsidRPr="00D06377">
              <w:br/>
              <w:t xml:space="preserve">    period covered</w:t>
            </w:r>
          </w:p>
          <w:p w:rsidR="002E73E8" w:rsidRPr="007C3C66" w:rsidRDefault="002E73E8" w:rsidP="001C366C">
            <w:pPr>
              <w:pStyle w:val="smalltablestyle"/>
              <w:keepNext/>
              <w:keepLines/>
              <w:bidi w:val="0"/>
              <w:spacing w:before="200" w:line="276" w:lineRule="auto"/>
              <w:outlineLvl w:val="2"/>
              <w:rPr>
                <w:b/>
                <w:bCs/>
              </w:rPr>
            </w:pPr>
          </w:p>
          <w:p w:rsidR="002E73E8" w:rsidRPr="007C3C66" w:rsidRDefault="002E73E8" w:rsidP="001C366C">
            <w:pPr>
              <w:pStyle w:val="smalltablestyle"/>
              <w:keepNext/>
              <w:keepLines/>
              <w:bidi w:val="0"/>
              <w:spacing w:before="200" w:line="276" w:lineRule="auto"/>
              <w:outlineLvl w:val="2"/>
              <w:rPr>
                <w:b/>
                <w:bCs/>
              </w:rPr>
            </w:pPr>
          </w:p>
        </w:tc>
      </w:tr>
      <w:tr w:rsidR="002E73E8" w:rsidRPr="007C3C66" w:rsidTr="001C366C">
        <w:trPr>
          <w:cantSplit/>
          <w:jc w:val="center"/>
        </w:trPr>
        <w:tc>
          <w:tcPr>
            <w:tcW w:w="6410" w:type="dxa"/>
            <w:gridSpan w:val="2"/>
            <w:tcBorders>
              <w:top w:val="nil"/>
              <w:left w:val="single" w:sz="6" w:space="0" w:color="auto"/>
              <w:bottom w:val="single" w:sz="6" w:space="0" w:color="auto"/>
              <w:right w:val="single" w:sz="6" w:space="0" w:color="auto"/>
            </w:tcBorders>
            <w:hideMark/>
          </w:tcPr>
          <w:p w:rsidR="002E73E8" w:rsidRPr="007C3C66" w:rsidRDefault="002E73E8" w:rsidP="001C366C">
            <w:pPr>
              <w:pStyle w:val="smalltablestyle"/>
              <w:bidi w:val="0"/>
              <w:spacing w:line="276" w:lineRule="auto"/>
              <w:rPr>
                <w:b/>
                <w:bCs/>
              </w:rPr>
            </w:pPr>
            <w:r w:rsidRPr="00D06377">
              <w:t>(b)</w:t>
            </w:r>
          </w:p>
        </w:tc>
        <w:tc>
          <w:tcPr>
            <w:tcW w:w="3104" w:type="dxa"/>
            <w:tcBorders>
              <w:top w:val="single" w:sz="6" w:space="0" w:color="auto"/>
              <w:left w:val="single" w:sz="6" w:space="0" w:color="auto"/>
              <w:bottom w:val="single" w:sz="6" w:space="0" w:color="auto"/>
              <w:right w:val="single" w:sz="6" w:space="0" w:color="auto"/>
            </w:tcBorders>
          </w:tcPr>
          <w:p w:rsidR="002E73E8" w:rsidRPr="007C3C66" w:rsidRDefault="002E73E8" w:rsidP="001C366C">
            <w:pPr>
              <w:pStyle w:val="smalltablestyle"/>
              <w:bidi w:val="0"/>
              <w:spacing w:line="276" w:lineRule="auto"/>
            </w:pPr>
            <w:r w:rsidRPr="00D06377">
              <w:t>13. Sponsoring Org. Code</w:t>
            </w:r>
          </w:p>
          <w:p w:rsidR="002E73E8" w:rsidRPr="007C3C66" w:rsidRDefault="002E73E8" w:rsidP="001C366C">
            <w:pPr>
              <w:pStyle w:val="smalltablestyle"/>
              <w:keepNext/>
              <w:keepLines/>
              <w:bidi w:val="0"/>
              <w:spacing w:before="200" w:line="276" w:lineRule="auto"/>
              <w:outlineLvl w:val="2"/>
              <w:rPr>
                <w:b/>
                <w:bCs/>
              </w:rPr>
            </w:pPr>
          </w:p>
        </w:tc>
      </w:tr>
      <w:tr w:rsidR="002E73E8" w:rsidRPr="007C3C66" w:rsidTr="001C366C">
        <w:trPr>
          <w:cantSplit/>
          <w:jc w:val="center"/>
        </w:trPr>
        <w:tc>
          <w:tcPr>
            <w:tcW w:w="9514" w:type="dxa"/>
            <w:gridSpan w:val="3"/>
            <w:tcBorders>
              <w:top w:val="single" w:sz="6" w:space="0" w:color="auto"/>
              <w:left w:val="single" w:sz="6" w:space="0" w:color="auto"/>
              <w:bottom w:val="single" w:sz="6" w:space="0" w:color="auto"/>
              <w:right w:val="single" w:sz="6" w:space="0" w:color="auto"/>
            </w:tcBorders>
          </w:tcPr>
          <w:p w:rsidR="002E73E8" w:rsidRPr="007C3C66" w:rsidRDefault="002E73E8" w:rsidP="001C366C">
            <w:pPr>
              <w:pStyle w:val="smalltablestyle"/>
              <w:bidi w:val="0"/>
              <w:spacing w:line="276" w:lineRule="auto"/>
            </w:pPr>
            <w:r w:rsidRPr="00D06377">
              <w:t>14. Supplementary Notes</w:t>
            </w:r>
          </w:p>
          <w:p w:rsidR="002E73E8" w:rsidRPr="007C3C66" w:rsidRDefault="002E73E8" w:rsidP="001C366C">
            <w:pPr>
              <w:pStyle w:val="smalltablestyle"/>
              <w:keepNext/>
              <w:keepLines/>
              <w:bidi w:val="0"/>
              <w:spacing w:before="200" w:line="276" w:lineRule="auto"/>
              <w:outlineLvl w:val="2"/>
              <w:rPr>
                <w:b/>
                <w:bCs/>
              </w:rPr>
            </w:pPr>
          </w:p>
        </w:tc>
      </w:tr>
      <w:tr w:rsidR="002E73E8" w:rsidRPr="007C3C66" w:rsidTr="001C366C">
        <w:trPr>
          <w:cantSplit/>
          <w:jc w:val="center"/>
        </w:trPr>
        <w:tc>
          <w:tcPr>
            <w:tcW w:w="9514" w:type="dxa"/>
            <w:gridSpan w:val="3"/>
            <w:tcBorders>
              <w:top w:val="single" w:sz="6" w:space="0" w:color="auto"/>
              <w:left w:val="single" w:sz="6" w:space="0" w:color="auto"/>
              <w:bottom w:val="single" w:sz="6" w:space="0" w:color="auto"/>
              <w:right w:val="single" w:sz="6" w:space="0" w:color="auto"/>
            </w:tcBorders>
          </w:tcPr>
          <w:p w:rsidR="002E73E8" w:rsidRPr="007C3C66" w:rsidRDefault="002E73E8" w:rsidP="001C366C">
            <w:pPr>
              <w:pStyle w:val="smalltablestyle"/>
              <w:bidi w:val="0"/>
              <w:spacing w:line="276" w:lineRule="auto"/>
            </w:pPr>
            <w:r w:rsidRPr="00D06377">
              <w:t>15. Abstract</w:t>
            </w:r>
          </w:p>
          <w:p w:rsidR="002E73E8" w:rsidRPr="007C3C66" w:rsidRDefault="002E73E8" w:rsidP="001C366C">
            <w:pPr>
              <w:pStyle w:val="smalltablestyle"/>
              <w:keepNext/>
              <w:keepLines/>
              <w:bidi w:val="0"/>
              <w:spacing w:before="200" w:line="276" w:lineRule="auto"/>
              <w:outlineLvl w:val="2"/>
              <w:rPr>
                <w:b/>
                <w:bCs/>
              </w:rPr>
            </w:pPr>
          </w:p>
          <w:p w:rsidR="002E73E8" w:rsidRPr="007C3C66" w:rsidRDefault="002E73E8" w:rsidP="001C366C">
            <w:pPr>
              <w:pStyle w:val="smalltablestyle"/>
              <w:keepNext/>
              <w:keepLines/>
              <w:bidi w:val="0"/>
              <w:spacing w:before="200" w:line="276" w:lineRule="auto"/>
              <w:outlineLvl w:val="2"/>
              <w:rPr>
                <w:b/>
                <w:bCs/>
              </w:rPr>
            </w:pPr>
          </w:p>
          <w:p w:rsidR="002E73E8" w:rsidRPr="007C3C66" w:rsidRDefault="002E73E8" w:rsidP="001C366C">
            <w:pPr>
              <w:pStyle w:val="smalltablestyle"/>
              <w:keepNext/>
              <w:keepLines/>
              <w:bidi w:val="0"/>
              <w:spacing w:before="200" w:line="276" w:lineRule="auto"/>
              <w:outlineLvl w:val="2"/>
              <w:rPr>
                <w:b/>
                <w:bCs/>
              </w:rPr>
            </w:pPr>
          </w:p>
          <w:p w:rsidR="002E73E8" w:rsidRPr="007C3C66" w:rsidRDefault="002E73E8" w:rsidP="001C366C">
            <w:pPr>
              <w:pStyle w:val="smalltablestyle"/>
              <w:keepNext/>
              <w:keepLines/>
              <w:bidi w:val="0"/>
              <w:spacing w:before="200" w:line="276" w:lineRule="auto"/>
              <w:outlineLvl w:val="2"/>
              <w:rPr>
                <w:b/>
                <w:bCs/>
              </w:rPr>
            </w:pPr>
          </w:p>
          <w:p w:rsidR="002E73E8" w:rsidRPr="007C3C66" w:rsidRDefault="002E73E8" w:rsidP="001C366C">
            <w:pPr>
              <w:pStyle w:val="smalltablestyle"/>
              <w:keepNext/>
              <w:keepLines/>
              <w:bidi w:val="0"/>
              <w:spacing w:before="200" w:line="276" w:lineRule="auto"/>
              <w:outlineLvl w:val="2"/>
              <w:rPr>
                <w:b/>
                <w:bCs/>
              </w:rPr>
            </w:pPr>
          </w:p>
          <w:p w:rsidR="002E73E8" w:rsidRPr="007C3C66" w:rsidRDefault="002E73E8" w:rsidP="001C366C">
            <w:pPr>
              <w:pStyle w:val="smalltablestyle"/>
              <w:keepNext/>
              <w:keepLines/>
              <w:bidi w:val="0"/>
              <w:spacing w:before="200" w:line="276" w:lineRule="auto"/>
              <w:outlineLvl w:val="2"/>
              <w:rPr>
                <w:b/>
                <w:bCs/>
              </w:rPr>
            </w:pPr>
          </w:p>
          <w:p w:rsidR="002E73E8" w:rsidRPr="007C3C66" w:rsidRDefault="002E73E8" w:rsidP="001C366C">
            <w:pPr>
              <w:pStyle w:val="smalltablestyle"/>
              <w:keepNext/>
              <w:keepLines/>
              <w:bidi w:val="0"/>
              <w:spacing w:before="200" w:line="276" w:lineRule="auto"/>
              <w:outlineLvl w:val="2"/>
              <w:rPr>
                <w:b/>
                <w:bCs/>
              </w:rPr>
            </w:pPr>
          </w:p>
          <w:p w:rsidR="002E73E8" w:rsidRPr="007C3C66" w:rsidRDefault="002E73E8" w:rsidP="001C366C">
            <w:pPr>
              <w:pStyle w:val="smalltablestyle"/>
              <w:keepNext/>
              <w:keepLines/>
              <w:bidi w:val="0"/>
              <w:spacing w:before="200" w:line="276" w:lineRule="auto"/>
              <w:outlineLvl w:val="2"/>
              <w:rPr>
                <w:b/>
                <w:bCs/>
              </w:rPr>
            </w:pPr>
          </w:p>
        </w:tc>
      </w:tr>
      <w:tr w:rsidR="002E73E8" w:rsidRPr="007C3C66" w:rsidTr="001C366C">
        <w:trPr>
          <w:cantSplit/>
          <w:jc w:val="center"/>
        </w:trPr>
        <w:tc>
          <w:tcPr>
            <w:tcW w:w="9514" w:type="dxa"/>
            <w:gridSpan w:val="3"/>
            <w:tcBorders>
              <w:top w:val="single" w:sz="6" w:space="0" w:color="auto"/>
              <w:left w:val="single" w:sz="6" w:space="0" w:color="auto"/>
              <w:bottom w:val="single" w:sz="6" w:space="0" w:color="auto"/>
              <w:right w:val="single" w:sz="6" w:space="0" w:color="auto"/>
            </w:tcBorders>
          </w:tcPr>
          <w:p w:rsidR="002E73E8" w:rsidRPr="007C3C66" w:rsidRDefault="002E73E8" w:rsidP="001C366C">
            <w:pPr>
              <w:pStyle w:val="smalltablestyle"/>
              <w:bidi w:val="0"/>
              <w:spacing w:line="276" w:lineRule="auto"/>
            </w:pPr>
            <w:r w:rsidRPr="00D06377">
              <w:t>16. Identifiers/Keywords/Descriptors</w:t>
            </w:r>
          </w:p>
          <w:p w:rsidR="002E73E8" w:rsidRPr="007C3C66" w:rsidRDefault="002E73E8" w:rsidP="001C366C">
            <w:pPr>
              <w:pStyle w:val="smalltablestyle"/>
              <w:keepNext/>
              <w:keepLines/>
              <w:bidi w:val="0"/>
              <w:spacing w:before="200" w:line="276" w:lineRule="auto"/>
              <w:outlineLvl w:val="2"/>
              <w:rPr>
                <w:b/>
                <w:bCs/>
              </w:rPr>
            </w:pPr>
          </w:p>
        </w:tc>
      </w:tr>
      <w:tr w:rsidR="002E73E8" w:rsidRPr="007C3C66" w:rsidTr="001C366C">
        <w:trPr>
          <w:cantSplit/>
          <w:jc w:val="center"/>
        </w:trPr>
        <w:tc>
          <w:tcPr>
            <w:tcW w:w="4313" w:type="dxa"/>
            <w:tcBorders>
              <w:top w:val="single" w:sz="6" w:space="0" w:color="auto"/>
              <w:left w:val="single" w:sz="6" w:space="0" w:color="auto"/>
              <w:bottom w:val="nil"/>
              <w:right w:val="single" w:sz="6" w:space="0" w:color="auto"/>
            </w:tcBorders>
          </w:tcPr>
          <w:p w:rsidR="002E73E8" w:rsidRPr="007C3C66" w:rsidRDefault="002E73E8" w:rsidP="001C366C">
            <w:pPr>
              <w:pStyle w:val="smalltablestyle"/>
              <w:bidi w:val="0"/>
              <w:spacing w:line="276" w:lineRule="auto"/>
            </w:pPr>
            <w:r w:rsidRPr="00D06377">
              <w:t>17. Copies of This Report Are</w:t>
            </w:r>
            <w:r w:rsidRPr="00D06377">
              <w:br/>
              <w:t xml:space="preserve">   Available from:</w:t>
            </w:r>
          </w:p>
          <w:p w:rsidR="002E73E8" w:rsidRPr="007C3C66" w:rsidRDefault="002E73E8" w:rsidP="001C366C">
            <w:pPr>
              <w:pStyle w:val="smalltablestyle"/>
              <w:keepNext/>
              <w:keepLines/>
              <w:bidi w:val="0"/>
              <w:spacing w:before="200" w:line="276" w:lineRule="auto"/>
              <w:outlineLvl w:val="2"/>
              <w:rPr>
                <w:b/>
                <w:bCs/>
              </w:rPr>
            </w:pPr>
          </w:p>
        </w:tc>
        <w:tc>
          <w:tcPr>
            <w:tcW w:w="2097" w:type="dxa"/>
            <w:tcBorders>
              <w:top w:val="single" w:sz="6" w:space="0" w:color="auto"/>
              <w:left w:val="single" w:sz="6" w:space="0" w:color="auto"/>
              <w:bottom w:val="single" w:sz="6" w:space="0" w:color="auto"/>
              <w:right w:val="single" w:sz="6" w:space="0" w:color="auto"/>
            </w:tcBorders>
          </w:tcPr>
          <w:p w:rsidR="002E73E8" w:rsidRPr="007C3C66" w:rsidRDefault="002E73E8" w:rsidP="001C366C">
            <w:pPr>
              <w:pStyle w:val="smalltablestyle"/>
              <w:bidi w:val="0"/>
              <w:spacing w:line="276" w:lineRule="auto"/>
            </w:pPr>
            <w:r w:rsidRPr="00D06377">
              <w:t>18. Security Class</w:t>
            </w:r>
          </w:p>
          <w:p w:rsidR="002E73E8" w:rsidRPr="007C3C66" w:rsidRDefault="002E73E8" w:rsidP="001C366C">
            <w:pPr>
              <w:pStyle w:val="smalltablestyle"/>
              <w:bidi w:val="0"/>
              <w:spacing w:line="276" w:lineRule="auto"/>
            </w:pPr>
            <w:r w:rsidRPr="00D06377">
              <w:t xml:space="preserve">   (this report)</w:t>
            </w:r>
          </w:p>
          <w:p w:rsidR="002E73E8" w:rsidRPr="007C3C66" w:rsidRDefault="002E73E8" w:rsidP="001C366C">
            <w:pPr>
              <w:pStyle w:val="smalltablestyle"/>
              <w:keepNext/>
              <w:keepLines/>
              <w:bidi w:val="0"/>
              <w:spacing w:before="200" w:line="276" w:lineRule="auto"/>
              <w:outlineLvl w:val="2"/>
              <w:rPr>
                <w:b/>
                <w:bCs/>
              </w:rPr>
            </w:pPr>
          </w:p>
        </w:tc>
        <w:tc>
          <w:tcPr>
            <w:tcW w:w="3104" w:type="dxa"/>
            <w:tcBorders>
              <w:top w:val="single" w:sz="6" w:space="0" w:color="auto"/>
              <w:left w:val="single" w:sz="6" w:space="0" w:color="auto"/>
              <w:bottom w:val="single" w:sz="6" w:space="0" w:color="auto"/>
              <w:right w:val="single" w:sz="6" w:space="0" w:color="auto"/>
            </w:tcBorders>
          </w:tcPr>
          <w:p w:rsidR="002E73E8" w:rsidRPr="007C3C66" w:rsidRDefault="002E73E8" w:rsidP="001C366C">
            <w:pPr>
              <w:pStyle w:val="smalltablestyle"/>
              <w:bidi w:val="0"/>
              <w:spacing w:line="276" w:lineRule="auto"/>
            </w:pPr>
            <w:r w:rsidRPr="00D06377">
              <w:t xml:space="preserve">20. No. of  </w:t>
            </w:r>
            <w:r w:rsidRPr="00D06377">
              <w:br/>
              <w:t xml:space="preserve">   pages</w:t>
            </w:r>
          </w:p>
          <w:p w:rsidR="002E73E8" w:rsidRPr="007C3C66" w:rsidRDefault="002E73E8" w:rsidP="001C366C">
            <w:pPr>
              <w:pStyle w:val="smalltablestyle"/>
              <w:keepNext/>
              <w:keepLines/>
              <w:bidi w:val="0"/>
              <w:spacing w:before="200" w:line="276" w:lineRule="auto"/>
              <w:outlineLvl w:val="2"/>
              <w:rPr>
                <w:b/>
                <w:bCs/>
              </w:rPr>
            </w:pPr>
          </w:p>
        </w:tc>
      </w:tr>
      <w:tr w:rsidR="002E73E8" w:rsidRPr="007C3C66" w:rsidTr="001C366C">
        <w:trPr>
          <w:cantSplit/>
          <w:jc w:val="center"/>
        </w:trPr>
        <w:tc>
          <w:tcPr>
            <w:tcW w:w="4313" w:type="dxa"/>
            <w:tcBorders>
              <w:top w:val="nil"/>
              <w:left w:val="single" w:sz="6" w:space="0" w:color="auto"/>
              <w:bottom w:val="single" w:sz="6" w:space="0" w:color="auto"/>
              <w:right w:val="single" w:sz="6" w:space="0" w:color="auto"/>
            </w:tcBorders>
          </w:tcPr>
          <w:p w:rsidR="002E73E8" w:rsidRPr="007C3C66" w:rsidRDefault="002E73E8" w:rsidP="001C366C">
            <w:pPr>
              <w:pStyle w:val="smalltablestyle"/>
              <w:keepNext/>
              <w:keepLines/>
              <w:bidi w:val="0"/>
              <w:spacing w:before="200" w:line="276" w:lineRule="auto"/>
              <w:outlineLvl w:val="2"/>
              <w:rPr>
                <w:b/>
                <w:bCs/>
              </w:rPr>
            </w:pPr>
          </w:p>
        </w:tc>
        <w:tc>
          <w:tcPr>
            <w:tcW w:w="2097" w:type="dxa"/>
            <w:tcBorders>
              <w:top w:val="single" w:sz="6" w:space="0" w:color="auto"/>
              <w:left w:val="single" w:sz="6" w:space="0" w:color="auto"/>
              <w:bottom w:val="single" w:sz="6" w:space="0" w:color="auto"/>
              <w:right w:val="single" w:sz="6" w:space="0" w:color="auto"/>
            </w:tcBorders>
          </w:tcPr>
          <w:p w:rsidR="002E73E8" w:rsidRPr="007C3C66" w:rsidRDefault="002E73E8" w:rsidP="001C366C">
            <w:pPr>
              <w:pStyle w:val="smalltablestyle"/>
              <w:bidi w:val="0"/>
              <w:spacing w:line="276" w:lineRule="auto"/>
            </w:pPr>
            <w:r w:rsidRPr="00D06377">
              <w:t xml:space="preserve">19. Security Class </w:t>
            </w:r>
          </w:p>
          <w:p w:rsidR="002E73E8" w:rsidRPr="007C3C66" w:rsidRDefault="002E73E8" w:rsidP="001C366C">
            <w:pPr>
              <w:pStyle w:val="smalltablestyle"/>
              <w:bidi w:val="0"/>
              <w:spacing w:line="276" w:lineRule="auto"/>
            </w:pPr>
            <w:r w:rsidRPr="00D06377">
              <w:t xml:space="preserve">   (this page)</w:t>
            </w:r>
          </w:p>
          <w:p w:rsidR="002E73E8" w:rsidRPr="007C3C66" w:rsidRDefault="002E73E8" w:rsidP="001C366C">
            <w:pPr>
              <w:pStyle w:val="smalltablestyle"/>
              <w:keepNext/>
              <w:keepLines/>
              <w:bidi w:val="0"/>
              <w:spacing w:before="200" w:line="276" w:lineRule="auto"/>
              <w:outlineLvl w:val="2"/>
              <w:rPr>
                <w:b/>
                <w:bCs/>
              </w:rPr>
            </w:pPr>
          </w:p>
        </w:tc>
        <w:tc>
          <w:tcPr>
            <w:tcW w:w="3104" w:type="dxa"/>
            <w:tcBorders>
              <w:top w:val="single" w:sz="6" w:space="0" w:color="auto"/>
              <w:left w:val="single" w:sz="6" w:space="0" w:color="auto"/>
              <w:bottom w:val="single" w:sz="6" w:space="0" w:color="auto"/>
              <w:right w:val="single" w:sz="6" w:space="0" w:color="auto"/>
            </w:tcBorders>
            <w:hideMark/>
          </w:tcPr>
          <w:p w:rsidR="002E73E8" w:rsidRPr="007C3C66" w:rsidRDefault="002E73E8" w:rsidP="001C366C">
            <w:pPr>
              <w:pStyle w:val="smalltablestyle"/>
              <w:bidi w:val="0"/>
              <w:spacing w:line="276" w:lineRule="auto"/>
            </w:pPr>
            <w:r w:rsidRPr="00D06377">
              <w:t>21. Price</w:t>
            </w:r>
          </w:p>
        </w:tc>
      </w:tr>
    </w:tbl>
    <w:p w:rsidR="002E73E8" w:rsidRPr="007C3C66" w:rsidRDefault="002E73E8" w:rsidP="002E73E8">
      <w:pPr>
        <w:bidi w:val="0"/>
        <w:spacing w:after="200" w:line="276" w:lineRule="auto"/>
        <w:rPr>
          <w:szCs w:val="24"/>
        </w:rPr>
      </w:pPr>
    </w:p>
    <w:p w:rsidR="002E73E8" w:rsidRPr="007C3C66" w:rsidRDefault="002E73E8" w:rsidP="002E73E8">
      <w:pPr>
        <w:spacing w:line="276" w:lineRule="auto"/>
        <w:jc w:val="center"/>
        <w:rPr>
          <w:b/>
          <w:bCs/>
          <w:szCs w:val="24"/>
          <w:u w:val="single"/>
        </w:rPr>
      </w:pPr>
      <w:r w:rsidRPr="00D06377">
        <w:rPr>
          <w:rFonts w:hint="eastAsia"/>
          <w:b/>
          <w:bCs/>
          <w:szCs w:val="24"/>
          <w:u w:val="single"/>
          <w:rtl/>
        </w:rPr>
        <w:t>הנחיות</w:t>
      </w:r>
      <w:r w:rsidRPr="00D06377">
        <w:rPr>
          <w:b/>
          <w:bCs/>
          <w:szCs w:val="24"/>
          <w:u w:val="single"/>
          <w:rtl/>
        </w:rPr>
        <w:t xml:space="preserve"> </w:t>
      </w:r>
      <w:r w:rsidRPr="00D06377">
        <w:rPr>
          <w:rFonts w:hint="eastAsia"/>
          <w:b/>
          <w:bCs/>
          <w:szCs w:val="24"/>
          <w:u w:val="single"/>
          <w:rtl/>
        </w:rPr>
        <w:t>למילוי</w:t>
      </w:r>
      <w:r w:rsidRPr="00D06377">
        <w:rPr>
          <w:b/>
          <w:bCs/>
          <w:szCs w:val="24"/>
          <w:u w:val="single"/>
          <w:rtl/>
        </w:rPr>
        <w:t xml:space="preserve"> </w:t>
      </w:r>
      <w:r w:rsidRPr="00D06377">
        <w:rPr>
          <w:rFonts w:hint="eastAsia"/>
          <w:b/>
          <w:bCs/>
          <w:szCs w:val="24"/>
          <w:u w:val="single"/>
          <w:rtl/>
        </w:rPr>
        <w:t>דף</w:t>
      </w:r>
      <w:r w:rsidRPr="00D06377">
        <w:rPr>
          <w:b/>
          <w:bCs/>
          <w:szCs w:val="24"/>
          <w:u w:val="single"/>
          <w:rtl/>
        </w:rPr>
        <w:t xml:space="preserve"> </w:t>
      </w:r>
      <w:r w:rsidRPr="00D06377">
        <w:rPr>
          <w:rFonts w:hint="eastAsia"/>
          <w:b/>
          <w:bCs/>
          <w:szCs w:val="24"/>
          <w:u w:val="single"/>
          <w:rtl/>
        </w:rPr>
        <w:t>תיעוד</w:t>
      </w:r>
      <w:r w:rsidRPr="00D06377">
        <w:rPr>
          <w:b/>
          <w:bCs/>
          <w:szCs w:val="24"/>
          <w:u w:val="single"/>
          <w:rtl/>
        </w:rPr>
        <w:t xml:space="preserve"> </w:t>
      </w:r>
      <w:r w:rsidRPr="00D06377">
        <w:rPr>
          <w:rFonts w:hint="eastAsia"/>
          <w:b/>
          <w:bCs/>
          <w:szCs w:val="24"/>
          <w:u w:val="single"/>
          <w:rtl/>
        </w:rPr>
        <w:t>הפרסום</w:t>
      </w:r>
    </w:p>
    <w:p w:rsidR="002E73E8" w:rsidRPr="007C3C66" w:rsidRDefault="002E73E8" w:rsidP="002E73E8">
      <w:pPr>
        <w:spacing w:line="276" w:lineRule="auto"/>
        <w:jc w:val="center"/>
        <w:rPr>
          <w:b/>
          <w:bCs/>
          <w:szCs w:val="24"/>
          <w:u w:val="single"/>
          <w:rtl/>
        </w:rPr>
      </w:pPr>
      <w:r w:rsidRPr="00D06377">
        <w:rPr>
          <w:b/>
          <w:bCs/>
          <w:szCs w:val="24"/>
          <w:rtl/>
        </w:rPr>
        <w:t>(</w:t>
      </w:r>
      <w:r w:rsidRPr="00D06377">
        <w:rPr>
          <w:b/>
          <w:bCs/>
          <w:szCs w:val="24"/>
        </w:rPr>
        <w:t>(PUBLICATION DOCUMENTATION PAGE</w:t>
      </w:r>
    </w:p>
    <w:p w:rsidR="002E73E8" w:rsidRPr="007C3C66" w:rsidRDefault="002E73E8" w:rsidP="002E73E8">
      <w:pPr>
        <w:spacing w:line="276" w:lineRule="auto"/>
        <w:rPr>
          <w:szCs w:val="24"/>
        </w:rPr>
      </w:pPr>
      <w:r w:rsidRPr="00D06377">
        <w:rPr>
          <w:szCs w:val="24"/>
          <w:rtl/>
        </w:rPr>
        <w:t xml:space="preserve"> </w:t>
      </w:r>
      <w:r w:rsidRPr="00D06377">
        <w:rPr>
          <w:rFonts w:hint="eastAsia"/>
          <w:szCs w:val="24"/>
          <w:u w:val="single"/>
          <w:rtl/>
        </w:rPr>
        <w:t>משבצת</w:t>
      </w:r>
      <w:r w:rsidRPr="00D06377">
        <w:rPr>
          <w:szCs w:val="24"/>
          <w:rtl/>
        </w:rPr>
        <w:t xml:space="preserve"> </w:t>
      </w:r>
      <w:r w:rsidRPr="00D06377">
        <w:rPr>
          <w:szCs w:val="24"/>
          <w:rtl/>
        </w:rPr>
        <w:tab/>
      </w:r>
      <w:r w:rsidRPr="00D06377">
        <w:rPr>
          <w:rFonts w:hint="eastAsia"/>
          <w:szCs w:val="24"/>
          <w:u w:val="single"/>
          <w:rtl/>
        </w:rPr>
        <w:t>ת</w:t>
      </w:r>
      <w:r w:rsidRPr="00D06377">
        <w:rPr>
          <w:szCs w:val="24"/>
          <w:u w:val="single"/>
          <w:rtl/>
        </w:rPr>
        <w:t xml:space="preserve"> </w:t>
      </w:r>
      <w:r w:rsidRPr="00D06377">
        <w:rPr>
          <w:rFonts w:hint="eastAsia"/>
          <w:szCs w:val="24"/>
          <w:u w:val="single"/>
          <w:rtl/>
        </w:rPr>
        <w:t>ו</w:t>
      </w:r>
      <w:r w:rsidRPr="00D06377">
        <w:rPr>
          <w:szCs w:val="24"/>
          <w:u w:val="single"/>
          <w:rtl/>
        </w:rPr>
        <w:t xml:space="preserve"> </w:t>
      </w:r>
      <w:r w:rsidRPr="00D06377">
        <w:rPr>
          <w:rFonts w:hint="eastAsia"/>
          <w:szCs w:val="24"/>
          <w:u w:val="single"/>
          <w:rtl/>
        </w:rPr>
        <w:t>כ</w:t>
      </w:r>
      <w:r w:rsidRPr="00D06377">
        <w:rPr>
          <w:szCs w:val="24"/>
          <w:u w:val="single"/>
          <w:rtl/>
        </w:rPr>
        <w:t xml:space="preserve"> </w:t>
      </w:r>
      <w:r w:rsidRPr="00D06377">
        <w:rPr>
          <w:rFonts w:hint="eastAsia"/>
          <w:szCs w:val="24"/>
          <w:u w:val="single"/>
          <w:rtl/>
        </w:rPr>
        <w:t>ן</w:t>
      </w:r>
    </w:p>
    <w:p w:rsidR="002E73E8" w:rsidRPr="007C3C66" w:rsidRDefault="002E73E8" w:rsidP="002E73E8">
      <w:pPr>
        <w:spacing w:line="276" w:lineRule="auto"/>
        <w:ind w:left="736" w:hanging="283"/>
        <w:rPr>
          <w:szCs w:val="24"/>
          <w:rtl/>
        </w:rPr>
      </w:pPr>
      <w:r w:rsidRPr="00D06377">
        <w:rPr>
          <w:szCs w:val="24"/>
          <w:rtl/>
        </w:rPr>
        <w:t xml:space="preserve">1. </w:t>
      </w:r>
      <w:r w:rsidRPr="00D06377">
        <w:rPr>
          <w:szCs w:val="24"/>
          <w:rtl/>
        </w:rPr>
        <w:tab/>
      </w:r>
      <w:r w:rsidRPr="00D06377">
        <w:rPr>
          <w:rFonts w:hint="eastAsia"/>
          <w:szCs w:val="24"/>
          <w:rtl/>
        </w:rPr>
        <w:t>מספר</w:t>
      </w:r>
      <w:r w:rsidRPr="00D06377">
        <w:rPr>
          <w:szCs w:val="24"/>
          <w:rtl/>
        </w:rPr>
        <w:t xml:space="preserve"> הפרסום, כפי שנקבע ע"י משרד האנרגיה והמים, מימין לסימון </w:t>
      </w:r>
      <w:r w:rsidRPr="00D06377">
        <w:rPr>
          <w:szCs w:val="24"/>
        </w:rPr>
        <w:t>MNI</w:t>
      </w:r>
      <w:r w:rsidRPr="00D06377">
        <w:rPr>
          <w:szCs w:val="24"/>
          <w:rtl/>
        </w:rPr>
        <w:t xml:space="preserve">. כדוגמה: </w:t>
      </w:r>
      <w:r w:rsidRPr="00D06377">
        <w:rPr>
          <w:szCs w:val="24"/>
        </w:rPr>
        <w:t>MNI - RD - 10 - 99</w:t>
      </w:r>
      <w:r w:rsidRPr="00D06377">
        <w:rPr>
          <w:szCs w:val="24"/>
          <w:rtl/>
        </w:rPr>
        <w:t>.</w:t>
      </w:r>
    </w:p>
    <w:p w:rsidR="002E73E8" w:rsidRPr="007C3C66" w:rsidRDefault="002E73E8" w:rsidP="002E73E8">
      <w:pPr>
        <w:spacing w:line="276" w:lineRule="auto"/>
        <w:ind w:left="736" w:hanging="283"/>
        <w:rPr>
          <w:szCs w:val="24"/>
          <w:rtl/>
        </w:rPr>
      </w:pPr>
      <w:r w:rsidRPr="00D06377">
        <w:rPr>
          <w:szCs w:val="24"/>
          <w:rtl/>
        </w:rPr>
        <w:t xml:space="preserve">2. </w:t>
      </w:r>
      <w:r w:rsidRPr="00D06377">
        <w:rPr>
          <w:szCs w:val="24"/>
          <w:rtl/>
        </w:rPr>
        <w:tab/>
      </w:r>
      <w:r w:rsidRPr="00D06377">
        <w:rPr>
          <w:rFonts w:hint="eastAsia"/>
          <w:szCs w:val="24"/>
          <w:rtl/>
        </w:rPr>
        <w:t>מספר</w:t>
      </w:r>
      <w:r w:rsidRPr="00D06377">
        <w:rPr>
          <w:szCs w:val="24"/>
          <w:rtl/>
        </w:rPr>
        <w:t xml:space="preserve"> </w:t>
      </w:r>
      <w:r w:rsidRPr="00D06377">
        <w:rPr>
          <w:rFonts w:hint="eastAsia"/>
          <w:szCs w:val="24"/>
          <w:rtl/>
        </w:rPr>
        <w:t>הפרסום</w:t>
      </w:r>
      <w:r w:rsidRPr="00D06377">
        <w:rPr>
          <w:szCs w:val="24"/>
          <w:rtl/>
        </w:rPr>
        <w:t xml:space="preserve">, </w:t>
      </w:r>
      <w:r w:rsidRPr="00D06377">
        <w:rPr>
          <w:rFonts w:hint="eastAsia"/>
          <w:szCs w:val="24"/>
          <w:rtl/>
        </w:rPr>
        <w:t>כפי</w:t>
      </w:r>
      <w:r w:rsidRPr="00D06377">
        <w:rPr>
          <w:szCs w:val="24"/>
          <w:rtl/>
        </w:rPr>
        <w:t xml:space="preserve"> </w:t>
      </w:r>
      <w:r w:rsidRPr="00D06377">
        <w:rPr>
          <w:rFonts w:hint="eastAsia"/>
          <w:szCs w:val="24"/>
          <w:rtl/>
        </w:rPr>
        <w:t>שנקבע</w:t>
      </w:r>
      <w:r w:rsidRPr="00D06377">
        <w:rPr>
          <w:szCs w:val="24"/>
          <w:rtl/>
        </w:rPr>
        <w:t xml:space="preserve"> </w:t>
      </w:r>
      <w:r w:rsidRPr="00D06377">
        <w:rPr>
          <w:rFonts w:hint="eastAsia"/>
          <w:szCs w:val="24"/>
          <w:rtl/>
        </w:rPr>
        <w:t>ע</w:t>
      </w:r>
      <w:r w:rsidRPr="00D06377">
        <w:rPr>
          <w:szCs w:val="24"/>
          <w:rtl/>
        </w:rPr>
        <w:t xml:space="preserve">"י </w:t>
      </w:r>
      <w:r w:rsidRPr="00D06377">
        <w:rPr>
          <w:rFonts w:hint="eastAsia"/>
          <w:szCs w:val="24"/>
          <w:rtl/>
        </w:rPr>
        <w:t>גורם</w:t>
      </w:r>
      <w:r w:rsidRPr="00D06377">
        <w:rPr>
          <w:szCs w:val="24"/>
          <w:rtl/>
        </w:rPr>
        <w:t xml:space="preserve"> </w:t>
      </w:r>
      <w:r w:rsidRPr="00D06377">
        <w:rPr>
          <w:rFonts w:hint="eastAsia"/>
          <w:szCs w:val="24"/>
          <w:rtl/>
        </w:rPr>
        <w:t>מממן</w:t>
      </w:r>
      <w:r w:rsidRPr="00D06377">
        <w:rPr>
          <w:szCs w:val="24"/>
          <w:rtl/>
        </w:rPr>
        <w:t xml:space="preserve"> </w:t>
      </w:r>
      <w:r w:rsidRPr="00D06377">
        <w:rPr>
          <w:rFonts w:hint="eastAsia"/>
          <w:szCs w:val="24"/>
          <w:rtl/>
        </w:rPr>
        <w:t>נוסף</w:t>
      </w:r>
      <w:r w:rsidRPr="00D06377">
        <w:rPr>
          <w:szCs w:val="24"/>
          <w:rtl/>
        </w:rPr>
        <w:t xml:space="preserve"> (אם </w:t>
      </w:r>
      <w:r w:rsidRPr="00D06377">
        <w:rPr>
          <w:rFonts w:hint="eastAsia"/>
          <w:szCs w:val="24"/>
          <w:rtl/>
        </w:rPr>
        <w:t>קיים</w:t>
      </w:r>
      <w:r w:rsidRPr="00D06377">
        <w:rPr>
          <w:szCs w:val="24"/>
          <w:rtl/>
        </w:rPr>
        <w:t>).</w:t>
      </w:r>
    </w:p>
    <w:p w:rsidR="002E73E8" w:rsidRPr="007C3C66" w:rsidRDefault="002E73E8" w:rsidP="002E73E8">
      <w:pPr>
        <w:spacing w:line="276" w:lineRule="auto"/>
        <w:ind w:left="736" w:hanging="283"/>
        <w:rPr>
          <w:szCs w:val="24"/>
          <w:rtl/>
        </w:rPr>
      </w:pPr>
      <w:r w:rsidRPr="00D06377">
        <w:rPr>
          <w:szCs w:val="24"/>
          <w:rtl/>
        </w:rPr>
        <w:t xml:space="preserve">3. </w:t>
      </w:r>
      <w:r w:rsidRPr="00D06377">
        <w:rPr>
          <w:szCs w:val="24"/>
          <w:rtl/>
        </w:rPr>
        <w:tab/>
      </w:r>
      <w:r w:rsidRPr="00D06377">
        <w:rPr>
          <w:rFonts w:hint="eastAsia"/>
          <w:szCs w:val="24"/>
          <w:rtl/>
        </w:rPr>
        <w:t>לשימוש</w:t>
      </w:r>
      <w:r w:rsidRPr="00D06377">
        <w:rPr>
          <w:szCs w:val="24"/>
          <w:rtl/>
        </w:rPr>
        <w:t xml:space="preserve"> </w:t>
      </w:r>
      <w:r w:rsidRPr="00D06377">
        <w:rPr>
          <w:rFonts w:hint="eastAsia"/>
          <w:szCs w:val="24"/>
          <w:rtl/>
        </w:rPr>
        <w:t>המשרד</w:t>
      </w:r>
      <w:r w:rsidRPr="00D06377">
        <w:rPr>
          <w:szCs w:val="24"/>
          <w:rtl/>
        </w:rPr>
        <w:t>.</w:t>
      </w:r>
    </w:p>
    <w:p w:rsidR="002E73E8" w:rsidRPr="007C3C66" w:rsidRDefault="002E73E8" w:rsidP="002E73E8">
      <w:pPr>
        <w:spacing w:line="276" w:lineRule="auto"/>
        <w:ind w:left="736" w:hanging="283"/>
        <w:rPr>
          <w:szCs w:val="24"/>
          <w:rtl/>
        </w:rPr>
      </w:pPr>
      <w:r w:rsidRPr="00D06377">
        <w:rPr>
          <w:szCs w:val="24"/>
          <w:rtl/>
        </w:rPr>
        <w:t xml:space="preserve">4. </w:t>
      </w:r>
      <w:r w:rsidRPr="00D06377">
        <w:rPr>
          <w:szCs w:val="24"/>
          <w:rtl/>
        </w:rPr>
        <w:tab/>
      </w:r>
      <w:r w:rsidRPr="00D06377">
        <w:rPr>
          <w:rFonts w:hint="eastAsia"/>
          <w:szCs w:val="24"/>
          <w:rtl/>
        </w:rPr>
        <w:t>שם</w:t>
      </w:r>
      <w:r w:rsidRPr="00D06377">
        <w:rPr>
          <w:szCs w:val="24"/>
          <w:rtl/>
        </w:rPr>
        <w:t xml:space="preserve"> </w:t>
      </w:r>
      <w:r w:rsidRPr="00D06377">
        <w:rPr>
          <w:rFonts w:hint="eastAsia"/>
          <w:szCs w:val="24"/>
          <w:rtl/>
        </w:rPr>
        <w:t>הפרסום</w:t>
      </w:r>
      <w:r w:rsidRPr="00D06377">
        <w:rPr>
          <w:szCs w:val="24"/>
          <w:rtl/>
        </w:rPr>
        <w:t>.</w:t>
      </w:r>
    </w:p>
    <w:p w:rsidR="002E73E8" w:rsidRPr="007C3C66" w:rsidRDefault="002E73E8" w:rsidP="002E73E8">
      <w:pPr>
        <w:spacing w:line="276" w:lineRule="auto"/>
        <w:ind w:left="736" w:hanging="283"/>
        <w:rPr>
          <w:szCs w:val="24"/>
          <w:rtl/>
        </w:rPr>
      </w:pPr>
      <w:r w:rsidRPr="00D06377">
        <w:rPr>
          <w:szCs w:val="24"/>
          <w:rtl/>
        </w:rPr>
        <w:t xml:space="preserve">5. </w:t>
      </w:r>
      <w:r w:rsidRPr="00D06377">
        <w:rPr>
          <w:szCs w:val="24"/>
          <w:rtl/>
        </w:rPr>
        <w:tab/>
      </w:r>
      <w:r w:rsidRPr="00D06377">
        <w:rPr>
          <w:rFonts w:hint="eastAsia"/>
          <w:szCs w:val="24"/>
          <w:rtl/>
        </w:rPr>
        <w:t>תאריך</w:t>
      </w:r>
      <w:r w:rsidRPr="00D06377">
        <w:rPr>
          <w:szCs w:val="24"/>
          <w:rtl/>
        </w:rPr>
        <w:t xml:space="preserve"> </w:t>
      </w:r>
      <w:r w:rsidRPr="00D06377">
        <w:rPr>
          <w:rFonts w:hint="eastAsia"/>
          <w:szCs w:val="24"/>
          <w:rtl/>
        </w:rPr>
        <w:t>הוצאת</w:t>
      </w:r>
      <w:r w:rsidRPr="00D06377">
        <w:rPr>
          <w:szCs w:val="24"/>
          <w:rtl/>
        </w:rPr>
        <w:t xml:space="preserve"> </w:t>
      </w:r>
      <w:r w:rsidRPr="00D06377">
        <w:rPr>
          <w:rFonts w:hint="eastAsia"/>
          <w:szCs w:val="24"/>
          <w:rtl/>
        </w:rPr>
        <w:t>הפרסום</w:t>
      </w:r>
      <w:r w:rsidRPr="00D06377">
        <w:rPr>
          <w:szCs w:val="24"/>
          <w:rtl/>
        </w:rPr>
        <w:t>.</w:t>
      </w:r>
    </w:p>
    <w:p w:rsidR="002E73E8" w:rsidRPr="007C3C66" w:rsidRDefault="002E73E8" w:rsidP="002E73E8">
      <w:pPr>
        <w:spacing w:line="276" w:lineRule="auto"/>
        <w:ind w:left="736" w:hanging="283"/>
        <w:rPr>
          <w:szCs w:val="24"/>
          <w:rtl/>
        </w:rPr>
      </w:pPr>
      <w:r w:rsidRPr="00D06377">
        <w:rPr>
          <w:szCs w:val="24"/>
          <w:rtl/>
        </w:rPr>
        <w:t xml:space="preserve">6. </w:t>
      </w:r>
      <w:r w:rsidRPr="00D06377">
        <w:rPr>
          <w:szCs w:val="24"/>
          <w:rtl/>
        </w:rPr>
        <w:tab/>
      </w:r>
      <w:r w:rsidRPr="00D06377">
        <w:rPr>
          <w:rFonts w:hint="eastAsia"/>
          <w:szCs w:val="24"/>
          <w:rtl/>
        </w:rPr>
        <w:t>לשימוש</w:t>
      </w:r>
      <w:r w:rsidRPr="00D06377">
        <w:rPr>
          <w:szCs w:val="24"/>
          <w:rtl/>
        </w:rPr>
        <w:t xml:space="preserve"> </w:t>
      </w:r>
      <w:r w:rsidRPr="00D06377">
        <w:rPr>
          <w:rFonts w:hint="eastAsia"/>
          <w:szCs w:val="24"/>
          <w:rtl/>
        </w:rPr>
        <w:t>הגוף</w:t>
      </w:r>
      <w:r w:rsidRPr="00D06377">
        <w:rPr>
          <w:szCs w:val="24"/>
          <w:rtl/>
        </w:rPr>
        <w:t xml:space="preserve"> </w:t>
      </w:r>
      <w:r w:rsidRPr="00D06377">
        <w:rPr>
          <w:rFonts w:hint="eastAsia"/>
          <w:szCs w:val="24"/>
          <w:rtl/>
        </w:rPr>
        <w:t>המבצע</w:t>
      </w:r>
      <w:r w:rsidRPr="00D06377">
        <w:rPr>
          <w:szCs w:val="24"/>
          <w:rtl/>
        </w:rPr>
        <w:t>.</w:t>
      </w:r>
    </w:p>
    <w:p w:rsidR="002E73E8" w:rsidRPr="007C3C66" w:rsidRDefault="002E73E8" w:rsidP="002E73E8">
      <w:pPr>
        <w:spacing w:line="276" w:lineRule="auto"/>
        <w:ind w:left="736" w:hanging="283"/>
        <w:rPr>
          <w:szCs w:val="24"/>
          <w:rtl/>
        </w:rPr>
      </w:pPr>
      <w:r w:rsidRPr="00D06377">
        <w:rPr>
          <w:szCs w:val="24"/>
          <w:rtl/>
        </w:rPr>
        <w:t xml:space="preserve">7. </w:t>
      </w:r>
      <w:r w:rsidRPr="00D06377">
        <w:rPr>
          <w:szCs w:val="24"/>
          <w:rtl/>
        </w:rPr>
        <w:tab/>
      </w:r>
      <w:r w:rsidRPr="00D06377">
        <w:rPr>
          <w:rFonts w:hint="eastAsia"/>
          <w:szCs w:val="24"/>
          <w:rtl/>
        </w:rPr>
        <w:t>מחבר</w:t>
      </w:r>
      <w:r w:rsidRPr="00D06377">
        <w:rPr>
          <w:szCs w:val="24"/>
          <w:rtl/>
        </w:rPr>
        <w:t xml:space="preserve"> (-</w:t>
      </w:r>
      <w:r w:rsidRPr="00D06377">
        <w:rPr>
          <w:rFonts w:hint="eastAsia"/>
          <w:szCs w:val="24"/>
          <w:rtl/>
        </w:rPr>
        <w:t>י</w:t>
      </w:r>
      <w:r w:rsidRPr="00D06377">
        <w:rPr>
          <w:szCs w:val="24"/>
          <w:rtl/>
        </w:rPr>
        <w:t xml:space="preserve">) </w:t>
      </w:r>
      <w:r w:rsidRPr="00D06377">
        <w:rPr>
          <w:rFonts w:hint="eastAsia"/>
          <w:szCs w:val="24"/>
          <w:rtl/>
        </w:rPr>
        <w:t>הפרסום</w:t>
      </w:r>
      <w:r w:rsidRPr="00D06377">
        <w:rPr>
          <w:szCs w:val="24"/>
          <w:rtl/>
        </w:rPr>
        <w:t>.</w:t>
      </w:r>
    </w:p>
    <w:p w:rsidR="002E73E8" w:rsidRPr="007C3C66" w:rsidRDefault="002E73E8" w:rsidP="002E73E8">
      <w:pPr>
        <w:spacing w:line="276" w:lineRule="auto"/>
        <w:ind w:left="736" w:hanging="283"/>
        <w:rPr>
          <w:szCs w:val="24"/>
          <w:rtl/>
        </w:rPr>
      </w:pPr>
      <w:r w:rsidRPr="00D06377">
        <w:rPr>
          <w:szCs w:val="24"/>
          <w:rtl/>
        </w:rPr>
        <w:t xml:space="preserve">8. </w:t>
      </w:r>
      <w:r w:rsidRPr="00D06377">
        <w:rPr>
          <w:szCs w:val="24"/>
          <w:rtl/>
        </w:rPr>
        <w:tab/>
      </w:r>
      <w:r w:rsidRPr="00D06377">
        <w:rPr>
          <w:rFonts w:hint="eastAsia"/>
          <w:szCs w:val="24"/>
          <w:rtl/>
        </w:rPr>
        <w:t>לשימוש</w:t>
      </w:r>
      <w:r w:rsidRPr="00D06377">
        <w:rPr>
          <w:szCs w:val="24"/>
          <w:rtl/>
        </w:rPr>
        <w:t xml:space="preserve"> </w:t>
      </w:r>
      <w:r w:rsidRPr="00D06377">
        <w:rPr>
          <w:rFonts w:hint="eastAsia"/>
          <w:szCs w:val="24"/>
          <w:rtl/>
        </w:rPr>
        <w:t>הגוף</w:t>
      </w:r>
      <w:r w:rsidRPr="00D06377">
        <w:rPr>
          <w:szCs w:val="24"/>
          <w:rtl/>
        </w:rPr>
        <w:t xml:space="preserve"> </w:t>
      </w:r>
      <w:r w:rsidRPr="00D06377">
        <w:rPr>
          <w:rFonts w:hint="eastAsia"/>
          <w:szCs w:val="24"/>
          <w:rtl/>
        </w:rPr>
        <w:t>המבצע</w:t>
      </w:r>
      <w:r w:rsidRPr="00D06377">
        <w:rPr>
          <w:szCs w:val="24"/>
          <w:rtl/>
        </w:rPr>
        <w:t>.</w:t>
      </w:r>
    </w:p>
    <w:p w:rsidR="002E73E8" w:rsidRPr="007C3C66" w:rsidRDefault="002E73E8" w:rsidP="002E73E8">
      <w:pPr>
        <w:spacing w:line="276" w:lineRule="auto"/>
        <w:ind w:left="736" w:hanging="283"/>
        <w:rPr>
          <w:szCs w:val="24"/>
          <w:rtl/>
        </w:rPr>
      </w:pPr>
      <w:r w:rsidRPr="00D06377">
        <w:rPr>
          <w:szCs w:val="24"/>
          <w:rtl/>
        </w:rPr>
        <w:t xml:space="preserve">9. </w:t>
      </w:r>
      <w:r w:rsidRPr="00D06377">
        <w:rPr>
          <w:szCs w:val="24"/>
          <w:rtl/>
        </w:rPr>
        <w:tab/>
      </w:r>
      <w:r w:rsidRPr="00D06377">
        <w:rPr>
          <w:rFonts w:hint="eastAsia"/>
          <w:szCs w:val="24"/>
          <w:rtl/>
        </w:rPr>
        <w:t>שם</w:t>
      </w:r>
      <w:r w:rsidRPr="00D06377">
        <w:rPr>
          <w:szCs w:val="24"/>
          <w:rtl/>
        </w:rPr>
        <w:t xml:space="preserve"> </w:t>
      </w:r>
      <w:r w:rsidRPr="00D06377">
        <w:rPr>
          <w:rFonts w:hint="eastAsia"/>
          <w:szCs w:val="24"/>
          <w:rtl/>
        </w:rPr>
        <w:t>הגוף</w:t>
      </w:r>
      <w:r w:rsidRPr="00D06377">
        <w:rPr>
          <w:szCs w:val="24"/>
          <w:rtl/>
        </w:rPr>
        <w:t xml:space="preserve"> </w:t>
      </w:r>
      <w:r w:rsidRPr="00D06377">
        <w:rPr>
          <w:rFonts w:hint="eastAsia"/>
          <w:szCs w:val="24"/>
          <w:rtl/>
        </w:rPr>
        <w:t>המבצע</w:t>
      </w:r>
      <w:r w:rsidRPr="00D06377">
        <w:rPr>
          <w:szCs w:val="24"/>
          <w:rtl/>
        </w:rPr>
        <w:t>.</w:t>
      </w:r>
    </w:p>
    <w:p w:rsidR="002E73E8" w:rsidRPr="007C3C66" w:rsidRDefault="002E73E8" w:rsidP="002E73E8">
      <w:pPr>
        <w:spacing w:line="276" w:lineRule="auto"/>
        <w:ind w:left="736" w:hanging="283"/>
        <w:rPr>
          <w:szCs w:val="24"/>
          <w:rtl/>
        </w:rPr>
      </w:pPr>
      <w:r w:rsidRPr="00D06377">
        <w:rPr>
          <w:szCs w:val="24"/>
          <w:rtl/>
        </w:rPr>
        <w:t xml:space="preserve">10. </w:t>
      </w:r>
      <w:r w:rsidRPr="00D06377">
        <w:rPr>
          <w:rFonts w:hint="eastAsia"/>
          <w:szCs w:val="24"/>
          <w:rtl/>
        </w:rPr>
        <w:t>מספר</w:t>
      </w:r>
      <w:r w:rsidRPr="00D06377">
        <w:rPr>
          <w:szCs w:val="24"/>
          <w:rtl/>
        </w:rPr>
        <w:t xml:space="preserve"> </w:t>
      </w:r>
      <w:r w:rsidRPr="00D06377">
        <w:rPr>
          <w:rFonts w:hint="eastAsia"/>
          <w:szCs w:val="24"/>
          <w:rtl/>
        </w:rPr>
        <w:t>החוזה</w:t>
      </w:r>
      <w:r w:rsidRPr="00D06377">
        <w:rPr>
          <w:szCs w:val="24"/>
          <w:rtl/>
        </w:rPr>
        <w:t xml:space="preserve">, </w:t>
      </w:r>
      <w:r w:rsidRPr="00D06377">
        <w:rPr>
          <w:rFonts w:hint="eastAsia"/>
          <w:szCs w:val="24"/>
          <w:rtl/>
        </w:rPr>
        <w:t>שנחתם</w:t>
      </w:r>
      <w:r w:rsidRPr="00D06377">
        <w:rPr>
          <w:szCs w:val="24"/>
          <w:rtl/>
        </w:rPr>
        <w:t xml:space="preserve"> </w:t>
      </w:r>
      <w:r w:rsidRPr="00D06377">
        <w:rPr>
          <w:rFonts w:hint="eastAsia"/>
          <w:szCs w:val="24"/>
          <w:rtl/>
        </w:rPr>
        <w:t>בין</w:t>
      </w:r>
      <w:r w:rsidRPr="00D06377">
        <w:rPr>
          <w:szCs w:val="24"/>
          <w:rtl/>
        </w:rPr>
        <w:t xml:space="preserve"> </w:t>
      </w:r>
      <w:r w:rsidRPr="00D06377">
        <w:rPr>
          <w:rFonts w:hint="eastAsia"/>
          <w:szCs w:val="24"/>
          <w:rtl/>
        </w:rPr>
        <w:t>משרד</w:t>
      </w:r>
      <w:r w:rsidRPr="00D06377">
        <w:rPr>
          <w:szCs w:val="24"/>
          <w:rtl/>
        </w:rPr>
        <w:t xml:space="preserve"> </w:t>
      </w:r>
      <w:r w:rsidRPr="00D06377">
        <w:rPr>
          <w:rFonts w:hint="eastAsia"/>
          <w:szCs w:val="24"/>
          <w:rtl/>
        </w:rPr>
        <w:t>האנרגיה</w:t>
      </w:r>
      <w:r w:rsidRPr="00D06377">
        <w:rPr>
          <w:szCs w:val="24"/>
          <w:rtl/>
        </w:rPr>
        <w:t xml:space="preserve"> </w:t>
      </w:r>
      <w:r w:rsidRPr="00D06377">
        <w:rPr>
          <w:rFonts w:hint="eastAsia"/>
          <w:szCs w:val="24"/>
          <w:rtl/>
        </w:rPr>
        <w:t>והמים</w:t>
      </w:r>
      <w:r w:rsidRPr="00D06377">
        <w:rPr>
          <w:szCs w:val="24"/>
          <w:rtl/>
        </w:rPr>
        <w:t xml:space="preserve"> </w:t>
      </w:r>
      <w:r w:rsidRPr="00D06377">
        <w:rPr>
          <w:rFonts w:hint="eastAsia"/>
          <w:szCs w:val="24"/>
          <w:rtl/>
        </w:rPr>
        <w:t>לבין</w:t>
      </w:r>
      <w:r w:rsidRPr="00D06377">
        <w:rPr>
          <w:szCs w:val="24"/>
          <w:rtl/>
        </w:rPr>
        <w:t xml:space="preserve"> </w:t>
      </w:r>
      <w:r w:rsidRPr="00D06377">
        <w:rPr>
          <w:rFonts w:hint="eastAsia"/>
          <w:szCs w:val="24"/>
          <w:rtl/>
        </w:rPr>
        <w:t>הגוף</w:t>
      </w:r>
      <w:r w:rsidRPr="00D06377">
        <w:rPr>
          <w:szCs w:val="24"/>
          <w:rtl/>
        </w:rPr>
        <w:t xml:space="preserve"> </w:t>
      </w:r>
      <w:r w:rsidRPr="00D06377">
        <w:rPr>
          <w:rFonts w:hint="eastAsia"/>
          <w:szCs w:val="24"/>
          <w:rtl/>
        </w:rPr>
        <w:t>המבצע</w:t>
      </w:r>
      <w:r w:rsidRPr="00D06377">
        <w:rPr>
          <w:szCs w:val="24"/>
          <w:rtl/>
        </w:rPr>
        <w:t xml:space="preserve">.     </w:t>
      </w:r>
    </w:p>
    <w:p w:rsidR="002E73E8" w:rsidRPr="007C3C66" w:rsidRDefault="002E73E8" w:rsidP="002E73E8">
      <w:pPr>
        <w:spacing w:line="276" w:lineRule="auto"/>
        <w:ind w:left="736" w:hanging="283"/>
        <w:rPr>
          <w:szCs w:val="24"/>
          <w:rtl/>
        </w:rPr>
      </w:pPr>
      <w:r w:rsidRPr="00D06377">
        <w:rPr>
          <w:szCs w:val="24"/>
          <w:rtl/>
        </w:rPr>
        <w:t xml:space="preserve">11.      </w:t>
      </w:r>
      <w:r w:rsidRPr="00D06377">
        <w:rPr>
          <w:szCs w:val="24"/>
          <w:rtl/>
        </w:rPr>
        <w:tab/>
      </w:r>
      <w:r w:rsidRPr="00D06377">
        <w:rPr>
          <w:szCs w:val="24"/>
        </w:rPr>
        <w:t>(a)</w:t>
      </w:r>
      <w:r w:rsidRPr="00D06377">
        <w:rPr>
          <w:szCs w:val="24"/>
          <w:rtl/>
        </w:rPr>
        <w:t xml:space="preserve"> </w:t>
      </w:r>
      <w:r w:rsidRPr="00D06377">
        <w:rPr>
          <w:rFonts w:hint="eastAsia"/>
          <w:szCs w:val="24"/>
          <w:rtl/>
        </w:rPr>
        <w:t>כמודגם</w:t>
      </w:r>
      <w:r w:rsidRPr="00D06377">
        <w:rPr>
          <w:szCs w:val="24"/>
          <w:rtl/>
        </w:rPr>
        <w:t xml:space="preserve">. </w:t>
      </w:r>
      <w:r w:rsidRPr="00D06377">
        <w:rPr>
          <w:rFonts w:hint="eastAsia"/>
          <w:szCs w:val="24"/>
          <w:u w:val="single"/>
          <w:rtl/>
        </w:rPr>
        <w:t>יש</w:t>
      </w:r>
      <w:r w:rsidRPr="00D06377">
        <w:rPr>
          <w:szCs w:val="24"/>
          <w:u w:val="single"/>
          <w:rtl/>
        </w:rPr>
        <w:t xml:space="preserve"> </w:t>
      </w:r>
      <w:r w:rsidRPr="00D06377">
        <w:rPr>
          <w:rFonts w:hint="eastAsia"/>
          <w:szCs w:val="24"/>
          <w:u w:val="single"/>
          <w:rtl/>
        </w:rPr>
        <w:t>לשנות</w:t>
      </w:r>
      <w:r w:rsidRPr="00D06377">
        <w:rPr>
          <w:szCs w:val="24"/>
          <w:u w:val="single"/>
          <w:rtl/>
        </w:rPr>
        <w:t xml:space="preserve"> </w:t>
      </w:r>
      <w:r w:rsidRPr="00D06377">
        <w:rPr>
          <w:rFonts w:hint="eastAsia"/>
          <w:szCs w:val="24"/>
          <w:u w:val="single"/>
          <w:rtl/>
        </w:rPr>
        <w:t>את</w:t>
      </w:r>
      <w:r w:rsidRPr="00D06377">
        <w:rPr>
          <w:szCs w:val="24"/>
          <w:u w:val="single"/>
          <w:rtl/>
        </w:rPr>
        <w:t xml:space="preserve"> </w:t>
      </w:r>
      <w:r w:rsidRPr="00D06377">
        <w:rPr>
          <w:rFonts w:hint="eastAsia"/>
          <w:szCs w:val="24"/>
          <w:u w:val="single"/>
          <w:rtl/>
        </w:rPr>
        <w:t>שם</w:t>
      </w:r>
      <w:r w:rsidRPr="00D06377">
        <w:rPr>
          <w:szCs w:val="24"/>
          <w:u w:val="single"/>
          <w:rtl/>
        </w:rPr>
        <w:t xml:space="preserve"> </w:t>
      </w:r>
      <w:r w:rsidRPr="00D06377">
        <w:rPr>
          <w:rFonts w:hint="eastAsia"/>
          <w:szCs w:val="24"/>
          <w:u w:val="single"/>
          <w:rtl/>
        </w:rPr>
        <w:t>האגף</w:t>
      </w:r>
      <w:r w:rsidRPr="00D06377">
        <w:rPr>
          <w:szCs w:val="24"/>
          <w:u w:val="single"/>
          <w:rtl/>
        </w:rPr>
        <w:t xml:space="preserve"> </w:t>
      </w:r>
      <w:r w:rsidRPr="00D06377">
        <w:rPr>
          <w:rFonts w:hint="eastAsia"/>
          <w:szCs w:val="24"/>
          <w:u w:val="single"/>
          <w:rtl/>
        </w:rPr>
        <w:t>בהתאם</w:t>
      </w:r>
      <w:r w:rsidRPr="00D06377">
        <w:rPr>
          <w:szCs w:val="24"/>
          <w:u w:val="single"/>
          <w:rtl/>
        </w:rPr>
        <w:t xml:space="preserve"> </w:t>
      </w:r>
      <w:r w:rsidRPr="00D06377">
        <w:rPr>
          <w:rFonts w:hint="eastAsia"/>
          <w:szCs w:val="24"/>
          <w:u w:val="single"/>
          <w:rtl/>
        </w:rPr>
        <w:t>למקרה</w:t>
      </w:r>
      <w:r w:rsidRPr="00D06377">
        <w:rPr>
          <w:szCs w:val="24"/>
          <w:rtl/>
        </w:rPr>
        <w:t>.</w:t>
      </w:r>
    </w:p>
    <w:p w:rsidR="002E73E8" w:rsidRPr="007C3C66" w:rsidRDefault="002E73E8" w:rsidP="002E73E8">
      <w:pPr>
        <w:spacing w:line="276" w:lineRule="auto"/>
        <w:ind w:left="736" w:firstLine="704"/>
        <w:rPr>
          <w:szCs w:val="24"/>
          <w:rtl/>
        </w:rPr>
      </w:pPr>
      <w:r w:rsidRPr="00D06377">
        <w:rPr>
          <w:szCs w:val="24"/>
        </w:rPr>
        <w:t>(b)</w:t>
      </w:r>
      <w:r w:rsidRPr="00D06377">
        <w:rPr>
          <w:szCs w:val="24"/>
          <w:rtl/>
        </w:rPr>
        <w:t xml:space="preserve"> </w:t>
      </w:r>
      <w:r w:rsidRPr="00D06377">
        <w:rPr>
          <w:rFonts w:hint="eastAsia"/>
          <w:szCs w:val="24"/>
          <w:rtl/>
        </w:rPr>
        <w:t>שמו</w:t>
      </w:r>
      <w:r w:rsidRPr="00D06377">
        <w:rPr>
          <w:szCs w:val="24"/>
          <w:rtl/>
        </w:rPr>
        <w:t xml:space="preserve"> </w:t>
      </w:r>
      <w:r w:rsidRPr="00D06377">
        <w:rPr>
          <w:rFonts w:hint="eastAsia"/>
          <w:szCs w:val="24"/>
          <w:rtl/>
        </w:rPr>
        <w:t>וכתובתו</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גוף</w:t>
      </w:r>
      <w:r w:rsidRPr="00D06377">
        <w:rPr>
          <w:szCs w:val="24"/>
          <w:rtl/>
        </w:rPr>
        <w:t xml:space="preserve"> </w:t>
      </w:r>
      <w:r w:rsidRPr="00D06377">
        <w:rPr>
          <w:rFonts w:hint="eastAsia"/>
          <w:szCs w:val="24"/>
          <w:rtl/>
        </w:rPr>
        <w:t>מממן</w:t>
      </w:r>
      <w:r w:rsidRPr="00D06377">
        <w:rPr>
          <w:szCs w:val="24"/>
          <w:rtl/>
        </w:rPr>
        <w:t xml:space="preserve"> </w:t>
      </w:r>
      <w:r w:rsidRPr="00D06377">
        <w:rPr>
          <w:rFonts w:hint="eastAsia"/>
          <w:szCs w:val="24"/>
          <w:rtl/>
        </w:rPr>
        <w:t>נוסף</w:t>
      </w:r>
      <w:r w:rsidRPr="00D06377">
        <w:rPr>
          <w:szCs w:val="24"/>
          <w:rtl/>
        </w:rPr>
        <w:t xml:space="preserve"> (</w:t>
      </w:r>
      <w:r w:rsidRPr="00D06377">
        <w:rPr>
          <w:rFonts w:hint="eastAsia"/>
          <w:szCs w:val="24"/>
          <w:rtl/>
        </w:rPr>
        <w:t>אם</w:t>
      </w:r>
      <w:r w:rsidRPr="00D06377">
        <w:rPr>
          <w:szCs w:val="24"/>
          <w:rtl/>
        </w:rPr>
        <w:t xml:space="preserve"> </w:t>
      </w:r>
      <w:r w:rsidRPr="00D06377">
        <w:rPr>
          <w:rFonts w:hint="eastAsia"/>
          <w:szCs w:val="24"/>
          <w:rtl/>
        </w:rPr>
        <w:t>קיים</w:t>
      </w:r>
      <w:r w:rsidRPr="00D06377">
        <w:rPr>
          <w:szCs w:val="24"/>
          <w:rtl/>
        </w:rPr>
        <w:t>).</w:t>
      </w:r>
    </w:p>
    <w:p w:rsidR="002E73E8" w:rsidRPr="007C3C66" w:rsidRDefault="002E73E8" w:rsidP="002E73E8">
      <w:pPr>
        <w:spacing w:line="276" w:lineRule="auto"/>
        <w:ind w:left="736" w:hanging="283"/>
        <w:rPr>
          <w:szCs w:val="24"/>
          <w:rtl/>
        </w:rPr>
      </w:pPr>
      <w:r w:rsidRPr="00D06377">
        <w:rPr>
          <w:szCs w:val="24"/>
          <w:rtl/>
        </w:rPr>
        <w:t xml:space="preserve">12. </w:t>
      </w:r>
      <w:r w:rsidRPr="00D06377">
        <w:rPr>
          <w:rFonts w:hint="eastAsia"/>
          <w:szCs w:val="24"/>
          <w:rtl/>
        </w:rPr>
        <w:t>סוג</w:t>
      </w:r>
      <w:r w:rsidRPr="00D06377">
        <w:rPr>
          <w:szCs w:val="24"/>
          <w:rtl/>
        </w:rPr>
        <w:t xml:space="preserve"> </w:t>
      </w:r>
      <w:r w:rsidRPr="00D06377">
        <w:rPr>
          <w:rFonts w:hint="eastAsia"/>
          <w:szCs w:val="24"/>
          <w:rtl/>
        </w:rPr>
        <w:t>הפרסום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הדו</w:t>
      </w:r>
      <w:r w:rsidRPr="00D06377">
        <w:rPr>
          <w:szCs w:val="24"/>
          <w:rtl/>
        </w:rPr>
        <w:t>"</w:t>
      </w:r>
      <w:r w:rsidRPr="00D06377">
        <w:rPr>
          <w:rFonts w:hint="eastAsia"/>
          <w:szCs w:val="24"/>
          <w:rtl/>
        </w:rPr>
        <w:t>ח</w:t>
      </w:r>
      <w:r w:rsidRPr="00D06377">
        <w:rPr>
          <w:szCs w:val="24"/>
          <w:rtl/>
        </w:rPr>
        <w:t xml:space="preserve"> </w:t>
      </w:r>
      <w:r w:rsidRPr="00D06377">
        <w:rPr>
          <w:rFonts w:hint="eastAsia"/>
          <w:szCs w:val="24"/>
          <w:rtl/>
        </w:rPr>
        <w:t>והתקופה</w:t>
      </w:r>
      <w:r w:rsidRPr="00D06377">
        <w:rPr>
          <w:szCs w:val="24"/>
          <w:rtl/>
        </w:rPr>
        <w:t xml:space="preserve"> </w:t>
      </w:r>
      <w:r w:rsidRPr="00D06377">
        <w:rPr>
          <w:rFonts w:hint="eastAsia"/>
          <w:szCs w:val="24"/>
          <w:rtl/>
        </w:rPr>
        <w:t>אליה</w:t>
      </w:r>
      <w:r w:rsidRPr="00D06377">
        <w:rPr>
          <w:szCs w:val="24"/>
          <w:rtl/>
        </w:rPr>
        <w:t xml:space="preserve"> </w:t>
      </w:r>
      <w:r w:rsidRPr="00D06377">
        <w:rPr>
          <w:rFonts w:hint="eastAsia"/>
          <w:szCs w:val="24"/>
          <w:rtl/>
        </w:rPr>
        <w:t>הוא</w:t>
      </w:r>
      <w:r w:rsidRPr="00D06377">
        <w:rPr>
          <w:szCs w:val="24"/>
          <w:rtl/>
        </w:rPr>
        <w:t xml:space="preserve"> </w:t>
      </w:r>
      <w:r w:rsidRPr="00D06377">
        <w:rPr>
          <w:rFonts w:hint="eastAsia"/>
          <w:szCs w:val="24"/>
          <w:rtl/>
        </w:rPr>
        <w:t>מתייחס</w:t>
      </w:r>
      <w:r w:rsidRPr="00D06377">
        <w:rPr>
          <w:szCs w:val="24"/>
          <w:rtl/>
        </w:rPr>
        <w:t>.</w:t>
      </w:r>
    </w:p>
    <w:p w:rsidR="002E73E8" w:rsidRPr="007C3C66" w:rsidRDefault="002E73E8" w:rsidP="002E73E8">
      <w:pPr>
        <w:spacing w:line="276" w:lineRule="auto"/>
        <w:ind w:left="736" w:hanging="283"/>
        <w:rPr>
          <w:szCs w:val="24"/>
          <w:rtl/>
        </w:rPr>
      </w:pPr>
      <w:r w:rsidRPr="00D06377">
        <w:rPr>
          <w:szCs w:val="24"/>
          <w:rtl/>
        </w:rPr>
        <w:t xml:space="preserve">13. </w:t>
      </w:r>
      <w:r w:rsidRPr="00D06377">
        <w:rPr>
          <w:rFonts w:hint="eastAsia"/>
          <w:szCs w:val="24"/>
          <w:rtl/>
        </w:rPr>
        <w:t>לשימוש</w:t>
      </w:r>
      <w:r w:rsidRPr="00D06377">
        <w:rPr>
          <w:szCs w:val="24"/>
          <w:rtl/>
        </w:rPr>
        <w:t xml:space="preserve"> </w:t>
      </w:r>
      <w:r w:rsidRPr="00D06377">
        <w:rPr>
          <w:rFonts w:hint="eastAsia"/>
          <w:szCs w:val="24"/>
          <w:rtl/>
        </w:rPr>
        <w:t>המשרד</w:t>
      </w:r>
      <w:r w:rsidRPr="00D06377">
        <w:rPr>
          <w:szCs w:val="24"/>
          <w:rtl/>
        </w:rPr>
        <w:t>.</w:t>
      </w:r>
    </w:p>
    <w:p w:rsidR="002E73E8" w:rsidRPr="007C3C66" w:rsidRDefault="002E73E8" w:rsidP="002E73E8">
      <w:pPr>
        <w:spacing w:line="276" w:lineRule="auto"/>
        <w:ind w:left="736" w:hanging="283"/>
        <w:rPr>
          <w:szCs w:val="24"/>
          <w:rtl/>
        </w:rPr>
      </w:pPr>
      <w:r w:rsidRPr="00D06377">
        <w:rPr>
          <w:szCs w:val="24"/>
          <w:rtl/>
        </w:rPr>
        <w:t xml:space="preserve">14. </w:t>
      </w:r>
      <w:r w:rsidRPr="00D06377">
        <w:rPr>
          <w:rFonts w:hint="eastAsia"/>
          <w:szCs w:val="24"/>
          <w:rtl/>
        </w:rPr>
        <w:t>הערות</w:t>
      </w:r>
      <w:r w:rsidRPr="00D06377">
        <w:rPr>
          <w:szCs w:val="24"/>
          <w:rtl/>
        </w:rPr>
        <w:t xml:space="preserve"> </w:t>
      </w:r>
      <w:r w:rsidRPr="00D06377">
        <w:rPr>
          <w:rFonts w:hint="eastAsia"/>
          <w:szCs w:val="24"/>
          <w:rtl/>
        </w:rPr>
        <w:t>נוספות</w:t>
      </w:r>
      <w:r w:rsidRPr="00D06377">
        <w:rPr>
          <w:szCs w:val="24"/>
          <w:rtl/>
        </w:rPr>
        <w:t xml:space="preserve"> (</w:t>
      </w:r>
      <w:r w:rsidRPr="00D06377">
        <w:rPr>
          <w:rFonts w:hint="eastAsia"/>
          <w:szCs w:val="24"/>
          <w:rtl/>
        </w:rPr>
        <w:t>ביחס</w:t>
      </w:r>
      <w:r w:rsidRPr="00D06377">
        <w:rPr>
          <w:szCs w:val="24"/>
          <w:rtl/>
        </w:rPr>
        <w:t xml:space="preserve"> </w:t>
      </w:r>
      <w:r w:rsidRPr="00D06377">
        <w:rPr>
          <w:rFonts w:hint="eastAsia"/>
          <w:szCs w:val="24"/>
          <w:rtl/>
        </w:rPr>
        <w:t>לסעיפים</w:t>
      </w:r>
      <w:r w:rsidRPr="00D06377">
        <w:rPr>
          <w:szCs w:val="24"/>
          <w:rtl/>
        </w:rPr>
        <w:t xml:space="preserve"> </w:t>
      </w:r>
      <w:r w:rsidRPr="00D06377">
        <w:rPr>
          <w:rFonts w:hint="eastAsia"/>
          <w:szCs w:val="24"/>
          <w:rtl/>
        </w:rPr>
        <w:t>דלעיל</w:t>
      </w:r>
      <w:r w:rsidRPr="00D06377">
        <w:rPr>
          <w:szCs w:val="24"/>
          <w:rtl/>
        </w:rPr>
        <w:t xml:space="preserve">). </w:t>
      </w:r>
      <w:r w:rsidRPr="00D06377">
        <w:rPr>
          <w:rFonts w:hint="eastAsia"/>
          <w:szCs w:val="24"/>
          <w:rtl/>
        </w:rPr>
        <w:t>למשל</w:t>
      </w:r>
      <w:r w:rsidRPr="00D06377">
        <w:rPr>
          <w:szCs w:val="24"/>
          <w:rtl/>
        </w:rPr>
        <w:t xml:space="preserve"> - </w:t>
      </w:r>
      <w:r w:rsidRPr="00D06377">
        <w:rPr>
          <w:rFonts w:hint="eastAsia"/>
          <w:szCs w:val="24"/>
          <w:rtl/>
        </w:rPr>
        <w:t>האם</w:t>
      </w:r>
      <w:r w:rsidRPr="00D06377">
        <w:rPr>
          <w:szCs w:val="24"/>
          <w:rtl/>
        </w:rPr>
        <w:t xml:space="preserve"> </w:t>
      </w:r>
      <w:r w:rsidRPr="00D06377">
        <w:rPr>
          <w:rFonts w:hint="eastAsia"/>
          <w:szCs w:val="24"/>
          <w:rtl/>
        </w:rPr>
        <w:t>הדוח</w:t>
      </w:r>
      <w:r w:rsidRPr="00D06377">
        <w:rPr>
          <w:szCs w:val="24"/>
          <w:rtl/>
        </w:rPr>
        <w:t xml:space="preserve"> </w:t>
      </w:r>
      <w:r w:rsidRPr="00D06377">
        <w:rPr>
          <w:rFonts w:hint="eastAsia"/>
          <w:szCs w:val="24"/>
          <w:rtl/>
        </w:rPr>
        <w:t>מחולק</w:t>
      </w:r>
      <w:r w:rsidRPr="00D06377">
        <w:rPr>
          <w:szCs w:val="24"/>
          <w:rtl/>
        </w:rPr>
        <w:t xml:space="preserve"> </w:t>
      </w:r>
      <w:r w:rsidRPr="00D06377">
        <w:rPr>
          <w:rFonts w:hint="eastAsia"/>
          <w:szCs w:val="24"/>
          <w:rtl/>
        </w:rPr>
        <w:t>לכרכים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אם</w:t>
      </w:r>
      <w:r w:rsidRPr="00D06377">
        <w:rPr>
          <w:szCs w:val="24"/>
          <w:rtl/>
        </w:rPr>
        <w:t xml:space="preserve"> </w:t>
      </w:r>
      <w:r w:rsidRPr="00D06377">
        <w:rPr>
          <w:rFonts w:hint="eastAsia"/>
          <w:szCs w:val="24"/>
          <w:rtl/>
        </w:rPr>
        <w:t>הוא</w:t>
      </w:r>
      <w:r w:rsidRPr="00D06377">
        <w:rPr>
          <w:szCs w:val="24"/>
          <w:rtl/>
        </w:rPr>
        <w:t xml:space="preserve"> </w:t>
      </w:r>
      <w:r w:rsidRPr="00D06377">
        <w:rPr>
          <w:rFonts w:hint="eastAsia"/>
          <w:szCs w:val="24"/>
          <w:rtl/>
        </w:rPr>
        <w:t>חלק</w:t>
      </w:r>
      <w:r w:rsidRPr="00D06377">
        <w:rPr>
          <w:szCs w:val="24"/>
          <w:rtl/>
        </w:rPr>
        <w:t xml:space="preserve"> </w:t>
      </w:r>
      <w:r w:rsidRPr="00D06377">
        <w:rPr>
          <w:rFonts w:hint="eastAsia"/>
          <w:szCs w:val="24"/>
          <w:rtl/>
        </w:rPr>
        <w:t>מסדרה</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פרסומים</w:t>
      </w:r>
      <w:r w:rsidRPr="00D06377">
        <w:rPr>
          <w:szCs w:val="24"/>
          <w:rtl/>
        </w:rPr>
        <w:t>.</w:t>
      </w:r>
    </w:p>
    <w:p w:rsidR="002E73E8" w:rsidRPr="007C3C66" w:rsidRDefault="002E73E8" w:rsidP="002E73E8">
      <w:pPr>
        <w:spacing w:line="276" w:lineRule="auto"/>
        <w:ind w:left="736" w:hanging="283"/>
        <w:rPr>
          <w:szCs w:val="24"/>
          <w:rtl/>
        </w:rPr>
      </w:pPr>
      <w:r w:rsidRPr="00D06377">
        <w:rPr>
          <w:szCs w:val="24"/>
          <w:rtl/>
        </w:rPr>
        <w:t xml:space="preserve">15. </w:t>
      </w:r>
      <w:r w:rsidRPr="00D06377">
        <w:rPr>
          <w:rFonts w:hint="eastAsia"/>
          <w:szCs w:val="24"/>
          <w:rtl/>
        </w:rPr>
        <w:t>תקציר</w:t>
      </w:r>
      <w:r w:rsidRPr="00D06377">
        <w:rPr>
          <w:szCs w:val="24"/>
          <w:rtl/>
        </w:rPr>
        <w:t xml:space="preserve"> - </w:t>
      </w:r>
      <w:r w:rsidRPr="00D06377">
        <w:rPr>
          <w:rFonts w:hint="eastAsia"/>
          <w:szCs w:val="24"/>
          <w:rtl/>
        </w:rPr>
        <w:t>עד</w:t>
      </w:r>
      <w:r w:rsidRPr="00D06377">
        <w:rPr>
          <w:szCs w:val="24"/>
          <w:rtl/>
        </w:rPr>
        <w:t xml:space="preserve"> </w:t>
      </w:r>
      <w:r w:rsidRPr="00D06377">
        <w:rPr>
          <w:szCs w:val="24"/>
        </w:rPr>
        <w:t>200</w:t>
      </w:r>
      <w:r w:rsidRPr="00D06377">
        <w:rPr>
          <w:szCs w:val="24"/>
          <w:rtl/>
        </w:rPr>
        <w:t xml:space="preserve"> </w:t>
      </w:r>
      <w:r w:rsidRPr="00D06377">
        <w:rPr>
          <w:rFonts w:hint="eastAsia"/>
          <w:szCs w:val="24"/>
          <w:rtl/>
        </w:rPr>
        <w:t>מילים</w:t>
      </w:r>
      <w:r w:rsidRPr="00D06377">
        <w:rPr>
          <w:szCs w:val="24"/>
          <w:rtl/>
        </w:rPr>
        <w:t>.</w:t>
      </w:r>
    </w:p>
    <w:p w:rsidR="002E73E8" w:rsidRPr="007C3C66" w:rsidRDefault="002E73E8" w:rsidP="002E73E8">
      <w:pPr>
        <w:spacing w:line="276" w:lineRule="auto"/>
        <w:ind w:left="736" w:hanging="283"/>
        <w:rPr>
          <w:szCs w:val="24"/>
          <w:rtl/>
        </w:rPr>
      </w:pPr>
      <w:r w:rsidRPr="00D06377">
        <w:rPr>
          <w:szCs w:val="24"/>
          <w:rtl/>
        </w:rPr>
        <w:t xml:space="preserve">16. </w:t>
      </w:r>
      <w:r w:rsidRPr="00D06377">
        <w:rPr>
          <w:rFonts w:hint="eastAsia"/>
          <w:szCs w:val="24"/>
          <w:rtl/>
        </w:rPr>
        <w:t>מילות</w:t>
      </w:r>
      <w:r w:rsidRPr="00D06377">
        <w:rPr>
          <w:szCs w:val="24"/>
          <w:rtl/>
        </w:rPr>
        <w:t xml:space="preserve"> </w:t>
      </w:r>
      <w:r w:rsidRPr="00D06377">
        <w:rPr>
          <w:rFonts w:hint="eastAsia"/>
          <w:szCs w:val="24"/>
          <w:rtl/>
        </w:rPr>
        <w:t>מפתח</w:t>
      </w:r>
      <w:r w:rsidRPr="00D06377">
        <w:rPr>
          <w:szCs w:val="24"/>
          <w:rtl/>
        </w:rPr>
        <w:t>/</w:t>
      </w:r>
      <w:r w:rsidRPr="00D06377">
        <w:rPr>
          <w:rFonts w:hint="eastAsia"/>
          <w:szCs w:val="24"/>
          <w:rtl/>
        </w:rPr>
        <w:t>תיאור</w:t>
      </w:r>
      <w:r w:rsidRPr="00D06377">
        <w:rPr>
          <w:szCs w:val="24"/>
          <w:rtl/>
        </w:rPr>
        <w:t>/</w:t>
      </w:r>
      <w:r w:rsidRPr="00D06377">
        <w:rPr>
          <w:rFonts w:hint="eastAsia"/>
          <w:szCs w:val="24"/>
          <w:rtl/>
        </w:rPr>
        <w:t>סיווג</w:t>
      </w:r>
      <w:r w:rsidRPr="00D06377">
        <w:rPr>
          <w:szCs w:val="24"/>
          <w:rtl/>
        </w:rPr>
        <w:t xml:space="preserve"> - </w:t>
      </w:r>
      <w:r w:rsidRPr="00D06377">
        <w:rPr>
          <w:rFonts w:hint="eastAsia"/>
          <w:szCs w:val="24"/>
          <w:rtl/>
        </w:rPr>
        <w:t>לצורך</w:t>
      </w:r>
      <w:r w:rsidRPr="00D06377">
        <w:rPr>
          <w:szCs w:val="24"/>
          <w:rtl/>
        </w:rPr>
        <w:t xml:space="preserve"> </w:t>
      </w:r>
      <w:r w:rsidRPr="00D06377">
        <w:rPr>
          <w:rFonts w:hint="eastAsia"/>
          <w:szCs w:val="24"/>
          <w:rtl/>
        </w:rPr>
        <w:t>קטלוג</w:t>
      </w:r>
      <w:r w:rsidRPr="00D06377">
        <w:rPr>
          <w:szCs w:val="24"/>
          <w:rtl/>
        </w:rPr>
        <w:t xml:space="preserve"> </w:t>
      </w:r>
      <w:r w:rsidRPr="00D06377">
        <w:rPr>
          <w:rFonts w:hint="eastAsia"/>
          <w:szCs w:val="24"/>
          <w:rtl/>
        </w:rPr>
        <w:t>ואחזור</w:t>
      </w:r>
      <w:r w:rsidRPr="00D06377">
        <w:rPr>
          <w:szCs w:val="24"/>
          <w:rtl/>
        </w:rPr>
        <w:t xml:space="preserve"> </w:t>
      </w:r>
      <w:r w:rsidRPr="00D06377">
        <w:rPr>
          <w:rFonts w:hint="eastAsia"/>
          <w:szCs w:val="24"/>
          <w:rtl/>
        </w:rPr>
        <w:t>מידע</w:t>
      </w:r>
      <w:r w:rsidRPr="00D06377">
        <w:rPr>
          <w:szCs w:val="24"/>
          <w:rtl/>
        </w:rPr>
        <w:t>.</w:t>
      </w:r>
    </w:p>
    <w:p w:rsidR="002E73E8" w:rsidRPr="007C3C66" w:rsidRDefault="002E73E8" w:rsidP="002E73E8">
      <w:pPr>
        <w:spacing w:line="276" w:lineRule="auto"/>
        <w:ind w:left="736" w:hanging="283"/>
        <w:rPr>
          <w:szCs w:val="24"/>
          <w:rtl/>
        </w:rPr>
      </w:pPr>
      <w:r w:rsidRPr="00D06377">
        <w:rPr>
          <w:szCs w:val="24"/>
          <w:rtl/>
        </w:rPr>
        <w:t xml:space="preserve">17. </w:t>
      </w:r>
      <w:r w:rsidRPr="00D06377">
        <w:rPr>
          <w:rFonts w:hint="eastAsia"/>
          <w:szCs w:val="24"/>
          <w:rtl/>
        </w:rPr>
        <w:t>זמינות</w:t>
      </w:r>
      <w:r w:rsidRPr="00D06377">
        <w:rPr>
          <w:szCs w:val="24"/>
          <w:rtl/>
        </w:rPr>
        <w:t xml:space="preserve"> </w:t>
      </w:r>
      <w:r w:rsidRPr="00D06377">
        <w:rPr>
          <w:rFonts w:hint="eastAsia"/>
          <w:szCs w:val="24"/>
          <w:rtl/>
        </w:rPr>
        <w:t>הפרסום</w:t>
      </w:r>
      <w:r w:rsidRPr="00D06377">
        <w:rPr>
          <w:szCs w:val="24"/>
          <w:rtl/>
        </w:rPr>
        <w:t xml:space="preserve">: </w:t>
      </w:r>
      <w:r w:rsidRPr="00D06377">
        <w:rPr>
          <w:rFonts w:hint="eastAsia"/>
          <w:szCs w:val="24"/>
          <w:rtl/>
        </w:rPr>
        <w:t>היכן</w:t>
      </w:r>
      <w:r w:rsidRPr="00D06377">
        <w:rPr>
          <w:szCs w:val="24"/>
          <w:rtl/>
        </w:rPr>
        <w:t xml:space="preserve"> </w:t>
      </w:r>
      <w:r w:rsidRPr="00D06377">
        <w:rPr>
          <w:rFonts w:hint="eastAsia"/>
          <w:szCs w:val="24"/>
          <w:rtl/>
        </w:rPr>
        <w:t>ניתן</w:t>
      </w:r>
      <w:r w:rsidRPr="00D06377">
        <w:rPr>
          <w:szCs w:val="24"/>
          <w:rtl/>
        </w:rPr>
        <w:t xml:space="preserve"> </w:t>
      </w:r>
      <w:r w:rsidRPr="00D06377">
        <w:rPr>
          <w:rFonts w:hint="eastAsia"/>
          <w:szCs w:val="24"/>
          <w:rtl/>
        </w:rPr>
        <w:t>להשיגו</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לקנותו</w:t>
      </w:r>
      <w:r w:rsidRPr="00D06377">
        <w:rPr>
          <w:szCs w:val="24"/>
          <w:rtl/>
        </w:rPr>
        <w:t>?</w:t>
      </w:r>
    </w:p>
    <w:p w:rsidR="002E73E8" w:rsidRPr="007C3C66" w:rsidRDefault="002E73E8" w:rsidP="002E73E8">
      <w:pPr>
        <w:spacing w:line="276" w:lineRule="auto"/>
        <w:ind w:left="736" w:hanging="283"/>
        <w:rPr>
          <w:szCs w:val="24"/>
          <w:rtl/>
        </w:rPr>
      </w:pPr>
      <w:r w:rsidRPr="00D06377">
        <w:rPr>
          <w:szCs w:val="24"/>
          <w:rtl/>
        </w:rPr>
        <w:t xml:space="preserve">18. </w:t>
      </w:r>
      <w:r w:rsidRPr="00D06377">
        <w:rPr>
          <w:rFonts w:hint="eastAsia"/>
          <w:szCs w:val="24"/>
          <w:rtl/>
        </w:rPr>
        <w:t>סיווג</w:t>
      </w:r>
      <w:r w:rsidRPr="00D06377">
        <w:rPr>
          <w:szCs w:val="24"/>
          <w:rtl/>
        </w:rPr>
        <w:t xml:space="preserve"> </w:t>
      </w:r>
      <w:r w:rsidRPr="00D06377">
        <w:rPr>
          <w:rFonts w:hint="eastAsia"/>
          <w:szCs w:val="24"/>
          <w:rtl/>
        </w:rPr>
        <w:t>הסודיות</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הפרסום</w:t>
      </w:r>
      <w:r w:rsidRPr="00D06377">
        <w:rPr>
          <w:szCs w:val="24"/>
          <w:rtl/>
        </w:rPr>
        <w:t xml:space="preserve">, </w:t>
      </w:r>
      <w:r w:rsidRPr="00D06377">
        <w:rPr>
          <w:rFonts w:hint="eastAsia"/>
          <w:szCs w:val="24"/>
          <w:rtl/>
        </w:rPr>
        <w:t>בהתאם</w:t>
      </w:r>
      <w:r w:rsidRPr="00D06377">
        <w:rPr>
          <w:szCs w:val="24"/>
          <w:rtl/>
        </w:rPr>
        <w:t xml:space="preserve"> </w:t>
      </w:r>
      <w:r w:rsidRPr="00D06377">
        <w:rPr>
          <w:rFonts w:hint="eastAsia"/>
          <w:szCs w:val="24"/>
          <w:rtl/>
        </w:rPr>
        <w:t>למוסכם</w:t>
      </w:r>
      <w:r w:rsidRPr="00D06377">
        <w:rPr>
          <w:szCs w:val="24"/>
          <w:rtl/>
        </w:rPr>
        <w:t xml:space="preserve"> </w:t>
      </w:r>
      <w:r w:rsidRPr="00D06377">
        <w:rPr>
          <w:rFonts w:hint="eastAsia"/>
          <w:szCs w:val="24"/>
          <w:rtl/>
        </w:rPr>
        <w:t>עם</w:t>
      </w:r>
      <w:r w:rsidRPr="00D06377">
        <w:rPr>
          <w:szCs w:val="24"/>
          <w:rtl/>
        </w:rPr>
        <w:t xml:space="preserve"> </w:t>
      </w:r>
      <w:r w:rsidRPr="00D06377">
        <w:rPr>
          <w:rFonts w:hint="eastAsia"/>
          <w:szCs w:val="24"/>
          <w:rtl/>
        </w:rPr>
        <w:t>המשרד</w:t>
      </w:r>
      <w:r w:rsidRPr="00D06377">
        <w:rPr>
          <w:szCs w:val="24"/>
          <w:rtl/>
        </w:rPr>
        <w:t>.</w:t>
      </w:r>
    </w:p>
    <w:p w:rsidR="002E73E8" w:rsidRPr="007C3C66" w:rsidRDefault="002E73E8" w:rsidP="002E73E8">
      <w:pPr>
        <w:spacing w:line="276" w:lineRule="auto"/>
        <w:ind w:left="736" w:hanging="283"/>
        <w:rPr>
          <w:szCs w:val="24"/>
          <w:rtl/>
        </w:rPr>
      </w:pPr>
      <w:r w:rsidRPr="00D06377">
        <w:rPr>
          <w:szCs w:val="24"/>
          <w:rtl/>
        </w:rPr>
        <w:t xml:space="preserve">19. </w:t>
      </w:r>
      <w:r w:rsidRPr="00D06377">
        <w:rPr>
          <w:rFonts w:hint="eastAsia"/>
          <w:szCs w:val="24"/>
          <w:rtl/>
        </w:rPr>
        <w:t>סיווג</w:t>
      </w:r>
      <w:r w:rsidRPr="00D06377">
        <w:rPr>
          <w:szCs w:val="24"/>
          <w:rtl/>
        </w:rPr>
        <w:t xml:space="preserve"> </w:t>
      </w:r>
      <w:r w:rsidRPr="00D06377">
        <w:rPr>
          <w:rFonts w:hint="eastAsia"/>
          <w:szCs w:val="24"/>
          <w:rtl/>
        </w:rPr>
        <w:t>הסודיות</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דף</w:t>
      </w:r>
      <w:r w:rsidRPr="00D06377">
        <w:rPr>
          <w:szCs w:val="24"/>
          <w:rtl/>
        </w:rPr>
        <w:t xml:space="preserve"> </w:t>
      </w:r>
      <w:r w:rsidRPr="00D06377">
        <w:rPr>
          <w:rFonts w:hint="eastAsia"/>
          <w:szCs w:val="24"/>
          <w:rtl/>
        </w:rPr>
        <w:t>התיעוד</w:t>
      </w:r>
      <w:r w:rsidRPr="00D06377">
        <w:rPr>
          <w:szCs w:val="24"/>
          <w:rtl/>
        </w:rPr>
        <w:t xml:space="preserve">, </w:t>
      </w:r>
      <w:r w:rsidRPr="00D06377">
        <w:rPr>
          <w:rFonts w:hint="eastAsia"/>
          <w:szCs w:val="24"/>
          <w:rtl/>
        </w:rPr>
        <w:t>בהתאם</w:t>
      </w:r>
      <w:r w:rsidRPr="00D06377">
        <w:rPr>
          <w:szCs w:val="24"/>
          <w:rtl/>
        </w:rPr>
        <w:t xml:space="preserve"> </w:t>
      </w:r>
      <w:r w:rsidRPr="00D06377">
        <w:rPr>
          <w:rFonts w:hint="eastAsia"/>
          <w:szCs w:val="24"/>
          <w:rtl/>
        </w:rPr>
        <w:t>למוסכם</w:t>
      </w:r>
      <w:r w:rsidRPr="00D06377">
        <w:rPr>
          <w:szCs w:val="24"/>
          <w:rtl/>
        </w:rPr>
        <w:t xml:space="preserve"> </w:t>
      </w:r>
      <w:r w:rsidRPr="00D06377">
        <w:rPr>
          <w:rFonts w:hint="eastAsia"/>
          <w:szCs w:val="24"/>
          <w:rtl/>
        </w:rPr>
        <w:t>עם</w:t>
      </w:r>
      <w:r w:rsidRPr="00D06377">
        <w:rPr>
          <w:szCs w:val="24"/>
          <w:rtl/>
        </w:rPr>
        <w:t xml:space="preserve"> </w:t>
      </w:r>
      <w:r w:rsidRPr="00D06377">
        <w:rPr>
          <w:rFonts w:hint="eastAsia"/>
          <w:szCs w:val="24"/>
          <w:rtl/>
        </w:rPr>
        <w:t>המשרד</w:t>
      </w:r>
      <w:r w:rsidRPr="00D06377">
        <w:rPr>
          <w:szCs w:val="24"/>
          <w:rtl/>
        </w:rPr>
        <w:t>.</w:t>
      </w:r>
    </w:p>
    <w:p w:rsidR="002E73E8" w:rsidRPr="007C3C66" w:rsidRDefault="002E73E8" w:rsidP="002E73E8">
      <w:pPr>
        <w:spacing w:line="276" w:lineRule="auto"/>
        <w:ind w:left="736" w:hanging="283"/>
        <w:rPr>
          <w:szCs w:val="24"/>
          <w:rtl/>
        </w:rPr>
      </w:pPr>
      <w:r w:rsidRPr="00D06377">
        <w:rPr>
          <w:szCs w:val="24"/>
          <w:rtl/>
        </w:rPr>
        <w:t xml:space="preserve">20. </w:t>
      </w:r>
      <w:r w:rsidRPr="00D06377">
        <w:rPr>
          <w:rFonts w:hint="eastAsia"/>
          <w:szCs w:val="24"/>
          <w:rtl/>
        </w:rPr>
        <w:t>מספר</w:t>
      </w:r>
      <w:r w:rsidRPr="00D06377">
        <w:rPr>
          <w:szCs w:val="24"/>
          <w:rtl/>
        </w:rPr>
        <w:t xml:space="preserve"> </w:t>
      </w:r>
      <w:r w:rsidRPr="00D06377">
        <w:rPr>
          <w:rFonts w:hint="eastAsia"/>
          <w:szCs w:val="24"/>
          <w:rtl/>
        </w:rPr>
        <w:t>העמודים</w:t>
      </w:r>
      <w:r w:rsidRPr="00D06377">
        <w:rPr>
          <w:szCs w:val="24"/>
          <w:rtl/>
        </w:rPr>
        <w:t xml:space="preserve"> </w:t>
      </w:r>
      <w:r w:rsidRPr="00D06377">
        <w:rPr>
          <w:rFonts w:hint="eastAsia"/>
          <w:szCs w:val="24"/>
          <w:rtl/>
        </w:rPr>
        <w:t>בפרסום</w:t>
      </w:r>
      <w:r w:rsidRPr="00D06377">
        <w:rPr>
          <w:szCs w:val="24"/>
          <w:rtl/>
        </w:rPr>
        <w:t>.</w:t>
      </w:r>
    </w:p>
    <w:p w:rsidR="002E73E8" w:rsidRPr="007C3C66" w:rsidRDefault="002E73E8" w:rsidP="002E73E8">
      <w:pPr>
        <w:spacing w:line="276" w:lineRule="auto"/>
        <w:ind w:left="736" w:hanging="283"/>
        <w:rPr>
          <w:szCs w:val="24"/>
          <w:rtl/>
        </w:rPr>
      </w:pPr>
      <w:r w:rsidRPr="00D06377">
        <w:rPr>
          <w:szCs w:val="24"/>
          <w:rtl/>
        </w:rPr>
        <w:t xml:space="preserve">21. </w:t>
      </w:r>
      <w:r w:rsidRPr="00D06377">
        <w:rPr>
          <w:rFonts w:hint="eastAsia"/>
          <w:szCs w:val="24"/>
          <w:rtl/>
        </w:rPr>
        <w:t>מחיר</w:t>
      </w:r>
      <w:r w:rsidRPr="00D06377">
        <w:rPr>
          <w:szCs w:val="24"/>
          <w:rtl/>
        </w:rPr>
        <w:t xml:space="preserve"> </w:t>
      </w:r>
      <w:r w:rsidRPr="00D06377">
        <w:rPr>
          <w:rFonts w:hint="eastAsia"/>
          <w:szCs w:val="24"/>
          <w:rtl/>
        </w:rPr>
        <w:t>הפרסום</w:t>
      </w:r>
      <w:r w:rsidRPr="00D06377">
        <w:rPr>
          <w:szCs w:val="24"/>
          <w:rtl/>
        </w:rPr>
        <w:t xml:space="preserve"> (</w:t>
      </w:r>
      <w:r w:rsidRPr="00D06377">
        <w:rPr>
          <w:rFonts w:hint="eastAsia"/>
          <w:szCs w:val="24"/>
          <w:rtl/>
        </w:rPr>
        <w:t>אם</w:t>
      </w:r>
      <w:r w:rsidRPr="00D06377">
        <w:rPr>
          <w:szCs w:val="24"/>
          <w:rtl/>
        </w:rPr>
        <w:t xml:space="preserve"> </w:t>
      </w:r>
      <w:r w:rsidRPr="00D06377">
        <w:rPr>
          <w:rFonts w:hint="eastAsia"/>
          <w:szCs w:val="24"/>
          <w:rtl/>
        </w:rPr>
        <w:t>הוא</w:t>
      </w:r>
      <w:r w:rsidRPr="00D06377">
        <w:rPr>
          <w:szCs w:val="24"/>
          <w:rtl/>
        </w:rPr>
        <w:t xml:space="preserve"> </w:t>
      </w:r>
      <w:r w:rsidRPr="00D06377">
        <w:rPr>
          <w:rFonts w:hint="eastAsia"/>
          <w:szCs w:val="24"/>
          <w:rtl/>
        </w:rPr>
        <w:t>מוצע</w:t>
      </w:r>
      <w:r w:rsidRPr="00D06377">
        <w:rPr>
          <w:szCs w:val="24"/>
          <w:rtl/>
        </w:rPr>
        <w:t xml:space="preserve"> </w:t>
      </w:r>
      <w:r w:rsidRPr="00D06377">
        <w:rPr>
          <w:rFonts w:hint="eastAsia"/>
          <w:szCs w:val="24"/>
          <w:rtl/>
        </w:rPr>
        <w:t>למכירה</w:t>
      </w:r>
      <w:r w:rsidRPr="00D06377">
        <w:rPr>
          <w:szCs w:val="24"/>
          <w:rtl/>
        </w:rPr>
        <w:t>).</w:t>
      </w:r>
    </w:p>
    <w:p w:rsidR="002E73E8" w:rsidRPr="007C3C66" w:rsidRDefault="002E73E8" w:rsidP="002E73E8">
      <w:pPr>
        <w:spacing w:line="276" w:lineRule="auto"/>
        <w:ind w:left="736" w:hanging="283"/>
        <w:rPr>
          <w:szCs w:val="24"/>
          <w:rtl/>
        </w:rPr>
      </w:pPr>
    </w:p>
    <w:p w:rsidR="002E73E8" w:rsidRPr="007C3C66" w:rsidRDefault="002E73E8" w:rsidP="002E73E8">
      <w:pPr>
        <w:spacing w:line="276" w:lineRule="auto"/>
        <w:jc w:val="center"/>
        <w:rPr>
          <w:b/>
          <w:bCs/>
          <w:szCs w:val="24"/>
          <w:u w:val="single"/>
          <w:rtl/>
        </w:rPr>
      </w:pPr>
      <w:r w:rsidRPr="00D06377">
        <w:rPr>
          <w:b/>
          <w:bCs/>
          <w:szCs w:val="24"/>
          <w:u w:val="single"/>
          <w:rtl/>
        </w:rPr>
        <w:br w:type="page"/>
      </w:r>
      <w:r w:rsidRPr="00D06377">
        <w:rPr>
          <w:rFonts w:hint="eastAsia"/>
          <w:b/>
          <w:bCs/>
          <w:szCs w:val="24"/>
          <w:u w:val="single"/>
          <w:rtl/>
        </w:rPr>
        <w:t>הנחיות</w:t>
      </w:r>
      <w:r w:rsidRPr="00D06377">
        <w:rPr>
          <w:b/>
          <w:bCs/>
          <w:szCs w:val="24"/>
          <w:u w:val="single"/>
          <w:rtl/>
        </w:rPr>
        <w:t xml:space="preserve"> </w:t>
      </w:r>
      <w:r w:rsidRPr="00D06377">
        <w:rPr>
          <w:rFonts w:hint="eastAsia"/>
          <w:b/>
          <w:bCs/>
          <w:szCs w:val="24"/>
          <w:u w:val="single"/>
          <w:rtl/>
        </w:rPr>
        <w:t>להכנת</w:t>
      </w:r>
      <w:r w:rsidRPr="00D06377">
        <w:rPr>
          <w:b/>
          <w:bCs/>
          <w:szCs w:val="24"/>
          <w:u w:val="single"/>
          <w:rtl/>
        </w:rPr>
        <w:t xml:space="preserve"> </w:t>
      </w:r>
      <w:r w:rsidRPr="00D06377">
        <w:rPr>
          <w:rFonts w:hint="eastAsia"/>
          <w:b/>
          <w:bCs/>
          <w:szCs w:val="24"/>
          <w:u w:val="single"/>
          <w:rtl/>
        </w:rPr>
        <w:t>תקליטי</w:t>
      </w:r>
      <w:r w:rsidRPr="00D06377">
        <w:rPr>
          <w:b/>
          <w:bCs/>
          <w:szCs w:val="24"/>
          <w:u w:val="single"/>
          <w:rtl/>
        </w:rPr>
        <w:t>-</w:t>
      </w:r>
      <w:r w:rsidRPr="00D06377">
        <w:rPr>
          <w:rFonts w:hint="eastAsia"/>
          <w:b/>
          <w:bCs/>
          <w:szCs w:val="24"/>
          <w:u w:val="single"/>
          <w:rtl/>
        </w:rPr>
        <w:t>מחשב</w:t>
      </w:r>
      <w:r w:rsidRPr="00D06377">
        <w:rPr>
          <w:b/>
          <w:bCs/>
          <w:szCs w:val="24"/>
          <w:u w:val="single"/>
          <w:rtl/>
        </w:rPr>
        <w:t xml:space="preserve"> </w:t>
      </w:r>
      <w:r w:rsidRPr="00D06377">
        <w:rPr>
          <w:rFonts w:hint="eastAsia"/>
          <w:b/>
          <w:bCs/>
          <w:szCs w:val="24"/>
          <w:u w:val="single"/>
          <w:rtl/>
        </w:rPr>
        <w:t>המצורפים</w:t>
      </w:r>
      <w:r w:rsidRPr="00D06377">
        <w:rPr>
          <w:b/>
          <w:bCs/>
          <w:szCs w:val="24"/>
          <w:u w:val="single"/>
          <w:rtl/>
        </w:rPr>
        <w:t xml:space="preserve"> </w:t>
      </w:r>
      <w:r w:rsidRPr="00D06377">
        <w:rPr>
          <w:rFonts w:hint="eastAsia"/>
          <w:b/>
          <w:bCs/>
          <w:szCs w:val="24"/>
          <w:u w:val="single"/>
          <w:rtl/>
        </w:rPr>
        <w:t>לדוחות</w:t>
      </w:r>
      <w:r w:rsidRPr="00D06377">
        <w:rPr>
          <w:b/>
          <w:bCs/>
          <w:szCs w:val="24"/>
          <w:u w:val="single"/>
          <w:rtl/>
        </w:rPr>
        <w:t xml:space="preserve"> </w:t>
      </w:r>
      <w:r w:rsidRPr="00D06377">
        <w:rPr>
          <w:rFonts w:hint="eastAsia"/>
          <w:b/>
          <w:bCs/>
          <w:szCs w:val="24"/>
          <w:u w:val="single"/>
          <w:rtl/>
        </w:rPr>
        <w:t>מדעיים</w:t>
      </w:r>
    </w:p>
    <w:p w:rsidR="002E73E8" w:rsidRPr="007C3C66" w:rsidRDefault="002E73E8" w:rsidP="002E73E8">
      <w:pPr>
        <w:spacing w:line="276" w:lineRule="auto"/>
        <w:rPr>
          <w:szCs w:val="24"/>
          <w:rtl/>
        </w:rPr>
      </w:pPr>
    </w:p>
    <w:p w:rsidR="002E73E8" w:rsidRPr="007C3C66" w:rsidRDefault="002E73E8" w:rsidP="002E73E8">
      <w:pPr>
        <w:spacing w:line="276" w:lineRule="auto"/>
        <w:rPr>
          <w:szCs w:val="24"/>
          <w:rtl/>
        </w:rPr>
      </w:pPr>
    </w:p>
    <w:p w:rsidR="002E73E8" w:rsidRPr="007C3C66" w:rsidRDefault="002E73E8" w:rsidP="002E73E8">
      <w:pPr>
        <w:spacing w:line="276" w:lineRule="auto"/>
        <w:ind w:left="311" w:hanging="27"/>
        <w:rPr>
          <w:szCs w:val="24"/>
          <w:rtl/>
        </w:rPr>
      </w:pPr>
      <w:r w:rsidRPr="00D06377">
        <w:rPr>
          <w:rFonts w:hint="eastAsia"/>
          <w:szCs w:val="24"/>
          <w:rtl/>
        </w:rPr>
        <w:t>לדוח</w:t>
      </w:r>
      <w:r w:rsidRPr="00D06377">
        <w:rPr>
          <w:szCs w:val="24"/>
          <w:rtl/>
        </w:rPr>
        <w:t xml:space="preserve"> </w:t>
      </w:r>
      <w:r w:rsidRPr="00D06377">
        <w:rPr>
          <w:rFonts w:hint="eastAsia"/>
          <w:szCs w:val="24"/>
          <w:rtl/>
        </w:rPr>
        <w:t>המדעי</w:t>
      </w:r>
      <w:r w:rsidRPr="00D06377">
        <w:rPr>
          <w:szCs w:val="24"/>
          <w:rtl/>
        </w:rPr>
        <w:t xml:space="preserve"> </w:t>
      </w:r>
      <w:r w:rsidRPr="00D06377">
        <w:rPr>
          <w:rFonts w:hint="eastAsia"/>
          <w:szCs w:val="24"/>
          <w:rtl/>
        </w:rPr>
        <w:t>הסופי</w:t>
      </w:r>
      <w:r w:rsidRPr="00D06377">
        <w:rPr>
          <w:szCs w:val="24"/>
          <w:rtl/>
        </w:rPr>
        <w:t xml:space="preserve"> </w:t>
      </w:r>
      <w:r w:rsidRPr="00D06377">
        <w:rPr>
          <w:rFonts w:hint="eastAsia"/>
          <w:szCs w:val="24"/>
          <w:rtl/>
        </w:rPr>
        <w:t>ולדוח</w:t>
      </w:r>
      <w:r w:rsidRPr="00D06377">
        <w:rPr>
          <w:szCs w:val="24"/>
          <w:rtl/>
        </w:rPr>
        <w:t xml:space="preserve"> </w:t>
      </w:r>
      <w:r w:rsidRPr="00D06377">
        <w:rPr>
          <w:rFonts w:hint="eastAsia"/>
          <w:szCs w:val="24"/>
          <w:rtl/>
        </w:rPr>
        <w:t>המסכם</w:t>
      </w:r>
      <w:r w:rsidRPr="00D06377">
        <w:rPr>
          <w:szCs w:val="24"/>
          <w:rtl/>
        </w:rPr>
        <w:t xml:space="preserve">, </w:t>
      </w:r>
      <w:r w:rsidRPr="00D06377">
        <w:rPr>
          <w:rFonts w:hint="eastAsia"/>
          <w:szCs w:val="24"/>
          <w:rtl/>
        </w:rPr>
        <w:t>כהגדרתם</w:t>
      </w:r>
      <w:r w:rsidRPr="00D06377">
        <w:rPr>
          <w:szCs w:val="24"/>
          <w:rtl/>
        </w:rPr>
        <w:t xml:space="preserve"> </w:t>
      </w:r>
      <w:r w:rsidRPr="00D06377">
        <w:rPr>
          <w:rFonts w:hint="eastAsia"/>
          <w:szCs w:val="24"/>
          <w:rtl/>
        </w:rPr>
        <w:t>בחוזה</w:t>
      </w:r>
      <w:r w:rsidRPr="00D06377">
        <w:rPr>
          <w:szCs w:val="24"/>
          <w:rtl/>
        </w:rPr>
        <w:t xml:space="preserve"> </w:t>
      </w:r>
      <w:r w:rsidRPr="00D06377">
        <w:rPr>
          <w:rFonts w:hint="eastAsia"/>
          <w:szCs w:val="24"/>
          <w:rtl/>
        </w:rPr>
        <w:t>ובנספח</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יצורפו</w:t>
      </w:r>
      <w:r w:rsidRPr="00D06377">
        <w:rPr>
          <w:szCs w:val="24"/>
          <w:rtl/>
        </w:rPr>
        <w:t xml:space="preserve"> </w:t>
      </w:r>
      <w:r w:rsidRPr="00D06377">
        <w:rPr>
          <w:rFonts w:hint="eastAsia"/>
          <w:szCs w:val="24"/>
          <w:rtl/>
        </w:rPr>
        <w:t>תקליטורים</w:t>
      </w:r>
      <w:r w:rsidRPr="00D06377">
        <w:rPr>
          <w:szCs w:val="24"/>
          <w:rtl/>
        </w:rPr>
        <w:t xml:space="preserve"> (</w:t>
      </w:r>
      <w:r w:rsidRPr="00D06377">
        <w:rPr>
          <w:szCs w:val="24"/>
        </w:rPr>
        <w:t>CD</w:t>
      </w:r>
      <w:r w:rsidRPr="00D06377">
        <w:rPr>
          <w:szCs w:val="24"/>
          <w:rtl/>
        </w:rPr>
        <w:t xml:space="preserve">), </w:t>
      </w:r>
      <w:r w:rsidRPr="00D06377">
        <w:rPr>
          <w:rFonts w:hint="eastAsia"/>
          <w:szCs w:val="24"/>
          <w:rtl/>
        </w:rPr>
        <w:t>אשר</w:t>
      </w:r>
      <w:r w:rsidRPr="00D06377">
        <w:rPr>
          <w:szCs w:val="24"/>
          <w:rtl/>
        </w:rPr>
        <w:t xml:space="preserve"> </w:t>
      </w:r>
      <w:r w:rsidRPr="00D06377">
        <w:rPr>
          <w:rFonts w:hint="eastAsia"/>
          <w:szCs w:val="24"/>
          <w:rtl/>
        </w:rPr>
        <w:t>יכללו</w:t>
      </w:r>
      <w:r w:rsidRPr="00D06377">
        <w:rPr>
          <w:szCs w:val="24"/>
          <w:rtl/>
        </w:rPr>
        <w:t xml:space="preserve"> </w:t>
      </w:r>
      <w:r w:rsidRPr="00D06377">
        <w:rPr>
          <w:rFonts w:hint="eastAsia"/>
          <w:szCs w:val="24"/>
          <w:rtl/>
        </w:rPr>
        <w:t>את</w:t>
      </w:r>
      <w:r w:rsidRPr="00D06377">
        <w:rPr>
          <w:szCs w:val="24"/>
          <w:rtl/>
        </w:rPr>
        <w:t xml:space="preserve"> </w:t>
      </w:r>
      <w:r w:rsidRPr="00D06377">
        <w:rPr>
          <w:rFonts w:hint="eastAsia"/>
          <w:szCs w:val="24"/>
          <w:rtl/>
        </w:rPr>
        <w:t>המידע</w:t>
      </w:r>
      <w:r w:rsidRPr="00D06377">
        <w:rPr>
          <w:szCs w:val="24"/>
          <w:rtl/>
        </w:rPr>
        <w:t xml:space="preserve"> </w:t>
      </w:r>
      <w:r w:rsidRPr="00D06377">
        <w:rPr>
          <w:rFonts w:hint="eastAsia"/>
          <w:szCs w:val="24"/>
          <w:rtl/>
        </w:rPr>
        <w:t>הבא</w:t>
      </w:r>
      <w:r w:rsidRPr="00D06377">
        <w:rPr>
          <w:szCs w:val="24"/>
          <w:rtl/>
        </w:rPr>
        <w:t xml:space="preserve"> :</w:t>
      </w:r>
    </w:p>
    <w:p w:rsidR="002E73E8" w:rsidRPr="007C3C66" w:rsidRDefault="002E73E8" w:rsidP="002E73E8">
      <w:pPr>
        <w:spacing w:line="276" w:lineRule="auto"/>
        <w:ind w:left="311" w:hanging="27"/>
        <w:rPr>
          <w:szCs w:val="24"/>
          <w:rtl/>
        </w:rPr>
      </w:pPr>
    </w:p>
    <w:p w:rsidR="002E73E8" w:rsidRPr="007C3C66" w:rsidRDefault="002E73E8" w:rsidP="002E73E8">
      <w:pPr>
        <w:spacing w:line="276" w:lineRule="auto"/>
        <w:ind w:left="311" w:hanging="27"/>
        <w:rPr>
          <w:szCs w:val="24"/>
          <w:rtl/>
        </w:rPr>
      </w:pPr>
      <w:r w:rsidRPr="00D06377">
        <w:rPr>
          <w:szCs w:val="24"/>
          <w:rtl/>
        </w:rPr>
        <w:t>1.</w:t>
      </w:r>
      <w:r w:rsidRPr="00D06377">
        <w:rPr>
          <w:szCs w:val="24"/>
          <w:rtl/>
        </w:rPr>
        <w:tab/>
      </w:r>
      <w:r w:rsidRPr="00D06377">
        <w:rPr>
          <w:rFonts w:hint="eastAsia"/>
          <w:szCs w:val="24"/>
          <w:rtl/>
        </w:rPr>
        <w:t>קבצי</w:t>
      </w:r>
      <w:r w:rsidRPr="00D06377">
        <w:rPr>
          <w:szCs w:val="24"/>
          <w:rtl/>
        </w:rPr>
        <w:t xml:space="preserve"> </w:t>
      </w:r>
      <w:r w:rsidRPr="00D06377">
        <w:rPr>
          <w:rFonts w:hint="eastAsia"/>
          <w:szCs w:val="24"/>
          <w:rtl/>
        </w:rPr>
        <w:t>הדפסת</w:t>
      </w:r>
      <w:r w:rsidRPr="00D06377">
        <w:rPr>
          <w:szCs w:val="24"/>
          <w:rtl/>
        </w:rPr>
        <w:t xml:space="preserve"> </w:t>
      </w:r>
      <w:r w:rsidRPr="00D06377">
        <w:rPr>
          <w:rFonts w:hint="eastAsia"/>
          <w:szCs w:val="24"/>
          <w:rtl/>
        </w:rPr>
        <w:t>הטקסט</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הדוח</w:t>
      </w:r>
      <w:r w:rsidRPr="00D06377">
        <w:rPr>
          <w:szCs w:val="24"/>
          <w:rtl/>
        </w:rPr>
        <w:t>.</w:t>
      </w:r>
    </w:p>
    <w:p w:rsidR="002E73E8" w:rsidRPr="007C3C66" w:rsidRDefault="002E73E8" w:rsidP="002E73E8">
      <w:pPr>
        <w:spacing w:line="276" w:lineRule="auto"/>
        <w:ind w:left="311" w:hanging="27"/>
        <w:rPr>
          <w:szCs w:val="24"/>
          <w:rtl/>
        </w:rPr>
      </w:pPr>
      <w:r w:rsidRPr="00D06377">
        <w:rPr>
          <w:szCs w:val="24"/>
          <w:rtl/>
        </w:rPr>
        <w:t>2.</w:t>
      </w:r>
      <w:r w:rsidRPr="00D06377">
        <w:rPr>
          <w:szCs w:val="24"/>
          <w:rtl/>
        </w:rPr>
        <w:tab/>
      </w:r>
      <w:r w:rsidRPr="00D06377">
        <w:rPr>
          <w:rFonts w:hint="eastAsia"/>
          <w:szCs w:val="24"/>
          <w:rtl/>
        </w:rPr>
        <w:t>נתונים</w:t>
      </w:r>
      <w:r w:rsidRPr="00D06377">
        <w:rPr>
          <w:szCs w:val="24"/>
          <w:rtl/>
        </w:rPr>
        <w:t xml:space="preserve"> </w:t>
      </w:r>
      <w:r w:rsidRPr="00D06377">
        <w:rPr>
          <w:rFonts w:hint="eastAsia"/>
          <w:szCs w:val="24"/>
          <w:rtl/>
        </w:rPr>
        <w:t>טבלאיים</w:t>
      </w:r>
      <w:r w:rsidRPr="00D06377">
        <w:rPr>
          <w:szCs w:val="24"/>
          <w:rtl/>
        </w:rPr>
        <w:t xml:space="preserve">, </w:t>
      </w:r>
      <w:r w:rsidRPr="00D06377">
        <w:rPr>
          <w:rFonts w:hint="eastAsia"/>
          <w:szCs w:val="24"/>
          <w:rtl/>
        </w:rPr>
        <w:t>שנאספו</w:t>
      </w:r>
      <w:r w:rsidRPr="00D06377">
        <w:rPr>
          <w:szCs w:val="24"/>
          <w:rtl/>
        </w:rPr>
        <w:t xml:space="preserve"> </w:t>
      </w:r>
      <w:r w:rsidRPr="00D06377">
        <w:rPr>
          <w:rFonts w:hint="eastAsia"/>
          <w:szCs w:val="24"/>
          <w:rtl/>
        </w:rPr>
        <w:t>ועובדו</w:t>
      </w:r>
      <w:r w:rsidRPr="00D06377">
        <w:rPr>
          <w:szCs w:val="24"/>
          <w:rtl/>
        </w:rPr>
        <w:t xml:space="preserve"> </w:t>
      </w:r>
      <w:r w:rsidRPr="00D06377">
        <w:rPr>
          <w:rFonts w:hint="eastAsia"/>
          <w:szCs w:val="24"/>
          <w:rtl/>
        </w:rPr>
        <w:t>במהלך</w:t>
      </w:r>
      <w:r w:rsidRPr="00D06377">
        <w:rPr>
          <w:szCs w:val="24"/>
          <w:rtl/>
        </w:rPr>
        <w:t xml:space="preserve"> </w:t>
      </w:r>
      <w:r w:rsidRPr="00D06377">
        <w:rPr>
          <w:rFonts w:hint="eastAsia"/>
          <w:szCs w:val="24"/>
          <w:rtl/>
        </w:rPr>
        <w:t>התוכנית</w:t>
      </w:r>
      <w:r w:rsidRPr="00D06377">
        <w:rPr>
          <w:szCs w:val="24"/>
          <w:rtl/>
        </w:rPr>
        <w:t>.</w:t>
      </w:r>
    </w:p>
    <w:p w:rsidR="002E73E8" w:rsidRPr="007C3C66" w:rsidRDefault="002E73E8" w:rsidP="002E73E8">
      <w:pPr>
        <w:spacing w:line="276" w:lineRule="auto"/>
        <w:ind w:left="311" w:hanging="27"/>
        <w:rPr>
          <w:szCs w:val="24"/>
          <w:rtl/>
        </w:rPr>
      </w:pPr>
      <w:r w:rsidRPr="00D06377">
        <w:rPr>
          <w:szCs w:val="24"/>
          <w:rtl/>
        </w:rPr>
        <w:t>3.</w:t>
      </w:r>
      <w:r w:rsidRPr="00D06377">
        <w:rPr>
          <w:szCs w:val="24"/>
          <w:rtl/>
        </w:rPr>
        <w:tab/>
      </w:r>
      <w:r w:rsidRPr="00D06377">
        <w:rPr>
          <w:rFonts w:hint="eastAsia"/>
          <w:szCs w:val="24"/>
          <w:rtl/>
        </w:rPr>
        <w:t>גרפים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שרטוטים</w:t>
      </w:r>
      <w:r w:rsidRPr="00D06377">
        <w:rPr>
          <w:szCs w:val="24"/>
          <w:rtl/>
        </w:rPr>
        <w:t xml:space="preserve">, </w:t>
      </w:r>
      <w:r w:rsidRPr="00D06377">
        <w:rPr>
          <w:rFonts w:hint="eastAsia"/>
          <w:szCs w:val="24"/>
          <w:rtl/>
        </w:rPr>
        <w:t>אשר</w:t>
      </w:r>
      <w:r w:rsidRPr="00D06377">
        <w:rPr>
          <w:szCs w:val="24"/>
          <w:rtl/>
        </w:rPr>
        <w:t xml:space="preserve"> </w:t>
      </w:r>
      <w:r w:rsidRPr="00D06377">
        <w:rPr>
          <w:rFonts w:hint="eastAsia"/>
          <w:szCs w:val="24"/>
          <w:rtl/>
        </w:rPr>
        <w:t>הוכנו</w:t>
      </w:r>
      <w:r w:rsidRPr="00D06377">
        <w:rPr>
          <w:szCs w:val="24"/>
          <w:rtl/>
        </w:rPr>
        <w:t xml:space="preserve"> </w:t>
      </w:r>
      <w:r w:rsidRPr="00D06377">
        <w:rPr>
          <w:rFonts w:hint="eastAsia"/>
          <w:szCs w:val="24"/>
          <w:rtl/>
        </w:rPr>
        <w:t>בעזרת</w:t>
      </w:r>
      <w:r w:rsidRPr="00D06377">
        <w:rPr>
          <w:szCs w:val="24"/>
          <w:rtl/>
        </w:rPr>
        <w:t xml:space="preserve"> </w:t>
      </w:r>
      <w:r w:rsidRPr="00D06377">
        <w:rPr>
          <w:rFonts w:hint="eastAsia"/>
          <w:szCs w:val="24"/>
          <w:rtl/>
        </w:rPr>
        <w:t>מחשב</w:t>
      </w:r>
      <w:r w:rsidRPr="00D06377">
        <w:rPr>
          <w:szCs w:val="24"/>
          <w:rtl/>
        </w:rPr>
        <w:t>.</w:t>
      </w:r>
    </w:p>
    <w:p w:rsidR="002E73E8" w:rsidRPr="007C3C66" w:rsidRDefault="002E73E8" w:rsidP="002E73E8">
      <w:pPr>
        <w:spacing w:line="276" w:lineRule="auto"/>
        <w:ind w:left="311" w:hanging="27"/>
        <w:rPr>
          <w:szCs w:val="24"/>
          <w:rtl/>
        </w:rPr>
      </w:pPr>
      <w:r w:rsidRPr="00D06377">
        <w:rPr>
          <w:szCs w:val="24"/>
          <w:rtl/>
        </w:rPr>
        <w:t xml:space="preserve">4.    </w:t>
      </w:r>
      <w:r w:rsidRPr="00D06377">
        <w:rPr>
          <w:rFonts w:hint="eastAsia"/>
          <w:szCs w:val="24"/>
          <w:rtl/>
        </w:rPr>
        <w:t>דף</w:t>
      </w:r>
      <w:r w:rsidRPr="00D06377">
        <w:rPr>
          <w:szCs w:val="24"/>
          <w:rtl/>
        </w:rPr>
        <w:t xml:space="preserve"> </w:t>
      </w:r>
      <w:r w:rsidRPr="00D06377">
        <w:rPr>
          <w:rFonts w:hint="eastAsia"/>
          <w:szCs w:val="24"/>
          <w:rtl/>
        </w:rPr>
        <w:t>תיעוד</w:t>
      </w:r>
      <w:r w:rsidRPr="00D06377">
        <w:rPr>
          <w:szCs w:val="24"/>
          <w:rtl/>
        </w:rPr>
        <w:t xml:space="preserve"> </w:t>
      </w:r>
      <w:r w:rsidRPr="00D06377">
        <w:rPr>
          <w:rFonts w:hint="eastAsia"/>
          <w:szCs w:val="24"/>
          <w:rtl/>
        </w:rPr>
        <w:t>הפרסום</w:t>
      </w:r>
      <w:r w:rsidRPr="00D06377">
        <w:rPr>
          <w:szCs w:val="24"/>
          <w:rtl/>
        </w:rPr>
        <w:t>.</w:t>
      </w:r>
    </w:p>
    <w:p w:rsidR="002E73E8" w:rsidRPr="007C3C66" w:rsidRDefault="002E73E8" w:rsidP="002E73E8">
      <w:pPr>
        <w:spacing w:line="276" w:lineRule="auto"/>
        <w:ind w:left="311" w:hanging="27"/>
        <w:rPr>
          <w:szCs w:val="24"/>
        </w:rPr>
      </w:pPr>
    </w:p>
    <w:p w:rsidR="002E73E8" w:rsidRPr="007C3C66" w:rsidRDefault="002E73E8" w:rsidP="002E73E8">
      <w:pPr>
        <w:spacing w:line="276" w:lineRule="auto"/>
        <w:ind w:left="311" w:hanging="27"/>
        <w:rPr>
          <w:b/>
          <w:bCs/>
          <w:szCs w:val="24"/>
        </w:rPr>
      </w:pPr>
      <w:r w:rsidRPr="00D06377">
        <w:rPr>
          <w:rFonts w:hint="eastAsia"/>
          <w:b/>
          <w:bCs/>
          <w:szCs w:val="24"/>
          <w:rtl/>
        </w:rPr>
        <w:t>מתכונת</w:t>
      </w:r>
      <w:r w:rsidRPr="00D06377">
        <w:rPr>
          <w:b/>
          <w:bCs/>
          <w:szCs w:val="24"/>
          <w:rtl/>
        </w:rPr>
        <w:t xml:space="preserve"> (</w:t>
      </w:r>
      <w:r w:rsidRPr="00D06377">
        <w:rPr>
          <w:rFonts w:hint="eastAsia"/>
          <w:b/>
          <w:bCs/>
          <w:szCs w:val="24"/>
          <w:rtl/>
        </w:rPr>
        <w:t>פורמט</w:t>
      </w:r>
      <w:r w:rsidRPr="00D06377">
        <w:rPr>
          <w:b/>
          <w:bCs/>
          <w:szCs w:val="24"/>
          <w:rtl/>
        </w:rPr>
        <w:t xml:space="preserve">) </w:t>
      </w:r>
      <w:r w:rsidRPr="00D06377">
        <w:rPr>
          <w:rFonts w:hint="eastAsia"/>
          <w:b/>
          <w:bCs/>
          <w:szCs w:val="24"/>
          <w:rtl/>
        </w:rPr>
        <w:t>הקבצים</w:t>
      </w:r>
      <w:r w:rsidRPr="00D06377">
        <w:rPr>
          <w:b/>
          <w:bCs/>
          <w:szCs w:val="24"/>
          <w:rtl/>
        </w:rPr>
        <w:t xml:space="preserve"> </w:t>
      </w:r>
      <w:r w:rsidRPr="00D06377">
        <w:rPr>
          <w:rFonts w:hint="eastAsia"/>
          <w:b/>
          <w:bCs/>
          <w:szCs w:val="24"/>
          <w:rtl/>
        </w:rPr>
        <w:t>תהיה</w:t>
      </w:r>
      <w:r w:rsidRPr="00D06377">
        <w:rPr>
          <w:b/>
          <w:bCs/>
          <w:szCs w:val="24"/>
          <w:rtl/>
        </w:rPr>
        <w:t xml:space="preserve"> </w:t>
      </w:r>
      <w:r w:rsidRPr="00D06377">
        <w:rPr>
          <w:rFonts w:hint="eastAsia"/>
          <w:b/>
          <w:bCs/>
          <w:szCs w:val="24"/>
          <w:rtl/>
        </w:rPr>
        <w:t>לפי</w:t>
      </w:r>
      <w:r w:rsidRPr="00D06377">
        <w:rPr>
          <w:b/>
          <w:bCs/>
          <w:szCs w:val="24"/>
          <w:rtl/>
        </w:rPr>
        <w:t xml:space="preserve"> </w:t>
      </w:r>
      <w:r w:rsidRPr="00D06377">
        <w:rPr>
          <w:rFonts w:hint="eastAsia"/>
          <w:b/>
          <w:bCs/>
          <w:szCs w:val="24"/>
          <w:rtl/>
        </w:rPr>
        <w:t>ההנחיות</w:t>
      </w:r>
      <w:r w:rsidRPr="00D06377">
        <w:rPr>
          <w:b/>
          <w:bCs/>
          <w:szCs w:val="24"/>
          <w:rtl/>
        </w:rPr>
        <w:t xml:space="preserve"> </w:t>
      </w:r>
      <w:r w:rsidRPr="00D06377">
        <w:rPr>
          <w:rFonts w:hint="eastAsia"/>
          <w:b/>
          <w:bCs/>
          <w:szCs w:val="24"/>
          <w:rtl/>
        </w:rPr>
        <w:t>שלהלן</w:t>
      </w:r>
      <w:r w:rsidRPr="00D06377">
        <w:rPr>
          <w:b/>
          <w:bCs/>
          <w:szCs w:val="24"/>
          <w:rtl/>
        </w:rPr>
        <w:t xml:space="preserve"> :</w:t>
      </w:r>
    </w:p>
    <w:p w:rsidR="002E73E8" w:rsidRPr="007C3C66" w:rsidRDefault="002E73E8" w:rsidP="002E73E8">
      <w:pPr>
        <w:spacing w:line="276" w:lineRule="auto"/>
        <w:ind w:left="311" w:hanging="27"/>
        <w:rPr>
          <w:szCs w:val="24"/>
          <w:rtl/>
        </w:rPr>
      </w:pPr>
    </w:p>
    <w:p w:rsidR="002E73E8" w:rsidRPr="007C3C66" w:rsidRDefault="002E73E8" w:rsidP="002E73E8">
      <w:pPr>
        <w:spacing w:line="276" w:lineRule="auto"/>
        <w:ind w:left="311" w:hanging="27"/>
        <w:rPr>
          <w:szCs w:val="24"/>
          <w:rtl/>
        </w:rPr>
      </w:pPr>
      <w:r w:rsidRPr="00D06377">
        <w:rPr>
          <w:szCs w:val="24"/>
          <w:rtl/>
        </w:rPr>
        <w:t>1.</w:t>
      </w:r>
      <w:r w:rsidRPr="00D06377">
        <w:rPr>
          <w:szCs w:val="24"/>
          <w:rtl/>
        </w:rPr>
        <w:tab/>
      </w:r>
      <w:r w:rsidRPr="00D06377">
        <w:rPr>
          <w:rFonts w:hint="eastAsia"/>
          <w:bCs/>
          <w:szCs w:val="24"/>
          <w:rtl/>
        </w:rPr>
        <w:t>קבצי</w:t>
      </w:r>
      <w:r w:rsidRPr="00D06377">
        <w:rPr>
          <w:bCs/>
          <w:szCs w:val="24"/>
          <w:rtl/>
        </w:rPr>
        <w:t xml:space="preserve"> </w:t>
      </w:r>
      <w:r w:rsidRPr="00D06377">
        <w:rPr>
          <w:rFonts w:hint="eastAsia"/>
          <w:bCs/>
          <w:szCs w:val="24"/>
          <w:rtl/>
        </w:rPr>
        <w:t>הדפסת</w:t>
      </w:r>
      <w:r w:rsidRPr="00D06377">
        <w:rPr>
          <w:bCs/>
          <w:szCs w:val="24"/>
          <w:rtl/>
        </w:rPr>
        <w:t xml:space="preserve"> </w:t>
      </w:r>
      <w:r w:rsidRPr="00D06377">
        <w:rPr>
          <w:rFonts w:hint="eastAsia"/>
          <w:bCs/>
          <w:szCs w:val="24"/>
          <w:rtl/>
        </w:rPr>
        <w:t>הטקסט</w:t>
      </w:r>
      <w:r w:rsidRPr="00D06377">
        <w:rPr>
          <w:bCs/>
          <w:szCs w:val="24"/>
          <w:rtl/>
        </w:rPr>
        <w:t xml:space="preserve"> </w:t>
      </w:r>
      <w:r w:rsidRPr="00D06377">
        <w:rPr>
          <w:rFonts w:hint="eastAsia"/>
          <w:szCs w:val="24"/>
          <w:rtl/>
        </w:rPr>
        <w:t>יהיו</w:t>
      </w:r>
      <w:r w:rsidRPr="00D06377">
        <w:rPr>
          <w:szCs w:val="24"/>
          <w:rtl/>
        </w:rPr>
        <w:t xml:space="preserve"> </w:t>
      </w:r>
      <w:r w:rsidRPr="00D06377">
        <w:rPr>
          <w:rFonts w:hint="eastAsia"/>
          <w:szCs w:val="24"/>
          <w:rtl/>
        </w:rPr>
        <w:t>במתכונת</w:t>
      </w:r>
      <w:r w:rsidRPr="00D06377">
        <w:rPr>
          <w:szCs w:val="24"/>
          <w:rtl/>
        </w:rPr>
        <w:t xml:space="preserve"> </w:t>
      </w:r>
      <w:r w:rsidRPr="00D06377">
        <w:rPr>
          <w:rFonts w:hint="eastAsia"/>
          <w:szCs w:val="24"/>
          <w:rtl/>
        </w:rPr>
        <w:t>הניתנת</w:t>
      </w:r>
      <w:r w:rsidRPr="00D06377">
        <w:rPr>
          <w:szCs w:val="24"/>
          <w:rtl/>
        </w:rPr>
        <w:t xml:space="preserve"> </w:t>
      </w:r>
      <w:r w:rsidRPr="00D06377">
        <w:rPr>
          <w:rFonts w:hint="eastAsia"/>
          <w:szCs w:val="24"/>
          <w:rtl/>
        </w:rPr>
        <w:t>לקריאה</w:t>
      </w:r>
      <w:r w:rsidRPr="00D06377">
        <w:rPr>
          <w:szCs w:val="24"/>
          <w:rtl/>
        </w:rPr>
        <w:t xml:space="preserve"> </w:t>
      </w:r>
      <w:r w:rsidRPr="00D06377">
        <w:rPr>
          <w:rFonts w:hint="eastAsia"/>
          <w:szCs w:val="24"/>
          <w:rtl/>
        </w:rPr>
        <w:t>ע</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הגרסה</w:t>
      </w:r>
      <w:r w:rsidRPr="00D06377">
        <w:rPr>
          <w:szCs w:val="24"/>
          <w:rtl/>
        </w:rPr>
        <w:t xml:space="preserve"> </w:t>
      </w:r>
      <w:r w:rsidRPr="00D06377">
        <w:rPr>
          <w:rFonts w:hint="eastAsia"/>
          <w:szCs w:val="24"/>
          <w:rtl/>
        </w:rPr>
        <w:t>הדו</w:t>
      </w:r>
      <w:r w:rsidRPr="00D06377">
        <w:rPr>
          <w:szCs w:val="24"/>
          <w:rtl/>
        </w:rPr>
        <w:t>-</w:t>
      </w:r>
      <w:r w:rsidRPr="00D06377">
        <w:rPr>
          <w:rFonts w:hint="eastAsia"/>
          <w:szCs w:val="24"/>
          <w:rtl/>
        </w:rPr>
        <w:t>לשונית</w:t>
      </w:r>
      <w:r w:rsidRPr="00D06377">
        <w:rPr>
          <w:szCs w:val="24"/>
          <w:rtl/>
        </w:rPr>
        <w:t xml:space="preserve"> (</w:t>
      </w:r>
      <w:r w:rsidRPr="00D06377">
        <w:rPr>
          <w:rFonts w:hint="eastAsia"/>
          <w:szCs w:val="24"/>
          <w:rtl/>
        </w:rPr>
        <w:t>עברית</w:t>
      </w:r>
      <w:r w:rsidRPr="00D06377">
        <w:rPr>
          <w:szCs w:val="24"/>
          <w:rtl/>
        </w:rPr>
        <w:t>-</w:t>
      </w:r>
      <w:r w:rsidRPr="00D06377">
        <w:rPr>
          <w:rFonts w:hint="eastAsia"/>
          <w:szCs w:val="24"/>
          <w:rtl/>
        </w:rPr>
        <w:t>אנגלית</w:t>
      </w:r>
      <w:r w:rsidRPr="00D06377">
        <w:rPr>
          <w:szCs w:val="24"/>
          <w:rtl/>
        </w:rPr>
        <w:t>)</w:t>
      </w:r>
      <w:r w:rsidRPr="00D06377">
        <w:rPr>
          <w:bCs/>
          <w:szCs w:val="24"/>
          <w:rtl/>
        </w:rPr>
        <w:t xml:space="preserve"> </w:t>
      </w:r>
      <w:r w:rsidRPr="00D06377">
        <w:rPr>
          <w:rFonts w:hint="eastAsia"/>
          <w:szCs w:val="24"/>
          <w:rtl/>
        </w:rPr>
        <w:t>של</w:t>
      </w:r>
      <w:r w:rsidRPr="00D06377">
        <w:rPr>
          <w:szCs w:val="24"/>
          <w:rtl/>
        </w:rPr>
        <w:t xml:space="preserve"> </w:t>
      </w:r>
      <w:r w:rsidRPr="00D06377">
        <w:rPr>
          <w:rFonts w:hint="eastAsia"/>
          <w:szCs w:val="24"/>
          <w:rtl/>
        </w:rPr>
        <w:t>מעבד</w:t>
      </w:r>
      <w:r w:rsidRPr="00D06377">
        <w:rPr>
          <w:szCs w:val="24"/>
          <w:rtl/>
        </w:rPr>
        <w:t xml:space="preserve"> </w:t>
      </w:r>
      <w:r w:rsidRPr="00D06377">
        <w:rPr>
          <w:rFonts w:hint="eastAsia"/>
          <w:szCs w:val="24"/>
          <w:rtl/>
        </w:rPr>
        <w:t>התמלילים</w:t>
      </w:r>
      <w:r w:rsidRPr="00D06377">
        <w:rPr>
          <w:bCs/>
          <w:szCs w:val="24"/>
          <w:rtl/>
        </w:rPr>
        <w:t xml:space="preserve"> </w:t>
      </w:r>
      <w:r w:rsidRPr="00D06377">
        <w:rPr>
          <w:bCs/>
          <w:szCs w:val="24"/>
        </w:rPr>
        <w:t xml:space="preserve">Microsoft </w:t>
      </w:r>
      <w:r w:rsidRPr="00D06377">
        <w:rPr>
          <w:szCs w:val="24"/>
        </w:rPr>
        <w:t>Word</w:t>
      </w:r>
      <w:r w:rsidRPr="00D06377">
        <w:rPr>
          <w:szCs w:val="24"/>
          <w:rtl/>
        </w:rPr>
        <w:t xml:space="preserve"> </w:t>
      </w:r>
      <w:r w:rsidRPr="00D06377">
        <w:rPr>
          <w:rFonts w:hint="eastAsia"/>
          <w:szCs w:val="24"/>
          <w:rtl/>
        </w:rPr>
        <w:t>וכן</w:t>
      </w:r>
      <w:r w:rsidRPr="00D06377">
        <w:rPr>
          <w:szCs w:val="24"/>
          <w:rtl/>
        </w:rPr>
        <w:t xml:space="preserve"> </w:t>
      </w:r>
      <w:r w:rsidRPr="00D06377">
        <w:rPr>
          <w:rFonts w:hint="eastAsia"/>
          <w:szCs w:val="24"/>
          <w:rtl/>
        </w:rPr>
        <w:t>בפורמט</w:t>
      </w:r>
      <w:r w:rsidRPr="00D06377">
        <w:rPr>
          <w:szCs w:val="24"/>
          <w:rtl/>
        </w:rPr>
        <w:t xml:space="preserve"> </w:t>
      </w:r>
      <w:r w:rsidRPr="00D06377">
        <w:rPr>
          <w:szCs w:val="24"/>
        </w:rPr>
        <w:t>PDF</w:t>
      </w:r>
      <w:r w:rsidRPr="00D06377">
        <w:rPr>
          <w:szCs w:val="24"/>
          <w:rtl/>
        </w:rPr>
        <w:t>.</w:t>
      </w:r>
    </w:p>
    <w:p w:rsidR="002E73E8" w:rsidRPr="007C3C66" w:rsidRDefault="002E73E8" w:rsidP="002E73E8">
      <w:pPr>
        <w:spacing w:line="276" w:lineRule="auto"/>
        <w:ind w:left="311" w:hanging="27"/>
        <w:rPr>
          <w:szCs w:val="24"/>
          <w:rtl/>
        </w:rPr>
      </w:pPr>
    </w:p>
    <w:p w:rsidR="002E73E8" w:rsidRPr="007C3C66" w:rsidRDefault="002E73E8" w:rsidP="002E73E8">
      <w:pPr>
        <w:spacing w:line="276" w:lineRule="auto"/>
        <w:ind w:left="311" w:hanging="27"/>
        <w:rPr>
          <w:szCs w:val="24"/>
          <w:rtl/>
        </w:rPr>
      </w:pPr>
      <w:r w:rsidRPr="00D06377">
        <w:rPr>
          <w:szCs w:val="24"/>
          <w:rtl/>
        </w:rPr>
        <w:t>2.</w:t>
      </w:r>
      <w:r w:rsidRPr="00D06377">
        <w:rPr>
          <w:szCs w:val="24"/>
          <w:rtl/>
        </w:rPr>
        <w:tab/>
      </w:r>
      <w:r w:rsidRPr="00D06377">
        <w:rPr>
          <w:rFonts w:hint="eastAsia"/>
          <w:bCs/>
          <w:szCs w:val="24"/>
          <w:rtl/>
        </w:rPr>
        <w:t>נתונים</w:t>
      </w:r>
      <w:r w:rsidRPr="00D06377">
        <w:rPr>
          <w:bCs/>
          <w:szCs w:val="24"/>
          <w:rtl/>
        </w:rPr>
        <w:t xml:space="preserve"> </w:t>
      </w:r>
      <w:r w:rsidRPr="00D06377">
        <w:rPr>
          <w:rFonts w:hint="eastAsia"/>
          <w:bCs/>
          <w:szCs w:val="24"/>
          <w:rtl/>
        </w:rPr>
        <w:t>טבלאיים</w:t>
      </w:r>
      <w:r w:rsidRPr="00D06377">
        <w:rPr>
          <w:bCs/>
          <w:szCs w:val="24"/>
          <w:rtl/>
        </w:rPr>
        <w:t xml:space="preserve"> </w:t>
      </w:r>
      <w:r w:rsidRPr="00D06377">
        <w:rPr>
          <w:rFonts w:hint="eastAsia"/>
          <w:szCs w:val="24"/>
          <w:rtl/>
        </w:rPr>
        <w:t>יהיו</w:t>
      </w:r>
      <w:r w:rsidRPr="00D06377">
        <w:rPr>
          <w:szCs w:val="24"/>
          <w:rtl/>
        </w:rPr>
        <w:t xml:space="preserve"> </w:t>
      </w:r>
      <w:r w:rsidRPr="00D06377">
        <w:rPr>
          <w:rFonts w:hint="eastAsia"/>
          <w:szCs w:val="24"/>
          <w:rtl/>
        </w:rPr>
        <w:t>במתכונת</w:t>
      </w:r>
      <w:r w:rsidRPr="00D06377">
        <w:rPr>
          <w:szCs w:val="24"/>
          <w:rtl/>
        </w:rPr>
        <w:t xml:space="preserve"> </w:t>
      </w:r>
      <w:r w:rsidRPr="00D06377">
        <w:rPr>
          <w:rFonts w:hint="eastAsia"/>
          <w:szCs w:val="24"/>
          <w:rtl/>
        </w:rPr>
        <w:t>הנזכרת</w:t>
      </w:r>
      <w:r w:rsidRPr="00D06377">
        <w:rPr>
          <w:szCs w:val="24"/>
          <w:rtl/>
        </w:rPr>
        <w:t xml:space="preserve"> </w:t>
      </w:r>
      <w:r w:rsidRPr="00D06377">
        <w:rPr>
          <w:rFonts w:hint="eastAsia"/>
          <w:szCs w:val="24"/>
          <w:rtl/>
        </w:rPr>
        <w:t>בסעיף</w:t>
      </w:r>
      <w:r w:rsidRPr="00D06377">
        <w:rPr>
          <w:szCs w:val="24"/>
          <w:rtl/>
        </w:rPr>
        <w:t xml:space="preserve"> </w:t>
      </w:r>
      <w:r w:rsidRPr="00D06377">
        <w:rPr>
          <w:rFonts w:hint="eastAsia"/>
          <w:szCs w:val="24"/>
          <w:rtl/>
        </w:rPr>
        <w:t>הקודם</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במתכונת</w:t>
      </w:r>
      <w:r w:rsidRPr="00D06377">
        <w:rPr>
          <w:szCs w:val="24"/>
          <w:rtl/>
        </w:rPr>
        <w:t xml:space="preserve"> </w:t>
      </w:r>
      <w:r w:rsidRPr="00D06377">
        <w:rPr>
          <w:rFonts w:hint="eastAsia"/>
          <w:szCs w:val="24"/>
          <w:rtl/>
        </w:rPr>
        <w:t>הניתנת</w:t>
      </w:r>
      <w:r w:rsidRPr="00D06377">
        <w:rPr>
          <w:szCs w:val="24"/>
          <w:rtl/>
        </w:rPr>
        <w:t xml:space="preserve"> </w:t>
      </w:r>
      <w:r w:rsidRPr="00D06377">
        <w:rPr>
          <w:rFonts w:hint="eastAsia"/>
          <w:szCs w:val="24"/>
          <w:rtl/>
        </w:rPr>
        <w:t>לקריאה</w:t>
      </w:r>
      <w:r w:rsidRPr="00D06377">
        <w:rPr>
          <w:szCs w:val="24"/>
          <w:rtl/>
        </w:rPr>
        <w:t xml:space="preserve"> </w:t>
      </w:r>
      <w:r w:rsidRPr="00D06377">
        <w:rPr>
          <w:rFonts w:hint="eastAsia"/>
          <w:szCs w:val="24"/>
          <w:rtl/>
        </w:rPr>
        <w:t>ע</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גליון</w:t>
      </w:r>
      <w:r w:rsidRPr="00D06377">
        <w:rPr>
          <w:szCs w:val="24"/>
          <w:rtl/>
        </w:rPr>
        <w:t xml:space="preserve"> </w:t>
      </w:r>
      <w:r w:rsidRPr="00D06377">
        <w:rPr>
          <w:rFonts w:hint="eastAsia"/>
          <w:szCs w:val="24"/>
          <w:rtl/>
        </w:rPr>
        <w:t>הנתונים</w:t>
      </w:r>
      <w:r w:rsidRPr="00D06377">
        <w:rPr>
          <w:szCs w:val="24"/>
          <w:rtl/>
        </w:rPr>
        <w:t xml:space="preserve"> </w:t>
      </w:r>
      <w:r w:rsidRPr="00D06377">
        <w:rPr>
          <w:szCs w:val="24"/>
        </w:rPr>
        <w:t>Microsoft Excel</w:t>
      </w:r>
      <w:r w:rsidRPr="00D06377">
        <w:rPr>
          <w:szCs w:val="24"/>
          <w:rtl/>
        </w:rPr>
        <w:t xml:space="preserve"> </w:t>
      </w:r>
      <w:r w:rsidRPr="00D06377">
        <w:rPr>
          <w:rFonts w:hint="eastAsia"/>
          <w:szCs w:val="24"/>
          <w:rtl/>
        </w:rPr>
        <w:t>וכן</w:t>
      </w:r>
      <w:r w:rsidRPr="00D06377">
        <w:rPr>
          <w:szCs w:val="24"/>
          <w:rtl/>
        </w:rPr>
        <w:t xml:space="preserve"> </w:t>
      </w:r>
      <w:r w:rsidRPr="00D06377">
        <w:rPr>
          <w:rFonts w:hint="eastAsia"/>
          <w:szCs w:val="24"/>
          <w:rtl/>
        </w:rPr>
        <w:t>בפורמט</w:t>
      </w:r>
      <w:r w:rsidRPr="00D06377">
        <w:rPr>
          <w:szCs w:val="24"/>
          <w:rtl/>
        </w:rPr>
        <w:t xml:space="preserve"> </w:t>
      </w:r>
      <w:r w:rsidRPr="00D06377">
        <w:rPr>
          <w:szCs w:val="24"/>
        </w:rPr>
        <w:t>PDF</w:t>
      </w:r>
      <w:r w:rsidRPr="00D06377">
        <w:rPr>
          <w:szCs w:val="24"/>
          <w:rtl/>
        </w:rPr>
        <w:t>.</w:t>
      </w:r>
    </w:p>
    <w:p w:rsidR="002E73E8" w:rsidRPr="007C3C66" w:rsidRDefault="002E73E8" w:rsidP="002E73E8">
      <w:pPr>
        <w:spacing w:line="276" w:lineRule="auto"/>
        <w:ind w:left="311" w:hanging="27"/>
        <w:rPr>
          <w:szCs w:val="24"/>
          <w:rtl/>
        </w:rPr>
      </w:pPr>
    </w:p>
    <w:p w:rsidR="002E73E8" w:rsidRPr="007C3C66" w:rsidRDefault="002E73E8" w:rsidP="002E73E8">
      <w:pPr>
        <w:spacing w:line="276" w:lineRule="auto"/>
        <w:ind w:left="311" w:hanging="27"/>
        <w:rPr>
          <w:bCs/>
          <w:szCs w:val="24"/>
          <w:rtl/>
        </w:rPr>
      </w:pPr>
      <w:r w:rsidRPr="00D06377">
        <w:rPr>
          <w:szCs w:val="24"/>
          <w:rtl/>
        </w:rPr>
        <w:t>3.</w:t>
      </w:r>
      <w:r w:rsidRPr="00D06377">
        <w:rPr>
          <w:szCs w:val="24"/>
          <w:rtl/>
        </w:rPr>
        <w:tab/>
      </w:r>
      <w:r w:rsidRPr="00D06377">
        <w:rPr>
          <w:rFonts w:hint="eastAsia"/>
          <w:bCs/>
          <w:szCs w:val="24"/>
          <w:rtl/>
        </w:rPr>
        <w:t>גרפים</w:t>
      </w:r>
      <w:r w:rsidRPr="00D06377">
        <w:rPr>
          <w:bCs/>
          <w:szCs w:val="24"/>
          <w:rtl/>
        </w:rPr>
        <w:t xml:space="preserve"> </w:t>
      </w:r>
      <w:r w:rsidRPr="00D06377">
        <w:rPr>
          <w:rFonts w:hint="eastAsia"/>
          <w:bCs/>
          <w:szCs w:val="24"/>
          <w:rtl/>
        </w:rPr>
        <w:t>ושרטוטים</w:t>
      </w:r>
      <w:r w:rsidRPr="00D06377">
        <w:rPr>
          <w:bCs/>
          <w:szCs w:val="24"/>
          <w:rtl/>
        </w:rPr>
        <w:t xml:space="preserve"> - </w:t>
      </w:r>
      <w:r w:rsidRPr="00D06377">
        <w:rPr>
          <w:rFonts w:hint="eastAsia"/>
          <w:szCs w:val="24"/>
          <w:rtl/>
        </w:rPr>
        <w:t>באחת</w:t>
      </w:r>
      <w:r w:rsidRPr="00D06377">
        <w:rPr>
          <w:szCs w:val="24"/>
          <w:rtl/>
        </w:rPr>
        <w:t xml:space="preserve"> </w:t>
      </w:r>
      <w:r w:rsidRPr="00D06377">
        <w:rPr>
          <w:rFonts w:hint="eastAsia"/>
          <w:szCs w:val="24"/>
          <w:rtl/>
        </w:rPr>
        <w:t>התוכנות</w:t>
      </w:r>
      <w:r w:rsidRPr="00D06377">
        <w:rPr>
          <w:szCs w:val="24"/>
          <w:rtl/>
        </w:rPr>
        <w:t xml:space="preserve"> </w:t>
      </w:r>
      <w:r w:rsidRPr="00D06377">
        <w:rPr>
          <w:rFonts w:hint="eastAsia"/>
          <w:szCs w:val="24"/>
          <w:rtl/>
        </w:rPr>
        <w:t>הנ</w:t>
      </w:r>
      <w:r w:rsidRPr="00D06377">
        <w:rPr>
          <w:szCs w:val="24"/>
          <w:rtl/>
        </w:rPr>
        <w:t>"</w:t>
      </w:r>
      <w:r w:rsidRPr="00D06377">
        <w:rPr>
          <w:rFonts w:hint="eastAsia"/>
          <w:szCs w:val="24"/>
          <w:rtl/>
        </w:rPr>
        <w:t>ל</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בתוכנה</w:t>
      </w:r>
      <w:r w:rsidRPr="00D06377">
        <w:rPr>
          <w:szCs w:val="24"/>
          <w:rtl/>
        </w:rPr>
        <w:t xml:space="preserve"> </w:t>
      </w:r>
      <w:r w:rsidRPr="00D06377">
        <w:rPr>
          <w:rFonts w:hint="eastAsia"/>
          <w:szCs w:val="24"/>
          <w:rtl/>
        </w:rPr>
        <w:t>מתאימה</w:t>
      </w:r>
      <w:r w:rsidRPr="00D06377">
        <w:rPr>
          <w:szCs w:val="24"/>
          <w:rtl/>
        </w:rPr>
        <w:t xml:space="preserve">, </w:t>
      </w:r>
      <w:r w:rsidRPr="00D06377">
        <w:rPr>
          <w:rFonts w:hint="eastAsia"/>
          <w:szCs w:val="24"/>
          <w:rtl/>
        </w:rPr>
        <w:t>אשר</w:t>
      </w:r>
      <w:r w:rsidRPr="00D06377">
        <w:rPr>
          <w:szCs w:val="24"/>
          <w:rtl/>
        </w:rPr>
        <w:t xml:space="preserve"> </w:t>
      </w:r>
      <w:r w:rsidRPr="00D06377">
        <w:rPr>
          <w:rFonts w:hint="eastAsia"/>
          <w:szCs w:val="24"/>
          <w:rtl/>
        </w:rPr>
        <w:t>פרטיה</w:t>
      </w:r>
      <w:r w:rsidRPr="00D06377">
        <w:rPr>
          <w:szCs w:val="24"/>
          <w:rtl/>
        </w:rPr>
        <w:t xml:space="preserve"> </w:t>
      </w:r>
      <w:r w:rsidRPr="00D06377">
        <w:rPr>
          <w:rFonts w:hint="eastAsia"/>
          <w:szCs w:val="24"/>
          <w:rtl/>
        </w:rPr>
        <w:t>יצורפו</w:t>
      </w:r>
      <w:r w:rsidRPr="00D06377">
        <w:rPr>
          <w:szCs w:val="24"/>
          <w:rtl/>
        </w:rPr>
        <w:t xml:space="preserve">  </w:t>
      </w:r>
      <w:r w:rsidRPr="00D06377">
        <w:rPr>
          <w:szCs w:val="24"/>
          <w:rtl/>
        </w:rPr>
        <w:br/>
        <w:t xml:space="preserve">     </w:t>
      </w:r>
      <w:r w:rsidRPr="00D06377">
        <w:rPr>
          <w:rFonts w:hint="eastAsia"/>
          <w:szCs w:val="24"/>
          <w:rtl/>
        </w:rPr>
        <w:t>לדיסקט</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לדו</w:t>
      </w:r>
      <w:r w:rsidRPr="00D06377">
        <w:rPr>
          <w:szCs w:val="24"/>
          <w:rtl/>
        </w:rPr>
        <w:t>"</w:t>
      </w:r>
      <w:r w:rsidRPr="00D06377">
        <w:rPr>
          <w:rFonts w:hint="eastAsia"/>
          <w:szCs w:val="24"/>
          <w:rtl/>
        </w:rPr>
        <w:t>ח</w:t>
      </w:r>
      <w:r w:rsidRPr="00D06377">
        <w:rPr>
          <w:szCs w:val="24"/>
          <w:rtl/>
        </w:rPr>
        <w:t xml:space="preserve"> </w:t>
      </w:r>
      <w:r w:rsidRPr="00D06377">
        <w:rPr>
          <w:rFonts w:hint="eastAsia"/>
          <w:szCs w:val="24"/>
          <w:rtl/>
        </w:rPr>
        <w:t>וכן</w:t>
      </w:r>
      <w:r w:rsidRPr="00D06377">
        <w:rPr>
          <w:szCs w:val="24"/>
          <w:rtl/>
        </w:rPr>
        <w:t xml:space="preserve"> </w:t>
      </w:r>
      <w:r w:rsidRPr="00D06377">
        <w:rPr>
          <w:rFonts w:hint="eastAsia"/>
          <w:szCs w:val="24"/>
          <w:rtl/>
        </w:rPr>
        <w:t>בפורמט</w:t>
      </w:r>
      <w:r w:rsidRPr="00D06377">
        <w:rPr>
          <w:szCs w:val="24"/>
          <w:rtl/>
        </w:rPr>
        <w:t xml:space="preserve"> </w:t>
      </w:r>
      <w:r w:rsidRPr="00D06377">
        <w:rPr>
          <w:szCs w:val="24"/>
        </w:rPr>
        <w:t>PDF</w:t>
      </w:r>
      <w:r w:rsidRPr="00D06377">
        <w:rPr>
          <w:szCs w:val="24"/>
          <w:rtl/>
        </w:rPr>
        <w:t>.</w:t>
      </w:r>
    </w:p>
    <w:p w:rsidR="002E73E8" w:rsidRPr="007C3C66" w:rsidRDefault="002E73E8" w:rsidP="002E73E8">
      <w:pPr>
        <w:spacing w:line="276" w:lineRule="auto"/>
        <w:ind w:left="311" w:hanging="27"/>
        <w:rPr>
          <w:szCs w:val="24"/>
          <w:rtl/>
        </w:rPr>
      </w:pPr>
    </w:p>
    <w:p w:rsidR="002E73E8" w:rsidRPr="007C3C66" w:rsidRDefault="002E73E8" w:rsidP="002E73E8">
      <w:pPr>
        <w:spacing w:line="276" w:lineRule="auto"/>
        <w:ind w:left="311" w:hanging="27"/>
        <w:rPr>
          <w:b/>
          <w:bCs/>
          <w:szCs w:val="24"/>
          <w:rtl/>
        </w:rPr>
      </w:pPr>
      <w:r w:rsidRPr="00D06377">
        <w:rPr>
          <w:szCs w:val="24"/>
          <w:rtl/>
        </w:rPr>
        <w:t xml:space="preserve">4. </w:t>
      </w:r>
      <w:r w:rsidRPr="00D06377">
        <w:rPr>
          <w:szCs w:val="24"/>
          <w:rtl/>
        </w:rPr>
        <w:tab/>
      </w:r>
      <w:r w:rsidRPr="00D06377">
        <w:rPr>
          <w:rFonts w:hint="eastAsia"/>
          <w:b/>
          <w:bCs/>
          <w:szCs w:val="24"/>
          <w:rtl/>
        </w:rPr>
        <w:t>דף</w:t>
      </w:r>
      <w:r w:rsidRPr="00D06377">
        <w:rPr>
          <w:b/>
          <w:bCs/>
          <w:szCs w:val="24"/>
          <w:rtl/>
        </w:rPr>
        <w:t xml:space="preserve"> </w:t>
      </w:r>
      <w:r w:rsidRPr="00D06377">
        <w:rPr>
          <w:rFonts w:hint="eastAsia"/>
          <w:b/>
          <w:bCs/>
          <w:szCs w:val="24"/>
          <w:rtl/>
        </w:rPr>
        <w:t>תיעוד</w:t>
      </w:r>
      <w:r w:rsidRPr="00D06377">
        <w:rPr>
          <w:b/>
          <w:bCs/>
          <w:szCs w:val="24"/>
          <w:rtl/>
        </w:rPr>
        <w:t xml:space="preserve"> </w:t>
      </w:r>
      <w:r w:rsidRPr="00D06377">
        <w:rPr>
          <w:rFonts w:hint="eastAsia"/>
          <w:b/>
          <w:bCs/>
          <w:szCs w:val="24"/>
          <w:rtl/>
        </w:rPr>
        <w:t>הפרסום</w:t>
      </w:r>
      <w:r w:rsidRPr="00D06377">
        <w:rPr>
          <w:b/>
          <w:bCs/>
          <w:szCs w:val="24"/>
          <w:rtl/>
        </w:rPr>
        <w:t xml:space="preserve"> </w:t>
      </w:r>
      <w:r w:rsidRPr="00D06377">
        <w:rPr>
          <w:b/>
          <w:bCs/>
          <w:szCs w:val="24"/>
        </w:rPr>
        <w:t>(Publication Documentation Page)</w:t>
      </w:r>
      <w:r w:rsidRPr="00D06377">
        <w:rPr>
          <w:b/>
          <w:bCs/>
          <w:szCs w:val="24"/>
          <w:rtl/>
        </w:rPr>
        <w:t>:</w:t>
      </w:r>
    </w:p>
    <w:p w:rsidR="002E73E8" w:rsidRPr="007C3C66" w:rsidRDefault="002E73E8" w:rsidP="002E73E8">
      <w:pPr>
        <w:spacing w:line="276" w:lineRule="auto"/>
        <w:ind w:left="311" w:hanging="27"/>
        <w:rPr>
          <w:szCs w:val="24"/>
          <w:rtl/>
        </w:rPr>
      </w:pPr>
      <w:r w:rsidRPr="00D06377">
        <w:rPr>
          <w:szCs w:val="24"/>
          <w:rtl/>
        </w:rPr>
        <w:t xml:space="preserve">     </w:t>
      </w:r>
      <w:r w:rsidRPr="00D06377">
        <w:rPr>
          <w:rFonts w:hint="eastAsia"/>
          <w:szCs w:val="24"/>
          <w:rtl/>
        </w:rPr>
        <w:t>דף</w:t>
      </w:r>
      <w:r w:rsidRPr="00D06377">
        <w:rPr>
          <w:szCs w:val="24"/>
          <w:rtl/>
        </w:rPr>
        <w:t xml:space="preserve"> </w:t>
      </w:r>
      <w:r w:rsidRPr="00D06377">
        <w:rPr>
          <w:rFonts w:hint="eastAsia"/>
          <w:szCs w:val="24"/>
          <w:rtl/>
        </w:rPr>
        <w:t>זה</w:t>
      </w:r>
      <w:r w:rsidRPr="00D06377">
        <w:rPr>
          <w:szCs w:val="24"/>
          <w:rtl/>
        </w:rPr>
        <w:t xml:space="preserve"> </w:t>
      </w:r>
      <w:r w:rsidRPr="00D06377">
        <w:rPr>
          <w:rFonts w:hint="eastAsia"/>
          <w:szCs w:val="24"/>
          <w:rtl/>
        </w:rPr>
        <w:t>יהיה</w:t>
      </w:r>
      <w:r w:rsidRPr="00D06377">
        <w:rPr>
          <w:szCs w:val="24"/>
          <w:rtl/>
        </w:rPr>
        <w:t xml:space="preserve"> </w:t>
      </w:r>
      <w:r w:rsidRPr="00D06377">
        <w:rPr>
          <w:rFonts w:hint="eastAsia"/>
          <w:szCs w:val="24"/>
          <w:rtl/>
        </w:rPr>
        <w:t>בקובץ</w:t>
      </w:r>
      <w:r w:rsidRPr="00D06377">
        <w:rPr>
          <w:szCs w:val="24"/>
          <w:rtl/>
        </w:rPr>
        <w:t xml:space="preserve"> </w:t>
      </w:r>
      <w:r w:rsidRPr="00D06377">
        <w:rPr>
          <w:rFonts w:hint="eastAsia"/>
          <w:szCs w:val="24"/>
          <w:rtl/>
        </w:rPr>
        <w:t>נפרד</w:t>
      </w:r>
      <w:r w:rsidRPr="00D06377">
        <w:rPr>
          <w:szCs w:val="24"/>
          <w:rtl/>
        </w:rPr>
        <w:t xml:space="preserve">. </w:t>
      </w:r>
      <w:r w:rsidRPr="00D06377">
        <w:rPr>
          <w:rFonts w:hint="eastAsia"/>
          <w:szCs w:val="24"/>
          <w:rtl/>
        </w:rPr>
        <w:t>ההדפסה</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הטקסט</w:t>
      </w:r>
      <w:r w:rsidRPr="00D06377">
        <w:rPr>
          <w:szCs w:val="24"/>
          <w:rtl/>
        </w:rPr>
        <w:t xml:space="preserve"> </w:t>
      </w:r>
      <w:r w:rsidRPr="00D06377">
        <w:rPr>
          <w:rFonts w:hint="eastAsia"/>
          <w:szCs w:val="24"/>
          <w:rtl/>
        </w:rPr>
        <w:t>תהיה</w:t>
      </w:r>
      <w:r w:rsidRPr="00D06377">
        <w:rPr>
          <w:szCs w:val="24"/>
          <w:rtl/>
        </w:rPr>
        <w:t xml:space="preserve"> </w:t>
      </w:r>
      <w:r w:rsidRPr="00D06377">
        <w:rPr>
          <w:rFonts w:hint="eastAsia"/>
          <w:szCs w:val="24"/>
          <w:rtl/>
        </w:rPr>
        <w:t>רגילה</w:t>
      </w:r>
      <w:r w:rsidRPr="00D06377">
        <w:rPr>
          <w:szCs w:val="24"/>
          <w:rtl/>
        </w:rPr>
        <w:t xml:space="preserve">, </w:t>
      </w:r>
      <w:r w:rsidRPr="00D06377">
        <w:rPr>
          <w:rFonts w:hint="eastAsia"/>
          <w:szCs w:val="24"/>
          <w:rtl/>
        </w:rPr>
        <w:t>ללא</w:t>
      </w:r>
      <w:r w:rsidRPr="00D06377">
        <w:rPr>
          <w:szCs w:val="24"/>
          <w:rtl/>
        </w:rPr>
        <w:t xml:space="preserve"> </w:t>
      </w:r>
      <w:r w:rsidRPr="00D06377">
        <w:rPr>
          <w:rFonts w:hint="eastAsia"/>
          <w:szCs w:val="24"/>
          <w:rtl/>
        </w:rPr>
        <w:t>הדגשות</w:t>
      </w:r>
      <w:r w:rsidRPr="00D06377">
        <w:rPr>
          <w:szCs w:val="24"/>
          <w:rtl/>
        </w:rPr>
        <w:t xml:space="preserve">, </w:t>
      </w:r>
      <w:r w:rsidRPr="00D06377">
        <w:rPr>
          <w:rFonts w:hint="eastAsia"/>
          <w:szCs w:val="24"/>
          <w:rtl/>
        </w:rPr>
        <w:t>הבלטות</w:t>
      </w:r>
      <w:r w:rsidRPr="00D06377">
        <w:rPr>
          <w:szCs w:val="24"/>
          <w:rtl/>
        </w:rPr>
        <w:t xml:space="preserve"> </w:t>
      </w:r>
      <w:r w:rsidRPr="00D06377">
        <w:rPr>
          <w:rFonts w:hint="eastAsia"/>
          <w:szCs w:val="24"/>
          <w:rtl/>
        </w:rPr>
        <w:t>או</w:t>
      </w:r>
      <w:r w:rsidRPr="00D06377">
        <w:rPr>
          <w:szCs w:val="24"/>
          <w:rtl/>
        </w:rPr>
        <w:t xml:space="preserve"> </w:t>
      </w:r>
      <w:r w:rsidRPr="00D06377">
        <w:rPr>
          <w:rFonts w:hint="eastAsia"/>
          <w:szCs w:val="24"/>
          <w:rtl/>
        </w:rPr>
        <w:t>פונטים</w:t>
      </w:r>
      <w:r w:rsidRPr="00D06377">
        <w:rPr>
          <w:szCs w:val="24"/>
          <w:rtl/>
        </w:rPr>
        <w:t xml:space="preserve"> </w:t>
      </w:r>
      <w:r w:rsidRPr="00D06377">
        <w:rPr>
          <w:rFonts w:hint="eastAsia"/>
          <w:szCs w:val="24"/>
          <w:rtl/>
        </w:rPr>
        <w:t>מיוחדים</w:t>
      </w:r>
      <w:r w:rsidRPr="00D06377">
        <w:rPr>
          <w:szCs w:val="24"/>
          <w:rtl/>
        </w:rPr>
        <w:t xml:space="preserve"> </w:t>
      </w:r>
      <w:r w:rsidRPr="00D06377">
        <w:rPr>
          <w:rFonts w:hint="eastAsia"/>
          <w:szCs w:val="24"/>
          <w:rtl/>
        </w:rPr>
        <w:t>וללא</w:t>
      </w:r>
      <w:r w:rsidRPr="00D06377">
        <w:rPr>
          <w:szCs w:val="24"/>
          <w:rtl/>
        </w:rPr>
        <w:t xml:space="preserve"> </w:t>
      </w:r>
      <w:r w:rsidRPr="00D06377">
        <w:rPr>
          <w:rFonts w:hint="eastAsia"/>
          <w:szCs w:val="24"/>
          <w:rtl/>
        </w:rPr>
        <w:t>שום</w:t>
      </w:r>
      <w:r w:rsidRPr="00D06377">
        <w:rPr>
          <w:szCs w:val="24"/>
          <w:rtl/>
        </w:rPr>
        <w:t xml:space="preserve"> </w:t>
      </w:r>
      <w:r w:rsidRPr="00D06377">
        <w:rPr>
          <w:rFonts w:hint="eastAsia"/>
          <w:szCs w:val="24"/>
          <w:rtl/>
        </w:rPr>
        <w:t>סימנים</w:t>
      </w:r>
      <w:r w:rsidRPr="00D06377">
        <w:rPr>
          <w:szCs w:val="24"/>
          <w:rtl/>
        </w:rPr>
        <w:t xml:space="preserve"> </w:t>
      </w:r>
      <w:r w:rsidRPr="00D06377">
        <w:rPr>
          <w:rFonts w:hint="eastAsia"/>
          <w:szCs w:val="24"/>
          <w:rtl/>
        </w:rPr>
        <w:t>גרפיים</w:t>
      </w:r>
      <w:r w:rsidRPr="00D06377">
        <w:rPr>
          <w:szCs w:val="24"/>
          <w:rtl/>
        </w:rPr>
        <w:t xml:space="preserve">, </w:t>
      </w:r>
      <w:r w:rsidRPr="00D06377">
        <w:rPr>
          <w:rFonts w:hint="eastAsia"/>
          <w:szCs w:val="24"/>
          <w:rtl/>
        </w:rPr>
        <w:t>פרט</w:t>
      </w:r>
      <w:r w:rsidRPr="00D06377">
        <w:rPr>
          <w:szCs w:val="24"/>
          <w:rtl/>
        </w:rPr>
        <w:t xml:space="preserve"> </w:t>
      </w:r>
      <w:r w:rsidRPr="00D06377">
        <w:rPr>
          <w:rFonts w:hint="eastAsia"/>
          <w:szCs w:val="24"/>
          <w:rtl/>
        </w:rPr>
        <w:t>למסגרות</w:t>
      </w:r>
      <w:r w:rsidRPr="00D06377">
        <w:rPr>
          <w:szCs w:val="24"/>
          <w:rtl/>
        </w:rPr>
        <w:t>.</w:t>
      </w:r>
    </w:p>
    <w:p w:rsidR="002E73E8" w:rsidRPr="007C3C66" w:rsidRDefault="002E73E8" w:rsidP="002E73E8">
      <w:pPr>
        <w:spacing w:line="276" w:lineRule="auto"/>
        <w:ind w:left="311" w:hanging="27"/>
        <w:rPr>
          <w:szCs w:val="24"/>
          <w:rtl/>
        </w:rPr>
      </w:pPr>
    </w:p>
    <w:p w:rsidR="002E73E8" w:rsidRPr="007C3C66" w:rsidRDefault="002E73E8" w:rsidP="002E73E8">
      <w:pPr>
        <w:spacing w:line="276" w:lineRule="auto"/>
        <w:ind w:left="311" w:hanging="27"/>
        <w:rPr>
          <w:b/>
          <w:bCs/>
          <w:szCs w:val="24"/>
          <w:rtl/>
        </w:rPr>
      </w:pPr>
      <w:r w:rsidRPr="00D06377">
        <w:rPr>
          <w:b/>
          <w:bCs/>
          <w:szCs w:val="24"/>
          <w:rtl/>
        </w:rPr>
        <w:t xml:space="preserve">      </w:t>
      </w:r>
      <w:r w:rsidRPr="00D06377">
        <w:rPr>
          <w:rFonts w:hint="eastAsia"/>
          <w:b/>
          <w:bCs/>
          <w:szCs w:val="24"/>
          <w:rtl/>
        </w:rPr>
        <w:t>שם</w:t>
      </w:r>
      <w:r w:rsidRPr="00D06377">
        <w:rPr>
          <w:b/>
          <w:bCs/>
          <w:szCs w:val="24"/>
          <w:rtl/>
        </w:rPr>
        <w:t xml:space="preserve"> </w:t>
      </w:r>
      <w:r w:rsidRPr="00D06377">
        <w:rPr>
          <w:rFonts w:hint="eastAsia"/>
          <w:b/>
          <w:bCs/>
          <w:szCs w:val="24"/>
          <w:rtl/>
        </w:rPr>
        <w:t>הקובץ</w:t>
      </w:r>
      <w:r w:rsidRPr="00D06377">
        <w:rPr>
          <w:b/>
          <w:bCs/>
          <w:szCs w:val="24"/>
          <w:rtl/>
        </w:rPr>
        <w:t xml:space="preserve"> </w:t>
      </w:r>
      <w:r w:rsidRPr="00D06377">
        <w:rPr>
          <w:rFonts w:hint="eastAsia"/>
          <w:b/>
          <w:bCs/>
          <w:szCs w:val="24"/>
          <w:rtl/>
        </w:rPr>
        <w:t>יהיה</w:t>
      </w:r>
      <w:r w:rsidRPr="00D06377">
        <w:rPr>
          <w:b/>
          <w:bCs/>
          <w:szCs w:val="24"/>
          <w:rtl/>
        </w:rPr>
        <w:t xml:space="preserve"> </w:t>
      </w:r>
      <w:r w:rsidRPr="00D06377">
        <w:rPr>
          <w:rFonts w:hint="eastAsia"/>
          <w:b/>
          <w:bCs/>
          <w:szCs w:val="24"/>
          <w:rtl/>
        </w:rPr>
        <w:t>כדלקמן</w:t>
      </w:r>
      <w:r w:rsidRPr="00D06377">
        <w:rPr>
          <w:b/>
          <w:bCs/>
          <w:szCs w:val="24"/>
          <w:rtl/>
        </w:rPr>
        <w:t xml:space="preserve"> (</w:t>
      </w:r>
      <w:r w:rsidRPr="00D06377">
        <w:rPr>
          <w:rFonts w:hint="eastAsia"/>
          <w:b/>
          <w:bCs/>
          <w:szCs w:val="24"/>
          <w:rtl/>
        </w:rPr>
        <w:t>משמאל</w:t>
      </w:r>
      <w:r w:rsidRPr="00D06377">
        <w:rPr>
          <w:b/>
          <w:bCs/>
          <w:szCs w:val="24"/>
          <w:rtl/>
        </w:rPr>
        <w:t xml:space="preserve"> </w:t>
      </w:r>
      <w:r w:rsidRPr="00D06377">
        <w:rPr>
          <w:rFonts w:hint="eastAsia"/>
          <w:b/>
          <w:bCs/>
          <w:szCs w:val="24"/>
          <w:rtl/>
        </w:rPr>
        <w:t>לימין</w:t>
      </w:r>
      <w:r w:rsidRPr="00D06377">
        <w:rPr>
          <w:b/>
          <w:bCs/>
          <w:szCs w:val="24"/>
          <w:rtl/>
        </w:rPr>
        <w:t>) :</w:t>
      </w:r>
    </w:p>
    <w:p w:rsidR="002E73E8" w:rsidRPr="007C3C66" w:rsidRDefault="002E73E8" w:rsidP="002E73E8">
      <w:pPr>
        <w:spacing w:line="276" w:lineRule="auto"/>
        <w:ind w:left="311" w:hanging="27"/>
        <w:rPr>
          <w:szCs w:val="24"/>
          <w:rtl/>
        </w:rPr>
      </w:pPr>
      <w:r w:rsidRPr="00D06377">
        <w:rPr>
          <w:rFonts w:hint="eastAsia"/>
          <w:szCs w:val="24"/>
          <w:rtl/>
        </w:rPr>
        <w:t>א</w:t>
      </w:r>
      <w:r w:rsidRPr="00D06377">
        <w:rPr>
          <w:szCs w:val="24"/>
          <w:rtl/>
        </w:rPr>
        <w:t>)</w:t>
      </w:r>
      <w:r w:rsidRPr="00D06377">
        <w:rPr>
          <w:szCs w:val="24"/>
          <w:rtl/>
        </w:rPr>
        <w:tab/>
      </w:r>
      <w:r w:rsidRPr="00D06377">
        <w:rPr>
          <w:rFonts w:hint="eastAsia"/>
          <w:szCs w:val="24"/>
          <w:rtl/>
        </w:rPr>
        <w:t>אות</w:t>
      </w:r>
      <w:r w:rsidRPr="00D06377">
        <w:rPr>
          <w:szCs w:val="24"/>
          <w:rtl/>
        </w:rPr>
        <w:t xml:space="preserve"> </w:t>
      </w:r>
      <w:r w:rsidRPr="00D06377">
        <w:rPr>
          <w:rFonts w:hint="eastAsia"/>
          <w:szCs w:val="24"/>
          <w:rtl/>
        </w:rPr>
        <w:t>ראשונה</w:t>
      </w:r>
      <w:r w:rsidRPr="00D06377">
        <w:rPr>
          <w:szCs w:val="24"/>
          <w:rtl/>
        </w:rPr>
        <w:t xml:space="preserve"> - </w:t>
      </w:r>
      <w:r w:rsidRPr="00D06377">
        <w:rPr>
          <w:rFonts w:hint="eastAsia"/>
          <w:szCs w:val="24"/>
          <w:rtl/>
        </w:rPr>
        <w:t>האות</w:t>
      </w:r>
      <w:r w:rsidRPr="00D06377">
        <w:rPr>
          <w:szCs w:val="24"/>
          <w:rtl/>
        </w:rPr>
        <w:t xml:space="preserve"> - </w:t>
      </w:r>
      <w:r w:rsidRPr="00D06377">
        <w:rPr>
          <w:szCs w:val="24"/>
        </w:rPr>
        <w:t>P</w:t>
      </w:r>
    </w:p>
    <w:p w:rsidR="002E73E8" w:rsidRPr="007C3C66" w:rsidRDefault="002E73E8" w:rsidP="002E73E8">
      <w:pPr>
        <w:spacing w:line="276" w:lineRule="auto"/>
        <w:ind w:left="311" w:hanging="27"/>
        <w:rPr>
          <w:szCs w:val="24"/>
        </w:rPr>
      </w:pPr>
      <w:r w:rsidRPr="00D06377">
        <w:rPr>
          <w:rFonts w:hint="eastAsia"/>
          <w:szCs w:val="24"/>
          <w:rtl/>
        </w:rPr>
        <w:t>ב</w:t>
      </w:r>
      <w:r w:rsidRPr="00D06377">
        <w:rPr>
          <w:szCs w:val="24"/>
          <w:rtl/>
        </w:rPr>
        <w:t>)</w:t>
      </w:r>
      <w:r w:rsidRPr="00D06377">
        <w:rPr>
          <w:szCs w:val="24"/>
          <w:rtl/>
        </w:rPr>
        <w:tab/>
      </w:r>
      <w:r w:rsidRPr="00D06377">
        <w:rPr>
          <w:rFonts w:hint="eastAsia"/>
          <w:szCs w:val="24"/>
          <w:rtl/>
        </w:rPr>
        <w:t>שתי</w:t>
      </w:r>
      <w:r w:rsidRPr="00D06377">
        <w:rPr>
          <w:szCs w:val="24"/>
          <w:rtl/>
        </w:rPr>
        <w:t xml:space="preserve"> </w:t>
      </w:r>
      <w:r w:rsidRPr="00D06377">
        <w:rPr>
          <w:rFonts w:hint="eastAsia"/>
          <w:szCs w:val="24"/>
          <w:rtl/>
        </w:rPr>
        <w:t>האותיות</w:t>
      </w:r>
      <w:r w:rsidRPr="00D06377">
        <w:rPr>
          <w:szCs w:val="24"/>
          <w:rtl/>
        </w:rPr>
        <w:t xml:space="preserve"> </w:t>
      </w:r>
      <w:r w:rsidRPr="00D06377">
        <w:rPr>
          <w:rFonts w:hint="eastAsia"/>
          <w:szCs w:val="24"/>
          <w:rtl/>
        </w:rPr>
        <w:t>הבאות</w:t>
      </w:r>
      <w:r w:rsidRPr="00D06377">
        <w:rPr>
          <w:szCs w:val="24"/>
          <w:rtl/>
        </w:rPr>
        <w:t xml:space="preserve"> - </w:t>
      </w:r>
      <w:r w:rsidRPr="00D06377">
        <w:rPr>
          <w:rFonts w:hint="eastAsia"/>
          <w:szCs w:val="24"/>
          <w:rtl/>
        </w:rPr>
        <w:t>שם</w:t>
      </w:r>
      <w:r w:rsidRPr="00D06377">
        <w:rPr>
          <w:szCs w:val="24"/>
          <w:rtl/>
        </w:rPr>
        <w:t xml:space="preserve"> </w:t>
      </w:r>
      <w:r w:rsidRPr="00D06377">
        <w:rPr>
          <w:rFonts w:hint="eastAsia"/>
          <w:szCs w:val="24"/>
          <w:rtl/>
        </w:rPr>
        <w:t>האגף</w:t>
      </w:r>
      <w:r w:rsidRPr="00D06377">
        <w:rPr>
          <w:szCs w:val="24"/>
          <w:rtl/>
        </w:rPr>
        <w:t xml:space="preserve"> </w:t>
      </w:r>
      <w:r w:rsidRPr="00D06377">
        <w:rPr>
          <w:rFonts w:hint="eastAsia"/>
          <w:szCs w:val="24"/>
          <w:rtl/>
        </w:rPr>
        <w:t>שניתן</w:t>
      </w:r>
      <w:r w:rsidRPr="00D06377">
        <w:rPr>
          <w:szCs w:val="24"/>
          <w:rtl/>
        </w:rPr>
        <w:t xml:space="preserve"> </w:t>
      </w:r>
      <w:r w:rsidRPr="00D06377">
        <w:rPr>
          <w:rFonts w:hint="eastAsia"/>
          <w:szCs w:val="24"/>
          <w:rtl/>
        </w:rPr>
        <w:t>ע</w:t>
      </w:r>
      <w:r w:rsidRPr="00D06377">
        <w:rPr>
          <w:szCs w:val="24"/>
          <w:rtl/>
        </w:rPr>
        <w:t>"</w:t>
      </w:r>
      <w:r w:rsidRPr="00D06377">
        <w:rPr>
          <w:rFonts w:hint="eastAsia"/>
          <w:szCs w:val="24"/>
          <w:rtl/>
        </w:rPr>
        <w:t>י</w:t>
      </w:r>
      <w:r w:rsidRPr="00D06377">
        <w:rPr>
          <w:szCs w:val="24"/>
          <w:rtl/>
        </w:rPr>
        <w:t xml:space="preserve"> </w:t>
      </w:r>
      <w:r w:rsidRPr="00D06377">
        <w:rPr>
          <w:rFonts w:hint="eastAsia"/>
          <w:szCs w:val="24"/>
          <w:rtl/>
        </w:rPr>
        <w:t>הספריה</w:t>
      </w:r>
      <w:r w:rsidRPr="00D06377">
        <w:rPr>
          <w:szCs w:val="24"/>
          <w:rtl/>
        </w:rPr>
        <w:t xml:space="preserve"> (</w:t>
      </w:r>
      <w:r w:rsidRPr="00D06377">
        <w:rPr>
          <w:rFonts w:hint="eastAsia"/>
          <w:szCs w:val="24"/>
          <w:rtl/>
        </w:rPr>
        <w:t>מו</w:t>
      </w:r>
      <w:r w:rsidRPr="00D06377">
        <w:rPr>
          <w:szCs w:val="24"/>
          <w:rtl/>
        </w:rPr>
        <w:t>"</w:t>
      </w:r>
      <w:r w:rsidRPr="00D06377">
        <w:rPr>
          <w:rFonts w:hint="eastAsia"/>
          <w:szCs w:val="24"/>
          <w:rtl/>
        </w:rPr>
        <w:t>פ</w:t>
      </w:r>
      <w:r w:rsidRPr="00D06377">
        <w:rPr>
          <w:szCs w:val="24"/>
          <w:rtl/>
        </w:rPr>
        <w:t xml:space="preserve"> </w:t>
      </w:r>
      <w:r w:rsidRPr="00D06377">
        <w:rPr>
          <w:rFonts w:hint="eastAsia"/>
          <w:szCs w:val="24"/>
          <w:rtl/>
        </w:rPr>
        <w:t>אנרגיה</w:t>
      </w:r>
      <w:r w:rsidRPr="00D06377">
        <w:rPr>
          <w:szCs w:val="24"/>
          <w:rtl/>
        </w:rPr>
        <w:t xml:space="preserve"> – </w:t>
      </w:r>
      <w:r w:rsidRPr="00D06377">
        <w:rPr>
          <w:szCs w:val="24"/>
        </w:rPr>
        <w:t>EN</w:t>
      </w:r>
      <w:r w:rsidRPr="00D06377">
        <w:rPr>
          <w:szCs w:val="24"/>
          <w:rtl/>
        </w:rPr>
        <w:t xml:space="preserve"> </w:t>
      </w:r>
      <w:r w:rsidRPr="00D06377">
        <w:rPr>
          <w:rFonts w:hint="eastAsia"/>
          <w:szCs w:val="24"/>
          <w:rtl/>
        </w:rPr>
        <w:t>ומינהל</w:t>
      </w:r>
      <w:r w:rsidRPr="00D06377">
        <w:rPr>
          <w:szCs w:val="24"/>
          <w:rtl/>
        </w:rPr>
        <w:t xml:space="preserve"> </w:t>
      </w:r>
      <w:r w:rsidRPr="00D06377">
        <w:rPr>
          <w:rFonts w:hint="eastAsia"/>
          <w:szCs w:val="24"/>
          <w:rtl/>
        </w:rPr>
        <w:t>התוכנית</w:t>
      </w:r>
      <w:r w:rsidRPr="00D06377">
        <w:rPr>
          <w:szCs w:val="24"/>
          <w:rtl/>
        </w:rPr>
        <w:t xml:space="preserve"> </w:t>
      </w:r>
      <w:r w:rsidRPr="00D06377">
        <w:rPr>
          <w:rFonts w:hint="eastAsia"/>
          <w:szCs w:val="24"/>
          <w:rtl/>
        </w:rPr>
        <w:t>למדעי</w:t>
      </w:r>
      <w:r w:rsidRPr="00D06377">
        <w:rPr>
          <w:szCs w:val="24"/>
          <w:rtl/>
        </w:rPr>
        <w:t xml:space="preserve"> </w:t>
      </w:r>
      <w:r w:rsidRPr="00D06377">
        <w:rPr>
          <w:rFonts w:hint="eastAsia"/>
          <w:szCs w:val="24"/>
          <w:rtl/>
        </w:rPr>
        <w:t>האדמה</w:t>
      </w:r>
      <w:r w:rsidRPr="00D06377">
        <w:rPr>
          <w:szCs w:val="24"/>
          <w:rtl/>
        </w:rPr>
        <w:t xml:space="preserve"> – </w:t>
      </w:r>
      <w:r w:rsidRPr="00D06377">
        <w:rPr>
          <w:szCs w:val="24"/>
        </w:rPr>
        <w:t>ES</w:t>
      </w:r>
      <w:r w:rsidRPr="00D06377">
        <w:rPr>
          <w:szCs w:val="24"/>
          <w:rtl/>
        </w:rPr>
        <w:t>)</w:t>
      </w:r>
    </w:p>
    <w:p w:rsidR="002E73E8" w:rsidRPr="007C3C66" w:rsidRDefault="002E73E8" w:rsidP="002E73E8">
      <w:pPr>
        <w:spacing w:line="276" w:lineRule="auto"/>
        <w:ind w:left="311" w:hanging="27"/>
        <w:rPr>
          <w:szCs w:val="24"/>
          <w:rtl/>
        </w:rPr>
      </w:pPr>
      <w:r w:rsidRPr="00D06377">
        <w:rPr>
          <w:rFonts w:hint="eastAsia"/>
          <w:szCs w:val="24"/>
          <w:rtl/>
        </w:rPr>
        <w:t>ג</w:t>
      </w:r>
      <w:r w:rsidRPr="00D06377">
        <w:rPr>
          <w:szCs w:val="24"/>
          <w:rtl/>
        </w:rPr>
        <w:t xml:space="preserve">)    </w:t>
      </w:r>
      <w:r w:rsidRPr="00D06377">
        <w:rPr>
          <w:rFonts w:hint="eastAsia"/>
          <w:szCs w:val="24"/>
          <w:rtl/>
        </w:rPr>
        <w:t>שנת</w:t>
      </w:r>
      <w:r w:rsidRPr="00D06377">
        <w:rPr>
          <w:szCs w:val="24"/>
          <w:rtl/>
        </w:rPr>
        <w:t xml:space="preserve"> </w:t>
      </w:r>
      <w:r w:rsidRPr="00D06377">
        <w:rPr>
          <w:rFonts w:hint="eastAsia"/>
          <w:szCs w:val="24"/>
          <w:rtl/>
        </w:rPr>
        <w:t>הפרסום</w:t>
      </w:r>
      <w:r w:rsidRPr="00D06377">
        <w:rPr>
          <w:szCs w:val="24"/>
          <w:rtl/>
        </w:rPr>
        <w:t xml:space="preserve"> - </w:t>
      </w:r>
      <w:r w:rsidRPr="00D06377">
        <w:rPr>
          <w:rFonts w:hint="eastAsia"/>
          <w:szCs w:val="24"/>
          <w:rtl/>
        </w:rPr>
        <w:t>שהיא</w:t>
      </w:r>
      <w:r w:rsidRPr="00D06377">
        <w:rPr>
          <w:szCs w:val="24"/>
          <w:rtl/>
        </w:rPr>
        <w:t xml:space="preserve"> </w:t>
      </w:r>
      <w:r w:rsidRPr="00D06377">
        <w:rPr>
          <w:rFonts w:hint="eastAsia"/>
          <w:szCs w:val="24"/>
          <w:rtl/>
        </w:rPr>
        <w:t>חלק</w:t>
      </w:r>
      <w:r w:rsidRPr="00D06377">
        <w:rPr>
          <w:szCs w:val="24"/>
          <w:rtl/>
        </w:rPr>
        <w:t xml:space="preserve"> </w:t>
      </w:r>
      <w:r w:rsidRPr="00D06377">
        <w:rPr>
          <w:rFonts w:hint="eastAsia"/>
          <w:szCs w:val="24"/>
          <w:rtl/>
        </w:rPr>
        <w:t>מהמספר</w:t>
      </w:r>
      <w:r w:rsidRPr="00D06377">
        <w:rPr>
          <w:szCs w:val="24"/>
          <w:rtl/>
        </w:rPr>
        <w:t xml:space="preserve"> </w:t>
      </w:r>
      <w:r w:rsidRPr="00D06377">
        <w:rPr>
          <w:rFonts w:hint="eastAsia"/>
          <w:szCs w:val="24"/>
          <w:rtl/>
        </w:rPr>
        <w:t>שניתן</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ידי</w:t>
      </w:r>
      <w:r w:rsidRPr="00D06377">
        <w:rPr>
          <w:szCs w:val="24"/>
          <w:rtl/>
        </w:rPr>
        <w:t xml:space="preserve"> </w:t>
      </w:r>
      <w:r w:rsidRPr="00D06377">
        <w:rPr>
          <w:rFonts w:hint="eastAsia"/>
          <w:szCs w:val="24"/>
          <w:rtl/>
        </w:rPr>
        <w:t>הספריה</w:t>
      </w:r>
      <w:r w:rsidRPr="00D06377">
        <w:rPr>
          <w:szCs w:val="24"/>
          <w:rtl/>
        </w:rPr>
        <w:t xml:space="preserve"> - 2 </w:t>
      </w:r>
      <w:r w:rsidRPr="00D06377">
        <w:rPr>
          <w:rFonts w:hint="eastAsia"/>
          <w:szCs w:val="24"/>
          <w:rtl/>
        </w:rPr>
        <w:t>ספרות</w:t>
      </w:r>
      <w:r w:rsidRPr="00D06377">
        <w:rPr>
          <w:szCs w:val="24"/>
          <w:rtl/>
        </w:rPr>
        <w:t xml:space="preserve"> </w:t>
      </w:r>
      <w:r w:rsidRPr="00D06377">
        <w:rPr>
          <w:rFonts w:hint="eastAsia"/>
          <w:szCs w:val="24"/>
          <w:rtl/>
        </w:rPr>
        <w:t>בלבד</w:t>
      </w:r>
      <w:r w:rsidRPr="00D06377">
        <w:rPr>
          <w:szCs w:val="24"/>
          <w:rtl/>
        </w:rPr>
        <w:t xml:space="preserve">. </w:t>
      </w:r>
    </w:p>
    <w:p w:rsidR="002E73E8" w:rsidRPr="007C3C66" w:rsidRDefault="002E73E8" w:rsidP="002E73E8">
      <w:pPr>
        <w:spacing w:line="276" w:lineRule="auto"/>
        <w:ind w:left="311" w:hanging="27"/>
        <w:rPr>
          <w:szCs w:val="24"/>
          <w:rtl/>
        </w:rPr>
      </w:pPr>
      <w:r w:rsidRPr="00D06377">
        <w:rPr>
          <w:rFonts w:hint="eastAsia"/>
          <w:szCs w:val="24"/>
          <w:rtl/>
        </w:rPr>
        <w:t>ד</w:t>
      </w:r>
      <w:r w:rsidRPr="00D06377">
        <w:rPr>
          <w:szCs w:val="24"/>
          <w:rtl/>
        </w:rPr>
        <w:t xml:space="preserve">)   </w:t>
      </w:r>
      <w:r w:rsidRPr="00D06377">
        <w:rPr>
          <w:rFonts w:hint="eastAsia"/>
          <w:szCs w:val="24"/>
          <w:rtl/>
        </w:rPr>
        <w:t>מספר</w:t>
      </w:r>
      <w:r w:rsidRPr="00D06377">
        <w:rPr>
          <w:szCs w:val="24"/>
          <w:rtl/>
        </w:rPr>
        <w:t xml:space="preserve"> </w:t>
      </w:r>
      <w:r w:rsidRPr="00D06377">
        <w:rPr>
          <w:rFonts w:hint="eastAsia"/>
          <w:szCs w:val="24"/>
          <w:rtl/>
        </w:rPr>
        <w:t>שוטף</w:t>
      </w:r>
      <w:r w:rsidRPr="00D06377">
        <w:rPr>
          <w:szCs w:val="24"/>
          <w:rtl/>
        </w:rPr>
        <w:t xml:space="preserve"> </w:t>
      </w:r>
      <w:r w:rsidRPr="00D06377">
        <w:rPr>
          <w:rFonts w:hint="eastAsia"/>
          <w:szCs w:val="24"/>
          <w:rtl/>
        </w:rPr>
        <w:t>שניתן</w:t>
      </w:r>
      <w:r w:rsidRPr="00D06377">
        <w:rPr>
          <w:szCs w:val="24"/>
          <w:rtl/>
        </w:rPr>
        <w:t xml:space="preserve"> </w:t>
      </w:r>
      <w:r w:rsidRPr="00D06377">
        <w:rPr>
          <w:rFonts w:hint="eastAsia"/>
          <w:szCs w:val="24"/>
          <w:rtl/>
        </w:rPr>
        <w:t>על</w:t>
      </w:r>
      <w:r w:rsidRPr="00D06377">
        <w:rPr>
          <w:szCs w:val="24"/>
          <w:rtl/>
        </w:rPr>
        <w:t xml:space="preserve"> </w:t>
      </w:r>
      <w:r w:rsidRPr="00D06377">
        <w:rPr>
          <w:rFonts w:hint="eastAsia"/>
          <w:szCs w:val="24"/>
          <w:rtl/>
        </w:rPr>
        <w:t>ידי</w:t>
      </w:r>
      <w:r w:rsidRPr="00D06377">
        <w:rPr>
          <w:szCs w:val="24"/>
          <w:rtl/>
        </w:rPr>
        <w:t xml:space="preserve"> </w:t>
      </w:r>
      <w:r w:rsidRPr="00D06377">
        <w:rPr>
          <w:rFonts w:hint="eastAsia"/>
          <w:szCs w:val="24"/>
          <w:rtl/>
        </w:rPr>
        <w:t>הספריה</w:t>
      </w:r>
      <w:r w:rsidRPr="00D06377">
        <w:rPr>
          <w:szCs w:val="24"/>
          <w:rtl/>
        </w:rPr>
        <w:t>.</w:t>
      </w:r>
    </w:p>
    <w:p w:rsidR="002E73E8" w:rsidRPr="007C3C66" w:rsidRDefault="002E73E8" w:rsidP="002E73E8">
      <w:pPr>
        <w:spacing w:line="276" w:lineRule="auto"/>
        <w:ind w:left="311" w:hanging="27"/>
        <w:rPr>
          <w:szCs w:val="24"/>
          <w:rtl/>
        </w:rPr>
      </w:pPr>
    </w:p>
    <w:p w:rsidR="002E73E8" w:rsidRPr="007C3C66" w:rsidRDefault="002E73E8" w:rsidP="002E73E8">
      <w:pPr>
        <w:spacing w:line="276" w:lineRule="auto"/>
        <w:ind w:left="311" w:hanging="27"/>
        <w:rPr>
          <w:szCs w:val="24"/>
          <w:rtl/>
        </w:rPr>
      </w:pPr>
      <w:r w:rsidRPr="00D06377">
        <w:rPr>
          <w:rFonts w:hint="eastAsia"/>
          <w:szCs w:val="24"/>
          <w:rtl/>
        </w:rPr>
        <w:t>התקליטורים</w:t>
      </w:r>
      <w:r w:rsidRPr="00D06377">
        <w:rPr>
          <w:szCs w:val="24"/>
          <w:rtl/>
        </w:rPr>
        <w:t xml:space="preserve"> </w:t>
      </w:r>
      <w:r w:rsidRPr="00D06377">
        <w:rPr>
          <w:rFonts w:hint="eastAsia"/>
          <w:szCs w:val="24"/>
          <w:rtl/>
        </w:rPr>
        <w:t>יהיו</w:t>
      </w:r>
      <w:r w:rsidRPr="00D06377">
        <w:rPr>
          <w:szCs w:val="24"/>
          <w:rtl/>
        </w:rPr>
        <w:t xml:space="preserve"> </w:t>
      </w:r>
      <w:r w:rsidRPr="00D06377">
        <w:rPr>
          <w:rFonts w:hint="eastAsia"/>
          <w:szCs w:val="24"/>
          <w:rtl/>
        </w:rPr>
        <w:t>בפורמט</w:t>
      </w:r>
      <w:r w:rsidRPr="00D06377">
        <w:rPr>
          <w:szCs w:val="24"/>
          <w:rtl/>
        </w:rPr>
        <w:t xml:space="preserve"> </w:t>
      </w:r>
      <w:r w:rsidRPr="00D06377">
        <w:rPr>
          <w:rFonts w:hint="eastAsia"/>
          <w:szCs w:val="24"/>
          <w:rtl/>
        </w:rPr>
        <w:t>המתאים</w:t>
      </w:r>
      <w:r w:rsidRPr="00D06377">
        <w:rPr>
          <w:szCs w:val="24"/>
          <w:rtl/>
        </w:rPr>
        <w:t xml:space="preserve"> </w:t>
      </w:r>
      <w:r w:rsidRPr="00D06377">
        <w:rPr>
          <w:rFonts w:hint="eastAsia"/>
          <w:szCs w:val="24"/>
          <w:rtl/>
        </w:rPr>
        <w:t>לכונן</w:t>
      </w:r>
      <w:r w:rsidRPr="00D06377">
        <w:rPr>
          <w:szCs w:val="24"/>
          <w:rtl/>
        </w:rPr>
        <w:t xml:space="preserve"> </w:t>
      </w:r>
      <w:r w:rsidRPr="00D06377">
        <w:rPr>
          <w:rFonts w:hint="eastAsia"/>
          <w:szCs w:val="24"/>
          <w:rtl/>
        </w:rPr>
        <w:t>תקליטורים</w:t>
      </w:r>
      <w:r w:rsidRPr="00D06377">
        <w:rPr>
          <w:szCs w:val="24"/>
          <w:rtl/>
        </w:rPr>
        <w:t xml:space="preserve"> </w:t>
      </w:r>
      <w:r w:rsidRPr="00D06377">
        <w:rPr>
          <w:rFonts w:hint="eastAsia"/>
          <w:szCs w:val="24"/>
          <w:rtl/>
        </w:rPr>
        <w:t>או</w:t>
      </w:r>
      <w:r w:rsidRPr="00D06377">
        <w:rPr>
          <w:szCs w:val="24"/>
          <w:rtl/>
        </w:rPr>
        <w:t xml:space="preserve"> </w:t>
      </w:r>
      <w:r w:rsidRPr="00D06377">
        <w:rPr>
          <w:szCs w:val="24"/>
        </w:rPr>
        <w:t>DVD</w:t>
      </w:r>
      <w:r w:rsidRPr="00D06377">
        <w:rPr>
          <w:szCs w:val="24"/>
          <w:rtl/>
        </w:rPr>
        <w:t xml:space="preserve"> </w:t>
      </w:r>
      <w:r w:rsidRPr="00D06377">
        <w:rPr>
          <w:rFonts w:hint="eastAsia"/>
          <w:szCs w:val="24"/>
          <w:rtl/>
        </w:rPr>
        <w:t>תקני</w:t>
      </w:r>
      <w:r w:rsidRPr="00D06377">
        <w:rPr>
          <w:szCs w:val="24"/>
          <w:rtl/>
        </w:rPr>
        <w:t xml:space="preserve"> </w:t>
      </w:r>
      <w:r w:rsidRPr="00D06377">
        <w:rPr>
          <w:rFonts w:hint="eastAsia"/>
          <w:szCs w:val="24"/>
          <w:rtl/>
        </w:rPr>
        <w:t>למחשב</w:t>
      </w:r>
      <w:r w:rsidRPr="00D06377">
        <w:rPr>
          <w:szCs w:val="24"/>
          <w:rtl/>
        </w:rPr>
        <w:t xml:space="preserve"> </w:t>
      </w:r>
      <w:r w:rsidRPr="00D06377">
        <w:rPr>
          <w:rFonts w:hint="eastAsia"/>
          <w:szCs w:val="24"/>
          <w:rtl/>
        </w:rPr>
        <w:t>אישי</w:t>
      </w:r>
      <w:r w:rsidRPr="00D06377">
        <w:rPr>
          <w:szCs w:val="24"/>
          <w:rtl/>
        </w:rPr>
        <w:t xml:space="preserve"> </w:t>
      </w:r>
      <w:r w:rsidRPr="00D06377">
        <w:rPr>
          <w:rFonts w:hint="eastAsia"/>
          <w:szCs w:val="24"/>
          <w:rtl/>
        </w:rPr>
        <w:t>עם</w:t>
      </w:r>
      <w:r w:rsidRPr="00D06377">
        <w:rPr>
          <w:szCs w:val="24"/>
          <w:rtl/>
        </w:rPr>
        <w:t xml:space="preserve"> </w:t>
      </w:r>
      <w:r w:rsidRPr="00D06377">
        <w:rPr>
          <w:rFonts w:hint="eastAsia"/>
          <w:szCs w:val="24"/>
          <w:rtl/>
        </w:rPr>
        <w:t>מערכת</w:t>
      </w:r>
      <w:r w:rsidRPr="00D06377">
        <w:rPr>
          <w:szCs w:val="24"/>
          <w:rtl/>
        </w:rPr>
        <w:t xml:space="preserve"> </w:t>
      </w:r>
      <w:r w:rsidRPr="00D06377">
        <w:rPr>
          <w:rFonts w:hint="eastAsia"/>
          <w:szCs w:val="24"/>
          <w:rtl/>
        </w:rPr>
        <w:t>הפעלה</w:t>
      </w:r>
      <w:r w:rsidRPr="00D06377">
        <w:rPr>
          <w:szCs w:val="24"/>
          <w:rtl/>
        </w:rPr>
        <w:t xml:space="preserve"> </w:t>
      </w:r>
      <w:r w:rsidRPr="00D06377">
        <w:rPr>
          <w:rFonts w:hint="eastAsia"/>
          <w:szCs w:val="24"/>
          <w:rtl/>
        </w:rPr>
        <w:t>של</w:t>
      </w:r>
      <w:r w:rsidRPr="00D06377">
        <w:rPr>
          <w:szCs w:val="24"/>
          <w:rtl/>
        </w:rPr>
        <w:t xml:space="preserve"> </w:t>
      </w:r>
      <w:r w:rsidRPr="00D06377">
        <w:rPr>
          <w:rFonts w:hint="eastAsia"/>
          <w:szCs w:val="24"/>
          <w:rtl/>
        </w:rPr>
        <w:t>חלונות</w:t>
      </w:r>
      <w:r w:rsidRPr="00D06377">
        <w:rPr>
          <w:szCs w:val="24"/>
          <w:rtl/>
        </w:rPr>
        <w:t xml:space="preserve"> </w:t>
      </w:r>
      <w:r w:rsidRPr="00D06377">
        <w:rPr>
          <w:rFonts w:hint="eastAsia"/>
          <w:szCs w:val="24"/>
          <w:rtl/>
        </w:rPr>
        <w:t>מיקרוסופט</w:t>
      </w:r>
      <w:r w:rsidRPr="00D06377">
        <w:rPr>
          <w:szCs w:val="24"/>
          <w:rtl/>
        </w:rPr>
        <w:t xml:space="preserve"> </w:t>
      </w:r>
      <w:r w:rsidRPr="00D06377">
        <w:rPr>
          <w:rFonts w:hint="eastAsia"/>
          <w:szCs w:val="24"/>
          <w:rtl/>
        </w:rPr>
        <w:t>גרסה</w:t>
      </w:r>
      <w:r w:rsidRPr="00D06377">
        <w:rPr>
          <w:szCs w:val="24"/>
          <w:rtl/>
        </w:rPr>
        <w:t xml:space="preserve"> </w:t>
      </w:r>
      <w:r w:rsidRPr="00D06377">
        <w:rPr>
          <w:szCs w:val="24"/>
        </w:rPr>
        <w:t>XP</w:t>
      </w:r>
      <w:r w:rsidRPr="00D06377">
        <w:rPr>
          <w:szCs w:val="24"/>
          <w:rtl/>
        </w:rPr>
        <w:t>.</w:t>
      </w:r>
    </w:p>
    <w:p w:rsidR="002E73E8" w:rsidRPr="007C3C66" w:rsidRDefault="002E73E8" w:rsidP="002E73E8">
      <w:pPr>
        <w:spacing w:line="276" w:lineRule="auto"/>
        <w:ind w:left="311" w:hanging="27"/>
        <w:rPr>
          <w:szCs w:val="24"/>
          <w:rtl/>
        </w:rPr>
      </w:pPr>
    </w:p>
    <w:p w:rsidR="002E73E8" w:rsidRPr="007C3C66" w:rsidRDefault="002E73E8" w:rsidP="002E73E8">
      <w:pPr>
        <w:spacing w:line="276" w:lineRule="auto"/>
        <w:ind w:left="311" w:hanging="27"/>
        <w:rPr>
          <w:b/>
          <w:bCs/>
          <w:szCs w:val="24"/>
          <w:rtl/>
        </w:rPr>
      </w:pPr>
      <w:r w:rsidRPr="00D06377">
        <w:rPr>
          <w:rFonts w:hint="eastAsia"/>
          <w:b/>
          <w:bCs/>
          <w:szCs w:val="24"/>
          <w:rtl/>
        </w:rPr>
        <w:t>אם</w:t>
      </w:r>
      <w:r w:rsidRPr="00D06377">
        <w:rPr>
          <w:b/>
          <w:bCs/>
          <w:szCs w:val="24"/>
          <w:rtl/>
        </w:rPr>
        <w:t xml:space="preserve"> </w:t>
      </w:r>
      <w:r w:rsidRPr="00D06377">
        <w:rPr>
          <w:rFonts w:hint="eastAsia"/>
          <w:b/>
          <w:bCs/>
          <w:szCs w:val="24"/>
          <w:rtl/>
        </w:rPr>
        <w:t>אין</w:t>
      </w:r>
      <w:r w:rsidRPr="00D06377">
        <w:rPr>
          <w:b/>
          <w:bCs/>
          <w:szCs w:val="24"/>
          <w:rtl/>
        </w:rPr>
        <w:t xml:space="preserve"> </w:t>
      </w:r>
      <w:r w:rsidRPr="00D06377">
        <w:rPr>
          <w:rFonts w:hint="eastAsia"/>
          <w:b/>
          <w:bCs/>
          <w:szCs w:val="24"/>
          <w:rtl/>
        </w:rPr>
        <w:t>אפשרות</w:t>
      </w:r>
      <w:r w:rsidRPr="00D06377">
        <w:rPr>
          <w:b/>
          <w:bCs/>
          <w:szCs w:val="24"/>
          <w:rtl/>
        </w:rPr>
        <w:t xml:space="preserve"> </w:t>
      </w:r>
      <w:r w:rsidRPr="00D06377">
        <w:rPr>
          <w:rFonts w:hint="eastAsia"/>
          <w:b/>
          <w:bCs/>
          <w:szCs w:val="24"/>
          <w:rtl/>
        </w:rPr>
        <w:t>לבצע</w:t>
      </w:r>
      <w:r w:rsidRPr="00D06377">
        <w:rPr>
          <w:b/>
          <w:bCs/>
          <w:szCs w:val="24"/>
          <w:rtl/>
        </w:rPr>
        <w:t xml:space="preserve"> </w:t>
      </w:r>
      <w:r w:rsidRPr="00D06377">
        <w:rPr>
          <w:rFonts w:hint="eastAsia"/>
          <w:b/>
          <w:bCs/>
          <w:szCs w:val="24"/>
          <w:rtl/>
        </w:rPr>
        <w:t>את</w:t>
      </w:r>
      <w:r w:rsidRPr="00D06377">
        <w:rPr>
          <w:b/>
          <w:bCs/>
          <w:szCs w:val="24"/>
          <w:rtl/>
        </w:rPr>
        <w:t xml:space="preserve"> </w:t>
      </w:r>
      <w:r w:rsidRPr="00D06377">
        <w:rPr>
          <w:rFonts w:hint="eastAsia"/>
          <w:b/>
          <w:bCs/>
          <w:szCs w:val="24"/>
          <w:rtl/>
        </w:rPr>
        <w:t>האמור</w:t>
      </w:r>
      <w:r w:rsidRPr="00D06377">
        <w:rPr>
          <w:b/>
          <w:bCs/>
          <w:szCs w:val="24"/>
          <w:rtl/>
        </w:rPr>
        <w:t xml:space="preserve"> </w:t>
      </w:r>
      <w:r w:rsidRPr="00D06377">
        <w:rPr>
          <w:rFonts w:hint="eastAsia"/>
          <w:b/>
          <w:bCs/>
          <w:szCs w:val="24"/>
          <w:rtl/>
        </w:rPr>
        <w:t>לעיל</w:t>
      </w:r>
      <w:r w:rsidRPr="00D06377">
        <w:rPr>
          <w:b/>
          <w:bCs/>
          <w:szCs w:val="24"/>
          <w:rtl/>
        </w:rPr>
        <w:t xml:space="preserve"> </w:t>
      </w:r>
      <w:r w:rsidRPr="00D06377">
        <w:rPr>
          <w:rFonts w:hint="eastAsia"/>
          <w:b/>
          <w:bCs/>
          <w:szCs w:val="24"/>
          <w:rtl/>
        </w:rPr>
        <w:t>מסיבה</w:t>
      </w:r>
      <w:r w:rsidRPr="00D06377">
        <w:rPr>
          <w:b/>
          <w:bCs/>
          <w:szCs w:val="24"/>
          <w:rtl/>
        </w:rPr>
        <w:t xml:space="preserve"> </w:t>
      </w:r>
      <w:r w:rsidRPr="00D06377">
        <w:rPr>
          <w:rFonts w:hint="eastAsia"/>
          <w:b/>
          <w:bCs/>
          <w:szCs w:val="24"/>
          <w:rtl/>
        </w:rPr>
        <w:t>כלשהי</w:t>
      </w:r>
      <w:r w:rsidRPr="00D06377">
        <w:rPr>
          <w:b/>
          <w:bCs/>
          <w:szCs w:val="24"/>
          <w:rtl/>
        </w:rPr>
        <w:t xml:space="preserve">, </w:t>
      </w:r>
      <w:r w:rsidRPr="00D06377">
        <w:rPr>
          <w:rFonts w:hint="eastAsia"/>
          <w:b/>
          <w:bCs/>
          <w:szCs w:val="24"/>
          <w:rtl/>
        </w:rPr>
        <w:t>יש</w:t>
      </w:r>
      <w:r w:rsidRPr="00D06377">
        <w:rPr>
          <w:b/>
          <w:bCs/>
          <w:szCs w:val="24"/>
          <w:rtl/>
        </w:rPr>
        <w:t xml:space="preserve"> </w:t>
      </w:r>
      <w:r w:rsidRPr="00D06377">
        <w:rPr>
          <w:rFonts w:hint="eastAsia"/>
          <w:b/>
          <w:bCs/>
          <w:szCs w:val="24"/>
          <w:rtl/>
        </w:rPr>
        <w:t>להודיע</w:t>
      </w:r>
      <w:r w:rsidRPr="00D06377">
        <w:rPr>
          <w:b/>
          <w:bCs/>
          <w:szCs w:val="24"/>
          <w:rtl/>
        </w:rPr>
        <w:t xml:space="preserve"> </w:t>
      </w:r>
      <w:r w:rsidRPr="00D06377">
        <w:rPr>
          <w:rFonts w:hint="eastAsia"/>
          <w:b/>
          <w:bCs/>
          <w:szCs w:val="24"/>
          <w:rtl/>
        </w:rPr>
        <w:t>על</w:t>
      </w:r>
      <w:r w:rsidRPr="00D06377">
        <w:rPr>
          <w:b/>
          <w:bCs/>
          <w:szCs w:val="24"/>
          <w:rtl/>
        </w:rPr>
        <w:t xml:space="preserve"> </w:t>
      </w:r>
      <w:r w:rsidRPr="00D06377">
        <w:rPr>
          <w:rFonts w:hint="eastAsia"/>
          <w:b/>
          <w:bCs/>
          <w:szCs w:val="24"/>
          <w:rtl/>
        </w:rPr>
        <w:t>כך</w:t>
      </w:r>
      <w:r w:rsidRPr="00D06377">
        <w:rPr>
          <w:b/>
          <w:bCs/>
          <w:szCs w:val="24"/>
          <w:rtl/>
        </w:rPr>
        <w:t xml:space="preserve"> למשרד בהקדם האפשרי.</w:t>
      </w:r>
    </w:p>
    <w:p w:rsidR="002E73E8" w:rsidRPr="007C3C66" w:rsidRDefault="002E73E8" w:rsidP="002E73E8">
      <w:pPr>
        <w:spacing w:line="276" w:lineRule="auto"/>
        <w:ind w:left="311" w:hanging="27"/>
        <w:rPr>
          <w:b/>
          <w:bCs/>
          <w:szCs w:val="24"/>
          <w:rtl/>
        </w:rPr>
      </w:pPr>
    </w:p>
    <w:p w:rsidR="002E73E8" w:rsidRPr="007C3C66" w:rsidRDefault="002E73E8" w:rsidP="002E73E8">
      <w:pPr>
        <w:spacing w:line="276" w:lineRule="auto"/>
        <w:ind w:left="311" w:hanging="27"/>
        <w:rPr>
          <w:b/>
          <w:bCs/>
          <w:szCs w:val="24"/>
          <w:rtl/>
        </w:rPr>
      </w:pPr>
      <w:r w:rsidRPr="00D06377">
        <w:rPr>
          <w:rFonts w:hint="eastAsia"/>
          <w:b/>
          <w:bCs/>
          <w:szCs w:val="24"/>
          <w:rtl/>
        </w:rPr>
        <w:t>אי</w:t>
      </w:r>
      <w:r w:rsidRPr="00D06377">
        <w:rPr>
          <w:b/>
          <w:bCs/>
          <w:szCs w:val="24"/>
          <w:rtl/>
        </w:rPr>
        <w:t>-</w:t>
      </w:r>
      <w:r w:rsidRPr="00D06377">
        <w:rPr>
          <w:rFonts w:hint="eastAsia"/>
          <w:b/>
          <w:bCs/>
          <w:szCs w:val="24"/>
          <w:rtl/>
        </w:rPr>
        <w:t>הגשת</w:t>
      </w:r>
      <w:r w:rsidRPr="00D06377">
        <w:rPr>
          <w:b/>
          <w:bCs/>
          <w:szCs w:val="24"/>
          <w:rtl/>
        </w:rPr>
        <w:t xml:space="preserve"> </w:t>
      </w:r>
      <w:r w:rsidRPr="00D06377">
        <w:rPr>
          <w:rFonts w:hint="eastAsia"/>
          <w:b/>
          <w:bCs/>
          <w:szCs w:val="24"/>
          <w:rtl/>
        </w:rPr>
        <w:t>התקליטורים</w:t>
      </w:r>
      <w:r w:rsidRPr="00D06377">
        <w:rPr>
          <w:b/>
          <w:bCs/>
          <w:szCs w:val="24"/>
          <w:rtl/>
        </w:rPr>
        <w:t xml:space="preserve">, </w:t>
      </w:r>
      <w:r w:rsidRPr="00D06377">
        <w:rPr>
          <w:rFonts w:hint="eastAsia"/>
          <w:b/>
          <w:bCs/>
          <w:szCs w:val="24"/>
          <w:rtl/>
        </w:rPr>
        <w:t>או</w:t>
      </w:r>
      <w:r w:rsidRPr="00D06377">
        <w:rPr>
          <w:b/>
          <w:bCs/>
          <w:szCs w:val="24"/>
          <w:rtl/>
        </w:rPr>
        <w:t xml:space="preserve"> </w:t>
      </w:r>
      <w:r w:rsidRPr="00D06377">
        <w:rPr>
          <w:rFonts w:hint="eastAsia"/>
          <w:b/>
          <w:bCs/>
          <w:szCs w:val="24"/>
          <w:rtl/>
        </w:rPr>
        <w:t>הגשתם</w:t>
      </w:r>
      <w:r w:rsidRPr="00D06377">
        <w:rPr>
          <w:b/>
          <w:bCs/>
          <w:szCs w:val="24"/>
          <w:rtl/>
        </w:rPr>
        <w:t xml:space="preserve"> </w:t>
      </w:r>
      <w:r w:rsidRPr="00D06377">
        <w:rPr>
          <w:rFonts w:hint="eastAsia"/>
          <w:b/>
          <w:bCs/>
          <w:szCs w:val="24"/>
          <w:rtl/>
        </w:rPr>
        <w:t>שלא</w:t>
      </w:r>
      <w:r w:rsidRPr="00D06377">
        <w:rPr>
          <w:b/>
          <w:bCs/>
          <w:szCs w:val="24"/>
          <w:rtl/>
        </w:rPr>
        <w:t xml:space="preserve"> </w:t>
      </w:r>
      <w:r w:rsidRPr="00D06377">
        <w:rPr>
          <w:rFonts w:hint="eastAsia"/>
          <w:b/>
          <w:bCs/>
          <w:szCs w:val="24"/>
          <w:rtl/>
        </w:rPr>
        <w:t>על</w:t>
      </w:r>
      <w:r w:rsidRPr="00D06377">
        <w:rPr>
          <w:b/>
          <w:bCs/>
          <w:szCs w:val="24"/>
          <w:rtl/>
        </w:rPr>
        <w:t>-</w:t>
      </w:r>
      <w:r w:rsidRPr="00D06377">
        <w:rPr>
          <w:rFonts w:hint="eastAsia"/>
          <w:b/>
          <w:bCs/>
          <w:szCs w:val="24"/>
          <w:rtl/>
        </w:rPr>
        <w:t>פי</w:t>
      </w:r>
      <w:r w:rsidRPr="00D06377">
        <w:rPr>
          <w:b/>
          <w:bCs/>
          <w:szCs w:val="24"/>
          <w:rtl/>
        </w:rPr>
        <w:t xml:space="preserve"> </w:t>
      </w:r>
      <w:r w:rsidRPr="00D06377">
        <w:rPr>
          <w:rFonts w:hint="eastAsia"/>
          <w:b/>
          <w:bCs/>
          <w:szCs w:val="24"/>
          <w:rtl/>
        </w:rPr>
        <w:t>ההוראות</w:t>
      </w:r>
      <w:r w:rsidRPr="00D06377">
        <w:rPr>
          <w:b/>
          <w:bCs/>
          <w:szCs w:val="24"/>
          <w:rtl/>
        </w:rPr>
        <w:t xml:space="preserve"> </w:t>
      </w:r>
      <w:r w:rsidRPr="00D06377">
        <w:rPr>
          <w:rFonts w:hint="eastAsia"/>
          <w:b/>
          <w:bCs/>
          <w:szCs w:val="24"/>
          <w:rtl/>
        </w:rPr>
        <w:t>דלעיל</w:t>
      </w:r>
      <w:r w:rsidRPr="00D06377">
        <w:rPr>
          <w:b/>
          <w:bCs/>
          <w:szCs w:val="24"/>
          <w:rtl/>
        </w:rPr>
        <w:t xml:space="preserve">, </w:t>
      </w:r>
      <w:r w:rsidRPr="00D06377">
        <w:rPr>
          <w:rFonts w:hint="eastAsia"/>
          <w:b/>
          <w:bCs/>
          <w:szCs w:val="24"/>
          <w:rtl/>
        </w:rPr>
        <w:t>תגרום</w:t>
      </w:r>
      <w:r w:rsidRPr="00D06377">
        <w:rPr>
          <w:b/>
          <w:bCs/>
          <w:szCs w:val="24"/>
          <w:rtl/>
        </w:rPr>
        <w:t xml:space="preserve"> </w:t>
      </w:r>
      <w:r w:rsidRPr="00D06377">
        <w:rPr>
          <w:rFonts w:hint="eastAsia"/>
          <w:b/>
          <w:bCs/>
          <w:szCs w:val="24"/>
          <w:rtl/>
        </w:rPr>
        <w:t>לעיכוב</w:t>
      </w:r>
      <w:r w:rsidRPr="00D06377">
        <w:rPr>
          <w:b/>
          <w:bCs/>
          <w:szCs w:val="24"/>
          <w:rtl/>
        </w:rPr>
        <w:t xml:space="preserve"> </w:t>
      </w:r>
      <w:r w:rsidRPr="00D06377">
        <w:rPr>
          <w:rFonts w:hint="eastAsia"/>
          <w:b/>
          <w:bCs/>
          <w:szCs w:val="24"/>
          <w:rtl/>
        </w:rPr>
        <w:t>באישור</w:t>
      </w:r>
      <w:r w:rsidRPr="00D06377">
        <w:rPr>
          <w:b/>
          <w:bCs/>
          <w:szCs w:val="24"/>
          <w:rtl/>
        </w:rPr>
        <w:t xml:space="preserve"> </w:t>
      </w:r>
      <w:r w:rsidRPr="00D06377">
        <w:rPr>
          <w:rFonts w:hint="eastAsia"/>
          <w:b/>
          <w:bCs/>
          <w:szCs w:val="24"/>
          <w:rtl/>
        </w:rPr>
        <w:t>הדוח</w:t>
      </w:r>
      <w:r w:rsidRPr="00D06377">
        <w:rPr>
          <w:b/>
          <w:bCs/>
          <w:szCs w:val="24"/>
          <w:rtl/>
        </w:rPr>
        <w:t xml:space="preserve"> </w:t>
      </w:r>
      <w:r w:rsidRPr="00D06377">
        <w:rPr>
          <w:rFonts w:hint="eastAsia"/>
          <w:b/>
          <w:bCs/>
          <w:szCs w:val="24"/>
          <w:rtl/>
        </w:rPr>
        <w:t>המדעי</w:t>
      </w:r>
      <w:r w:rsidRPr="00D06377">
        <w:rPr>
          <w:b/>
          <w:bCs/>
          <w:szCs w:val="24"/>
          <w:rtl/>
        </w:rPr>
        <w:t xml:space="preserve"> </w:t>
      </w:r>
      <w:r w:rsidRPr="00D06377">
        <w:rPr>
          <w:rFonts w:hint="eastAsia"/>
          <w:b/>
          <w:bCs/>
          <w:szCs w:val="24"/>
          <w:rtl/>
        </w:rPr>
        <w:t>הסופי</w:t>
      </w:r>
      <w:r w:rsidRPr="00D06377">
        <w:rPr>
          <w:b/>
          <w:bCs/>
          <w:szCs w:val="24"/>
          <w:rtl/>
        </w:rPr>
        <w:t xml:space="preserve"> </w:t>
      </w:r>
      <w:r w:rsidRPr="00D06377">
        <w:rPr>
          <w:rFonts w:hint="eastAsia"/>
          <w:b/>
          <w:bCs/>
          <w:szCs w:val="24"/>
          <w:rtl/>
        </w:rPr>
        <w:t>ובתשלום</w:t>
      </w:r>
      <w:r w:rsidRPr="00D06377">
        <w:rPr>
          <w:b/>
          <w:bCs/>
          <w:szCs w:val="24"/>
          <w:rtl/>
        </w:rPr>
        <w:t xml:space="preserve"> </w:t>
      </w:r>
      <w:r w:rsidRPr="00D06377">
        <w:rPr>
          <w:rFonts w:hint="eastAsia"/>
          <w:b/>
          <w:bCs/>
          <w:szCs w:val="24"/>
          <w:rtl/>
        </w:rPr>
        <w:t>הסופי</w:t>
      </w:r>
      <w:r w:rsidRPr="00D06377">
        <w:rPr>
          <w:b/>
          <w:bCs/>
          <w:szCs w:val="24"/>
          <w:rtl/>
        </w:rPr>
        <w:t xml:space="preserve"> </w:t>
      </w:r>
      <w:r w:rsidRPr="00D06377">
        <w:rPr>
          <w:rFonts w:hint="eastAsia"/>
          <w:b/>
          <w:bCs/>
          <w:szCs w:val="24"/>
          <w:rtl/>
        </w:rPr>
        <w:t>לתוכנית</w:t>
      </w:r>
      <w:r w:rsidRPr="00D06377">
        <w:rPr>
          <w:b/>
          <w:bCs/>
          <w:szCs w:val="24"/>
          <w:rtl/>
        </w:rPr>
        <w:t>.</w:t>
      </w:r>
    </w:p>
    <w:p w:rsidR="002E73E8" w:rsidRPr="007C3C66" w:rsidRDefault="002E73E8" w:rsidP="002E73E8">
      <w:pPr>
        <w:spacing w:line="276" w:lineRule="auto"/>
        <w:ind w:left="311" w:hanging="27"/>
        <w:rPr>
          <w:szCs w:val="24"/>
          <w:rtl/>
        </w:rPr>
      </w:pPr>
    </w:p>
    <w:p w:rsidR="002E73E8" w:rsidRPr="007C3C66" w:rsidRDefault="002E73E8" w:rsidP="002E73E8">
      <w:pPr>
        <w:spacing w:line="276" w:lineRule="auto"/>
        <w:ind w:left="311" w:hanging="27"/>
        <w:rPr>
          <w:szCs w:val="24"/>
          <w:rtl/>
        </w:rPr>
      </w:pPr>
    </w:p>
    <w:p w:rsidR="002E73E8" w:rsidRPr="007C3C66" w:rsidRDefault="002E73E8" w:rsidP="002E73E8">
      <w:pPr>
        <w:spacing w:line="276" w:lineRule="auto"/>
        <w:ind w:left="311" w:hanging="27"/>
        <w:rPr>
          <w:szCs w:val="24"/>
          <w:rtl/>
        </w:rPr>
      </w:pPr>
      <w:r w:rsidRPr="00D06377">
        <w:rPr>
          <w:szCs w:val="24"/>
          <w:rtl/>
        </w:rPr>
        <w:t xml:space="preserve">                   </w:t>
      </w:r>
    </w:p>
    <w:p w:rsidR="002E73E8" w:rsidRPr="007C3C66" w:rsidRDefault="002E73E8" w:rsidP="002E73E8">
      <w:pPr>
        <w:ind w:right="-426"/>
        <w:rPr>
          <w:b/>
          <w:bCs/>
          <w:szCs w:val="24"/>
          <w:rtl/>
        </w:rPr>
      </w:pPr>
    </w:p>
    <w:p w:rsidR="002E73E8" w:rsidRPr="007C3C66" w:rsidRDefault="002E73E8" w:rsidP="002E73E8">
      <w:pPr>
        <w:ind w:right="-426"/>
        <w:rPr>
          <w:b/>
          <w:bCs/>
          <w:szCs w:val="24"/>
          <w:rtl/>
        </w:rPr>
      </w:pPr>
    </w:p>
    <w:p w:rsidR="002E73E8" w:rsidRPr="007C3C66" w:rsidRDefault="002E73E8" w:rsidP="002E73E8">
      <w:pPr>
        <w:pStyle w:val="2"/>
        <w:ind w:left="453" w:hanging="426"/>
        <w:jc w:val="left"/>
        <w:rPr>
          <w:szCs w:val="24"/>
          <w:rtl/>
        </w:rPr>
      </w:pPr>
      <w:r w:rsidRPr="00D06377">
        <w:rPr>
          <w:szCs w:val="24"/>
          <w:rtl/>
        </w:rPr>
        <w:br/>
      </w:r>
    </w:p>
    <w:p w:rsidR="002E73E8" w:rsidRPr="007C3C66" w:rsidRDefault="002E73E8" w:rsidP="002E73E8">
      <w:pPr>
        <w:rPr>
          <w:szCs w:val="24"/>
          <w:rtl/>
        </w:rPr>
      </w:pPr>
    </w:p>
    <w:p w:rsidR="002E73E8" w:rsidRPr="007C3C66" w:rsidRDefault="002E73E8" w:rsidP="002E73E8">
      <w:pPr>
        <w:ind w:right="-426"/>
        <w:rPr>
          <w:b/>
          <w:bCs/>
          <w:szCs w:val="24"/>
          <w:rtl/>
        </w:rPr>
      </w:pPr>
    </w:p>
    <w:p w:rsidR="002E73E8" w:rsidRPr="007C3C66" w:rsidRDefault="002E73E8" w:rsidP="002E73E8">
      <w:pPr>
        <w:ind w:right="-426"/>
        <w:rPr>
          <w:b/>
          <w:bCs/>
          <w:szCs w:val="24"/>
          <w:rtl/>
        </w:rPr>
      </w:pPr>
    </w:p>
    <w:p w:rsidR="002E73E8" w:rsidRPr="007C3C66" w:rsidRDefault="002E73E8" w:rsidP="002E73E8">
      <w:pPr>
        <w:pStyle w:val="2"/>
        <w:ind w:left="453" w:hanging="426"/>
        <w:jc w:val="left"/>
        <w:rPr>
          <w:szCs w:val="24"/>
          <w:rtl/>
        </w:rPr>
      </w:pPr>
      <w:r w:rsidRPr="00D06377">
        <w:rPr>
          <w:szCs w:val="24"/>
          <w:rtl/>
        </w:rPr>
        <w:br/>
      </w:r>
    </w:p>
    <w:p w:rsidR="00F42907" w:rsidRPr="002E73E8" w:rsidRDefault="00F42907" w:rsidP="002E73E8">
      <w:pPr>
        <w:rPr>
          <w:szCs w:val="24"/>
          <w:rtl/>
        </w:rPr>
      </w:pPr>
    </w:p>
    <w:sectPr w:rsidR="00F42907" w:rsidRPr="002E73E8" w:rsidSect="00EA4FBF">
      <w:headerReference w:type="even" r:id="rId21"/>
      <w:headerReference w:type="default" r:id="rId22"/>
      <w:footerReference w:type="even" r:id="rId23"/>
      <w:footerReference w:type="default" r:id="rId24"/>
      <w:headerReference w:type="first" r:id="rId25"/>
      <w:footerReference w:type="first" r:id="rId26"/>
      <w:pgSz w:w="11906" w:h="16838"/>
      <w:pgMar w:top="1440" w:right="1474" w:bottom="1440" w:left="1474" w:header="720" w:footer="851" w:gutter="0"/>
      <w:cols w:space="720"/>
      <w:titlePg/>
      <w:bidi/>
      <w:rtlGutter/>
      <w:docGrid w:linePitch="326"/>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9" w:author="ohayuka" w:date="2012-04-02T17:25:00Z" w:initials="o">
    <w:p w:rsidR="001C366C" w:rsidRDefault="001C366C" w:rsidP="002E73E8">
      <w:pPr>
        <w:pStyle w:val="af2"/>
      </w:pPr>
      <w:r>
        <w:rPr>
          <w:rStyle w:val="afff8"/>
        </w:rPr>
        <w:annotationRef/>
      </w:r>
      <w:r>
        <w:rPr>
          <w:rFonts w:hint="cs"/>
          <w:rtl/>
        </w:rPr>
        <w:t>להוסיף את ההערות כפי שנרשמו שמכרז הזנק.</w:t>
      </w:r>
    </w:p>
  </w:comment>
</w:comment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C366C" w:rsidRDefault="001C366C">
      <w:r>
        <w:separator/>
      </w:r>
    </w:p>
  </w:endnote>
  <w:endnote w:type="continuationSeparator" w:id="0">
    <w:p w:rsidR="001C366C" w:rsidRDefault="001C366C">
      <w:r>
        <w:continuationSeparator/>
      </w:r>
    </w:p>
  </w:endnote>
</w:endnotes>
</file>

<file path=word/fontTable.xml><?xml version="1.0" encoding="utf-8"?>
<w:fonts xmlns:r="http://schemas.openxmlformats.org/officeDocument/2006/relationships" xmlns:w="http://schemas.openxmlformats.org/wordprocessingml/2006/main">
  <w:font w:name="Georgia">
    <w:panose1 w:val="02040502050405020303"/>
    <w:charset w:val="00"/>
    <w:family w:val="roman"/>
    <w:pitch w:val="variable"/>
    <w:sig w:usb0="00000287" w:usb1="00000000"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030684823"/>
      <w:docPartObj>
        <w:docPartGallery w:val="Page Numbers (Bottom of Page)"/>
        <w:docPartUnique/>
      </w:docPartObj>
    </w:sdtPr>
    <w:sdtContent>
      <w:p w:rsidR="001C366C" w:rsidRDefault="002235CA" w:rsidP="001C366C">
        <w:pPr>
          <w:pStyle w:val="a7"/>
          <w:pBdr>
            <w:top w:val="single" w:sz="4" w:space="1" w:color="auto"/>
          </w:pBdr>
          <w:jc w:val="center"/>
        </w:pPr>
        <w:fldSimple w:instr=" PAGE   \* MERGEFORMAT ">
          <w:r w:rsidR="00F957D4">
            <w:rPr>
              <w:noProof/>
              <w:rtl/>
            </w:rPr>
            <w:t>1</w:t>
          </w:r>
        </w:fldSimple>
      </w:p>
    </w:sdtContent>
  </w:sdt>
  <w:p w:rsidR="001C366C" w:rsidRDefault="001C366C">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366C" w:rsidRDefault="001C366C">
    <w:pPr>
      <w:pStyle w:val="a7"/>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366C" w:rsidRDefault="001C366C" w:rsidP="00712673">
    <w:pPr>
      <w:pStyle w:val="aa"/>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1C366C" w:rsidRPr="00581672" w:rsidRDefault="001C366C"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366C" w:rsidRDefault="001C366C" w:rsidP="00524880">
    <w:pPr>
      <w:pStyle w:val="aa"/>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1C366C" w:rsidRPr="00FC5DE0" w:rsidRDefault="001C366C" w:rsidP="0016193E">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10" w:name="_GoBack"/>
    <w:bookmarkEnd w:id="1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C366C" w:rsidRDefault="001C366C">
      <w:r>
        <w:separator/>
      </w:r>
    </w:p>
  </w:footnote>
  <w:footnote w:type="continuationSeparator" w:id="0">
    <w:p w:rsidR="001C366C" w:rsidRDefault="001C366C">
      <w:r>
        <w:continuationSeparator/>
      </w:r>
    </w:p>
  </w:footnote>
  <w:footnote w:id="1">
    <w:p w:rsidR="001C366C" w:rsidRDefault="001C366C" w:rsidP="002E73E8">
      <w:pPr>
        <w:pStyle w:val="af0"/>
        <w:rPr>
          <w:rtl/>
        </w:rPr>
      </w:pPr>
      <w:r>
        <w:rPr>
          <w:rStyle w:val="afff7"/>
          <w:sz w:val="18"/>
          <w:szCs w:val="18"/>
        </w:rPr>
        <w:sym w:font="Symbol" w:char="002A"/>
      </w:r>
      <w:r>
        <w:rPr>
          <w:rtl/>
        </w:rPr>
        <w:t xml:space="preserve"> ימולא במקרה שהיזם הוא תאגיד.</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366C" w:rsidRDefault="002235CA">
    <w:pPr>
      <w:pStyle w:val="a5"/>
      <w:framePr w:wrap="around" w:vAnchor="text" w:hAnchor="margin" w:xAlign="center" w:y="1"/>
      <w:rPr>
        <w:rStyle w:val="a9"/>
        <w:rtl/>
      </w:rPr>
    </w:pPr>
    <w:r>
      <w:rPr>
        <w:rStyle w:val="a9"/>
        <w:rtl/>
      </w:rPr>
      <w:fldChar w:fldCharType="begin"/>
    </w:r>
    <w:r w:rsidR="001C366C">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366C" w:rsidRPr="00D3749A" w:rsidRDefault="001C366C" w:rsidP="00D3749A">
    <w:pPr>
      <w:pStyle w:val="a5"/>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2235CA" w:rsidRPr="00D3749A">
          <w:rPr>
            <w:b/>
            <w:bCs/>
          </w:rPr>
          <w:fldChar w:fldCharType="begin"/>
        </w:r>
        <w:r w:rsidRPr="00D3749A">
          <w:rPr>
            <w:b/>
            <w:bCs/>
          </w:rPr>
          <w:instrText xml:space="preserve"> PAGE   \* MERGEFORMAT </w:instrText>
        </w:r>
        <w:r w:rsidR="002235CA" w:rsidRPr="00D3749A">
          <w:rPr>
            <w:b/>
            <w:bCs/>
          </w:rPr>
          <w:fldChar w:fldCharType="separate"/>
        </w:r>
        <w:r w:rsidRPr="00456AB5">
          <w:rPr>
            <w:rFonts w:cs="Calibri"/>
            <w:b/>
            <w:bCs/>
            <w:noProof/>
            <w:rtl/>
            <w:lang w:val="he-IL"/>
          </w:rPr>
          <w:t>70</w:t>
        </w:r>
        <w:r w:rsidR="002235CA" w:rsidRPr="00D3749A">
          <w:rPr>
            <w:b/>
            <w:bCs/>
          </w:rPr>
          <w:fldChar w:fldCharType="end"/>
        </w:r>
        <w:r w:rsidRPr="00D3749A">
          <w:rPr>
            <w:rFonts w:hint="cs"/>
            <w:b/>
            <w:bCs/>
            <w:rtl/>
          </w:rPr>
          <w:t xml:space="preserve"> -</w:t>
        </w:r>
      </w:sdtContent>
    </w:sdt>
  </w:p>
  <w:p w:rsidR="001C366C" w:rsidRPr="008B766D" w:rsidRDefault="001C366C" w:rsidP="00C80CDB">
    <w:pPr>
      <w:pStyle w:val="a5"/>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C366C" w:rsidRDefault="002235CA" w:rsidP="00EA4FBF">
    <w:pPr>
      <w:pStyle w:val="a5"/>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395057580" r:id="rId2"/>
      </w:pict>
    </w:r>
  </w:p>
  <w:p w:rsidR="001C366C" w:rsidRDefault="001C366C" w:rsidP="00EA4FBF">
    <w:pPr>
      <w:pStyle w:val="a5"/>
      <w:spacing w:line="276" w:lineRule="auto"/>
      <w:jc w:val="center"/>
      <w:rPr>
        <w:b/>
        <w:bCs/>
        <w:szCs w:val="40"/>
        <w:rtl/>
      </w:rPr>
    </w:pPr>
    <w:r>
      <w:rPr>
        <w:b/>
        <w:bCs/>
        <w:szCs w:val="40"/>
        <w:rtl/>
      </w:rPr>
      <w:t>מדינת ישראל</w:t>
    </w:r>
  </w:p>
  <w:p w:rsidR="001C366C" w:rsidRDefault="001C366C" w:rsidP="00EA4FBF">
    <w:pPr>
      <w:pStyle w:val="a5"/>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
    <w:nsid w:val="124B7CF1"/>
    <w:multiLevelType w:val="multilevel"/>
    <w:tmpl w:val="7AC6A14E"/>
    <w:styleLink w:val="a"/>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
    <w:nsid w:val="13E458E8"/>
    <w:multiLevelType w:val="hybridMultilevel"/>
    <w:tmpl w:val="C6D6B90E"/>
    <w:lvl w:ilvl="0" w:tplc="ACAE108A">
      <w:start w:val="1"/>
      <w:numFmt w:val="hebrew1"/>
      <w:lvlText w:val="%1."/>
      <w:lvlJc w:val="left"/>
      <w:pPr>
        <w:ind w:left="644" w:hanging="360"/>
      </w:pPr>
      <w:rPr>
        <w:b w:val="0"/>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15EA61B5"/>
    <w:multiLevelType w:val="hybridMultilevel"/>
    <w:tmpl w:val="99468AB0"/>
    <w:lvl w:ilvl="0" w:tplc="00E243D4">
      <w:start w:val="1"/>
      <w:numFmt w:val="hebrew1"/>
      <w:lvlText w:val="%1."/>
      <w:lvlJc w:val="left"/>
      <w:pPr>
        <w:ind w:left="1004" w:hanging="360"/>
      </w:pPr>
      <w:rPr>
        <w:b w:val="0"/>
        <w:bCs w:val="0"/>
        <w:color w:val="auto"/>
      </w:rPr>
    </w:lvl>
    <w:lvl w:ilvl="1" w:tplc="04090019">
      <w:start w:val="1"/>
      <w:numFmt w:val="decimal"/>
      <w:lvlText w:val="%2."/>
      <w:lvlJc w:val="left"/>
      <w:pPr>
        <w:tabs>
          <w:tab w:val="num" w:pos="2084"/>
        </w:tabs>
        <w:ind w:left="2084" w:hanging="360"/>
      </w:pPr>
    </w:lvl>
    <w:lvl w:ilvl="2" w:tplc="0409001B">
      <w:start w:val="1"/>
      <w:numFmt w:val="decimal"/>
      <w:lvlText w:val="%3."/>
      <w:lvlJc w:val="left"/>
      <w:pPr>
        <w:tabs>
          <w:tab w:val="num" w:pos="2804"/>
        </w:tabs>
        <w:ind w:left="2804" w:hanging="360"/>
      </w:pPr>
    </w:lvl>
    <w:lvl w:ilvl="3" w:tplc="0409000F">
      <w:start w:val="1"/>
      <w:numFmt w:val="decimal"/>
      <w:lvlText w:val="%4."/>
      <w:lvlJc w:val="left"/>
      <w:pPr>
        <w:tabs>
          <w:tab w:val="num" w:pos="3524"/>
        </w:tabs>
        <w:ind w:left="3524" w:hanging="360"/>
      </w:pPr>
    </w:lvl>
    <w:lvl w:ilvl="4" w:tplc="04090019">
      <w:start w:val="1"/>
      <w:numFmt w:val="decimal"/>
      <w:lvlText w:val="%5."/>
      <w:lvlJc w:val="left"/>
      <w:pPr>
        <w:tabs>
          <w:tab w:val="num" w:pos="4244"/>
        </w:tabs>
        <w:ind w:left="4244" w:hanging="360"/>
      </w:pPr>
    </w:lvl>
    <w:lvl w:ilvl="5" w:tplc="0409001B">
      <w:start w:val="1"/>
      <w:numFmt w:val="decimal"/>
      <w:lvlText w:val="%6."/>
      <w:lvlJc w:val="left"/>
      <w:pPr>
        <w:tabs>
          <w:tab w:val="num" w:pos="4964"/>
        </w:tabs>
        <w:ind w:left="4964" w:hanging="360"/>
      </w:pPr>
    </w:lvl>
    <w:lvl w:ilvl="6" w:tplc="0409000F">
      <w:start w:val="1"/>
      <w:numFmt w:val="decimal"/>
      <w:lvlText w:val="%7."/>
      <w:lvlJc w:val="left"/>
      <w:pPr>
        <w:tabs>
          <w:tab w:val="num" w:pos="5684"/>
        </w:tabs>
        <w:ind w:left="5684" w:hanging="360"/>
      </w:pPr>
    </w:lvl>
    <w:lvl w:ilvl="7" w:tplc="04090019">
      <w:start w:val="1"/>
      <w:numFmt w:val="decimal"/>
      <w:lvlText w:val="%8."/>
      <w:lvlJc w:val="left"/>
      <w:pPr>
        <w:tabs>
          <w:tab w:val="num" w:pos="6404"/>
        </w:tabs>
        <w:ind w:left="6404" w:hanging="360"/>
      </w:pPr>
    </w:lvl>
    <w:lvl w:ilvl="8" w:tplc="0409001B">
      <w:start w:val="1"/>
      <w:numFmt w:val="decimal"/>
      <w:lvlText w:val="%9."/>
      <w:lvlJc w:val="left"/>
      <w:pPr>
        <w:tabs>
          <w:tab w:val="num" w:pos="7124"/>
        </w:tabs>
        <w:ind w:left="7124" w:hanging="360"/>
      </w:pPr>
    </w:lvl>
  </w:abstractNum>
  <w:abstractNum w:abstractNumId="4">
    <w:nsid w:val="19202827"/>
    <w:multiLevelType w:val="hybridMultilevel"/>
    <w:tmpl w:val="691847BE"/>
    <w:lvl w:ilvl="0" w:tplc="CF86FDE6">
      <w:start w:val="1"/>
      <w:numFmt w:val="hebrew1"/>
      <w:lvlText w:val="%1."/>
      <w:lvlJc w:val="left"/>
      <w:pPr>
        <w:ind w:left="720" w:hanging="360"/>
      </w:pPr>
      <w:rPr>
        <w:strike w:val="0"/>
        <w:dstrike w:val="0"/>
        <w:u w:val="none"/>
        <w:effect w:val="none"/>
      </w:rPr>
    </w:lvl>
    <w:lvl w:ilvl="1" w:tplc="D6ECC590">
      <w:start w:val="1"/>
      <w:numFmt w:val="hebrew1"/>
      <w:lvlText w:val="%2."/>
      <w:lvlJc w:val="left"/>
      <w:pPr>
        <w:ind w:left="1440" w:hanging="360"/>
      </w:pPr>
      <w:rPr>
        <w:rFonts w:ascii="Arial" w:eastAsiaTheme="minorEastAsia" w:hAnsi="Arial" w:cs="David"/>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nsid w:val="218F2383"/>
    <w:multiLevelType w:val="multilevel"/>
    <w:tmpl w:val="2AFC582E"/>
    <w:lvl w:ilvl="0">
      <w:start w:val="1"/>
      <w:numFmt w:val="decimal"/>
      <w:pStyle w:val="1"/>
      <w:lvlText w:val="%1."/>
      <w:lvlJc w:val="left"/>
      <w:pPr>
        <w:ind w:left="720" w:hanging="360"/>
      </w:pPr>
    </w:lvl>
    <w:lvl w:ilvl="1">
      <w:start w:val="1"/>
      <w:numFmt w:val="decimal"/>
      <w:isLgl/>
      <w:lvlText w:val="%1.%2"/>
      <w:lvlJc w:val="left"/>
      <w:pPr>
        <w:ind w:left="1884" w:hanging="360"/>
      </w:pPr>
      <w:rPr>
        <w:i w:val="0"/>
        <w:iCs w:val="0"/>
      </w:rPr>
    </w:lvl>
    <w:lvl w:ilvl="2">
      <w:start w:val="1"/>
      <w:numFmt w:val="decimal"/>
      <w:isLgl/>
      <w:lvlText w:val="%1.%2.%3"/>
      <w:lvlJc w:val="left"/>
      <w:pPr>
        <w:ind w:left="3408" w:hanging="720"/>
      </w:pPr>
    </w:lvl>
    <w:lvl w:ilvl="3">
      <w:start w:val="1"/>
      <w:numFmt w:val="decimal"/>
      <w:isLgl/>
      <w:lvlText w:val="%1.%2.%3.%4"/>
      <w:lvlJc w:val="left"/>
      <w:pPr>
        <w:ind w:left="4572" w:hanging="720"/>
      </w:pPr>
    </w:lvl>
    <w:lvl w:ilvl="4">
      <w:start w:val="1"/>
      <w:numFmt w:val="decimal"/>
      <w:isLgl/>
      <w:lvlText w:val="%1.%2.%3.%4.%5"/>
      <w:lvlJc w:val="left"/>
      <w:pPr>
        <w:ind w:left="6096" w:hanging="1080"/>
      </w:pPr>
    </w:lvl>
    <w:lvl w:ilvl="5">
      <w:start w:val="1"/>
      <w:numFmt w:val="decimal"/>
      <w:isLgl/>
      <w:lvlText w:val="%1.%2.%3.%4.%5.%6"/>
      <w:lvlJc w:val="left"/>
      <w:pPr>
        <w:ind w:left="7260" w:hanging="1080"/>
      </w:pPr>
    </w:lvl>
    <w:lvl w:ilvl="6">
      <w:start w:val="1"/>
      <w:numFmt w:val="decimal"/>
      <w:isLgl/>
      <w:lvlText w:val="%1.%2.%3.%4.%5.%6.%7"/>
      <w:lvlJc w:val="left"/>
      <w:pPr>
        <w:ind w:left="8784" w:hanging="1440"/>
      </w:pPr>
    </w:lvl>
    <w:lvl w:ilvl="7">
      <w:start w:val="1"/>
      <w:numFmt w:val="decimal"/>
      <w:isLgl/>
      <w:lvlText w:val="%1.%2.%3.%4.%5.%6.%7.%8"/>
      <w:lvlJc w:val="left"/>
      <w:pPr>
        <w:ind w:left="9948" w:hanging="1440"/>
      </w:pPr>
    </w:lvl>
    <w:lvl w:ilvl="8">
      <w:start w:val="1"/>
      <w:numFmt w:val="decimal"/>
      <w:isLgl/>
      <w:lvlText w:val="%1.%2.%3.%4.%5.%6.%7.%8.%9"/>
      <w:lvlJc w:val="left"/>
      <w:pPr>
        <w:ind w:left="11112" w:hanging="1440"/>
      </w:pPr>
    </w:lvl>
  </w:abstractNum>
  <w:abstractNum w:abstractNumId="6">
    <w:nsid w:val="23273EF9"/>
    <w:multiLevelType w:val="hybridMultilevel"/>
    <w:tmpl w:val="D1A4288A"/>
    <w:lvl w:ilvl="0" w:tplc="FB685A68">
      <w:start w:val="1"/>
      <w:numFmt w:val="decimal"/>
      <w:lvlText w:val="%1."/>
      <w:lvlJc w:val="left"/>
      <w:pPr>
        <w:ind w:left="644"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251602C1"/>
    <w:multiLevelType w:val="hybridMultilevel"/>
    <w:tmpl w:val="EB4A07C4"/>
    <w:lvl w:ilvl="0" w:tplc="618EECBA">
      <w:start w:val="1"/>
      <w:numFmt w:val="decimal"/>
      <w:lvlText w:val="%1."/>
      <w:lvlJc w:val="left"/>
      <w:pPr>
        <w:ind w:left="1068" w:hanging="360"/>
      </w:pPr>
      <w:rPr>
        <w:rFonts w:ascii="Arial" w:eastAsia="Times New Roman" w:hAnsi="Arial" w:cs="David"/>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8">
    <w:nsid w:val="26F360E1"/>
    <w:multiLevelType w:val="multilevel"/>
    <w:tmpl w:val="C554D8FA"/>
    <w:styleLink w:val="hhh"/>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A232909"/>
    <w:multiLevelType w:val="multilevel"/>
    <w:tmpl w:val="04090025"/>
    <w:lvl w:ilvl="0">
      <w:start w:val="1"/>
      <w:numFmt w:val="decimal"/>
      <w:pStyle w:val="11"/>
      <w:lvlText w:val="%1"/>
      <w:lvlJc w:val="left"/>
      <w:pPr>
        <w:ind w:left="432" w:hanging="432"/>
      </w:pPr>
    </w:lvl>
    <w:lvl w:ilvl="1">
      <w:start w:val="1"/>
      <w:numFmt w:val="decimal"/>
      <w:pStyle w:val="21"/>
      <w:lvlText w:val="%1.%2"/>
      <w:lvlJc w:val="left"/>
      <w:pPr>
        <w:ind w:left="576" w:hanging="576"/>
      </w:pPr>
    </w:lvl>
    <w:lvl w:ilvl="2">
      <w:start w:val="1"/>
      <w:numFmt w:val="decimal"/>
      <w:pStyle w:val="31"/>
      <w:lvlText w:val="%1.%2.%3"/>
      <w:lvlJc w:val="left"/>
      <w:pPr>
        <w:ind w:left="720" w:hanging="720"/>
      </w:pPr>
    </w:lvl>
    <w:lvl w:ilvl="3">
      <w:start w:val="1"/>
      <w:numFmt w:val="decimal"/>
      <w:pStyle w:val="41"/>
      <w:lvlText w:val="%1.%2.%3.%4"/>
      <w:lvlJc w:val="left"/>
      <w:pPr>
        <w:ind w:left="864" w:hanging="864"/>
      </w:pPr>
    </w:lvl>
    <w:lvl w:ilvl="4">
      <w:start w:val="1"/>
      <w:numFmt w:val="decimal"/>
      <w:pStyle w:val="51"/>
      <w:lvlText w:val="%1.%2.%3.%4.%5"/>
      <w:lvlJc w:val="left"/>
      <w:pPr>
        <w:ind w:left="1008" w:hanging="1008"/>
      </w:pPr>
    </w:lvl>
    <w:lvl w:ilvl="5">
      <w:start w:val="1"/>
      <w:numFmt w:val="decimal"/>
      <w:pStyle w:val="61"/>
      <w:lvlText w:val="%1.%2.%3.%4.%5.%6"/>
      <w:lvlJc w:val="left"/>
      <w:pPr>
        <w:ind w:left="1152" w:hanging="1152"/>
      </w:pPr>
    </w:lvl>
    <w:lvl w:ilvl="6">
      <w:start w:val="1"/>
      <w:numFmt w:val="decimal"/>
      <w:pStyle w:val="71"/>
      <w:lvlText w:val="%1.%2.%3.%4.%5.%6.%7"/>
      <w:lvlJc w:val="left"/>
      <w:pPr>
        <w:ind w:left="1296" w:hanging="1296"/>
      </w:pPr>
    </w:lvl>
    <w:lvl w:ilvl="7">
      <w:start w:val="1"/>
      <w:numFmt w:val="decimal"/>
      <w:pStyle w:val="81"/>
      <w:lvlText w:val="%1.%2.%3.%4.%5.%6.%7.%8"/>
      <w:lvlJc w:val="left"/>
      <w:pPr>
        <w:ind w:left="1440" w:hanging="1440"/>
      </w:pPr>
    </w:lvl>
    <w:lvl w:ilvl="8">
      <w:start w:val="1"/>
      <w:numFmt w:val="decimal"/>
      <w:pStyle w:val="91"/>
      <w:lvlText w:val="%1.%2.%3.%4.%5.%6.%7.%8.%9"/>
      <w:lvlJc w:val="left"/>
      <w:pPr>
        <w:ind w:left="1584" w:hanging="1584"/>
      </w:pPr>
    </w:lvl>
  </w:abstractNum>
  <w:abstractNum w:abstractNumId="10">
    <w:nsid w:val="2B522849"/>
    <w:multiLevelType w:val="hybridMultilevel"/>
    <w:tmpl w:val="6A6C4278"/>
    <w:lvl w:ilvl="0" w:tplc="C9381336">
      <w:start w:val="1"/>
      <w:numFmt w:val="decimal"/>
      <w:lvlText w:val="%1."/>
      <w:lvlJc w:val="left"/>
      <w:pPr>
        <w:tabs>
          <w:tab w:val="num" w:pos="720"/>
        </w:tabs>
        <w:ind w:left="720" w:right="720" w:hanging="360"/>
      </w:pPr>
      <w:rPr>
        <w:lang w:bidi="he-IL"/>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nsid w:val="2B8D70A3"/>
    <w:multiLevelType w:val="hybridMultilevel"/>
    <w:tmpl w:val="7FDCA8DC"/>
    <w:lvl w:ilvl="0" w:tplc="A844DEF2">
      <w:start w:val="1"/>
      <w:numFmt w:val="hebrew1"/>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FE22645"/>
    <w:multiLevelType w:val="multilevel"/>
    <w:tmpl w:val="C2A0FFBA"/>
    <w:lvl w:ilvl="0">
      <w:start w:val="2"/>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3">
    <w:nsid w:val="30696828"/>
    <w:multiLevelType w:val="hybridMultilevel"/>
    <w:tmpl w:val="496C0C30"/>
    <w:lvl w:ilvl="0" w:tplc="560EF024">
      <w:start w:val="1"/>
      <w:numFmt w:val="decimal"/>
      <w:lvlText w:val="%1."/>
      <w:lvlJc w:val="left"/>
      <w:pPr>
        <w:ind w:left="644"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37B96115"/>
    <w:multiLevelType w:val="hybridMultilevel"/>
    <w:tmpl w:val="60CCEA82"/>
    <w:lvl w:ilvl="0" w:tplc="04090001">
      <w:start w:val="1"/>
      <w:numFmt w:val="bullet"/>
      <w:lvlText w:val=""/>
      <w:lvlJc w:val="left"/>
      <w:pPr>
        <w:ind w:left="270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5">
    <w:nsid w:val="38E9075A"/>
    <w:multiLevelType w:val="hybridMultilevel"/>
    <w:tmpl w:val="4F083EA0"/>
    <w:lvl w:ilvl="0" w:tplc="90EE9DB2">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6">
    <w:nsid w:val="431B29E2"/>
    <w:multiLevelType w:val="hybridMultilevel"/>
    <w:tmpl w:val="325A2ABC"/>
    <w:lvl w:ilvl="0" w:tplc="3B2C8D60">
      <w:start w:val="1"/>
      <w:numFmt w:val="hebrew1"/>
      <w:lvlText w:val="%1."/>
      <w:lvlJc w:val="left"/>
      <w:pPr>
        <w:ind w:left="1557" w:hanging="360"/>
      </w:pPr>
      <w:rPr>
        <w:rFonts w:hint="default"/>
      </w:rPr>
    </w:lvl>
    <w:lvl w:ilvl="1" w:tplc="04090019" w:tentative="1">
      <w:start w:val="1"/>
      <w:numFmt w:val="lowerLetter"/>
      <w:lvlText w:val="%2."/>
      <w:lvlJc w:val="left"/>
      <w:pPr>
        <w:ind w:left="2277" w:hanging="360"/>
      </w:pPr>
    </w:lvl>
    <w:lvl w:ilvl="2" w:tplc="0409001B" w:tentative="1">
      <w:start w:val="1"/>
      <w:numFmt w:val="lowerRoman"/>
      <w:lvlText w:val="%3."/>
      <w:lvlJc w:val="right"/>
      <w:pPr>
        <w:ind w:left="2997" w:hanging="180"/>
      </w:pPr>
    </w:lvl>
    <w:lvl w:ilvl="3" w:tplc="0409000F" w:tentative="1">
      <w:start w:val="1"/>
      <w:numFmt w:val="decimal"/>
      <w:lvlText w:val="%4."/>
      <w:lvlJc w:val="left"/>
      <w:pPr>
        <w:ind w:left="3717" w:hanging="360"/>
      </w:pPr>
    </w:lvl>
    <w:lvl w:ilvl="4" w:tplc="04090019" w:tentative="1">
      <w:start w:val="1"/>
      <w:numFmt w:val="lowerLetter"/>
      <w:lvlText w:val="%5."/>
      <w:lvlJc w:val="left"/>
      <w:pPr>
        <w:ind w:left="4437" w:hanging="360"/>
      </w:pPr>
    </w:lvl>
    <w:lvl w:ilvl="5" w:tplc="0409001B" w:tentative="1">
      <w:start w:val="1"/>
      <w:numFmt w:val="lowerRoman"/>
      <w:lvlText w:val="%6."/>
      <w:lvlJc w:val="right"/>
      <w:pPr>
        <w:ind w:left="5157" w:hanging="180"/>
      </w:pPr>
    </w:lvl>
    <w:lvl w:ilvl="6" w:tplc="0409000F" w:tentative="1">
      <w:start w:val="1"/>
      <w:numFmt w:val="decimal"/>
      <w:lvlText w:val="%7."/>
      <w:lvlJc w:val="left"/>
      <w:pPr>
        <w:ind w:left="5877" w:hanging="360"/>
      </w:pPr>
    </w:lvl>
    <w:lvl w:ilvl="7" w:tplc="04090019" w:tentative="1">
      <w:start w:val="1"/>
      <w:numFmt w:val="lowerLetter"/>
      <w:lvlText w:val="%8."/>
      <w:lvlJc w:val="left"/>
      <w:pPr>
        <w:ind w:left="6597" w:hanging="360"/>
      </w:pPr>
    </w:lvl>
    <w:lvl w:ilvl="8" w:tplc="0409001B" w:tentative="1">
      <w:start w:val="1"/>
      <w:numFmt w:val="lowerRoman"/>
      <w:lvlText w:val="%9."/>
      <w:lvlJc w:val="right"/>
      <w:pPr>
        <w:ind w:left="7317" w:hanging="180"/>
      </w:pPr>
    </w:lvl>
  </w:abstractNum>
  <w:abstractNum w:abstractNumId="17">
    <w:nsid w:val="451502A8"/>
    <w:multiLevelType w:val="multilevel"/>
    <w:tmpl w:val="318C43DC"/>
    <w:lvl w:ilvl="0">
      <w:start w:val="1"/>
      <w:numFmt w:val="decimal"/>
      <w:lvlText w:val="%1."/>
      <w:lvlJc w:val="left"/>
      <w:pPr>
        <w:ind w:left="720" w:hanging="360"/>
      </w:pPr>
    </w:lvl>
    <w:lvl w:ilvl="1">
      <w:start w:val="1"/>
      <w:numFmt w:val="decimal"/>
      <w:isLgl/>
      <w:lvlText w:val="%1.%2"/>
      <w:lvlJc w:val="left"/>
      <w:pPr>
        <w:ind w:left="1965" w:hanging="360"/>
      </w:pPr>
      <w:rPr>
        <w:rFonts w:hint="default"/>
      </w:rPr>
    </w:lvl>
    <w:lvl w:ilvl="2">
      <w:start w:val="1"/>
      <w:numFmt w:val="decimal"/>
      <w:isLgl/>
      <w:lvlText w:val="%1.%2.%3"/>
      <w:lvlJc w:val="left"/>
      <w:pPr>
        <w:ind w:left="3570" w:hanging="720"/>
      </w:pPr>
      <w:rPr>
        <w:rFonts w:hint="default"/>
      </w:rPr>
    </w:lvl>
    <w:lvl w:ilvl="3">
      <w:start w:val="1"/>
      <w:numFmt w:val="decimal"/>
      <w:isLgl/>
      <w:lvlText w:val="%1.%2.%3.%4"/>
      <w:lvlJc w:val="left"/>
      <w:pPr>
        <w:ind w:left="4815" w:hanging="720"/>
      </w:pPr>
      <w:rPr>
        <w:rFonts w:hint="default"/>
      </w:rPr>
    </w:lvl>
    <w:lvl w:ilvl="4">
      <w:start w:val="1"/>
      <w:numFmt w:val="decimal"/>
      <w:isLgl/>
      <w:lvlText w:val="%1.%2.%3.%4.%5"/>
      <w:lvlJc w:val="left"/>
      <w:pPr>
        <w:ind w:left="6420" w:hanging="1080"/>
      </w:pPr>
      <w:rPr>
        <w:rFonts w:hint="default"/>
      </w:rPr>
    </w:lvl>
    <w:lvl w:ilvl="5">
      <w:start w:val="1"/>
      <w:numFmt w:val="decimal"/>
      <w:isLgl/>
      <w:lvlText w:val="%1.%2.%3.%4.%5.%6"/>
      <w:lvlJc w:val="left"/>
      <w:pPr>
        <w:ind w:left="7665" w:hanging="1080"/>
      </w:pPr>
      <w:rPr>
        <w:rFonts w:hint="default"/>
      </w:rPr>
    </w:lvl>
    <w:lvl w:ilvl="6">
      <w:start w:val="1"/>
      <w:numFmt w:val="decimal"/>
      <w:isLgl/>
      <w:lvlText w:val="%1.%2.%3.%4.%5.%6.%7"/>
      <w:lvlJc w:val="left"/>
      <w:pPr>
        <w:ind w:left="9270" w:hanging="1440"/>
      </w:pPr>
      <w:rPr>
        <w:rFonts w:hint="default"/>
      </w:rPr>
    </w:lvl>
    <w:lvl w:ilvl="7">
      <w:start w:val="1"/>
      <w:numFmt w:val="decimal"/>
      <w:isLgl/>
      <w:lvlText w:val="%1.%2.%3.%4.%5.%6.%7.%8"/>
      <w:lvlJc w:val="left"/>
      <w:pPr>
        <w:ind w:left="10515" w:hanging="1440"/>
      </w:pPr>
      <w:rPr>
        <w:rFonts w:hint="default"/>
      </w:rPr>
    </w:lvl>
    <w:lvl w:ilvl="8">
      <w:start w:val="1"/>
      <w:numFmt w:val="decimal"/>
      <w:isLgl/>
      <w:lvlText w:val="%1.%2.%3.%4.%5.%6.%7.%8.%9"/>
      <w:lvlJc w:val="left"/>
      <w:pPr>
        <w:ind w:left="12120" w:hanging="1800"/>
      </w:pPr>
      <w:rPr>
        <w:rFonts w:hint="default"/>
      </w:rPr>
    </w:lvl>
  </w:abstractNum>
  <w:abstractNum w:abstractNumId="18">
    <w:nsid w:val="45DD7885"/>
    <w:multiLevelType w:val="multilevel"/>
    <w:tmpl w:val="182A5804"/>
    <w:lvl w:ilvl="0">
      <w:start w:val="1"/>
      <w:numFmt w:val="hebrew1"/>
      <w:lvlText w:val="%1."/>
      <w:lvlJc w:val="left"/>
      <w:pPr>
        <w:tabs>
          <w:tab w:val="num" w:pos="567"/>
        </w:tabs>
        <w:ind w:left="567" w:right="567" w:hanging="567"/>
      </w:pPr>
      <w:rPr>
        <w:rFonts w:hint="default"/>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9">
    <w:nsid w:val="498F462F"/>
    <w:multiLevelType w:val="hybridMultilevel"/>
    <w:tmpl w:val="6DEC917E"/>
    <w:lvl w:ilvl="0" w:tplc="A664CEF0">
      <w:start w:val="1"/>
      <w:numFmt w:val="hebrew1"/>
      <w:lvlText w:val="%1."/>
      <w:lvlJc w:val="left"/>
      <w:pPr>
        <w:ind w:left="928"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nsid w:val="4F884EBE"/>
    <w:multiLevelType w:val="hybridMultilevel"/>
    <w:tmpl w:val="516C2898"/>
    <w:lvl w:ilvl="0" w:tplc="885212C8">
      <w:start w:val="1"/>
      <w:numFmt w:val="bullet"/>
      <w:pStyle w:val="BULETNORMALDOT"/>
      <w:lvlText w:val=""/>
      <w:lvlJc w:val="left"/>
      <w:pPr>
        <w:ind w:left="1002" w:hanging="360"/>
      </w:pPr>
      <w:rPr>
        <w:rFonts w:ascii="Symbol" w:hAnsi="Symbol" w:hint="default"/>
      </w:rPr>
    </w:lvl>
    <w:lvl w:ilvl="1" w:tplc="CF9AF0DA">
      <w:start w:val="1"/>
      <w:numFmt w:val="decimal"/>
      <w:lvlText w:val="%2."/>
      <w:lvlJc w:val="left"/>
      <w:pPr>
        <w:tabs>
          <w:tab w:val="num" w:pos="1440"/>
        </w:tabs>
        <w:ind w:left="1440" w:hanging="360"/>
      </w:pPr>
    </w:lvl>
    <w:lvl w:ilvl="2" w:tplc="8056C468">
      <w:start w:val="1"/>
      <w:numFmt w:val="decimal"/>
      <w:lvlText w:val="%3."/>
      <w:lvlJc w:val="left"/>
      <w:pPr>
        <w:tabs>
          <w:tab w:val="num" w:pos="2160"/>
        </w:tabs>
        <w:ind w:left="2160" w:hanging="360"/>
      </w:pPr>
    </w:lvl>
    <w:lvl w:ilvl="3" w:tplc="5232AA5E">
      <w:start w:val="1"/>
      <w:numFmt w:val="decimal"/>
      <w:lvlText w:val="%4."/>
      <w:lvlJc w:val="left"/>
      <w:pPr>
        <w:tabs>
          <w:tab w:val="num" w:pos="2880"/>
        </w:tabs>
        <w:ind w:left="2880" w:hanging="360"/>
      </w:pPr>
    </w:lvl>
    <w:lvl w:ilvl="4" w:tplc="8D86BDCA">
      <w:start w:val="1"/>
      <w:numFmt w:val="decimal"/>
      <w:lvlText w:val="%5."/>
      <w:lvlJc w:val="left"/>
      <w:pPr>
        <w:tabs>
          <w:tab w:val="num" w:pos="3600"/>
        </w:tabs>
        <w:ind w:left="3600" w:hanging="360"/>
      </w:pPr>
    </w:lvl>
    <w:lvl w:ilvl="5" w:tplc="70AC16BC">
      <w:start w:val="1"/>
      <w:numFmt w:val="decimal"/>
      <w:lvlText w:val="%6."/>
      <w:lvlJc w:val="left"/>
      <w:pPr>
        <w:tabs>
          <w:tab w:val="num" w:pos="4320"/>
        </w:tabs>
        <w:ind w:left="4320" w:hanging="360"/>
      </w:pPr>
    </w:lvl>
    <w:lvl w:ilvl="6" w:tplc="A8C8B446">
      <w:start w:val="1"/>
      <w:numFmt w:val="decimal"/>
      <w:lvlText w:val="%7."/>
      <w:lvlJc w:val="left"/>
      <w:pPr>
        <w:tabs>
          <w:tab w:val="num" w:pos="5040"/>
        </w:tabs>
        <w:ind w:left="5040" w:hanging="360"/>
      </w:pPr>
    </w:lvl>
    <w:lvl w:ilvl="7" w:tplc="56429A20">
      <w:start w:val="1"/>
      <w:numFmt w:val="decimal"/>
      <w:lvlText w:val="%8."/>
      <w:lvlJc w:val="left"/>
      <w:pPr>
        <w:tabs>
          <w:tab w:val="num" w:pos="5760"/>
        </w:tabs>
        <w:ind w:left="5760" w:hanging="360"/>
      </w:pPr>
    </w:lvl>
    <w:lvl w:ilvl="8" w:tplc="52842182">
      <w:start w:val="1"/>
      <w:numFmt w:val="decimal"/>
      <w:lvlText w:val="%9."/>
      <w:lvlJc w:val="left"/>
      <w:pPr>
        <w:tabs>
          <w:tab w:val="num" w:pos="6480"/>
        </w:tabs>
        <w:ind w:left="6480" w:hanging="360"/>
      </w:pPr>
    </w:lvl>
  </w:abstractNum>
  <w:abstractNum w:abstractNumId="21">
    <w:nsid w:val="57DB2424"/>
    <w:multiLevelType w:val="hybridMultilevel"/>
    <w:tmpl w:val="949CC9C0"/>
    <w:lvl w:ilvl="0" w:tplc="9C8E6644">
      <w:start w:val="1"/>
      <w:numFmt w:val="hebrew1"/>
      <w:lvlText w:val="%1."/>
      <w:lvlJc w:val="left"/>
      <w:pPr>
        <w:ind w:left="1352" w:hanging="360"/>
      </w:pPr>
    </w:lvl>
    <w:lvl w:ilvl="1" w:tplc="04090019">
      <w:start w:val="1"/>
      <w:numFmt w:val="lowerLetter"/>
      <w:lvlText w:val="%2."/>
      <w:lvlJc w:val="left"/>
      <w:pPr>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2">
    <w:nsid w:val="5F1F7357"/>
    <w:multiLevelType w:val="hybridMultilevel"/>
    <w:tmpl w:val="F8BABAC2"/>
    <w:lvl w:ilvl="0" w:tplc="5234EB6A">
      <w:start w:val="1"/>
      <w:numFmt w:val="decimal"/>
      <w:lvlText w:val="%1."/>
      <w:lvlJc w:val="left"/>
      <w:pPr>
        <w:ind w:left="1004" w:hanging="360"/>
      </w:pPr>
      <w:rPr>
        <w:rFonts w:ascii="Arial" w:eastAsiaTheme="minorEastAsia" w:hAnsi="Arial" w:cs="Arial"/>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3">
    <w:nsid w:val="5F2E3A2D"/>
    <w:multiLevelType w:val="hybridMultilevel"/>
    <w:tmpl w:val="42008E96"/>
    <w:lvl w:ilvl="0" w:tplc="04090001">
      <w:start w:val="1"/>
      <w:numFmt w:val="bullet"/>
      <w:lvlText w:val=""/>
      <w:lvlJc w:val="left"/>
      <w:pPr>
        <w:ind w:left="644" w:hanging="360"/>
      </w:pPr>
      <w:rPr>
        <w:rFonts w:ascii="Symbol" w:hAnsi="Symbol" w:hint="default"/>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4">
    <w:nsid w:val="6291104F"/>
    <w:multiLevelType w:val="hybridMultilevel"/>
    <w:tmpl w:val="33FA7B9C"/>
    <w:lvl w:ilvl="0" w:tplc="0B76102E">
      <w:start w:val="1"/>
      <w:numFmt w:val="decimal"/>
      <w:lvlText w:val="%1."/>
      <w:lvlJc w:val="left"/>
      <w:pPr>
        <w:ind w:left="854"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5">
    <w:nsid w:val="65042212"/>
    <w:multiLevelType w:val="hybridMultilevel"/>
    <w:tmpl w:val="2FF2BB06"/>
    <w:lvl w:ilvl="0" w:tplc="B9AEFCAE">
      <w:start w:val="1"/>
      <w:numFmt w:val="decimal"/>
      <w:lvlText w:val="%1."/>
      <w:lvlJc w:val="left"/>
      <w:pPr>
        <w:ind w:left="117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6">
    <w:nsid w:val="6992494B"/>
    <w:multiLevelType w:val="hybridMultilevel"/>
    <w:tmpl w:val="30FA6A18"/>
    <w:lvl w:ilvl="0" w:tplc="04090001">
      <w:start w:val="1"/>
      <w:numFmt w:val="bullet"/>
      <w:lvlText w:val=""/>
      <w:lvlJc w:val="left"/>
      <w:pPr>
        <w:ind w:left="1004"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7">
    <w:nsid w:val="6CA373E0"/>
    <w:multiLevelType w:val="multilevel"/>
    <w:tmpl w:val="7D86F8A2"/>
    <w:styleLink w:val="a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6EE10B2F"/>
    <w:multiLevelType w:val="hybridMultilevel"/>
    <w:tmpl w:val="2A5A38A4"/>
    <w:lvl w:ilvl="0" w:tplc="CB5E530A">
      <w:start w:val="1"/>
      <w:numFmt w:val="decimal"/>
      <w:lvlText w:val="%1."/>
      <w:lvlJc w:val="left"/>
      <w:pPr>
        <w:ind w:left="644" w:hanging="360"/>
      </w:pPr>
    </w:lvl>
    <w:lvl w:ilvl="1" w:tplc="04090019">
      <w:start w:val="1"/>
      <w:numFmt w:val="lowerLetter"/>
      <w:lvlText w:val="%2."/>
      <w:lvlJc w:val="left"/>
      <w:pPr>
        <w:ind w:left="1364"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nsid w:val="6F6E2ADF"/>
    <w:multiLevelType w:val="hybridMultilevel"/>
    <w:tmpl w:val="4A588DA8"/>
    <w:lvl w:ilvl="0" w:tplc="FFFFFFFF">
      <w:start w:val="1"/>
      <w:numFmt w:val="hebrew1"/>
      <w:lvlText w:val="%1."/>
      <w:lvlJc w:val="left"/>
      <w:pPr>
        <w:ind w:left="1079" w:hanging="360"/>
      </w:pPr>
    </w:lvl>
    <w:lvl w:ilvl="1" w:tplc="FFFFFFFF">
      <w:start w:val="1"/>
      <w:numFmt w:val="decimal"/>
      <w:lvlText w:val="%2."/>
      <w:lvlJc w:val="left"/>
      <w:pPr>
        <w:tabs>
          <w:tab w:val="num" w:pos="1440"/>
        </w:tabs>
        <w:ind w:left="1440" w:hanging="36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0">
    <w:nsid w:val="6FF84744"/>
    <w:multiLevelType w:val="hybridMultilevel"/>
    <w:tmpl w:val="5D701C70"/>
    <w:lvl w:ilvl="0" w:tplc="FFFFFFFF">
      <w:start w:val="1"/>
      <w:numFmt w:val="decimal"/>
      <w:lvlText w:val="%1."/>
      <w:lvlJc w:val="left"/>
      <w:pPr>
        <w:ind w:left="644" w:hanging="360"/>
      </w:pPr>
    </w:lvl>
    <w:lvl w:ilvl="1" w:tplc="FFFFFFFF">
      <w:start w:val="1"/>
      <w:numFmt w:val="hebrew1"/>
      <w:lvlText w:val="%2."/>
      <w:lvlJc w:val="center"/>
      <w:pPr>
        <w:ind w:left="1364" w:hanging="360"/>
      </w:pPr>
    </w:lvl>
    <w:lvl w:ilvl="2" w:tplc="FFFFFFFF">
      <w:start w:val="1"/>
      <w:numFmt w:val="lowerRoman"/>
      <w:lvlText w:val="%3."/>
      <w:lvlJc w:val="right"/>
      <w:pPr>
        <w:ind w:left="2084" w:hanging="18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31">
    <w:nsid w:val="70D85FBC"/>
    <w:multiLevelType w:val="hybridMultilevel"/>
    <w:tmpl w:val="FC782292"/>
    <w:lvl w:ilvl="0" w:tplc="04090001">
      <w:start w:val="1"/>
      <w:numFmt w:val="bullet"/>
      <w:lvlText w:val=""/>
      <w:lvlJc w:val="left"/>
      <w:pPr>
        <w:ind w:left="1004"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2">
    <w:nsid w:val="74A93829"/>
    <w:multiLevelType w:val="hybridMultilevel"/>
    <w:tmpl w:val="370E981A"/>
    <w:lvl w:ilvl="0" w:tplc="9C8E6644">
      <w:start w:val="1"/>
      <w:numFmt w:val="hebrew1"/>
      <w:lvlText w:val="%1."/>
      <w:lvlJc w:val="left"/>
      <w:pPr>
        <w:ind w:left="1079"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3">
    <w:nsid w:val="759A5F7E"/>
    <w:multiLevelType w:val="hybridMultilevel"/>
    <w:tmpl w:val="2228A45C"/>
    <w:lvl w:ilvl="0" w:tplc="8366506E">
      <w:start w:val="1"/>
      <w:numFmt w:val="hebrew1"/>
      <w:lvlText w:val="%1."/>
      <w:lvlJc w:val="left"/>
      <w:pPr>
        <w:ind w:left="1440" w:hanging="360"/>
      </w:pPr>
      <w:rPr>
        <w:rFonts w:ascii="Arial" w:eastAsiaTheme="minorEastAsia" w:hAnsi="Arial" w:cs="David"/>
      </w:rPr>
    </w:lvl>
    <w:lvl w:ilvl="1" w:tplc="16EA7F06">
      <w:start w:val="1"/>
      <w:numFmt w:val="lowerLetter"/>
      <w:lvlText w:val="%2."/>
      <w:lvlJc w:val="left"/>
      <w:pPr>
        <w:ind w:left="2160" w:hanging="360"/>
      </w:pPr>
    </w:lvl>
    <w:lvl w:ilvl="2" w:tplc="977E322E">
      <w:start w:val="1"/>
      <w:numFmt w:val="decimal"/>
      <w:lvlText w:val="%3."/>
      <w:lvlJc w:val="left"/>
      <w:pPr>
        <w:tabs>
          <w:tab w:val="num" w:pos="2160"/>
        </w:tabs>
        <w:ind w:left="2160" w:hanging="360"/>
      </w:pPr>
    </w:lvl>
    <w:lvl w:ilvl="3" w:tplc="72E4F7E6">
      <w:start w:val="1"/>
      <w:numFmt w:val="decimal"/>
      <w:lvlText w:val="%4."/>
      <w:lvlJc w:val="left"/>
      <w:pPr>
        <w:tabs>
          <w:tab w:val="num" w:pos="2880"/>
        </w:tabs>
        <w:ind w:left="2880" w:hanging="360"/>
      </w:pPr>
    </w:lvl>
    <w:lvl w:ilvl="4" w:tplc="B9A6BB8C">
      <w:start w:val="1"/>
      <w:numFmt w:val="decimal"/>
      <w:lvlText w:val="%5."/>
      <w:lvlJc w:val="left"/>
      <w:pPr>
        <w:tabs>
          <w:tab w:val="num" w:pos="3600"/>
        </w:tabs>
        <w:ind w:left="3600" w:hanging="360"/>
      </w:pPr>
    </w:lvl>
    <w:lvl w:ilvl="5" w:tplc="5F0A992A">
      <w:start w:val="1"/>
      <w:numFmt w:val="decimal"/>
      <w:lvlText w:val="%6."/>
      <w:lvlJc w:val="left"/>
      <w:pPr>
        <w:tabs>
          <w:tab w:val="num" w:pos="4320"/>
        </w:tabs>
        <w:ind w:left="4320" w:hanging="360"/>
      </w:pPr>
    </w:lvl>
    <w:lvl w:ilvl="6" w:tplc="806899E6">
      <w:start w:val="1"/>
      <w:numFmt w:val="decimal"/>
      <w:lvlText w:val="%7."/>
      <w:lvlJc w:val="left"/>
      <w:pPr>
        <w:tabs>
          <w:tab w:val="num" w:pos="5040"/>
        </w:tabs>
        <w:ind w:left="5040" w:hanging="360"/>
      </w:pPr>
    </w:lvl>
    <w:lvl w:ilvl="7" w:tplc="BB461E10">
      <w:start w:val="1"/>
      <w:numFmt w:val="decimal"/>
      <w:lvlText w:val="%8."/>
      <w:lvlJc w:val="left"/>
      <w:pPr>
        <w:tabs>
          <w:tab w:val="num" w:pos="5760"/>
        </w:tabs>
        <w:ind w:left="5760" w:hanging="360"/>
      </w:pPr>
    </w:lvl>
    <w:lvl w:ilvl="8" w:tplc="9A4002AA">
      <w:start w:val="1"/>
      <w:numFmt w:val="decimal"/>
      <w:lvlText w:val="%9."/>
      <w:lvlJc w:val="left"/>
      <w:pPr>
        <w:tabs>
          <w:tab w:val="num" w:pos="6480"/>
        </w:tabs>
        <w:ind w:left="6480" w:hanging="360"/>
      </w:pPr>
    </w:lvl>
  </w:abstractNum>
  <w:abstractNum w:abstractNumId="34">
    <w:nsid w:val="76881365"/>
    <w:multiLevelType w:val="hybridMultilevel"/>
    <w:tmpl w:val="74C29EF8"/>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5">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6">
    <w:nsid w:val="785C349C"/>
    <w:multiLevelType w:val="hybridMultilevel"/>
    <w:tmpl w:val="455661B0"/>
    <w:lvl w:ilvl="0" w:tplc="9C8E6644">
      <w:start w:val="1"/>
      <w:numFmt w:val="hebrew1"/>
      <w:lvlText w:val="%1."/>
      <w:lvlJc w:val="left"/>
      <w:pPr>
        <w:ind w:left="1777" w:hanging="360"/>
      </w:pPr>
      <w:rPr>
        <w:strike w:val="0"/>
        <w:dstrike w:val="0"/>
        <w:u w:val="none"/>
        <w:effect w:val="none"/>
      </w:rPr>
    </w:lvl>
    <w:lvl w:ilvl="1" w:tplc="04090019">
      <w:start w:val="1"/>
      <w:numFmt w:val="hebrew1"/>
      <w:lvlText w:val="%2."/>
      <w:lvlJc w:val="left"/>
      <w:pPr>
        <w:ind w:left="1560" w:hanging="360"/>
      </w:pPr>
      <w:rPr>
        <w:rFonts w:ascii="Arial" w:eastAsiaTheme="minorEastAsia" w:hAnsi="Arial" w:cs="David"/>
      </w:rPr>
    </w:lvl>
    <w:lvl w:ilvl="2" w:tplc="0409001B">
      <w:start w:val="1"/>
      <w:numFmt w:val="lowerRoman"/>
      <w:lvlText w:val="%3."/>
      <w:lvlJc w:val="right"/>
      <w:pPr>
        <w:ind w:left="2160" w:hanging="18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nsid w:val="79B56E75"/>
    <w:multiLevelType w:val="hybridMultilevel"/>
    <w:tmpl w:val="ED7A0630"/>
    <w:lvl w:ilvl="0" w:tplc="611C0E3E">
      <w:start w:val="1"/>
      <w:numFmt w:val="hebrew1"/>
      <w:lvlText w:val="%1."/>
      <w:lvlJc w:val="left"/>
      <w:pPr>
        <w:ind w:left="1364" w:hanging="360"/>
      </w:pPr>
    </w:lvl>
    <w:lvl w:ilvl="1" w:tplc="04090019">
      <w:start w:val="1"/>
      <w:numFmt w:val="lowerLetter"/>
      <w:lvlText w:val="%2."/>
      <w:lvlJc w:val="left"/>
      <w:pPr>
        <w:ind w:left="2084"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num w:numId="1">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3"/>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
  </w:num>
  <w:num w:numId="32">
    <w:abstractNumId w:val="8"/>
  </w:num>
  <w:num w:numId="33">
    <w:abstractNumId w:val="27"/>
  </w:num>
  <w:num w:numId="34">
    <w:abstractNumId w:val="11"/>
  </w:num>
  <w:num w:numId="35">
    <w:abstractNumId w:val="18"/>
  </w:num>
  <w:num w:numId="36">
    <w:abstractNumId w:val="3"/>
  </w:num>
  <w:num w:numId="37">
    <w:abstractNumId w:val="17"/>
  </w:num>
  <w:num w:numId="38">
    <w:abstractNumId w:val="36"/>
  </w:num>
  <w:num w:numId="39">
    <w:abstractNumId w:val="16"/>
  </w:num>
  <w:numIdMacAtCleanup w:val="3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705A8"/>
    <w:rsid w:val="000744F2"/>
    <w:rsid w:val="00084894"/>
    <w:rsid w:val="0009042F"/>
    <w:rsid w:val="0009109A"/>
    <w:rsid w:val="000A474B"/>
    <w:rsid w:val="000C47C5"/>
    <w:rsid w:val="000F0C8E"/>
    <w:rsid w:val="00144716"/>
    <w:rsid w:val="001617C9"/>
    <w:rsid w:val="0016193E"/>
    <w:rsid w:val="00173BDB"/>
    <w:rsid w:val="001858F8"/>
    <w:rsid w:val="001A0FEB"/>
    <w:rsid w:val="001B2F89"/>
    <w:rsid w:val="001C366C"/>
    <w:rsid w:val="001E6F0E"/>
    <w:rsid w:val="00222968"/>
    <w:rsid w:val="002235CA"/>
    <w:rsid w:val="00223E43"/>
    <w:rsid w:val="0022754A"/>
    <w:rsid w:val="002B060D"/>
    <w:rsid w:val="002D3504"/>
    <w:rsid w:val="002E73E8"/>
    <w:rsid w:val="00311B81"/>
    <w:rsid w:val="00320EE5"/>
    <w:rsid w:val="00321798"/>
    <w:rsid w:val="00340E66"/>
    <w:rsid w:val="00376817"/>
    <w:rsid w:val="003836B8"/>
    <w:rsid w:val="00395018"/>
    <w:rsid w:val="003A30BD"/>
    <w:rsid w:val="004507AE"/>
    <w:rsid w:val="00456AB5"/>
    <w:rsid w:val="00457790"/>
    <w:rsid w:val="0047091B"/>
    <w:rsid w:val="004B49E7"/>
    <w:rsid w:val="004B5ED3"/>
    <w:rsid w:val="004C0E93"/>
    <w:rsid w:val="00524880"/>
    <w:rsid w:val="00533FCA"/>
    <w:rsid w:val="0054114E"/>
    <w:rsid w:val="0054428A"/>
    <w:rsid w:val="00572795"/>
    <w:rsid w:val="00581672"/>
    <w:rsid w:val="005A0DC2"/>
    <w:rsid w:val="005D5135"/>
    <w:rsid w:val="005E1D69"/>
    <w:rsid w:val="005E5E77"/>
    <w:rsid w:val="00610303"/>
    <w:rsid w:val="00624679"/>
    <w:rsid w:val="006426A9"/>
    <w:rsid w:val="006500F2"/>
    <w:rsid w:val="0069709F"/>
    <w:rsid w:val="006B1845"/>
    <w:rsid w:val="006B7F74"/>
    <w:rsid w:val="006C2C32"/>
    <w:rsid w:val="006E72C5"/>
    <w:rsid w:val="006F16E4"/>
    <w:rsid w:val="00712673"/>
    <w:rsid w:val="0071514A"/>
    <w:rsid w:val="00721721"/>
    <w:rsid w:val="00740D98"/>
    <w:rsid w:val="00755CF3"/>
    <w:rsid w:val="00771F8F"/>
    <w:rsid w:val="007849A9"/>
    <w:rsid w:val="0078568E"/>
    <w:rsid w:val="007A76DF"/>
    <w:rsid w:val="007B301D"/>
    <w:rsid w:val="00802BA6"/>
    <w:rsid w:val="00811390"/>
    <w:rsid w:val="00817153"/>
    <w:rsid w:val="00824DD5"/>
    <w:rsid w:val="0086169C"/>
    <w:rsid w:val="00861DDB"/>
    <w:rsid w:val="008675F8"/>
    <w:rsid w:val="008B766D"/>
    <w:rsid w:val="008C2B14"/>
    <w:rsid w:val="008D1804"/>
    <w:rsid w:val="008F164D"/>
    <w:rsid w:val="00900B65"/>
    <w:rsid w:val="00901041"/>
    <w:rsid w:val="00911C83"/>
    <w:rsid w:val="00924837"/>
    <w:rsid w:val="00941814"/>
    <w:rsid w:val="00956911"/>
    <w:rsid w:val="00964B15"/>
    <w:rsid w:val="009A2141"/>
    <w:rsid w:val="009C1E95"/>
    <w:rsid w:val="009F25EB"/>
    <w:rsid w:val="009F2EC3"/>
    <w:rsid w:val="00A0165F"/>
    <w:rsid w:val="00A107E7"/>
    <w:rsid w:val="00A26A6E"/>
    <w:rsid w:val="00A32262"/>
    <w:rsid w:val="00A359BD"/>
    <w:rsid w:val="00A63F7A"/>
    <w:rsid w:val="00A94E1B"/>
    <w:rsid w:val="00A95969"/>
    <w:rsid w:val="00A96C51"/>
    <w:rsid w:val="00A977B7"/>
    <w:rsid w:val="00AB7390"/>
    <w:rsid w:val="00AD6F36"/>
    <w:rsid w:val="00AD73C1"/>
    <w:rsid w:val="00AE59BD"/>
    <w:rsid w:val="00AF211F"/>
    <w:rsid w:val="00B1246E"/>
    <w:rsid w:val="00B15F6B"/>
    <w:rsid w:val="00B2533E"/>
    <w:rsid w:val="00B25518"/>
    <w:rsid w:val="00B300E0"/>
    <w:rsid w:val="00B60E2D"/>
    <w:rsid w:val="00B84B35"/>
    <w:rsid w:val="00BF712F"/>
    <w:rsid w:val="00C15681"/>
    <w:rsid w:val="00C33B51"/>
    <w:rsid w:val="00C5046C"/>
    <w:rsid w:val="00C516A1"/>
    <w:rsid w:val="00C668B6"/>
    <w:rsid w:val="00C80AD2"/>
    <w:rsid w:val="00C80CDB"/>
    <w:rsid w:val="00C91F7F"/>
    <w:rsid w:val="00CA2BA0"/>
    <w:rsid w:val="00CB33E5"/>
    <w:rsid w:val="00CC5DB2"/>
    <w:rsid w:val="00D2513A"/>
    <w:rsid w:val="00D35E0D"/>
    <w:rsid w:val="00D3749A"/>
    <w:rsid w:val="00D37641"/>
    <w:rsid w:val="00D5354E"/>
    <w:rsid w:val="00D732B0"/>
    <w:rsid w:val="00DD792B"/>
    <w:rsid w:val="00DE05FC"/>
    <w:rsid w:val="00E001A4"/>
    <w:rsid w:val="00E90583"/>
    <w:rsid w:val="00EA4FBF"/>
    <w:rsid w:val="00EB319A"/>
    <w:rsid w:val="00EC188F"/>
    <w:rsid w:val="00EC6CEF"/>
    <w:rsid w:val="00ED37B2"/>
    <w:rsid w:val="00F076B3"/>
    <w:rsid w:val="00F14C94"/>
    <w:rsid w:val="00F41F84"/>
    <w:rsid w:val="00F42907"/>
    <w:rsid w:val="00F5586C"/>
    <w:rsid w:val="00F63432"/>
    <w:rsid w:val="00F63897"/>
    <w:rsid w:val="00F75257"/>
    <w:rsid w:val="00F93213"/>
    <w:rsid w:val="00F951AB"/>
    <w:rsid w:val="00F957D4"/>
    <w:rsid w:val="00F96CCA"/>
    <w:rsid w:val="00FB0B27"/>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iPriority="9" w:unhideWhenUsed="1" w:qFormat="1"/>
    <w:lsdException w:name="Normal Indent" w:uiPriority="99"/>
    <w:lsdException w:name="header" w:qFormat="1"/>
    <w:lsdException w:name="footer" w:uiPriority="99"/>
    <w:lsdException w:name="caption" w:semiHidden="1" w:uiPriority="35" w:unhideWhenUsed="1" w:qFormat="1"/>
    <w:lsdException w:name="Title" w:uiPriority="10" w:qFormat="1"/>
    <w:lsdException w:name="Closing" w:uiPriority="5" w:qFormat="1"/>
    <w:lsdException w:name="Signature" w:uiPriority="99"/>
    <w:lsdException w:name="Subtitle" w:uiPriority="11" w:qFormat="1"/>
    <w:lsdException w:name="Salutation" w:uiPriority="4" w:qFormat="1"/>
    <w:lsdException w:name="Block Text" w:uiPriority="99"/>
    <w:lsdException w:name="Hyperlink" w:uiPriority="99"/>
    <w:lsdException w:name="FollowedHyperlink" w:uiPriority="99"/>
    <w:lsdException w:name="Strong" w:qFormat="1"/>
    <w:lsdException w:name="Emphasis" w:uiPriority="20" w:qFormat="1"/>
    <w:lsdException w:name="Document Map"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2D3504"/>
    <w:pPr>
      <w:bidi/>
    </w:pPr>
    <w:rPr>
      <w:rFonts w:cs="David"/>
      <w:sz w:val="24"/>
      <w:szCs w:val="26"/>
    </w:rPr>
  </w:style>
  <w:style w:type="paragraph" w:styleId="10">
    <w:name w:val="heading 1"/>
    <w:basedOn w:val="a1"/>
    <w:next w:val="a1"/>
    <w:link w:val="12"/>
    <w:uiPriority w:val="9"/>
    <w:qFormat/>
    <w:rsid w:val="002D3504"/>
    <w:pPr>
      <w:keepNext/>
      <w:jc w:val="right"/>
      <w:outlineLvl w:val="0"/>
    </w:pPr>
    <w:rPr>
      <w:b/>
      <w:bCs/>
    </w:rPr>
  </w:style>
  <w:style w:type="paragraph" w:styleId="2">
    <w:name w:val="heading 2"/>
    <w:basedOn w:val="a1"/>
    <w:next w:val="a1"/>
    <w:link w:val="20"/>
    <w:uiPriority w:val="9"/>
    <w:qFormat/>
    <w:rsid w:val="002D3504"/>
    <w:pPr>
      <w:keepNext/>
      <w:jc w:val="both"/>
      <w:outlineLvl w:val="1"/>
    </w:pPr>
    <w:rPr>
      <w:b/>
      <w:bCs/>
    </w:rPr>
  </w:style>
  <w:style w:type="paragraph" w:styleId="3">
    <w:name w:val="heading 3"/>
    <w:basedOn w:val="a1"/>
    <w:next w:val="a1"/>
    <w:link w:val="30"/>
    <w:semiHidden/>
    <w:unhideWhenUsed/>
    <w:qFormat/>
    <w:rsid w:val="00D5354E"/>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1"/>
    <w:next w:val="a1"/>
    <w:link w:val="40"/>
    <w:semiHidden/>
    <w:unhideWhenUsed/>
    <w:qFormat/>
    <w:rsid w:val="00D5354E"/>
    <w:pPr>
      <w:keepNext/>
      <w:spacing w:after="120" w:line="360" w:lineRule="auto"/>
      <w:ind w:left="1728" w:hanging="648"/>
      <w:jc w:val="right"/>
      <w:outlineLvl w:val="3"/>
    </w:pPr>
    <w:rPr>
      <w:rFonts w:ascii="Arial" w:eastAsiaTheme="minorEastAsia" w:hAnsi="Arial" w:cs="Times New Roman"/>
      <w:b/>
      <w:bCs/>
      <w:szCs w:val="24"/>
    </w:rPr>
  </w:style>
  <w:style w:type="paragraph" w:styleId="5">
    <w:name w:val="heading 5"/>
    <w:basedOn w:val="a1"/>
    <w:next w:val="a1"/>
    <w:link w:val="50"/>
    <w:semiHidden/>
    <w:unhideWhenUsed/>
    <w:qFormat/>
    <w:rsid w:val="00D5354E"/>
    <w:pPr>
      <w:spacing w:before="240" w:after="60" w:line="360" w:lineRule="auto"/>
      <w:ind w:firstLine="284"/>
      <w:jc w:val="both"/>
      <w:outlineLvl w:val="4"/>
    </w:pPr>
    <w:rPr>
      <w:rFonts w:ascii="Arial" w:eastAsiaTheme="minorEastAsia" w:hAnsi="Arial"/>
      <w:b/>
      <w:bCs/>
      <w:i/>
      <w:iCs/>
      <w:sz w:val="26"/>
      <w:szCs w:val="24"/>
      <w:lang w:eastAsia="he-IL"/>
    </w:rPr>
  </w:style>
  <w:style w:type="paragraph" w:styleId="6">
    <w:name w:val="heading 6"/>
    <w:basedOn w:val="a1"/>
    <w:next w:val="a1"/>
    <w:link w:val="60"/>
    <w:uiPriority w:val="9"/>
    <w:semiHidden/>
    <w:unhideWhenUsed/>
    <w:qFormat/>
    <w:rsid w:val="00D5354E"/>
    <w:pPr>
      <w:ind w:firstLine="284"/>
      <w:jc w:val="both"/>
      <w:outlineLvl w:val="5"/>
    </w:pPr>
    <w:rPr>
      <w:rFonts w:ascii="Trebuchet MS" w:hAnsi="Trebuchet MS" w:cs="Arial"/>
      <w:b/>
      <w:bCs/>
      <w:i/>
      <w:iCs/>
      <w:color w:val="325F64"/>
      <w:szCs w:val="24"/>
    </w:rPr>
  </w:style>
  <w:style w:type="paragraph" w:styleId="7">
    <w:name w:val="heading 7"/>
    <w:basedOn w:val="a1"/>
    <w:next w:val="a1"/>
    <w:link w:val="70"/>
    <w:uiPriority w:val="9"/>
    <w:semiHidden/>
    <w:unhideWhenUsed/>
    <w:qFormat/>
    <w:rsid w:val="00D5354E"/>
    <w:pPr>
      <w:ind w:firstLine="284"/>
      <w:jc w:val="both"/>
      <w:outlineLvl w:val="6"/>
    </w:pPr>
    <w:rPr>
      <w:rFonts w:ascii="Trebuchet MS" w:hAnsi="Trebuchet MS" w:cs="Arial"/>
      <w:b/>
      <w:bCs/>
      <w:color w:val="53548A"/>
      <w:szCs w:val="24"/>
    </w:rPr>
  </w:style>
  <w:style w:type="paragraph" w:styleId="8">
    <w:name w:val="heading 8"/>
    <w:basedOn w:val="a1"/>
    <w:next w:val="a1"/>
    <w:link w:val="80"/>
    <w:semiHidden/>
    <w:unhideWhenUsed/>
    <w:qFormat/>
    <w:rsid w:val="00D5354E"/>
    <w:pPr>
      <w:spacing w:before="240" w:after="60" w:line="360" w:lineRule="auto"/>
      <w:ind w:firstLine="284"/>
      <w:jc w:val="both"/>
      <w:outlineLvl w:val="7"/>
    </w:pPr>
    <w:rPr>
      <w:rFonts w:ascii="Arial" w:eastAsiaTheme="minorEastAsia" w:hAnsi="Arial" w:cs="Times New Roman"/>
      <w:i/>
      <w:iCs/>
      <w:szCs w:val="24"/>
      <w:lang w:eastAsia="he-IL"/>
    </w:rPr>
  </w:style>
  <w:style w:type="paragraph" w:styleId="9">
    <w:name w:val="heading 9"/>
    <w:basedOn w:val="a1"/>
    <w:next w:val="a1"/>
    <w:link w:val="90"/>
    <w:uiPriority w:val="9"/>
    <w:semiHidden/>
    <w:unhideWhenUsed/>
    <w:qFormat/>
    <w:rsid w:val="00D5354E"/>
    <w:pPr>
      <w:ind w:firstLine="284"/>
      <w:jc w:val="both"/>
      <w:outlineLvl w:val="8"/>
    </w:pPr>
    <w:rPr>
      <w:rFonts w:ascii="Trebuchet MS" w:hAnsi="Trebuchet MS" w:cs="Arial"/>
      <w:b/>
      <w:bCs/>
      <w:color w:val="313240"/>
      <w:szCs w:val="24"/>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qFormat/>
    <w:rsid w:val="002D3504"/>
    <w:pPr>
      <w:tabs>
        <w:tab w:val="center" w:pos="4153"/>
        <w:tab w:val="right" w:pos="8306"/>
      </w:tabs>
    </w:pPr>
    <w:rPr>
      <w:szCs w:val="24"/>
    </w:rPr>
  </w:style>
  <w:style w:type="paragraph" w:styleId="a7">
    <w:name w:val="footer"/>
    <w:basedOn w:val="a1"/>
    <w:link w:val="a8"/>
    <w:uiPriority w:val="99"/>
    <w:rsid w:val="002D3504"/>
    <w:pPr>
      <w:tabs>
        <w:tab w:val="center" w:pos="4153"/>
        <w:tab w:val="right" w:pos="8306"/>
      </w:tabs>
    </w:pPr>
    <w:rPr>
      <w:szCs w:val="24"/>
    </w:rPr>
  </w:style>
  <w:style w:type="character" w:styleId="a9">
    <w:name w:val="page number"/>
    <w:basedOn w:val="a2"/>
    <w:rsid w:val="002D3504"/>
  </w:style>
  <w:style w:type="paragraph" w:customStyle="1" w:styleId="aa">
    <w:basedOn w:val="a1"/>
    <w:next w:val="a7"/>
    <w:rsid w:val="00F42907"/>
    <w:pPr>
      <w:tabs>
        <w:tab w:val="center" w:pos="4153"/>
        <w:tab w:val="right" w:pos="8306"/>
      </w:tabs>
    </w:pPr>
    <w:rPr>
      <w:lang w:eastAsia="he-IL"/>
    </w:rPr>
  </w:style>
  <w:style w:type="character" w:styleId="Hyperlink">
    <w:name w:val="Hyperlink"/>
    <w:basedOn w:val="a2"/>
    <w:uiPriority w:val="99"/>
    <w:rsid w:val="00144716"/>
    <w:rPr>
      <w:color w:val="0000FF"/>
      <w:u w:val="single"/>
    </w:rPr>
  </w:style>
  <w:style w:type="character" w:styleId="ab">
    <w:name w:val="Placeholder Text"/>
    <w:basedOn w:val="a2"/>
    <w:uiPriority w:val="99"/>
    <w:semiHidden/>
    <w:rsid w:val="00956911"/>
    <w:rPr>
      <w:color w:val="808080"/>
    </w:rPr>
  </w:style>
  <w:style w:type="paragraph" w:styleId="ac">
    <w:name w:val="Balloon Text"/>
    <w:basedOn w:val="a1"/>
    <w:link w:val="ad"/>
    <w:rsid w:val="00956911"/>
    <w:rPr>
      <w:rFonts w:ascii="Tahoma" w:hAnsi="Tahoma" w:cs="Tahoma"/>
      <w:sz w:val="16"/>
      <w:szCs w:val="16"/>
    </w:rPr>
  </w:style>
  <w:style w:type="character" w:customStyle="1" w:styleId="ad">
    <w:name w:val="טקסט בלונים תו"/>
    <w:basedOn w:val="a2"/>
    <w:link w:val="ac"/>
    <w:rsid w:val="00956911"/>
    <w:rPr>
      <w:rFonts w:ascii="Tahoma" w:hAnsi="Tahoma" w:cs="Tahoma"/>
      <w:sz w:val="16"/>
      <w:szCs w:val="16"/>
    </w:rPr>
  </w:style>
  <w:style w:type="character" w:customStyle="1" w:styleId="a6">
    <w:name w:val="כותרת עליונה תו"/>
    <w:basedOn w:val="a2"/>
    <w:link w:val="a5"/>
    <w:rsid w:val="00AD6F36"/>
    <w:rPr>
      <w:rFonts w:cs="David"/>
      <w:sz w:val="24"/>
      <w:szCs w:val="24"/>
    </w:rPr>
  </w:style>
  <w:style w:type="character" w:customStyle="1" w:styleId="30">
    <w:name w:val="כותרת 3 תו"/>
    <w:basedOn w:val="a2"/>
    <w:link w:val="3"/>
    <w:semiHidden/>
    <w:rsid w:val="00D5354E"/>
    <w:rPr>
      <w:rFonts w:asciiTheme="majorHAnsi" w:eastAsiaTheme="majorEastAsia" w:hAnsiTheme="majorHAnsi" w:cstheme="majorBidi"/>
      <w:b/>
      <w:bCs/>
      <w:color w:val="4F81BD" w:themeColor="accent1"/>
      <w:sz w:val="24"/>
      <w:szCs w:val="26"/>
    </w:rPr>
  </w:style>
  <w:style w:type="character" w:customStyle="1" w:styleId="40">
    <w:name w:val="כותרת 4 תו"/>
    <w:basedOn w:val="a2"/>
    <w:link w:val="4"/>
    <w:semiHidden/>
    <w:rsid w:val="00D5354E"/>
    <w:rPr>
      <w:rFonts w:ascii="Arial" w:eastAsiaTheme="minorEastAsia" w:hAnsi="Arial" w:cs="Times New Roman"/>
      <w:b/>
      <w:bCs/>
      <w:sz w:val="24"/>
      <w:szCs w:val="24"/>
    </w:rPr>
  </w:style>
  <w:style w:type="character" w:customStyle="1" w:styleId="50">
    <w:name w:val="כותרת 5 תו"/>
    <w:basedOn w:val="a2"/>
    <w:link w:val="5"/>
    <w:semiHidden/>
    <w:rsid w:val="00D5354E"/>
    <w:rPr>
      <w:rFonts w:ascii="Arial" w:eastAsiaTheme="minorEastAsia" w:hAnsi="Arial" w:cs="David"/>
      <w:b/>
      <w:bCs/>
      <w:i/>
      <w:iCs/>
      <w:sz w:val="26"/>
      <w:szCs w:val="24"/>
      <w:lang w:eastAsia="he-IL"/>
    </w:rPr>
  </w:style>
  <w:style w:type="character" w:customStyle="1" w:styleId="60">
    <w:name w:val="כותרת 6 תו"/>
    <w:basedOn w:val="a2"/>
    <w:link w:val="6"/>
    <w:uiPriority w:val="9"/>
    <w:semiHidden/>
    <w:rsid w:val="00D5354E"/>
    <w:rPr>
      <w:rFonts w:ascii="Trebuchet MS" w:hAnsi="Trebuchet MS" w:cs="Arial"/>
      <w:b/>
      <w:bCs/>
      <w:i/>
      <w:iCs/>
      <w:color w:val="325F64"/>
      <w:sz w:val="24"/>
      <w:szCs w:val="24"/>
    </w:rPr>
  </w:style>
  <w:style w:type="character" w:customStyle="1" w:styleId="70">
    <w:name w:val="כותרת 7 תו"/>
    <w:basedOn w:val="a2"/>
    <w:link w:val="7"/>
    <w:uiPriority w:val="9"/>
    <w:semiHidden/>
    <w:rsid w:val="00D5354E"/>
    <w:rPr>
      <w:rFonts w:ascii="Trebuchet MS" w:hAnsi="Trebuchet MS" w:cs="Arial"/>
      <w:b/>
      <w:bCs/>
      <w:color w:val="53548A"/>
      <w:sz w:val="24"/>
      <w:szCs w:val="24"/>
    </w:rPr>
  </w:style>
  <w:style w:type="character" w:customStyle="1" w:styleId="80">
    <w:name w:val="כותרת 8 תו"/>
    <w:basedOn w:val="a2"/>
    <w:link w:val="8"/>
    <w:semiHidden/>
    <w:rsid w:val="00D5354E"/>
    <w:rPr>
      <w:rFonts w:ascii="Arial" w:eastAsiaTheme="minorEastAsia" w:hAnsi="Arial" w:cs="Times New Roman"/>
      <w:i/>
      <w:iCs/>
      <w:sz w:val="24"/>
      <w:szCs w:val="24"/>
      <w:lang w:eastAsia="he-IL"/>
    </w:rPr>
  </w:style>
  <w:style w:type="character" w:customStyle="1" w:styleId="90">
    <w:name w:val="כותרת 9 תו"/>
    <w:basedOn w:val="a2"/>
    <w:link w:val="9"/>
    <w:uiPriority w:val="9"/>
    <w:semiHidden/>
    <w:rsid w:val="00D5354E"/>
    <w:rPr>
      <w:rFonts w:ascii="Trebuchet MS" w:hAnsi="Trebuchet MS" w:cs="Arial"/>
      <w:b/>
      <w:bCs/>
      <w:color w:val="313240"/>
      <w:sz w:val="24"/>
      <w:szCs w:val="24"/>
    </w:rPr>
  </w:style>
  <w:style w:type="character" w:customStyle="1" w:styleId="12">
    <w:name w:val="כותרת 1 תו"/>
    <w:basedOn w:val="a2"/>
    <w:link w:val="10"/>
    <w:uiPriority w:val="9"/>
    <w:rsid w:val="00D5354E"/>
    <w:rPr>
      <w:rFonts w:cs="David"/>
      <w:b/>
      <w:bCs/>
      <w:sz w:val="24"/>
      <w:szCs w:val="26"/>
    </w:rPr>
  </w:style>
  <w:style w:type="character" w:customStyle="1" w:styleId="20">
    <w:name w:val="כותרת 2 תו"/>
    <w:basedOn w:val="a2"/>
    <w:link w:val="2"/>
    <w:uiPriority w:val="9"/>
    <w:rsid w:val="00D5354E"/>
    <w:rPr>
      <w:rFonts w:cs="David"/>
      <w:b/>
      <w:bCs/>
      <w:sz w:val="24"/>
      <w:szCs w:val="26"/>
    </w:rPr>
  </w:style>
  <w:style w:type="character" w:styleId="FollowedHyperlink">
    <w:name w:val="FollowedHyperlink"/>
    <w:basedOn w:val="a2"/>
    <w:uiPriority w:val="99"/>
    <w:unhideWhenUsed/>
    <w:rsid w:val="00D5354E"/>
    <w:rPr>
      <w:color w:val="800080"/>
      <w:u w:val="single"/>
    </w:rPr>
  </w:style>
  <w:style w:type="character" w:styleId="ae">
    <w:name w:val="Emphasis"/>
    <w:uiPriority w:val="20"/>
    <w:qFormat/>
    <w:rsid w:val="00D5354E"/>
    <w:rPr>
      <w:rFonts w:asciiTheme="minorHAnsi" w:eastAsiaTheme="minorEastAsia" w:hAnsiTheme="minorHAnsi" w:cstheme="minorBidi" w:hint="default"/>
      <w:b/>
      <w:bCs/>
      <w:i w:val="0"/>
      <w:iCs w:val="0"/>
      <w:color w:val="C0504D" w:themeColor="accent2"/>
      <w:spacing w:val="10"/>
      <w:szCs w:val="20"/>
    </w:rPr>
  </w:style>
  <w:style w:type="paragraph" w:styleId="NormalWeb">
    <w:name w:val="Normal (Web)"/>
    <w:basedOn w:val="a1"/>
    <w:unhideWhenUsed/>
    <w:rsid w:val="00D5354E"/>
    <w:pPr>
      <w:bidi w:val="0"/>
      <w:spacing w:before="100" w:beforeAutospacing="1" w:after="100" w:afterAutospacing="1" w:line="360" w:lineRule="auto"/>
      <w:ind w:firstLine="284"/>
      <w:jc w:val="both"/>
    </w:pPr>
    <w:rPr>
      <w:rFonts w:ascii="Arial" w:eastAsiaTheme="minorEastAsia" w:hAnsi="Arial" w:cs="Times New Roman"/>
      <w:szCs w:val="24"/>
    </w:rPr>
  </w:style>
  <w:style w:type="paragraph" w:styleId="af">
    <w:name w:val="Normal Indent"/>
    <w:basedOn w:val="a1"/>
    <w:uiPriority w:val="99"/>
    <w:unhideWhenUsed/>
    <w:rsid w:val="00D5354E"/>
    <w:pPr>
      <w:spacing w:after="120"/>
      <w:ind w:left="720" w:firstLine="284"/>
      <w:contextualSpacing/>
      <w:jc w:val="both"/>
    </w:pPr>
    <w:rPr>
      <w:rFonts w:ascii="Arial" w:hAnsi="Arial"/>
      <w:szCs w:val="24"/>
    </w:rPr>
  </w:style>
  <w:style w:type="paragraph" w:styleId="af0">
    <w:name w:val="footnote text"/>
    <w:basedOn w:val="a1"/>
    <w:link w:val="af1"/>
    <w:unhideWhenUsed/>
    <w:rsid w:val="00D5354E"/>
    <w:pPr>
      <w:spacing w:after="120" w:line="360" w:lineRule="auto"/>
      <w:ind w:firstLine="284"/>
      <w:jc w:val="both"/>
    </w:pPr>
    <w:rPr>
      <w:rFonts w:ascii="Arial" w:eastAsiaTheme="minorEastAsia" w:hAnsi="Arial" w:cs="Times New Roman"/>
      <w:sz w:val="20"/>
      <w:szCs w:val="20"/>
    </w:rPr>
  </w:style>
  <w:style w:type="character" w:customStyle="1" w:styleId="af1">
    <w:name w:val="טקסט הערת שוליים תו"/>
    <w:basedOn w:val="a2"/>
    <w:link w:val="af0"/>
    <w:rsid w:val="00D5354E"/>
    <w:rPr>
      <w:rFonts w:ascii="Arial" w:eastAsiaTheme="minorEastAsia" w:hAnsi="Arial" w:cs="Times New Roman"/>
    </w:rPr>
  </w:style>
  <w:style w:type="paragraph" w:styleId="af2">
    <w:name w:val="annotation text"/>
    <w:basedOn w:val="a1"/>
    <w:link w:val="af3"/>
    <w:unhideWhenUsed/>
    <w:rsid w:val="00D5354E"/>
    <w:pPr>
      <w:spacing w:after="120" w:line="360" w:lineRule="auto"/>
      <w:ind w:firstLine="284"/>
      <w:jc w:val="both"/>
    </w:pPr>
    <w:rPr>
      <w:rFonts w:ascii="Arial" w:eastAsiaTheme="minorEastAsia" w:hAnsi="Arial"/>
      <w:sz w:val="20"/>
      <w:szCs w:val="20"/>
    </w:rPr>
  </w:style>
  <w:style w:type="character" w:customStyle="1" w:styleId="af3">
    <w:name w:val="טקסט הערה תו"/>
    <w:basedOn w:val="a2"/>
    <w:link w:val="af2"/>
    <w:rsid w:val="00D5354E"/>
    <w:rPr>
      <w:rFonts w:ascii="Arial" w:eastAsiaTheme="minorEastAsia" w:hAnsi="Arial" w:cs="David"/>
    </w:rPr>
  </w:style>
  <w:style w:type="character" w:customStyle="1" w:styleId="a8">
    <w:name w:val="כותרת תחתונה תו"/>
    <w:basedOn w:val="a2"/>
    <w:link w:val="a7"/>
    <w:uiPriority w:val="99"/>
    <w:rsid w:val="00D5354E"/>
    <w:rPr>
      <w:rFonts w:cs="David"/>
      <w:sz w:val="24"/>
      <w:szCs w:val="24"/>
    </w:rPr>
  </w:style>
  <w:style w:type="character" w:customStyle="1" w:styleId="af4">
    <w:name w:val="כיתוב תו"/>
    <w:basedOn w:val="a2"/>
    <w:link w:val="af5"/>
    <w:uiPriority w:val="35"/>
    <w:semiHidden/>
    <w:locked/>
    <w:rsid w:val="00D5354E"/>
    <w:rPr>
      <w:rFonts w:ascii="Arial" w:eastAsiaTheme="minorEastAsia" w:hAnsi="Arial" w:cs="Arial"/>
      <w:b/>
      <w:bCs/>
      <w:color w:val="4F81BD" w:themeColor="accent1"/>
      <w:sz w:val="18"/>
      <w:szCs w:val="18"/>
    </w:rPr>
  </w:style>
  <w:style w:type="paragraph" w:styleId="af5">
    <w:name w:val="caption"/>
    <w:basedOn w:val="a1"/>
    <w:next w:val="a1"/>
    <w:link w:val="af4"/>
    <w:uiPriority w:val="35"/>
    <w:semiHidden/>
    <w:unhideWhenUsed/>
    <w:qFormat/>
    <w:rsid w:val="00D5354E"/>
    <w:pPr>
      <w:spacing w:after="200" w:line="360" w:lineRule="auto"/>
      <w:ind w:firstLine="284"/>
      <w:jc w:val="both"/>
    </w:pPr>
    <w:rPr>
      <w:rFonts w:ascii="Arial" w:eastAsiaTheme="minorEastAsia" w:hAnsi="Arial" w:cs="Arial"/>
      <w:b/>
      <w:bCs/>
      <w:color w:val="4F81BD" w:themeColor="accent1"/>
      <w:sz w:val="18"/>
      <w:szCs w:val="18"/>
    </w:rPr>
  </w:style>
  <w:style w:type="paragraph" w:styleId="af6">
    <w:name w:val="Title"/>
    <w:basedOn w:val="a1"/>
    <w:link w:val="af7"/>
    <w:uiPriority w:val="10"/>
    <w:qFormat/>
    <w:rsid w:val="00D5354E"/>
    <w:pPr>
      <w:spacing w:before="400" w:after="120"/>
      <w:ind w:firstLine="284"/>
      <w:jc w:val="both"/>
    </w:pPr>
    <w:rPr>
      <w:rFonts w:ascii="Trebuchet MS" w:hAnsi="Trebuchet MS" w:cs="Arial"/>
      <w:color w:val="53548A"/>
      <w:sz w:val="56"/>
      <w:szCs w:val="56"/>
    </w:rPr>
  </w:style>
  <w:style w:type="character" w:customStyle="1" w:styleId="af7">
    <w:name w:val="תואר תו"/>
    <w:basedOn w:val="a2"/>
    <w:link w:val="af6"/>
    <w:uiPriority w:val="10"/>
    <w:rsid w:val="00D5354E"/>
    <w:rPr>
      <w:rFonts w:ascii="Trebuchet MS" w:hAnsi="Trebuchet MS" w:cs="Arial"/>
      <w:color w:val="53548A"/>
      <w:sz w:val="56"/>
      <w:szCs w:val="56"/>
    </w:rPr>
  </w:style>
  <w:style w:type="paragraph" w:styleId="af8">
    <w:name w:val="Closing"/>
    <w:basedOn w:val="a1"/>
    <w:link w:val="af9"/>
    <w:uiPriority w:val="5"/>
    <w:unhideWhenUsed/>
    <w:qFormat/>
    <w:rsid w:val="00D5354E"/>
    <w:pPr>
      <w:spacing w:before="960" w:after="960" w:line="360" w:lineRule="auto"/>
      <w:ind w:left="4320" w:firstLine="284"/>
      <w:jc w:val="both"/>
    </w:pPr>
    <w:rPr>
      <w:rFonts w:asciiTheme="minorHAnsi" w:eastAsiaTheme="minorEastAsia" w:hAnsiTheme="minorHAnsi" w:cstheme="minorBidi"/>
      <w:sz w:val="20"/>
      <w:szCs w:val="20"/>
    </w:rPr>
  </w:style>
  <w:style w:type="character" w:customStyle="1" w:styleId="af9">
    <w:name w:val="סיום תו"/>
    <w:basedOn w:val="a2"/>
    <w:link w:val="af8"/>
    <w:uiPriority w:val="5"/>
    <w:rsid w:val="00D5354E"/>
    <w:rPr>
      <w:rFonts w:asciiTheme="minorHAnsi" w:eastAsiaTheme="minorEastAsia" w:hAnsiTheme="minorHAnsi" w:cstheme="minorBidi"/>
    </w:rPr>
  </w:style>
  <w:style w:type="paragraph" w:styleId="afa">
    <w:name w:val="Signature"/>
    <w:basedOn w:val="a1"/>
    <w:link w:val="afb"/>
    <w:uiPriority w:val="99"/>
    <w:unhideWhenUsed/>
    <w:rsid w:val="00D5354E"/>
    <w:pPr>
      <w:ind w:left="4320" w:firstLine="284"/>
      <w:jc w:val="both"/>
    </w:pPr>
    <w:rPr>
      <w:rFonts w:ascii="Arial" w:hAnsi="Arial"/>
      <w:szCs w:val="24"/>
    </w:rPr>
  </w:style>
  <w:style w:type="character" w:customStyle="1" w:styleId="afb">
    <w:name w:val="חתימה תו"/>
    <w:basedOn w:val="a2"/>
    <w:link w:val="afa"/>
    <w:uiPriority w:val="99"/>
    <w:rsid w:val="00D5354E"/>
    <w:rPr>
      <w:rFonts w:ascii="Arial" w:hAnsi="Arial" w:cs="David"/>
      <w:sz w:val="24"/>
      <w:szCs w:val="24"/>
    </w:rPr>
  </w:style>
  <w:style w:type="paragraph" w:styleId="afc">
    <w:name w:val="Body Text"/>
    <w:basedOn w:val="a1"/>
    <w:link w:val="afd"/>
    <w:unhideWhenUsed/>
    <w:rsid w:val="00D5354E"/>
    <w:pPr>
      <w:spacing w:after="120" w:line="360" w:lineRule="auto"/>
      <w:ind w:firstLine="284"/>
      <w:jc w:val="both"/>
    </w:pPr>
    <w:rPr>
      <w:rFonts w:ascii="Arial" w:eastAsiaTheme="minorEastAsia" w:hAnsi="Arial"/>
      <w:szCs w:val="24"/>
    </w:rPr>
  </w:style>
  <w:style w:type="character" w:customStyle="1" w:styleId="afd">
    <w:name w:val="גוף טקסט תו"/>
    <w:basedOn w:val="a2"/>
    <w:link w:val="afc"/>
    <w:rsid w:val="00D5354E"/>
    <w:rPr>
      <w:rFonts w:ascii="Arial" w:eastAsiaTheme="minorEastAsia" w:hAnsi="Arial" w:cs="David"/>
      <w:sz w:val="24"/>
      <w:szCs w:val="24"/>
    </w:rPr>
  </w:style>
  <w:style w:type="paragraph" w:styleId="afe">
    <w:name w:val="Subtitle"/>
    <w:basedOn w:val="a1"/>
    <w:link w:val="aff"/>
    <w:uiPriority w:val="11"/>
    <w:qFormat/>
    <w:rsid w:val="00D5354E"/>
    <w:pPr>
      <w:spacing w:after="120"/>
      <w:ind w:firstLine="284"/>
      <w:jc w:val="both"/>
    </w:pPr>
    <w:rPr>
      <w:rFonts w:ascii="Arial" w:hAnsi="Arial"/>
      <w:i/>
      <w:iCs/>
      <w:color w:val="424456"/>
      <w:szCs w:val="24"/>
    </w:rPr>
  </w:style>
  <w:style w:type="character" w:customStyle="1" w:styleId="aff">
    <w:name w:val="כותרת משנה תו"/>
    <w:basedOn w:val="a2"/>
    <w:link w:val="afe"/>
    <w:uiPriority w:val="11"/>
    <w:rsid w:val="00D5354E"/>
    <w:rPr>
      <w:rFonts w:ascii="Arial" w:hAnsi="Arial" w:cs="David"/>
      <w:i/>
      <w:iCs/>
      <w:color w:val="424456"/>
      <w:sz w:val="24"/>
      <w:szCs w:val="24"/>
    </w:rPr>
  </w:style>
  <w:style w:type="paragraph" w:styleId="aff0">
    <w:name w:val="Salutation"/>
    <w:basedOn w:val="a1"/>
    <w:next w:val="a1"/>
    <w:link w:val="aff1"/>
    <w:uiPriority w:val="4"/>
    <w:unhideWhenUsed/>
    <w:qFormat/>
    <w:rsid w:val="00D5354E"/>
    <w:pPr>
      <w:framePr w:hSpace="187" w:wrap="around" w:hAnchor="margin" w:xAlign="center" w:y="721"/>
      <w:spacing w:before="480" w:after="480" w:line="360" w:lineRule="auto"/>
      <w:ind w:firstLine="284"/>
      <w:contextualSpacing/>
      <w:jc w:val="both"/>
    </w:pPr>
    <w:rPr>
      <w:rFonts w:asciiTheme="minorHAnsi" w:eastAsiaTheme="minorHAnsi" w:hAnsiTheme="minorHAnsi" w:cstheme="minorBidi"/>
      <w:b/>
      <w:bCs/>
      <w:color w:val="C0504D" w:themeColor="accent2"/>
      <w:sz w:val="20"/>
      <w:szCs w:val="22"/>
    </w:rPr>
  </w:style>
  <w:style w:type="character" w:customStyle="1" w:styleId="aff1">
    <w:name w:val="ברכה תו"/>
    <w:basedOn w:val="a2"/>
    <w:link w:val="aff0"/>
    <w:uiPriority w:val="4"/>
    <w:rsid w:val="00D5354E"/>
    <w:rPr>
      <w:rFonts w:asciiTheme="minorHAnsi" w:eastAsiaTheme="minorHAnsi" w:hAnsiTheme="minorHAnsi" w:cstheme="minorBidi"/>
      <w:b/>
      <w:bCs/>
      <w:color w:val="C0504D" w:themeColor="accent2"/>
      <w:szCs w:val="22"/>
    </w:rPr>
  </w:style>
  <w:style w:type="paragraph" w:styleId="aff2">
    <w:name w:val="Block Text"/>
    <w:basedOn w:val="a1"/>
    <w:uiPriority w:val="99"/>
    <w:unhideWhenUsed/>
    <w:rsid w:val="00D5354E"/>
    <w:pPr>
      <w:pBdr>
        <w:top w:val="single" w:sz="2" w:space="10" w:color="53548A"/>
        <w:left w:val="single" w:sz="2" w:space="10" w:color="53548A"/>
        <w:bottom w:val="single" w:sz="2" w:space="10" w:color="53548A"/>
        <w:right w:val="single" w:sz="2" w:space="10" w:color="53548A"/>
      </w:pBdr>
      <w:spacing w:after="120"/>
      <w:ind w:left="1152" w:right="1152" w:firstLine="284"/>
      <w:jc w:val="both"/>
    </w:pPr>
    <w:rPr>
      <w:rFonts w:ascii="Arial" w:hAnsi="Arial"/>
      <w:i/>
      <w:iCs/>
      <w:color w:val="53548A"/>
      <w:szCs w:val="24"/>
    </w:rPr>
  </w:style>
  <w:style w:type="paragraph" w:styleId="aff3">
    <w:name w:val="Document Map"/>
    <w:basedOn w:val="a1"/>
    <w:link w:val="aff4"/>
    <w:uiPriority w:val="99"/>
    <w:unhideWhenUsed/>
    <w:rsid w:val="00D5354E"/>
    <w:pPr>
      <w:ind w:firstLine="284"/>
      <w:jc w:val="both"/>
    </w:pPr>
    <w:rPr>
      <w:rFonts w:ascii="Tahoma" w:eastAsiaTheme="minorEastAsia" w:hAnsi="Tahoma" w:cs="Tahoma"/>
      <w:sz w:val="16"/>
      <w:szCs w:val="16"/>
    </w:rPr>
  </w:style>
  <w:style w:type="character" w:customStyle="1" w:styleId="aff4">
    <w:name w:val="מפת מסמך תו"/>
    <w:basedOn w:val="a2"/>
    <w:link w:val="aff3"/>
    <w:uiPriority w:val="99"/>
    <w:rsid w:val="00D5354E"/>
    <w:rPr>
      <w:rFonts w:ascii="Tahoma" w:eastAsiaTheme="minorEastAsia" w:hAnsi="Tahoma" w:cs="Tahoma"/>
      <w:sz w:val="16"/>
      <w:szCs w:val="16"/>
    </w:rPr>
  </w:style>
  <w:style w:type="paragraph" w:styleId="aff5">
    <w:name w:val="annotation subject"/>
    <w:basedOn w:val="af2"/>
    <w:next w:val="af2"/>
    <w:link w:val="aff6"/>
    <w:unhideWhenUsed/>
    <w:rsid w:val="00D5354E"/>
    <w:rPr>
      <w:b/>
      <w:bCs/>
    </w:rPr>
  </w:style>
  <w:style w:type="character" w:customStyle="1" w:styleId="aff6">
    <w:name w:val="נושא הערה תו"/>
    <w:basedOn w:val="af3"/>
    <w:link w:val="aff5"/>
    <w:rsid w:val="00D5354E"/>
    <w:rPr>
      <w:b/>
      <w:bCs/>
    </w:rPr>
  </w:style>
  <w:style w:type="paragraph" w:styleId="aff7">
    <w:name w:val="No Spacing"/>
    <w:uiPriority w:val="1"/>
    <w:qFormat/>
    <w:rsid w:val="00D5354E"/>
    <w:pPr>
      <w:bidi/>
    </w:pPr>
    <w:rPr>
      <w:rFonts w:asciiTheme="minorHAnsi" w:eastAsiaTheme="minorEastAsia" w:hAnsiTheme="minorHAnsi" w:cstheme="minorBidi"/>
    </w:rPr>
  </w:style>
  <w:style w:type="paragraph" w:styleId="aff8">
    <w:name w:val="Revision"/>
    <w:uiPriority w:val="99"/>
    <w:semiHidden/>
    <w:rsid w:val="00D5354E"/>
    <w:pPr>
      <w:spacing w:after="200" w:line="276" w:lineRule="auto"/>
    </w:pPr>
    <w:rPr>
      <w:rFonts w:asciiTheme="minorHAnsi" w:eastAsiaTheme="minorHAnsi" w:hAnsiTheme="minorHAnsi" w:cs="David"/>
      <w:sz w:val="24"/>
      <w:szCs w:val="26"/>
    </w:rPr>
  </w:style>
  <w:style w:type="character" w:customStyle="1" w:styleId="aff9">
    <w:name w:val="פיסקת רשימה תו"/>
    <w:basedOn w:val="a2"/>
    <w:link w:val="affa"/>
    <w:uiPriority w:val="34"/>
    <w:locked/>
    <w:rsid w:val="00D5354E"/>
    <w:rPr>
      <w:rFonts w:ascii="Arial" w:eastAsiaTheme="minorEastAsia" w:hAnsi="Arial" w:cs="Arial"/>
      <w:sz w:val="22"/>
      <w:szCs w:val="22"/>
    </w:rPr>
  </w:style>
  <w:style w:type="paragraph" w:styleId="affa">
    <w:name w:val="List Paragraph"/>
    <w:basedOn w:val="a1"/>
    <w:link w:val="aff9"/>
    <w:uiPriority w:val="34"/>
    <w:qFormat/>
    <w:rsid w:val="00D5354E"/>
    <w:pPr>
      <w:spacing w:after="120" w:line="360" w:lineRule="auto"/>
      <w:ind w:left="720" w:firstLine="284"/>
      <w:contextualSpacing/>
      <w:jc w:val="both"/>
    </w:pPr>
    <w:rPr>
      <w:rFonts w:ascii="Arial" w:eastAsiaTheme="minorEastAsia" w:hAnsi="Arial" w:cs="Arial"/>
      <w:sz w:val="22"/>
      <w:szCs w:val="22"/>
    </w:rPr>
  </w:style>
  <w:style w:type="paragraph" w:styleId="affb">
    <w:name w:val="Intense Quote"/>
    <w:basedOn w:val="a1"/>
    <w:link w:val="affc"/>
    <w:uiPriority w:val="30"/>
    <w:qFormat/>
    <w:rsid w:val="00D5354E"/>
    <w:pPr>
      <w:pBdr>
        <w:top w:val="threeDEngrave" w:sz="6" w:space="10" w:color="C0504D" w:themeColor="accent2"/>
        <w:bottom w:val="single" w:sz="4" w:space="10" w:color="C0504D" w:themeColor="accent2"/>
      </w:pBdr>
      <w:spacing w:before="360" w:after="360" w:line="324" w:lineRule="auto"/>
      <w:ind w:left="1080" w:right="1080" w:firstLine="284"/>
      <w:jc w:val="both"/>
    </w:pPr>
    <w:rPr>
      <w:rFonts w:asciiTheme="minorHAnsi" w:eastAsiaTheme="minorHAnsi" w:hAnsiTheme="minorHAnsi" w:cstheme="minorBidi"/>
      <w:i/>
      <w:iCs/>
      <w:color w:val="C0504D" w:themeColor="accent2"/>
      <w:sz w:val="20"/>
      <w:szCs w:val="22"/>
    </w:rPr>
  </w:style>
  <w:style w:type="character" w:customStyle="1" w:styleId="affc">
    <w:name w:val="הצעת מחיר חזקה תו"/>
    <w:basedOn w:val="a2"/>
    <w:link w:val="affb"/>
    <w:uiPriority w:val="30"/>
    <w:rsid w:val="00D5354E"/>
    <w:rPr>
      <w:rFonts w:asciiTheme="minorHAnsi" w:eastAsiaTheme="minorHAnsi" w:hAnsiTheme="minorHAnsi" w:cstheme="minorBidi"/>
      <w:i/>
      <w:iCs/>
      <w:color w:val="C0504D" w:themeColor="accent2"/>
      <w:szCs w:val="22"/>
    </w:rPr>
  </w:style>
  <w:style w:type="paragraph" w:customStyle="1" w:styleId="22">
    <w:name w:val="2"/>
    <w:basedOn w:val="a1"/>
    <w:next w:val="a7"/>
    <w:rsid w:val="00D5354E"/>
    <w:pPr>
      <w:tabs>
        <w:tab w:val="center" w:pos="4153"/>
        <w:tab w:val="right" w:pos="8306"/>
      </w:tabs>
    </w:pPr>
    <w:rPr>
      <w:lang w:eastAsia="he-IL"/>
    </w:rPr>
  </w:style>
  <w:style w:type="paragraph" w:customStyle="1" w:styleId="13">
    <w:name w:val="1"/>
    <w:basedOn w:val="a1"/>
    <w:next w:val="a7"/>
    <w:rsid w:val="00D5354E"/>
    <w:pPr>
      <w:tabs>
        <w:tab w:val="center" w:pos="4153"/>
        <w:tab w:val="right" w:pos="8306"/>
      </w:tabs>
      <w:spacing w:after="120" w:line="360" w:lineRule="auto"/>
      <w:ind w:firstLine="284"/>
      <w:jc w:val="both"/>
    </w:pPr>
    <w:rPr>
      <w:rFonts w:ascii="Arial" w:eastAsiaTheme="minorEastAsia" w:hAnsi="Arial"/>
      <w:szCs w:val="24"/>
      <w:lang w:eastAsia="he-IL"/>
    </w:rPr>
  </w:style>
  <w:style w:type="paragraph" w:customStyle="1" w:styleId="affd">
    <w:name w:val="הגדרות"/>
    <w:basedOn w:val="a1"/>
    <w:rsid w:val="00D5354E"/>
    <w:pPr>
      <w:overflowPunct w:val="0"/>
      <w:autoSpaceDE w:val="0"/>
      <w:autoSpaceDN w:val="0"/>
      <w:adjustRightInd w:val="0"/>
      <w:spacing w:after="120" w:line="360" w:lineRule="auto"/>
      <w:ind w:left="2642" w:hanging="1933"/>
      <w:jc w:val="both"/>
    </w:pPr>
    <w:rPr>
      <w:rFonts w:ascii="Arial" w:eastAsiaTheme="minorEastAsia" w:hAnsi="Arial"/>
      <w:sz w:val="20"/>
      <w:szCs w:val="24"/>
      <w:lang w:eastAsia="he-IL"/>
    </w:rPr>
  </w:style>
  <w:style w:type="paragraph" w:customStyle="1" w:styleId="affe">
    <w:name w:val="כתובת להחזרה"/>
    <w:basedOn w:val="a1"/>
    <w:uiPriority w:val="2"/>
    <w:qFormat/>
    <w:rsid w:val="00D5354E"/>
    <w:pPr>
      <w:spacing w:line="360" w:lineRule="auto"/>
      <w:ind w:left="6480" w:firstLine="284"/>
      <w:jc w:val="both"/>
    </w:pPr>
    <w:rPr>
      <w:rFonts w:ascii="Arial" w:eastAsiaTheme="minorEastAsia" w:hAnsi="Arial"/>
      <w:szCs w:val="24"/>
    </w:rPr>
  </w:style>
  <w:style w:type="paragraph" w:customStyle="1" w:styleId="afff">
    <w:name w:val="נושא"/>
    <w:basedOn w:val="a1"/>
    <w:next w:val="a1"/>
    <w:uiPriority w:val="7"/>
    <w:semiHidden/>
    <w:qFormat/>
    <w:rsid w:val="00D5354E"/>
    <w:pPr>
      <w:spacing w:before="480" w:after="480" w:line="360" w:lineRule="auto"/>
      <w:ind w:firstLine="284"/>
      <w:contextualSpacing/>
      <w:jc w:val="both"/>
    </w:pPr>
    <w:rPr>
      <w:rFonts w:ascii="Arial" w:eastAsiaTheme="minorEastAsia" w:hAnsi="Arial"/>
      <w:b/>
      <w:bCs/>
      <w:color w:val="006666"/>
      <w:szCs w:val="24"/>
    </w:rPr>
  </w:style>
  <w:style w:type="paragraph" w:customStyle="1" w:styleId="afff0">
    <w:name w:val="כתובת למשלוח"/>
    <w:basedOn w:val="a1"/>
    <w:uiPriority w:val="3"/>
    <w:qFormat/>
    <w:rsid w:val="00D5354E"/>
    <w:pPr>
      <w:spacing w:before="480" w:after="480" w:line="360" w:lineRule="auto"/>
      <w:ind w:firstLine="284"/>
      <w:contextualSpacing/>
      <w:jc w:val="both"/>
    </w:pPr>
    <w:rPr>
      <w:rFonts w:ascii="Arial" w:eastAsiaTheme="minorEastAsia" w:hAnsi="Arial"/>
      <w:szCs w:val="24"/>
    </w:rPr>
  </w:style>
  <w:style w:type="paragraph" w:customStyle="1" w:styleId="14">
    <w:name w:val="תבליט 1"/>
    <w:basedOn w:val="affa"/>
    <w:uiPriority w:val="37"/>
    <w:qFormat/>
    <w:rsid w:val="00D5354E"/>
    <w:pPr>
      <w:spacing w:after="0" w:line="276" w:lineRule="auto"/>
      <w:ind w:left="216" w:hanging="216"/>
    </w:pPr>
    <w:rPr>
      <w:rFonts w:cs="David"/>
      <w:sz w:val="24"/>
      <w:szCs w:val="24"/>
    </w:rPr>
  </w:style>
  <w:style w:type="paragraph" w:customStyle="1" w:styleId="23">
    <w:name w:val="תבליט 2"/>
    <w:basedOn w:val="affa"/>
    <w:uiPriority w:val="37"/>
    <w:qFormat/>
    <w:rsid w:val="00D5354E"/>
    <w:pPr>
      <w:spacing w:after="0" w:line="276" w:lineRule="auto"/>
      <w:ind w:left="461" w:hanging="216"/>
    </w:pPr>
    <w:rPr>
      <w:rFonts w:cs="David"/>
      <w:sz w:val="24"/>
      <w:szCs w:val="24"/>
    </w:rPr>
  </w:style>
  <w:style w:type="paragraph" w:customStyle="1" w:styleId="32">
    <w:name w:val="תבליט 3"/>
    <w:basedOn w:val="affa"/>
    <w:uiPriority w:val="37"/>
    <w:qFormat/>
    <w:rsid w:val="00D5354E"/>
    <w:pPr>
      <w:spacing w:after="0" w:line="276" w:lineRule="auto"/>
      <w:ind w:left="706" w:hanging="216"/>
    </w:pPr>
    <w:rPr>
      <w:rFonts w:cs="David"/>
      <w:sz w:val="24"/>
      <w:szCs w:val="24"/>
    </w:rPr>
  </w:style>
  <w:style w:type="character" w:customStyle="1" w:styleId="TASHTIOTHEADERChar">
    <w:name w:val="TASHTIOT HEADER Char"/>
    <w:basedOn w:val="a2"/>
    <w:link w:val="TASHTIOTHEADER"/>
    <w:locked/>
    <w:rsid w:val="00D5354E"/>
    <w:rPr>
      <w:rFonts w:asciiTheme="minorHAnsi" w:eastAsiaTheme="minorEastAsia" w:hAnsiTheme="minorHAnsi" w:cstheme="minorBidi"/>
      <w:color w:val="000000" w:themeColor="text1"/>
      <w:sz w:val="36"/>
      <w:szCs w:val="36"/>
    </w:rPr>
  </w:style>
  <w:style w:type="paragraph" w:customStyle="1" w:styleId="TASHTIOTHEADER">
    <w:name w:val="TASHTIOT HEADER"/>
    <w:basedOn w:val="a1"/>
    <w:link w:val="TASHTIOTHEADERChar"/>
    <w:qFormat/>
    <w:rsid w:val="00D5354E"/>
    <w:pPr>
      <w:tabs>
        <w:tab w:val="center" w:pos="4153"/>
        <w:tab w:val="right" w:pos="8306"/>
      </w:tabs>
      <w:spacing w:line="276" w:lineRule="auto"/>
      <w:ind w:firstLine="284"/>
      <w:jc w:val="center"/>
    </w:pPr>
    <w:rPr>
      <w:rFonts w:asciiTheme="minorHAnsi" w:eastAsiaTheme="minorEastAsia" w:hAnsiTheme="minorHAnsi" w:cstheme="minorBidi"/>
      <w:color w:val="000000" w:themeColor="text1"/>
      <w:sz w:val="36"/>
      <w:szCs w:val="36"/>
    </w:rPr>
  </w:style>
  <w:style w:type="character" w:customStyle="1" w:styleId="TASHTIOTFOOTERChar">
    <w:name w:val="TASHTIOT FOOTER Char"/>
    <w:basedOn w:val="a2"/>
    <w:link w:val="TASHTIOTFOOTER"/>
    <w:locked/>
    <w:rsid w:val="00D5354E"/>
    <w:rPr>
      <w:rFonts w:cs="David"/>
      <w:noProof/>
      <w:sz w:val="24"/>
      <w:szCs w:val="26"/>
    </w:rPr>
  </w:style>
  <w:style w:type="paragraph" w:customStyle="1" w:styleId="TASHTIOTFOOTER">
    <w:name w:val="TASHTIOT FOOTER"/>
    <w:basedOn w:val="a1"/>
    <w:link w:val="TASHTIOTFOOTERChar"/>
    <w:qFormat/>
    <w:rsid w:val="00D5354E"/>
    <w:pPr>
      <w:pBdr>
        <w:top w:val="single" w:sz="6" w:space="1" w:color="auto"/>
      </w:pBdr>
      <w:tabs>
        <w:tab w:val="center" w:pos="4153"/>
        <w:tab w:val="right" w:pos="8306"/>
      </w:tabs>
      <w:spacing w:line="360" w:lineRule="auto"/>
      <w:ind w:firstLine="284"/>
      <w:jc w:val="center"/>
    </w:pPr>
    <w:rPr>
      <w:noProof/>
    </w:rPr>
  </w:style>
  <w:style w:type="character" w:customStyle="1" w:styleId="NormalTableChar">
    <w:name w:val="Normal Table Char"/>
    <w:basedOn w:val="a2"/>
    <w:link w:val="TableNormal1"/>
    <w:locked/>
    <w:rsid w:val="00D5354E"/>
    <w:rPr>
      <w:rFonts w:ascii="Arial" w:eastAsiaTheme="minorEastAsia" w:hAnsi="Arial" w:cs="Arial"/>
      <w:sz w:val="22"/>
      <w:szCs w:val="22"/>
    </w:rPr>
  </w:style>
  <w:style w:type="paragraph" w:customStyle="1" w:styleId="TableNormal1">
    <w:name w:val="Table Normal1"/>
    <w:basedOn w:val="a1"/>
    <w:link w:val="NormalTableChar"/>
    <w:qFormat/>
    <w:rsid w:val="00D5354E"/>
    <w:pPr>
      <w:tabs>
        <w:tab w:val="left" w:pos="707"/>
      </w:tabs>
      <w:spacing w:after="120" w:line="360" w:lineRule="auto"/>
      <w:jc w:val="both"/>
    </w:pPr>
    <w:rPr>
      <w:rFonts w:ascii="Arial" w:eastAsiaTheme="minorEastAsia" w:hAnsi="Arial" w:cs="Arial"/>
      <w:sz w:val="22"/>
      <w:szCs w:val="22"/>
    </w:rPr>
  </w:style>
  <w:style w:type="character" w:customStyle="1" w:styleId="BULETNORMALDOTChar">
    <w:name w:val="BULET NORMAL DOT Char"/>
    <w:basedOn w:val="aff9"/>
    <w:link w:val="BULETNORMALDOT"/>
    <w:locked/>
    <w:rsid w:val="00D5354E"/>
    <w:rPr>
      <w:rFonts w:cs="David"/>
      <w:sz w:val="24"/>
      <w:szCs w:val="24"/>
    </w:rPr>
  </w:style>
  <w:style w:type="paragraph" w:customStyle="1" w:styleId="BULETNORMALDOT">
    <w:name w:val="BULET NORMAL DOT"/>
    <w:basedOn w:val="affa"/>
    <w:link w:val="BULETNORMALDOTChar"/>
    <w:qFormat/>
    <w:rsid w:val="00D5354E"/>
    <w:pPr>
      <w:numPr>
        <w:numId w:val="1"/>
      </w:numPr>
    </w:pPr>
    <w:rPr>
      <w:rFonts w:cs="David"/>
      <w:sz w:val="24"/>
      <w:szCs w:val="24"/>
    </w:rPr>
  </w:style>
  <w:style w:type="character" w:customStyle="1" w:styleId="Char">
    <w:name w:val="איור מרכז Char"/>
    <w:basedOn w:val="af4"/>
    <w:link w:val="afff1"/>
    <w:locked/>
    <w:rsid w:val="00D5354E"/>
  </w:style>
  <w:style w:type="paragraph" w:customStyle="1" w:styleId="afff1">
    <w:name w:val="איור מרכז"/>
    <w:basedOn w:val="af5"/>
    <w:link w:val="Char"/>
    <w:qFormat/>
    <w:rsid w:val="00D5354E"/>
    <w:pPr>
      <w:keepNext/>
      <w:jc w:val="center"/>
    </w:pPr>
  </w:style>
  <w:style w:type="character" w:customStyle="1" w:styleId="Char0">
    <w:name w:val="דף ראשון Char"/>
    <w:basedOn w:val="a2"/>
    <w:link w:val="afff2"/>
    <w:locked/>
    <w:rsid w:val="00D5354E"/>
    <w:rPr>
      <w:rFonts w:ascii="Arial" w:eastAsiaTheme="minorEastAsia" w:hAnsi="Arial" w:cs="David"/>
      <w:noProof/>
      <w:sz w:val="28"/>
      <w:szCs w:val="28"/>
    </w:rPr>
  </w:style>
  <w:style w:type="paragraph" w:customStyle="1" w:styleId="afff2">
    <w:name w:val="דף ראשון"/>
    <w:basedOn w:val="a1"/>
    <w:link w:val="Char0"/>
    <w:qFormat/>
    <w:rsid w:val="00D5354E"/>
    <w:pPr>
      <w:spacing w:after="120" w:line="360" w:lineRule="auto"/>
      <w:ind w:firstLine="27"/>
      <w:jc w:val="center"/>
    </w:pPr>
    <w:rPr>
      <w:rFonts w:ascii="Arial" w:eastAsiaTheme="minorEastAsia" w:hAnsi="Arial"/>
      <w:noProof/>
      <w:sz w:val="28"/>
      <w:szCs w:val="28"/>
    </w:rPr>
  </w:style>
  <w:style w:type="character" w:customStyle="1" w:styleId="Char1">
    <w:name w:val="מדינת ישראל Char"/>
    <w:basedOn w:val="a6"/>
    <w:link w:val="afff3"/>
    <w:locked/>
    <w:rsid w:val="00D5354E"/>
    <w:rPr>
      <w:rFonts w:ascii="Arial" w:eastAsiaTheme="minorEastAsia" w:hAnsi="Arial"/>
      <w:noProof/>
      <w:sz w:val="44"/>
      <w:szCs w:val="44"/>
    </w:rPr>
  </w:style>
  <w:style w:type="paragraph" w:customStyle="1" w:styleId="afff3">
    <w:name w:val="מדינת ישראל"/>
    <w:basedOn w:val="a5"/>
    <w:link w:val="Char1"/>
    <w:qFormat/>
    <w:rsid w:val="00D5354E"/>
    <w:pPr>
      <w:jc w:val="center"/>
    </w:pPr>
    <w:rPr>
      <w:rFonts w:ascii="Arial" w:eastAsiaTheme="minorEastAsia" w:hAnsi="Arial"/>
      <w:noProof/>
      <w:sz w:val="44"/>
      <w:szCs w:val="44"/>
    </w:rPr>
  </w:style>
  <w:style w:type="paragraph" w:customStyle="1" w:styleId="afff4">
    <w:name w:val="קטגוריה"/>
    <w:basedOn w:val="a1"/>
    <w:uiPriority w:val="49"/>
    <w:rsid w:val="00D5354E"/>
    <w:pPr>
      <w:framePr w:hSpace="187" w:wrap="around" w:hAnchor="margin" w:xAlign="center" w:y="721"/>
      <w:ind w:firstLine="284"/>
      <w:jc w:val="both"/>
    </w:pPr>
    <w:rPr>
      <w:rFonts w:ascii="Arial" w:hAnsi="Arial"/>
      <w:caps/>
      <w:szCs w:val="24"/>
    </w:rPr>
  </w:style>
  <w:style w:type="paragraph" w:customStyle="1" w:styleId="afff5">
    <w:name w:val="הערות"/>
    <w:basedOn w:val="a1"/>
    <w:uiPriority w:val="49"/>
    <w:rsid w:val="00D5354E"/>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1"/>
    <w:rsid w:val="00D5354E"/>
    <w:pPr>
      <w:numPr>
        <w:numId w:val="2"/>
      </w:numPr>
      <w:spacing w:after="120"/>
      <w:jc w:val="both"/>
    </w:pPr>
    <w:rPr>
      <w:rFonts w:ascii="Arial" w:hAnsi="Arial"/>
      <w:szCs w:val="24"/>
    </w:rPr>
  </w:style>
  <w:style w:type="paragraph" w:customStyle="1" w:styleId="21">
    <w:name w:val="כותרת 21"/>
    <w:basedOn w:val="a1"/>
    <w:rsid w:val="00D5354E"/>
    <w:pPr>
      <w:numPr>
        <w:ilvl w:val="1"/>
        <w:numId w:val="2"/>
      </w:numPr>
      <w:spacing w:after="120"/>
      <w:jc w:val="both"/>
    </w:pPr>
    <w:rPr>
      <w:rFonts w:ascii="Arial" w:hAnsi="Arial"/>
      <w:szCs w:val="24"/>
    </w:rPr>
  </w:style>
  <w:style w:type="paragraph" w:customStyle="1" w:styleId="31">
    <w:name w:val="כותרת 31"/>
    <w:basedOn w:val="a1"/>
    <w:rsid w:val="00D5354E"/>
    <w:pPr>
      <w:numPr>
        <w:ilvl w:val="2"/>
        <w:numId w:val="2"/>
      </w:numPr>
      <w:spacing w:after="120"/>
      <w:jc w:val="both"/>
    </w:pPr>
    <w:rPr>
      <w:rFonts w:ascii="Arial" w:hAnsi="Arial"/>
      <w:szCs w:val="24"/>
    </w:rPr>
  </w:style>
  <w:style w:type="paragraph" w:customStyle="1" w:styleId="41">
    <w:name w:val="כותרת 41"/>
    <w:basedOn w:val="a1"/>
    <w:rsid w:val="00D5354E"/>
    <w:pPr>
      <w:numPr>
        <w:ilvl w:val="3"/>
        <w:numId w:val="2"/>
      </w:numPr>
      <w:spacing w:after="120"/>
      <w:jc w:val="both"/>
    </w:pPr>
    <w:rPr>
      <w:rFonts w:ascii="Arial" w:hAnsi="Arial"/>
      <w:szCs w:val="24"/>
    </w:rPr>
  </w:style>
  <w:style w:type="paragraph" w:customStyle="1" w:styleId="51">
    <w:name w:val="כותרת 51"/>
    <w:basedOn w:val="a1"/>
    <w:rsid w:val="00D5354E"/>
    <w:pPr>
      <w:numPr>
        <w:ilvl w:val="4"/>
        <w:numId w:val="2"/>
      </w:numPr>
      <w:spacing w:after="120"/>
      <w:jc w:val="both"/>
    </w:pPr>
    <w:rPr>
      <w:rFonts w:ascii="Arial" w:hAnsi="Arial"/>
      <w:szCs w:val="24"/>
    </w:rPr>
  </w:style>
  <w:style w:type="paragraph" w:customStyle="1" w:styleId="61">
    <w:name w:val="כותרת 61"/>
    <w:basedOn w:val="a1"/>
    <w:rsid w:val="00D5354E"/>
    <w:pPr>
      <w:numPr>
        <w:ilvl w:val="5"/>
        <w:numId w:val="2"/>
      </w:numPr>
      <w:spacing w:after="120"/>
      <w:jc w:val="both"/>
    </w:pPr>
    <w:rPr>
      <w:rFonts w:ascii="Arial" w:hAnsi="Arial"/>
      <w:szCs w:val="24"/>
    </w:rPr>
  </w:style>
  <w:style w:type="paragraph" w:customStyle="1" w:styleId="71">
    <w:name w:val="כותרת 71"/>
    <w:basedOn w:val="a1"/>
    <w:rsid w:val="00D5354E"/>
    <w:pPr>
      <w:numPr>
        <w:ilvl w:val="6"/>
        <w:numId w:val="2"/>
      </w:numPr>
      <w:spacing w:after="120"/>
      <w:jc w:val="both"/>
    </w:pPr>
    <w:rPr>
      <w:rFonts w:ascii="Arial" w:hAnsi="Arial"/>
      <w:szCs w:val="24"/>
    </w:rPr>
  </w:style>
  <w:style w:type="paragraph" w:customStyle="1" w:styleId="81">
    <w:name w:val="כותרת 81"/>
    <w:basedOn w:val="a1"/>
    <w:rsid w:val="00D5354E"/>
    <w:pPr>
      <w:numPr>
        <w:ilvl w:val="7"/>
        <w:numId w:val="2"/>
      </w:numPr>
      <w:spacing w:after="120"/>
      <w:jc w:val="both"/>
    </w:pPr>
    <w:rPr>
      <w:rFonts w:ascii="Arial" w:hAnsi="Arial"/>
      <w:szCs w:val="24"/>
    </w:rPr>
  </w:style>
  <w:style w:type="paragraph" w:customStyle="1" w:styleId="91">
    <w:name w:val="כותרת 91"/>
    <w:basedOn w:val="a1"/>
    <w:rsid w:val="00D5354E"/>
    <w:pPr>
      <w:numPr>
        <w:ilvl w:val="8"/>
        <w:numId w:val="2"/>
      </w:numPr>
      <w:spacing w:after="120"/>
      <w:jc w:val="both"/>
    </w:pPr>
    <w:rPr>
      <w:rFonts w:ascii="Arial" w:hAnsi="Arial"/>
      <w:szCs w:val="24"/>
    </w:rPr>
  </w:style>
  <w:style w:type="paragraph" w:customStyle="1" w:styleId="Heading41">
    <w:name w:val="Heading 41"/>
    <w:basedOn w:val="a1"/>
    <w:next w:val="a1"/>
    <w:uiPriority w:val="9"/>
    <w:rsid w:val="00D5354E"/>
    <w:pPr>
      <w:ind w:firstLine="284"/>
      <w:jc w:val="both"/>
      <w:outlineLvl w:val="3"/>
    </w:pPr>
    <w:rPr>
      <w:rFonts w:ascii="Trebuchet MS" w:hAnsi="Trebuchet MS" w:cs="Arial"/>
      <w:i/>
      <w:iCs/>
      <w:color w:val="438086"/>
      <w:szCs w:val="24"/>
    </w:rPr>
  </w:style>
  <w:style w:type="paragraph" w:customStyle="1" w:styleId="font5">
    <w:name w:val="font5"/>
    <w:basedOn w:val="a1"/>
    <w:rsid w:val="00D5354E"/>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1"/>
    <w:rsid w:val="00D5354E"/>
    <w:pPr>
      <w:bidi w:val="0"/>
      <w:spacing w:before="100" w:beforeAutospacing="1" w:after="100" w:afterAutospacing="1"/>
    </w:pPr>
    <w:rPr>
      <w:rFonts w:ascii="Arial" w:hAnsi="Arial" w:cs="Arial"/>
      <w:color w:val="333399"/>
      <w:sz w:val="20"/>
      <w:szCs w:val="20"/>
    </w:rPr>
  </w:style>
  <w:style w:type="paragraph" w:customStyle="1" w:styleId="font7">
    <w:name w:val="font7"/>
    <w:basedOn w:val="a1"/>
    <w:rsid w:val="00D5354E"/>
    <w:pPr>
      <w:bidi w:val="0"/>
      <w:spacing w:before="100" w:beforeAutospacing="1" w:after="100" w:afterAutospacing="1"/>
    </w:pPr>
    <w:rPr>
      <w:color w:val="FF0000"/>
      <w:sz w:val="20"/>
      <w:szCs w:val="20"/>
      <w:u w:val="single"/>
    </w:rPr>
  </w:style>
  <w:style w:type="paragraph" w:customStyle="1" w:styleId="font8">
    <w:name w:val="font8"/>
    <w:basedOn w:val="a1"/>
    <w:rsid w:val="00D5354E"/>
    <w:pPr>
      <w:bidi w:val="0"/>
      <w:spacing w:before="100" w:beforeAutospacing="1" w:after="100" w:afterAutospacing="1"/>
    </w:pPr>
    <w:rPr>
      <w:color w:val="000000"/>
      <w:sz w:val="20"/>
      <w:szCs w:val="20"/>
    </w:rPr>
  </w:style>
  <w:style w:type="paragraph" w:customStyle="1" w:styleId="font9">
    <w:name w:val="font9"/>
    <w:basedOn w:val="a1"/>
    <w:rsid w:val="00D5354E"/>
    <w:pPr>
      <w:bidi w:val="0"/>
      <w:spacing w:before="100" w:beforeAutospacing="1" w:after="100" w:afterAutospacing="1"/>
    </w:pPr>
    <w:rPr>
      <w:color w:val="000000"/>
      <w:sz w:val="20"/>
      <w:szCs w:val="20"/>
      <w:u w:val="single"/>
    </w:rPr>
  </w:style>
  <w:style w:type="paragraph" w:customStyle="1" w:styleId="xl65">
    <w:name w:val="xl65"/>
    <w:basedOn w:val="a1"/>
    <w:rsid w:val="00D5354E"/>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b/>
      <w:bCs/>
      <w:szCs w:val="24"/>
    </w:rPr>
  </w:style>
  <w:style w:type="paragraph" w:customStyle="1" w:styleId="xl66">
    <w:name w:val="xl66"/>
    <w:basedOn w:val="a1"/>
    <w:rsid w:val="00D5354E"/>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b/>
      <w:bCs/>
      <w:color w:val="000000"/>
      <w:sz w:val="20"/>
      <w:szCs w:val="20"/>
    </w:rPr>
  </w:style>
  <w:style w:type="paragraph" w:customStyle="1" w:styleId="xl67">
    <w:name w:val="xl67"/>
    <w:basedOn w:val="a1"/>
    <w:rsid w:val="00D5354E"/>
    <w:pPr>
      <w:pBdr>
        <w:left w:val="single" w:sz="8" w:space="0" w:color="auto"/>
        <w:bottom w:val="single" w:sz="8" w:space="0" w:color="auto"/>
        <w:right w:val="single" w:sz="8" w:space="0" w:color="auto"/>
      </w:pBdr>
      <w:shd w:val="clear" w:color="auto" w:fill="FFFF99"/>
      <w:bidi w:val="0"/>
      <w:spacing w:before="100" w:beforeAutospacing="1" w:after="100" w:afterAutospacing="1"/>
      <w:jc w:val="center"/>
    </w:pPr>
    <w:rPr>
      <w:b/>
      <w:bCs/>
      <w:sz w:val="28"/>
      <w:szCs w:val="28"/>
    </w:rPr>
  </w:style>
  <w:style w:type="paragraph" w:customStyle="1" w:styleId="xl68">
    <w:name w:val="xl68"/>
    <w:basedOn w:val="a1"/>
    <w:rsid w:val="00D5354E"/>
    <w:pPr>
      <w:bidi w:val="0"/>
      <w:spacing w:before="100" w:beforeAutospacing="1" w:after="100" w:afterAutospacing="1"/>
      <w:jc w:val="center"/>
    </w:pPr>
    <w:rPr>
      <w:b/>
      <w:bCs/>
      <w:sz w:val="28"/>
      <w:szCs w:val="28"/>
    </w:rPr>
  </w:style>
  <w:style w:type="paragraph" w:customStyle="1" w:styleId="xl69">
    <w:name w:val="xl69"/>
    <w:basedOn w:val="a1"/>
    <w:rsid w:val="00D5354E"/>
    <w:pPr>
      <w:bidi w:val="0"/>
      <w:spacing w:before="100" w:beforeAutospacing="1" w:after="100" w:afterAutospacing="1"/>
    </w:pPr>
    <w:rPr>
      <w:szCs w:val="24"/>
    </w:rPr>
  </w:style>
  <w:style w:type="paragraph" w:customStyle="1" w:styleId="xl70">
    <w:name w:val="xl70"/>
    <w:basedOn w:val="a1"/>
    <w:rsid w:val="00D5354E"/>
    <w:pPr>
      <w:bidi w:val="0"/>
      <w:spacing w:before="100" w:beforeAutospacing="1" w:after="100" w:afterAutospacing="1"/>
      <w:jc w:val="right"/>
    </w:pPr>
    <w:rPr>
      <w:szCs w:val="24"/>
    </w:rPr>
  </w:style>
  <w:style w:type="paragraph" w:customStyle="1" w:styleId="xl71">
    <w:name w:val="xl71"/>
    <w:basedOn w:val="a1"/>
    <w:rsid w:val="00D5354E"/>
    <w:pPr>
      <w:bidi w:val="0"/>
      <w:spacing w:before="100" w:beforeAutospacing="1" w:after="100" w:afterAutospacing="1"/>
      <w:jc w:val="center"/>
    </w:pPr>
    <w:rPr>
      <w:szCs w:val="24"/>
    </w:rPr>
  </w:style>
  <w:style w:type="paragraph" w:customStyle="1" w:styleId="xl72">
    <w:name w:val="xl72"/>
    <w:basedOn w:val="a1"/>
    <w:rsid w:val="00D5354E"/>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73">
    <w:name w:val="xl73"/>
    <w:basedOn w:val="a1"/>
    <w:rsid w:val="00D5354E"/>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74">
    <w:name w:val="xl74"/>
    <w:basedOn w:val="a1"/>
    <w:rsid w:val="00D5354E"/>
    <w:pPr>
      <w:pBdr>
        <w:left w:val="single" w:sz="4" w:space="0" w:color="auto"/>
        <w:bottom w:val="single" w:sz="8" w:space="0" w:color="auto"/>
        <w:right w:val="single" w:sz="8" w:space="0" w:color="auto"/>
      </w:pBdr>
      <w:bidi w:val="0"/>
      <w:spacing w:before="100" w:beforeAutospacing="1" w:after="100" w:afterAutospacing="1"/>
      <w:jc w:val="center"/>
    </w:pPr>
    <w:rPr>
      <w:szCs w:val="24"/>
    </w:rPr>
  </w:style>
  <w:style w:type="paragraph" w:customStyle="1" w:styleId="xl75">
    <w:name w:val="xl75"/>
    <w:basedOn w:val="a1"/>
    <w:rsid w:val="00D5354E"/>
    <w:pPr>
      <w:pBdr>
        <w:bottom w:val="single" w:sz="8" w:space="0" w:color="auto"/>
        <w:right w:val="single" w:sz="8" w:space="0" w:color="auto"/>
      </w:pBdr>
      <w:bidi w:val="0"/>
      <w:spacing w:before="100" w:beforeAutospacing="1" w:after="100" w:afterAutospacing="1"/>
      <w:jc w:val="center"/>
    </w:pPr>
    <w:rPr>
      <w:szCs w:val="24"/>
    </w:rPr>
  </w:style>
  <w:style w:type="paragraph" w:customStyle="1" w:styleId="xl76">
    <w:name w:val="xl76"/>
    <w:basedOn w:val="a1"/>
    <w:rsid w:val="00D5354E"/>
    <w:pPr>
      <w:pBdr>
        <w:left w:val="single" w:sz="8" w:space="0" w:color="auto"/>
        <w:bottom w:val="single" w:sz="8" w:space="0" w:color="auto"/>
        <w:right w:val="single" w:sz="8" w:space="0" w:color="auto"/>
      </w:pBdr>
      <w:bidi w:val="0"/>
      <w:spacing w:before="100" w:beforeAutospacing="1" w:after="100" w:afterAutospacing="1"/>
      <w:jc w:val="center"/>
    </w:pPr>
    <w:rPr>
      <w:szCs w:val="24"/>
    </w:rPr>
  </w:style>
  <w:style w:type="paragraph" w:customStyle="1" w:styleId="xl77">
    <w:name w:val="xl77"/>
    <w:basedOn w:val="a1"/>
    <w:rsid w:val="00D5354E"/>
    <w:pPr>
      <w:pBdr>
        <w:left w:val="single" w:sz="8" w:space="0" w:color="auto"/>
        <w:bottom w:val="single" w:sz="8" w:space="0" w:color="auto"/>
        <w:right w:val="single" w:sz="8" w:space="0" w:color="auto"/>
      </w:pBdr>
      <w:bidi w:val="0"/>
      <w:spacing w:before="100" w:beforeAutospacing="1" w:after="100" w:afterAutospacing="1"/>
    </w:pPr>
    <w:rPr>
      <w:szCs w:val="24"/>
    </w:rPr>
  </w:style>
  <w:style w:type="paragraph" w:customStyle="1" w:styleId="xl78">
    <w:name w:val="xl78"/>
    <w:basedOn w:val="a1"/>
    <w:rsid w:val="00D5354E"/>
    <w:pPr>
      <w:bidi w:val="0"/>
      <w:spacing w:before="100" w:beforeAutospacing="1" w:after="100" w:afterAutospacing="1"/>
    </w:pPr>
    <w:rPr>
      <w:b/>
      <w:bCs/>
      <w:szCs w:val="24"/>
    </w:rPr>
  </w:style>
  <w:style w:type="paragraph" w:customStyle="1" w:styleId="xl79">
    <w:name w:val="xl79"/>
    <w:basedOn w:val="a1"/>
    <w:rsid w:val="00D5354E"/>
    <w:pPr>
      <w:pBdr>
        <w:left w:val="single" w:sz="8" w:space="0" w:color="auto"/>
        <w:bottom w:val="single" w:sz="8" w:space="0" w:color="auto"/>
        <w:right w:val="single" w:sz="8" w:space="0" w:color="auto"/>
      </w:pBdr>
      <w:shd w:val="clear" w:color="auto" w:fill="FFFF99"/>
      <w:bidi w:val="0"/>
      <w:spacing w:before="100" w:beforeAutospacing="1" w:after="100" w:afterAutospacing="1"/>
    </w:pPr>
    <w:rPr>
      <w:b/>
      <w:bCs/>
      <w:color w:val="000000"/>
      <w:szCs w:val="24"/>
    </w:rPr>
  </w:style>
  <w:style w:type="paragraph" w:customStyle="1" w:styleId="xl80">
    <w:name w:val="xl80"/>
    <w:basedOn w:val="a1"/>
    <w:rsid w:val="00D5354E"/>
    <w:pPr>
      <w:bidi w:val="0"/>
      <w:spacing w:before="100" w:beforeAutospacing="1" w:after="100" w:afterAutospacing="1"/>
      <w:jc w:val="center"/>
    </w:pPr>
    <w:rPr>
      <w:sz w:val="20"/>
      <w:szCs w:val="20"/>
    </w:rPr>
  </w:style>
  <w:style w:type="paragraph" w:customStyle="1" w:styleId="xl81">
    <w:name w:val="xl81"/>
    <w:basedOn w:val="a1"/>
    <w:rsid w:val="00D5354E"/>
    <w:pPr>
      <w:bidi w:val="0"/>
      <w:spacing w:before="100" w:beforeAutospacing="1" w:after="100" w:afterAutospacing="1"/>
      <w:jc w:val="right"/>
    </w:pPr>
    <w:rPr>
      <w:b/>
      <w:bCs/>
      <w:sz w:val="28"/>
      <w:szCs w:val="28"/>
    </w:rPr>
  </w:style>
  <w:style w:type="paragraph" w:customStyle="1" w:styleId="xl82">
    <w:name w:val="xl82"/>
    <w:basedOn w:val="a1"/>
    <w:rsid w:val="00D5354E"/>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83">
    <w:name w:val="xl83"/>
    <w:basedOn w:val="a1"/>
    <w:rsid w:val="00D5354E"/>
    <w:pPr>
      <w:pBdr>
        <w:left w:val="single" w:sz="8" w:space="0" w:color="auto"/>
      </w:pBdr>
      <w:bidi w:val="0"/>
      <w:spacing w:before="100" w:beforeAutospacing="1" w:after="100" w:afterAutospacing="1"/>
    </w:pPr>
    <w:rPr>
      <w:b/>
      <w:bCs/>
      <w:szCs w:val="24"/>
    </w:rPr>
  </w:style>
  <w:style w:type="paragraph" w:customStyle="1" w:styleId="xl84">
    <w:name w:val="xl84"/>
    <w:basedOn w:val="a1"/>
    <w:rsid w:val="00D5354E"/>
    <w:pPr>
      <w:pBdr>
        <w:left w:val="single" w:sz="8" w:space="0" w:color="auto"/>
        <w:bottom w:val="single" w:sz="8" w:space="0" w:color="auto"/>
      </w:pBdr>
      <w:shd w:val="clear" w:color="auto" w:fill="FFFF99"/>
      <w:bidi w:val="0"/>
      <w:spacing w:before="100" w:beforeAutospacing="1" w:after="100" w:afterAutospacing="1"/>
    </w:pPr>
    <w:rPr>
      <w:b/>
      <w:bCs/>
      <w:color w:val="000000"/>
      <w:szCs w:val="24"/>
    </w:rPr>
  </w:style>
  <w:style w:type="paragraph" w:customStyle="1" w:styleId="xl85">
    <w:name w:val="xl85"/>
    <w:basedOn w:val="a1"/>
    <w:rsid w:val="00D5354E"/>
    <w:pPr>
      <w:bidi w:val="0"/>
      <w:spacing w:before="100" w:beforeAutospacing="1" w:after="100" w:afterAutospacing="1"/>
      <w:jc w:val="center"/>
    </w:pPr>
    <w:rPr>
      <w:sz w:val="18"/>
      <w:szCs w:val="18"/>
    </w:rPr>
  </w:style>
  <w:style w:type="paragraph" w:customStyle="1" w:styleId="xl86">
    <w:name w:val="xl86"/>
    <w:basedOn w:val="a1"/>
    <w:rsid w:val="00D5354E"/>
    <w:pPr>
      <w:bidi w:val="0"/>
      <w:spacing w:before="100" w:beforeAutospacing="1" w:after="100" w:afterAutospacing="1"/>
      <w:jc w:val="right"/>
    </w:pPr>
    <w:rPr>
      <w:color w:val="0000FF"/>
      <w:szCs w:val="24"/>
    </w:rPr>
  </w:style>
  <w:style w:type="paragraph" w:customStyle="1" w:styleId="xl87">
    <w:name w:val="xl87"/>
    <w:basedOn w:val="a1"/>
    <w:rsid w:val="00D5354E"/>
    <w:pPr>
      <w:bidi w:val="0"/>
      <w:spacing w:before="100" w:beforeAutospacing="1" w:after="100" w:afterAutospacing="1"/>
      <w:jc w:val="center"/>
    </w:pPr>
    <w:rPr>
      <w:color w:val="0000FF"/>
      <w:szCs w:val="24"/>
    </w:rPr>
  </w:style>
  <w:style w:type="paragraph" w:customStyle="1" w:styleId="xl88">
    <w:name w:val="xl88"/>
    <w:basedOn w:val="a1"/>
    <w:rsid w:val="00D5354E"/>
    <w:pPr>
      <w:pBdr>
        <w:top w:val="single" w:sz="8" w:space="0" w:color="auto"/>
        <w:left w:val="single" w:sz="8" w:space="0" w:color="auto"/>
        <w:bottom w:val="single" w:sz="8" w:space="0" w:color="auto"/>
        <w:right w:val="single" w:sz="8" w:space="0" w:color="auto"/>
      </w:pBdr>
      <w:shd w:val="clear" w:color="auto" w:fill="FFFF99"/>
      <w:bidi w:val="0"/>
      <w:spacing w:before="100" w:beforeAutospacing="1" w:after="100" w:afterAutospacing="1"/>
    </w:pPr>
    <w:rPr>
      <w:b/>
      <w:bCs/>
      <w:color w:val="000000"/>
      <w:szCs w:val="24"/>
    </w:rPr>
  </w:style>
  <w:style w:type="paragraph" w:customStyle="1" w:styleId="xl89">
    <w:name w:val="xl89"/>
    <w:basedOn w:val="a1"/>
    <w:rsid w:val="00D5354E"/>
    <w:pPr>
      <w:bidi w:val="0"/>
      <w:spacing w:before="100" w:beforeAutospacing="1" w:after="100" w:afterAutospacing="1"/>
      <w:jc w:val="right"/>
    </w:pPr>
    <w:rPr>
      <w:sz w:val="20"/>
      <w:szCs w:val="20"/>
    </w:rPr>
  </w:style>
  <w:style w:type="paragraph" w:customStyle="1" w:styleId="xl90">
    <w:name w:val="xl90"/>
    <w:basedOn w:val="a1"/>
    <w:rsid w:val="00D5354E"/>
    <w:pPr>
      <w:bidi w:val="0"/>
      <w:spacing w:before="100" w:beforeAutospacing="1" w:after="100" w:afterAutospacing="1"/>
    </w:pPr>
    <w:rPr>
      <w:rFonts w:ascii="Arial" w:hAnsi="Arial" w:cs="Arial"/>
      <w:sz w:val="20"/>
      <w:szCs w:val="20"/>
    </w:rPr>
  </w:style>
  <w:style w:type="paragraph" w:customStyle="1" w:styleId="xl91">
    <w:name w:val="xl91"/>
    <w:basedOn w:val="a1"/>
    <w:rsid w:val="00D5354E"/>
    <w:pPr>
      <w:bidi w:val="0"/>
      <w:spacing w:before="100" w:beforeAutospacing="1" w:after="100" w:afterAutospacing="1"/>
      <w:jc w:val="right"/>
    </w:pPr>
    <w:rPr>
      <w:rFonts w:ascii="Arial" w:hAnsi="Arial" w:cs="Arial"/>
      <w:szCs w:val="24"/>
    </w:rPr>
  </w:style>
  <w:style w:type="paragraph" w:customStyle="1" w:styleId="xl92">
    <w:name w:val="xl92"/>
    <w:basedOn w:val="a1"/>
    <w:rsid w:val="00D5354E"/>
    <w:pPr>
      <w:bidi w:val="0"/>
      <w:spacing w:before="100" w:beforeAutospacing="1" w:after="100" w:afterAutospacing="1"/>
    </w:pPr>
    <w:rPr>
      <w:rFonts w:ascii="Arial" w:hAnsi="Arial" w:cs="Arial"/>
      <w:szCs w:val="24"/>
    </w:rPr>
  </w:style>
  <w:style w:type="paragraph" w:customStyle="1" w:styleId="xl93">
    <w:name w:val="xl93"/>
    <w:basedOn w:val="a1"/>
    <w:rsid w:val="00D5354E"/>
    <w:pPr>
      <w:bidi w:val="0"/>
      <w:spacing w:before="100" w:beforeAutospacing="1" w:after="100" w:afterAutospacing="1"/>
    </w:pPr>
    <w:rPr>
      <w:rFonts w:ascii="Arial" w:hAnsi="Arial" w:cs="Arial"/>
      <w:szCs w:val="24"/>
    </w:rPr>
  </w:style>
  <w:style w:type="paragraph" w:customStyle="1" w:styleId="xl94">
    <w:name w:val="xl94"/>
    <w:basedOn w:val="a1"/>
    <w:rsid w:val="00D5354E"/>
    <w:pPr>
      <w:bidi w:val="0"/>
      <w:spacing w:before="100" w:beforeAutospacing="1" w:after="100" w:afterAutospacing="1"/>
      <w:jc w:val="center"/>
    </w:pPr>
    <w:rPr>
      <w:sz w:val="20"/>
      <w:szCs w:val="20"/>
    </w:rPr>
  </w:style>
  <w:style w:type="paragraph" w:customStyle="1" w:styleId="xl95">
    <w:name w:val="xl95"/>
    <w:basedOn w:val="a1"/>
    <w:rsid w:val="00D5354E"/>
    <w:pPr>
      <w:bidi w:val="0"/>
      <w:spacing w:before="100" w:beforeAutospacing="1" w:after="100" w:afterAutospacing="1"/>
    </w:pPr>
    <w:rPr>
      <w:rFonts w:ascii="Arial" w:hAnsi="Arial" w:cs="Arial"/>
      <w:szCs w:val="24"/>
    </w:rPr>
  </w:style>
  <w:style w:type="paragraph" w:customStyle="1" w:styleId="xl96">
    <w:name w:val="xl96"/>
    <w:basedOn w:val="a1"/>
    <w:rsid w:val="00D5354E"/>
    <w:pPr>
      <w:bidi w:val="0"/>
      <w:spacing w:before="100" w:beforeAutospacing="1" w:after="100" w:afterAutospacing="1"/>
    </w:pPr>
    <w:rPr>
      <w:szCs w:val="24"/>
    </w:rPr>
  </w:style>
  <w:style w:type="paragraph" w:customStyle="1" w:styleId="xl97">
    <w:name w:val="xl97"/>
    <w:basedOn w:val="a1"/>
    <w:rsid w:val="00D5354E"/>
    <w:pPr>
      <w:bidi w:val="0"/>
      <w:spacing w:before="100" w:beforeAutospacing="1" w:after="100" w:afterAutospacing="1"/>
    </w:pPr>
    <w:rPr>
      <w:rFonts w:ascii="Arial" w:hAnsi="Arial" w:cs="Arial"/>
      <w:szCs w:val="24"/>
    </w:rPr>
  </w:style>
  <w:style w:type="paragraph" w:customStyle="1" w:styleId="xl98">
    <w:name w:val="xl98"/>
    <w:basedOn w:val="a1"/>
    <w:rsid w:val="00D5354E"/>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pPr>
    <w:rPr>
      <w:b/>
      <w:bCs/>
      <w:szCs w:val="24"/>
    </w:rPr>
  </w:style>
  <w:style w:type="paragraph" w:customStyle="1" w:styleId="xl99">
    <w:name w:val="xl99"/>
    <w:basedOn w:val="a1"/>
    <w:rsid w:val="00D5354E"/>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pPr>
    <w:rPr>
      <w:szCs w:val="24"/>
    </w:rPr>
  </w:style>
  <w:style w:type="paragraph" w:customStyle="1" w:styleId="xl100">
    <w:name w:val="xl100"/>
    <w:basedOn w:val="a1"/>
    <w:rsid w:val="00D5354E"/>
    <w:pPr>
      <w:pBdr>
        <w:top w:val="single" w:sz="8" w:space="0" w:color="auto"/>
        <w:left w:val="single" w:sz="8" w:space="0" w:color="auto"/>
        <w:bottom w:val="single" w:sz="8" w:space="0" w:color="auto"/>
        <w:right w:val="single" w:sz="8" w:space="0" w:color="auto"/>
      </w:pBdr>
      <w:shd w:val="clear" w:color="auto" w:fill="FFFF99"/>
      <w:bidi w:val="0"/>
      <w:spacing w:before="100" w:beforeAutospacing="1" w:after="100" w:afterAutospacing="1"/>
      <w:jc w:val="center"/>
    </w:pPr>
    <w:rPr>
      <w:b/>
      <w:bCs/>
      <w:szCs w:val="24"/>
    </w:rPr>
  </w:style>
  <w:style w:type="paragraph" w:customStyle="1" w:styleId="xl101">
    <w:name w:val="xl101"/>
    <w:basedOn w:val="a1"/>
    <w:rsid w:val="00D5354E"/>
    <w:pPr>
      <w:pBdr>
        <w:top w:val="single" w:sz="8" w:space="0" w:color="auto"/>
        <w:left w:val="single" w:sz="4" w:space="0" w:color="auto"/>
        <w:bottom w:val="single" w:sz="8" w:space="0" w:color="auto"/>
        <w:right w:val="single" w:sz="4" w:space="0" w:color="auto"/>
      </w:pBdr>
      <w:shd w:val="clear" w:color="auto" w:fill="CCFFCC"/>
      <w:bidi w:val="0"/>
      <w:spacing w:before="100" w:beforeAutospacing="1" w:after="100" w:afterAutospacing="1"/>
      <w:jc w:val="center"/>
    </w:pPr>
    <w:rPr>
      <w:b/>
      <w:bCs/>
      <w:szCs w:val="24"/>
    </w:rPr>
  </w:style>
  <w:style w:type="paragraph" w:customStyle="1" w:styleId="xl102">
    <w:name w:val="xl102"/>
    <w:basedOn w:val="a1"/>
    <w:rsid w:val="00D5354E"/>
    <w:pPr>
      <w:pBdr>
        <w:top w:val="single" w:sz="8" w:space="0" w:color="auto"/>
        <w:bottom w:val="single" w:sz="8" w:space="0" w:color="auto"/>
        <w:right w:val="single" w:sz="4" w:space="0" w:color="auto"/>
      </w:pBdr>
      <w:shd w:val="clear" w:color="auto" w:fill="CCFFFF"/>
      <w:bidi w:val="0"/>
      <w:spacing w:before="100" w:beforeAutospacing="1" w:after="100" w:afterAutospacing="1"/>
      <w:jc w:val="center"/>
    </w:pPr>
    <w:rPr>
      <w:b/>
      <w:bCs/>
      <w:szCs w:val="24"/>
    </w:rPr>
  </w:style>
  <w:style w:type="paragraph" w:customStyle="1" w:styleId="xl103">
    <w:name w:val="xl103"/>
    <w:basedOn w:val="a1"/>
    <w:rsid w:val="00D5354E"/>
    <w:pPr>
      <w:pBdr>
        <w:top w:val="single" w:sz="8" w:space="0" w:color="auto"/>
        <w:left w:val="single" w:sz="8" w:space="0" w:color="auto"/>
        <w:bottom w:val="single" w:sz="8" w:space="0" w:color="auto"/>
        <w:right w:val="single" w:sz="8" w:space="0" w:color="auto"/>
      </w:pBdr>
      <w:shd w:val="clear" w:color="auto" w:fill="FF99CC"/>
      <w:bidi w:val="0"/>
      <w:spacing w:before="100" w:beforeAutospacing="1" w:after="100" w:afterAutospacing="1"/>
      <w:jc w:val="center"/>
    </w:pPr>
    <w:rPr>
      <w:b/>
      <w:bCs/>
      <w:szCs w:val="24"/>
    </w:rPr>
  </w:style>
  <w:style w:type="paragraph" w:customStyle="1" w:styleId="xl104">
    <w:name w:val="xl104"/>
    <w:basedOn w:val="a1"/>
    <w:rsid w:val="00D5354E"/>
    <w:pPr>
      <w:pBdr>
        <w:bottom w:val="single" w:sz="4" w:space="0" w:color="auto"/>
        <w:right w:val="single" w:sz="8" w:space="0" w:color="auto"/>
      </w:pBdr>
      <w:bidi w:val="0"/>
      <w:spacing w:before="100" w:beforeAutospacing="1" w:after="100" w:afterAutospacing="1"/>
      <w:jc w:val="center"/>
    </w:pPr>
    <w:rPr>
      <w:szCs w:val="24"/>
    </w:rPr>
  </w:style>
  <w:style w:type="paragraph" w:customStyle="1" w:styleId="xl105">
    <w:name w:val="xl105"/>
    <w:basedOn w:val="a1"/>
    <w:rsid w:val="00D5354E"/>
    <w:pPr>
      <w:pBdr>
        <w:left w:val="single" w:sz="8" w:space="0" w:color="auto"/>
        <w:bottom w:val="single" w:sz="4" w:space="0" w:color="auto"/>
      </w:pBdr>
      <w:shd w:val="clear" w:color="auto" w:fill="FFFF99"/>
      <w:bidi w:val="0"/>
      <w:spacing w:before="100" w:beforeAutospacing="1" w:after="100" w:afterAutospacing="1"/>
    </w:pPr>
    <w:rPr>
      <w:b/>
      <w:bCs/>
      <w:color w:val="000000"/>
      <w:szCs w:val="24"/>
    </w:rPr>
  </w:style>
  <w:style w:type="paragraph" w:customStyle="1" w:styleId="xl106">
    <w:name w:val="xl106"/>
    <w:basedOn w:val="a1"/>
    <w:rsid w:val="00D5354E"/>
    <w:pPr>
      <w:pBdr>
        <w:left w:val="single" w:sz="4" w:space="0" w:color="auto"/>
        <w:bottom w:val="single" w:sz="4" w:space="0" w:color="auto"/>
      </w:pBdr>
      <w:shd w:val="clear" w:color="auto" w:fill="CCFFCC"/>
      <w:bidi w:val="0"/>
      <w:spacing w:before="100" w:beforeAutospacing="1" w:after="100" w:afterAutospacing="1"/>
    </w:pPr>
    <w:rPr>
      <w:color w:val="000000"/>
      <w:szCs w:val="24"/>
    </w:rPr>
  </w:style>
  <w:style w:type="paragraph" w:customStyle="1" w:styleId="xl107">
    <w:name w:val="xl107"/>
    <w:basedOn w:val="a1"/>
    <w:rsid w:val="00D5354E"/>
    <w:pPr>
      <w:pBdr>
        <w:bottom w:val="single" w:sz="4" w:space="0" w:color="auto"/>
        <w:right w:val="single" w:sz="4" w:space="0" w:color="auto"/>
      </w:pBdr>
      <w:shd w:val="clear" w:color="auto" w:fill="CCFFFF"/>
      <w:bidi w:val="0"/>
      <w:spacing w:before="100" w:beforeAutospacing="1" w:after="100" w:afterAutospacing="1"/>
    </w:pPr>
    <w:rPr>
      <w:color w:val="000000"/>
      <w:szCs w:val="24"/>
    </w:rPr>
  </w:style>
  <w:style w:type="paragraph" w:customStyle="1" w:styleId="xl108">
    <w:name w:val="xl108"/>
    <w:basedOn w:val="a1"/>
    <w:rsid w:val="00D5354E"/>
    <w:pPr>
      <w:pBdr>
        <w:left w:val="single" w:sz="8" w:space="0" w:color="auto"/>
        <w:bottom w:val="single" w:sz="4" w:space="0" w:color="auto"/>
        <w:right w:val="single" w:sz="8" w:space="0" w:color="auto"/>
      </w:pBdr>
      <w:shd w:val="clear" w:color="auto" w:fill="FF99CC"/>
      <w:bidi w:val="0"/>
      <w:spacing w:before="100" w:beforeAutospacing="1" w:after="100" w:afterAutospacing="1"/>
      <w:jc w:val="right"/>
    </w:pPr>
    <w:rPr>
      <w:b/>
      <w:bCs/>
      <w:color w:val="000000"/>
      <w:szCs w:val="24"/>
    </w:rPr>
  </w:style>
  <w:style w:type="paragraph" w:customStyle="1" w:styleId="xl109">
    <w:name w:val="xl109"/>
    <w:basedOn w:val="a1"/>
    <w:rsid w:val="00D5354E"/>
    <w:pPr>
      <w:pBdr>
        <w:top w:val="single" w:sz="4" w:space="0" w:color="auto"/>
        <w:bottom w:val="single" w:sz="4" w:space="0" w:color="auto"/>
        <w:right w:val="single" w:sz="8" w:space="0" w:color="auto"/>
      </w:pBdr>
      <w:bidi w:val="0"/>
      <w:spacing w:before="100" w:beforeAutospacing="1" w:after="100" w:afterAutospacing="1"/>
      <w:jc w:val="center"/>
    </w:pPr>
    <w:rPr>
      <w:szCs w:val="24"/>
    </w:rPr>
  </w:style>
  <w:style w:type="paragraph" w:customStyle="1" w:styleId="xl110">
    <w:name w:val="xl110"/>
    <w:basedOn w:val="a1"/>
    <w:rsid w:val="00D5354E"/>
    <w:pPr>
      <w:pBdr>
        <w:top w:val="single" w:sz="4" w:space="0" w:color="auto"/>
        <w:left w:val="single" w:sz="8" w:space="0" w:color="auto"/>
        <w:bottom w:val="single" w:sz="4" w:space="0" w:color="auto"/>
      </w:pBdr>
      <w:shd w:val="clear" w:color="auto" w:fill="FFFF99"/>
      <w:bidi w:val="0"/>
      <w:spacing w:before="100" w:beforeAutospacing="1" w:after="100" w:afterAutospacing="1"/>
    </w:pPr>
    <w:rPr>
      <w:b/>
      <w:bCs/>
      <w:color w:val="000000"/>
      <w:szCs w:val="24"/>
    </w:rPr>
  </w:style>
  <w:style w:type="paragraph" w:customStyle="1" w:styleId="xl111">
    <w:name w:val="xl111"/>
    <w:basedOn w:val="a1"/>
    <w:rsid w:val="00D5354E"/>
    <w:pPr>
      <w:pBdr>
        <w:top w:val="single" w:sz="4" w:space="0" w:color="auto"/>
        <w:left w:val="single" w:sz="4" w:space="0" w:color="auto"/>
        <w:bottom w:val="single" w:sz="4" w:space="0" w:color="auto"/>
      </w:pBdr>
      <w:shd w:val="clear" w:color="auto" w:fill="CCFFCC"/>
      <w:bidi w:val="0"/>
      <w:spacing w:before="100" w:beforeAutospacing="1" w:after="100" w:afterAutospacing="1"/>
    </w:pPr>
    <w:rPr>
      <w:color w:val="000000"/>
      <w:szCs w:val="24"/>
    </w:rPr>
  </w:style>
  <w:style w:type="paragraph" w:customStyle="1" w:styleId="xl112">
    <w:name w:val="xl112"/>
    <w:basedOn w:val="a1"/>
    <w:rsid w:val="00D5354E"/>
    <w:pPr>
      <w:pBdr>
        <w:top w:val="single" w:sz="4" w:space="0" w:color="auto"/>
        <w:bottom w:val="single" w:sz="4" w:space="0" w:color="auto"/>
        <w:right w:val="single" w:sz="4" w:space="0" w:color="auto"/>
      </w:pBdr>
      <w:shd w:val="clear" w:color="auto" w:fill="CCFFFF"/>
      <w:bidi w:val="0"/>
      <w:spacing w:before="100" w:beforeAutospacing="1" w:after="100" w:afterAutospacing="1"/>
    </w:pPr>
    <w:rPr>
      <w:color w:val="000000"/>
      <w:szCs w:val="24"/>
    </w:rPr>
  </w:style>
  <w:style w:type="paragraph" w:customStyle="1" w:styleId="xl113">
    <w:name w:val="xl113"/>
    <w:basedOn w:val="a1"/>
    <w:rsid w:val="00D5354E"/>
    <w:pPr>
      <w:pBdr>
        <w:top w:val="single" w:sz="4" w:space="0" w:color="auto"/>
        <w:left w:val="single" w:sz="8" w:space="0" w:color="auto"/>
        <w:bottom w:val="single" w:sz="4" w:space="0" w:color="auto"/>
        <w:right w:val="single" w:sz="8" w:space="0" w:color="auto"/>
      </w:pBdr>
      <w:shd w:val="clear" w:color="auto" w:fill="FF99CC"/>
      <w:bidi w:val="0"/>
      <w:spacing w:before="100" w:beforeAutospacing="1" w:after="100" w:afterAutospacing="1"/>
      <w:jc w:val="right"/>
    </w:pPr>
    <w:rPr>
      <w:b/>
      <w:bCs/>
      <w:color w:val="000000"/>
      <w:szCs w:val="24"/>
    </w:rPr>
  </w:style>
  <w:style w:type="paragraph" w:customStyle="1" w:styleId="xl114">
    <w:name w:val="xl114"/>
    <w:basedOn w:val="a1"/>
    <w:rsid w:val="00D5354E"/>
    <w:pPr>
      <w:pBdr>
        <w:top w:val="single" w:sz="4" w:space="0" w:color="auto"/>
        <w:right w:val="single" w:sz="8" w:space="0" w:color="auto"/>
      </w:pBdr>
      <w:bidi w:val="0"/>
      <w:spacing w:before="100" w:beforeAutospacing="1" w:after="100" w:afterAutospacing="1"/>
      <w:jc w:val="center"/>
    </w:pPr>
    <w:rPr>
      <w:szCs w:val="24"/>
    </w:rPr>
  </w:style>
  <w:style w:type="paragraph" w:customStyle="1" w:styleId="xl115">
    <w:name w:val="xl115"/>
    <w:basedOn w:val="a1"/>
    <w:rsid w:val="00D5354E"/>
    <w:pPr>
      <w:pBdr>
        <w:top w:val="single" w:sz="4" w:space="0" w:color="auto"/>
        <w:left w:val="single" w:sz="8" w:space="0" w:color="auto"/>
      </w:pBdr>
      <w:shd w:val="clear" w:color="auto" w:fill="FFFF99"/>
      <w:bidi w:val="0"/>
      <w:spacing w:before="100" w:beforeAutospacing="1" w:after="100" w:afterAutospacing="1"/>
    </w:pPr>
    <w:rPr>
      <w:b/>
      <w:bCs/>
      <w:color w:val="000000"/>
      <w:szCs w:val="24"/>
    </w:rPr>
  </w:style>
  <w:style w:type="paragraph" w:customStyle="1" w:styleId="xl116">
    <w:name w:val="xl116"/>
    <w:basedOn w:val="a1"/>
    <w:rsid w:val="00D5354E"/>
    <w:pPr>
      <w:pBdr>
        <w:top w:val="single" w:sz="4" w:space="0" w:color="auto"/>
        <w:left w:val="single" w:sz="4" w:space="0" w:color="auto"/>
      </w:pBdr>
      <w:shd w:val="clear" w:color="auto" w:fill="CCFFCC"/>
      <w:bidi w:val="0"/>
      <w:spacing w:before="100" w:beforeAutospacing="1" w:after="100" w:afterAutospacing="1"/>
    </w:pPr>
    <w:rPr>
      <w:color w:val="000000"/>
      <w:szCs w:val="24"/>
    </w:rPr>
  </w:style>
  <w:style w:type="paragraph" w:customStyle="1" w:styleId="xl117">
    <w:name w:val="xl117"/>
    <w:basedOn w:val="a1"/>
    <w:rsid w:val="00D5354E"/>
    <w:pPr>
      <w:pBdr>
        <w:top w:val="single" w:sz="4" w:space="0" w:color="auto"/>
        <w:right w:val="single" w:sz="4" w:space="0" w:color="auto"/>
      </w:pBdr>
      <w:shd w:val="clear" w:color="auto" w:fill="CCFFFF"/>
      <w:bidi w:val="0"/>
      <w:spacing w:before="100" w:beforeAutospacing="1" w:after="100" w:afterAutospacing="1"/>
    </w:pPr>
    <w:rPr>
      <w:color w:val="000000"/>
      <w:szCs w:val="24"/>
    </w:rPr>
  </w:style>
  <w:style w:type="paragraph" w:customStyle="1" w:styleId="xl118">
    <w:name w:val="xl118"/>
    <w:basedOn w:val="a1"/>
    <w:rsid w:val="00D5354E"/>
    <w:pPr>
      <w:pBdr>
        <w:top w:val="single" w:sz="8" w:space="0" w:color="auto"/>
        <w:bottom w:val="single" w:sz="8" w:space="0" w:color="auto"/>
        <w:right w:val="single" w:sz="8" w:space="0" w:color="auto"/>
      </w:pBdr>
      <w:bidi w:val="0"/>
      <w:spacing w:before="100" w:beforeAutospacing="1" w:after="100" w:afterAutospacing="1"/>
      <w:jc w:val="center"/>
    </w:pPr>
    <w:rPr>
      <w:szCs w:val="24"/>
    </w:rPr>
  </w:style>
  <w:style w:type="paragraph" w:customStyle="1" w:styleId="xl119">
    <w:name w:val="xl119"/>
    <w:basedOn w:val="a1"/>
    <w:rsid w:val="00D5354E"/>
    <w:pPr>
      <w:pBdr>
        <w:top w:val="single" w:sz="8" w:space="0" w:color="auto"/>
        <w:left w:val="single" w:sz="8" w:space="0" w:color="auto"/>
        <w:bottom w:val="single" w:sz="8" w:space="0" w:color="auto"/>
      </w:pBdr>
      <w:shd w:val="clear" w:color="auto" w:fill="FFFF99"/>
      <w:bidi w:val="0"/>
      <w:spacing w:before="100" w:beforeAutospacing="1" w:after="100" w:afterAutospacing="1"/>
    </w:pPr>
    <w:rPr>
      <w:b/>
      <w:bCs/>
      <w:color w:val="000000"/>
      <w:szCs w:val="24"/>
    </w:rPr>
  </w:style>
  <w:style w:type="paragraph" w:customStyle="1" w:styleId="xl120">
    <w:name w:val="xl120"/>
    <w:basedOn w:val="a1"/>
    <w:rsid w:val="00D5354E"/>
    <w:pPr>
      <w:pBdr>
        <w:top w:val="single" w:sz="8" w:space="0" w:color="auto"/>
        <w:left w:val="single" w:sz="4" w:space="0" w:color="auto"/>
        <w:bottom w:val="single" w:sz="8" w:space="0" w:color="auto"/>
      </w:pBdr>
      <w:shd w:val="clear" w:color="auto" w:fill="CCFFCC"/>
      <w:bidi w:val="0"/>
      <w:spacing w:before="100" w:beforeAutospacing="1" w:after="100" w:afterAutospacing="1"/>
    </w:pPr>
    <w:rPr>
      <w:color w:val="000000"/>
      <w:szCs w:val="24"/>
    </w:rPr>
  </w:style>
  <w:style w:type="paragraph" w:customStyle="1" w:styleId="xl121">
    <w:name w:val="xl121"/>
    <w:basedOn w:val="a1"/>
    <w:rsid w:val="00D5354E"/>
    <w:pPr>
      <w:pBdr>
        <w:top w:val="single" w:sz="8" w:space="0" w:color="auto"/>
        <w:bottom w:val="single" w:sz="8" w:space="0" w:color="auto"/>
        <w:right w:val="single" w:sz="4" w:space="0" w:color="auto"/>
      </w:pBdr>
      <w:shd w:val="clear" w:color="auto" w:fill="CCFFFF"/>
      <w:bidi w:val="0"/>
      <w:spacing w:before="100" w:beforeAutospacing="1" w:after="100" w:afterAutospacing="1"/>
    </w:pPr>
    <w:rPr>
      <w:color w:val="000000"/>
      <w:szCs w:val="24"/>
    </w:rPr>
  </w:style>
  <w:style w:type="paragraph" w:customStyle="1" w:styleId="xl122">
    <w:name w:val="xl122"/>
    <w:basedOn w:val="a1"/>
    <w:rsid w:val="00D5354E"/>
    <w:pPr>
      <w:pBdr>
        <w:top w:val="single" w:sz="8" w:space="0" w:color="auto"/>
        <w:left w:val="single" w:sz="8" w:space="0" w:color="auto"/>
        <w:bottom w:val="single" w:sz="8" w:space="0" w:color="auto"/>
        <w:right w:val="single" w:sz="8" w:space="0" w:color="auto"/>
      </w:pBdr>
      <w:shd w:val="clear" w:color="auto" w:fill="FF99CC"/>
      <w:bidi w:val="0"/>
      <w:spacing w:before="100" w:beforeAutospacing="1" w:after="100" w:afterAutospacing="1"/>
      <w:jc w:val="right"/>
    </w:pPr>
    <w:rPr>
      <w:b/>
      <w:bCs/>
      <w:color w:val="000000"/>
      <w:szCs w:val="24"/>
    </w:rPr>
  </w:style>
  <w:style w:type="paragraph" w:customStyle="1" w:styleId="xl123">
    <w:name w:val="xl123"/>
    <w:basedOn w:val="a1"/>
    <w:rsid w:val="00D5354E"/>
    <w:pPr>
      <w:bidi w:val="0"/>
      <w:spacing w:before="100" w:beforeAutospacing="1" w:after="100" w:afterAutospacing="1"/>
    </w:pPr>
    <w:rPr>
      <w:b/>
      <w:bCs/>
      <w:szCs w:val="24"/>
    </w:rPr>
  </w:style>
  <w:style w:type="paragraph" w:customStyle="1" w:styleId="xl124">
    <w:name w:val="xl124"/>
    <w:basedOn w:val="a1"/>
    <w:rsid w:val="00D5354E"/>
    <w:pPr>
      <w:bidi w:val="0"/>
      <w:spacing w:before="100" w:beforeAutospacing="1" w:after="100" w:afterAutospacing="1"/>
      <w:jc w:val="center"/>
    </w:pPr>
    <w:rPr>
      <w:b/>
      <w:bCs/>
      <w:szCs w:val="24"/>
    </w:rPr>
  </w:style>
  <w:style w:type="paragraph" w:customStyle="1" w:styleId="xl125">
    <w:name w:val="xl125"/>
    <w:basedOn w:val="a1"/>
    <w:rsid w:val="00D5354E"/>
    <w:pPr>
      <w:bidi w:val="0"/>
      <w:spacing w:before="100" w:beforeAutospacing="1" w:after="100" w:afterAutospacing="1"/>
    </w:pPr>
    <w:rPr>
      <w:b/>
      <w:bCs/>
      <w:szCs w:val="24"/>
    </w:rPr>
  </w:style>
  <w:style w:type="paragraph" w:customStyle="1" w:styleId="xl126">
    <w:name w:val="xl126"/>
    <w:basedOn w:val="a1"/>
    <w:rsid w:val="00D5354E"/>
    <w:pPr>
      <w:bidi w:val="0"/>
      <w:spacing w:before="100" w:beforeAutospacing="1" w:after="100" w:afterAutospacing="1"/>
      <w:jc w:val="center"/>
    </w:pPr>
    <w:rPr>
      <w:b/>
      <w:bCs/>
      <w:szCs w:val="24"/>
    </w:rPr>
  </w:style>
  <w:style w:type="paragraph" w:customStyle="1" w:styleId="xl127">
    <w:name w:val="xl127"/>
    <w:basedOn w:val="a1"/>
    <w:rsid w:val="00D5354E"/>
    <w:pPr>
      <w:pBdr>
        <w:left w:val="single" w:sz="8" w:space="0" w:color="auto"/>
        <w:bottom w:val="single" w:sz="8" w:space="0" w:color="auto"/>
        <w:right w:val="single" w:sz="8" w:space="0" w:color="auto"/>
      </w:pBdr>
      <w:shd w:val="clear" w:color="auto" w:fill="CCFFCC"/>
      <w:bidi w:val="0"/>
      <w:spacing w:before="100" w:beforeAutospacing="1" w:after="100" w:afterAutospacing="1"/>
      <w:jc w:val="center"/>
    </w:pPr>
    <w:rPr>
      <w:b/>
      <w:bCs/>
      <w:color w:val="000000"/>
      <w:sz w:val="28"/>
      <w:szCs w:val="28"/>
    </w:rPr>
  </w:style>
  <w:style w:type="paragraph" w:customStyle="1" w:styleId="xl128">
    <w:name w:val="xl128"/>
    <w:basedOn w:val="a1"/>
    <w:rsid w:val="00D5354E"/>
    <w:pPr>
      <w:pBdr>
        <w:left w:val="single" w:sz="8" w:space="0" w:color="auto"/>
        <w:bottom w:val="single" w:sz="8" w:space="0" w:color="auto"/>
      </w:pBdr>
      <w:shd w:val="clear" w:color="auto" w:fill="CCFFCC"/>
      <w:bidi w:val="0"/>
      <w:spacing w:before="100" w:beforeAutospacing="1" w:after="100" w:afterAutospacing="1"/>
    </w:pPr>
    <w:rPr>
      <w:b/>
      <w:bCs/>
      <w:color w:val="000000"/>
      <w:szCs w:val="24"/>
    </w:rPr>
  </w:style>
  <w:style w:type="paragraph" w:customStyle="1" w:styleId="xl129">
    <w:name w:val="xl129"/>
    <w:basedOn w:val="a1"/>
    <w:rsid w:val="00D5354E"/>
    <w:pPr>
      <w:pBdr>
        <w:left w:val="single" w:sz="8" w:space="0" w:color="auto"/>
        <w:bottom w:val="single" w:sz="8" w:space="0" w:color="auto"/>
        <w:right w:val="single" w:sz="8" w:space="0" w:color="auto"/>
      </w:pBdr>
      <w:shd w:val="clear" w:color="auto" w:fill="CCFFCC"/>
      <w:bidi w:val="0"/>
      <w:spacing w:before="100" w:beforeAutospacing="1" w:after="100" w:afterAutospacing="1"/>
    </w:pPr>
    <w:rPr>
      <w:b/>
      <w:bCs/>
      <w:color w:val="000000"/>
      <w:szCs w:val="24"/>
    </w:rPr>
  </w:style>
  <w:style w:type="paragraph" w:customStyle="1" w:styleId="xl130">
    <w:name w:val="xl130"/>
    <w:basedOn w:val="a1"/>
    <w:rsid w:val="00D5354E"/>
    <w:pPr>
      <w:pBdr>
        <w:left w:val="single" w:sz="8" w:space="0" w:color="auto"/>
        <w:bottom w:val="single" w:sz="8" w:space="0" w:color="auto"/>
      </w:pBdr>
      <w:shd w:val="clear" w:color="auto" w:fill="CCFFCC"/>
      <w:bidi w:val="0"/>
      <w:spacing w:before="100" w:beforeAutospacing="1" w:after="100" w:afterAutospacing="1"/>
    </w:pPr>
    <w:rPr>
      <w:b/>
      <w:bCs/>
      <w:color w:val="000000"/>
      <w:szCs w:val="24"/>
    </w:rPr>
  </w:style>
  <w:style w:type="paragraph" w:customStyle="1" w:styleId="xl131">
    <w:name w:val="xl131"/>
    <w:basedOn w:val="a1"/>
    <w:rsid w:val="00D5354E"/>
    <w:pPr>
      <w:bidi w:val="0"/>
      <w:spacing w:before="100" w:beforeAutospacing="1" w:after="100" w:afterAutospacing="1"/>
    </w:pPr>
    <w:rPr>
      <w:sz w:val="18"/>
      <w:szCs w:val="18"/>
    </w:rPr>
  </w:style>
  <w:style w:type="paragraph" w:customStyle="1" w:styleId="xl132">
    <w:name w:val="xl132"/>
    <w:basedOn w:val="a1"/>
    <w:rsid w:val="00D5354E"/>
    <w:pPr>
      <w:bidi w:val="0"/>
      <w:spacing w:before="100" w:beforeAutospacing="1" w:after="100" w:afterAutospacing="1"/>
      <w:jc w:val="right"/>
    </w:pPr>
    <w:rPr>
      <w:szCs w:val="24"/>
    </w:rPr>
  </w:style>
  <w:style w:type="paragraph" w:customStyle="1" w:styleId="xl133">
    <w:name w:val="xl133"/>
    <w:basedOn w:val="a1"/>
    <w:rsid w:val="00D5354E"/>
    <w:pPr>
      <w:bidi w:val="0"/>
      <w:spacing w:before="100" w:beforeAutospacing="1" w:after="100" w:afterAutospacing="1"/>
      <w:jc w:val="right"/>
    </w:pPr>
    <w:rPr>
      <w:szCs w:val="24"/>
    </w:rPr>
  </w:style>
  <w:style w:type="paragraph" w:customStyle="1" w:styleId="xl134">
    <w:name w:val="xl134"/>
    <w:basedOn w:val="a1"/>
    <w:rsid w:val="00D5354E"/>
    <w:pPr>
      <w:pBdr>
        <w:top w:val="single" w:sz="8" w:space="0" w:color="auto"/>
        <w:left w:val="single" w:sz="8" w:space="0" w:color="auto"/>
        <w:bottom w:val="single" w:sz="8" w:space="0" w:color="auto"/>
        <w:right w:val="single" w:sz="8" w:space="0" w:color="auto"/>
      </w:pBdr>
      <w:shd w:val="clear" w:color="auto" w:fill="CCFFCC"/>
      <w:bidi w:val="0"/>
      <w:spacing w:before="100" w:beforeAutospacing="1" w:after="100" w:afterAutospacing="1"/>
    </w:pPr>
    <w:rPr>
      <w:b/>
      <w:bCs/>
      <w:color w:val="000000"/>
      <w:szCs w:val="24"/>
    </w:rPr>
  </w:style>
  <w:style w:type="paragraph" w:customStyle="1" w:styleId="xl135">
    <w:name w:val="xl135"/>
    <w:basedOn w:val="a1"/>
    <w:rsid w:val="00D5354E"/>
    <w:pPr>
      <w:pBdr>
        <w:left w:val="single" w:sz="8" w:space="0" w:color="auto"/>
        <w:bottom w:val="single" w:sz="8" w:space="0" w:color="auto"/>
        <w:right w:val="single" w:sz="8" w:space="0" w:color="auto"/>
      </w:pBdr>
      <w:shd w:val="clear" w:color="auto" w:fill="CCFFFF"/>
      <w:bidi w:val="0"/>
      <w:spacing w:before="100" w:beforeAutospacing="1" w:after="100" w:afterAutospacing="1"/>
      <w:jc w:val="center"/>
    </w:pPr>
    <w:rPr>
      <w:b/>
      <w:bCs/>
      <w:sz w:val="28"/>
      <w:szCs w:val="28"/>
    </w:rPr>
  </w:style>
  <w:style w:type="paragraph" w:customStyle="1" w:styleId="xl136">
    <w:name w:val="xl136"/>
    <w:basedOn w:val="a1"/>
    <w:rsid w:val="00D5354E"/>
    <w:pPr>
      <w:pBdr>
        <w:left w:val="single" w:sz="8" w:space="0" w:color="auto"/>
        <w:bottom w:val="single" w:sz="8" w:space="0" w:color="auto"/>
      </w:pBdr>
      <w:shd w:val="clear" w:color="auto" w:fill="CCFFFF"/>
      <w:bidi w:val="0"/>
      <w:spacing w:before="100" w:beforeAutospacing="1" w:after="100" w:afterAutospacing="1"/>
    </w:pPr>
    <w:rPr>
      <w:b/>
      <w:bCs/>
      <w:color w:val="000000"/>
      <w:szCs w:val="24"/>
    </w:rPr>
  </w:style>
  <w:style w:type="paragraph" w:customStyle="1" w:styleId="xl137">
    <w:name w:val="xl137"/>
    <w:basedOn w:val="a1"/>
    <w:rsid w:val="00D5354E"/>
    <w:pPr>
      <w:pBdr>
        <w:left w:val="single" w:sz="8" w:space="0" w:color="auto"/>
        <w:bottom w:val="single" w:sz="8" w:space="0" w:color="auto"/>
        <w:right w:val="single" w:sz="8" w:space="0" w:color="auto"/>
      </w:pBdr>
      <w:shd w:val="clear" w:color="auto" w:fill="CCFFFF"/>
      <w:bidi w:val="0"/>
      <w:spacing w:before="100" w:beforeAutospacing="1" w:after="100" w:afterAutospacing="1"/>
    </w:pPr>
    <w:rPr>
      <w:b/>
      <w:bCs/>
      <w:color w:val="000000"/>
      <w:szCs w:val="24"/>
    </w:rPr>
  </w:style>
  <w:style w:type="paragraph" w:customStyle="1" w:styleId="xl138">
    <w:name w:val="xl138"/>
    <w:basedOn w:val="a1"/>
    <w:rsid w:val="00D5354E"/>
    <w:pPr>
      <w:pBdr>
        <w:left w:val="single" w:sz="8" w:space="0" w:color="auto"/>
        <w:bottom w:val="single" w:sz="8" w:space="0" w:color="auto"/>
      </w:pBdr>
      <w:shd w:val="clear" w:color="auto" w:fill="CCFFFF"/>
      <w:bidi w:val="0"/>
      <w:spacing w:before="100" w:beforeAutospacing="1" w:after="100" w:afterAutospacing="1"/>
    </w:pPr>
    <w:rPr>
      <w:b/>
      <w:bCs/>
      <w:color w:val="000000"/>
      <w:szCs w:val="24"/>
    </w:rPr>
  </w:style>
  <w:style w:type="paragraph" w:customStyle="1" w:styleId="xl139">
    <w:name w:val="xl139"/>
    <w:basedOn w:val="a1"/>
    <w:rsid w:val="00D5354E"/>
    <w:pPr>
      <w:pBdr>
        <w:top w:val="single" w:sz="8" w:space="0" w:color="auto"/>
        <w:left w:val="single" w:sz="8" w:space="0" w:color="auto"/>
      </w:pBdr>
      <w:bidi w:val="0"/>
      <w:spacing w:before="100" w:beforeAutospacing="1" w:after="100" w:afterAutospacing="1"/>
      <w:jc w:val="center"/>
    </w:pPr>
    <w:rPr>
      <w:b/>
      <w:bCs/>
      <w:szCs w:val="24"/>
    </w:rPr>
  </w:style>
  <w:style w:type="paragraph" w:customStyle="1" w:styleId="xl140">
    <w:name w:val="xl140"/>
    <w:basedOn w:val="a1"/>
    <w:rsid w:val="00D5354E"/>
    <w:pPr>
      <w:bidi w:val="0"/>
      <w:spacing w:before="100" w:beforeAutospacing="1" w:after="100" w:afterAutospacing="1"/>
      <w:jc w:val="center"/>
    </w:pPr>
    <w:rPr>
      <w:b/>
      <w:bCs/>
      <w:sz w:val="28"/>
      <w:szCs w:val="28"/>
    </w:rPr>
  </w:style>
  <w:style w:type="paragraph" w:customStyle="1" w:styleId="xl141">
    <w:name w:val="xl141"/>
    <w:basedOn w:val="a1"/>
    <w:rsid w:val="00D5354E"/>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142">
    <w:name w:val="xl142"/>
    <w:basedOn w:val="a1"/>
    <w:rsid w:val="00D5354E"/>
    <w:pPr>
      <w:pBdr>
        <w:top w:val="single" w:sz="8" w:space="0" w:color="auto"/>
        <w:left w:val="single" w:sz="8" w:space="0" w:color="auto"/>
        <w:bottom w:val="single" w:sz="8" w:space="0" w:color="auto"/>
        <w:right w:val="single" w:sz="8" w:space="0" w:color="auto"/>
      </w:pBdr>
      <w:bidi w:val="0"/>
      <w:spacing w:before="100" w:beforeAutospacing="1" w:after="100" w:afterAutospacing="1"/>
    </w:pPr>
    <w:rPr>
      <w:b/>
      <w:bCs/>
      <w:szCs w:val="24"/>
    </w:rPr>
  </w:style>
  <w:style w:type="paragraph" w:customStyle="1" w:styleId="xl143">
    <w:name w:val="xl143"/>
    <w:basedOn w:val="a1"/>
    <w:rsid w:val="00D5354E"/>
    <w:pPr>
      <w:pBdr>
        <w:top w:val="single" w:sz="8" w:space="0" w:color="auto"/>
        <w:left w:val="single" w:sz="8" w:space="0" w:color="auto"/>
        <w:bottom w:val="single" w:sz="8" w:space="0" w:color="auto"/>
        <w:right w:val="single" w:sz="8" w:space="0" w:color="auto"/>
      </w:pBdr>
      <w:bidi w:val="0"/>
      <w:spacing w:before="100" w:beforeAutospacing="1" w:after="100" w:afterAutospacing="1"/>
    </w:pPr>
    <w:rPr>
      <w:rFonts w:ascii="Arial" w:hAnsi="Arial" w:cs="Arial"/>
      <w:b/>
      <w:bCs/>
      <w:szCs w:val="24"/>
    </w:rPr>
  </w:style>
  <w:style w:type="paragraph" w:customStyle="1" w:styleId="xl144">
    <w:name w:val="xl144"/>
    <w:basedOn w:val="a1"/>
    <w:rsid w:val="00D5354E"/>
    <w:pPr>
      <w:pBdr>
        <w:top w:val="single" w:sz="4" w:space="0" w:color="auto"/>
        <w:left w:val="single" w:sz="8" w:space="0" w:color="auto"/>
        <w:right w:val="single" w:sz="8" w:space="0" w:color="auto"/>
      </w:pBdr>
      <w:bidi w:val="0"/>
      <w:spacing w:before="100" w:beforeAutospacing="1" w:after="100" w:afterAutospacing="1"/>
      <w:jc w:val="center"/>
    </w:pPr>
    <w:rPr>
      <w:b/>
      <w:bCs/>
      <w:color w:val="000000"/>
      <w:sz w:val="20"/>
      <w:szCs w:val="20"/>
    </w:rPr>
  </w:style>
  <w:style w:type="paragraph" w:customStyle="1" w:styleId="xl145">
    <w:name w:val="xl145"/>
    <w:basedOn w:val="a1"/>
    <w:rsid w:val="00D5354E"/>
    <w:pPr>
      <w:pBdr>
        <w:top w:val="single" w:sz="8" w:space="0" w:color="auto"/>
      </w:pBdr>
      <w:bidi w:val="0"/>
      <w:spacing w:before="100" w:beforeAutospacing="1" w:after="100" w:afterAutospacing="1"/>
    </w:pPr>
    <w:rPr>
      <w:rFonts w:ascii="Arial" w:hAnsi="Arial" w:cs="Arial"/>
      <w:szCs w:val="24"/>
    </w:rPr>
  </w:style>
  <w:style w:type="paragraph" w:customStyle="1" w:styleId="xl146">
    <w:name w:val="xl146"/>
    <w:basedOn w:val="a1"/>
    <w:rsid w:val="00D5354E"/>
    <w:pPr>
      <w:pBdr>
        <w:top w:val="single" w:sz="8" w:space="0" w:color="auto"/>
        <w:bottom w:val="single" w:sz="8" w:space="0" w:color="auto"/>
      </w:pBdr>
      <w:bidi w:val="0"/>
      <w:spacing w:before="100" w:beforeAutospacing="1" w:after="100" w:afterAutospacing="1"/>
      <w:jc w:val="center"/>
    </w:pPr>
    <w:rPr>
      <w:b/>
      <w:bCs/>
      <w:szCs w:val="24"/>
    </w:rPr>
  </w:style>
  <w:style w:type="paragraph" w:customStyle="1" w:styleId="xl147">
    <w:name w:val="xl147"/>
    <w:basedOn w:val="a1"/>
    <w:rsid w:val="00D5354E"/>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148">
    <w:name w:val="xl148"/>
    <w:basedOn w:val="a1"/>
    <w:rsid w:val="00D5354E"/>
    <w:pPr>
      <w:pBdr>
        <w:top w:val="single" w:sz="8" w:space="0" w:color="auto"/>
        <w:left w:val="single" w:sz="8" w:space="0" w:color="auto"/>
        <w:right w:val="single" w:sz="8" w:space="0" w:color="auto"/>
      </w:pBdr>
      <w:bidi w:val="0"/>
      <w:spacing w:before="100" w:beforeAutospacing="1" w:after="100" w:afterAutospacing="1"/>
      <w:jc w:val="center"/>
    </w:pPr>
    <w:rPr>
      <w:b/>
      <w:bCs/>
      <w:szCs w:val="24"/>
    </w:rPr>
  </w:style>
  <w:style w:type="paragraph" w:customStyle="1" w:styleId="xl149">
    <w:name w:val="xl149"/>
    <w:basedOn w:val="a1"/>
    <w:rsid w:val="00D5354E"/>
    <w:pPr>
      <w:pBdr>
        <w:top w:val="single" w:sz="8" w:space="0" w:color="auto"/>
        <w:left w:val="single" w:sz="8" w:space="0" w:color="auto"/>
        <w:right w:val="single" w:sz="8" w:space="0" w:color="auto"/>
      </w:pBdr>
      <w:bidi w:val="0"/>
      <w:spacing w:before="100" w:beforeAutospacing="1" w:after="100" w:afterAutospacing="1"/>
      <w:jc w:val="center"/>
    </w:pPr>
    <w:rPr>
      <w:b/>
      <w:bCs/>
      <w:szCs w:val="24"/>
    </w:rPr>
  </w:style>
  <w:style w:type="paragraph" w:customStyle="1" w:styleId="xl150">
    <w:name w:val="xl150"/>
    <w:basedOn w:val="a1"/>
    <w:rsid w:val="00D5354E"/>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151">
    <w:name w:val="xl151"/>
    <w:basedOn w:val="a1"/>
    <w:rsid w:val="00D5354E"/>
    <w:pPr>
      <w:bidi w:val="0"/>
      <w:spacing w:before="100" w:beforeAutospacing="1" w:after="100" w:afterAutospacing="1"/>
      <w:jc w:val="right"/>
    </w:pPr>
    <w:rPr>
      <w:sz w:val="18"/>
      <w:szCs w:val="18"/>
    </w:rPr>
  </w:style>
  <w:style w:type="paragraph" w:customStyle="1" w:styleId="xl152">
    <w:name w:val="xl152"/>
    <w:basedOn w:val="a1"/>
    <w:rsid w:val="00D5354E"/>
    <w:pPr>
      <w:pBdr>
        <w:top w:val="single" w:sz="4" w:space="0" w:color="auto"/>
        <w:left w:val="single" w:sz="8" w:space="0" w:color="auto"/>
        <w:right w:val="single" w:sz="8" w:space="0" w:color="auto"/>
      </w:pBdr>
      <w:shd w:val="clear" w:color="auto" w:fill="F2F2F2"/>
      <w:bidi w:val="0"/>
      <w:spacing w:before="100" w:beforeAutospacing="1" w:after="100" w:afterAutospacing="1"/>
      <w:jc w:val="center"/>
    </w:pPr>
    <w:rPr>
      <w:b/>
      <w:bCs/>
      <w:color w:val="376091"/>
      <w:szCs w:val="24"/>
    </w:rPr>
  </w:style>
  <w:style w:type="paragraph" w:customStyle="1" w:styleId="xl153">
    <w:name w:val="xl153"/>
    <w:basedOn w:val="a1"/>
    <w:rsid w:val="00D5354E"/>
    <w:pPr>
      <w:bidi w:val="0"/>
      <w:spacing w:before="100" w:beforeAutospacing="1" w:after="100" w:afterAutospacing="1"/>
    </w:pPr>
    <w:rPr>
      <w:rFonts w:ascii="Arial" w:hAnsi="Arial" w:cs="Arial"/>
      <w:color w:val="538ED5"/>
      <w:szCs w:val="24"/>
    </w:rPr>
  </w:style>
  <w:style w:type="paragraph" w:customStyle="1" w:styleId="xl154">
    <w:name w:val="xl154"/>
    <w:basedOn w:val="a1"/>
    <w:rsid w:val="00D5354E"/>
    <w:pPr>
      <w:pBdr>
        <w:top w:val="single" w:sz="8" w:space="0" w:color="auto"/>
        <w:right w:val="single" w:sz="8" w:space="0" w:color="auto"/>
      </w:pBdr>
      <w:bidi w:val="0"/>
      <w:spacing w:before="100" w:beforeAutospacing="1" w:after="100" w:afterAutospacing="1"/>
    </w:pPr>
    <w:rPr>
      <w:rFonts w:ascii="Arial" w:hAnsi="Arial" w:cs="Arial"/>
      <w:szCs w:val="24"/>
    </w:rPr>
  </w:style>
  <w:style w:type="paragraph" w:customStyle="1" w:styleId="xl155">
    <w:name w:val="xl155"/>
    <w:basedOn w:val="a1"/>
    <w:rsid w:val="00D5354E"/>
    <w:pPr>
      <w:pBdr>
        <w:top w:val="single" w:sz="8" w:space="0" w:color="auto"/>
        <w:left w:val="single" w:sz="8" w:space="0" w:color="auto"/>
      </w:pBdr>
      <w:bidi w:val="0"/>
      <w:spacing w:before="100" w:beforeAutospacing="1" w:after="100" w:afterAutospacing="1"/>
    </w:pPr>
    <w:rPr>
      <w:rFonts w:ascii="Arial" w:hAnsi="Arial" w:cs="Arial"/>
      <w:szCs w:val="24"/>
    </w:rPr>
  </w:style>
  <w:style w:type="paragraph" w:customStyle="1" w:styleId="xl156">
    <w:name w:val="xl156"/>
    <w:basedOn w:val="a1"/>
    <w:rsid w:val="00D5354E"/>
    <w:pPr>
      <w:pBdr>
        <w:bottom w:val="single" w:sz="8" w:space="0" w:color="auto"/>
        <w:right w:val="single" w:sz="8" w:space="0" w:color="auto"/>
      </w:pBdr>
      <w:bidi w:val="0"/>
      <w:spacing w:before="100" w:beforeAutospacing="1" w:after="100" w:afterAutospacing="1"/>
      <w:jc w:val="center"/>
    </w:pPr>
    <w:rPr>
      <w:sz w:val="20"/>
      <w:szCs w:val="20"/>
    </w:rPr>
  </w:style>
  <w:style w:type="paragraph" w:customStyle="1" w:styleId="xl157">
    <w:name w:val="xl157"/>
    <w:basedOn w:val="a1"/>
    <w:rsid w:val="00D5354E"/>
    <w:pPr>
      <w:pBdr>
        <w:left w:val="single" w:sz="8" w:space="0" w:color="auto"/>
        <w:bottom w:val="single" w:sz="8" w:space="0" w:color="auto"/>
      </w:pBdr>
      <w:bidi w:val="0"/>
      <w:spacing w:before="100" w:beforeAutospacing="1" w:after="100" w:afterAutospacing="1"/>
      <w:jc w:val="center"/>
    </w:pPr>
    <w:rPr>
      <w:b/>
      <w:bCs/>
      <w:szCs w:val="24"/>
    </w:rPr>
  </w:style>
  <w:style w:type="paragraph" w:customStyle="1" w:styleId="xl158">
    <w:name w:val="xl158"/>
    <w:basedOn w:val="a1"/>
    <w:rsid w:val="00D5354E"/>
    <w:pPr>
      <w:pBdr>
        <w:top w:val="single" w:sz="8" w:space="0" w:color="auto"/>
        <w:right w:val="single" w:sz="8" w:space="0" w:color="auto"/>
      </w:pBdr>
      <w:bidi w:val="0"/>
      <w:spacing w:before="100" w:beforeAutospacing="1" w:after="100" w:afterAutospacing="1"/>
    </w:pPr>
    <w:rPr>
      <w:rFonts w:ascii="Arial" w:hAnsi="Arial" w:cs="Arial"/>
      <w:szCs w:val="24"/>
    </w:rPr>
  </w:style>
  <w:style w:type="paragraph" w:customStyle="1" w:styleId="xl159">
    <w:name w:val="xl159"/>
    <w:basedOn w:val="a1"/>
    <w:rsid w:val="00D5354E"/>
    <w:pPr>
      <w:pBdr>
        <w:bottom w:val="single" w:sz="8" w:space="0" w:color="auto"/>
        <w:right w:val="single" w:sz="8" w:space="0" w:color="auto"/>
      </w:pBdr>
      <w:bidi w:val="0"/>
      <w:spacing w:before="100" w:beforeAutospacing="1" w:after="100" w:afterAutospacing="1"/>
    </w:pPr>
    <w:rPr>
      <w:rFonts w:ascii="Arial" w:hAnsi="Arial" w:cs="Arial"/>
      <w:szCs w:val="24"/>
    </w:rPr>
  </w:style>
  <w:style w:type="paragraph" w:customStyle="1" w:styleId="xl160">
    <w:name w:val="xl160"/>
    <w:basedOn w:val="a1"/>
    <w:rsid w:val="00D5354E"/>
    <w:pPr>
      <w:pBdr>
        <w:left w:val="single" w:sz="8" w:space="0" w:color="auto"/>
        <w:bottom w:val="single" w:sz="8" w:space="0" w:color="auto"/>
      </w:pBdr>
      <w:bidi w:val="0"/>
      <w:spacing w:before="100" w:beforeAutospacing="1" w:after="100" w:afterAutospacing="1"/>
    </w:pPr>
    <w:rPr>
      <w:b/>
      <w:bCs/>
      <w:szCs w:val="24"/>
    </w:rPr>
  </w:style>
  <w:style w:type="paragraph" w:customStyle="1" w:styleId="xl161">
    <w:name w:val="xl161"/>
    <w:basedOn w:val="a1"/>
    <w:rsid w:val="00D5354E"/>
    <w:pPr>
      <w:bidi w:val="0"/>
      <w:spacing w:before="100" w:beforeAutospacing="1" w:after="100" w:afterAutospacing="1"/>
      <w:jc w:val="center"/>
    </w:pPr>
    <w:rPr>
      <w:szCs w:val="24"/>
    </w:rPr>
  </w:style>
  <w:style w:type="paragraph" w:customStyle="1" w:styleId="xl162">
    <w:name w:val="xl162"/>
    <w:basedOn w:val="a1"/>
    <w:rsid w:val="00D5354E"/>
    <w:pPr>
      <w:pBdr>
        <w:left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163">
    <w:name w:val="xl163"/>
    <w:basedOn w:val="a1"/>
    <w:rsid w:val="00D5354E"/>
    <w:pPr>
      <w:pBdr>
        <w:left w:val="single" w:sz="8" w:space="0" w:color="auto"/>
      </w:pBdr>
      <w:shd w:val="clear" w:color="auto" w:fill="F2F2F2"/>
      <w:bidi w:val="0"/>
      <w:spacing w:before="100" w:beforeAutospacing="1" w:after="100" w:afterAutospacing="1"/>
      <w:jc w:val="center"/>
    </w:pPr>
    <w:rPr>
      <w:color w:val="376091"/>
      <w:szCs w:val="24"/>
    </w:rPr>
  </w:style>
  <w:style w:type="paragraph" w:customStyle="1" w:styleId="xl164">
    <w:name w:val="xl164"/>
    <w:basedOn w:val="a1"/>
    <w:rsid w:val="00D5354E"/>
    <w:pPr>
      <w:pBdr>
        <w:left w:val="single" w:sz="8" w:space="0" w:color="auto"/>
      </w:pBdr>
      <w:shd w:val="clear" w:color="auto" w:fill="F2F2F2"/>
      <w:bidi w:val="0"/>
      <w:spacing w:before="100" w:beforeAutospacing="1" w:after="100" w:afterAutospacing="1"/>
      <w:jc w:val="center"/>
    </w:pPr>
    <w:rPr>
      <w:color w:val="376091"/>
      <w:szCs w:val="24"/>
    </w:rPr>
  </w:style>
  <w:style w:type="paragraph" w:customStyle="1" w:styleId="xl165">
    <w:name w:val="xl165"/>
    <w:basedOn w:val="a1"/>
    <w:rsid w:val="00D5354E"/>
    <w:pPr>
      <w:pBdr>
        <w:top w:val="single" w:sz="4" w:space="0" w:color="auto"/>
        <w:left w:val="single" w:sz="8" w:space="0" w:color="auto"/>
        <w:bottom w:val="single" w:sz="4" w:space="0" w:color="auto"/>
      </w:pBdr>
      <w:shd w:val="clear" w:color="auto" w:fill="F2F2F2"/>
      <w:bidi w:val="0"/>
      <w:spacing w:before="100" w:beforeAutospacing="1" w:after="100" w:afterAutospacing="1"/>
      <w:jc w:val="center"/>
    </w:pPr>
    <w:rPr>
      <w:color w:val="376091"/>
      <w:szCs w:val="24"/>
    </w:rPr>
  </w:style>
  <w:style w:type="paragraph" w:customStyle="1" w:styleId="xl166">
    <w:name w:val="xl166"/>
    <w:basedOn w:val="a1"/>
    <w:rsid w:val="00D5354E"/>
    <w:pPr>
      <w:pBdr>
        <w:top w:val="single" w:sz="4" w:space="0" w:color="auto"/>
        <w:left w:val="single" w:sz="8" w:space="0" w:color="auto"/>
        <w:bottom w:val="single" w:sz="4" w:space="0" w:color="auto"/>
      </w:pBdr>
      <w:shd w:val="clear" w:color="auto" w:fill="F2F2F2"/>
      <w:bidi w:val="0"/>
      <w:spacing w:before="100" w:beforeAutospacing="1" w:after="100" w:afterAutospacing="1"/>
      <w:jc w:val="center"/>
    </w:pPr>
    <w:rPr>
      <w:color w:val="376091"/>
      <w:szCs w:val="24"/>
    </w:rPr>
  </w:style>
  <w:style w:type="paragraph" w:customStyle="1" w:styleId="xl167">
    <w:name w:val="xl167"/>
    <w:basedOn w:val="a1"/>
    <w:rsid w:val="00D5354E"/>
    <w:pPr>
      <w:pBdr>
        <w:left w:val="single" w:sz="8" w:space="0" w:color="auto"/>
        <w:bottom w:val="single" w:sz="8" w:space="0" w:color="auto"/>
      </w:pBdr>
      <w:shd w:val="clear" w:color="auto" w:fill="F2F2F2"/>
      <w:bidi w:val="0"/>
      <w:spacing w:before="100" w:beforeAutospacing="1" w:after="100" w:afterAutospacing="1"/>
      <w:jc w:val="center"/>
    </w:pPr>
    <w:rPr>
      <w:color w:val="376091"/>
      <w:szCs w:val="24"/>
    </w:rPr>
  </w:style>
  <w:style w:type="paragraph" w:customStyle="1" w:styleId="xl168">
    <w:name w:val="xl168"/>
    <w:basedOn w:val="a1"/>
    <w:rsid w:val="00D5354E"/>
    <w:pPr>
      <w:pBdr>
        <w:left w:val="single" w:sz="8" w:space="0" w:color="auto"/>
        <w:bottom w:val="single" w:sz="8" w:space="0" w:color="auto"/>
      </w:pBdr>
      <w:shd w:val="clear" w:color="auto" w:fill="FFFF99"/>
      <w:bidi w:val="0"/>
      <w:spacing w:before="100" w:beforeAutospacing="1" w:after="100" w:afterAutospacing="1"/>
    </w:pPr>
    <w:rPr>
      <w:b/>
      <w:bCs/>
      <w:szCs w:val="24"/>
    </w:rPr>
  </w:style>
  <w:style w:type="paragraph" w:customStyle="1" w:styleId="xl169">
    <w:name w:val="xl169"/>
    <w:basedOn w:val="a1"/>
    <w:rsid w:val="00D5354E"/>
    <w:pPr>
      <w:pBdr>
        <w:top w:val="single" w:sz="8" w:space="0" w:color="auto"/>
        <w:left w:val="single" w:sz="8" w:space="0" w:color="auto"/>
      </w:pBdr>
      <w:bidi w:val="0"/>
      <w:spacing w:before="100" w:beforeAutospacing="1" w:after="100" w:afterAutospacing="1"/>
    </w:pPr>
    <w:rPr>
      <w:b/>
      <w:bCs/>
      <w:szCs w:val="24"/>
    </w:rPr>
  </w:style>
  <w:style w:type="paragraph" w:customStyle="1" w:styleId="xl170">
    <w:name w:val="xl170"/>
    <w:basedOn w:val="a1"/>
    <w:rsid w:val="00D5354E"/>
    <w:pPr>
      <w:pBdr>
        <w:top w:val="single" w:sz="8" w:space="0" w:color="auto"/>
        <w:left w:val="single" w:sz="8" w:space="0" w:color="auto"/>
        <w:bottom w:val="single" w:sz="4" w:space="0" w:color="auto"/>
        <w:right w:val="single" w:sz="8" w:space="0" w:color="auto"/>
      </w:pBdr>
      <w:shd w:val="clear" w:color="auto" w:fill="F2F2F2"/>
      <w:bidi w:val="0"/>
      <w:spacing w:before="100" w:beforeAutospacing="1" w:after="100" w:afterAutospacing="1"/>
      <w:jc w:val="center"/>
    </w:pPr>
    <w:rPr>
      <w:color w:val="376091"/>
      <w:szCs w:val="24"/>
    </w:rPr>
  </w:style>
  <w:style w:type="paragraph" w:customStyle="1" w:styleId="xl171">
    <w:name w:val="xl171"/>
    <w:basedOn w:val="a1"/>
    <w:rsid w:val="00D5354E"/>
    <w:pPr>
      <w:pBdr>
        <w:top w:val="single" w:sz="8" w:space="0" w:color="auto"/>
        <w:left w:val="single" w:sz="8" w:space="0" w:color="auto"/>
        <w:bottom w:val="single" w:sz="4" w:space="0" w:color="auto"/>
        <w:right w:val="single" w:sz="8" w:space="0" w:color="auto"/>
      </w:pBdr>
      <w:shd w:val="clear" w:color="auto" w:fill="F2F2F2"/>
      <w:bidi w:val="0"/>
      <w:spacing w:before="100" w:beforeAutospacing="1" w:after="100" w:afterAutospacing="1"/>
    </w:pPr>
    <w:rPr>
      <w:b/>
      <w:bCs/>
      <w:color w:val="376091"/>
      <w:szCs w:val="24"/>
    </w:rPr>
  </w:style>
  <w:style w:type="paragraph" w:customStyle="1" w:styleId="xl172">
    <w:name w:val="xl172"/>
    <w:basedOn w:val="a1"/>
    <w:rsid w:val="00D5354E"/>
    <w:pPr>
      <w:pBdr>
        <w:left w:val="single" w:sz="8" w:space="0" w:color="auto"/>
        <w:bottom w:val="single" w:sz="8" w:space="0" w:color="auto"/>
      </w:pBdr>
      <w:shd w:val="clear" w:color="auto" w:fill="F2F2F2"/>
      <w:bidi w:val="0"/>
      <w:spacing w:before="100" w:beforeAutospacing="1" w:after="100" w:afterAutospacing="1"/>
      <w:jc w:val="center"/>
    </w:pPr>
    <w:rPr>
      <w:color w:val="376091"/>
      <w:szCs w:val="24"/>
    </w:rPr>
  </w:style>
  <w:style w:type="paragraph" w:customStyle="1" w:styleId="xl173">
    <w:name w:val="xl173"/>
    <w:basedOn w:val="a1"/>
    <w:rsid w:val="00D5354E"/>
    <w:pPr>
      <w:pBdr>
        <w:left w:val="single" w:sz="8" w:space="0" w:color="auto"/>
        <w:bottom w:val="single" w:sz="8" w:space="0" w:color="auto"/>
        <w:right w:val="single" w:sz="8" w:space="0" w:color="auto"/>
      </w:pBdr>
      <w:shd w:val="clear" w:color="auto" w:fill="F2F2F2"/>
      <w:bidi w:val="0"/>
      <w:spacing w:before="100" w:beforeAutospacing="1" w:after="100" w:afterAutospacing="1"/>
      <w:jc w:val="center"/>
    </w:pPr>
    <w:rPr>
      <w:color w:val="376091"/>
      <w:szCs w:val="24"/>
    </w:rPr>
  </w:style>
  <w:style w:type="paragraph" w:customStyle="1" w:styleId="xl174">
    <w:name w:val="xl174"/>
    <w:basedOn w:val="a1"/>
    <w:rsid w:val="00D5354E"/>
    <w:pPr>
      <w:pBdr>
        <w:left w:val="single" w:sz="8" w:space="0" w:color="auto"/>
        <w:bottom w:val="single" w:sz="8" w:space="0" w:color="auto"/>
        <w:right w:val="single" w:sz="8" w:space="0" w:color="auto"/>
      </w:pBdr>
      <w:shd w:val="clear" w:color="auto" w:fill="F2F2F2"/>
      <w:bidi w:val="0"/>
      <w:spacing w:before="100" w:beforeAutospacing="1" w:after="100" w:afterAutospacing="1"/>
    </w:pPr>
    <w:rPr>
      <w:color w:val="376091"/>
      <w:szCs w:val="24"/>
    </w:rPr>
  </w:style>
  <w:style w:type="paragraph" w:customStyle="1" w:styleId="xl175">
    <w:name w:val="xl175"/>
    <w:basedOn w:val="a1"/>
    <w:rsid w:val="00D5354E"/>
    <w:pPr>
      <w:pBdr>
        <w:top w:val="single" w:sz="8" w:space="0" w:color="auto"/>
        <w:left w:val="single" w:sz="4" w:space="0" w:color="auto"/>
        <w:bottom w:val="single" w:sz="4" w:space="0" w:color="auto"/>
        <w:right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176">
    <w:name w:val="xl176"/>
    <w:basedOn w:val="a1"/>
    <w:rsid w:val="00D5354E"/>
    <w:pPr>
      <w:pBdr>
        <w:top w:val="single" w:sz="8" w:space="0" w:color="auto"/>
        <w:left w:val="single" w:sz="4" w:space="0" w:color="auto"/>
        <w:bottom w:val="single" w:sz="4" w:space="0" w:color="auto"/>
        <w:right w:val="single" w:sz="4" w:space="0" w:color="auto"/>
      </w:pBdr>
      <w:shd w:val="clear" w:color="auto" w:fill="F2F2F2"/>
      <w:bidi w:val="0"/>
      <w:spacing w:before="100" w:beforeAutospacing="1" w:after="100" w:afterAutospacing="1"/>
      <w:jc w:val="center"/>
    </w:pPr>
    <w:rPr>
      <w:b/>
      <w:bCs/>
      <w:color w:val="376091"/>
      <w:szCs w:val="24"/>
    </w:rPr>
  </w:style>
  <w:style w:type="paragraph" w:customStyle="1" w:styleId="xl177">
    <w:name w:val="xl177"/>
    <w:basedOn w:val="a1"/>
    <w:rsid w:val="00D5354E"/>
    <w:pPr>
      <w:pBdr>
        <w:top w:val="single" w:sz="8" w:space="0" w:color="auto"/>
      </w:pBdr>
      <w:shd w:val="clear" w:color="auto" w:fill="F2F2F2"/>
      <w:bidi w:val="0"/>
      <w:spacing w:before="100" w:beforeAutospacing="1" w:after="100" w:afterAutospacing="1"/>
      <w:jc w:val="center"/>
    </w:pPr>
    <w:rPr>
      <w:b/>
      <w:bCs/>
      <w:color w:val="376091"/>
      <w:szCs w:val="24"/>
    </w:rPr>
  </w:style>
  <w:style w:type="paragraph" w:customStyle="1" w:styleId="xl178">
    <w:name w:val="xl178"/>
    <w:basedOn w:val="a1"/>
    <w:rsid w:val="00D5354E"/>
    <w:pPr>
      <w:pBdr>
        <w:top w:val="single" w:sz="4" w:space="0" w:color="auto"/>
        <w:left w:val="single" w:sz="4" w:space="0" w:color="auto"/>
        <w:bottom w:val="single" w:sz="4" w:space="0" w:color="auto"/>
        <w:right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179">
    <w:name w:val="xl179"/>
    <w:basedOn w:val="a1"/>
    <w:rsid w:val="00D5354E"/>
    <w:pPr>
      <w:pBdr>
        <w:top w:val="single" w:sz="4" w:space="0" w:color="auto"/>
        <w:left w:val="single" w:sz="4" w:space="0" w:color="auto"/>
        <w:bottom w:val="single" w:sz="4" w:space="0" w:color="auto"/>
        <w:right w:val="single" w:sz="4" w:space="0" w:color="auto"/>
      </w:pBdr>
      <w:shd w:val="clear" w:color="auto" w:fill="F2F2F2"/>
      <w:bidi w:val="0"/>
      <w:spacing w:before="100" w:beforeAutospacing="1" w:after="100" w:afterAutospacing="1"/>
      <w:jc w:val="center"/>
    </w:pPr>
    <w:rPr>
      <w:b/>
      <w:bCs/>
      <w:color w:val="376091"/>
      <w:szCs w:val="24"/>
    </w:rPr>
  </w:style>
  <w:style w:type="paragraph" w:customStyle="1" w:styleId="xl180">
    <w:name w:val="xl180"/>
    <w:basedOn w:val="a1"/>
    <w:rsid w:val="00D5354E"/>
    <w:pPr>
      <w:pBdr>
        <w:top w:val="single" w:sz="4" w:space="0" w:color="auto"/>
        <w:left w:val="single" w:sz="4" w:space="0" w:color="auto"/>
        <w:bottom w:val="single" w:sz="8" w:space="0" w:color="auto"/>
        <w:right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181">
    <w:name w:val="xl181"/>
    <w:basedOn w:val="a1"/>
    <w:rsid w:val="00D5354E"/>
    <w:pPr>
      <w:pBdr>
        <w:top w:val="single" w:sz="4" w:space="0" w:color="auto"/>
        <w:left w:val="single" w:sz="4" w:space="0" w:color="auto"/>
        <w:bottom w:val="single" w:sz="8" w:space="0" w:color="auto"/>
        <w:right w:val="single" w:sz="4" w:space="0" w:color="auto"/>
      </w:pBdr>
      <w:shd w:val="clear" w:color="auto" w:fill="F2F2F2"/>
      <w:bidi w:val="0"/>
      <w:spacing w:before="100" w:beforeAutospacing="1" w:after="100" w:afterAutospacing="1"/>
      <w:jc w:val="center"/>
    </w:pPr>
    <w:rPr>
      <w:b/>
      <w:bCs/>
      <w:color w:val="376091"/>
      <w:szCs w:val="24"/>
    </w:rPr>
  </w:style>
  <w:style w:type="paragraph" w:customStyle="1" w:styleId="xl182">
    <w:name w:val="xl182"/>
    <w:basedOn w:val="a1"/>
    <w:rsid w:val="00D5354E"/>
    <w:pPr>
      <w:pBdr>
        <w:bottom w:val="single" w:sz="8" w:space="0" w:color="auto"/>
      </w:pBdr>
      <w:shd w:val="clear" w:color="auto" w:fill="F2F2F2"/>
      <w:bidi w:val="0"/>
      <w:spacing w:before="100" w:beforeAutospacing="1" w:after="100" w:afterAutospacing="1"/>
      <w:jc w:val="center"/>
    </w:pPr>
    <w:rPr>
      <w:b/>
      <w:bCs/>
      <w:color w:val="376091"/>
      <w:szCs w:val="24"/>
    </w:rPr>
  </w:style>
  <w:style w:type="paragraph" w:customStyle="1" w:styleId="xl183">
    <w:name w:val="xl183"/>
    <w:basedOn w:val="a1"/>
    <w:rsid w:val="00D5354E"/>
    <w:pPr>
      <w:pBdr>
        <w:top w:val="single" w:sz="4" w:space="0" w:color="auto"/>
        <w:bottom w:val="single" w:sz="4" w:space="0" w:color="auto"/>
      </w:pBdr>
      <w:shd w:val="clear" w:color="auto" w:fill="F2F2F2"/>
      <w:bidi w:val="0"/>
      <w:spacing w:before="100" w:beforeAutospacing="1" w:after="100" w:afterAutospacing="1"/>
      <w:jc w:val="center"/>
    </w:pPr>
    <w:rPr>
      <w:b/>
      <w:bCs/>
      <w:color w:val="376091"/>
      <w:szCs w:val="24"/>
    </w:rPr>
  </w:style>
  <w:style w:type="paragraph" w:customStyle="1" w:styleId="xl184">
    <w:name w:val="xl184"/>
    <w:basedOn w:val="a1"/>
    <w:rsid w:val="00D5354E"/>
    <w:pPr>
      <w:pBdr>
        <w:left w:val="single" w:sz="8" w:space="0" w:color="auto"/>
        <w:bottom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185">
    <w:name w:val="xl185"/>
    <w:basedOn w:val="a1"/>
    <w:rsid w:val="00D5354E"/>
    <w:pPr>
      <w:pBdr>
        <w:left w:val="single" w:sz="8" w:space="0" w:color="auto"/>
        <w:bottom w:val="single" w:sz="4" w:space="0" w:color="auto"/>
        <w:right w:val="single" w:sz="8" w:space="0" w:color="auto"/>
      </w:pBdr>
      <w:shd w:val="clear" w:color="auto" w:fill="F2F2F2"/>
      <w:bidi w:val="0"/>
      <w:spacing w:before="100" w:beforeAutospacing="1" w:after="100" w:afterAutospacing="1"/>
    </w:pPr>
    <w:rPr>
      <w:b/>
      <w:bCs/>
      <w:color w:val="376091"/>
      <w:szCs w:val="24"/>
    </w:rPr>
  </w:style>
  <w:style w:type="paragraph" w:customStyle="1" w:styleId="xl186">
    <w:name w:val="xl186"/>
    <w:basedOn w:val="a1"/>
    <w:rsid w:val="00D5354E"/>
    <w:pPr>
      <w:pBdr>
        <w:top w:val="single" w:sz="4" w:space="0" w:color="auto"/>
        <w:left w:val="single" w:sz="8" w:space="0" w:color="auto"/>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187">
    <w:name w:val="xl187"/>
    <w:basedOn w:val="a1"/>
    <w:rsid w:val="00D5354E"/>
    <w:pPr>
      <w:pBdr>
        <w:top w:val="single" w:sz="4" w:space="0" w:color="auto"/>
        <w:left w:val="single" w:sz="8" w:space="0" w:color="auto"/>
        <w:bottom w:val="single" w:sz="4" w:space="0" w:color="auto"/>
        <w:right w:val="single" w:sz="8" w:space="0" w:color="auto"/>
      </w:pBdr>
      <w:shd w:val="clear" w:color="auto" w:fill="F2F2F2"/>
      <w:bidi w:val="0"/>
      <w:spacing w:before="100" w:beforeAutospacing="1" w:after="100" w:afterAutospacing="1"/>
    </w:pPr>
    <w:rPr>
      <w:b/>
      <w:bCs/>
      <w:color w:val="376091"/>
      <w:szCs w:val="24"/>
    </w:rPr>
  </w:style>
  <w:style w:type="paragraph" w:customStyle="1" w:styleId="xl188">
    <w:name w:val="xl188"/>
    <w:basedOn w:val="a1"/>
    <w:rsid w:val="00D5354E"/>
    <w:pPr>
      <w:pBdr>
        <w:top w:val="single" w:sz="4" w:space="0" w:color="auto"/>
        <w:left w:val="single" w:sz="8" w:space="0" w:color="auto"/>
        <w:bottom w:val="single" w:sz="8" w:space="0" w:color="auto"/>
        <w:right w:val="single" w:sz="8" w:space="0" w:color="auto"/>
      </w:pBdr>
      <w:shd w:val="clear" w:color="auto" w:fill="F2F2F2"/>
      <w:bidi w:val="0"/>
      <w:spacing w:before="100" w:beforeAutospacing="1" w:after="100" w:afterAutospacing="1"/>
    </w:pPr>
    <w:rPr>
      <w:b/>
      <w:bCs/>
      <w:color w:val="376091"/>
      <w:szCs w:val="24"/>
    </w:rPr>
  </w:style>
  <w:style w:type="paragraph" w:customStyle="1" w:styleId="xl189">
    <w:name w:val="xl189"/>
    <w:basedOn w:val="a1"/>
    <w:rsid w:val="00D5354E"/>
    <w:pPr>
      <w:pBdr>
        <w:left w:val="single" w:sz="8" w:space="0" w:color="auto"/>
        <w:bottom w:val="single" w:sz="8" w:space="0" w:color="auto"/>
        <w:right w:val="single" w:sz="8" w:space="0" w:color="auto"/>
      </w:pBdr>
      <w:bidi w:val="0"/>
      <w:spacing w:before="100" w:beforeAutospacing="1" w:after="100" w:afterAutospacing="1"/>
      <w:jc w:val="center"/>
    </w:pPr>
    <w:rPr>
      <w:b/>
      <w:bCs/>
      <w:sz w:val="28"/>
      <w:szCs w:val="28"/>
    </w:rPr>
  </w:style>
  <w:style w:type="paragraph" w:customStyle="1" w:styleId="xl190">
    <w:name w:val="xl190"/>
    <w:basedOn w:val="a1"/>
    <w:rsid w:val="00D5354E"/>
    <w:pPr>
      <w:pBdr>
        <w:top w:val="single" w:sz="8" w:space="0" w:color="auto"/>
        <w:left w:val="single" w:sz="8" w:space="0" w:color="auto"/>
        <w:bottom w:val="single" w:sz="8" w:space="0" w:color="auto"/>
        <w:right w:val="single" w:sz="8" w:space="0" w:color="auto"/>
      </w:pBdr>
      <w:shd w:val="clear" w:color="auto" w:fill="F2F2F2"/>
      <w:bidi w:val="0"/>
      <w:spacing w:before="100" w:beforeAutospacing="1" w:after="100" w:afterAutospacing="1"/>
      <w:jc w:val="center"/>
    </w:pPr>
    <w:rPr>
      <w:b/>
      <w:bCs/>
      <w:color w:val="376091"/>
      <w:szCs w:val="24"/>
    </w:rPr>
  </w:style>
  <w:style w:type="paragraph" w:customStyle="1" w:styleId="xl191">
    <w:name w:val="xl191"/>
    <w:basedOn w:val="a1"/>
    <w:rsid w:val="00D5354E"/>
    <w:pPr>
      <w:pBdr>
        <w:top w:val="single" w:sz="8" w:space="0" w:color="auto"/>
        <w:left w:val="single" w:sz="8" w:space="0" w:color="auto"/>
        <w:bottom w:val="single" w:sz="8" w:space="0" w:color="auto"/>
        <w:right w:val="single" w:sz="8" w:space="0" w:color="auto"/>
      </w:pBdr>
      <w:shd w:val="clear" w:color="auto" w:fill="F2F2F2"/>
      <w:bidi w:val="0"/>
      <w:spacing w:before="100" w:beforeAutospacing="1" w:after="100" w:afterAutospacing="1"/>
    </w:pPr>
    <w:rPr>
      <w:b/>
      <w:bCs/>
      <w:color w:val="376091"/>
      <w:szCs w:val="24"/>
    </w:rPr>
  </w:style>
  <w:style w:type="paragraph" w:customStyle="1" w:styleId="xl192">
    <w:name w:val="xl192"/>
    <w:basedOn w:val="a1"/>
    <w:rsid w:val="00D5354E"/>
    <w:pPr>
      <w:pBdr>
        <w:left w:val="single" w:sz="8" w:space="0" w:color="auto"/>
        <w:right w:val="single" w:sz="8" w:space="0" w:color="auto"/>
      </w:pBdr>
      <w:shd w:val="clear" w:color="auto" w:fill="F2F2F2"/>
      <w:bidi w:val="0"/>
      <w:spacing w:before="100" w:beforeAutospacing="1" w:after="100" w:afterAutospacing="1"/>
      <w:jc w:val="center"/>
    </w:pPr>
    <w:rPr>
      <w:color w:val="376091"/>
      <w:szCs w:val="24"/>
    </w:rPr>
  </w:style>
  <w:style w:type="paragraph" w:customStyle="1" w:styleId="xl193">
    <w:name w:val="xl193"/>
    <w:basedOn w:val="a1"/>
    <w:rsid w:val="00D5354E"/>
    <w:pPr>
      <w:pBdr>
        <w:left w:val="single" w:sz="8" w:space="0" w:color="auto"/>
        <w:right w:val="single" w:sz="8" w:space="0" w:color="auto"/>
      </w:pBdr>
      <w:shd w:val="clear" w:color="auto" w:fill="F2F2F2"/>
      <w:bidi w:val="0"/>
      <w:spacing w:before="100" w:beforeAutospacing="1" w:after="100" w:afterAutospacing="1"/>
    </w:pPr>
    <w:rPr>
      <w:color w:val="376091"/>
      <w:szCs w:val="24"/>
    </w:rPr>
  </w:style>
  <w:style w:type="paragraph" w:customStyle="1" w:styleId="xl194">
    <w:name w:val="xl194"/>
    <w:basedOn w:val="a1"/>
    <w:rsid w:val="00D5354E"/>
    <w:pPr>
      <w:pBdr>
        <w:top w:val="single" w:sz="8" w:space="0" w:color="auto"/>
        <w:left w:val="single" w:sz="8" w:space="0" w:color="auto"/>
        <w:bottom w:val="single" w:sz="8" w:space="0" w:color="auto"/>
        <w:right w:val="single" w:sz="8" w:space="0" w:color="auto"/>
      </w:pBdr>
      <w:shd w:val="clear" w:color="auto" w:fill="F2F2F2"/>
      <w:bidi w:val="0"/>
      <w:spacing w:before="100" w:beforeAutospacing="1" w:after="100" w:afterAutospacing="1"/>
      <w:jc w:val="center"/>
    </w:pPr>
    <w:rPr>
      <w:color w:val="376091"/>
      <w:szCs w:val="24"/>
    </w:rPr>
  </w:style>
  <w:style w:type="paragraph" w:customStyle="1" w:styleId="xl195">
    <w:name w:val="xl195"/>
    <w:basedOn w:val="a1"/>
    <w:rsid w:val="00D5354E"/>
    <w:pPr>
      <w:pBdr>
        <w:top w:val="single" w:sz="8" w:space="0" w:color="auto"/>
        <w:left w:val="single" w:sz="8" w:space="0" w:color="auto"/>
        <w:bottom w:val="single" w:sz="8" w:space="0" w:color="auto"/>
        <w:right w:val="single" w:sz="8" w:space="0" w:color="auto"/>
      </w:pBdr>
      <w:shd w:val="clear" w:color="auto" w:fill="F2F2F2"/>
      <w:bidi w:val="0"/>
      <w:spacing w:before="100" w:beforeAutospacing="1" w:after="100" w:afterAutospacing="1"/>
    </w:pPr>
    <w:rPr>
      <w:color w:val="376091"/>
      <w:szCs w:val="24"/>
    </w:rPr>
  </w:style>
  <w:style w:type="paragraph" w:customStyle="1" w:styleId="xl196">
    <w:name w:val="xl196"/>
    <w:basedOn w:val="a1"/>
    <w:rsid w:val="00D5354E"/>
    <w:pPr>
      <w:pBdr>
        <w:top w:val="single" w:sz="8" w:space="0" w:color="auto"/>
        <w:left w:val="single" w:sz="8" w:space="0" w:color="auto"/>
        <w:bottom w:val="single" w:sz="4" w:space="0" w:color="auto"/>
        <w:right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197">
    <w:name w:val="xl197"/>
    <w:basedOn w:val="a1"/>
    <w:rsid w:val="00D5354E"/>
    <w:pPr>
      <w:pBdr>
        <w:top w:val="single" w:sz="8" w:space="0" w:color="auto"/>
        <w:bottom w:val="single" w:sz="4" w:space="0" w:color="auto"/>
      </w:pBdr>
      <w:shd w:val="clear" w:color="auto" w:fill="F2F2F2"/>
      <w:bidi w:val="0"/>
      <w:spacing w:before="100" w:beforeAutospacing="1" w:after="100" w:afterAutospacing="1"/>
      <w:jc w:val="center"/>
    </w:pPr>
    <w:rPr>
      <w:b/>
      <w:bCs/>
      <w:color w:val="376091"/>
      <w:szCs w:val="24"/>
    </w:rPr>
  </w:style>
  <w:style w:type="paragraph" w:customStyle="1" w:styleId="xl198">
    <w:name w:val="xl198"/>
    <w:basedOn w:val="a1"/>
    <w:rsid w:val="00D5354E"/>
    <w:pPr>
      <w:pBdr>
        <w:top w:val="single" w:sz="8" w:space="0" w:color="auto"/>
        <w:left w:val="single" w:sz="8" w:space="0" w:color="auto"/>
        <w:right w:val="single" w:sz="8" w:space="0" w:color="auto"/>
      </w:pBdr>
      <w:shd w:val="clear" w:color="auto" w:fill="F2F2F2"/>
      <w:bidi w:val="0"/>
      <w:spacing w:before="100" w:beforeAutospacing="1" w:after="100" w:afterAutospacing="1"/>
      <w:jc w:val="center"/>
    </w:pPr>
    <w:rPr>
      <w:b/>
      <w:bCs/>
      <w:color w:val="376091"/>
      <w:szCs w:val="24"/>
    </w:rPr>
  </w:style>
  <w:style w:type="paragraph" w:customStyle="1" w:styleId="xl199">
    <w:name w:val="xl199"/>
    <w:basedOn w:val="a1"/>
    <w:rsid w:val="00D5354E"/>
    <w:pPr>
      <w:pBdr>
        <w:top w:val="single" w:sz="4" w:space="0" w:color="auto"/>
        <w:left w:val="single" w:sz="8" w:space="0" w:color="auto"/>
        <w:bottom w:val="single" w:sz="4" w:space="0" w:color="auto"/>
        <w:right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00">
    <w:name w:val="xl200"/>
    <w:basedOn w:val="a1"/>
    <w:rsid w:val="00D5354E"/>
    <w:pPr>
      <w:pBdr>
        <w:top w:val="single" w:sz="4" w:space="0" w:color="auto"/>
        <w:left w:val="single" w:sz="8" w:space="0" w:color="auto"/>
        <w:bottom w:val="single" w:sz="4" w:space="0" w:color="auto"/>
        <w:right w:val="single" w:sz="8" w:space="0" w:color="auto"/>
      </w:pBdr>
      <w:shd w:val="clear" w:color="auto" w:fill="F2F2F2"/>
      <w:bidi w:val="0"/>
      <w:spacing w:before="100" w:beforeAutospacing="1" w:after="100" w:afterAutospacing="1"/>
      <w:jc w:val="center"/>
    </w:pPr>
    <w:rPr>
      <w:b/>
      <w:bCs/>
      <w:color w:val="376091"/>
      <w:szCs w:val="24"/>
    </w:rPr>
  </w:style>
  <w:style w:type="paragraph" w:customStyle="1" w:styleId="xl201">
    <w:name w:val="xl201"/>
    <w:basedOn w:val="a1"/>
    <w:rsid w:val="00D5354E"/>
    <w:pPr>
      <w:pBdr>
        <w:top w:val="single" w:sz="4" w:space="0" w:color="auto"/>
        <w:left w:val="single" w:sz="8" w:space="0" w:color="auto"/>
        <w:bottom w:val="single" w:sz="8" w:space="0" w:color="auto"/>
        <w:right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02">
    <w:name w:val="xl202"/>
    <w:basedOn w:val="a1"/>
    <w:rsid w:val="00D5354E"/>
    <w:pPr>
      <w:pBdr>
        <w:top w:val="single" w:sz="4" w:space="0" w:color="auto"/>
        <w:bottom w:val="single" w:sz="8" w:space="0" w:color="auto"/>
      </w:pBdr>
      <w:shd w:val="clear" w:color="auto" w:fill="F2F2F2"/>
      <w:bidi w:val="0"/>
      <w:spacing w:before="100" w:beforeAutospacing="1" w:after="100" w:afterAutospacing="1"/>
      <w:jc w:val="center"/>
    </w:pPr>
    <w:rPr>
      <w:b/>
      <w:bCs/>
      <w:color w:val="376091"/>
      <w:szCs w:val="24"/>
    </w:rPr>
  </w:style>
  <w:style w:type="paragraph" w:customStyle="1" w:styleId="xl203">
    <w:name w:val="xl203"/>
    <w:basedOn w:val="a1"/>
    <w:rsid w:val="00D5354E"/>
    <w:pPr>
      <w:pBdr>
        <w:left w:val="single" w:sz="8" w:space="0" w:color="auto"/>
        <w:bottom w:val="single" w:sz="8" w:space="0" w:color="auto"/>
        <w:right w:val="single" w:sz="8" w:space="0" w:color="auto"/>
      </w:pBdr>
      <w:shd w:val="clear" w:color="auto" w:fill="F2F2F2"/>
      <w:bidi w:val="0"/>
      <w:spacing w:before="100" w:beforeAutospacing="1" w:after="100" w:afterAutospacing="1"/>
      <w:jc w:val="center"/>
    </w:pPr>
    <w:rPr>
      <w:b/>
      <w:bCs/>
      <w:color w:val="376091"/>
      <w:szCs w:val="24"/>
    </w:rPr>
  </w:style>
  <w:style w:type="paragraph" w:customStyle="1" w:styleId="xl204">
    <w:name w:val="xl204"/>
    <w:basedOn w:val="a1"/>
    <w:rsid w:val="00D5354E"/>
    <w:pPr>
      <w:pBdr>
        <w:top w:val="single" w:sz="4" w:space="0" w:color="auto"/>
        <w:bottom w:val="single" w:sz="4" w:space="0" w:color="auto"/>
      </w:pBdr>
      <w:shd w:val="clear" w:color="auto" w:fill="F2F2F2"/>
      <w:bidi w:val="0"/>
      <w:spacing w:before="100" w:beforeAutospacing="1" w:after="100" w:afterAutospacing="1"/>
      <w:jc w:val="center"/>
    </w:pPr>
    <w:rPr>
      <w:b/>
      <w:bCs/>
      <w:color w:val="376091"/>
      <w:szCs w:val="24"/>
    </w:rPr>
  </w:style>
  <w:style w:type="paragraph" w:customStyle="1" w:styleId="xl205">
    <w:name w:val="xl205"/>
    <w:basedOn w:val="a1"/>
    <w:rsid w:val="00D5354E"/>
    <w:pPr>
      <w:pBdr>
        <w:left w:val="single" w:sz="8" w:space="0" w:color="auto"/>
        <w:bottom w:val="single" w:sz="8" w:space="0" w:color="auto"/>
        <w:right w:val="single" w:sz="8" w:space="0" w:color="auto"/>
      </w:pBdr>
      <w:shd w:val="clear" w:color="auto" w:fill="F2F2F2"/>
      <w:bidi w:val="0"/>
      <w:spacing w:before="100" w:beforeAutospacing="1" w:after="100" w:afterAutospacing="1"/>
    </w:pPr>
    <w:rPr>
      <w:b/>
      <w:bCs/>
      <w:color w:val="376091"/>
      <w:szCs w:val="24"/>
    </w:rPr>
  </w:style>
  <w:style w:type="paragraph" w:customStyle="1" w:styleId="xl206">
    <w:name w:val="xl206"/>
    <w:basedOn w:val="a1"/>
    <w:rsid w:val="00D5354E"/>
    <w:pPr>
      <w:pBdr>
        <w:top w:val="single" w:sz="8" w:space="0" w:color="auto"/>
        <w:left w:val="single" w:sz="8" w:space="0" w:color="auto"/>
        <w:bottom w:val="single" w:sz="4" w:space="0" w:color="auto"/>
        <w:right w:val="single" w:sz="8" w:space="0" w:color="auto"/>
      </w:pBdr>
      <w:shd w:val="clear" w:color="auto" w:fill="F2F2F2"/>
      <w:bidi w:val="0"/>
      <w:spacing w:before="100" w:beforeAutospacing="1" w:after="100" w:afterAutospacing="1"/>
      <w:jc w:val="center"/>
    </w:pPr>
    <w:rPr>
      <w:b/>
      <w:bCs/>
      <w:color w:val="376091"/>
      <w:szCs w:val="24"/>
    </w:rPr>
  </w:style>
  <w:style w:type="paragraph" w:customStyle="1" w:styleId="xl207">
    <w:name w:val="xl207"/>
    <w:basedOn w:val="a1"/>
    <w:rsid w:val="00D5354E"/>
    <w:pPr>
      <w:pBdr>
        <w:bottom w:val="single" w:sz="4" w:space="0" w:color="auto"/>
      </w:pBdr>
      <w:shd w:val="clear" w:color="auto" w:fill="F2F2F2"/>
      <w:bidi w:val="0"/>
      <w:spacing w:before="100" w:beforeAutospacing="1" w:after="100" w:afterAutospacing="1"/>
      <w:jc w:val="center"/>
    </w:pPr>
    <w:rPr>
      <w:b/>
      <w:bCs/>
      <w:sz w:val="28"/>
      <w:szCs w:val="28"/>
    </w:rPr>
  </w:style>
  <w:style w:type="paragraph" w:customStyle="1" w:styleId="xl208">
    <w:name w:val="xl208"/>
    <w:basedOn w:val="a1"/>
    <w:rsid w:val="00D5354E"/>
    <w:pPr>
      <w:pBdr>
        <w:left w:val="single" w:sz="8" w:space="0" w:color="auto"/>
        <w:right w:val="single" w:sz="8" w:space="0" w:color="auto"/>
      </w:pBdr>
      <w:shd w:val="clear" w:color="auto" w:fill="F2F2F2"/>
      <w:bidi w:val="0"/>
      <w:spacing w:before="100" w:beforeAutospacing="1" w:after="100" w:afterAutospacing="1"/>
      <w:jc w:val="center"/>
    </w:pPr>
    <w:rPr>
      <w:color w:val="376091"/>
      <w:szCs w:val="24"/>
    </w:rPr>
  </w:style>
  <w:style w:type="paragraph" w:customStyle="1" w:styleId="xl209">
    <w:name w:val="xl209"/>
    <w:basedOn w:val="a1"/>
    <w:rsid w:val="00D5354E"/>
    <w:pPr>
      <w:pBdr>
        <w:left w:val="single" w:sz="8" w:space="0" w:color="auto"/>
      </w:pBdr>
      <w:shd w:val="clear" w:color="auto" w:fill="F2F2F2"/>
      <w:bidi w:val="0"/>
      <w:spacing w:before="100" w:beforeAutospacing="1" w:after="100" w:afterAutospacing="1"/>
    </w:pPr>
    <w:rPr>
      <w:color w:val="376091"/>
      <w:szCs w:val="24"/>
    </w:rPr>
  </w:style>
  <w:style w:type="paragraph" w:customStyle="1" w:styleId="xl210">
    <w:name w:val="xl210"/>
    <w:basedOn w:val="a1"/>
    <w:rsid w:val="00D5354E"/>
    <w:pPr>
      <w:pBdr>
        <w:top w:val="single" w:sz="4" w:space="0" w:color="auto"/>
        <w:left w:val="single" w:sz="8" w:space="0" w:color="auto"/>
        <w:bottom w:val="single" w:sz="4" w:space="0" w:color="auto"/>
        <w:right w:val="single" w:sz="8" w:space="0" w:color="auto"/>
      </w:pBdr>
      <w:shd w:val="clear" w:color="auto" w:fill="F2F2F2"/>
      <w:bidi w:val="0"/>
      <w:spacing w:before="100" w:beforeAutospacing="1" w:after="100" w:afterAutospacing="1"/>
      <w:jc w:val="center"/>
    </w:pPr>
    <w:rPr>
      <w:color w:val="376091"/>
      <w:szCs w:val="24"/>
    </w:rPr>
  </w:style>
  <w:style w:type="paragraph" w:customStyle="1" w:styleId="xl211">
    <w:name w:val="xl211"/>
    <w:basedOn w:val="a1"/>
    <w:rsid w:val="00D5354E"/>
    <w:pPr>
      <w:pBdr>
        <w:top w:val="single" w:sz="4" w:space="0" w:color="auto"/>
        <w:left w:val="single" w:sz="8" w:space="0" w:color="auto"/>
        <w:bottom w:val="single" w:sz="4" w:space="0" w:color="auto"/>
      </w:pBdr>
      <w:shd w:val="clear" w:color="auto" w:fill="F2F2F2"/>
      <w:bidi w:val="0"/>
      <w:spacing w:before="100" w:beforeAutospacing="1" w:after="100" w:afterAutospacing="1"/>
    </w:pPr>
    <w:rPr>
      <w:b/>
      <w:bCs/>
      <w:color w:val="376091"/>
      <w:szCs w:val="24"/>
    </w:rPr>
  </w:style>
  <w:style w:type="paragraph" w:customStyle="1" w:styleId="xl212">
    <w:name w:val="xl212"/>
    <w:basedOn w:val="a1"/>
    <w:rsid w:val="00D5354E"/>
    <w:pPr>
      <w:pBdr>
        <w:left w:val="single" w:sz="8" w:space="0" w:color="auto"/>
        <w:bottom w:val="single" w:sz="8" w:space="0" w:color="auto"/>
        <w:right w:val="single" w:sz="8" w:space="0" w:color="auto"/>
      </w:pBdr>
      <w:shd w:val="clear" w:color="auto" w:fill="F2F2F2"/>
      <w:bidi w:val="0"/>
      <w:spacing w:before="100" w:beforeAutospacing="1" w:after="100" w:afterAutospacing="1"/>
      <w:jc w:val="center"/>
    </w:pPr>
    <w:rPr>
      <w:color w:val="376091"/>
      <w:szCs w:val="24"/>
    </w:rPr>
  </w:style>
  <w:style w:type="paragraph" w:customStyle="1" w:styleId="xl213">
    <w:name w:val="xl213"/>
    <w:basedOn w:val="a1"/>
    <w:rsid w:val="00D5354E"/>
    <w:pPr>
      <w:pBdr>
        <w:top w:val="single" w:sz="8" w:space="0" w:color="auto"/>
        <w:left w:val="single" w:sz="8" w:space="0" w:color="auto"/>
        <w:right w:val="single" w:sz="8" w:space="0" w:color="auto"/>
      </w:pBdr>
      <w:shd w:val="clear" w:color="auto" w:fill="F2F2F2"/>
      <w:bidi w:val="0"/>
      <w:spacing w:before="100" w:beforeAutospacing="1" w:after="100" w:afterAutospacing="1"/>
      <w:jc w:val="center"/>
    </w:pPr>
    <w:rPr>
      <w:color w:val="376091"/>
      <w:szCs w:val="24"/>
    </w:rPr>
  </w:style>
  <w:style w:type="paragraph" w:customStyle="1" w:styleId="xl214">
    <w:name w:val="xl214"/>
    <w:basedOn w:val="a1"/>
    <w:rsid w:val="00D5354E"/>
    <w:pPr>
      <w:pBdr>
        <w:left w:val="single" w:sz="8" w:space="0" w:color="auto"/>
        <w:right w:val="single" w:sz="8" w:space="0" w:color="auto"/>
      </w:pBdr>
      <w:shd w:val="clear" w:color="auto" w:fill="F2F2F2"/>
      <w:bidi w:val="0"/>
      <w:spacing w:before="100" w:beforeAutospacing="1" w:after="100" w:afterAutospacing="1"/>
      <w:jc w:val="center"/>
    </w:pPr>
    <w:rPr>
      <w:rFonts w:ascii="Arial" w:hAnsi="Arial" w:cs="Arial"/>
      <w:color w:val="376091"/>
      <w:szCs w:val="24"/>
    </w:rPr>
  </w:style>
  <w:style w:type="paragraph" w:customStyle="1" w:styleId="xl215">
    <w:name w:val="xl215"/>
    <w:basedOn w:val="a1"/>
    <w:rsid w:val="00D5354E"/>
    <w:pPr>
      <w:pBdr>
        <w:top w:val="single" w:sz="4" w:space="0" w:color="auto"/>
        <w:left w:val="single" w:sz="8" w:space="0" w:color="auto"/>
        <w:bottom w:val="single" w:sz="4" w:space="0" w:color="auto"/>
        <w:right w:val="single" w:sz="8" w:space="0" w:color="auto"/>
      </w:pBdr>
      <w:shd w:val="clear" w:color="auto" w:fill="F2F2F2"/>
      <w:bidi w:val="0"/>
      <w:spacing w:before="100" w:beforeAutospacing="1" w:after="100" w:afterAutospacing="1"/>
      <w:jc w:val="center"/>
    </w:pPr>
    <w:rPr>
      <w:rFonts w:ascii="Arial" w:hAnsi="Arial" w:cs="Arial"/>
      <w:color w:val="376091"/>
      <w:szCs w:val="24"/>
    </w:rPr>
  </w:style>
  <w:style w:type="paragraph" w:customStyle="1" w:styleId="xl216">
    <w:name w:val="xl216"/>
    <w:basedOn w:val="a1"/>
    <w:rsid w:val="00D5354E"/>
    <w:pPr>
      <w:pBdr>
        <w:left w:val="single" w:sz="8" w:space="0" w:color="auto"/>
        <w:bottom w:val="single" w:sz="8" w:space="0" w:color="auto"/>
        <w:right w:val="single" w:sz="8" w:space="0" w:color="auto"/>
      </w:pBdr>
      <w:shd w:val="clear" w:color="auto" w:fill="F2F2F2"/>
      <w:bidi w:val="0"/>
      <w:spacing w:before="100" w:beforeAutospacing="1" w:after="100" w:afterAutospacing="1"/>
      <w:jc w:val="center"/>
    </w:pPr>
    <w:rPr>
      <w:rFonts w:ascii="Arial" w:hAnsi="Arial" w:cs="Arial"/>
      <w:color w:val="376091"/>
      <w:szCs w:val="24"/>
    </w:rPr>
  </w:style>
  <w:style w:type="paragraph" w:customStyle="1" w:styleId="xl217">
    <w:name w:val="xl217"/>
    <w:basedOn w:val="a1"/>
    <w:rsid w:val="00D5354E"/>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218">
    <w:name w:val="xl218"/>
    <w:basedOn w:val="a1"/>
    <w:rsid w:val="00D5354E"/>
    <w:pPr>
      <w:pBdr>
        <w:bottom w:val="single" w:sz="4" w:space="0" w:color="auto"/>
      </w:pBdr>
      <w:shd w:val="clear" w:color="auto" w:fill="DDD9C3"/>
      <w:bidi w:val="0"/>
      <w:spacing w:before="100" w:beforeAutospacing="1" w:after="100" w:afterAutospacing="1"/>
    </w:pPr>
    <w:rPr>
      <w:rFonts w:ascii="Arial" w:hAnsi="Arial" w:cs="Arial"/>
      <w:szCs w:val="24"/>
    </w:rPr>
  </w:style>
  <w:style w:type="paragraph" w:customStyle="1" w:styleId="xl219">
    <w:name w:val="xl219"/>
    <w:basedOn w:val="a1"/>
    <w:rsid w:val="00D5354E"/>
    <w:pPr>
      <w:pBdr>
        <w:bottom w:val="single" w:sz="4" w:space="0" w:color="auto"/>
      </w:pBdr>
      <w:shd w:val="clear" w:color="auto" w:fill="DDD9C3"/>
      <w:bidi w:val="0"/>
      <w:spacing w:before="100" w:beforeAutospacing="1" w:after="100" w:afterAutospacing="1"/>
    </w:pPr>
    <w:rPr>
      <w:rFonts w:ascii="Arial" w:hAnsi="Arial" w:cs="Arial"/>
      <w:szCs w:val="24"/>
    </w:rPr>
  </w:style>
  <w:style w:type="paragraph" w:customStyle="1" w:styleId="xl220">
    <w:name w:val="xl220"/>
    <w:basedOn w:val="a1"/>
    <w:rsid w:val="00D5354E"/>
    <w:pPr>
      <w:pBdr>
        <w:left w:val="single" w:sz="8" w:space="0" w:color="auto"/>
        <w:bottom w:val="single" w:sz="4" w:space="0" w:color="auto"/>
        <w:right w:val="single" w:sz="8" w:space="0" w:color="auto"/>
      </w:pBdr>
      <w:shd w:val="clear" w:color="auto" w:fill="F2F2F2"/>
      <w:bidi w:val="0"/>
      <w:spacing w:before="100" w:beforeAutospacing="1" w:after="100" w:afterAutospacing="1"/>
      <w:jc w:val="center"/>
    </w:pPr>
    <w:rPr>
      <w:rFonts w:ascii="Arial" w:hAnsi="Arial" w:cs="Arial"/>
      <w:color w:val="376091"/>
      <w:szCs w:val="24"/>
    </w:rPr>
  </w:style>
  <w:style w:type="paragraph" w:customStyle="1" w:styleId="xl221">
    <w:name w:val="xl221"/>
    <w:basedOn w:val="a1"/>
    <w:rsid w:val="00D5354E"/>
    <w:pPr>
      <w:pBdr>
        <w:top w:val="single" w:sz="4" w:space="0" w:color="auto"/>
        <w:left w:val="single" w:sz="8" w:space="0" w:color="auto"/>
        <w:bottom w:val="single" w:sz="8" w:space="0" w:color="auto"/>
        <w:right w:val="single" w:sz="8" w:space="0" w:color="auto"/>
      </w:pBdr>
      <w:shd w:val="clear" w:color="auto" w:fill="F2F2F2"/>
      <w:bidi w:val="0"/>
      <w:spacing w:before="100" w:beforeAutospacing="1" w:after="100" w:afterAutospacing="1"/>
      <w:jc w:val="center"/>
    </w:pPr>
    <w:rPr>
      <w:rFonts w:ascii="Arial" w:hAnsi="Arial" w:cs="Arial"/>
      <w:color w:val="376091"/>
      <w:szCs w:val="24"/>
    </w:rPr>
  </w:style>
  <w:style w:type="paragraph" w:customStyle="1" w:styleId="xl222">
    <w:name w:val="xl222"/>
    <w:basedOn w:val="a1"/>
    <w:rsid w:val="00D5354E"/>
    <w:pPr>
      <w:pBdr>
        <w:top w:val="single" w:sz="4" w:space="0" w:color="auto"/>
        <w:left w:val="single" w:sz="8" w:space="0" w:color="auto"/>
        <w:right w:val="single" w:sz="8" w:space="0" w:color="auto"/>
      </w:pBdr>
      <w:bidi w:val="0"/>
      <w:spacing w:before="100" w:beforeAutospacing="1" w:after="100" w:afterAutospacing="1"/>
      <w:jc w:val="center"/>
    </w:pPr>
    <w:rPr>
      <w:b/>
      <w:bCs/>
      <w:szCs w:val="24"/>
    </w:rPr>
  </w:style>
  <w:style w:type="paragraph" w:customStyle="1" w:styleId="xl223">
    <w:name w:val="xl223"/>
    <w:basedOn w:val="a1"/>
    <w:rsid w:val="00D5354E"/>
    <w:pPr>
      <w:bidi w:val="0"/>
      <w:spacing w:before="100" w:beforeAutospacing="1" w:after="100" w:afterAutospacing="1"/>
    </w:pPr>
    <w:rPr>
      <w:szCs w:val="24"/>
    </w:rPr>
  </w:style>
  <w:style w:type="paragraph" w:customStyle="1" w:styleId="xl224">
    <w:name w:val="xl224"/>
    <w:basedOn w:val="a1"/>
    <w:rsid w:val="00D5354E"/>
    <w:pPr>
      <w:bidi w:val="0"/>
      <w:spacing w:before="100" w:beforeAutospacing="1" w:after="100" w:afterAutospacing="1"/>
    </w:pPr>
    <w:rPr>
      <w:rFonts w:ascii="Arial" w:hAnsi="Arial" w:cs="Arial"/>
      <w:szCs w:val="24"/>
    </w:rPr>
  </w:style>
  <w:style w:type="paragraph" w:customStyle="1" w:styleId="xl225">
    <w:name w:val="xl225"/>
    <w:basedOn w:val="a1"/>
    <w:rsid w:val="00D5354E"/>
    <w:pPr>
      <w:bidi w:val="0"/>
      <w:spacing w:before="100" w:beforeAutospacing="1" w:after="100" w:afterAutospacing="1"/>
    </w:pPr>
    <w:rPr>
      <w:rFonts w:ascii="Arial" w:hAnsi="Arial" w:cs="Arial"/>
      <w:szCs w:val="24"/>
    </w:rPr>
  </w:style>
  <w:style w:type="paragraph" w:customStyle="1" w:styleId="xl226">
    <w:name w:val="xl226"/>
    <w:basedOn w:val="a1"/>
    <w:rsid w:val="00D5354E"/>
    <w:pPr>
      <w:bidi w:val="0"/>
      <w:spacing w:before="100" w:beforeAutospacing="1" w:after="100" w:afterAutospacing="1"/>
    </w:pPr>
    <w:rPr>
      <w:rFonts w:ascii="Arial" w:hAnsi="Arial" w:cs="Arial"/>
      <w:sz w:val="20"/>
      <w:szCs w:val="20"/>
    </w:rPr>
  </w:style>
  <w:style w:type="paragraph" w:customStyle="1" w:styleId="xl227">
    <w:name w:val="xl227"/>
    <w:basedOn w:val="a1"/>
    <w:rsid w:val="00D5354E"/>
    <w:pPr>
      <w:bidi w:val="0"/>
      <w:spacing w:before="100" w:beforeAutospacing="1" w:after="100" w:afterAutospacing="1"/>
    </w:pPr>
    <w:rPr>
      <w:sz w:val="20"/>
      <w:szCs w:val="20"/>
    </w:rPr>
  </w:style>
  <w:style w:type="paragraph" w:customStyle="1" w:styleId="xl228">
    <w:name w:val="xl228"/>
    <w:basedOn w:val="a1"/>
    <w:rsid w:val="00D5354E"/>
    <w:pPr>
      <w:pBdr>
        <w:top w:val="single" w:sz="8" w:space="0" w:color="auto"/>
        <w:left w:val="single" w:sz="8" w:space="0" w:color="auto"/>
        <w:bottom w:val="single" w:sz="4" w:space="0" w:color="auto"/>
        <w:right w:val="single" w:sz="8" w:space="0" w:color="auto"/>
      </w:pBdr>
      <w:shd w:val="clear" w:color="auto" w:fill="FFFFFF"/>
      <w:bidi w:val="0"/>
      <w:spacing w:before="100" w:beforeAutospacing="1" w:after="100" w:afterAutospacing="1"/>
    </w:pPr>
    <w:rPr>
      <w:b/>
      <w:bCs/>
      <w:color w:val="376091"/>
      <w:szCs w:val="24"/>
    </w:rPr>
  </w:style>
  <w:style w:type="paragraph" w:customStyle="1" w:styleId="xl229">
    <w:name w:val="xl229"/>
    <w:basedOn w:val="a1"/>
    <w:rsid w:val="00D5354E"/>
    <w:pPr>
      <w:pBdr>
        <w:top w:val="single" w:sz="4" w:space="0" w:color="auto"/>
        <w:left w:val="single" w:sz="8" w:space="0" w:color="auto"/>
        <w:bottom w:val="single" w:sz="4" w:space="0" w:color="auto"/>
        <w:right w:val="single" w:sz="8" w:space="0" w:color="auto"/>
      </w:pBdr>
      <w:shd w:val="clear" w:color="auto" w:fill="FFFFFF"/>
      <w:bidi w:val="0"/>
      <w:spacing w:before="100" w:beforeAutospacing="1" w:after="100" w:afterAutospacing="1"/>
    </w:pPr>
    <w:rPr>
      <w:b/>
      <w:bCs/>
      <w:color w:val="376091"/>
      <w:szCs w:val="24"/>
    </w:rPr>
  </w:style>
  <w:style w:type="paragraph" w:customStyle="1" w:styleId="xl230">
    <w:name w:val="xl230"/>
    <w:basedOn w:val="a1"/>
    <w:rsid w:val="00D5354E"/>
    <w:pPr>
      <w:pBdr>
        <w:top w:val="single" w:sz="4" w:space="0" w:color="auto"/>
        <w:left w:val="single" w:sz="8" w:space="0" w:color="auto"/>
        <w:bottom w:val="single" w:sz="8" w:space="0" w:color="auto"/>
        <w:right w:val="single" w:sz="8" w:space="0" w:color="auto"/>
      </w:pBdr>
      <w:shd w:val="clear" w:color="auto" w:fill="FFFFFF"/>
      <w:bidi w:val="0"/>
      <w:spacing w:before="100" w:beforeAutospacing="1" w:after="100" w:afterAutospacing="1"/>
    </w:pPr>
    <w:rPr>
      <w:b/>
      <w:bCs/>
      <w:color w:val="376091"/>
      <w:szCs w:val="24"/>
    </w:rPr>
  </w:style>
  <w:style w:type="paragraph" w:customStyle="1" w:styleId="xl231">
    <w:name w:val="xl231"/>
    <w:basedOn w:val="a1"/>
    <w:rsid w:val="00D5354E"/>
    <w:pPr>
      <w:pBdr>
        <w:top w:val="single" w:sz="8" w:space="0" w:color="auto"/>
        <w:bottom w:val="single" w:sz="4" w:space="0" w:color="auto"/>
        <w:right w:val="single" w:sz="4" w:space="0" w:color="auto"/>
      </w:pBdr>
      <w:shd w:val="clear" w:color="auto" w:fill="FFFFFF"/>
      <w:bidi w:val="0"/>
      <w:spacing w:before="100" w:beforeAutospacing="1" w:after="100" w:afterAutospacing="1"/>
    </w:pPr>
    <w:rPr>
      <w:b/>
      <w:bCs/>
      <w:color w:val="376091"/>
      <w:szCs w:val="24"/>
    </w:rPr>
  </w:style>
  <w:style w:type="paragraph" w:customStyle="1" w:styleId="xl232">
    <w:name w:val="xl232"/>
    <w:basedOn w:val="a1"/>
    <w:rsid w:val="00D5354E"/>
    <w:pPr>
      <w:pBdr>
        <w:top w:val="single" w:sz="4" w:space="0" w:color="auto"/>
        <w:bottom w:val="single" w:sz="4" w:space="0" w:color="auto"/>
        <w:right w:val="single" w:sz="4" w:space="0" w:color="auto"/>
      </w:pBdr>
      <w:shd w:val="clear" w:color="auto" w:fill="FFFFFF"/>
      <w:bidi w:val="0"/>
      <w:spacing w:before="100" w:beforeAutospacing="1" w:after="100" w:afterAutospacing="1"/>
    </w:pPr>
    <w:rPr>
      <w:b/>
      <w:bCs/>
      <w:color w:val="376091"/>
      <w:szCs w:val="24"/>
    </w:rPr>
  </w:style>
  <w:style w:type="paragraph" w:customStyle="1" w:styleId="xl233">
    <w:name w:val="xl233"/>
    <w:basedOn w:val="a1"/>
    <w:rsid w:val="00D5354E"/>
    <w:pPr>
      <w:pBdr>
        <w:top w:val="single" w:sz="4" w:space="0" w:color="auto"/>
        <w:bottom w:val="single" w:sz="8" w:space="0" w:color="auto"/>
        <w:right w:val="single" w:sz="4" w:space="0" w:color="auto"/>
      </w:pBdr>
      <w:shd w:val="clear" w:color="auto" w:fill="FFFFFF"/>
      <w:bidi w:val="0"/>
      <w:spacing w:before="100" w:beforeAutospacing="1" w:after="100" w:afterAutospacing="1"/>
    </w:pPr>
    <w:rPr>
      <w:b/>
      <w:bCs/>
      <w:color w:val="376091"/>
      <w:szCs w:val="24"/>
    </w:rPr>
  </w:style>
  <w:style w:type="paragraph" w:customStyle="1" w:styleId="xl234">
    <w:name w:val="xl234"/>
    <w:basedOn w:val="a1"/>
    <w:rsid w:val="00D5354E"/>
    <w:pPr>
      <w:pBdr>
        <w:left w:val="single" w:sz="8" w:space="0" w:color="auto"/>
        <w:bottom w:val="single" w:sz="8" w:space="0" w:color="auto"/>
        <w:right w:val="single" w:sz="8" w:space="0" w:color="auto"/>
      </w:pBdr>
      <w:shd w:val="clear" w:color="auto" w:fill="F2F2F2"/>
      <w:bidi w:val="0"/>
      <w:spacing w:before="100" w:beforeAutospacing="1" w:after="100" w:afterAutospacing="1"/>
      <w:jc w:val="center"/>
    </w:pPr>
    <w:rPr>
      <w:b/>
      <w:bCs/>
      <w:color w:val="993300"/>
      <w:sz w:val="28"/>
      <w:szCs w:val="28"/>
    </w:rPr>
  </w:style>
  <w:style w:type="paragraph" w:customStyle="1" w:styleId="xl235">
    <w:name w:val="xl235"/>
    <w:basedOn w:val="a1"/>
    <w:rsid w:val="00D5354E"/>
    <w:pPr>
      <w:pBdr>
        <w:top w:val="single" w:sz="8" w:space="0" w:color="auto"/>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36">
    <w:name w:val="xl236"/>
    <w:basedOn w:val="a1"/>
    <w:rsid w:val="00D5354E"/>
    <w:pPr>
      <w:pBdr>
        <w:top w:val="single" w:sz="8" w:space="0" w:color="auto"/>
        <w:left w:val="single" w:sz="4" w:space="0" w:color="auto"/>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37">
    <w:name w:val="xl237"/>
    <w:basedOn w:val="a1"/>
    <w:rsid w:val="00D5354E"/>
    <w:pPr>
      <w:pBdr>
        <w:left w:val="single" w:sz="8" w:space="0" w:color="auto"/>
        <w:right w:val="single" w:sz="8" w:space="0" w:color="auto"/>
      </w:pBdr>
      <w:bidi w:val="0"/>
      <w:spacing w:before="100" w:beforeAutospacing="1" w:after="100" w:afterAutospacing="1"/>
      <w:jc w:val="center"/>
    </w:pPr>
    <w:rPr>
      <w:b/>
      <w:bCs/>
      <w:szCs w:val="24"/>
    </w:rPr>
  </w:style>
  <w:style w:type="paragraph" w:customStyle="1" w:styleId="xl238">
    <w:name w:val="xl238"/>
    <w:basedOn w:val="a1"/>
    <w:rsid w:val="00D5354E"/>
    <w:pPr>
      <w:pBdr>
        <w:left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239">
    <w:name w:val="xl239"/>
    <w:basedOn w:val="a1"/>
    <w:rsid w:val="00D5354E"/>
    <w:pPr>
      <w:pBdr>
        <w:top w:val="single" w:sz="8" w:space="0" w:color="auto"/>
      </w:pBdr>
      <w:bidi w:val="0"/>
      <w:spacing w:before="100" w:beforeAutospacing="1" w:after="100" w:afterAutospacing="1"/>
      <w:jc w:val="center"/>
    </w:pPr>
    <w:rPr>
      <w:sz w:val="20"/>
      <w:szCs w:val="20"/>
    </w:rPr>
  </w:style>
  <w:style w:type="paragraph" w:customStyle="1" w:styleId="xl240">
    <w:name w:val="xl240"/>
    <w:basedOn w:val="a1"/>
    <w:rsid w:val="00D5354E"/>
    <w:pPr>
      <w:bidi w:val="0"/>
      <w:spacing w:before="100" w:beforeAutospacing="1" w:after="100" w:afterAutospacing="1"/>
    </w:pPr>
    <w:rPr>
      <w:b/>
      <w:bCs/>
      <w:sz w:val="28"/>
      <w:szCs w:val="28"/>
    </w:rPr>
  </w:style>
  <w:style w:type="paragraph" w:customStyle="1" w:styleId="xl241">
    <w:name w:val="xl241"/>
    <w:basedOn w:val="a1"/>
    <w:rsid w:val="00D5354E"/>
    <w:pPr>
      <w:pBdr>
        <w:top w:val="single" w:sz="8" w:space="0" w:color="auto"/>
        <w:left w:val="single" w:sz="4" w:space="0" w:color="auto"/>
        <w:bottom w:val="single" w:sz="8" w:space="0" w:color="auto"/>
      </w:pBdr>
      <w:bidi w:val="0"/>
      <w:spacing w:before="100" w:beforeAutospacing="1" w:after="100" w:afterAutospacing="1"/>
      <w:jc w:val="center"/>
    </w:pPr>
    <w:rPr>
      <w:b/>
      <w:bCs/>
      <w:szCs w:val="24"/>
    </w:rPr>
  </w:style>
  <w:style w:type="paragraph" w:customStyle="1" w:styleId="xl242">
    <w:name w:val="xl242"/>
    <w:basedOn w:val="a1"/>
    <w:rsid w:val="00D5354E"/>
    <w:pPr>
      <w:pBdr>
        <w:top w:val="single" w:sz="4" w:space="0" w:color="auto"/>
        <w:bottom w:val="single" w:sz="4" w:space="0" w:color="auto"/>
        <w:right w:val="single" w:sz="4" w:space="0" w:color="auto"/>
      </w:pBdr>
      <w:shd w:val="clear" w:color="auto" w:fill="F2F2F2"/>
      <w:bidi w:val="0"/>
      <w:spacing w:before="100" w:beforeAutospacing="1" w:after="100" w:afterAutospacing="1"/>
      <w:jc w:val="center"/>
    </w:pPr>
    <w:rPr>
      <w:b/>
      <w:bCs/>
      <w:color w:val="376091"/>
      <w:szCs w:val="24"/>
    </w:rPr>
  </w:style>
  <w:style w:type="paragraph" w:customStyle="1" w:styleId="xl243">
    <w:name w:val="xl243"/>
    <w:basedOn w:val="a1"/>
    <w:rsid w:val="00D5354E"/>
    <w:pPr>
      <w:pBdr>
        <w:top w:val="single" w:sz="4" w:space="0" w:color="auto"/>
        <w:left w:val="single" w:sz="8" w:space="0" w:color="auto"/>
        <w:right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44">
    <w:name w:val="xl244"/>
    <w:basedOn w:val="a1"/>
    <w:rsid w:val="00D5354E"/>
    <w:pPr>
      <w:pBdr>
        <w:left w:val="single" w:sz="8" w:space="0" w:color="auto"/>
        <w:bottom w:val="single" w:sz="4" w:space="0" w:color="auto"/>
        <w:right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45">
    <w:name w:val="xl245"/>
    <w:basedOn w:val="a1"/>
    <w:rsid w:val="00D5354E"/>
    <w:pPr>
      <w:pBdr>
        <w:top w:val="single" w:sz="4" w:space="0" w:color="auto"/>
        <w:bottom w:val="single" w:sz="4" w:space="0" w:color="auto"/>
        <w:right w:val="single" w:sz="4" w:space="0" w:color="auto"/>
      </w:pBdr>
      <w:shd w:val="clear" w:color="auto" w:fill="F2F2F2"/>
      <w:bidi w:val="0"/>
      <w:spacing w:before="100" w:beforeAutospacing="1" w:after="100" w:afterAutospacing="1"/>
      <w:jc w:val="center"/>
    </w:pPr>
    <w:rPr>
      <w:b/>
      <w:bCs/>
      <w:color w:val="376091"/>
      <w:szCs w:val="24"/>
    </w:rPr>
  </w:style>
  <w:style w:type="paragraph" w:customStyle="1" w:styleId="xl246">
    <w:name w:val="xl246"/>
    <w:basedOn w:val="a1"/>
    <w:rsid w:val="00D5354E"/>
    <w:pPr>
      <w:pBdr>
        <w:bottom w:val="single" w:sz="8" w:space="0" w:color="auto"/>
      </w:pBdr>
      <w:shd w:val="clear" w:color="auto" w:fill="F2F2F2"/>
      <w:bidi w:val="0"/>
      <w:spacing w:before="100" w:beforeAutospacing="1" w:after="100" w:afterAutospacing="1"/>
      <w:jc w:val="center"/>
    </w:pPr>
    <w:rPr>
      <w:color w:val="376091"/>
      <w:szCs w:val="24"/>
    </w:rPr>
  </w:style>
  <w:style w:type="paragraph" w:customStyle="1" w:styleId="xl247">
    <w:name w:val="xl247"/>
    <w:basedOn w:val="a1"/>
    <w:rsid w:val="00D5354E"/>
    <w:pPr>
      <w:pBdr>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48">
    <w:name w:val="xl248"/>
    <w:basedOn w:val="a1"/>
    <w:rsid w:val="00D5354E"/>
    <w:pPr>
      <w:pBdr>
        <w:left w:val="single" w:sz="4" w:space="0" w:color="auto"/>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49">
    <w:name w:val="xl249"/>
    <w:basedOn w:val="a1"/>
    <w:rsid w:val="00D5354E"/>
    <w:pPr>
      <w:pBdr>
        <w:bottom w:val="single" w:sz="4" w:space="0" w:color="auto"/>
        <w:right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50">
    <w:name w:val="xl250"/>
    <w:basedOn w:val="a1"/>
    <w:rsid w:val="00D5354E"/>
    <w:pPr>
      <w:pBdr>
        <w:left w:val="single" w:sz="8" w:space="0" w:color="auto"/>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51">
    <w:name w:val="xl251"/>
    <w:basedOn w:val="a1"/>
    <w:rsid w:val="00D5354E"/>
    <w:pPr>
      <w:pBdr>
        <w:top w:val="single" w:sz="4" w:space="0" w:color="auto"/>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52">
    <w:name w:val="xl252"/>
    <w:basedOn w:val="a1"/>
    <w:rsid w:val="00D5354E"/>
    <w:pPr>
      <w:pBdr>
        <w:top w:val="single" w:sz="4" w:space="0" w:color="auto"/>
        <w:left w:val="single" w:sz="4" w:space="0" w:color="auto"/>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53">
    <w:name w:val="xl253"/>
    <w:basedOn w:val="a1"/>
    <w:rsid w:val="00D5354E"/>
    <w:pPr>
      <w:pBdr>
        <w:top w:val="single" w:sz="4" w:space="0" w:color="auto"/>
        <w:bottom w:val="single" w:sz="4" w:space="0" w:color="auto"/>
        <w:right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54">
    <w:name w:val="xl254"/>
    <w:basedOn w:val="a1"/>
    <w:rsid w:val="00D5354E"/>
    <w:pPr>
      <w:pBdr>
        <w:top w:val="single" w:sz="4" w:space="0" w:color="auto"/>
        <w:bottom w:val="single" w:sz="8" w:space="0" w:color="auto"/>
      </w:pBdr>
      <w:shd w:val="clear" w:color="auto" w:fill="F2F2F2"/>
      <w:bidi w:val="0"/>
      <w:spacing w:before="100" w:beforeAutospacing="1" w:after="100" w:afterAutospacing="1"/>
      <w:jc w:val="right"/>
    </w:pPr>
    <w:rPr>
      <w:color w:val="376091"/>
      <w:szCs w:val="24"/>
    </w:rPr>
  </w:style>
  <w:style w:type="paragraph" w:customStyle="1" w:styleId="xl255">
    <w:name w:val="xl255"/>
    <w:basedOn w:val="a1"/>
    <w:rsid w:val="00D5354E"/>
    <w:pPr>
      <w:pBdr>
        <w:top w:val="single" w:sz="4" w:space="0" w:color="auto"/>
        <w:left w:val="single" w:sz="4" w:space="0" w:color="auto"/>
        <w:bottom w:val="single" w:sz="8" w:space="0" w:color="auto"/>
      </w:pBdr>
      <w:shd w:val="clear" w:color="auto" w:fill="F2F2F2"/>
      <w:bidi w:val="0"/>
      <w:spacing w:before="100" w:beforeAutospacing="1" w:after="100" w:afterAutospacing="1"/>
      <w:jc w:val="right"/>
    </w:pPr>
    <w:rPr>
      <w:color w:val="376091"/>
      <w:szCs w:val="24"/>
    </w:rPr>
  </w:style>
  <w:style w:type="paragraph" w:customStyle="1" w:styleId="xl256">
    <w:name w:val="xl256"/>
    <w:basedOn w:val="a1"/>
    <w:rsid w:val="00D5354E"/>
    <w:pPr>
      <w:pBdr>
        <w:top w:val="single" w:sz="4" w:space="0" w:color="auto"/>
        <w:bottom w:val="single" w:sz="8" w:space="0" w:color="auto"/>
        <w:right w:val="single" w:sz="4" w:space="0" w:color="auto"/>
      </w:pBdr>
      <w:shd w:val="clear" w:color="auto" w:fill="F2F2F2"/>
      <w:bidi w:val="0"/>
      <w:spacing w:before="100" w:beforeAutospacing="1" w:after="100" w:afterAutospacing="1"/>
      <w:jc w:val="right"/>
    </w:pPr>
    <w:rPr>
      <w:color w:val="376091"/>
      <w:szCs w:val="24"/>
    </w:rPr>
  </w:style>
  <w:style w:type="paragraph" w:customStyle="1" w:styleId="xl257">
    <w:name w:val="xl257"/>
    <w:basedOn w:val="a1"/>
    <w:rsid w:val="00D5354E"/>
    <w:pPr>
      <w:pBdr>
        <w:top w:val="single" w:sz="4" w:space="0" w:color="auto"/>
        <w:left w:val="single" w:sz="8" w:space="0" w:color="auto"/>
        <w:bottom w:val="single" w:sz="8" w:space="0" w:color="auto"/>
      </w:pBdr>
      <w:shd w:val="clear" w:color="auto" w:fill="F2F2F2"/>
      <w:bidi w:val="0"/>
      <w:spacing w:before="100" w:beforeAutospacing="1" w:after="100" w:afterAutospacing="1"/>
      <w:jc w:val="right"/>
    </w:pPr>
    <w:rPr>
      <w:color w:val="376091"/>
      <w:szCs w:val="24"/>
    </w:rPr>
  </w:style>
  <w:style w:type="paragraph" w:customStyle="1" w:styleId="xl258">
    <w:name w:val="xl258"/>
    <w:basedOn w:val="a1"/>
    <w:rsid w:val="00D5354E"/>
    <w:pPr>
      <w:bidi w:val="0"/>
      <w:spacing w:before="100" w:beforeAutospacing="1" w:after="100" w:afterAutospacing="1"/>
      <w:jc w:val="right"/>
    </w:pPr>
    <w:rPr>
      <w:sz w:val="20"/>
      <w:szCs w:val="20"/>
    </w:rPr>
  </w:style>
  <w:style w:type="paragraph" w:customStyle="1" w:styleId="xl259">
    <w:name w:val="xl259"/>
    <w:basedOn w:val="a1"/>
    <w:rsid w:val="00D5354E"/>
    <w:pPr>
      <w:shd w:val="clear" w:color="auto" w:fill="F2F2F2"/>
      <w:bidi w:val="0"/>
      <w:spacing w:before="100" w:beforeAutospacing="1" w:after="100" w:afterAutospacing="1"/>
      <w:jc w:val="right"/>
    </w:pPr>
    <w:rPr>
      <w:b/>
      <w:bCs/>
      <w:color w:val="376091"/>
      <w:szCs w:val="24"/>
    </w:rPr>
  </w:style>
  <w:style w:type="paragraph" w:customStyle="1" w:styleId="xl260">
    <w:name w:val="xl260"/>
    <w:basedOn w:val="a1"/>
    <w:rsid w:val="00D5354E"/>
    <w:pPr>
      <w:pBdr>
        <w:left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61">
    <w:name w:val="xl261"/>
    <w:basedOn w:val="a1"/>
    <w:rsid w:val="00D5354E"/>
    <w:pPr>
      <w:pBdr>
        <w:top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62">
    <w:name w:val="xl262"/>
    <w:basedOn w:val="a1"/>
    <w:rsid w:val="00D5354E"/>
    <w:pPr>
      <w:pBdr>
        <w:top w:val="single" w:sz="4" w:space="0" w:color="auto"/>
        <w:left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63">
    <w:name w:val="xl263"/>
    <w:basedOn w:val="a1"/>
    <w:rsid w:val="00D5354E"/>
    <w:pPr>
      <w:pBdr>
        <w:bottom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64">
    <w:name w:val="xl264"/>
    <w:basedOn w:val="a1"/>
    <w:rsid w:val="00D5354E"/>
    <w:pPr>
      <w:pBdr>
        <w:top w:val="single" w:sz="4" w:space="0" w:color="auto"/>
        <w:left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65">
    <w:name w:val="xl265"/>
    <w:basedOn w:val="a1"/>
    <w:rsid w:val="00D5354E"/>
    <w:pPr>
      <w:pBdr>
        <w:top w:val="single" w:sz="4" w:space="0" w:color="auto"/>
        <w:left w:val="single" w:sz="8" w:space="0" w:color="auto"/>
        <w:right w:val="single" w:sz="8" w:space="0" w:color="auto"/>
      </w:pBdr>
      <w:shd w:val="clear" w:color="auto" w:fill="F2F2F2"/>
      <w:bidi w:val="0"/>
      <w:spacing w:before="100" w:beforeAutospacing="1" w:after="100" w:afterAutospacing="1"/>
      <w:jc w:val="center"/>
    </w:pPr>
    <w:rPr>
      <w:color w:val="376091"/>
      <w:szCs w:val="24"/>
    </w:rPr>
  </w:style>
  <w:style w:type="paragraph" w:customStyle="1" w:styleId="xl266">
    <w:name w:val="xl266"/>
    <w:basedOn w:val="a1"/>
    <w:rsid w:val="00D5354E"/>
    <w:pPr>
      <w:pBdr>
        <w:left w:val="single" w:sz="8" w:space="0" w:color="auto"/>
        <w:bottom w:val="single" w:sz="8" w:space="0" w:color="auto"/>
        <w:right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67">
    <w:name w:val="xl267"/>
    <w:basedOn w:val="a1"/>
    <w:rsid w:val="00D5354E"/>
    <w:pPr>
      <w:pBdr>
        <w:top w:val="single" w:sz="4" w:space="0" w:color="auto"/>
        <w:bottom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68">
    <w:name w:val="xl268"/>
    <w:basedOn w:val="a1"/>
    <w:rsid w:val="00D5354E"/>
    <w:pPr>
      <w:pBdr>
        <w:top w:val="single" w:sz="4" w:space="0" w:color="auto"/>
        <w:left w:val="single" w:sz="4" w:space="0" w:color="auto"/>
        <w:bottom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69">
    <w:name w:val="xl269"/>
    <w:basedOn w:val="a1"/>
    <w:rsid w:val="00D5354E"/>
    <w:pPr>
      <w:pBdr>
        <w:bottom w:val="single" w:sz="8" w:space="0" w:color="auto"/>
      </w:pBdr>
      <w:bidi w:val="0"/>
      <w:spacing w:before="100" w:beforeAutospacing="1" w:after="100" w:afterAutospacing="1"/>
      <w:jc w:val="right"/>
    </w:pPr>
    <w:rPr>
      <w:b/>
      <w:bCs/>
      <w:sz w:val="28"/>
      <w:szCs w:val="28"/>
    </w:rPr>
  </w:style>
  <w:style w:type="paragraph" w:customStyle="1" w:styleId="xl270">
    <w:name w:val="xl270"/>
    <w:basedOn w:val="a1"/>
    <w:rsid w:val="00D5354E"/>
    <w:pPr>
      <w:pBdr>
        <w:left w:val="single" w:sz="8" w:space="0" w:color="auto"/>
        <w:bottom w:val="single" w:sz="4" w:space="0" w:color="auto"/>
        <w:right w:val="single" w:sz="8" w:space="0" w:color="auto"/>
      </w:pBdr>
      <w:shd w:val="clear" w:color="auto" w:fill="F2F2F2"/>
      <w:bidi w:val="0"/>
      <w:spacing w:before="100" w:beforeAutospacing="1" w:after="100" w:afterAutospacing="1"/>
      <w:jc w:val="center"/>
    </w:pPr>
    <w:rPr>
      <w:color w:val="376091"/>
      <w:szCs w:val="24"/>
    </w:rPr>
  </w:style>
  <w:style w:type="paragraph" w:customStyle="1" w:styleId="xl271">
    <w:name w:val="xl271"/>
    <w:basedOn w:val="a1"/>
    <w:rsid w:val="00D5354E"/>
    <w:pPr>
      <w:pBdr>
        <w:top w:val="single" w:sz="4" w:space="0" w:color="auto"/>
        <w:left w:val="single" w:sz="8" w:space="0" w:color="auto"/>
        <w:bottom w:val="single" w:sz="4" w:space="0" w:color="auto"/>
        <w:right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72">
    <w:name w:val="xl272"/>
    <w:basedOn w:val="a1"/>
    <w:rsid w:val="00D5354E"/>
    <w:pPr>
      <w:pBdr>
        <w:left w:val="single" w:sz="8" w:space="0" w:color="auto"/>
        <w:right w:val="single" w:sz="8" w:space="0" w:color="auto"/>
      </w:pBdr>
      <w:bidi w:val="0"/>
      <w:spacing w:before="100" w:beforeAutospacing="1" w:after="100" w:afterAutospacing="1"/>
      <w:jc w:val="center"/>
    </w:pPr>
    <w:rPr>
      <w:b/>
      <w:bCs/>
      <w:szCs w:val="24"/>
    </w:rPr>
  </w:style>
  <w:style w:type="paragraph" w:customStyle="1" w:styleId="xl273">
    <w:name w:val="xl273"/>
    <w:basedOn w:val="a1"/>
    <w:rsid w:val="00D5354E"/>
    <w:pPr>
      <w:pBdr>
        <w:left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274">
    <w:name w:val="xl274"/>
    <w:basedOn w:val="a1"/>
    <w:rsid w:val="00D5354E"/>
    <w:pPr>
      <w:pBdr>
        <w:top w:val="single" w:sz="8" w:space="0" w:color="auto"/>
        <w:left w:val="single" w:sz="8" w:space="0" w:color="auto"/>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275">
    <w:name w:val="xl275"/>
    <w:basedOn w:val="a1"/>
    <w:rsid w:val="00D5354E"/>
    <w:pPr>
      <w:pBdr>
        <w:top w:val="single" w:sz="8" w:space="0" w:color="auto"/>
      </w:pBdr>
      <w:bidi w:val="0"/>
      <w:spacing w:before="100" w:beforeAutospacing="1" w:after="100" w:afterAutospacing="1"/>
      <w:jc w:val="right"/>
    </w:pPr>
    <w:rPr>
      <w:sz w:val="20"/>
      <w:szCs w:val="20"/>
    </w:rPr>
  </w:style>
  <w:style w:type="paragraph" w:customStyle="1" w:styleId="xl276">
    <w:name w:val="xl276"/>
    <w:basedOn w:val="a1"/>
    <w:rsid w:val="00D5354E"/>
    <w:pPr>
      <w:pBdr>
        <w:top w:val="single" w:sz="8" w:space="0" w:color="auto"/>
      </w:pBdr>
      <w:bidi w:val="0"/>
      <w:spacing w:before="100" w:beforeAutospacing="1" w:after="100" w:afterAutospacing="1"/>
      <w:jc w:val="center"/>
    </w:pPr>
    <w:rPr>
      <w:b/>
      <w:bCs/>
      <w:szCs w:val="24"/>
    </w:rPr>
  </w:style>
  <w:style w:type="paragraph" w:customStyle="1" w:styleId="xl277">
    <w:name w:val="xl277"/>
    <w:basedOn w:val="a1"/>
    <w:rsid w:val="00D5354E"/>
    <w:pPr>
      <w:pBdr>
        <w:top w:val="single" w:sz="8" w:space="0" w:color="auto"/>
        <w:left w:val="single" w:sz="8" w:space="0" w:color="auto"/>
      </w:pBdr>
      <w:bidi w:val="0"/>
      <w:spacing w:before="100" w:beforeAutospacing="1" w:after="100" w:afterAutospacing="1"/>
      <w:jc w:val="center"/>
    </w:pPr>
    <w:rPr>
      <w:b/>
      <w:bCs/>
      <w:szCs w:val="24"/>
    </w:rPr>
  </w:style>
  <w:style w:type="paragraph" w:customStyle="1" w:styleId="xl278">
    <w:name w:val="xl278"/>
    <w:basedOn w:val="a1"/>
    <w:rsid w:val="00D5354E"/>
    <w:pPr>
      <w:pBdr>
        <w:top w:val="single" w:sz="8" w:space="0" w:color="auto"/>
        <w:right w:val="single" w:sz="8" w:space="0" w:color="auto"/>
      </w:pBdr>
      <w:bidi w:val="0"/>
      <w:spacing w:before="100" w:beforeAutospacing="1" w:after="100" w:afterAutospacing="1"/>
      <w:jc w:val="center"/>
    </w:pPr>
    <w:rPr>
      <w:b/>
      <w:bCs/>
      <w:szCs w:val="24"/>
    </w:rPr>
  </w:style>
  <w:style w:type="paragraph" w:customStyle="1" w:styleId="xl279">
    <w:name w:val="xl279"/>
    <w:basedOn w:val="a1"/>
    <w:rsid w:val="00D5354E"/>
    <w:pPr>
      <w:pBdr>
        <w:bottom w:val="single" w:sz="8" w:space="0" w:color="auto"/>
      </w:pBdr>
      <w:bidi w:val="0"/>
      <w:spacing w:before="100" w:beforeAutospacing="1" w:after="100" w:afterAutospacing="1"/>
      <w:jc w:val="center"/>
    </w:pPr>
    <w:rPr>
      <w:szCs w:val="24"/>
    </w:rPr>
  </w:style>
  <w:style w:type="paragraph" w:customStyle="1" w:styleId="xl280">
    <w:name w:val="xl280"/>
    <w:basedOn w:val="a1"/>
    <w:rsid w:val="00D5354E"/>
    <w:pPr>
      <w:pBdr>
        <w:left w:val="single" w:sz="8" w:space="0" w:color="auto"/>
        <w:bottom w:val="single" w:sz="8" w:space="0" w:color="auto"/>
      </w:pBdr>
      <w:bidi w:val="0"/>
      <w:spacing w:before="100" w:beforeAutospacing="1" w:after="100" w:afterAutospacing="1"/>
      <w:jc w:val="center"/>
    </w:pPr>
    <w:rPr>
      <w:szCs w:val="24"/>
    </w:rPr>
  </w:style>
  <w:style w:type="paragraph" w:customStyle="1" w:styleId="xl281">
    <w:name w:val="xl281"/>
    <w:basedOn w:val="a1"/>
    <w:rsid w:val="00D5354E"/>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282">
    <w:name w:val="xl282"/>
    <w:basedOn w:val="a1"/>
    <w:rsid w:val="00D5354E"/>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pPr>
    <w:rPr>
      <w:b/>
      <w:bCs/>
      <w:szCs w:val="24"/>
    </w:rPr>
  </w:style>
  <w:style w:type="paragraph" w:customStyle="1" w:styleId="xl283">
    <w:name w:val="xl283"/>
    <w:basedOn w:val="a1"/>
    <w:rsid w:val="00D5354E"/>
    <w:pPr>
      <w:pBdr>
        <w:top w:val="single" w:sz="8" w:space="0" w:color="auto"/>
        <w:bottom w:val="single" w:sz="8" w:space="0" w:color="auto"/>
        <w:right w:val="single" w:sz="8" w:space="0" w:color="auto"/>
      </w:pBdr>
      <w:bidi w:val="0"/>
      <w:spacing w:before="100" w:beforeAutospacing="1" w:after="100" w:afterAutospacing="1"/>
      <w:jc w:val="right"/>
    </w:pPr>
    <w:rPr>
      <w:b/>
      <w:bCs/>
      <w:szCs w:val="24"/>
    </w:rPr>
  </w:style>
  <w:style w:type="paragraph" w:customStyle="1" w:styleId="xl284">
    <w:name w:val="xl284"/>
    <w:basedOn w:val="a1"/>
    <w:rsid w:val="00D5354E"/>
    <w:pPr>
      <w:pBdr>
        <w:top w:val="single" w:sz="8" w:space="0" w:color="auto"/>
        <w:bottom w:val="single" w:sz="8" w:space="0" w:color="auto"/>
      </w:pBdr>
      <w:bidi w:val="0"/>
      <w:spacing w:before="100" w:beforeAutospacing="1" w:after="100" w:afterAutospacing="1"/>
      <w:jc w:val="right"/>
    </w:pPr>
    <w:rPr>
      <w:b/>
      <w:bCs/>
      <w:szCs w:val="24"/>
    </w:rPr>
  </w:style>
  <w:style w:type="paragraph" w:customStyle="1" w:styleId="xl285">
    <w:name w:val="xl285"/>
    <w:basedOn w:val="a1"/>
    <w:rsid w:val="00D5354E"/>
    <w:pPr>
      <w:pBdr>
        <w:top w:val="single" w:sz="8" w:space="0" w:color="auto"/>
        <w:left w:val="single" w:sz="8" w:space="0" w:color="auto"/>
        <w:bottom w:val="single" w:sz="8" w:space="0" w:color="auto"/>
      </w:pBdr>
      <w:bidi w:val="0"/>
      <w:spacing w:before="100" w:beforeAutospacing="1" w:after="100" w:afterAutospacing="1"/>
      <w:jc w:val="right"/>
    </w:pPr>
    <w:rPr>
      <w:b/>
      <w:bCs/>
      <w:szCs w:val="24"/>
    </w:rPr>
  </w:style>
  <w:style w:type="paragraph" w:customStyle="1" w:styleId="xl286">
    <w:name w:val="xl286"/>
    <w:basedOn w:val="a1"/>
    <w:rsid w:val="00D5354E"/>
    <w:pPr>
      <w:pBdr>
        <w:top w:val="single" w:sz="8" w:space="0" w:color="auto"/>
        <w:left w:val="single" w:sz="8" w:space="0" w:color="auto"/>
        <w:right w:val="single" w:sz="8" w:space="0" w:color="auto"/>
      </w:pBdr>
      <w:bidi w:val="0"/>
      <w:spacing w:before="100" w:beforeAutospacing="1" w:after="100" w:afterAutospacing="1"/>
      <w:jc w:val="center"/>
    </w:pPr>
    <w:rPr>
      <w:b/>
      <w:bCs/>
      <w:szCs w:val="24"/>
    </w:rPr>
  </w:style>
  <w:style w:type="paragraph" w:customStyle="1" w:styleId="xl287">
    <w:name w:val="xl287"/>
    <w:basedOn w:val="a1"/>
    <w:rsid w:val="00D5354E"/>
    <w:pPr>
      <w:pBdr>
        <w:left w:val="single" w:sz="8" w:space="0" w:color="auto"/>
        <w:right w:val="single" w:sz="8" w:space="0" w:color="auto"/>
      </w:pBdr>
      <w:bidi w:val="0"/>
      <w:spacing w:before="100" w:beforeAutospacing="1" w:after="100" w:afterAutospacing="1"/>
      <w:jc w:val="center"/>
    </w:pPr>
    <w:rPr>
      <w:b/>
      <w:bCs/>
      <w:szCs w:val="24"/>
    </w:rPr>
  </w:style>
  <w:style w:type="paragraph" w:customStyle="1" w:styleId="xl288">
    <w:name w:val="xl288"/>
    <w:basedOn w:val="a1"/>
    <w:rsid w:val="00D5354E"/>
    <w:pPr>
      <w:pBdr>
        <w:left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289">
    <w:name w:val="xl289"/>
    <w:basedOn w:val="a1"/>
    <w:rsid w:val="00D5354E"/>
    <w:pPr>
      <w:pBdr>
        <w:left w:val="single" w:sz="8" w:space="0" w:color="auto"/>
      </w:pBdr>
      <w:bidi w:val="0"/>
      <w:spacing w:before="100" w:beforeAutospacing="1" w:after="100" w:afterAutospacing="1"/>
      <w:jc w:val="center"/>
    </w:pPr>
    <w:rPr>
      <w:b/>
      <w:bCs/>
      <w:szCs w:val="24"/>
    </w:rPr>
  </w:style>
  <w:style w:type="paragraph" w:customStyle="1" w:styleId="xl290">
    <w:name w:val="xl290"/>
    <w:basedOn w:val="a1"/>
    <w:rsid w:val="00D5354E"/>
    <w:pPr>
      <w:pBdr>
        <w:left w:val="single" w:sz="8" w:space="0" w:color="auto"/>
        <w:bottom w:val="single" w:sz="8" w:space="0" w:color="auto"/>
      </w:pBdr>
      <w:bidi w:val="0"/>
      <w:spacing w:before="100" w:beforeAutospacing="1" w:after="100" w:afterAutospacing="1"/>
      <w:jc w:val="center"/>
    </w:pPr>
    <w:rPr>
      <w:b/>
      <w:bCs/>
      <w:szCs w:val="24"/>
    </w:rPr>
  </w:style>
  <w:style w:type="paragraph" w:customStyle="1" w:styleId="xl291">
    <w:name w:val="xl291"/>
    <w:basedOn w:val="a1"/>
    <w:rsid w:val="00D5354E"/>
    <w:pPr>
      <w:pBdr>
        <w:top w:val="single" w:sz="8" w:space="0" w:color="auto"/>
      </w:pBdr>
      <w:shd w:val="clear" w:color="auto" w:fill="F2F2F2"/>
      <w:bidi w:val="0"/>
      <w:spacing w:before="100" w:beforeAutospacing="1" w:after="100" w:afterAutospacing="1"/>
      <w:jc w:val="center"/>
    </w:pPr>
    <w:rPr>
      <w:color w:val="376091"/>
      <w:szCs w:val="24"/>
    </w:rPr>
  </w:style>
  <w:style w:type="paragraph" w:customStyle="1" w:styleId="xl292">
    <w:name w:val="xl292"/>
    <w:basedOn w:val="a1"/>
    <w:rsid w:val="00D5354E"/>
    <w:pPr>
      <w:pBdr>
        <w:top w:val="single" w:sz="8" w:space="0" w:color="auto"/>
        <w:left w:val="single" w:sz="8" w:space="0" w:color="auto"/>
      </w:pBdr>
      <w:shd w:val="clear" w:color="auto" w:fill="F2F2F2"/>
      <w:bidi w:val="0"/>
      <w:spacing w:before="100" w:beforeAutospacing="1" w:after="100" w:afterAutospacing="1"/>
      <w:jc w:val="center"/>
    </w:pPr>
    <w:rPr>
      <w:color w:val="376091"/>
      <w:szCs w:val="24"/>
    </w:rPr>
  </w:style>
  <w:style w:type="paragraph" w:customStyle="1" w:styleId="xl293">
    <w:name w:val="xl293"/>
    <w:basedOn w:val="a1"/>
    <w:rsid w:val="00D5354E"/>
    <w:pPr>
      <w:pBdr>
        <w:top w:val="single" w:sz="8" w:space="0" w:color="auto"/>
        <w:bottom w:val="single" w:sz="8" w:space="0" w:color="auto"/>
      </w:pBdr>
      <w:shd w:val="clear" w:color="auto" w:fill="F2F2F2"/>
      <w:bidi w:val="0"/>
      <w:spacing w:before="100" w:beforeAutospacing="1" w:after="100" w:afterAutospacing="1"/>
      <w:jc w:val="center"/>
    </w:pPr>
    <w:rPr>
      <w:color w:val="376091"/>
      <w:szCs w:val="24"/>
    </w:rPr>
  </w:style>
  <w:style w:type="paragraph" w:customStyle="1" w:styleId="xl294">
    <w:name w:val="xl294"/>
    <w:basedOn w:val="a1"/>
    <w:rsid w:val="00D5354E"/>
    <w:pPr>
      <w:pBdr>
        <w:top w:val="single" w:sz="8" w:space="0" w:color="auto"/>
        <w:left w:val="single" w:sz="8" w:space="0" w:color="auto"/>
        <w:bottom w:val="single" w:sz="8" w:space="0" w:color="auto"/>
      </w:pBdr>
      <w:shd w:val="clear" w:color="auto" w:fill="F2F2F2"/>
      <w:bidi w:val="0"/>
      <w:spacing w:before="100" w:beforeAutospacing="1" w:after="100" w:afterAutospacing="1"/>
      <w:jc w:val="center"/>
    </w:pPr>
    <w:rPr>
      <w:color w:val="376091"/>
      <w:szCs w:val="24"/>
    </w:rPr>
  </w:style>
  <w:style w:type="paragraph" w:customStyle="1" w:styleId="xl295">
    <w:name w:val="xl295"/>
    <w:basedOn w:val="a1"/>
    <w:rsid w:val="00D5354E"/>
    <w:pPr>
      <w:pBdr>
        <w:top w:val="single" w:sz="4" w:space="0" w:color="auto"/>
        <w:bottom w:val="single" w:sz="4" w:space="0" w:color="auto"/>
        <w:right w:val="single" w:sz="8" w:space="0" w:color="auto"/>
      </w:pBdr>
      <w:shd w:val="clear" w:color="auto" w:fill="F2F2F2"/>
      <w:bidi w:val="0"/>
      <w:spacing w:before="100" w:beforeAutospacing="1" w:after="100" w:afterAutospacing="1"/>
    </w:pPr>
    <w:rPr>
      <w:rFonts w:ascii="Arial" w:hAnsi="Arial" w:cs="Arial"/>
      <w:b/>
      <w:bCs/>
      <w:color w:val="376091"/>
      <w:sz w:val="20"/>
      <w:szCs w:val="20"/>
    </w:rPr>
  </w:style>
  <w:style w:type="paragraph" w:customStyle="1" w:styleId="xl296">
    <w:name w:val="xl296"/>
    <w:basedOn w:val="a1"/>
    <w:rsid w:val="00D5354E"/>
    <w:pPr>
      <w:pBdr>
        <w:top w:val="single" w:sz="4" w:space="0" w:color="auto"/>
        <w:bottom w:val="single" w:sz="4" w:space="0" w:color="auto"/>
      </w:pBdr>
      <w:shd w:val="clear" w:color="auto" w:fill="F2F2F2"/>
      <w:bidi w:val="0"/>
      <w:spacing w:before="100" w:beforeAutospacing="1" w:after="100" w:afterAutospacing="1"/>
    </w:pPr>
    <w:rPr>
      <w:rFonts w:ascii="Arial" w:hAnsi="Arial" w:cs="Arial"/>
      <w:b/>
      <w:bCs/>
      <w:color w:val="376091"/>
      <w:szCs w:val="24"/>
    </w:rPr>
  </w:style>
  <w:style w:type="paragraph" w:customStyle="1" w:styleId="xl297">
    <w:name w:val="xl297"/>
    <w:basedOn w:val="a1"/>
    <w:rsid w:val="00D5354E"/>
    <w:pPr>
      <w:pBdr>
        <w:top w:val="single" w:sz="4" w:space="0" w:color="auto"/>
        <w:left w:val="single" w:sz="4" w:space="0" w:color="auto"/>
        <w:bottom w:val="single" w:sz="4" w:space="0" w:color="auto"/>
      </w:pBdr>
      <w:shd w:val="clear" w:color="auto" w:fill="F2F2F2"/>
      <w:bidi w:val="0"/>
      <w:spacing w:before="100" w:beforeAutospacing="1" w:after="100" w:afterAutospacing="1"/>
    </w:pPr>
    <w:rPr>
      <w:rFonts w:ascii="Arial" w:hAnsi="Arial" w:cs="Arial"/>
      <w:b/>
      <w:bCs/>
      <w:color w:val="376091"/>
      <w:szCs w:val="24"/>
    </w:rPr>
  </w:style>
  <w:style w:type="paragraph" w:customStyle="1" w:styleId="xl298">
    <w:name w:val="xl298"/>
    <w:basedOn w:val="a1"/>
    <w:rsid w:val="00D5354E"/>
    <w:pPr>
      <w:pBdr>
        <w:top w:val="single" w:sz="8" w:space="0" w:color="auto"/>
        <w:bottom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299">
    <w:name w:val="xl299"/>
    <w:basedOn w:val="a1"/>
    <w:rsid w:val="00D5354E"/>
    <w:pPr>
      <w:pBdr>
        <w:top w:val="single" w:sz="8" w:space="0" w:color="auto"/>
        <w:left w:val="single" w:sz="8" w:space="0" w:color="auto"/>
        <w:bottom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300">
    <w:name w:val="xl300"/>
    <w:basedOn w:val="a1"/>
    <w:rsid w:val="00D5354E"/>
    <w:pPr>
      <w:pBdr>
        <w:top w:val="single" w:sz="4" w:space="0" w:color="auto"/>
        <w:bottom w:val="single" w:sz="4" w:space="0" w:color="auto"/>
      </w:pBdr>
      <w:shd w:val="clear" w:color="auto" w:fill="F2F2F2"/>
      <w:bidi w:val="0"/>
      <w:spacing w:before="100" w:beforeAutospacing="1" w:after="100" w:afterAutospacing="1"/>
      <w:jc w:val="right"/>
    </w:pPr>
    <w:rPr>
      <w:rFonts w:ascii="Arial" w:hAnsi="Arial" w:cs="Arial"/>
      <w:b/>
      <w:bCs/>
      <w:color w:val="376091"/>
      <w:sz w:val="20"/>
      <w:szCs w:val="20"/>
    </w:rPr>
  </w:style>
  <w:style w:type="paragraph" w:customStyle="1" w:styleId="xl301">
    <w:name w:val="xl301"/>
    <w:basedOn w:val="a1"/>
    <w:rsid w:val="00D5354E"/>
    <w:pPr>
      <w:pBdr>
        <w:top w:val="single" w:sz="4" w:space="0" w:color="auto"/>
        <w:bottom w:val="single" w:sz="4" w:space="0" w:color="auto"/>
      </w:pBdr>
      <w:shd w:val="clear" w:color="auto" w:fill="F2F2F2"/>
      <w:bidi w:val="0"/>
      <w:spacing w:before="100" w:beforeAutospacing="1" w:after="100" w:afterAutospacing="1"/>
      <w:jc w:val="right"/>
    </w:pPr>
    <w:rPr>
      <w:rFonts w:ascii="Arial" w:hAnsi="Arial" w:cs="Arial"/>
      <w:b/>
      <w:bCs/>
      <w:color w:val="376091"/>
      <w:szCs w:val="24"/>
    </w:rPr>
  </w:style>
  <w:style w:type="paragraph" w:customStyle="1" w:styleId="xl302">
    <w:name w:val="xl302"/>
    <w:basedOn w:val="a1"/>
    <w:rsid w:val="00D5354E"/>
    <w:pPr>
      <w:pBdr>
        <w:top w:val="single" w:sz="4" w:space="0" w:color="auto"/>
        <w:left w:val="single" w:sz="4" w:space="0" w:color="auto"/>
        <w:bottom w:val="single" w:sz="4" w:space="0" w:color="auto"/>
      </w:pBdr>
      <w:shd w:val="clear" w:color="auto" w:fill="F2F2F2"/>
      <w:bidi w:val="0"/>
      <w:spacing w:before="100" w:beforeAutospacing="1" w:after="100" w:afterAutospacing="1"/>
      <w:jc w:val="right"/>
    </w:pPr>
    <w:rPr>
      <w:rFonts w:ascii="Arial" w:hAnsi="Arial" w:cs="Arial"/>
      <w:b/>
      <w:bCs/>
      <w:color w:val="376091"/>
      <w:szCs w:val="24"/>
    </w:rPr>
  </w:style>
  <w:style w:type="paragraph" w:customStyle="1" w:styleId="xl303">
    <w:name w:val="xl303"/>
    <w:basedOn w:val="a1"/>
    <w:rsid w:val="00D5354E"/>
    <w:pPr>
      <w:pBdr>
        <w:top w:val="single" w:sz="4" w:space="0" w:color="auto"/>
        <w:bottom w:val="single" w:sz="8" w:space="0" w:color="auto"/>
        <w:right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304">
    <w:name w:val="xl304"/>
    <w:basedOn w:val="a1"/>
    <w:rsid w:val="00D5354E"/>
    <w:pPr>
      <w:pBdr>
        <w:top w:val="single" w:sz="4" w:space="0" w:color="auto"/>
        <w:left w:val="single" w:sz="8" w:space="0" w:color="auto"/>
        <w:bottom w:val="single" w:sz="8" w:space="0" w:color="auto"/>
      </w:pBdr>
      <w:shd w:val="clear" w:color="auto" w:fill="F2F2F2"/>
      <w:bidi w:val="0"/>
      <w:spacing w:before="100" w:beforeAutospacing="1" w:after="100" w:afterAutospacing="1"/>
      <w:jc w:val="right"/>
    </w:pPr>
    <w:rPr>
      <w:b/>
      <w:bCs/>
      <w:color w:val="376091"/>
      <w:szCs w:val="24"/>
    </w:rPr>
  </w:style>
  <w:style w:type="paragraph" w:customStyle="1" w:styleId="xl305">
    <w:name w:val="xl305"/>
    <w:basedOn w:val="a1"/>
    <w:rsid w:val="00D5354E"/>
    <w:pPr>
      <w:bidi w:val="0"/>
      <w:spacing w:before="100" w:beforeAutospacing="1" w:after="100" w:afterAutospacing="1"/>
      <w:jc w:val="right"/>
    </w:pPr>
    <w:rPr>
      <w:sz w:val="20"/>
      <w:szCs w:val="20"/>
    </w:rPr>
  </w:style>
  <w:style w:type="paragraph" w:customStyle="1" w:styleId="xl306">
    <w:name w:val="xl306"/>
    <w:basedOn w:val="a1"/>
    <w:rsid w:val="00D5354E"/>
    <w:pPr>
      <w:pBdr>
        <w:left w:val="single" w:sz="8" w:space="0" w:color="auto"/>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307">
    <w:name w:val="xl307"/>
    <w:basedOn w:val="a1"/>
    <w:rsid w:val="00D5354E"/>
    <w:pPr>
      <w:pBdr>
        <w:top w:val="single" w:sz="4" w:space="0" w:color="auto"/>
        <w:left w:val="single" w:sz="8" w:space="0" w:color="auto"/>
        <w:bottom w:val="single" w:sz="4" w:space="0" w:color="auto"/>
      </w:pBdr>
      <w:shd w:val="clear" w:color="auto" w:fill="F2F2F2"/>
      <w:bidi w:val="0"/>
      <w:spacing w:before="100" w:beforeAutospacing="1" w:after="100" w:afterAutospacing="1"/>
      <w:jc w:val="right"/>
    </w:pPr>
    <w:rPr>
      <w:b/>
      <w:bCs/>
      <w:color w:val="376091"/>
      <w:szCs w:val="24"/>
    </w:rPr>
  </w:style>
  <w:style w:type="paragraph" w:customStyle="1" w:styleId="xl308">
    <w:name w:val="xl308"/>
    <w:basedOn w:val="a1"/>
    <w:rsid w:val="00D5354E"/>
    <w:pPr>
      <w:pBdr>
        <w:bottom w:val="single" w:sz="4" w:space="0" w:color="auto"/>
        <w:right w:val="single" w:sz="4" w:space="0" w:color="auto"/>
      </w:pBdr>
      <w:shd w:val="clear" w:color="auto" w:fill="F2F2F2"/>
      <w:bidi w:val="0"/>
      <w:spacing w:before="100" w:beforeAutospacing="1" w:after="100" w:afterAutospacing="1"/>
      <w:jc w:val="center"/>
    </w:pPr>
    <w:rPr>
      <w:b/>
      <w:bCs/>
      <w:color w:val="376091"/>
      <w:szCs w:val="24"/>
    </w:rPr>
  </w:style>
  <w:style w:type="paragraph" w:customStyle="1" w:styleId="xl309">
    <w:name w:val="xl309"/>
    <w:basedOn w:val="a1"/>
    <w:rsid w:val="00D5354E"/>
    <w:pPr>
      <w:pBdr>
        <w:bottom w:val="single" w:sz="4" w:space="0" w:color="auto"/>
      </w:pBdr>
      <w:shd w:val="clear" w:color="auto" w:fill="F2F2F2"/>
      <w:bidi w:val="0"/>
      <w:spacing w:before="100" w:beforeAutospacing="1" w:after="100" w:afterAutospacing="1"/>
      <w:jc w:val="center"/>
    </w:pPr>
    <w:rPr>
      <w:b/>
      <w:bCs/>
      <w:color w:val="376091"/>
      <w:szCs w:val="24"/>
    </w:rPr>
  </w:style>
  <w:style w:type="paragraph" w:customStyle="1" w:styleId="xl310">
    <w:name w:val="xl310"/>
    <w:basedOn w:val="a1"/>
    <w:rsid w:val="00D5354E"/>
    <w:pPr>
      <w:pBdr>
        <w:top w:val="single" w:sz="8" w:space="0" w:color="auto"/>
        <w:bottom w:val="single" w:sz="8" w:space="0" w:color="auto"/>
        <w:right w:val="single" w:sz="8" w:space="0" w:color="auto"/>
      </w:pBdr>
      <w:shd w:val="clear" w:color="auto" w:fill="F2F2F2"/>
      <w:bidi w:val="0"/>
      <w:spacing w:before="100" w:beforeAutospacing="1" w:after="100" w:afterAutospacing="1"/>
    </w:pPr>
    <w:rPr>
      <w:b/>
      <w:bCs/>
      <w:color w:val="376091"/>
      <w:szCs w:val="24"/>
    </w:rPr>
  </w:style>
  <w:style w:type="paragraph" w:customStyle="1" w:styleId="xl311">
    <w:name w:val="xl311"/>
    <w:basedOn w:val="a1"/>
    <w:rsid w:val="00D5354E"/>
    <w:pPr>
      <w:pBdr>
        <w:top w:val="single" w:sz="8" w:space="0" w:color="auto"/>
        <w:bottom w:val="single" w:sz="8" w:space="0" w:color="auto"/>
      </w:pBdr>
      <w:shd w:val="clear" w:color="auto" w:fill="F2F2F2"/>
      <w:bidi w:val="0"/>
      <w:spacing w:before="100" w:beforeAutospacing="1" w:after="100" w:afterAutospacing="1"/>
    </w:pPr>
    <w:rPr>
      <w:b/>
      <w:bCs/>
      <w:color w:val="376091"/>
      <w:szCs w:val="24"/>
    </w:rPr>
  </w:style>
  <w:style w:type="paragraph" w:customStyle="1" w:styleId="xl312">
    <w:name w:val="xl312"/>
    <w:basedOn w:val="a1"/>
    <w:rsid w:val="00D5354E"/>
    <w:pPr>
      <w:pBdr>
        <w:bottom w:val="single" w:sz="8" w:space="0" w:color="auto"/>
      </w:pBdr>
      <w:shd w:val="clear" w:color="auto" w:fill="F2F2F2"/>
      <w:bidi w:val="0"/>
      <w:spacing w:before="100" w:beforeAutospacing="1" w:after="100" w:afterAutospacing="1"/>
    </w:pPr>
    <w:rPr>
      <w:b/>
      <w:bCs/>
      <w:color w:val="376091"/>
      <w:szCs w:val="24"/>
    </w:rPr>
  </w:style>
  <w:style w:type="paragraph" w:customStyle="1" w:styleId="xl313">
    <w:name w:val="xl313"/>
    <w:basedOn w:val="a1"/>
    <w:rsid w:val="00D5354E"/>
    <w:pPr>
      <w:pBdr>
        <w:top w:val="single" w:sz="8" w:space="0" w:color="auto"/>
        <w:left w:val="single" w:sz="8" w:space="0" w:color="auto"/>
        <w:bottom w:val="single" w:sz="8" w:space="0" w:color="auto"/>
      </w:pBdr>
      <w:shd w:val="clear" w:color="auto" w:fill="F2F2F2"/>
      <w:bidi w:val="0"/>
      <w:spacing w:before="100" w:beforeAutospacing="1" w:after="100" w:afterAutospacing="1"/>
    </w:pPr>
    <w:rPr>
      <w:b/>
      <w:bCs/>
      <w:color w:val="376091"/>
      <w:szCs w:val="24"/>
    </w:rPr>
  </w:style>
  <w:style w:type="paragraph" w:customStyle="1" w:styleId="xl314">
    <w:name w:val="xl314"/>
    <w:basedOn w:val="a1"/>
    <w:rsid w:val="00D5354E"/>
    <w:pPr>
      <w:pBdr>
        <w:bottom w:val="single" w:sz="8" w:space="0" w:color="auto"/>
      </w:pBdr>
      <w:bidi w:val="0"/>
      <w:spacing w:before="100" w:beforeAutospacing="1" w:after="100" w:afterAutospacing="1"/>
      <w:jc w:val="center"/>
    </w:pPr>
    <w:rPr>
      <w:b/>
      <w:bCs/>
      <w:sz w:val="28"/>
      <w:szCs w:val="28"/>
    </w:rPr>
  </w:style>
  <w:style w:type="paragraph" w:customStyle="1" w:styleId="xl315">
    <w:name w:val="xl315"/>
    <w:basedOn w:val="a1"/>
    <w:rsid w:val="00D5354E"/>
    <w:pPr>
      <w:pBdr>
        <w:left w:val="single" w:sz="4" w:space="0" w:color="auto"/>
        <w:bottom w:val="single" w:sz="4" w:space="0" w:color="auto"/>
        <w:right w:val="single" w:sz="8" w:space="0" w:color="auto"/>
      </w:pBdr>
      <w:bidi w:val="0"/>
      <w:spacing w:before="100" w:beforeAutospacing="1" w:after="100" w:afterAutospacing="1"/>
      <w:jc w:val="right"/>
    </w:pPr>
    <w:rPr>
      <w:b/>
      <w:bCs/>
      <w:szCs w:val="24"/>
    </w:rPr>
  </w:style>
  <w:style w:type="paragraph" w:customStyle="1" w:styleId="xl316">
    <w:name w:val="xl316"/>
    <w:basedOn w:val="a1"/>
    <w:rsid w:val="00D5354E"/>
    <w:pPr>
      <w:pBdr>
        <w:left w:val="single" w:sz="4" w:space="0" w:color="auto"/>
        <w:bottom w:val="single" w:sz="4" w:space="0" w:color="auto"/>
        <w:right w:val="single" w:sz="4" w:space="0" w:color="auto"/>
      </w:pBdr>
      <w:bidi w:val="0"/>
      <w:spacing w:before="100" w:beforeAutospacing="1" w:after="100" w:afterAutospacing="1"/>
      <w:jc w:val="right"/>
    </w:pPr>
    <w:rPr>
      <w:b/>
      <w:bCs/>
      <w:szCs w:val="24"/>
    </w:rPr>
  </w:style>
  <w:style w:type="paragraph" w:customStyle="1" w:styleId="xl317">
    <w:name w:val="xl317"/>
    <w:basedOn w:val="a1"/>
    <w:rsid w:val="00D5354E"/>
    <w:pPr>
      <w:pBdr>
        <w:left w:val="single" w:sz="8" w:space="0" w:color="auto"/>
        <w:bottom w:val="single" w:sz="4" w:space="0" w:color="auto"/>
        <w:right w:val="single" w:sz="4" w:space="0" w:color="auto"/>
      </w:pBdr>
      <w:bidi w:val="0"/>
      <w:spacing w:before="100" w:beforeAutospacing="1" w:after="100" w:afterAutospacing="1"/>
      <w:jc w:val="right"/>
    </w:pPr>
    <w:rPr>
      <w:b/>
      <w:bCs/>
      <w:szCs w:val="24"/>
    </w:rPr>
  </w:style>
  <w:style w:type="paragraph" w:customStyle="1" w:styleId="xl318">
    <w:name w:val="xl318"/>
    <w:basedOn w:val="a1"/>
    <w:rsid w:val="00D5354E"/>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pPr>
    <w:rPr>
      <w:b/>
      <w:bCs/>
      <w:szCs w:val="24"/>
    </w:rPr>
  </w:style>
  <w:style w:type="paragraph" w:customStyle="1" w:styleId="xl319">
    <w:name w:val="xl319"/>
    <w:basedOn w:val="a1"/>
    <w:rsid w:val="00D5354E"/>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b/>
      <w:bCs/>
      <w:szCs w:val="24"/>
    </w:rPr>
  </w:style>
  <w:style w:type="paragraph" w:customStyle="1" w:styleId="xl320">
    <w:name w:val="xl320"/>
    <w:basedOn w:val="a1"/>
    <w:rsid w:val="00D5354E"/>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pPr>
    <w:rPr>
      <w:b/>
      <w:bCs/>
      <w:szCs w:val="24"/>
    </w:rPr>
  </w:style>
  <w:style w:type="paragraph" w:customStyle="1" w:styleId="xl321">
    <w:name w:val="xl321"/>
    <w:basedOn w:val="a1"/>
    <w:rsid w:val="00D5354E"/>
    <w:pPr>
      <w:bidi w:val="0"/>
      <w:spacing w:before="100" w:beforeAutospacing="1" w:after="100" w:afterAutospacing="1"/>
      <w:jc w:val="right"/>
    </w:pPr>
    <w:rPr>
      <w:color w:val="FF0000"/>
      <w:sz w:val="20"/>
      <w:szCs w:val="20"/>
      <w:u w:val="single"/>
    </w:rPr>
  </w:style>
  <w:style w:type="paragraph" w:customStyle="1" w:styleId="xl322">
    <w:name w:val="xl322"/>
    <w:basedOn w:val="a1"/>
    <w:rsid w:val="00D5354E"/>
    <w:pPr>
      <w:bidi w:val="0"/>
      <w:spacing w:before="100" w:beforeAutospacing="1" w:after="100" w:afterAutospacing="1"/>
      <w:jc w:val="center"/>
    </w:pPr>
    <w:rPr>
      <w:b/>
      <w:bCs/>
      <w:color w:val="FF0000"/>
      <w:sz w:val="20"/>
      <w:szCs w:val="20"/>
    </w:rPr>
  </w:style>
  <w:style w:type="paragraph" w:customStyle="1" w:styleId="xl323">
    <w:name w:val="xl323"/>
    <w:basedOn w:val="a1"/>
    <w:rsid w:val="00D5354E"/>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b/>
      <w:bCs/>
      <w:szCs w:val="24"/>
    </w:rPr>
  </w:style>
  <w:style w:type="paragraph" w:customStyle="1" w:styleId="xl324">
    <w:name w:val="xl324"/>
    <w:basedOn w:val="a1"/>
    <w:rsid w:val="00D5354E"/>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b/>
      <w:bCs/>
      <w:szCs w:val="24"/>
    </w:rPr>
  </w:style>
  <w:style w:type="paragraph" w:customStyle="1" w:styleId="xl325">
    <w:name w:val="xl325"/>
    <w:basedOn w:val="a1"/>
    <w:rsid w:val="00D5354E"/>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b/>
      <w:bCs/>
      <w:szCs w:val="24"/>
    </w:rPr>
  </w:style>
  <w:style w:type="paragraph" w:customStyle="1" w:styleId="xl326">
    <w:name w:val="xl326"/>
    <w:basedOn w:val="a1"/>
    <w:rsid w:val="00D5354E"/>
    <w:pPr>
      <w:pBdr>
        <w:top w:val="single" w:sz="4" w:space="0" w:color="auto"/>
        <w:left w:val="single" w:sz="4" w:space="0" w:color="auto"/>
        <w:right w:val="single" w:sz="8" w:space="0" w:color="auto"/>
      </w:pBdr>
      <w:bidi w:val="0"/>
      <w:spacing w:before="100" w:beforeAutospacing="1" w:after="100" w:afterAutospacing="1"/>
      <w:jc w:val="center"/>
    </w:pPr>
    <w:rPr>
      <w:b/>
      <w:bCs/>
      <w:szCs w:val="24"/>
    </w:rPr>
  </w:style>
  <w:style w:type="paragraph" w:customStyle="1" w:styleId="xl327">
    <w:name w:val="xl327"/>
    <w:basedOn w:val="a1"/>
    <w:rsid w:val="00D5354E"/>
    <w:pPr>
      <w:pBdr>
        <w:top w:val="single" w:sz="4" w:space="0" w:color="auto"/>
        <w:left w:val="single" w:sz="4" w:space="0" w:color="auto"/>
        <w:right w:val="single" w:sz="4" w:space="0" w:color="auto"/>
      </w:pBdr>
      <w:bidi w:val="0"/>
      <w:spacing w:before="100" w:beforeAutospacing="1" w:after="100" w:afterAutospacing="1"/>
      <w:jc w:val="center"/>
    </w:pPr>
    <w:rPr>
      <w:b/>
      <w:bCs/>
      <w:szCs w:val="24"/>
    </w:rPr>
  </w:style>
  <w:style w:type="paragraph" w:customStyle="1" w:styleId="xl328">
    <w:name w:val="xl328"/>
    <w:basedOn w:val="a1"/>
    <w:rsid w:val="00D5354E"/>
    <w:pPr>
      <w:pBdr>
        <w:top w:val="single" w:sz="4" w:space="0" w:color="auto"/>
        <w:left w:val="single" w:sz="8" w:space="0" w:color="auto"/>
        <w:right w:val="single" w:sz="4" w:space="0" w:color="auto"/>
      </w:pBdr>
      <w:bidi w:val="0"/>
      <w:spacing w:before="100" w:beforeAutospacing="1" w:after="100" w:afterAutospacing="1"/>
      <w:jc w:val="center"/>
    </w:pPr>
    <w:rPr>
      <w:b/>
      <w:bCs/>
      <w:szCs w:val="24"/>
    </w:rPr>
  </w:style>
  <w:style w:type="paragraph" w:customStyle="1" w:styleId="xl329">
    <w:name w:val="xl329"/>
    <w:basedOn w:val="a1"/>
    <w:rsid w:val="00D5354E"/>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0">
    <w:name w:val="xl330"/>
    <w:basedOn w:val="a1"/>
    <w:rsid w:val="00D5354E"/>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pPr>
    <w:rPr>
      <w:b/>
      <w:bCs/>
      <w:szCs w:val="24"/>
    </w:rPr>
  </w:style>
  <w:style w:type="paragraph" w:customStyle="1" w:styleId="xl331">
    <w:name w:val="xl331"/>
    <w:basedOn w:val="a1"/>
    <w:rsid w:val="00D5354E"/>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pPr>
    <w:rPr>
      <w:b/>
      <w:bCs/>
      <w:szCs w:val="24"/>
    </w:rPr>
  </w:style>
  <w:style w:type="paragraph" w:customStyle="1" w:styleId="xl332">
    <w:name w:val="xl332"/>
    <w:basedOn w:val="a1"/>
    <w:rsid w:val="00D5354E"/>
    <w:pPr>
      <w:bidi w:val="0"/>
      <w:spacing w:before="100" w:beforeAutospacing="1" w:after="100" w:afterAutospacing="1"/>
    </w:pPr>
    <w:rPr>
      <w:sz w:val="20"/>
      <w:szCs w:val="20"/>
    </w:rPr>
  </w:style>
  <w:style w:type="paragraph" w:customStyle="1" w:styleId="xl333">
    <w:name w:val="xl333"/>
    <w:basedOn w:val="a1"/>
    <w:rsid w:val="00D5354E"/>
    <w:pPr>
      <w:pBdr>
        <w:bottom w:val="single" w:sz="8" w:space="0" w:color="auto"/>
      </w:pBdr>
      <w:bidi w:val="0"/>
      <w:spacing w:before="100" w:beforeAutospacing="1" w:after="100" w:afterAutospacing="1"/>
      <w:jc w:val="right"/>
    </w:pPr>
    <w:rPr>
      <w:b/>
      <w:bCs/>
      <w:szCs w:val="24"/>
    </w:rPr>
  </w:style>
  <w:style w:type="paragraph" w:customStyle="1" w:styleId="xl334">
    <w:name w:val="xl334"/>
    <w:basedOn w:val="a1"/>
    <w:rsid w:val="00D5354E"/>
    <w:pPr>
      <w:bidi w:val="0"/>
      <w:spacing w:before="100" w:beforeAutospacing="1" w:after="100" w:afterAutospacing="1"/>
      <w:jc w:val="right"/>
    </w:pPr>
    <w:rPr>
      <w:b/>
      <w:bCs/>
      <w:sz w:val="18"/>
      <w:szCs w:val="18"/>
    </w:rPr>
  </w:style>
  <w:style w:type="character" w:customStyle="1" w:styleId="smalltablestyleChar">
    <w:name w:val="small table style Char"/>
    <w:basedOn w:val="a2"/>
    <w:link w:val="smalltablestyle"/>
    <w:locked/>
    <w:rsid w:val="00D5354E"/>
    <w:rPr>
      <w:rFonts w:ascii="Arial" w:eastAsiaTheme="minorEastAsia" w:hAnsi="Arial" w:cs="David"/>
      <w:sz w:val="24"/>
      <w:szCs w:val="24"/>
    </w:rPr>
  </w:style>
  <w:style w:type="paragraph" w:customStyle="1" w:styleId="smalltablestyle">
    <w:name w:val="small table style"/>
    <w:basedOn w:val="a1"/>
    <w:link w:val="smalltablestyleChar"/>
    <w:qFormat/>
    <w:rsid w:val="00D5354E"/>
    <w:pPr>
      <w:jc w:val="both"/>
    </w:pPr>
    <w:rPr>
      <w:rFonts w:ascii="Arial" w:eastAsiaTheme="minorEastAsia" w:hAnsi="Arial"/>
      <w:szCs w:val="24"/>
    </w:rPr>
  </w:style>
  <w:style w:type="character" w:customStyle="1" w:styleId="Char2">
    <w:name w:val="נספח Char"/>
    <w:basedOn w:val="a2"/>
    <w:link w:val="afff6"/>
    <w:locked/>
    <w:rsid w:val="00D5354E"/>
    <w:rPr>
      <w:rFonts w:ascii="Arial" w:eastAsiaTheme="minorEastAsia" w:hAnsi="Arial" w:cs="David"/>
      <w:sz w:val="24"/>
      <w:szCs w:val="24"/>
    </w:rPr>
  </w:style>
  <w:style w:type="paragraph" w:customStyle="1" w:styleId="afff6">
    <w:name w:val="נספח"/>
    <w:basedOn w:val="a1"/>
    <w:link w:val="Char2"/>
    <w:qFormat/>
    <w:rsid w:val="00D5354E"/>
    <w:pPr>
      <w:spacing w:after="120" w:line="360" w:lineRule="auto"/>
      <w:ind w:firstLine="284"/>
      <w:jc w:val="right"/>
      <w:outlineLvl w:val="0"/>
    </w:pPr>
    <w:rPr>
      <w:rFonts w:ascii="Arial" w:eastAsiaTheme="minorEastAsia" w:hAnsi="Arial"/>
      <w:szCs w:val="24"/>
    </w:rPr>
  </w:style>
  <w:style w:type="character" w:customStyle="1" w:styleId="1Char">
    <w:name w:val="נספח 1 Char"/>
    <w:basedOn w:val="12"/>
    <w:link w:val="1"/>
    <w:locked/>
    <w:rsid w:val="00D5354E"/>
    <w:rPr>
      <w:b/>
      <w:bCs/>
    </w:rPr>
  </w:style>
  <w:style w:type="paragraph" w:customStyle="1" w:styleId="1">
    <w:name w:val="נספח 1"/>
    <w:basedOn w:val="10"/>
    <w:link w:val="1Char"/>
    <w:qFormat/>
    <w:rsid w:val="00D5354E"/>
    <w:pPr>
      <w:keepLines/>
      <w:numPr>
        <w:numId w:val="3"/>
      </w:numPr>
      <w:tabs>
        <w:tab w:val="left" w:pos="850"/>
      </w:tabs>
      <w:spacing w:before="120" w:after="100" w:afterAutospacing="1" w:line="276" w:lineRule="auto"/>
      <w:jc w:val="both"/>
    </w:pPr>
  </w:style>
  <w:style w:type="paragraph" w:customStyle="1" w:styleId="xl335">
    <w:name w:val="xl335"/>
    <w:basedOn w:val="a1"/>
    <w:rsid w:val="00D5354E"/>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1"/>
    <w:rsid w:val="00D5354E"/>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1"/>
    <w:rsid w:val="00D5354E"/>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1"/>
    <w:rsid w:val="00D5354E"/>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1"/>
    <w:rsid w:val="00D5354E"/>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1"/>
    <w:rsid w:val="00D5354E"/>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0"/>
    <w:link w:val="Style1"/>
    <w:locked/>
    <w:rsid w:val="00D5354E"/>
    <w:rPr>
      <w:b/>
      <w:bCs/>
      <w:sz w:val="24"/>
      <w:szCs w:val="24"/>
    </w:rPr>
  </w:style>
  <w:style w:type="paragraph" w:customStyle="1" w:styleId="Style1">
    <w:name w:val="Style1"/>
    <w:basedOn w:val="afff2"/>
    <w:link w:val="Style1Char"/>
    <w:qFormat/>
    <w:rsid w:val="00D5354E"/>
    <w:pPr>
      <w:spacing w:line="276" w:lineRule="auto"/>
    </w:pPr>
    <w:rPr>
      <w:b/>
      <w:bCs/>
      <w:sz w:val="24"/>
      <w:szCs w:val="24"/>
    </w:rPr>
  </w:style>
  <w:style w:type="character" w:customStyle="1" w:styleId="TenderPart01Char">
    <w:name w:val="TenderPart01 Char"/>
    <w:basedOn w:val="Style1Char"/>
    <w:link w:val="TenderPart01"/>
    <w:locked/>
    <w:rsid w:val="00D5354E"/>
    <w:rPr>
      <w:sz w:val="32"/>
      <w:szCs w:val="32"/>
    </w:rPr>
  </w:style>
  <w:style w:type="paragraph" w:customStyle="1" w:styleId="TenderPart01">
    <w:name w:val="TenderPart01"/>
    <w:basedOn w:val="Style1"/>
    <w:link w:val="TenderPart01Char"/>
    <w:qFormat/>
    <w:rsid w:val="00D5354E"/>
    <w:rPr>
      <w:sz w:val="32"/>
      <w:szCs w:val="32"/>
    </w:rPr>
  </w:style>
  <w:style w:type="character" w:styleId="afff7">
    <w:name w:val="footnote reference"/>
    <w:basedOn w:val="a2"/>
    <w:unhideWhenUsed/>
    <w:rsid w:val="00D5354E"/>
    <w:rPr>
      <w:vertAlign w:val="superscript"/>
    </w:rPr>
  </w:style>
  <w:style w:type="character" w:styleId="afff8">
    <w:name w:val="annotation reference"/>
    <w:basedOn w:val="a2"/>
    <w:unhideWhenUsed/>
    <w:rsid w:val="00D5354E"/>
    <w:rPr>
      <w:sz w:val="16"/>
      <w:szCs w:val="16"/>
    </w:rPr>
  </w:style>
  <w:style w:type="character" w:styleId="afff9">
    <w:name w:val="Subtle Emphasis"/>
    <w:basedOn w:val="a2"/>
    <w:uiPriority w:val="19"/>
    <w:qFormat/>
    <w:rsid w:val="00D5354E"/>
    <w:rPr>
      <w:rFonts w:asciiTheme="minorHAnsi" w:hAnsiTheme="minorHAnsi" w:hint="default"/>
      <w:i/>
      <w:iCs/>
      <w:color w:val="006666"/>
    </w:rPr>
  </w:style>
  <w:style w:type="character" w:styleId="afffa">
    <w:name w:val="Intense Emphasis"/>
    <w:basedOn w:val="a2"/>
    <w:uiPriority w:val="21"/>
    <w:qFormat/>
    <w:rsid w:val="00D5354E"/>
    <w:rPr>
      <w:rFonts w:asciiTheme="minorHAnsi" w:hAnsiTheme="minorHAnsi" w:hint="default"/>
      <w:b/>
      <w:bCs/>
      <w:i/>
      <w:iCs/>
      <w:caps/>
      <w:color w:val="438086"/>
      <w:spacing w:val="5"/>
    </w:rPr>
  </w:style>
  <w:style w:type="character" w:styleId="afffb">
    <w:name w:val="Subtle Reference"/>
    <w:basedOn w:val="a2"/>
    <w:uiPriority w:val="31"/>
    <w:qFormat/>
    <w:rsid w:val="00D5354E"/>
    <w:rPr>
      <w:i/>
      <w:iCs/>
      <w:color w:val="4E4F89"/>
    </w:rPr>
  </w:style>
  <w:style w:type="character" w:styleId="afffc">
    <w:name w:val="Intense Reference"/>
    <w:basedOn w:val="a2"/>
    <w:uiPriority w:val="32"/>
    <w:qFormat/>
    <w:rsid w:val="00D5354E"/>
    <w:rPr>
      <w:rFonts w:asciiTheme="minorHAnsi" w:hAnsiTheme="minorHAnsi" w:hint="default"/>
      <w:b/>
      <w:bCs/>
      <w:i/>
      <w:iCs/>
      <w:caps/>
      <w:color w:val="4E4F89"/>
      <w:spacing w:val="5"/>
    </w:rPr>
  </w:style>
  <w:style w:type="character" w:styleId="afffd">
    <w:name w:val="Book Title"/>
    <w:basedOn w:val="a2"/>
    <w:uiPriority w:val="33"/>
    <w:qFormat/>
    <w:rsid w:val="00D5354E"/>
    <w:rPr>
      <w:rFonts w:asciiTheme="minorHAnsi" w:eastAsiaTheme="minorEastAsia" w:hAnsi="Cambria" w:cstheme="minorBidi" w:hint="default"/>
      <w:bCs w:val="0"/>
      <w:i/>
      <w:iCs/>
      <w:color w:val="000000"/>
      <w:sz w:val="20"/>
      <w:szCs w:val="20"/>
    </w:rPr>
  </w:style>
  <w:style w:type="character" w:customStyle="1" w:styleId="default">
    <w:name w:val="default"/>
    <w:basedOn w:val="a2"/>
    <w:rsid w:val="00D5354E"/>
    <w:rPr>
      <w:rFonts w:ascii="Times New Roman" w:hAnsi="Times New Roman" w:cs="Times New Roman" w:hint="default"/>
      <w:sz w:val="26"/>
      <w:szCs w:val="26"/>
    </w:rPr>
  </w:style>
  <w:style w:type="table" w:styleId="afffe">
    <w:name w:val="Table Grid"/>
    <w:basedOn w:val="a3"/>
    <w:rsid w:val="00D5354E"/>
    <w:pPr>
      <w:spacing w:after="200" w:line="276" w:lineRule="auto"/>
      <w:jc w:val="right"/>
    </w:pPr>
    <w:rPr>
      <w:rFonts w:eastAsiaTheme="minorHAns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
    <w:name w:val="רשימה ממוספרת עירונית"/>
    <w:uiPriority w:val="99"/>
    <w:rsid w:val="00D5354E"/>
    <w:pPr>
      <w:numPr>
        <w:numId w:val="31"/>
      </w:numPr>
    </w:pPr>
  </w:style>
  <w:style w:type="numbering" w:customStyle="1" w:styleId="hhh">
    <w:name w:val="hhh"/>
    <w:uiPriority w:val="99"/>
    <w:rsid w:val="00D5354E"/>
    <w:pPr>
      <w:numPr>
        <w:numId w:val="32"/>
      </w:numPr>
    </w:pPr>
  </w:style>
  <w:style w:type="numbering" w:customStyle="1" w:styleId="a0">
    <w:name w:val="רשימה עירונית עם תבליטים"/>
    <w:uiPriority w:val="99"/>
    <w:rsid w:val="00D5354E"/>
    <w:pPr>
      <w:numPr>
        <w:numId w:val="33"/>
      </w:numPr>
    </w:pPr>
  </w:style>
  <w:style w:type="paragraph" w:customStyle="1" w:styleId="xl63">
    <w:name w:val="xl63"/>
    <w:basedOn w:val="a1"/>
    <w:rsid w:val="00D5354E"/>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1"/>
    <w:rsid w:val="00D5354E"/>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1.emf"/><Relationship Id="rId18" Type="http://schemas.openxmlformats.org/officeDocument/2006/relationships/package" Target="embeddings/Microsoft_Office_Word_Document3.docx"/><Relationship Id="rId26"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hyperlink" Target="mailto:itamsut@energy.gov.il" TargetMode="External"/><Relationship Id="rId17" Type="http://schemas.openxmlformats.org/officeDocument/2006/relationships/image" Target="media/image3.emf"/><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package" Target="embeddings/Microsoft_Office_Excel_Worksheet2.xlsx"/><Relationship Id="rId20" Type="http://schemas.openxmlformats.org/officeDocument/2006/relationships/footer" Target="footer1.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footer" Target="footer2.xml"/><Relationship Id="rId28"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comments" Target="comments.xml"/><Relationship Id="rId31" Type="http://schemas.microsoft.com/office/2007/relationships/stylesWithEffects" Target="stylesWithEffect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package" Target="embeddings/Microsoft_Office_Excel_Worksheet1.xlsx"/><Relationship Id="rId22" Type="http://schemas.openxmlformats.org/officeDocument/2006/relationships/header" Target="header2.xml"/><Relationship Id="rId27" Type="http://schemas.openxmlformats.org/officeDocument/2006/relationships/fontTable" Target="fontTable.xml"/></Relationships>
</file>

<file path=word/_rels/footer3.xml.rels><?xml version="1.0" encoding="UTF-8" standalone="yes"?>
<Relationships xmlns="http://schemas.openxmlformats.org/package/2006/relationships"><Relationship Id="rId1" Type="http://schemas.openxmlformats.org/officeDocument/2006/relationships/image" Target="media/image4.png"/></Relationships>
</file>

<file path=word/_rels/footer4.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5.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0136ABBBF52C4C2C9393F589E2A05314"/>
        <w:category>
          <w:name w:val="כללי"/>
          <w:gallery w:val="placeholder"/>
        </w:category>
        <w:types>
          <w:type w:val="bbPlcHdr"/>
        </w:types>
        <w:behaviors>
          <w:behavior w:val="content"/>
        </w:behaviors>
        <w:guid w:val="{BE54E9CD-3DD0-40B3-8F1E-7D9D37E7E675}"/>
      </w:docPartPr>
      <w:docPartBody>
        <w:p w:rsidR="00952664" w:rsidRDefault="00952664" w:rsidP="00952664">
          <w:pPr>
            <w:pStyle w:val="0136ABBBF52C4C2C9393F589E2A05314"/>
          </w:pPr>
          <w:r>
            <w:rPr>
              <w:rStyle w:val="a3"/>
            </w:rPr>
            <w:t>Click here to enter text.</w:t>
          </w:r>
        </w:p>
      </w:docPartBody>
    </w:docPart>
    <w:docPart>
      <w:docPartPr>
        <w:name w:val="026AB1F5FCAD4322934B25FA8049C39D"/>
        <w:category>
          <w:name w:val="כללי"/>
          <w:gallery w:val="placeholder"/>
        </w:category>
        <w:types>
          <w:type w:val="bbPlcHdr"/>
        </w:types>
        <w:behaviors>
          <w:behavior w:val="content"/>
        </w:behaviors>
        <w:guid w:val="{549EED37-7DC8-4C2B-804F-1B69C7451DF4}"/>
      </w:docPartPr>
      <w:docPartBody>
        <w:p w:rsidR="00952664" w:rsidRDefault="00952664" w:rsidP="00952664">
          <w:pPr>
            <w:pStyle w:val="026AB1F5FCAD4322934B25FA8049C39D"/>
          </w:pPr>
          <w:r>
            <w:rPr>
              <w:rStyle w:val="a3"/>
            </w:rPr>
            <w:t>Click here to enter a date.</w:t>
          </w:r>
        </w:p>
      </w:docPartBody>
    </w:docPart>
    <w:docPart>
      <w:docPartPr>
        <w:name w:val="0FBCE931BD2C49A5BB0BC74DE1D4CCB8"/>
        <w:category>
          <w:name w:val="כללי"/>
          <w:gallery w:val="placeholder"/>
        </w:category>
        <w:types>
          <w:type w:val="bbPlcHdr"/>
        </w:types>
        <w:behaviors>
          <w:behavior w:val="content"/>
        </w:behaviors>
        <w:guid w:val="{BCC5BB84-E501-4A8F-9AD8-08A3BE138C31}"/>
      </w:docPartPr>
      <w:docPartBody>
        <w:p w:rsidR="00952664" w:rsidRDefault="00952664" w:rsidP="00952664">
          <w:pPr>
            <w:pStyle w:val="0FBCE931BD2C49A5BB0BC74DE1D4CCB8"/>
          </w:pPr>
          <w:r>
            <w:rPr>
              <w:rStyle w:val="a3"/>
            </w:rPr>
            <w:t>Click here to enter a date.</w:t>
          </w:r>
        </w:p>
      </w:docPartBody>
    </w:docPart>
    <w:docPart>
      <w:docPartPr>
        <w:name w:val="972F27EF6F0A4A5A8590BC9C652E747A"/>
        <w:category>
          <w:name w:val="כללי"/>
          <w:gallery w:val="placeholder"/>
        </w:category>
        <w:types>
          <w:type w:val="bbPlcHdr"/>
        </w:types>
        <w:behaviors>
          <w:behavior w:val="content"/>
        </w:behaviors>
        <w:guid w:val="{11896724-FC85-41CC-B702-5348511439B4}"/>
      </w:docPartPr>
      <w:docPartBody>
        <w:p w:rsidR="00952664" w:rsidRDefault="00952664" w:rsidP="00952664">
          <w:pPr>
            <w:pStyle w:val="972F27EF6F0A4A5A8590BC9C652E747A"/>
          </w:pPr>
          <w:r>
            <w:rPr>
              <w:rStyle w:val="a3"/>
            </w:rPr>
            <w:t>Click here to enter a date.</w:t>
          </w:r>
        </w:p>
      </w:docPartBody>
    </w:docPart>
    <w:docPart>
      <w:docPartPr>
        <w:name w:val="E19C1275C35043CFAED4D37830B80D38"/>
        <w:category>
          <w:name w:val="כללי"/>
          <w:gallery w:val="placeholder"/>
        </w:category>
        <w:types>
          <w:type w:val="bbPlcHdr"/>
        </w:types>
        <w:behaviors>
          <w:behavior w:val="content"/>
        </w:behaviors>
        <w:guid w:val="{A3B81188-82C6-49A8-B488-746191BE284F}"/>
      </w:docPartPr>
      <w:docPartBody>
        <w:p w:rsidR="00952664" w:rsidRDefault="00952664" w:rsidP="00952664">
          <w:pPr>
            <w:pStyle w:val="E19C1275C35043CFAED4D37830B80D38"/>
          </w:pPr>
          <w:r>
            <w:rPr>
              <w:rStyle w:val="a3"/>
            </w:rPr>
            <w:t>Click here to enter a date.</w:t>
          </w:r>
        </w:p>
      </w:docPartBody>
    </w:docPart>
    <w:docPart>
      <w:docPartPr>
        <w:name w:val="1690ACE9F242481DAB6C8596796CBD31"/>
        <w:category>
          <w:name w:val="כללי"/>
          <w:gallery w:val="placeholder"/>
        </w:category>
        <w:types>
          <w:type w:val="bbPlcHdr"/>
        </w:types>
        <w:behaviors>
          <w:behavior w:val="content"/>
        </w:behaviors>
        <w:guid w:val="{5EF167D0-683F-4428-8036-3A0CCDEB4273}"/>
      </w:docPartPr>
      <w:docPartBody>
        <w:p w:rsidR="00952664" w:rsidRDefault="00952664" w:rsidP="00952664">
          <w:pPr>
            <w:pStyle w:val="1690ACE9F242481DAB6C8596796CBD31"/>
          </w:pPr>
          <w:r>
            <w:rPr>
              <w:rStyle w:val="a3"/>
            </w:rPr>
            <w:t>Click here to enter a date.</w:t>
          </w:r>
        </w:p>
      </w:docPartBody>
    </w:docPart>
    <w:docPart>
      <w:docPartPr>
        <w:name w:val="40C1F60F8DCB4CA885C6B85BEB19621B"/>
        <w:category>
          <w:name w:val="כללי"/>
          <w:gallery w:val="placeholder"/>
        </w:category>
        <w:types>
          <w:type w:val="bbPlcHdr"/>
        </w:types>
        <w:behaviors>
          <w:behavior w:val="content"/>
        </w:behaviors>
        <w:guid w:val="{C5540790-851F-43FC-9BAF-9D081FBF73F0}"/>
      </w:docPartPr>
      <w:docPartBody>
        <w:p w:rsidR="00952664" w:rsidRDefault="00952664" w:rsidP="00952664">
          <w:pPr>
            <w:pStyle w:val="40C1F60F8DCB4CA885C6B85BEB19621B"/>
          </w:pPr>
          <w:r>
            <w:rPr>
              <w:rStyle w:val="a3"/>
            </w:rPr>
            <w:t>Click here to enter a date.</w:t>
          </w:r>
        </w:p>
      </w:docPartBody>
    </w:docPart>
    <w:docPart>
      <w:docPartPr>
        <w:name w:val="90784C21A7E14EEBB2E6B1D25F7CC0AC"/>
        <w:category>
          <w:name w:val="כללי"/>
          <w:gallery w:val="placeholder"/>
        </w:category>
        <w:types>
          <w:type w:val="bbPlcHdr"/>
        </w:types>
        <w:behaviors>
          <w:behavior w:val="content"/>
        </w:behaviors>
        <w:guid w:val="{F987E1BB-7FAB-4196-8012-81E18C3C4437}"/>
      </w:docPartPr>
      <w:docPartBody>
        <w:p w:rsidR="00952664" w:rsidRDefault="00952664" w:rsidP="00952664">
          <w:pPr>
            <w:pStyle w:val="90784C21A7E14EEBB2E6B1D25F7CC0AC"/>
          </w:pPr>
          <w:r>
            <w:rPr>
              <w:rStyle w:val="a3"/>
            </w:rPr>
            <w:t>Click here to enter a date.</w:t>
          </w:r>
        </w:p>
      </w:docPartBody>
    </w:docPart>
    <w:docPart>
      <w:docPartPr>
        <w:name w:val="91C8A44DF49044AE82895947BFFF1380"/>
        <w:category>
          <w:name w:val="כללי"/>
          <w:gallery w:val="placeholder"/>
        </w:category>
        <w:types>
          <w:type w:val="bbPlcHdr"/>
        </w:types>
        <w:behaviors>
          <w:behavior w:val="content"/>
        </w:behaviors>
        <w:guid w:val="{58104176-48FD-4421-8CA7-6CD5DF4ACAA8}"/>
      </w:docPartPr>
      <w:docPartBody>
        <w:p w:rsidR="00952664" w:rsidRDefault="00952664" w:rsidP="00952664">
          <w:pPr>
            <w:pStyle w:val="91C8A44DF49044AE82895947BFFF1380"/>
          </w:pPr>
          <w:r>
            <w:rPr>
              <w:rStyle w:val="a3"/>
            </w:rPr>
            <w:t>Click here to enter a date.</w:t>
          </w:r>
        </w:p>
      </w:docPartBody>
    </w:docPart>
    <w:docPart>
      <w:docPartPr>
        <w:name w:val="298218086DF941E6B2EB29C8BE07A9FC"/>
        <w:category>
          <w:name w:val="כללי"/>
          <w:gallery w:val="placeholder"/>
        </w:category>
        <w:types>
          <w:type w:val="bbPlcHdr"/>
        </w:types>
        <w:behaviors>
          <w:behavior w:val="content"/>
        </w:behaviors>
        <w:guid w:val="{8FAAED80-F465-4A07-BD6B-BF63E0857236}"/>
      </w:docPartPr>
      <w:docPartBody>
        <w:p w:rsidR="00952664" w:rsidRDefault="00952664" w:rsidP="00952664">
          <w:pPr>
            <w:pStyle w:val="298218086DF941E6B2EB29C8BE07A9FC"/>
          </w:pPr>
          <w:r>
            <w:rPr>
              <w:rStyle w:val="a3"/>
            </w:rPr>
            <w:t>Click here to enter a date.</w:t>
          </w:r>
        </w:p>
      </w:docPartBody>
    </w:docPart>
    <w:docPart>
      <w:docPartPr>
        <w:name w:val="45040E31711C460D8FBB0FA6563AB0A4"/>
        <w:category>
          <w:name w:val="כללי"/>
          <w:gallery w:val="placeholder"/>
        </w:category>
        <w:types>
          <w:type w:val="bbPlcHdr"/>
        </w:types>
        <w:behaviors>
          <w:behavior w:val="content"/>
        </w:behaviors>
        <w:guid w:val="{BCBFF010-9232-4B8F-9470-79654859BC7F}"/>
      </w:docPartPr>
      <w:docPartBody>
        <w:p w:rsidR="00952664" w:rsidRDefault="00952664" w:rsidP="00952664">
          <w:pPr>
            <w:pStyle w:val="45040E31711C460D8FBB0FA6563AB0A4"/>
          </w:pPr>
          <w:r>
            <w:rPr>
              <w:rStyle w:val="a3"/>
            </w:rPr>
            <w:t>Click here to enter a date.</w:t>
          </w:r>
        </w:p>
      </w:docPartBody>
    </w:docPart>
    <w:docPart>
      <w:docPartPr>
        <w:name w:val="20A746F69EB64921BD473E0CD407E711"/>
        <w:category>
          <w:name w:val="כללי"/>
          <w:gallery w:val="placeholder"/>
        </w:category>
        <w:types>
          <w:type w:val="bbPlcHdr"/>
        </w:types>
        <w:behaviors>
          <w:behavior w:val="content"/>
        </w:behaviors>
        <w:guid w:val="{73270AF3-9C47-446E-9A2C-F7AC2BF380FD}"/>
      </w:docPartPr>
      <w:docPartBody>
        <w:p w:rsidR="00952664" w:rsidRDefault="00952664" w:rsidP="00952664">
          <w:pPr>
            <w:pStyle w:val="20A746F69EB64921BD473E0CD407E711"/>
          </w:pPr>
          <w:r>
            <w:rPr>
              <w:rStyle w:val="a3"/>
            </w:rPr>
            <w:t>Click here to enter text.</w:t>
          </w:r>
        </w:p>
      </w:docPartBody>
    </w:docPart>
    <w:docPart>
      <w:docPartPr>
        <w:name w:val="D0D30DE1FEAD48B69D5FEF7D995CB48A"/>
        <w:category>
          <w:name w:val="כללי"/>
          <w:gallery w:val="placeholder"/>
        </w:category>
        <w:types>
          <w:type w:val="bbPlcHdr"/>
        </w:types>
        <w:behaviors>
          <w:behavior w:val="content"/>
        </w:behaviors>
        <w:guid w:val="{4DEAD6AC-C91D-47C4-BFDD-7A009F3FB31C}"/>
      </w:docPartPr>
      <w:docPartBody>
        <w:p w:rsidR="00952664" w:rsidRDefault="00952664" w:rsidP="00952664">
          <w:pPr>
            <w:pStyle w:val="D0D30DE1FEAD48B69D5FEF7D995CB48A"/>
          </w:pPr>
          <w:r>
            <w:rPr>
              <w:rStyle w:val="a3"/>
            </w:rPr>
            <w:t>Click here to enter text.</w:t>
          </w:r>
        </w:p>
      </w:docPartBody>
    </w:docPart>
    <w:docPart>
      <w:docPartPr>
        <w:name w:val="17E8AEED760B441BBFCE0EDD3689B549"/>
        <w:category>
          <w:name w:val="כללי"/>
          <w:gallery w:val="placeholder"/>
        </w:category>
        <w:types>
          <w:type w:val="bbPlcHdr"/>
        </w:types>
        <w:behaviors>
          <w:behavior w:val="content"/>
        </w:behaviors>
        <w:guid w:val="{7B4B33AB-D3CD-4F46-9786-DF484B22D749}"/>
      </w:docPartPr>
      <w:docPartBody>
        <w:p w:rsidR="00952664" w:rsidRDefault="00952664" w:rsidP="00952664">
          <w:pPr>
            <w:pStyle w:val="17E8AEED760B441BBFCE0EDD3689B549"/>
          </w:pPr>
          <w:r>
            <w:rPr>
              <w:rStyle w:val="a3"/>
            </w:rPr>
            <w:t>Click here to enter a date.</w:t>
          </w:r>
        </w:p>
      </w:docPartBody>
    </w:docPart>
    <w:docPart>
      <w:docPartPr>
        <w:name w:val="B42A04FB871D48E9A2810965D4C39AFE"/>
        <w:category>
          <w:name w:val="כללי"/>
          <w:gallery w:val="placeholder"/>
        </w:category>
        <w:types>
          <w:type w:val="bbPlcHdr"/>
        </w:types>
        <w:behaviors>
          <w:behavior w:val="content"/>
        </w:behaviors>
        <w:guid w:val="{0C6BBC1D-05DA-4F45-8216-F12E767D7246}"/>
      </w:docPartPr>
      <w:docPartBody>
        <w:p w:rsidR="00952664" w:rsidRDefault="00952664" w:rsidP="00952664">
          <w:pPr>
            <w:pStyle w:val="B42A04FB871D48E9A2810965D4C39AFE"/>
          </w:pPr>
          <w:r>
            <w:rPr>
              <w:rStyle w:val="a3"/>
            </w:rPr>
            <w:t>Click here to enter a date.</w:t>
          </w:r>
        </w:p>
      </w:docPartBody>
    </w:docPart>
    <w:docPart>
      <w:docPartPr>
        <w:name w:val="62DEB3227DF44078BAD077DDE6408C0B"/>
        <w:category>
          <w:name w:val="כללי"/>
          <w:gallery w:val="placeholder"/>
        </w:category>
        <w:types>
          <w:type w:val="bbPlcHdr"/>
        </w:types>
        <w:behaviors>
          <w:behavior w:val="content"/>
        </w:behaviors>
        <w:guid w:val="{7702BB35-3F96-4656-AAF4-8798543318BE}"/>
      </w:docPartPr>
      <w:docPartBody>
        <w:p w:rsidR="00952664" w:rsidRDefault="00952664" w:rsidP="00952664">
          <w:pPr>
            <w:pStyle w:val="62DEB3227DF44078BAD077DDE6408C0B"/>
          </w:pPr>
          <w:r>
            <w:rPr>
              <w:rStyle w:val="a3"/>
            </w:rPr>
            <w:t>Click here to enter a date.</w:t>
          </w:r>
        </w:p>
      </w:docPartBody>
    </w:docPart>
    <w:docPart>
      <w:docPartPr>
        <w:name w:val="F11A98FEE90A46CABDCACC3D3600E7CD"/>
        <w:category>
          <w:name w:val="כללי"/>
          <w:gallery w:val="placeholder"/>
        </w:category>
        <w:types>
          <w:type w:val="bbPlcHdr"/>
        </w:types>
        <w:behaviors>
          <w:behavior w:val="content"/>
        </w:behaviors>
        <w:guid w:val="{4762F388-5A9B-4257-9A26-E92266ADCDFC}"/>
      </w:docPartPr>
      <w:docPartBody>
        <w:p w:rsidR="00952664" w:rsidRDefault="00952664" w:rsidP="00952664">
          <w:pPr>
            <w:pStyle w:val="F11A98FEE90A46CABDCACC3D3600E7CD"/>
          </w:pPr>
          <w:r>
            <w:rPr>
              <w:rStyle w:val="a3"/>
            </w:rPr>
            <w:t>Click here to enter text.</w:t>
          </w:r>
        </w:p>
      </w:docPartBody>
    </w:docPart>
    <w:docPart>
      <w:docPartPr>
        <w:name w:val="6A9F17E38D5443A2B5ED44FCF15094D3"/>
        <w:category>
          <w:name w:val="כללי"/>
          <w:gallery w:val="placeholder"/>
        </w:category>
        <w:types>
          <w:type w:val="bbPlcHdr"/>
        </w:types>
        <w:behaviors>
          <w:behavior w:val="content"/>
        </w:behaviors>
        <w:guid w:val="{885BDE36-AEFB-4910-9294-5126712BA520}"/>
      </w:docPartPr>
      <w:docPartBody>
        <w:p w:rsidR="00952664" w:rsidRDefault="00952664" w:rsidP="00952664">
          <w:pPr>
            <w:pStyle w:val="6A9F17E38D5443A2B5ED44FCF15094D3"/>
          </w:pPr>
          <w:r>
            <w:rPr>
              <w:rStyle w:val="a3"/>
            </w:rPr>
            <w:t>Click here to enter text.</w:t>
          </w:r>
        </w:p>
      </w:docPartBody>
    </w:docPart>
    <w:docPart>
      <w:docPartPr>
        <w:name w:val="F8FD7F63476648608B6E277D4E51E952"/>
        <w:category>
          <w:name w:val="כללי"/>
          <w:gallery w:val="placeholder"/>
        </w:category>
        <w:types>
          <w:type w:val="bbPlcHdr"/>
        </w:types>
        <w:behaviors>
          <w:behavior w:val="content"/>
        </w:behaviors>
        <w:guid w:val="{80F5F212-8ACB-4F4F-87D5-86FF4333419F}"/>
      </w:docPartPr>
      <w:docPartBody>
        <w:p w:rsidR="00952664" w:rsidRDefault="00952664" w:rsidP="00952664">
          <w:pPr>
            <w:pStyle w:val="F8FD7F63476648608B6E277D4E51E952"/>
          </w:pPr>
          <w:r>
            <w:rPr>
              <w:rStyle w:val="a3"/>
            </w:rPr>
            <w:t>Click here to enter text.</w:t>
          </w:r>
        </w:p>
      </w:docPartBody>
    </w:docPart>
    <w:docPart>
      <w:docPartPr>
        <w:name w:val="5BF69174339548FFAB4C1C3BE38577F1"/>
        <w:category>
          <w:name w:val="כללי"/>
          <w:gallery w:val="placeholder"/>
        </w:category>
        <w:types>
          <w:type w:val="bbPlcHdr"/>
        </w:types>
        <w:behaviors>
          <w:behavior w:val="content"/>
        </w:behaviors>
        <w:guid w:val="{F4ECDF7A-19FC-41B3-9B88-68BFBE7954D4}"/>
      </w:docPartPr>
      <w:docPartBody>
        <w:p w:rsidR="00952664" w:rsidRDefault="00952664" w:rsidP="00952664">
          <w:pPr>
            <w:pStyle w:val="5BF69174339548FFAB4C1C3BE38577F1"/>
          </w:pPr>
          <w:r>
            <w:rPr>
              <w:rStyle w:val="a3"/>
            </w:rPr>
            <w:t>Click here to enter text.</w:t>
          </w:r>
        </w:p>
      </w:docPartBody>
    </w:docPart>
    <w:docPart>
      <w:docPartPr>
        <w:name w:val="C908DA468FD6484B927A7774D813F7F0"/>
        <w:category>
          <w:name w:val="כללי"/>
          <w:gallery w:val="placeholder"/>
        </w:category>
        <w:types>
          <w:type w:val="bbPlcHdr"/>
        </w:types>
        <w:behaviors>
          <w:behavior w:val="content"/>
        </w:behaviors>
        <w:guid w:val="{269C028E-909E-4390-B720-541AA00D4B0A}"/>
      </w:docPartPr>
      <w:docPartBody>
        <w:p w:rsidR="00952664" w:rsidRDefault="00952664" w:rsidP="00952664">
          <w:pPr>
            <w:pStyle w:val="C908DA468FD6484B927A7774D813F7F0"/>
          </w:pPr>
          <w:r>
            <w:rPr>
              <w:rStyle w:val="a3"/>
            </w:rPr>
            <w:t>Click here to enter text.</w:t>
          </w:r>
        </w:p>
      </w:docPartBody>
    </w:docPart>
  </w:docParts>
</w:glossaryDocument>
</file>

<file path=word/glossary/fontTable.xml><?xml version="1.0" encoding="utf-8"?>
<w:fonts xmlns:r="http://schemas.openxmlformats.org/officeDocument/2006/relationships" xmlns:w="http://schemas.openxmlformats.org/wordprocessingml/2006/main">
  <w:font w:name="Georgia">
    <w:panose1 w:val="02040502050405020303"/>
    <w:charset w:val="00"/>
    <w:family w:val="roman"/>
    <w:pitch w:val="variable"/>
    <w:sig w:usb0="00000287" w:usb1="00000000"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 w:name="Tms Rmn">
    <w:panose1 w:val="02020603040505020304"/>
    <w:charset w:val="00"/>
    <w:family w:val="roman"/>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0E3842"/>
    <w:rsid w:val="00070D14"/>
    <w:rsid w:val="000E3842"/>
    <w:rsid w:val="000E772A"/>
    <w:rsid w:val="000F63D2"/>
    <w:rsid w:val="00187EB9"/>
    <w:rsid w:val="00196807"/>
    <w:rsid w:val="001B4489"/>
    <w:rsid w:val="001B5795"/>
    <w:rsid w:val="001E1B97"/>
    <w:rsid w:val="00204741"/>
    <w:rsid w:val="00280417"/>
    <w:rsid w:val="002818B5"/>
    <w:rsid w:val="003120DF"/>
    <w:rsid w:val="003C5C07"/>
    <w:rsid w:val="003E6588"/>
    <w:rsid w:val="003E754D"/>
    <w:rsid w:val="00425038"/>
    <w:rsid w:val="00481E8E"/>
    <w:rsid w:val="004C2773"/>
    <w:rsid w:val="004E3CE5"/>
    <w:rsid w:val="0053473B"/>
    <w:rsid w:val="00575077"/>
    <w:rsid w:val="005E69CE"/>
    <w:rsid w:val="0065557A"/>
    <w:rsid w:val="0066580E"/>
    <w:rsid w:val="00683603"/>
    <w:rsid w:val="00691EBC"/>
    <w:rsid w:val="006B41B6"/>
    <w:rsid w:val="00734C55"/>
    <w:rsid w:val="0074560E"/>
    <w:rsid w:val="00762C04"/>
    <w:rsid w:val="007B7E87"/>
    <w:rsid w:val="007C1DD6"/>
    <w:rsid w:val="007D3F0E"/>
    <w:rsid w:val="008D7625"/>
    <w:rsid w:val="008F5AFE"/>
    <w:rsid w:val="00952664"/>
    <w:rsid w:val="00954DFD"/>
    <w:rsid w:val="009909E9"/>
    <w:rsid w:val="009A60C4"/>
    <w:rsid w:val="00A15BDB"/>
    <w:rsid w:val="00A32CE7"/>
    <w:rsid w:val="00A527DD"/>
    <w:rsid w:val="00B6223B"/>
    <w:rsid w:val="00BD2CDD"/>
    <w:rsid w:val="00BE2CE8"/>
    <w:rsid w:val="00C72147"/>
    <w:rsid w:val="00D55B76"/>
    <w:rsid w:val="00E21E3B"/>
    <w:rsid w:val="00E41458"/>
    <w:rsid w:val="00E5030C"/>
    <w:rsid w:val="00E70A9A"/>
    <w:rsid w:val="00E778DF"/>
    <w:rsid w:val="00FF2AB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952664"/>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734C55"/>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734C55"/>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734C55"/>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734C55"/>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734C55"/>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734C55"/>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734C55"/>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734C55"/>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734C55"/>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E8A1EDE43B74609844AFFC0ADD15734">
    <w:name w:val="2E8A1EDE43B74609844AFFC0ADD15734"/>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F3BD8EBE1C2405A9121323F53D28273">
    <w:name w:val="EF3BD8EBE1C2405A9121323F53D28273"/>
    <w:rsid w:val="00734C55"/>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B077273C6984685B05C52ACE0CC6731">
    <w:name w:val="1B077273C6984685B05C52ACE0CC6731"/>
    <w:rsid w:val="001E1B97"/>
    <w:pPr>
      <w:bidi/>
    </w:pPr>
  </w:style>
  <w:style w:type="paragraph" w:customStyle="1" w:styleId="C733A6146B4844CDBAEB7370EB66D8C6">
    <w:name w:val="C733A6146B4844CDBAEB7370EB66D8C6"/>
    <w:rsid w:val="001E1B97"/>
    <w:pPr>
      <w:bidi/>
    </w:pPr>
  </w:style>
  <w:style w:type="paragraph" w:customStyle="1" w:styleId="21EFCB54772940A28C9B6337A30A7AC6">
    <w:name w:val="21EFCB54772940A28C9B6337A30A7AC6"/>
    <w:rsid w:val="001E1B97"/>
    <w:pPr>
      <w:bidi/>
    </w:pPr>
  </w:style>
  <w:style w:type="paragraph" w:customStyle="1" w:styleId="03543173B1AD44B1A1FB30A8640002EC">
    <w:name w:val="03543173B1AD44B1A1FB30A8640002EC"/>
    <w:rsid w:val="001E1B97"/>
    <w:pPr>
      <w:bidi/>
    </w:pPr>
  </w:style>
  <w:style w:type="paragraph" w:customStyle="1" w:styleId="3246EB44CB4C4A8798A2D14184503D12">
    <w:name w:val="3246EB44CB4C4A8798A2D14184503D12"/>
    <w:rsid w:val="001E1B97"/>
    <w:pPr>
      <w:bidi/>
    </w:pPr>
  </w:style>
  <w:style w:type="paragraph" w:customStyle="1" w:styleId="280AE7FACC844BFB96892B0CC5E5D50D">
    <w:name w:val="280AE7FACC844BFB96892B0CC5E5D50D"/>
    <w:rsid w:val="001E1B97"/>
    <w:pPr>
      <w:bidi/>
    </w:pPr>
  </w:style>
  <w:style w:type="paragraph" w:customStyle="1" w:styleId="C8A590B9DA3241BA94E622E5F15769EA">
    <w:name w:val="C8A590B9DA3241BA94E622E5F15769EA"/>
    <w:rsid w:val="001E1B97"/>
    <w:pPr>
      <w:bidi/>
    </w:pPr>
  </w:style>
  <w:style w:type="paragraph" w:customStyle="1" w:styleId="FB19E357C9274BF6A9D54D34FA2417B4">
    <w:name w:val="FB19E357C9274BF6A9D54D34FA2417B4"/>
    <w:rsid w:val="001E1B97"/>
    <w:pPr>
      <w:bidi/>
    </w:pPr>
  </w:style>
  <w:style w:type="paragraph" w:customStyle="1" w:styleId="41923372B2F742319509B875037A6ABC">
    <w:name w:val="41923372B2F742319509B875037A6ABC"/>
    <w:rsid w:val="001E1B97"/>
    <w:pPr>
      <w:bidi/>
    </w:pPr>
  </w:style>
  <w:style w:type="paragraph" w:customStyle="1" w:styleId="2B30B69BF2F64401B05FE0D08EAFE4D5">
    <w:name w:val="2B30B69BF2F64401B05FE0D08EAFE4D5"/>
    <w:rsid w:val="001E1B97"/>
    <w:pPr>
      <w:bidi/>
    </w:pPr>
  </w:style>
  <w:style w:type="paragraph" w:customStyle="1" w:styleId="4BA12DE445F64E73AB8C9AC58F8BAC54">
    <w:name w:val="4BA12DE445F64E73AB8C9AC58F8BAC54"/>
    <w:rsid w:val="001E1B97"/>
    <w:pPr>
      <w:bidi/>
    </w:pPr>
  </w:style>
  <w:style w:type="paragraph" w:customStyle="1" w:styleId="071B56A42B864F56AA9D2D6A7508BFBD">
    <w:name w:val="071B56A42B864F56AA9D2D6A7508BFBD"/>
    <w:rsid w:val="001E1B97"/>
    <w:pPr>
      <w:bidi/>
    </w:pPr>
  </w:style>
  <w:style w:type="paragraph" w:customStyle="1" w:styleId="DEED2A83AD1E4F469EBD4963FF354596">
    <w:name w:val="DEED2A83AD1E4F469EBD4963FF354596"/>
    <w:rsid w:val="001E1B97"/>
    <w:pPr>
      <w:bidi/>
    </w:pPr>
  </w:style>
  <w:style w:type="paragraph" w:customStyle="1" w:styleId="30FF572AE5594CF9AE5CD83B496D78EA">
    <w:name w:val="30FF572AE5594CF9AE5CD83B496D78EA"/>
    <w:rsid w:val="001E1B97"/>
    <w:pPr>
      <w:bidi/>
    </w:pPr>
  </w:style>
  <w:style w:type="paragraph" w:customStyle="1" w:styleId="8EC0EF0B38374599B477F8F472C2FE2F">
    <w:name w:val="8EC0EF0B38374599B477F8F472C2FE2F"/>
    <w:rsid w:val="001E1B97"/>
    <w:pPr>
      <w:bidi/>
    </w:pPr>
  </w:style>
  <w:style w:type="paragraph" w:customStyle="1" w:styleId="64C2D700DD6B4C78B1E5AB233F0615CD">
    <w:name w:val="64C2D700DD6B4C78B1E5AB233F0615CD"/>
    <w:rsid w:val="001E1B97"/>
    <w:pPr>
      <w:bidi/>
    </w:pPr>
  </w:style>
  <w:style w:type="paragraph" w:customStyle="1" w:styleId="EEB5683C8B5841A498002A9EDA3EE4D4">
    <w:name w:val="EEB5683C8B5841A498002A9EDA3EE4D4"/>
    <w:rsid w:val="001E1B97"/>
    <w:pPr>
      <w:bidi/>
    </w:pPr>
  </w:style>
  <w:style w:type="paragraph" w:customStyle="1" w:styleId="4AEAF53895034C139BF376E198D7BB1D">
    <w:name w:val="4AEAF53895034C139BF376E198D7BB1D"/>
    <w:rsid w:val="001E1B97"/>
    <w:pPr>
      <w:bidi/>
    </w:pPr>
  </w:style>
  <w:style w:type="paragraph" w:customStyle="1" w:styleId="D9919106B126441D830551FA30B50724">
    <w:name w:val="D9919106B126441D830551FA30B50724"/>
    <w:rsid w:val="001E1B97"/>
    <w:pPr>
      <w:bidi/>
    </w:pPr>
  </w:style>
  <w:style w:type="paragraph" w:customStyle="1" w:styleId="56964A228622430D996735276C3A3AD9">
    <w:name w:val="56964A228622430D996735276C3A3AD9"/>
    <w:rsid w:val="001E1B97"/>
    <w:pPr>
      <w:bidi/>
    </w:pPr>
  </w:style>
  <w:style w:type="paragraph" w:customStyle="1" w:styleId="A3D30ADD6EB941589F4D0AFC5DE61FF5">
    <w:name w:val="A3D30ADD6EB941589F4D0AFC5DE61FF5"/>
    <w:rsid w:val="001E1B97"/>
    <w:pPr>
      <w:bidi/>
    </w:pPr>
  </w:style>
  <w:style w:type="paragraph" w:customStyle="1" w:styleId="9D86CF1791F9473894E9B116A49B8043">
    <w:name w:val="9D86CF1791F9473894E9B116A49B8043"/>
    <w:rsid w:val="00204741"/>
    <w:pPr>
      <w:bidi/>
    </w:pPr>
  </w:style>
  <w:style w:type="paragraph" w:customStyle="1" w:styleId="E2C7F32D3CAC424C821F837AC5D39371">
    <w:name w:val="E2C7F32D3CAC424C821F837AC5D39371"/>
    <w:rsid w:val="00204741"/>
    <w:pPr>
      <w:bidi/>
    </w:pPr>
  </w:style>
  <w:style w:type="paragraph" w:customStyle="1" w:styleId="8E5F2C2801F34F3388533AA71BEE964E">
    <w:name w:val="8E5F2C2801F34F3388533AA71BEE964E"/>
    <w:rsid w:val="00204741"/>
    <w:pPr>
      <w:bidi/>
    </w:pPr>
  </w:style>
  <w:style w:type="paragraph" w:customStyle="1" w:styleId="1096978BE22541C6BC47EB4E589619AD">
    <w:name w:val="1096978BE22541C6BC47EB4E589619AD"/>
    <w:rsid w:val="00204741"/>
    <w:pPr>
      <w:bidi/>
    </w:pPr>
  </w:style>
  <w:style w:type="paragraph" w:customStyle="1" w:styleId="D4EDEB14A51440D38399DA551320CA19">
    <w:name w:val="D4EDEB14A51440D38399DA551320CA19"/>
    <w:rsid w:val="00204741"/>
    <w:pPr>
      <w:bidi/>
    </w:pPr>
  </w:style>
  <w:style w:type="paragraph" w:customStyle="1" w:styleId="DCF7E84C9C4F46E78EDA8CBFA07BB1B4">
    <w:name w:val="DCF7E84C9C4F46E78EDA8CBFA07BB1B4"/>
    <w:rsid w:val="00204741"/>
    <w:pPr>
      <w:bidi/>
    </w:pPr>
  </w:style>
  <w:style w:type="paragraph" w:customStyle="1" w:styleId="631BE842A427439985558C2997155C84">
    <w:name w:val="631BE842A427439985558C2997155C84"/>
    <w:rsid w:val="00204741"/>
    <w:pPr>
      <w:bidi/>
    </w:pPr>
  </w:style>
  <w:style w:type="paragraph" w:customStyle="1" w:styleId="C9DCFCD46FD4430FA776EB430841F5FC">
    <w:name w:val="C9DCFCD46FD4430FA776EB430841F5FC"/>
    <w:rsid w:val="00204741"/>
    <w:pPr>
      <w:bidi/>
    </w:pPr>
  </w:style>
  <w:style w:type="paragraph" w:customStyle="1" w:styleId="417F3BE5130143E6BBEBA76ABE7B4DA3">
    <w:name w:val="417F3BE5130143E6BBEBA76ABE7B4DA3"/>
    <w:rsid w:val="00204741"/>
    <w:pPr>
      <w:bidi/>
    </w:pPr>
  </w:style>
  <w:style w:type="paragraph" w:customStyle="1" w:styleId="ECF79372A0AF413080EBB382CE06069C">
    <w:name w:val="ECF79372A0AF413080EBB382CE06069C"/>
    <w:rsid w:val="00204741"/>
    <w:pPr>
      <w:bidi/>
    </w:pPr>
  </w:style>
  <w:style w:type="paragraph" w:customStyle="1" w:styleId="E24C521A35F4410D8117300324B1E9D7">
    <w:name w:val="E24C521A35F4410D8117300324B1E9D7"/>
    <w:rsid w:val="00204741"/>
    <w:pPr>
      <w:bidi/>
    </w:pPr>
  </w:style>
  <w:style w:type="paragraph" w:customStyle="1" w:styleId="6C5146F1B91140C28CF9FE134B063537">
    <w:name w:val="6C5146F1B91140C28CF9FE134B063537"/>
    <w:rsid w:val="00204741"/>
    <w:pPr>
      <w:bidi/>
    </w:pPr>
  </w:style>
  <w:style w:type="paragraph" w:customStyle="1" w:styleId="FE9B2AA681BA46F2B43AA840B9B00414">
    <w:name w:val="FE9B2AA681BA46F2B43AA840B9B00414"/>
    <w:rsid w:val="00204741"/>
    <w:pPr>
      <w:bidi/>
    </w:pPr>
  </w:style>
  <w:style w:type="paragraph" w:customStyle="1" w:styleId="ED85A27CCF604DFB8BCDDD12B20FA397">
    <w:name w:val="ED85A27CCF604DFB8BCDDD12B20FA397"/>
    <w:rsid w:val="00204741"/>
    <w:pPr>
      <w:bidi/>
    </w:pPr>
  </w:style>
  <w:style w:type="paragraph" w:customStyle="1" w:styleId="8726AE6BA3D549698127433EEE287419">
    <w:name w:val="8726AE6BA3D549698127433EEE287419"/>
    <w:rsid w:val="00204741"/>
    <w:pPr>
      <w:bidi/>
    </w:pPr>
  </w:style>
  <w:style w:type="paragraph" w:customStyle="1" w:styleId="91058459C7D34484B41763C7C1535EDB">
    <w:name w:val="91058459C7D34484B41763C7C1535EDB"/>
    <w:rsid w:val="00204741"/>
    <w:pPr>
      <w:bidi/>
    </w:pPr>
  </w:style>
  <w:style w:type="paragraph" w:customStyle="1" w:styleId="DCE06ECEE1374A3395A61AEB94D1E508">
    <w:name w:val="DCE06ECEE1374A3395A61AEB94D1E508"/>
    <w:rsid w:val="00204741"/>
    <w:pPr>
      <w:bidi/>
    </w:pPr>
  </w:style>
  <w:style w:type="paragraph" w:customStyle="1" w:styleId="66BFE2B5FCB34902A682A195AE39BB79">
    <w:name w:val="66BFE2B5FCB34902A682A195AE39BB79"/>
    <w:rsid w:val="00204741"/>
    <w:pPr>
      <w:bidi/>
    </w:pPr>
  </w:style>
  <w:style w:type="paragraph" w:customStyle="1" w:styleId="CAB8AE9287EA4229932B00BEB772839D">
    <w:name w:val="CAB8AE9287EA4229932B00BEB772839D"/>
    <w:rsid w:val="00204741"/>
    <w:pPr>
      <w:bidi/>
    </w:pPr>
  </w:style>
  <w:style w:type="paragraph" w:customStyle="1" w:styleId="8DAA2FF48DB84A2B8EC3A3B11CD4BC5D">
    <w:name w:val="8DAA2FF48DB84A2B8EC3A3B11CD4BC5D"/>
    <w:rsid w:val="008F5AFE"/>
    <w:pPr>
      <w:bidi/>
    </w:pPr>
  </w:style>
  <w:style w:type="paragraph" w:customStyle="1" w:styleId="BA6DFA4EE5AF4D9BBB5261DC803F1B08">
    <w:name w:val="BA6DFA4EE5AF4D9BBB5261DC803F1B08"/>
    <w:rsid w:val="008F5AFE"/>
    <w:pPr>
      <w:bidi/>
    </w:pPr>
  </w:style>
  <w:style w:type="paragraph" w:customStyle="1" w:styleId="1921773C52EC433F94FBE6BBFCE16099">
    <w:name w:val="1921773C52EC433F94FBE6BBFCE16099"/>
    <w:rsid w:val="008F5AFE"/>
    <w:pPr>
      <w:bidi/>
    </w:pPr>
  </w:style>
  <w:style w:type="paragraph" w:customStyle="1" w:styleId="965F45933A494CF3B43DA0A30919D65B">
    <w:name w:val="965F45933A494CF3B43DA0A30919D65B"/>
    <w:rsid w:val="008F5AFE"/>
    <w:pPr>
      <w:bidi/>
    </w:pPr>
  </w:style>
  <w:style w:type="paragraph" w:customStyle="1" w:styleId="C645402FFCD24DBE9A03501369A15523">
    <w:name w:val="C645402FFCD24DBE9A03501369A15523"/>
    <w:rsid w:val="008F5AFE"/>
    <w:pPr>
      <w:bidi/>
    </w:pPr>
  </w:style>
  <w:style w:type="paragraph" w:customStyle="1" w:styleId="1C981684F37046F6A57B3EC3C2773325">
    <w:name w:val="1C981684F37046F6A57B3EC3C2773325"/>
    <w:rsid w:val="008F5AFE"/>
    <w:pPr>
      <w:bidi/>
    </w:pPr>
  </w:style>
  <w:style w:type="paragraph" w:customStyle="1" w:styleId="A232A122CAFE4EFAB5BD5CB0E3E955C0">
    <w:name w:val="A232A122CAFE4EFAB5BD5CB0E3E955C0"/>
    <w:rsid w:val="008F5AFE"/>
    <w:pPr>
      <w:bidi/>
    </w:pPr>
  </w:style>
  <w:style w:type="paragraph" w:customStyle="1" w:styleId="3DCA2B79A4114FF386645E3513A2D128">
    <w:name w:val="3DCA2B79A4114FF386645E3513A2D128"/>
    <w:rsid w:val="008F5AFE"/>
    <w:pPr>
      <w:bidi/>
    </w:pPr>
  </w:style>
  <w:style w:type="paragraph" w:customStyle="1" w:styleId="D52D3AF9BA974E61933251CC1BC09CD6">
    <w:name w:val="D52D3AF9BA974E61933251CC1BC09CD6"/>
    <w:rsid w:val="008F5AFE"/>
    <w:pPr>
      <w:bidi/>
    </w:pPr>
  </w:style>
  <w:style w:type="paragraph" w:customStyle="1" w:styleId="CE3FEC535A7C42B2A7C7766CA6461D00">
    <w:name w:val="CE3FEC535A7C42B2A7C7766CA6461D00"/>
    <w:rsid w:val="008F5AFE"/>
    <w:pPr>
      <w:bidi/>
    </w:pPr>
  </w:style>
  <w:style w:type="paragraph" w:customStyle="1" w:styleId="1041A1B63DEB4D21A02D96D6164C5288">
    <w:name w:val="1041A1B63DEB4D21A02D96D6164C5288"/>
    <w:rsid w:val="008F5AFE"/>
    <w:pPr>
      <w:bidi/>
    </w:pPr>
  </w:style>
  <w:style w:type="paragraph" w:customStyle="1" w:styleId="5ECC9C3F73844C34904B7390EC31520A">
    <w:name w:val="5ECC9C3F73844C34904B7390EC31520A"/>
    <w:rsid w:val="008F5AFE"/>
    <w:pPr>
      <w:bidi/>
    </w:pPr>
  </w:style>
  <w:style w:type="paragraph" w:customStyle="1" w:styleId="D6F0FF6411F2464CA409A7D42D41C315">
    <w:name w:val="D6F0FF6411F2464CA409A7D42D41C315"/>
    <w:rsid w:val="008F5AFE"/>
    <w:pPr>
      <w:bidi/>
    </w:pPr>
  </w:style>
  <w:style w:type="paragraph" w:customStyle="1" w:styleId="DC778FE989C043FBB39009EA9E9D6BD4">
    <w:name w:val="DC778FE989C043FBB39009EA9E9D6BD4"/>
    <w:rsid w:val="008F5AFE"/>
    <w:pPr>
      <w:bidi/>
    </w:pPr>
  </w:style>
  <w:style w:type="paragraph" w:customStyle="1" w:styleId="E7BAF68CFD7F4FDAB0F7398B44C94E70">
    <w:name w:val="E7BAF68CFD7F4FDAB0F7398B44C94E70"/>
    <w:rsid w:val="008F5AFE"/>
    <w:pPr>
      <w:bidi/>
    </w:pPr>
  </w:style>
  <w:style w:type="paragraph" w:customStyle="1" w:styleId="41CD1B3BF2034936921A9756B364E3BC">
    <w:name w:val="41CD1B3BF2034936921A9756B364E3BC"/>
    <w:rsid w:val="008F5AFE"/>
    <w:pPr>
      <w:bidi/>
    </w:pPr>
  </w:style>
  <w:style w:type="paragraph" w:customStyle="1" w:styleId="6AC0169D1D6C456C9DC73CB0D1F14616">
    <w:name w:val="6AC0169D1D6C456C9DC73CB0D1F14616"/>
    <w:rsid w:val="008F5AFE"/>
    <w:pPr>
      <w:bidi/>
    </w:pPr>
  </w:style>
  <w:style w:type="paragraph" w:customStyle="1" w:styleId="0CDE000C293A43C685C7430CE8D0B75F">
    <w:name w:val="0CDE000C293A43C685C7430CE8D0B75F"/>
    <w:rsid w:val="008F5AFE"/>
    <w:pPr>
      <w:bidi/>
    </w:pPr>
  </w:style>
  <w:style w:type="paragraph" w:customStyle="1" w:styleId="B0C74F9F30444CBBBB3B0069EF79C864">
    <w:name w:val="B0C74F9F30444CBBBB3B0069EF79C864"/>
    <w:rsid w:val="008F5AFE"/>
    <w:pPr>
      <w:bidi/>
    </w:pPr>
  </w:style>
  <w:style w:type="paragraph" w:customStyle="1" w:styleId="C3086D1E65114A508E7449B641D97E7D">
    <w:name w:val="C3086D1E65114A508E7449B641D97E7D"/>
    <w:rsid w:val="0066580E"/>
    <w:pPr>
      <w:bidi/>
    </w:pPr>
  </w:style>
  <w:style w:type="paragraph" w:customStyle="1" w:styleId="BA63650AD82F470193921A324A82525F">
    <w:name w:val="BA63650AD82F470193921A324A82525F"/>
    <w:rsid w:val="0066580E"/>
    <w:pPr>
      <w:bidi/>
    </w:pPr>
  </w:style>
  <w:style w:type="paragraph" w:customStyle="1" w:styleId="D9B8B5B8A2DF433091406CFB02433C7B">
    <w:name w:val="D9B8B5B8A2DF433091406CFB02433C7B"/>
    <w:rsid w:val="0066580E"/>
    <w:pPr>
      <w:bidi/>
    </w:pPr>
  </w:style>
  <w:style w:type="paragraph" w:customStyle="1" w:styleId="FE5F9C79984743819921CCE15A91FCEF">
    <w:name w:val="FE5F9C79984743819921CCE15A91FCEF"/>
    <w:rsid w:val="0066580E"/>
    <w:pPr>
      <w:bidi/>
    </w:pPr>
  </w:style>
  <w:style w:type="paragraph" w:customStyle="1" w:styleId="C25C0FBB23EA474E9DA531BED687A2A4">
    <w:name w:val="C25C0FBB23EA474E9DA531BED687A2A4"/>
    <w:rsid w:val="0066580E"/>
    <w:pPr>
      <w:bidi/>
    </w:pPr>
  </w:style>
  <w:style w:type="paragraph" w:customStyle="1" w:styleId="F3F695290B6B429993FCA54B6D7DE9F4">
    <w:name w:val="F3F695290B6B429993FCA54B6D7DE9F4"/>
    <w:rsid w:val="0066580E"/>
    <w:pPr>
      <w:bidi/>
    </w:pPr>
  </w:style>
  <w:style w:type="paragraph" w:customStyle="1" w:styleId="5F565D07E395425BAB8EDA081DA74544">
    <w:name w:val="5F565D07E395425BAB8EDA081DA74544"/>
    <w:rsid w:val="0066580E"/>
    <w:pPr>
      <w:bidi/>
    </w:pPr>
  </w:style>
  <w:style w:type="paragraph" w:customStyle="1" w:styleId="B51BC704749347AE98D3B831E2CA094A">
    <w:name w:val="B51BC704749347AE98D3B831E2CA094A"/>
    <w:rsid w:val="0066580E"/>
    <w:pPr>
      <w:bidi/>
    </w:pPr>
  </w:style>
  <w:style w:type="paragraph" w:customStyle="1" w:styleId="13F9BBB0E2284E6E85FB2E1293128187">
    <w:name w:val="13F9BBB0E2284E6E85FB2E1293128187"/>
    <w:rsid w:val="0066580E"/>
    <w:pPr>
      <w:bidi/>
    </w:pPr>
  </w:style>
  <w:style w:type="paragraph" w:customStyle="1" w:styleId="EDE272377A1F4B988D973355ABA926BD">
    <w:name w:val="EDE272377A1F4B988D973355ABA926BD"/>
    <w:rsid w:val="0066580E"/>
    <w:pPr>
      <w:bidi/>
    </w:pPr>
  </w:style>
  <w:style w:type="paragraph" w:customStyle="1" w:styleId="86282C02347148D2BB3BBFAA1BCF7759">
    <w:name w:val="86282C02347148D2BB3BBFAA1BCF7759"/>
    <w:rsid w:val="0066580E"/>
    <w:pPr>
      <w:bidi/>
    </w:pPr>
  </w:style>
  <w:style w:type="paragraph" w:customStyle="1" w:styleId="E909993179F443A29921F868C9603230">
    <w:name w:val="E909993179F443A29921F868C9603230"/>
    <w:rsid w:val="0066580E"/>
    <w:pPr>
      <w:bidi/>
    </w:pPr>
  </w:style>
  <w:style w:type="paragraph" w:customStyle="1" w:styleId="39957EC5194B4D5688E2AC5CC33FE708">
    <w:name w:val="39957EC5194B4D5688E2AC5CC33FE708"/>
    <w:rsid w:val="0066580E"/>
    <w:pPr>
      <w:bidi/>
    </w:pPr>
  </w:style>
  <w:style w:type="paragraph" w:customStyle="1" w:styleId="389A938F194D4497B558EEC15E7A60EA">
    <w:name w:val="389A938F194D4497B558EEC15E7A60EA"/>
    <w:rsid w:val="0066580E"/>
    <w:pPr>
      <w:bidi/>
    </w:pPr>
  </w:style>
  <w:style w:type="paragraph" w:customStyle="1" w:styleId="FE0F41F3440C4E88824EA2099224D4F7">
    <w:name w:val="FE0F41F3440C4E88824EA2099224D4F7"/>
    <w:rsid w:val="0066580E"/>
    <w:pPr>
      <w:bidi/>
    </w:pPr>
  </w:style>
  <w:style w:type="paragraph" w:customStyle="1" w:styleId="CD3F0F4D65694D5C9D664C054D43A325">
    <w:name w:val="CD3F0F4D65694D5C9D664C054D43A325"/>
    <w:rsid w:val="0066580E"/>
    <w:pPr>
      <w:bidi/>
    </w:pPr>
  </w:style>
  <w:style w:type="paragraph" w:customStyle="1" w:styleId="A118EADD6A5A409391DFF2C80CEA3668">
    <w:name w:val="A118EADD6A5A409391DFF2C80CEA3668"/>
    <w:rsid w:val="0066580E"/>
    <w:pPr>
      <w:bidi/>
    </w:pPr>
  </w:style>
  <w:style w:type="paragraph" w:customStyle="1" w:styleId="68D843CE8F4140AF88C8687F9FB34E6B">
    <w:name w:val="68D843CE8F4140AF88C8687F9FB34E6B"/>
    <w:rsid w:val="0066580E"/>
    <w:pPr>
      <w:bidi/>
    </w:pPr>
  </w:style>
  <w:style w:type="paragraph" w:customStyle="1" w:styleId="A3785E47268043A8B5C04B49EC943A8D">
    <w:name w:val="A3785E47268043A8B5C04B49EC943A8D"/>
    <w:rsid w:val="0066580E"/>
    <w:pPr>
      <w:bidi/>
    </w:pPr>
  </w:style>
  <w:style w:type="paragraph" w:customStyle="1" w:styleId="0E888B693A4C4B618EC0A59C22E45F86">
    <w:name w:val="0E888B693A4C4B618EC0A59C22E45F86"/>
    <w:rsid w:val="0066580E"/>
    <w:pPr>
      <w:bidi/>
    </w:pPr>
  </w:style>
  <w:style w:type="paragraph" w:customStyle="1" w:styleId="12B7D5753F4441F2A7EA7E44EF47C132">
    <w:name w:val="12B7D5753F4441F2A7EA7E44EF47C132"/>
    <w:rsid w:val="0066580E"/>
    <w:pPr>
      <w:bidi/>
    </w:pPr>
  </w:style>
  <w:style w:type="paragraph" w:customStyle="1" w:styleId="EE80F532CED74A0B9BB8554429031AF4">
    <w:name w:val="EE80F532CED74A0B9BB8554429031AF4"/>
    <w:rsid w:val="0066580E"/>
    <w:pPr>
      <w:bidi/>
    </w:pPr>
  </w:style>
  <w:style w:type="paragraph" w:customStyle="1" w:styleId="13A71CF3DDFF4BACB8330EABACD3846B">
    <w:name w:val="13A71CF3DDFF4BACB8330EABACD3846B"/>
    <w:rsid w:val="0066580E"/>
    <w:pPr>
      <w:bidi/>
    </w:pPr>
  </w:style>
  <w:style w:type="paragraph" w:customStyle="1" w:styleId="3E70ED0A7E8449A495963BC1CB145941">
    <w:name w:val="3E70ED0A7E8449A495963BC1CB145941"/>
    <w:rsid w:val="0066580E"/>
    <w:pPr>
      <w:bidi/>
    </w:pPr>
  </w:style>
  <w:style w:type="paragraph" w:customStyle="1" w:styleId="3DB4D987B199416E927AC9AE1C15DC97">
    <w:name w:val="3DB4D987B199416E927AC9AE1C15DC97"/>
    <w:rsid w:val="0066580E"/>
    <w:pPr>
      <w:bidi/>
    </w:pPr>
  </w:style>
  <w:style w:type="paragraph" w:customStyle="1" w:styleId="5BEF0ECEE9E84AD5969D22910D48585A">
    <w:name w:val="5BEF0ECEE9E84AD5969D22910D48585A"/>
    <w:rsid w:val="0066580E"/>
    <w:pPr>
      <w:bidi/>
    </w:pPr>
  </w:style>
  <w:style w:type="paragraph" w:customStyle="1" w:styleId="7056544812EE44C9B9E345A58D2A46E7">
    <w:name w:val="7056544812EE44C9B9E345A58D2A46E7"/>
    <w:rsid w:val="0066580E"/>
    <w:pPr>
      <w:bidi/>
    </w:pPr>
  </w:style>
  <w:style w:type="paragraph" w:customStyle="1" w:styleId="A5E0BA3717CE48CDA47BDAFA23029D32">
    <w:name w:val="A5E0BA3717CE48CDA47BDAFA23029D32"/>
    <w:rsid w:val="0066580E"/>
    <w:pPr>
      <w:bidi/>
    </w:pPr>
  </w:style>
  <w:style w:type="paragraph" w:customStyle="1" w:styleId="00BC9154BCCE4976BDE4509C3FB9C8C9">
    <w:name w:val="00BC9154BCCE4976BDE4509C3FB9C8C9"/>
    <w:rsid w:val="0066580E"/>
    <w:pPr>
      <w:bidi/>
    </w:pPr>
  </w:style>
  <w:style w:type="paragraph" w:customStyle="1" w:styleId="3519EE7988944D609007D25FAA48F16D">
    <w:name w:val="3519EE7988944D609007D25FAA48F16D"/>
    <w:rsid w:val="0066580E"/>
    <w:pPr>
      <w:bidi/>
    </w:pPr>
  </w:style>
  <w:style w:type="paragraph" w:customStyle="1" w:styleId="6F6B4747593D45A39A836869131F4187">
    <w:name w:val="6F6B4747593D45A39A836869131F4187"/>
    <w:rsid w:val="00952664"/>
    <w:pPr>
      <w:bidi/>
    </w:pPr>
  </w:style>
  <w:style w:type="paragraph" w:customStyle="1" w:styleId="950F0118BB3647B5ABD80EDD8F936C87">
    <w:name w:val="950F0118BB3647B5ABD80EDD8F936C87"/>
    <w:rsid w:val="00952664"/>
    <w:pPr>
      <w:bidi/>
    </w:pPr>
  </w:style>
  <w:style w:type="paragraph" w:customStyle="1" w:styleId="0A512D84758049F4A05D2149E61D4F2D">
    <w:name w:val="0A512D84758049F4A05D2149E61D4F2D"/>
    <w:rsid w:val="00952664"/>
    <w:pPr>
      <w:bidi/>
    </w:pPr>
  </w:style>
  <w:style w:type="paragraph" w:customStyle="1" w:styleId="B7BA65FA840F43BCB6657647267F7725">
    <w:name w:val="B7BA65FA840F43BCB6657647267F7725"/>
    <w:rsid w:val="00952664"/>
    <w:pPr>
      <w:bidi/>
    </w:pPr>
  </w:style>
  <w:style w:type="paragraph" w:customStyle="1" w:styleId="8D2E533D41064F8CBBA84607B35FF3B7">
    <w:name w:val="8D2E533D41064F8CBBA84607B35FF3B7"/>
    <w:rsid w:val="00952664"/>
    <w:pPr>
      <w:bidi/>
    </w:pPr>
  </w:style>
  <w:style w:type="paragraph" w:customStyle="1" w:styleId="CF0DB8C59ECE4A14969E8612F799778C">
    <w:name w:val="CF0DB8C59ECE4A14969E8612F799778C"/>
    <w:rsid w:val="00952664"/>
    <w:pPr>
      <w:bidi/>
    </w:pPr>
  </w:style>
  <w:style w:type="paragraph" w:customStyle="1" w:styleId="2D958B5CB83E4D35BD173F774C98114C">
    <w:name w:val="2D958B5CB83E4D35BD173F774C98114C"/>
    <w:rsid w:val="00952664"/>
    <w:pPr>
      <w:bidi/>
    </w:pPr>
  </w:style>
  <w:style w:type="paragraph" w:customStyle="1" w:styleId="081DEA4BDEAC402D8F7EC89DB0383537">
    <w:name w:val="081DEA4BDEAC402D8F7EC89DB0383537"/>
    <w:rsid w:val="00952664"/>
    <w:pPr>
      <w:bidi/>
    </w:pPr>
  </w:style>
  <w:style w:type="paragraph" w:customStyle="1" w:styleId="634DCF4799FF48A18C540773FDF08929">
    <w:name w:val="634DCF4799FF48A18C540773FDF08929"/>
    <w:rsid w:val="00952664"/>
    <w:pPr>
      <w:bidi/>
    </w:pPr>
  </w:style>
  <w:style w:type="paragraph" w:customStyle="1" w:styleId="734B3FE4A78A4CFB8A7A3B2C7B724E1D">
    <w:name w:val="734B3FE4A78A4CFB8A7A3B2C7B724E1D"/>
    <w:rsid w:val="00952664"/>
    <w:pPr>
      <w:bidi/>
    </w:pPr>
  </w:style>
  <w:style w:type="paragraph" w:customStyle="1" w:styleId="14737EF0DA634CA2995695549C74B5BD">
    <w:name w:val="14737EF0DA634CA2995695549C74B5BD"/>
    <w:rsid w:val="00952664"/>
    <w:pPr>
      <w:bidi/>
    </w:pPr>
  </w:style>
  <w:style w:type="paragraph" w:customStyle="1" w:styleId="EE486E3E2964461AA2427700CA1BC7C3">
    <w:name w:val="EE486E3E2964461AA2427700CA1BC7C3"/>
    <w:rsid w:val="00952664"/>
    <w:pPr>
      <w:bidi/>
    </w:pPr>
  </w:style>
  <w:style w:type="paragraph" w:customStyle="1" w:styleId="1C918C4440B64466B1C163093AB02930">
    <w:name w:val="1C918C4440B64466B1C163093AB02930"/>
    <w:rsid w:val="00952664"/>
    <w:pPr>
      <w:bidi/>
    </w:pPr>
  </w:style>
  <w:style w:type="paragraph" w:customStyle="1" w:styleId="B0E4FD2EBB7F4D888189DAC254E475A9">
    <w:name w:val="B0E4FD2EBB7F4D888189DAC254E475A9"/>
    <w:rsid w:val="00952664"/>
    <w:pPr>
      <w:bidi/>
    </w:pPr>
  </w:style>
  <w:style w:type="paragraph" w:customStyle="1" w:styleId="2E3D82E1ACBE4C5CBE8B20DFF6D1520B">
    <w:name w:val="2E3D82E1ACBE4C5CBE8B20DFF6D1520B"/>
    <w:rsid w:val="00952664"/>
    <w:pPr>
      <w:bidi/>
    </w:pPr>
  </w:style>
  <w:style w:type="paragraph" w:customStyle="1" w:styleId="FC7E7445D07147EDB60D1354679DDBF6">
    <w:name w:val="FC7E7445D07147EDB60D1354679DDBF6"/>
    <w:rsid w:val="00952664"/>
    <w:pPr>
      <w:bidi/>
    </w:pPr>
  </w:style>
  <w:style w:type="paragraph" w:customStyle="1" w:styleId="D9A87320C853477E864B3C73A480EC17">
    <w:name w:val="D9A87320C853477E864B3C73A480EC17"/>
    <w:rsid w:val="00952664"/>
    <w:pPr>
      <w:bidi/>
    </w:pPr>
  </w:style>
  <w:style w:type="paragraph" w:customStyle="1" w:styleId="6CC5B5214B8C422CA0E948996E519813">
    <w:name w:val="6CC5B5214B8C422CA0E948996E519813"/>
    <w:rsid w:val="00952664"/>
    <w:pPr>
      <w:bidi/>
    </w:pPr>
  </w:style>
  <w:style w:type="paragraph" w:customStyle="1" w:styleId="E3EDE271ECDB4F1AB73CAB2E7BFF9C6F">
    <w:name w:val="E3EDE271ECDB4F1AB73CAB2E7BFF9C6F"/>
    <w:rsid w:val="00952664"/>
    <w:pPr>
      <w:bidi/>
    </w:pPr>
  </w:style>
  <w:style w:type="paragraph" w:customStyle="1" w:styleId="086E3430063C453E93A4501CE455485A">
    <w:name w:val="086E3430063C453E93A4501CE455485A"/>
    <w:rsid w:val="00952664"/>
    <w:pPr>
      <w:bidi/>
    </w:pPr>
  </w:style>
  <w:style w:type="paragraph" w:customStyle="1" w:styleId="CAF5F8F089184664BB6724814E17D4DD">
    <w:name w:val="CAF5F8F089184664BB6724814E17D4DD"/>
    <w:rsid w:val="00952664"/>
    <w:pPr>
      <w:bidi/>
    </w:pPr>
  </w:style>
  <w:style w:type="paragraph" w:customStyle="1" w:styleId="647C9A7A1BE94E03BCD8A58329D3B98C">
    <w:name w:val="647C9A7A1BE94E03BCD8A58329D3B98C"/>
    <w:rsid w:val="00952664"/>
    <w:pPr>
      <w:bidi/>
    </w:pPr>
  </w:style>
  <w:style w:type="paragraph" w:customStyle="1" w:styleId="0136ABBBF52C4C2C9393F589E2A05314">
    <w:name w:val="0136ABBBF52C4C2C9393F589E2A05314"/>
    <w:rsid w:val="00952664"/>
    <w:pPr>
      <w:bidi/>
    </w:pPr>
  </w:style>
  <w:style w:type="paragraph" w:customStyle="1" w:styleId="026AB1F5FCAD4322934B25FA8049C39D">
    <w:name w:val="026AB1F5FCAD4322934B25FA8049C39D"/>
    <w:rsid w:val="00952664"/>
    <w:pPr>
      <w:bidi/>
    </w:pPr>
  </w:style>
  <w:style w:type="paragraph" w:customStyle="1" w:styleId="0FBCE931BD2C49A5BB0BC74DE1D4CCB8">
    <w:name w:val="0FBCE931BD2C49A5BB0BC74DE1D4CCB8"/>
    <w:rsid w:val="00952664"/>
    <w:pPr>
      <w:bidi/>
    </w:pPr>
  </w:style>
  <w:style w:type="paragraph" w:customStyle="1" w:styleId="972F27EF6F0A4A5A8590BC9C652E747A">
    <w:name w:val="972F27EF6F0A4A5A8590BC9C652E747A"/>
    <w:rsid w:val="00952664"/>
    <w:pPr>
      <w:bidi/>
    </w:pPr>
  </w:style>
  <w:style w:type="paragraph" w:customStyle="1" w:styleId="E19C1275C35043CFAED4D37830B80D38">
    <w:name w:val="E19C1275C35043CFAED4D37830B80D38"/>
    <w:rsid w:val="00952664"/>
    <w:pPr>
      <w:bidi/>
    </w:pPr>
  </w:style>
  <w:style w:type="paragraph" w:customStyle="1" w:styleId="1690ACE9F242481DAB6C8596796CBD31">
    <w:name w:val="1690ACE9F242481DAB6C8596796CBD31"/>
    <w:rsid w:val="00952664"/>
    <w:pPr>
      <w:bidi/>
    </w:pPr>
  </w:style>
  <w:style w:type="paragraph" w:customStyle="1" w:styleId="40C1F60F8DCB4CA885C6B85BEB19621B">
    <w:name w:val="40C1F60F8DCB4CA885C6B85BEB19621B"/>
    <w:rsid w:val="00952664"/>
    <w:pPr>
      <w:bidi/>
    </w:pPr>
  </w:style>
  <w:style w:type="paragraph" w:customStyle="1" w:styleId="90784C21A7E14EEBB2E6B1D25F7CC0AC">
    <w:name w:val="90784C21A7E14EEBB2E6B1D25F7CC0AC"/>
    <w:rsid w:val="00952664"/>
    <w:pPr>
      <w:bidi/>
    </w:pPr>
  </w:style>
  <w:style w:type="paragraph" w:customStyle="1" w:styleId="B933948FD13F425BB3E58B4DBA1E7DE9">
    <w:name w:val="B933948FD13F425BB3E58B4DBA1E7DE9"/>
    <w:rsid w:val="00952664"/>
    <w:pPr>
      <w:bidi/>
    </w:pPr>
  </w:style>
  <w:style w:type="paragraph" w:customStyle="1" w:styleId="9B8F42CAEA82400F948AAAA0FA0123F9">
    <w:name w:val="9B8F42CAEA82400F948AAAA0FA0123F9"/>
    <w:rsid w:val="00952664"/>
    <w:pPr>
      <w:bidi/>
    </w:pPr>
  </w:style>
  <w:style w:type="paragraph" w:customStyle="1" w:styleId="0FDDDF6A74EA4CDF9217CA3E1A56FF39">
    <w:name w:val="0FDDDF6A74EA4CDF9217CA3E1A56FF39"/>
    <w:rsid w:val="00952664"/>
    <w:pPr>
      <w:bidi/>
    </w:pPr>
  </w:style>
  <w:style w:type="paragraph" w:customStyle="1" w:styleId="D619DFC700D84C728ADD0CC1E8D9D52F">
    <w:name w:val="D619DFC700D84C728ADD0CC1E8D9D52F"/>
    <w:rsid w:val="00952664"/>
    <w:pPr>
      <w:bidi/>
    </w:pPr>
  </w:style>
  <w:style w:type="paragraph" w:customStyle="1" w:styleId="84FD7836025B418D87CFCA763E41BD1F">
    <w:name w:val="84FD7836025B418D87CFCA763E41BD1F"/>
    <w:rsid w:val="00952664"/>
    <w:pPr>
      <w:bidi/>
    </w:pPr>
  </w:style>
  <w:style w:type="paragraph" w:customStyle="1" w:styleId="5C7DED03B1CB46ECB893689552C2B9B3">
    <w:name w:val="5C7DED03B1CB46ECB893689552C2B9B3"/>
    <w:rsid w:val="00952664"/>
    <w:pPr>
      <w:bidi/>
    </w:pPr>
  </w:style>
  <w:style w:type="paragraph" w:customStyle="1" w:styleId="D97E180E859546B4A9C8344C240D94C6">
    <w:name w:val="D97E180E859546B4A9C8344C240D94C6"/>
    <w:rsid w:val="00952664"/>
    <w:pPr>
      <w:bidi/>
    </w:pPr>
  </w:style>
  <w:style w:type="paragraph" w:customStyle="1" w:styleId="43FE8403BC5B4FA38F2E42F85B47D851">
    <w:name w:val="43FE8403BC5B4FA38F2E42F85B47D851"/>
    <w:rsid w:val="00952664"/>
    <w:pPr>
      <w:bidi/>
    </w:pPr>
  </w:style>
  <w:style w:type="paragraph" w:customStyle="1" w:styleId="3FA33435C9C44454AD43E10EDC49A453">
    <w:name w:val="3FA33435C9C44454AD43E10EDC49A453"/>
    <w:rsid w:val="00952664"/>
    <w:pPr>
      <w:bidi/>
    </w:pPr>
  </w:style>
  <w:style w:type="paragraph" w:customStyle="1" w:styleId="64639A0D917144A18A551CEA23E9A71C">
    <w:name w:val="64639A0D917144A18A551CEA23E9A71C"/>
    <w:rsid w:val="00952664"/>
    <w:pPr>
      <w:bidi/>
    </w:pPr>
  </w:style>
  <w:style w:type="paragraph" w:customStyle="1" w:styleId="BB37F3C3938A47808229F76A774FCC71">
    <w:name w:val="BB37F3C3938A47808229F76A774FCC71"/>
    <w:rsid w:val="00952664"/>
    <w:pPr>
      <w:bidi/>
    </w:pPr>
  </w:style>
  <w:style w:type="paragraph" w:customStyle="1" w:styleId="495D621D879E4DE497DFAB8E146E029C">
    <w:name w:val="495D621D879E4DE497DFAB8E146E029C"/>
    <w:rsid w:val="00952664"/>
    <w:pPr>
      <w:bidi/>
    </w:pPr>
  </w:style>
  <w:style w:type="paragraph" w:customStyle="1" w:styleId="EC9C8E1937C54C9B85C3DD41937F8409">
    <w:name w:val="EC9C8E1937C54C9B85C3DD41937F8409"/>
    <w:rsid w:val="00952664"/>
    <w:pPr>
      <w:bidi/>
    </w:pPr>
  </w:style>
  <w:style w:type="paragraph" w:customStyle="1" w:styleId="BA9C6C6D7B1A4D90B861ADDF42AE4248">
    <w:name w:val="BA9C6C6D7B1A4D90B861ADDF42AE4248"/>
    <w:rsid w:val="00952664"/>
    <w:pPr>
      <w:bidi/>
    </w:pPr>
  </w:style>
  <w:style w:type="paragraph" w:customStyle="1" w:styleId="72F884F7742F46C0A07C8F3DDC873952">
    <w:name w:val="72F884F7742F46C0A07C8F3DDC873952"/>
    <w:rsid w:val="00952664"/>
    <w:pPr>
      <w:bidi/>
    </w:pPr>
  </w:style>
  <w:style w:type="paragraph" w:customStyle="1" w:styleId="EFC74CDC20CF404EA9EC8DA320DC641A">
    <w:name w:val="EFC74CDC20CF404EA9EC8DA320DC641A"/>
    <w:rsid w:val="00952664"/>
    <w:pPr>
      <w:bidi/>
    </w:pPr>
  </w:style>
  <w:style w:type="paragraph" w:customStyle="1" w:styleId="55D717C3AE9A439F91BDE6C04062AFA1">
    <w:name w:val="55D717C3AE9A439F91BDE6C04062AFA1"/>
    <w:rsid w:val="00952664"/>
    <w:pPr>
      <w:bidi/>
    </w:pPr>
  </w:style>
  <w:style w:type="paragraph" w:customStyle="1" w:styleId="6E02F0331EB6495D9DBCFB12998DEE86">
    <w:name w:val="6E02F0331EB6495D9DBCFB12998DEE86"/>
    <w:rsid w:val="00952664"/>
    <w:pPr>
      <w:bidi/>
    </w:pPr>
  </w:style>
  <w:style w:type="paragraph" w:customStyle="1" w:styleId="2A3B2A5A4F43497683FFE879E72CDB65">
    <w:name w:val="2A3B2A5A4F43497683FFE879E72CDB65"/>
    <w:rsid w:val="00952664"/>
    <w:pPr>
      <w:bidi/>
    </w:pPr>
  </w:style>
  <w:style w:type="paragraph" w:customStyle="1" w:styleId="2910C885FFEC49A0A020086151020A27">
    <w:name w:val="2910C885FFEC49A0A020086151020A27"/>
    <w:rsid w:val="00952664"/>
    <w:pPr>
      <w:bidi/>
    </w:pPr>
  </w:style>
  <w:style w:type="paragraph" w:customStyle="1" w:styleId="2CF412F81B4A47E29C665545DA292C26">
    <w:name w:val="2CF412F81B4A47E29C665545DA292C26"/>
    <w:rsid w:val="00952664"/>
    <w:pPr>
      <w:bidi/>
    </w:pPr>
  </w:style>
  <w:style w:type="paragraph" w:customStyle="1" w:styleId="9FECC484526F41B7A557C97882D41C8E">
    <w:name w:val="9FECC484526F41B7A557C97882D41C8E"/>
    <w:rsid w:val="00952664"/>
    <w:pPr>
      <w:bidi/>
    </w:pPr>
  </w:style>
  <w:style w:type="paragraph" w:customStyle="1" w:styleId="30CD8BFE1DF44B6CABE381B2DF0784EB">
    <w:name w:val="30CD8BFE1DF44B6CABE381B2DF0784EB"/>
    <w:rsid w:val="00952664"/>
    <w:pPr>
      <w:bidi/>
    </w:pPr>
  </w:style>
  <w:style w:type="paragraph" w:customStyle="1" w:styleId="8C4DF2B8F1AC419284FD611219A2F6B5">
    <w:name w:val="8C4DF2B8F1AC419284FD611219A2F6B5"/>
    <w:rsid w:val="00952664"/>
    <w:pPr>
      <w:bidi/>
    </w:pPr>
  </w:style>
  <w:style w:type="paragraph" w:customStyle="1" w:styleId="0DDDDA5B4E224C53B1F3F00FC7A85FCD">
    <w:name w:val="0DDDDA5B4E224C53B1F3F00FC7A85FCD"/>
    <w:rsid w:val="00952664"/>
    <w:pPr>
      <w:bidi/>
    </w:pPr>
  </w:style>
  <w:style w:type="paragraph" w:customStyle="1" w:styleId="E3AF0282F225406EACBBF05B79D15346">
    <w:name w:val="E3AF0282F225406EACBBF05B79D15346"/>
    <w:rsid w:val="00952664"/>
    <w:pPr>
      <w:bidi/>
    </w:pPr>
  </w:style>
  <w:style w:type="paragraph" w:customStyle="1" w:styleId="91C8A44DF49044AE82895947BFFF1380">
    <w:name w:val="91C8A44DF49044AE82895947BFFF1380"/>
    <w:rsid w:val="00952664"/>
    <w:pPr>
      <w:bidi/>
    </w:pPr>
  </w:style>
  <w:style w:type="paragraph" w:customStyle="1" w:styleId="298218086DF941E6B2EB29C8BE07A9FC">
    <w:name w:val="298218086DF941E6B2EB29C8BE07A9FC"/>
    <w:rsid w:val="00952664"/>
    <w:pPr>
      <w:bidi/>
    </w:pPr>
  </w:style>
  <w:style w:type="paragraph" w:customStyle="1" w:styleId="45040E31711C460D8FBB0FA6563AB0A4">
    <w:name w:val="45040E31711C460D8FBB0FA6563AB0A4"/>
    <w:rsid w:val="00952664"/>
    <w:pPr>
      <w:bidi/>
    </w:pPr>
  </w:style>
  <w:style w:type="paragraph" w:customStyle="1" w:styleId="20A746F69EB64921BD473E0CD407E711">
    <w:name w:val="20A746F69EB64921BD473E0CD407E711"/>
    <w:rsid w:val="00952664"/>
    <w:pPr>
      <w:bidi/>
    </w:pPr>
  </w:style>
  <w:style w:type="paragraph" w:customStyle="1" w:styleId="D0D30DE1FEAD48B69D5FEF7D995CB48A">
    <w:name w:val="D0D30DE1FEAD48B69D5FEF7D995CB48A"/>
    <w:rsid w:val="00952664"/>
    <w:pPr>
      <w:bidi/>
    </w:pPr>
  </w:style>
  <w:style w:type="paragraph" w:customStyle="1" w:styleId="17E8AEED760B441BBFCE0EDD3689B549">
    <w:name w:val="17E8AEED760B441BBFCE0EDD3689B549"/>
    <w:rsid w:val="00952664"/>
    <w:pPr>
      <w:bidi/>
    </w:pPr>
  </w:style>
  <w:style w:type="paragraph" w:customStyle="1" w:styleId="B42A04FB871D48E9A2810965D4C39AFE">
    <w:name w:val="B42A04FB871D48E9A2810965D4C39AFE"/>
    <w:rsid w:val="00952664"/>
    <w:pPr>
      <w:bidi/>
    </w:pPr>
  </w:style>
  <w:style w:type="paragraph" w:customStyle="1" w:styleId="62DEB3227DF44078BAD077DDE6408C0B">
    <w:name w:val="62DEB3227DF44078BAD077DDE6408C0B"/>
    <w:rsid w:val="00952664"/>
    <w:pPr>
      <w:bidi/>
    </w:pPr>
  </w:style>
  <w:style w:type="paragraph" w:customStyle="1" w:styleId="F11A98FEE90A46CABDCACC3D3600E7CD">
    <w:name w:val="F11A98FEE90A46CABDCACC3D3600E7CD"/>
    <w:rsid w:val="00952664"/>
    <w:pPr>
      <w:bidi/>
    </w:pPr>
  </w:style>
  <w:style w:type="paragraph" w:customStyle="1" w:styleId="6A9F17E38D5443A2B5ED44FCF15094D3">
    <w:name w:val="6A9F17E38D5443A2B5ED44FCF15094D3"/>
    <w:rsid w:val="00952664"/>
    <w:pPr>
      <w:bidi/>
    </w:pPr>
  </w:style>
  <w:style w:type="paragraph" w:customStyle="1" w:styleId="F8FD7F63476648608B6E277D4E51E952">
    <w:name w:val="F8FD7F63476648608B6E277D4E51E952"/>
    <w:rsid w:val="00952664"/>
    <w:pPr>
      <w:bidi/>
    </w:pPr>
  </w:style>
  <w:style w:type="paragraph" w:customStyle="1" w:styleId="5BF69174339548FFAB4C1C3BE38577F1">
    <w:name w:val="5BF69174339548FFAB4C1C3BE38577F1"/>
    <w:rsid w:val="00952664"/>
    <w:pPr>
      <w:bidi/>
    </w:pPr>
  </w:style>
  <w:style w:type="paragraph" w:customStyle="1" w:styleId="C908DA468FD6484B927A7774D813F7F0">
    <w:name w:val="C908DA468FD6484B927A7774D813F7F0"/>
    <w:rsid w:val="00952664"/>
    <w:pPr>
      <w:bidi/>
    </w:p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חת_139_2012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yozana@energy.gov.il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12 במרץ 2012</DocumentCreateDateEnglish>
    <DocumentCreateDateHebrew xmlns="8f5b83e0-a1d3-486c-bd07-833a425c74af">י"ח באדר התשע"ב</DocumentCreateDateHebrew>
    <SubjectDocument xmlns="8f5b83e0-a1d3-486c-bd07-833a425c74af">מכרז 16/12 להקמת מתקני הדגמה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12/03/2012 06:10;22</LastCheckInDate>
    <LastPublishUser xmlns="8f5b83e0-a1d3-486c-bd07-833a425c74af" xsi:nil="true"/>
    <FullNameCC xmlns="8f5b83e0-a1d3-486c-bd07-833a425c74af">.</FullNameCC>
    <LastCheckInUser xmlns="8f5b83e0-a1d3-486c-bd07-833a425c74af">יפה אוזנה</LastCheckInUser>
    <CounterString xmlns="8f5b83e0-a1d3-486c-bd07-833a425c74af">139</CounterString>
    <LastLockUser xmlns="8f5b83e0-a1d3-486c-bd07-833a425c74af" xsi:nil="true"/>
    <LastCheckOutDate xmlns="8f5b83e0-a1d3-486c-bd07-833a425c74af">12/03/2012 06:04;58</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HT_139_2012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5" ma:contentTypeDescription="" ma:contentTypeScope="" ma:versionID="8c1d5018b48ad65d98bb2e4d7a9c3555">
  <xsd:schema xmlns:xsd="http://www.w3.org/2001/XMLSchema" xmlns:p="http://schemas.microsoft.com/office/2006/metadata/properties" xmlns:ns2="8f5b83e0-a1d3-486c-bd07-833a425c74af" xmlns:ns3="87b98568-e8c7-4058-bf31-e11803adaf85" targetNamespace="http://schemas.microsoft.com/office/2006/metadata/properties" ma:root="true" ma:fieldsID="9ab8f7987575a8c0288898e96008bb66"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BDF2A06-4155-4846-AD80-DC617C6BD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ACEF8C73-7E55-47A9-BF10-11B77F05A7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15379</Words>
  <Characters>76897</Characters>
  <Application>Microsoft Office Word</Application>
  <DocSecurity>0</DocSecurity>
  <Lines>640</Lines>
  <Paragraphs>184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92092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cp:lastPrinted>2012-04-01T05:27:00Z</cp:lastPrinted>
  <dcterms:created xsi:type="dcterms:W3CDTF">2012-04-04T12:13:00Z</dcterms:created>
  <dcterms:modified xsi:type="dcterms:W3CDTF">2012-04-04T12:13:00Z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